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95FD8">
      <w:pPr>
        <w:spacing w:line="251" w:lineRule="auto"/>
        <w:rPr>
          <w:rFonts w:ascii="Arial"/>
          <w:color w:val="000000" w:themeColor="text1"/>
          <w:sz w:val="21"/>
          <w14:textFill>
            <w14:solidFill>
              <w14:schemeClr w14:val="tx1"/>
            </w14:solidFill>
          </w14:textFill>
        </w:rPr>
      </w:pPr>
    </w:p>
    <w:p w14:paraId="55DA7E6D">
      <w:pPr>
        <w:spacing w:line="252" w:lineRule="auto"/>
        <w:rPr>
          <w:rFonts w:ascii="Arial"/>
          <w:color w:val="000000" w:themeColor="text1"/>
          <w:sz w:val="21"/>
          <w14:textFill>
            <w14:solidFill>
              <w14:schemeClr w14:val="tx1"/>
            </w14:solidFill>
          </w14:textFill>
        </w:rPr>
      </w:pPr>
    </w:p>
    <w:p w14:paraId="356DE8B9">
      <w:pPr>
        <w:spacing w:line="252" w:lineRule="auto"/>
        <w:rPr>
          <w:rFonts w:ascii="Arial"/>
          <w:color w:val="000000" w:themeColor="text1"/>
          <w:sz w:val="21"/>
          <w14:textFill>
            <w14:solidFill>
              <w14:schemeClr w14:val="tx1"/>
            </w14:solidFill>
          </w14:textFill>
        </w:rPr>
      </w:pPr>
    </w:p>
    <w:p w14:paraId="53F03A9A">
      <w:pPr>
        <w:spacing w:line="252" w:lineRule="auto"/>
        <w:rPr>
          <w:rFonts w:ascii="Arial"/>
          <w:color w:val="000000" w:themeColor="text1"/>
          <w:sz w:val="21"/>
          <w14:textFill>
            <w14:solidFill>
              <w14:schemeClr w14:val="tx1"/>
            </w14:solidFill>
          </w14:textFill>
        </w:rPr>
      </w:pPr>
    </w:p>
    <w:p w14:paraId="0E9EFCAD">
      <w:pPr>
        <w:spacing w:line="252" w:lineRule="auto"/>
        <w:rPr>
          <w:rFonts w:ascii="Arial"/>
          <w:color w:val="000000" w:themeColor="text1"/>
          <w:sz w:val="21"/>
          <w14:textFill>
            <w14:solidFill>
              <w14:schemeClr w14:val="tx1"/>
            </w14:solidFill>
          </w14:textFill>
        </w:rPr>
      </w:pPr>
    </w:p>
    <w:p w14:paraId="6B852763">
      <w:pPr>
        <w:spacing w:before="179" w:line="325" w:lineRule="auto"/>
        <w:ind w:left="1664" w:right="242" w:hanging="1410"/>
        <w:jc w:val="center"/>
        <w:rPr>
          <w:rFonts w:ascii="宋体" w:hAnsi="宋体" w:eastAsia="宋体" w:cs="宋体"/>
          <w:color w:val="000000" w:themeColor="text1"/>
          <w:spacing w:val="-20"/>
          <w:sz w:val="55"/>
          <w:szCs w:val="55"/>
          <w14:textFill>
            <w14:solidFill>
              <w14:schemeClr w14:val="tx1"/>
            </w14:solidFill>
          </w14:textFill>
        </w:rPr>
      </w:pPr>
      <w:r>
        <w:rPr>
          <w:rFonts w:hint="eastAsia" w:ascii="宋体" w:hAnsi="宋体" w:eastAsia="宋体" w:cs="宋体"/>
          <w:color w:val="000000" w:themeColor="text1"/>
          <w:spacing w:val="-20"/>
          <w:sz w:val="55"/>
          <w:szCs w:val="55"/>
          <w:lang w:eastAsia="zh-CN"/>
          <w14:textOutline w14:w="10145" w14:cap="flat" w14:cmpd="sng">
            <w14:solidFill>
              <w14:srgbClr w14:val="000000"/>
            </w14:solidFill>
            <w14:prstDash w14:val="solid"/>
            <w14:miter w14:val="0"/>
          </w14:textOutline>
          <w14:textFill>
            <w14:solidFill>
              <w14:schemeClr w14:val="tx1"/>
            </w14:solidFill>
          </w14:textFill>
        </w:rPr>
        <w:t>2025年新场馆及办公空调</w:t>
      </w:r>
      <w:r>
        <w:rPr>
          <w:rFonts w:hint="eastAsia" w:ascii="宋体" w:hAnsi="宋体" w:eastAsia="宋体" w:cs="宋体"/>
          <w:color w:val="000000" w:themeColor="text1"/>
          <w:spacing w:val="-20"/>
          <w:sz w:val="55"/>
          <w:szCs w:val="55"/>
          <w14:textOutline w14:w="10145" w14:cap="flat" w14:cmpd="sng">
            <w14:solidFill>
              <w14:srgbClr w14:val="000000"/>
            </w14:solidFill>
            <w14:prstDash w14:val="solid"/>
            <w14:miter w14:val="0"/>
          </w14:textOutline>
          <w14:textFill>
            <w14:solidFill>
              <w14:schemeClr w14:val="tx1"/>
            </w14:solidFill>
          </w14:textFill>
        </w:rPr>
        <w:t>采购</w:t>
      </w:r>
    </w:p>
    <w:p w14:paraId="7DA6D118">
      <w:pPr>
        <w:spacing w:line="249" w:lineRule="auto"/>
        <w:rPr>
          <w:rFonts w:ascii="Arial"/>
          <w:color w:val="000000" w:themeColor="text1"/>
          <w:sz w:val="21"/>
          <w14:textFill>
            <w14:solidFill>
              <w14:schemeClr w14:val="tx1"/>
            </w14:solidFill>
          </w14:textFill>
        </w:rPr>
      </w:pPr>
    </w:p>
    <w:p w14:paraId="49481F30">
      <w:pPr>
        <w:spacing w:line="249" w:lineRule="auto"/>
        <w:rPr>
          <w:rFonts w:ascii="Arial"/>
          <w:color w:val="000000" w:themeColor="text1"/>
          <w:sz w:val="21"/>
          <w14:textFill>
            <w14:solidFill>
              <w14:schemeClr w14:val="tx1"/>
            </w14:solidFill>
          </w14:textFill>
        </w:rPr>
      </w:pPr>
    </w:p>
    <w:p w14:paraId="1A07D73E">
      <w:pPr>
        <w:spacing w:line="249" w:lineRule="auto"/>
        <w:rPr>
          <w:rFonts w:ascii="Arial"/>
          <w:color w:val="000000" w:themeColor="text1"/>
          <w:sz w:val="21"/>
          <w14:textFill>
            <w14:solidFill>
              <w14:schemeClr w14:val="tx1"/>
            </w14:solidFill>
          </w14:textFill>
        </w:rPr>
      </w:pPr>
    </w:p>
    <w:p w14:paraId="370723D3">
      <w:pPr>
        <w:spacing w:line="250" w:lineRule="auto"/>
        <w:rPr>
          <w:rFonts w:ascii="Arial"/>
          <w:color w:val="000000" w:themeColor="text1"/>
          <w:sz w:val="21"/>
          <w14:textFill>
            <w14:solidFill>
              <w14:schemeClr w14:val="tx1"/>
            </w14:solidFill>
          </w14:textFill>
        </w:rPr>
      </w:pPr>
    </w:p>
    <w:p w14:paraId="3BBB1A73">
      <w:pPr>
        <w:spacing w:before="179" w:line="221" w:lineRule="auto"/>
        <w:ind w:left="1937"/>
        <w:rPr>
          <w:rFonts w:ascii="宋体" w:hAnsi="宋体" w:eastAsia="宋体" w:cs="宋体"/>
          <w:color w:val="000000" w:themeColor="text1"/>
          <w:sz w:val="55"/>
          <w:szCs w:val="55"/>
          <w14:textFill>
            <w14:solidFill>
              <w14:schemeClr w14:val="tx1"/>
            </w14:solidFill>
          </w14:textFill>
        </w:rPr>
      </w:pPr>
      <w:r>
        <w:rPr>
          <w:rFonts w:hint="eastAsia" w:ascii="宋体" w:hAnsi="宋体" w:eastAsia="宋体" w:cs="宋体"/>
          <w:color w:val="000000" w:themeColor="text1"/>
          <w:spacing w:val="8"/>
          <w:sz w:val="55"/>
          <w:szCs w:val="55"/>
          <w:lang w:eastAsia="zh-CN"/>
          <w14:textOutline w14:w="10145" w14:cap="flat" w14:cmpd="sng">
            <w14:solidFill>
              <w14:srgbClr w14:val="000000"/>
            </w14:solidFill>
            <w14:prstDash w14:val="solid"/>
            <w14:miter w14:val="0"/>
          </w14:textOutline>
          <w14:textFill>
            <w14:solidFill>
              <w14:schemeClr w14:val="tx1"/>
            </w14:solidFill>
          </w14:textFill>
        </w:rPr>
        <w:t>反向竞价</w:t>
      </w:r>
      <w:r>
        <w:rPr>
          <w:rFonts w:ascii="宋体" w:hAnsi="宋体" w:eastAsia="宋体" w:cs="宋体"/>
          <w:color w:val="000000" w:themeColor="text1"/>
          <w:spacing w:val="8"/>
          <w:sz w:val="55"/>
          <w:szCs w:val="55"/>
          <w14:textOutline w14:w="10145" w14:cap="flat" w14:cmpd="sng">
            <w14:solidFill>
              <w14:srgbClr w14:val="000000"/>
            </w14:solidFill>
            <w14:prstDash w14:val="solid"/>
            <w14:miter w14:val="0"/>
          </w14:textOutline>
          <w14:textFill>
            <w14:solidFill>
              <w14:schemeClr w14:val="tx1"/>
            </w14:solidFill>
          </w14:textFill>
        </w:rPr>
        <w:t>采购文件</w:t>
      </w:r>
    </w:p>
    <w:p w14:paraId="248D71A4">
      <w:pPr>
        <w:spacing w:line="250" w:lineRule="auto"/>
        <w:rPr>
          <w:rFonts w:ascii="Arial"/>
          <w:color w:val="000000" w:themeColor="text1"/>
          <w:sz w:val="21"/>
          <w14:textFill>
            <w14:solidFill>
              <w14:schemeClr w14:val="tx1"/>
            </w14:solidFill>
          </w14:textFill>
        </w:rPr>
      </w:pPr>
    </w:p>
    <w:p w14:paraId="1C6D1711">
      <w:pPr>
        <w:spacing w:line="250" w:lineRule="auto"/>
        <w:rPr>
          <w:rFonts w:ascii="Arial"/>
          <w:color w:val="000000" w:themeColor="text1"/>
          <w:sz w:val="21"/>
          <w14:textFill>
            <w14:solidFill>
              <w14:schemeClr w14:val="tx1"/>
            </w14:solidFill>
          </w14:textFill>
        </w:rPr>
      </w:pPr>
    </w:p>
    <w:p w14:paraId="0C219AEA">
      <w:pPr>
        <w:spacing w:line="250" w:lineRule="auto"/>
        <w:rPr>
          <w:rFonts w:ascii="Arial"/>
          <w:color w:val="000000" w:themeColor="text1"/>
          <w:sz w:val="21"/>
          <w14:textFill>
            <w14:solidFill>
              <w14:schemeClr w14:val="tx1"/>
            </w14:solidFill>
          </w14:textFill>
        </w:rPr>
      </w:pPr>
    </w:p>
    <w:p w14:paraId="46C59CDE">
      <w:pPr>
        <w:spacing w:line="250" w:lineRule="auto"/>
        <w:rPr>
          <w:rFonts w:ascii="Arial"/>
          <w:color w:val="000000" w:themeColor="text1"/>
          <w:sz w:val="21"/>
          <w14:textFill>
            <w14:solidFill>
              <w14:schemeClr w14:val="tx1"/>
            </w14:solidFill>
          </w14:textFill>
        </w:rPr>
      </w:pPr>
    </w:p>
    <w:p w14:paraId="36227617">
      <w:pPr>
        <w:spacing w:line="250" w:lineRule="auto"/>
        <w:rPr>
          <w:rFonts w:ascii="Arial"/>
          <w:color w:val="000000" w:themeColor="text1"/>
          <w:sz w:val="21"/>
          <w14:textFill>
            <w14:solidFill>
              <w14:schemeClr w14:val="tx1"/>
            </w14:solidFill>
          </w14:textFill>
        </w:rPr>
      </w:pPr>
    </w:p>
    <w:p w14:paraId="7C1B89F2">
      <w:pPr>
        <w:spacing w:line="250" w:lineRule="auto"/>
        <w:rPr>
          <w:rFonts w:ascii="Arial"/>
          <w:color w:val="000000" w:themeColor="text1"/>
          <w:sz w:val="21"/>
          <w14:textFill>
            <w14:solidFill>
              <w14:schemeClr w14:val="tx1"/>
            </w14:solidFill>
          </w14:textFill>
        </w:rPr>
      </w:pPr>
    </w:p>
    <w:p w14:paraId="012F918D">
      <w:pPr>
        <w:spacing w:line="250" w:lineRule="auto"/>
        <w:rPr>
          <w:rFonts w:ascii="Arial"/>
          <w:color w:val="000000" w:themeColor="text1"/>
          <w:sz w:val="21"/>
          <w14:textFill>
            <w14:solidFill>
              <w14:schemeClr w14:val="tx1"/>
            </w14:solidFill>
          </w14:textFill>
        </w:rPr>
      </w:pPr>
    </w:p>
    <w:p w14:paraId="1DF65920">
      <w:pPr>
        <w:spacing w:line="250" w:lineRule="auto"/>
        <w:rPr>
          <w:rFonts w:ascii="Arial"/>
          <w:color w:val="000000" w:themeColor="text1"/>
          <w:sz w:val="21"/>
          <w14:textFill>
            <w14:solidFill>
              <w14:schemeClr w14:val="tx1"/>
            </w14:solidFill>
          </w14:textFill>
        </w:rPr>
      </w:pPr>
    </w:p>
    <w:p w14:paraId="51E175C6">
      <w:pPr>
        <w:spacing w:before="251" w:line="224" w:lineRule="auto"/>
        <w:rPr>
          <w:rFonts w:ascii="宋体" w:hAnsi="宋体" w:eastAsia="宋体" w:cs="宋体"/>
          <w:color w:val="000000" w:themeColor="text1"/>
          <w:spacing w:val="14"/>
          <w:sz w:val="31"/>
          <w:szCs w:val="31"/>
          <w14:textFill>
            <w14:solidFill>
              <w14:schemeClr w14:val="tx1"/>
            </w14:solidFill>
          </w14:textFill>
        </w:rPr>
      </w:pPr>
      <w:r>
        <w:rPr>
          <w:rFonts w:ascii="宋体" w:hAnsi="宋体" w:eastAsia="宋体" w:cs="宋体"/>
          <w:color w:val="000000" w:themeColor="text1"/>
          <w:spacing w:val="14"/>
          <w:sz w:val="31"/>
          <w:szCs w:val="31"/>
          <w14:textFill>
            <w14:solidFill>
              <w14:schemeClr w14:val="tx1"/>
            </w14:solidFill>
          </w14:textFill>
        </w:rPr>
        <w:t>项目名称：</w:t>
      </w:r>
      <w:r>
        <w:rPr>
          <w:rFonts w:hint="eastAsia" w:ascii="宋体" w:hAnsi="宋体" w:eastAsia="宋体" w:cs="宋体"/>
          <w:color w:val="000000" w:themeColor="text1"/>
          <w:spacing w:val="14"/>
          <w:sz w:val="31"/>
          <w:szCs w:val="31"/>
          <w:lang w:eastAsia="zh-CN"/>
          <w14:textFill>
            <w14:solidFill>
              <w14:schemeClr w14:val="tx1"/>
            </w14:solidFill>
          </w14:textFill>
        </w:rPr>
        <w:t>2025年新场馆及办公空调</w:t>
      </w:r>
      <w:r>
        <w:rPr>
          <w:rFonts w:hint="eastAsia" w:ascii="宋体" w:hAnsi="宋体" w:eastAsia="宋体" w:cs="宋体"/>
          <w:color w:val="000000" w:themeColor="text1"/>
          <w:spacing w:val="14"/>
          <w:sz w:val="31"/>
          <w:szCs w:val="31"/>
          <w14:textFill>
            <w14:solidFill>
              <w14:schemeClr w14:val="tx1"/>
            </w14:solidFill>
          </w14:textFill>
        </w:rPr>
        <w:t>采购项目</w:t>
      </w:r>
    </w:p>
    <w:p w14:paraId="060B7853">
      <w:pPr>
        <w:spacing w:before="249" w:line="224" w:lineRule="auto"/>
        <w:ind w:left="25"/>
        <w:rPr>
          <w:rFonts w:hint="eastAsia" w:ascii="宋体" w:hAnsi="宋体" w:eastAsia="宋体" w:cs="宋体"/>
          <w:color w:val="000000" w:themeColor="text1"/>
          <w:spacing w:val="9"/>
          <w:sz w:val="31"/>
          <w:szCs w:val="31"/>
          <w:lang w:eastAsia="zh-CN"/>
          <w14:textFill>
            <w14:solidFill>
              <w14:schemeClr w14:val="tx1"/>
            </w14:solidFill>
          </w14:textFill>
        </w:rPr>
      </w:pPr>
      <w:r>
        <w:rPr>
          <w:rFonts w:ascii="宋体" w:hAnsi="宋体" w:eastAsia="宋体" w:cs="宋体"/>
          <w:color w:val="000000" w:themeColor="text1"/>
          <w:spacing w:val="9"/>
          <w:sz w:val="31"/>
          <w:szCs w:val="31"/>
          <w14:textFill>
            <w14:solidFill>
              <w14:schemeClr w14:val="tx1"/>
            </w14:solidFill>
          </w14:textFill>
        </w:rPr>
        <w:t>采购单位：广西壮族自治区</w:t>
      </w:r>
      <w:r>
        <w:rPr>
          <w:rFonts w:hint="eastAsia" w:ascii="宋体" w:hAnsi="宋体" w:eastAsia="宋体" w:cs="宋体"/>
          <w:color w:val="000000" w:themeColor="text1"/>
          <w:spacing w:val="9"/>
          <w:sz w:val="31"/>
          <w:szCs w:val="31"/>
          <w:lang w:eastAsia="zh-CN"/>
          <w14:textFill>
            <w14:solidFill>
              <w14:schemeClr w14:val="tx1"/>
            </w14:solidFill>
          </w14:textFill>
        </w:rPr>
        <w:t>体育局江南训练基地</w:t>
      </w:r>
    </w:p>
    <w:p w14:paraId="0F1D8ED0">
      <w:pPr>
        <w:spacing w:before="249" w:line="224" w:lineRule="auto"/>
        <w:ind w:left="25"/>
        <w:rPr>
          <w:rFonts w:hint="default" w:ascii="宋体" w:hAnsi="宋体" w:eastAsia="宋体" w:cs="宋体"/>
          <w:color w:val="000000" w:themeColor="text1"/>
          <w:spacing w:val="9"/>
          <w:sz w:val="31"/>
          <w:szCs w:val="31"/>
          <w:lang w:val="en-US" w:eastAsia="zh-CN"/>
          <w14:textFill>
            <w14:solidFill>
              <w14:schemeClr w14:val="tx1"/>
            </w14:solidFill>
          </w14:textFill>
        </w:rPr>
      </w:pPr>
    </w:p>
    <w:p w14:paraId="24060A60">
      <w:pPr>
        <w:spacing w:line="279" w:lineRule="auto"/>
        <w:rPr>
          <w:rFonts w:ascii="Arial"/>
          <w:color w:val="000000" w:themeColor="text1"/>
          <w:sz w:val="21"/>
          <w14:textFill>
            <w14:solidFill>
              <w14:schemeClr w14:val="tx1"/>
            </w14:solidFill>
          </w14:textFill>
        </w:rPr>
      </w:pPr>
    </w:p>
    <w:p w14:paraId="0F981E18">
      <w:pPr>
        <w:spacing w:line="279" w:lineRule="auto"/>
        <w:rPr>
          <w:rFonts w:ascii="Arial"/>
          <w:color w:val="000000" w:themeColor="text1"/>
          <w:sz w:val="21"/>
          <w14:textFill>
            <w14:solidFill>
              <w14:schemeClr w14:val="tx1"/>
            </w14:solidFill>
          </w14:textFill>
        </w:rPr>
      </w:pPr>
    </w:p>
    <w:p w14:paraId="16F6CDAA">
      <w:pPr>
        <w:spacing w:line="280" w:lineRule="auto"/>
        <w:rPr>
          <w:rFonts w:ascii="Arial"/>
          <w:color w:val="000000" w:themeColor="text1"/>
          <w:sz w:val="21"/>
          <w14:textFill>
            <w14:solidFill>
              <w14:schemeClr w14:val="tx1"/>
            </w14:solidFill>
          </w14:textFill>
        </w:rPr>
      </w:pPr>
    </w:p>
    <w:p w14:paraId="76CAB03E">
      <w:pPr>
        <w:spacing w:line="280" w:lineRule="auto"/>
        <w:rPr>
          <w:rFonts w:hint="eastAsia" w:ascii="宋体" w:hAnsi="宋体" w:eastAsia="宋体" w:cs="宋体"/>
          <w:color w:val="000000" w:themeColor="text1"/>
          <w:spacing w:val="9"/>
          <w:sz w:val="31"/>
          <w:szCs w:val="3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 xml:space="preserve">                                          </w:t>
      </w:r>
      <w:r>
        <w:rPr>
          <w:rFonts w:hint="eastAsia" w:ascii="宋体" w:hAnsi="宋体" w:eastAsia="宋体" w:cs="宋体"/>
          <w:color w:val="000000" w:themeColor="text1"/>
          <w:spacing w:val="9"/>
          <w:sz w:val="31"/>
          <w:szCs w:val="31"/>
          <w:lang w:val="en-US" w:eastAsia="zh-CN"/>
          <w14:textFill>
            <w14:solidFill>
              <w14:schemeClr w14:val="tx1"/>
            </w14:solidFill>
          </w14:textFill>
        </w:rPr>
        <w:t xml:space="preserve">     </w:t>
      </w:r>
    </w:p>
    <w:p w14:paraId="4D12376A">
      <w:pPr>
        <w:spacing w:line="280" w:lineRule="auto"/>
        <w:rPr>
          <w:rFonts w:hint="default" w:ascii="宋体" w:hAnsi="宋体" w:eastAsia="宋体" w:cs="宋体"/>
          <w:color w:val="000000" w:themeColor="text1"/>
          <w:spacing w:val="9"/>
          <w:sz w:val="31"/>
          <w:szCs w:val="31"/>
          <w:lang w:val="en-US" w:eastAsia="zh-CN"/>
          <w14:textFill>
            <w14:solidFill>
              <w14:schemeClr w14:val="tx1"/>
            </w14:solidFill>
          </w14:textFill>
        </w:rPr>
      </w:pPr>
    </w:p>
    <w:p w14:paraId="74BB0AB0">
      <w:pPr>
        <w:spacing w:before="98" w:line="220" w:lineRule="auto"/>
        <w:ind w:left="3395" w:firstLine="256" w:firstLineChars="100"/>
        <w:rPr>
          <w:rFonts w:ascii="宋体" w:hAnsi="宋体" w:eastAsia="宋体" w:cs="宋体"/>
          <w:color w:val="000000" w:themeColor="text1"/>
          <w:sz w:val="30"/>
          <w:szCs w:val="30"/>
          <w14:textFill>
            <w14:solidFill>
              <w14:schemeClr w14:val="tx1"/>
            </w14:solidFill>
          </w14:textFill>
        </w:rPr>
      </w:pPr>
      <w:r>
        <w:rPr>
          <w:rFonts w:ascii="宋体" w:hAnsi="宋体" w:eastAsia="宋体" w:cs="宋体"/>
          <w:color w:val="000000" w:themeColor="text1"/>
          <w:spacing w:val="-22"/>
          <w:sz w:val="30"/>
          <w:szCs w:val="30"/>
          <w14:textFill>
            <w14:solidFill>
              <w14:schemeClr w14:val="tx1"/>
            </w14:solidFill>
          </w14:textFill>
        </w:rPr>
        <w:t>202</w:t>
      </w:r>
      <w:r>
        <w:rPr>
          <w:rFonts w:hint="eastAsia" w:ascii="宋体" w:hAnsi="宋体" w:eastAsia="宋体" w:cs="宋体"/>
          <w:color w:val="000000" w:themeColor="text1"/>
          <w:spacing w:val="-22"/>
          <w:sz w:val="30"/>
          <w:szCs w:val="30"/>
          <w:lang w:val="en-US" w:eastAsia="zh-CN"/>
          <w14:textFill>
            <w14:solidFill>
              <w14:schemeClr w14:val="tx1"/>
            </w14:solidFill>
          </w14:textFill>
        </w:rPr>
        <w:t>5</w:t>
      </w:r>
      <w:r>
        <w:rPr>
          <w:rFonts w:ascii="宋体" w:hAnsi="宋体" w:eastAsia="宋体" w:cs="宋体"/>
          <w:color w:val="000000" w:themeColor="text1"/>
          <w:spacing w:val="-22"/>
          <w:sz w:val="30"/>
          <w:szCs w:val="30"/>
          <w14:textFill>
            <w14:solidFill>
              <w14:schemeClr w14:val="tx1"/>
            </w14:solidFill>
          </w14:textFill>
        </w:rPr>
        <w:t xml:space="preserve"> 年 </w:t>
      </w:r>
      <w:r>
        <w:rPr>
          <w:rFonts w:hint="eastAsia" w:ascii="宋体" w:hAnsi="宋体" w:eastAsia="宋体" w:cs="宋体"/>
          <w:color w:val="000000" w:themeColor="text1"/>
          <w:spacing w:val="-22"/>
          <w:sz w:val="30"/>
          <w:szCs w:val="30"/>
          <w:lang w:val="en-US" w:eastAsia="zh-CN"/>
          <w14:textFill>
            <w14:solidFill>
              <w14:schemeClr w14:val="tx1"/>
            </w14:solidFill>
          </w14:textFill>
        </w:rPr>
        <w:t>8</w:t>
      </w:r>
      <w:r>
        <w:rPr>
          <w:rFonts w:ascii="宋体" w:hAnsi="宋体" w:eastAsia="宋体" w:cs="宋体"/>
          <w:color w:val="000000" w:themeColor="text1"/>
          <w:spacing w:val="-22"/>
          <w:sz w:val="30"/>
          <w:szCs w:val="30"/>
          <w14:textFill>
            <w14:solidFill>
              <w14:schemeClr w14:val="tx1"/>
            </w14:solidFill>
          </w14:textFill>
        </w:rPr>
        <w:t>月</w:t>
      </w:r>
    </w:p>
    <w:p w14:paraId="7FCBE91C">
      <w:pPr>
        <w:rPr>
          <w:color w:val="000000" w:themeColor="text1"/>
          <w14:textFill>
            <w14:solidFill>
              <w14:schemeClr w14:val="tx1"/>
            </w14:solidFill>
          </w14:textFill>
        </w:rPr>
        <w:sectPr>
          <w:footerReference r:id="rId5" w:type="default"/>
          <w:pgSz w:w="11907" w:h="16839"/>
          <w:pgMar w:top="1431" w:right="1785" w:bottom="1374" w:left="1785" w:header="0" w:footer="1212" w:gutter="0"/>
          <w:pgNumType w:fmt="decimal"/>
          <w:cols w:space="720" w:num="1"/>
        </w:sectPr>
      </w:pPr>
    </w:p>
    <w:p w14:paraId="1B8952CE">
      <w:pPr>
        <w:spacing w:before="99" w:line="226" w:lineRule="auto"/>
        <w:ind w:left="3716"/>
        <w:rPr>
          <w:rFonts w:ascii="宋体" w:hAnsi="宋体" w:eastAsia="宋体" w:cs="宋体"/>
          <w:color w:val="000000" w:themeColor="text1"/>
          <w:sz w:val="43"/>
          <w:szCs w:val="43"/>
          <w14:textFill>
            <w14:solidFill>
              <w14:schemeClr w14:val="tx1"/>
            </w14:solidFill>
          </w14:textFill>
        </w:rPr>
      </w:pPr>
      <w:r>
        <w:rPr>
          <w:rFonts w:ascii="宋体" w:hAnsi="宋体" w:eastAsia="宋体" w:cs="宋体"/>
          <w:color w:val="000000" w:themeColor="text1"/>
          <w:spacing w:val="-23"/>
          <w:sz w:val="43"/>
          <w:szCs w:val="43"/>
          <w14:textOutline w14:w="7968" w14:cap="flat" w14:cmpd="sng">
            <w14:solidFill>
              <w14:srgbClr w14:val="000000"/>
            </w14:solidFill>
            <w14:prstDash w14:val="solid"/>
            <w14:miter w14:val="0"/>
          </w14:textOutline>
          <w14:textFill>
            <w14:solidFill>
              <w14:schemeClr w14:val="tx1"/>
            </w14:solidFill>
          </w14:textFill>
        </w:rPr>
        <w:t>目</w:t>
      </w:r>
      <w:r>
        <w:rPr>
          <w:rFonts w:ascii="宋体" w:hAnsi="宋体" w:eastAsia="宋体" w:cs="宋体"/>
          <w:color w:val="000000" w:themeColor="text1"/>
          <w:spacing w:val="-20"/>
          <w:sz w:val="43"/>
          <w:szCs w:val="43"/>
          <w14:textFill>
            <w14:solidFill>
              <w14:schemeClr w14:val="tx1"/>
            </w14:solidFill>
          </w14:textFill>
        </w:rPr>
        <w:t xml:space="preserve"> </w:t>
      </w:r>
      <w:r>
        <w:rPr>
          <w:rFonts w:ascii="宋体" w:hAnsi="宋体" w:eastAsia="宋体" w:cs="宋体"/>
          <w:color w:val="000000" w:themeColor="text1"/>
          <w:spacing w:val="-20"/>
          <w:sz w:val="43"/>
          <w:szCs w:val="43"/>
          <w14:textOutline w14:w="7968" w14:cap="flat" w14:cmpd="sng">
            <w14:solidFill>
              <w14:srgbClr w14:val="000000"/>
            </w14:solidFill>
            <w14:prstDash w14:val="solid"/>
            <w14:miter w14:val="0"/>
          </w14:textOutline>
          <w14:textFill>
            <w14:solidFill>
              <w14:schemeClr w14:val="tx1"/>
            </w14:solidFill>
          </w14:textFill>
        </w:rPr>
        <w:t>录</w:t>
      </w:r>
    </w:p>
    <w:p w14:paraId="5B6BF2BC">
      <w:pPr>
        <w:spacing w:line="263" w:lineRule="auto"/>
        <w:rPr>
          <w:rFonts w:ascii="Arial"/>
          <w:color w:val="000000" w:themeColor="text1"/>
          <w:sz w:val="21"/>
          <w14:textFill>
            <w14:solidFill>
              <w14:schemeClr w14:val="tx1"/>
            </w14:solidFill>
          </w14:textFill>
        </w:rPr>
      </w:pPr>
    </w:p>
    <w:p w14:paraId="3376126D">
      <w:pPr>
        <w:spacing w:line="264" w:lineRule="auto"/>
        <w:rPr>
          <w:rFonts w:ascii="Arial"/>
          <w:color w:val="000000" w:themeColor="text1"/>
          <w:sz w:val="21"/>
          <w14:textFill>
            <w14:solidFill>
              <w14:schemeClr w14:val="tx1"/>
            </w14:solidFill>
          </w14:textFill>
        </w:rPr>
      </w:pPr>
    </w:p>
    <w:p w14:paraId="5CC65C3B">
      <w:pPr>
        <w:spacing w:line="264" w:lineRule="auto"/>
        <w:rPr>
          <w:rFonts w:ascii="Arial"/>
          <w:color w:val="000000" w:themeColor="text1"/>
          <w:sz w:val="21"/>
          <w14:textFill>
            <w14:solidFill>
              <w14:schemeClr w14:val="tx1"/>
            </w14:solidFill>
          </w14:textFill>
        </w:rPr>
      </w:pPr>
    </w:p>
    <w:p w14:paraId="7711A1DD">
      <w:pPr>
        <w:spacing w:line="264" w:lineRule="auto"/>
        <w:rPr>
          <w:rFonts w:ascii="Arial"/>
          <w:color w:val="000000" w:themeColor="text1"/>
          <w:sz w:val="21"/>
          <w14:textFill>
            <w14:solidFill>
              <w14:schemeClr w14:val="tx1"/>
            </w14:solidFill>
          </w14:textFill>
        </w:rPr>
      </w:pPr>
    </w:p>
    <w:p w14:paraId="5F80624C">
      <w:pPr>
        <w:spacing w:line="264" w:lineRule="auto"/>
        <w:rPr>
          <w:rFonts w:ascii="Arial"/>
          <w:color w:val="000000" w:themeColor="text1"/>
          <w:sz w:val="21"/>
          <w14:textFill>
            <w14:solidFill>
              <w14:schemeClr w14:val="tx1"/>
            </w14:solidFill>
          </w14:textFill>
        </w:rPr>
      </w:pPr>
    </w:p>
    <w:sdt>
      <w:sdtPr>
        <w:rPr>
          <w:rFonts w:ascii="宋体" w:hAnsi="宋体" w:eastAsia="宋体" w:cs="宋体"/>
          <w:color w:val="000000" w:themeColor="text1"/>
          <w:sz w:val="21"/>
          <w:szCs w:val="21"/>
          <w14:textFill>
            <w14:solidFill>
              <w14:schemeClr w14:val="tx1"/>
            </w14:solidFill>
          </w14:textFill>
        </w:rPr>
        <w:id w:val="1"/>
        <w:docPartObj>
          <w:docPartGallery w:val="Table of Contents"/>
          <w:docPartUnique/>
        </w:docPartObj>
      </w:sdtPr>
      <w:sdtEndPr>
        <w:rPr>
          <w:rFonts w:ascii="Calibri" w:hAnsi="Calibri" w:eastAsia="Calibri" w:cs="Calibri"/>
          <w:color w:val="000000" w:themeColor="text1"/>
          <w:sz w:val="21"/>
          <w:szCs w:val="21"/>
          <w14:textFill>
            <w14:solidFill>
              <w14:schemeClr w14:val="tx1"/>
            </w14:solidFill>
          </w14:textFill>
        </w:rPr>
      </w:sdtEndPr>
      <w:sdtContent>
        <w:p w14:paraId="32D08E34">
          <w:pPr>
            <w:tabs>
              <w:tab w:val="right" w:leader="dot" w:pos="8314"/>
            </w:tabs>
            <w:spacing w:before="68" w:line="219" w:lineRule="auto"/>
            <w:ind w:left="22"/>
            <w:rPr>
              <w:rFonts w:ascii="Calibri" w:hAnsi="Calibri" w:eastAsia="Calibri" w:cs="Calibri"/>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"_bookmark1"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 xml:space="preserve">第一章    </w:t>
          </w:r>
          <w:r>
            <w:rPr>
              <w:rFonts w:hint="eastAsia" w:ascii="宋体" w:hAnsi="宋体" w:eastAsia="宋体" w:cs="宋体"/>
              <w:color w:val="000000" w:themeColor="text1"/>
              <w:spacing w:val="1"/>
              <w:sz w:val="21"/>
              <w:szCs w:val="21"/>
              <w:lang w:eastAsia="zh-CN"/>
              <w14:textFill>
                <w14:solidFill>
                  <w14:schemeClr w14:val="tx1"/>
                </w14:solidFill>
              </w14:textFill>
            </w:rPr>
            <w:t>反向竞价</w:t>
          </w:r>
          <w:r>
            <w:rPr>
              <w:rFonts w:ascii="宋体" w:hAnsi="宋体" w:eastAsia="宋体" w:cs="宋体"/>
              <w:color w:val="000000" w:themeColor="text1"/>
              <w:sz w:val="21"/>
              <w:szCs w:val="21"/>
              <w14:textFill>
                <w14:solidFill>
                  <w14:schemeClr w14:val="tx1"/>
                </w14:solidFill>
              </w14:textFill>
            </w:rPr>
            <w:t>公告</w:t>
          </w:r>
          <w:r>
            <w:rPr>
              <w:rFonts w:ascii="宋体" w:hAnsi="宋体" w:eastAsia="宋体" w:cs="宋体"/>
              <w:color w:val="000000" w:themeColor="text1"/>
              <w:sz w:val="21"/>
              <w:szCs w:val="21"/>
              <w14:textFill>
                <w14:solidFill>
                  <w14:schemeClr w14:val="tx1"/>
                </w14:solidFill>
              </w14:textFill>
            </w:rPr>
            <w:tab/>
          </w:r>
          <w:r>
            <w:rPr>
              <w:rFonts w:ascii="Calibri" w:hAnsi="Calibri" w:eastAsia="Calibri" w:cs="Calibri"/>
              <w:color w:val="000000" w:themeColor="text1"/>
              <w:sz w:val="21"/>
              <w:szCs w:val="21"/>
              <w14:textFill>
                <w14:solidFill>
                  <w14:schemeClr w14:val="tx1"/>
                </w14:solidFill>
              </w14:textFill>
            </w:rPr>
            <w:t>3</w:t>
          </w:r>
          <w:r>
            <w:rPr>
              <w:rFonts w:ascii="Calibri" w:hAnsi="Calibri" w:eastAsia="Calibri" w:cs="Calibri"/>
              <w:color w:val="000000" w:themeColor="text1"/>
              <w:sz w:val="21"/>
              <w:szCs w:val="21"/>
              <w14:textFill>
                <w14:solidFill>
                  <w14:schemeClr w14:val="tx1"/>
                </w14:solidFill>
              </w14:textFill>
            </w:rPr>
            <w:fldChar w:fldCharType="end"/>
          </w:r>
        </w:p>
        <w:p w14:paraId="580DC35E">
          <w:pPr>
            <w:tabs>
              <w:tab w:val="right" w:leader="dot" w:pos="8314"/>
            </w:tabs>
            <w:spacing w:before="218" w:line="220" w:lineRule="auto"/>
            <w:ind w:left="22"/>
            <w:rPr>
              <w:rFonts w:ascii="Calibri" w:hAnsi="Calibri" w:eastAsia="Calibri" w:cs="Calibri"/>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第二章    采购</w:t>
          </w:r>
          <w:r>
            <w:rPr>
              <w:rFonts w:ascii="宋体" w:hAnsi="宋体" w:eastAsia="宋体" w:cs="宋体"/>
              <w:color w:val="000000" w:themeColor="text1"/>
              <w:sz w:val="21"/>
              <w:szCs w:val="21"/>
              <w14:textFill>
                <w14:solidFill>
                  <w14:schemeClr w14:val="tx1"/>
                </w14:solidFill>
              </w14:textFill>
            </w:rPr>
            <w:t>需求表</w:t>
          </w:r>
          <w:r>
            <w:rPr>
              <w:rFonts w:ascii="宋体" w:hAnsi="宋体" w:eastAsia="宋体" w:cs="宋体"/>
              <w:color w:val="000000" w:themeColor="text1"/>
              <w:sz w:val="21"/>
              <w:szCs w:val="21"/>
              <w14:textFill>
                <w14:solidFill>
                  <w14:schemeClr w14:val="tx1"/>
                </w14:solidFill>
              </w14:textFill>
            </w:rPr>
            <w:tab/>
          </w:r>
          <w:r>
            <w:rPr>
              <w:rFonts w:ascii="Calibri" w:hAnsi="Calibri" w:eastAsia="Calibri" w:cs="Calibri"/>
              <w:color w:val="000000" w:themeColor="text1"/>
              <w:sz w:val="21"/>
              <w:szCs w:val="21"/>
              <w14:textFill>
                <w14:solidFill>
                  <w14:schemeClr w14:val="tx1"/>
                </w14:solidFill>
              </w14:textFill>
            </w:rPr>
            <w:t>4</w:t>
          </w:r>
          <w:r>
            <w:rPr>
              <w:rFonts w:ascii="Calibri" w:hAnsi="Calibri" w:eastAsia="Calibri" w:cs="Calibri"/>
              <w:color w:val="000000" w:themeColor="text1"/>
              <w:sz w:val="21"/>
              <w:szCs w:val="21"/>
              <w14:textFill>
                <w14:solidFill>
                  <w14:schemeClr w14:val="tx1"/>
                </w14:solidFill>
              </w14:textFill>
            </w:rPr>
            <w:fldChar w:fldCharType="end"/>
          </w:r>
        </w:p>
        <w:p w14:paraId="02B073B0">
          <w:pPr>
            <w:tabs>
              <w:tab w:val="right" w:leader="dot" w:pos="8314"/>
            </w:tabs>
            <w:spacing w:before="217" w:line="220" w:lineRule="auto"/>
            <w:ind w:left="22"/>
            <w:rPr>
              <w:rFonts w:ascii="Calibri" w:hAnsi="Calibri" w:eastAsia="Calibri" w:cs="Calibri"/>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"_bookmark3"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第三章    商</w:t>
          </w:r>
          <w:r>
            <w:rPr>
              <w:rFonts w:ascii="宋体" w:hAnsi="宋体" w:eastAsia="宋体" w:cs="宋体"/>
              <w:color w:val="000000" w:themeColor="text1"/>
              <w:sz w:val="21"/>
              <w:szCs w:val="21"/>
              <w14:textFill>
                <w14:solidFill>
                  <w14:schemeClr w14:val="tx1"/>
                </w14:solidFill>
              </w14:textFill>
            </w:rPr>
            <w:t>务要求</w:t>
          </w:r>
          <w:r>
            <w:rPr>
              <w:rFonts w:ascii="宋体" w:hAnsi="宋体" w:eastAsia="宋体" w:cs="宋体"/>
              <w:color w:val="000000" w:themeColor="text1"/>
              <w:sz w:val="21"/>
              <w:szCs w:val="21"/>
              <w14:textFill>
                <w14:solidFill>
                  <w14:schemeClr w14:val="tx1"/>
                </w14:solidFill>
              </w14:textFill>
            </w:rPr>
            <w:tab/>
          </w:r>
          <w:r>
            <w:rPr>
              <w:rFonts w:ascii="Calibri" w:hAnsi="Calibri" w:eastAsia="Calibri" w:cs="Calibri"/>
              <w:color w:val="000000" w:themeColor="text1"/>
              <w:sz w:val="21"/>
              <w:szCs w:val="21"/>
              <w14:textFill>
                <w14:solidFill>
                  <w14:schemeClr w14:val="tx1"/>
                </w14:solidFill>
              </w14:textFill>
            </w:rPr>
            <w:t>5</w:t>
          </w:r>
          <w:r>
            <w:rPr>
              <w:rFonts w:ascii="Calibri" w:hAnsi="Calibri" w:eastAsia="Calibri" w:cs="Calibri"/>
              <w:color w:val="000000" w:themeColor="text1"/>
              <w:sz w:val="21"/>
              <w:szCs w:val="21"/>
              <w14:textFill>
                <w14:solidFill>
                  <w14:schemeClr w14:val="tx1"/>
                </w14:solidFill>
              </w14:textFill>
            </w:rPr>
            <w:fldChar w:fldCharType="end"/>
          </w:r>
        </w:p>
        <w:p w14:paraId="2A149E9E">
          <w:pPr>
            <w:tabs>
              <w:tab w:val="right" w:leader="dot" w:pos="8314"/>
            </w:tabs>
            <w:spacing w:before="218" w:line="220" w:lineRule="auto"/>
            <w:ind w:left="22"/>
            <w:rPr>
              <w:rFonts w:ascii="Calibri" w:hAnsi="Calibri" w:eastAsia="Calibri" w:cs="Calibri"/>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"_bookmark4"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第四章    供应</w:t>
          </w:r>
          <w:r>
            <w:rPr>
              <w:rFonts w:ascii="宋体" w:hAnsi="宋体" w:eastAsia="宋体" w:cs="宋体"/>
              <w:color w:val="000000" w:themeColor="text1"/>
              <w:sz w:val="21"/>
              <w:szCs w:val="21"/>
              <w14:textFill>
                <w14:solidFill>
                  <w14:schemeClr w14:val="tx1"/>
                </w14:solidFill>
              </w14:textFill>
            </w:rPr>
            <w:t>商须知</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z w:val="21"/>
              <w:szCs w:val="21"/>
              <w:lang w:val="en-US" w:eastAsia="zh-CN"/>
              <w14:textFill>
                <w14:solidFill>
                  <w14:schemeClr w14:val="tx1"/>
                </w14:solidFill>
              </w14:textFill>
            </w:rPr>
            <w:t>7</w:t>
          </w:r>
          <w:r>
            <w:rPr>
              <w:rFonts w:ascii="Calibri" w:hAnsi="Calibri" w:eastAsia="Calibri" w:cs="Calibri"/>
              <w:color w:val="000000" w:themeColor="text1"/>
              <w:sz w:val="21"/>
              <w:szCs w:val="21"/>
              <w14:textFill>
                <w14:solidFill>
                  <w14:schemeClr w14:val="tx1"/>
                </w14:solidFill>
              </w14:textFill>
            </w:rPr>
            <w:fldChar w:fldCharType="end"/>
          </w:r>
        </w:p>
        <w:p w14:paraId="39F1E52C">
          <w:pPr>
            <w:tabs>
              <w:tab w:val="right" w:leader="dot" w:pos="8314"/>
            </w:tabs>
            <w:spacing w:before="218" w:line="219" w:lineRule="auto"/>
            <w:ind w:left="22"/>
            <w:rPr>
              <w:rFonts w:ascii="Calibri" w:hAnsi="Calibri" w:eastAsia="Calibri" w:cs="Calibri"/>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"_bookmark5"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 xml:space="preserve">第五章    </w:t>
          </w:r>
          <w:r>
            <w:rPr>
              <w:rFonts w:hint="eastAsia" w:ascii="宋体" w:hAnsi="宋体" w:eastAsia="宋体" w:cs="宋体"/>
              <w:color w:val="000000" w:themeColor="text1"/>
              <w:spacing w:val="1"/>
              <w:sz w:val="21"/>
              <w:szCs w:val="21"/>
              <w:lang w:eastAsia="zh-CN"/>
              <w14:textFill>
                <w14:solidFill>
                  <w14:schemeClr w14:val="tx1"/>
                </w14:solidFill>
              </w14:textFill>
            </w:rPr>
            <w:t>反向竞价</w:t>
          </w:r>
          <w:r>
            <w:rPr>
              <w:rFonts w:ascii="宋体" w:hAnsi="宋体" w:eastAsia="宋体" w:cs="宋体"/>
              <w:color w:val="000000" w:themeColor="text1"/>
              <w:sz w:val="21"/>
              <w:szCs w:val="21"/>
              <w14:textFill>
                <w14:solidFill>
                  <w14:schemeClr w14:val="tx1"/>
                </w14:solidFill>
              </w14:textFill>
            </w:rPr>
            <w:t>响应文件格式</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z w:val="21"/>
              <w:szCs w:val="21"/>
              <w:lang w:val="en-US" w:eastAsia="zh-CN"/>
              <w14:textFill>
                <w14:solidFill>
                  <w14:schemeClr w14:val="tx1"/>
                </w14:solidFill>
              </w14:textFill>
            </w:rPr>
            <w:t>9</w:t>
          </w:r>
          <w:r>
            <w:rPr>
              <w:rFonts w:ascii="Calibri" w:hAnsi="Calibri" w:eastAsia="Calibri" w:cs="Calibri"/>
              <w:color w:val="000000" w:themeColor="text1"/>
              <w:sz w:val="21"/>
              <w:szCs w:val="21"/>
              <w14:textFill>
                <w14:solidFill>
                  <w14:schemeClr w14:val="tx1"/>
                </w14:solidFill>
              </w14:textFill>
            </w:rPr>
            <w:fldChar w:fldCharType="end"/>
          </w:r>
        </w:p>
        <w:p w14:paraId="0F0E73EB">
          <w:pPr>
            <w:tabs>
              <w:tab w:val="right" w:leader="dot" w:pos="8314"/>
            </w:tabs>
            <w:spacing w:before="219" w:line="220" w:lineRule="auto"/>
            <w:ind w:left="459"/>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4"/>
              <w:sz w:val="21"/>
              <w:szCs w:val="21"/>
              <w14:textFill>
                <w14:solidFill>
                  <w14:schemeClr w14:val="tx1"/>
                </w14:solidFill>
              </w14:textFill>
            </w:rPr>
            <w:t>附</w:t>
          </w:r>
          <w:r>
            <w:rPr>
              <w:rFonts w:ascii="宋体" w:hAnsi="宋体" w:eastAsia="宋体" w:cs="宋体"/>
              <w:color w:val="000000" w:themeColor="text1"/>
              <w:spacing w:val="-12"/>
              <w:sz w:val="21"/>
              <w:szCs w:val="21"/>
              <w14:textFill>
                <w14:solidFill>
                  <w14:schemeClr w14:val="tx1"/>
                </w14:solidFill>
              </w14:textFill>
            </w:rPr>
            <w:t>件 1</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12"/>
              <w:sz w:val="21"/>
              <w:szCs w:val="21"/>
              <w:lang w:val="en-US" w:eastAsia="zh-CN"/>
              <w14:textFill>
                <w14:solidFill>
                  <w14:schemeClr w14:val="tx1"/>
                </w14:solidFill>
              </w14:textFill>
            </w:rPr>
            <w:t>1</w:t>
          </w:r>
          <w:r>
            <w:rPr>
              <w:rFonts w:ascii="Calibri" w:hAnsi="Calibri" w:eastAsia="Calibri" w:cs="Calibri"/>
              <w:color w:val="000000" w:themeColor="text1"/>
              <w:spacing w:val="-12"/>
              <w:sz w:val="21"/>
              <w:szCs w:val="21"/>
              <w14:textFill>
                <w14:solidFill>
                  <w14:schemeClr w14:val="tx1"/>
                </w14:solidFill>
              </w14:textFill>
            </w:rPr>
            <w:fldChar w:fldCharType="end"/>
          </w:r>
          <w:r>
            <w:rPr>
              <w:rFonts w:hint="eastAsia" w:ascii="Calibri" w:hAnsi="Calibri" w:eastAsia="宋体" w:cs="Calibri"/>
              <w:color w:val="000000" w:themeColor="text1"/>
              <w:spacing w:val="-12"/>
              <w:sz w:val="21"/>
              <w:szCs w:val="21"/>
              <w:lang w:val="en-US" w:eastAsia="zh-CN"/>
              <w14:textFill>
                <w14:solidFill>
                  <w14:schemeClr w14:val="tx1"/>
                </w14:solidFill>
              </w14:textFill>
            </w:rPr>
            <w:t>0</w:t>
          </w:r>
        </w:p>
        <w:p w14:paraId="6B684FB1">
          <w:pPr>
            <w:tabs>
              <w:tab w:val="right" w:leader="dot" w:pos="8314"/>
            </w:tabs>
            <w:spacing w:before="217" w:line="220" w:lineRule="auto"/>
            <w:ind w:left="459"/>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"_bookmark7"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3"/>
              <w:sz w:val="21"/>
              <w:szCs w:val="21"/>
              <w14:textFill>
                <w14:solidFill>
                  <w14:schemeClr w14:val="tx1"/>
                </w14:solidFill>
              </w14:textFill>
            </w:rPr>
            <w:t>附</w:t>
          </w:r>
          <w:r>
            <w:rPr>
              <w:rFonts w:ascii="宋体" w:hAnsi="宋体" w:eastAsia="宋体" w:cs="宋体"/>
              <w:color w:val="000000" w:themeColor="text1"/>
              <w:spacing w:val="-10"/>
              <w:sz w:val="21"/>
              <w:szCs w:val="21"/>
              <w14:textFill>
                <w14:solidFill>
                  <w14:schemeClr w14:val="tx1"/>
                </w14:solidFill>
              </w14:textFill>
            </w:rPr>
            <w:t>件 2</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10"/>
              <w:sz w:val="21"/>
              <w:szCs w:val="21"/>
              <w:lang w:val="en-US" w:eastAsia="zh-CN"/>
              <w14:textFill>
                <w14:solidFill>
                  <w14:schemeClr w14:val="tx1"/>
                </w14:solidFill>
              </w14:textFill>
            </w:rPr>
            <w:t>1</w:t>
          </w:r>
          <w:r>
            <w:rPr>
              <w:rFonts w:ascii="Calibri" w:hAnsi="Calibri" w:eastAsia="Calibri" w:cs="Calibri"/>
              <w:color w:val="000000" w:themeColor="text1"/>
              <w:spacing w:val="-10"/>
              <w:sz w:val="21"/>
              <w:szCs w:val="21"/>
              <w14:textFill>
                <w14:solidFill>
                  <w14:schemeClr w14:val="tx1"/>
                </w14:solidFill>
              </w14:textFill>
            </w:rPr>
            <w:fldChar w:fldCharType="end"/>
          </w:r>
          <w:r>
            <w:rPr>
              <w:rFonts w:hint="eastAsia" w:ascii="Calibri" w:hAnsi="Calibri" w:eastAsia="宋体" w:cs="Calibri"/>
              <w:color w:val="000000" w:themeColor="text1"/>
              <w:spacing w:val="-10"/>
              <w:sz w:val="21"/>
              <w:szCs w:val="21"/>
              <w:lang w:val="en-US" w:eastAsia="zh-CN"/>
              <w14:textFill>
                <w14:solidFill>
                  <w14:schemeClr w14:val="tx1"/>
                </w14:solidFill>
              </w14:textFill>
            </w:rPr>
            <w:t>1</w:t>
          </w:r>
        </w:p>
        <w:p w14:paraId="0AE16F92">
          <w:pPr>
            <w:tabs>
              <w:tab w:val="right" w:leader="dot" w:pos="8314"/>
            </w:tabs>
            <w:spacing w:before="218" w:line="220" w:lineRule="auto"/>
            <w:ind w:left="459"/>
            <w:rPr>
              <w:rFonts w:hint="eastAsia" w:ascii="Calibri" w:hAnsi="Calibri" w:eastAsia="宋体" w:cs="Calibri"/>
              <w:color w:val="000000" w:themeColor="text1"/>
              <w:spacing w:val="-10"/>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"_bookmark8"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3"/>
              <w:sz w:val="21"/>
              <w:szCs w:val="21"/>
              <w14:textFill>
                <w14:solidFill>
                  <w14:schemeClr w14:val="tx1"/>
                </w14:solidFill>
              </w14:textFill>
            </w:rPr>
            <w:t>附</w:t>
          </w:r>
          <w:r>
            <w:rPr>
              <w:rFonts w:ascii="宋体" w:hAnsi="宋体" w:eastAsia="宋体" w:cs="宋体"/>
              <w:color w:val="000000" w:themeColor="text1"/>
              <w:spacing w:val="-10"/>
              <w:sz w:val="21"/>
              <w:szCs w:val="21"/>
              <w14:textFill>
                <w14:solidFill>
                  <w14:schemeClr w14:val="tx1"/>
                </w14:solidFill>
              </w14:textFill>
            </w:rPr>
            <w:t>件 3</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10"/>
              <w:sz w:val="21"/>
              <w:szCs w:val="21"/>
              <w:lang w:val="en-US" w:eastAsia="zh-CN"/>
              <w14:textFill>
                <w14:solidFill>
                  <w14:schemeClr w14:val="tx1"/>
                </w14:solidFill>
              </w14:textFill>
            </w:rPr>
            <w:t>1</w:t>
          </w:r>
          <w:r>
            <w:rPr>
              <w:rFonts w:ascii="Calibri" w:hAnsi="Calibri" w:eastAsia="Calibri" w:cs="Calibri"/>
              <w:color w:val="000000" w:themeColor="text1"/>
              <w:spacing w:val="-10"/>
              <w:sz w:val="21"/>
              <w:szCs w:val="21"/>
              <w14:textFill>
                <w14:solidFill>
                  <w14:schemeClr w14:val="tx1"/>
                </w14:solidFill>
              </w14:textFill>
            </w:rPr>
            <w:fldChar w:fldCharType="end"/>
          </w:r>
          <w:r>
            <w:rPr>
              <w:rFonts w:hint="eastAsia" w:ascii="Calibri" w:hAnsi="Calibri" w:eastAsia="宋体" w:cs="Calibri"/>
              <w:color w:val="000000" w:themeColor="text1"/>
              <w:spacing w:val="-10"/>
              <w:sz w:val="21"/>
              <w:szCs w:val="21"/>
              <w:lang w:val="en-US" w:eastAsia="zh-CN"/>
              <w14:textFill>
                <w14:solidFill>
                  <w14:schemeClr w14:val="tx1"/>
                </w14:solidFill>
              </w14:textFill>
            </w:rPr>
            <w:t>2</w:t>
          </w:r>
        </w:p>
        <w:p w14:paraId="2071A623">
          <w:pPr>
            <w:tabs>
              <w:tab w:val="right" w:leader="dot" w:pos="8314"/>
            </w:tabs>
            <w:spacing w:before="218" w:line="220" w:lineRule="auto"/>
            <w:ind w:left="459"/>
            <w:rPr>
              <w:rFonts w:hint="default" w:ascii="Calibri" w:hAnsi="Calibri" w:eastAsia="宋体" w:cs="Calibri"/>
              <w:color w:val="000000" w:themeColor="text1"/>
              <w:spacing w:val="-10"/>
              <w:sz w:val="21"/>
              <w:szCs w:val="21"/>
              <w:lang w:val="en-US" w:eastAsia="zh-CN"/>
              <w14:textFill>
                <w14:solidFill>
                  <w14:schemeClr w14:val="tx1"/>
                </w14:solidFill>
              </w14:textFill>
            </w:rPr>
          </w:pPr>
          <w:r>
            <w:rPr>
              <w:rFonts w:hint="eastAsia" w:ascii="Calibri" w:hAnsi="Calibri" w:eastAsia="宋体" w:cs="Calibri"/>
              <w:color w:val="000000" w:themeColor="text1"/>
              <w:sz w:val="21"/>
              <w:szCs w:val="21"/>
              <w:lang w:eastAsia="zh-CN"/>
              <w14:textFill>
                <w14:solidFill>
                  <w14:schemeClr w14:val="tx1"/>
                </w14:solidFill>
              </w14:textFill>
            </w:rPr>
            <w:t>附件</w:t>
          </w:r>
          <w:r>
            <w:rPr>
              <w:rFonts w:hint="eastAsia" w:ascii="Calibri" w:hAnsi="Calibri" w:eastAsia="宋体" w:cs="Calibri"/>
              <w:color w:val="000000" w:themeColor="text1"/>
              <w:sz w:val="21"/>
              <w:szCs w:val="21"/>
              <w:lang w:val="en-US" w:eastAsia="zh-CN"/>
              <w14:textFill>
                <w14:solidFill>
                  <w14:schemeClr w14:val="tx1"/>
                </w14:solidFill>
              </w14:textFill>
            </w:rPr>
            <w:t xml:space="preserve">  4</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10"/>
              <w:sz w:val="21"/>
              <w:szCs w:val="21"/>
              <w:lang w:val="en-US" w:eastAsia="zh-CN"/>
              <w14:textFill>
                <w14:solidFill>
                  <w14:schemeClr w14:val="tx1"/>
                </w14:solidFill>
              </w14:textFill>
            </w:rPr>
            <w:t>13</w:t>
          </w:r>
        </w:p>
        <w:p w14:paraId="265E346E">
          <w:pPr>
            <w:tabs>
              <w:tab w:val="right" w:leader="dot" w:pos="8314"/>
            </w:tabs>
            <w:spacing w:before="218" w:line="220" w:lineRule="auto"/>
            <w:ind w:left="459"/>
            <w:rPr>
              <w:rFonts w:ascii="Calibri" w:hAnsi="Calibri" w:eastAsia="Calibri"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lang w:eastAsia="zh-CN"/>
              <w14:textFill>
                <w14:solidFill>
                  <w14:schemeClr w14:val="tx1"/>
                </w14:solidFill>
              </w14:textFill>
            </w:rPr>
            <w:t>附件</w:t>
          </w:r>
          <w:r>
            <w:rPr>
              <w:rFonts w:hint="eastAsia" w:ascii="Calibri" w:hAnsi="Calibri" w:eastAsia="宋体" w:cs="Calibri"/>
              <w:color w:val="000000" w:themeColor="text1"/>
              <w:sz w:val="21"/>
              <w:szCs w:val="21"/>
              <w:lang w:val="en-US" w:eastAsia="zh-CN"/>
              <w14:textFill>
                <w14:solidFill>
                  <w14:schemeClr w14:val="tx1"/>
                </w14:solidFill>
              </w14:textFill>
            </w:rPr>
            <w:t xml:space="preserve">  5</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10"/>
              <w:sz w:val="21"/>
              <w:szCs w:val="21"/>
              <w:lang w:val="en-US" w:eastAsia="zh-CN"/>
              <w14:textFill>
                <w14:solidFill>
                  <w14:schemeClr w14:val="tx1"/>
                </w14:solidFill>
              </w14:textFill>
            </w:rPr>
            <w:t>14</w:t>
          </w:r>
        </w:p>
      </w:sdtContent>
    </w:sdt>
    <w:p w14:paraId="7706B9B5">
      <w:pPr>
        <w:rPr>
          <w:color w:val="000000" w:themeColor="text1"/>
          <w14:textFill>
            <w14:solidFill>
              <w14:schemeClr w14:val="tx1"/>
            </w14:solidFill>
          </w14:textFill>
        </w:rPr>
        <w:sectPr>
          <w:footerReference r:id="rId6" w:type="default"/>
          <w:pgSz w:w="11907" w:h="16839"/>
          <w:pgMar w:top="1431" w:right="1785" w:bottom="1375" w:left="1785" w:header="0" w:footer="1212" w:gutter="0"/>
          <w:pgNumType w:fmt="decimal"/>
          <w:cols w:space="720" w:num="1"/>
        </w:sectPr>
      </w:pPr>
    </w:p>
    <w:p w14:paraId="43BFB78B">
      <w:pPr>
        <w:spacing w:before="162" w:line="222" w:lineRule="auto"/>
        <w:ind w:left="2071"/>
        <w:rPr>
          <w:rFonts w:ascii="宋体" w:hAnsi="宋体" w:eastAsia="宋体" w:cs="宋体"/>
          <w:color w:val="000000" w:themeColor="text1"/>
          <w:sz w:val="43"/>
          <w:szCs w:val="43"/>
          <w14:textFill>
            <w14:solidFill>
              <w14:schemeClr w14:val="tx1"/>
            </w14:solidFill>
          </w14:textFill>
        </w:rPr>
      </w:pPr>
      <w:bookmarkStart w:id="0" w:name="_bookmark1"/>
      <w:bookmarkEnd w:id="0"/>
      <w:r>
        <w:rPr>
          <w:rFonts w:ascii="宋体" w:hAnsi="宋体" w:eastAsia="宋体" w:cs="宋体"/>
          <w:color w:val="000000" w:themeColor="text1"/>
          <w:spacing w:val="12"/>
          <w:sz w:val="43"/>
          <w:szCs w:val="43"/>
          <w14:textOutline w14:w="7968" w14:cap="flat" w14:cmpd="sng">
            <w14:solidFill>
              <w14:srgbClr w14:val="000000"/>
            </w14:solidFill>
            <w14:prstDash w14:val="solid"/>
            <w14:miter w14:val="0"/>
          </w14:textOutline>
          <w14:textFill>
            <w14:solidFill>
              <w14:schemeClr w14:val="tx1"/>
            </w14:solidFill>
          </w14:textFill>
        </w:rPr>
        <w:t>第一章</w:t>
      </w:r>
      <w:r>
        <w:rPr>
          <w:rFonts w:ascii="宋体" w:hAnsi="宋体" w:eastAsia="宋体" w:cs="宋体"/>
          <w:color w:val="000000" w:themeColor="text1"/>
          <w:spacing w:val="12"/>
          <w:sz w:val="43"/>
          <w:szCs w:val="43"/>
          <w14:textFill>
            <w14:solidFill>
              <w14:schemeClr w14:val="tx1"/>
            </w14:solidFill>
          </w14:textFill>
        </w:rPr>
        <w:t xml:space="preserve"> </w:t>
      </w:r>
      <w:r>
        <w:rPr>
          <w:rFonts w:hint="eastAsia" w:ascii="宋体" w:hAnsi="宋体" w:eastAsia="宋体" w:cs="宋体"/>
          <w:color w:val="000000" w:themeColor="text1"/>
          <w:spacing w:val="12"/>
          <w:sz w:val="43"/>
          <w:szCs w:val="43"/>
          <w:lang w:eastAsia="zh-CN"/>
          <w14:textOutline w14:w="7968" w14:cap="flat" w14:cmpd="sng">
            <w14:solidFill>
              <w14:srgbClr w14:val="000000"/>
            </w14:solidFill>
            <w14:prstDash w14:val="solid"/>
            <w14:miter w14:val="0"/>
          </w14:textOutline>
          <w14:textFill>
            <w14:solidFill>
              <w14:schemeClr w14:val="tx1"/>
            </w14:solidFill>
          </w14:textFill>
        </w:rPr>
        <w:t>反向竞价</w:t>
      </w:r>
      <w:r>
        <w:rPr>
          <w:rFonts w:ascii="宋体" w:hAnsi="宋体" w:eastAsia="宋体" w:cs="宋体"/>
          <w:color w:val="000000" w:themeColor="text1"/>
          <w:spacing w:val="12"/>
          <w:sz w:val="43"/>
          <w:szCs w:val="43"/>
          <w14:textOutline w14:w="7968" w14:cap="flat" w14:cmpd="sng">
            <w14:solidFill>
              <w14:srgbClr w14:val="000000"/>
            </w14:solidFill>
            <w14:prstDash w14:val="solid"/>
            <w14:miter w14:val="0"/>
          </w14:textOutline>
          <w14:textFill>
            <w14:solidFill>
              <w14:schemeClr w14:val="tx1"/>
            </w14:solidFill>
          </w14:textFill>
        </w:rPr>
        <w:t>公告</w:t>
      </w:r>
    </w:p>
    <w:p w14:paraId="497D17A7">
      <w:pPr>
        <w:spacing w:line="251" w:lineRule="auto"/>
        <w:rPr>
          <w:rFonts w:ascii="Arial"/>
          <w:color w:val="000000" w:themeColor="text1"/>
          <w:sz w:val="21"/>
          <w14:textFill>
            <w14:solidFill>
              <w14:schemeClr w14:val="tx1"/>
            </w14:solidFill>
          </w14:textFill>
        </w:rPr>
      </w:pPr>
    </w:p>
    <w:p w14:paraId="50595440">
      <w:pPr>
        <w:spacing w:line="251" w:lineRule="auto"/>
        <w:rPr>
          <w:rFonts w:ascii="Arial"/>
          <w:color w:val="000000" w:themeColor="text1"/>
          <w:sz w:val="21"/>
          <w14:textFill>
            <w14:solidFill>
              <w14:schemeClr w14:val="tx1"/>
            </w14:solidFill>
          </w14:textFill>
        </w:rPr>
      </w:pPr>
    </w:p>
    <w:p w14:paraId="4C1B23E4">
      <w:pPr>
        <w:spacing w:line="251" w:lineRule="auto"/>
        <w:rPr>
          <w:rFonts w:ascii="Arial"/>
          <w:color w:val="000000" w:themeColor="text1"/>
          <w:sz w:val="21"/>
          <w14:textFill>
            <w14:solidFill>
              <w14:schemeClr w14:val="tx1"/>
            </w14:solidFill>
          </w14:textFill>
        </w:rPr>
      </w:pPr>
    </w:p>
    <w:p w14:paraId="4EE6E4CA">
      <w:pPr>
        <w:spacing w:before="78" w:line="220" w:lineRule="auto"/>
        <w:ind w:left="3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4"/>
          <w:sz w:val="24"/>
          <w:szCs w:val="24"/>
          <w14:textOutline w14:w="4354" w14:cap="flat" w14:cmpd="sng">
            <w14:solidFill>
              <w14:srgbClr w14:val="000000"/>
            </w14:solidFill>
            <w14:prstDash w14:val="solid"/>
            <w14:miter w14:val="0"/>
          </w14:textOutline>
          <w14:textFill>
            <w14:solidFill>
              <w14:schemeClr w14:val="tx1"/>
            </w14:solidFill>
          </w14:textFill>
        </w:rPr>
        <w:t>(一)</w:t>
      </w:r>
      <w:r>
        <w:rPr>
          <w:rFonts w:ascii="宋体" w:hAnsi="宋体" w:eastAsia="宋体" w:cs="宋体"/>
          <w:color w:val="000000" w:themeColor="text1"/>
          <w:spacing w:val="14"/>
          <w:sz w:val="24"/>
          <w:szCs w:val="24"/>
          <w14:textFill>
            <w14:solidFill>
              <w14:schemeClr w14:val="tx1"/>
            </w14:solidFill>
          </w14:textFill>
        </w:rPr>
        <w:t xml:space="preserve"> </w:t>
      </w:r>
      <w:r>
        <w:rPr>
          <w:rFonts w:ascii="宋体" w:hAnsi="宋体" w:eastAsia="宋体" w:cs="宋体"/>
          <w:color w:val="000000" w:themeColor="text1"/>
          <w:spacing w:val="14"/>
          <w:sz w:val="24"/>
          <w:szCs w:val="24"/>
          <w14:textOutline w14:w="4354" w14:cap="flat" w14:cmpd="sng">
            <w14:solidFill>
              <w14:srgbClr w14:val="000000"/>
            </w14:solidFill>
            <w14:prstDash w14:val="solid"/>
            <w14:miter w14:val="0"/>
          </w14:textOutline>
          <w14:textFill>
            <w14:solidFill>
              <w14:schemeClr w14:val="tx1"/>
            </w14:solidFill>
          </w14:textFill>
        </w:rPr>
        <w:t>项目概</w:t>
      </w:r>
      <w:r>
        <w:rPr>
          <w:rFonts w:ascii="宋体" w:hAnsi="宋体" w:eastAsia="宋体" w:cs="宋体"/>
          <w:color w:val="000000" w:themeColor="text1"/>
          <w:spacing w:val="12"/>
          <w:sz w:val="24"/>
          <w:szCs w:val="24"/>
          <w14:textOutline w14:w="4354" w14:cap="flat" w14:cmpd="sng">
            <w14:solidFill>
              <w14:srgbClr w14:val="000000"/>
            </w14:solidFill>
            <w14:prstDash w14:val="solid"/>
            <w14:miter w14:val="0"/>
          </w14:textOutline>
          <w14:textFill>
            <w14:solidFill>
              <w14:schemeClr w14:val="tx1"/>
            </w14:solidFill>
          </w14:textFill>
        </w:rPr>
        <w:t>况</w:t>
      </w:r>
    </w:p>
    <w:p w14:paraId="5E599225">
      <w:pPr>
        <w:tabs>
          <w:tab w:val="left" w:pos="150"/>
        </w:tabs>
        <w:spacing w:before="182" w:line="364" w:lineRule="auto"/>
        <w:ind w:left="24" w:firstLine="718"/>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u w:val="single" w:color="auto"/>
          <w:lang w:eastAsia="zh-CN"/>
          <w14:textFill>
            <w14:solidFill>
              <w14:schemeClr w14:val="tx1"/>
            </w14:solidFill>
          </w14:textFill>
        </w:rPr>
        <w:t>2025年新场馆及办公空调</w:t>
      </w:r>
      <w:r>
        <w:rPr>
          <w:rFonts w:ascii="宋体" w:hAnsi="宋体" w:eastAsia="宋体" w:cs="宋体"/>
          <w:color w:val="000000" w:themeColor="text1"/>
          <w:spacing w:val="3"/>
          <w:sz w:val="24"/>
          <w:szCs w:val="24"/>
          <w14:textFill>
            <w14:solidFill>
              <w14:schemeClr w14:val="tx1"/>
            </w14:solidFill>
          </w14:textFill>
        </w:rPr>
        <w:t>采 购 项 目 的 潜 在 供 应 商 应 在 政 采 云 平 台</w:t>
      </w:r>
      <w:r>
        <w:rPr>
          <w:rFonts w:hint="eastAsia" w:ascii="宋体" w:hAnsi="宋体" w:eastAsia="宋体" w:cs="宋体"/>
          <w:color w:val="000000" w:themeColor="text1"/>
          <w:spacing w:val="9"/>
          <w:sz w:val="24"/>
          <w:szCs w:val="24"/>
          <w:lang w:eastAsia="zh-CN"/>
          <w14:textFill>
            <w14:solidFill>
              <w14:schemeClr w14:val="tx1"/>
            </w14:solidFill>
          </w14:textFill>
        </w:rPr>
        <w:t>反向竞价</w:t>
      </w:r>
      <w:r>
        <w:rPr>
          <w:rFonts w:ascii="宋体" w:hAnsi="宋体" w:eastAsia="宋体" w:cs="宋体"/>
          <w:color w:val="000000" w:themeColor="text1"/>
          <w:spacing w:val="9"/>
          <w:sz w:val="24"/>
          <w:szCs w:val="24"/>
          <w14:textFill>
            <w14:solidFill>
              <w14:schemeClr w14:val="tx1"/>
            </w14:solidFill>
          </w14:textFill>
        </w:rPr>
        <w:t>页面中获取(下载)</w:t>
      </w:r>
      <w:r>
        <w:rPr>
          <w:rFonts w:hint="eastAsia" w:ascii="宋体" w:hAnsi="宋体" w:eastAsia="宋体" w:cs="宋体"/>
          <w:color w:val="000000" w:themeColor="text1"/>
          <w:spacing w:val="9"/>
          <w:sz w:val="24"/>
          <w:szCs w:val="24"/>
          <w:lang w:eastAsia="zh-CN"/>
          <w14:textFill>
            <w14:solidFill>
              <w14:schemeClr w14:val="tx1"/>
            </w14:solidFill>
          </w14:textFill>
        </w:rPr>
        <w:t>反向竞价</w:t>
      </w:r>
      <w:r>
        <w:rPr>
          <w:rFonts w:ascii="宋体" w:hAnsi="宋体" w:eastAsia="宋体" w:cs="宋体"/>
          <w:color w:val="000000" w:themeColor="text1"/>
          <w:spacing w:val="9"/>
          <w:sz w:val="24"/>
          <w:szCs w:val="24"/>
          <w14:textFill>
            <w14:solidFill>
              <w14:schemeClr w14:val="tx1"/>
            </w14:solidFill>
          </w14:textFill>
        </w:rPr>
        <w:t>采购文件，</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并</w:t>
      </w:r>
      <w:r>
        <w:rPr>
          <w:rFonts w:ascii="宋体" w:hAnsi="宋体" w:eastAsia="宋体" w:cs="宋体"/>
          <w:color w:val="000000" w:themeColor="text1"/>
          <w:spacing w:val="-3"/>
          <w:sz w:val="24"/>
          <w:szCs w:val="24"/>
          <w14:textFill>
            <w14:solidFill>
              <w14:schemeClr w14:val="tx1"/>
            </w14:solidFill>
          </w14:textFill>
        </w:rPr>
        <w:t>于</w:t>
      </w:r>
      <w:r>
        <w:rPr>
          <w:rFonts w:hint="eastAsia" w:ascii="宋体" w:hAnsi="宋体" w:eastAsia="宋体" w:cs="宋体"/>
          <w:color w:val="000000" w:themeColor="text1"/>
          <w:spacing w:val="-2"/>
          <w:sz w:val="24"/>
          <w:szCs w:val="24"/>
          <w:u w:val="single" w:color="auto"/>
          <w:lang w:eastAsia="zh-CN"/>
          <w14:textFill>
            <w14:solidFill>
              <w14:schemeClr w14:val="tx1"/>
            </w14:solidFill>
          </w14:textFill>
        </w:rPr>
        <w:t>反向竞价</w:t>
      </w:r>
      <w:r>
        <w:rPr>
          <w:rFonts w:ascii="宋体" w:hAnsi="宋体" w:eastAsia="宋体" w:cs="宋体"/>
          <w:color w:val="000000" w:themeColor="text1"/>
          <w:spacing w:val="-2"/>
          <w:sz w:val="24"/>
          <w:szCs w:val="24"/>
          <w:u w:val="single" w:color="auto"/>
          <w14:textFill>
            <w14:solidFill>
              <w14:schemeClr w14:val="tx1"/>
            </w14:solidFill>
          </w14:textFill>
        </w:rPr>
        <w:t>截止时间前</w:t>
      </w:r>
      <w:r>
        <w:rPr>
          <w:rFonts w:ascii="宋体" w:hAnsi="宋体" w:eastAsia="宋体" w:cs="宋体"/>
          <w:color w:val="000000" w:themeColor="text1"/>
          <w:spacing w:val="-2"/>
          <w:sz w:val="24"/>
          <w:szCs w:val="24"/>
          <w14:textFill>
            <w14:solidFill>
              <w14:schemeClr w14:val="tx1"/>
            </w14:solidFill>
          </w14:textFill>
        </w:rPr>
        <w:t>提交响应文件。</w:t>
      </w:r>
    </w:p>
    <w:p w14:paraId="3371AEF0">
      <w:pPr>
        <w:spacing w:before="291" w:line="219" w:lineRule="auto"/>
        <w:ind w:left="3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3"/>
          <w:sz w:val="24"/>
          <w:szCs w:val="24"/>
          <w14:textOutline w14:w="4354" w14:cap="flat" w14:cmpd="sng">
            <w14:solidFill>
              <w14:srgbClr w14:val="000000"/>
            </w14:solidFill>
            <w14:prstDash w14:val="solid"/>
            <w14:miter w14:val="0"/>
          </w14:textOutline>
          <w14:textFill>
            <w14:solidFill>
              <w14:schemeClr w14:val="tx1"/>
            </w14:solidFill>
          </w14:textFill>
        </w:rPr>
        <w:t>(</w:t>
      </w:r>
      <w:r>
        <w:rPr>
          <w:rFonts w:ascii="宋体" w:hAnsi="宋体" w:eastAsia="宋体" w:cs="宋体"/>
          <w:color w:val="000000" w:themeColor="text1"/>
          <w:spacing w:val="11"/>
          <w:sz w:val="24"/>
          <w:szCs w:val="24"/>
          <w14:textOutline w14:w="4354" w14:cap="flat" w14:cmpd="sng">
            <w14:solidFill>
              <w14:srgbClr w14:val="000000"/>
            </w14:solidFill>
            <w14:prstDash w14:val="solid"/>
            <w14:miter w14:val="0"/>
          </w14:textOutline>
          <w14:textFill>
            <w14:solidFill>
              <w14:schemeClr w14:val="tx1"/>
            </w14:solidFill>
          </w14:textFill>
        </w:rPr>
        <w:t>二)</w:t>
      </w:r>
      <w:r>
        <w:rPr>
          <w:rFonts w:ascii="宋体" w:hAnsi="宋体" w:eastAsia="宋体" w:cs="宋体"/>
          <w:color w:val="000000" w:themeColor="text1"/>
          <w:spacing w:val="11"/>
          <w:sz w:val="24"/>
          <w:szCs w:val="24"/>
          <w14:textFill>
            <w14:solidFill>
              <w14:schemeClr w14:val="tx1"/>
            </w14:solidFill>
          </w14:textFill>
        </w:rPr>
        <w:t xml:space="preserve"> </w:t>
      </w:r>
      <w:r>
        <w:rPr>
          <w:rFonts w:ascii="宋体" w:hAnsi="宋体" w:eastAsia="宋体" w:cs="宋体"/>
          <w:color w:val="000000" w:themeColor="text1"/>
          <w:spacing w:val="11"/>
          <w:sz w:val="24"/>
          <w:szCs w:val="24"/>
          <w14:textOutline w14:w="4354" w14:cap="flat" w14:cmpd="sng">
            <w14:solidFill>
              <w14:srgbClr w14:val="000000"/>
            </w14:solidFill>
            <w14:prstDash w14:val="solid"/>
            <w14:miter w14:val="0"/>
          </w14:textOutline>
          <w14:textFill>
            <w14:solidFill>
              <w14:schemeClr w14:val="tx1"/>
            </w14:solidFill>
          </w14:textFill>
        </w:rPr>
        <w:t>项目基本情况</w:t>
      </w:r>
    </w:p>
    <w:p w14:paraId="1AF0766B">
      <w:pPr>
        <w:spacing w:before="183" w:line="360" w:lineRule="auto"/>
        <w:ind w:left="22" w:right="40" w:firstLine="48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项</w:t>
      </w:r>
      <w:r>
        <w:rPr>
          <w:rFonts w:ascii="宋体" w:hAnsi="宋体" w:eastAsia="宋体" w:cs="宋体"/>
          <w:color w:val="000000" w:themeColor="text1"/>
          <w:spacing w:val="-3"/>
          <w:sz w:val="24"/>
          <w:szCs w:val="24"/>
          <w14:textFill>
            <w14:solidFill>
              <w14:schemeClr w14:val="tx1"/>
            </w14:solidFill>
          </w14:textFill>
        </w:rPr>
        <w:t xml:space="preserve">目名称： </w:t>
      </w:r>
      <w:r>
        <w:rPr>
          <w:rFonts w:hint="eastAsia" w:ascii="宋体" w:hAnsi="宋体" w:eastAsia="宋体" w:cs="宋体"/>
          <w:color w:val="000000" w:themeColor="text1"/>
          <w:spacing w:val="-3"/>
          <w:sz w:val="24"/>
          <w:szCs w:val="24"/>
          <w:u w:val="single" w:color="auto"/>
          <w:lang w:eastAsia="zh-CN"/>
          <w14:textFill>
            <w14:solidFill>
              <w14:schemeClr w14:val="tx1"/>
            </w14:solidFill>
          </w14:textFill>
        </w:rPr>
        <w:t>2025年新场馆及办公空调</w:t>
      </w:r>
      <w:r>
        <w:rPr>
          <w:rFonts w:hint="eastAsia" w:ascii="宋体" w:hAnsi="宋体" w:eastAsia="宋体" w:cs="宋体"/>
          <w:color w:val="000000" w:themeColor="text1"/>
          <w:spacing w:val="-3"/>
          <w:sz w:val="24"/>
          <w:szCs w:val="24"/>
          <w:u w:val="single" w:color="auto"/>
          <w14:textFill>
            <w14:solidFill>
              <w14:schemeClr w14:val="tx1"/>
            </w14:solidFill>
          </w14:textFill>
        </w:rPr>
        <w:t>采购项目</w:t>
      </w:r>
    </w:p>
    <w:p w14:paraId="451F6470">
      <w:pPr>
        <w:spacing w:before="1" w:line="218" w:lineRule="auto"/>
        <w:ind w:left="505"/>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预算金</w:t>
      </w:r>
      <w:r>
        <w:rPr>
          <w:rFonts w:ascii="宋体" w:hAnsi="宋体" w:eastAsia="宋体" w:cs="宋体"/>
          <w:color w:val="000000" w:themeColor="text1"/>
          <w:spacing w:val="-3"/>
          <w:sz w:val="24"/>
          <w:szCs w:val="24"/>
          <w14:textFill>
            <w14:solidFill>
              <w14:schemeClr w14:val="tx1"/>
            </w14:solidFill>
          </w14:textFill>
        </w:rPr>
        <w:t xml:space="preserve">额： </w:t>
      </w:r>
      <w:r>
        <w:rPr>
          <w:rFonts w:hint="eastAsia" w:ascii="宋体" w:hAnsi="宋体" w:eastAsia="宋体" w:cs="宋体"/>
          <w:color w:val="000000" w:themeColor="text1"/>
          <w:spacing w:val="-3"/>
          <w:sz w:val="24"/>
          <w:szCs w:val="24"/>
          <w:u w:val="single" w:color="auto"/>
          <w:lang w:eastAsia="zh-CN"/>
          <w14:textFill>
            <w14:solidFill>
              <w14:schemeClr w14:val="tx1"/>
            </w14:solidFill>
          </w14:textFill>
        </w:rPr>
        <w:t>216,480元</w:t>
      </w:r>
    </w:p>
    <w:p w14:paraId="2EEB7D49">
      <w:pPr>
        <w:spacing w:before="183" w:line="368" w:lineRule="auto"/>
        <w:ind w:left="503" w:right="436" w:hanging="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采购</w:t>
      </w:r>
      <w:r>
        <w:rPr>
          <w:rFonts w:ascii="宋体" w:hAnsi="宋体" w:eastAsia="宋体" w:cs="宋体"/>
          <w:color w:val="000000" w:themeColor="text1"/>
          <w:spacing w:val="-6"/>
          <w:sz w:val="24"/>
          <w:szCs w:val="24"/>
          <w14:textFill>
            <w14:solidFill>
              <w14:schemeClr w14:val="tx1"/>
            </w14:solidFill>
          </w14:textFill>
        </w:rPr>
        <w:t>需</w:t>
      </w:r>
      <w:r>
        <w:rPr>
          <w:rFonts w:ascii="宋体" w:hAnsi="宋体" w:eastAsia="宋体" w:cs="宋体"/>
          <w:color w:val="000000" w:themeColor="text1"/>
          <w:spacing w:val="-4"/>
          <w:sz w:val="24"/>
          <w:szCs w:val="24"/>
          <w14:textFill>
            <w14:solidFill>
              <w14:schemeClr w14:val="tx1"/>
            </w14:solidFill>
          </w14:textFill>
        </w:rPr>
        <w:t xml:space="preserve">求： </w:t>
      </w:r>
      <w:r>
        <w:rPr>
          <w:rFonts w:ascii="宋体" w:hAnsi="宋体" w:eastAsia="宋体" w:cs="宋体"/>
          <w:color w:val="000000" w:themeColor="text1"/>
          <w:spacing w:val="-4"/>
          <w:sz w:val="24"/>
          <w:szCs w:val="24"/>
          <w:u w:val="single" w:color="auto"/>
          <w14:textFill>
            <w14:solidFill>
              <w14:schemeClr w14:val="tx1"/>
            </w14:solidFill>
          </w14:textFill>
        </w:rPr>
        <w:t>项目要求详见采购文件</w:t>
      </w:r>
      <w:r>
        <w:rPr>
          <w:rFonts w:ascii="宋体" w:hAnsi="宋体" w:eastAsia="宋体" w:cs="宋体"/>
          <w:color w:val="000000" w:themeColor="text1"/>
          <w:sz w:val="24"/>
          <w:szCs w:val="24"/>
          <w14:textFill>
            <w14:solidFill>
              <w14:schemeClr w14:val="tx1"/>
            </w14:solidFill>
          </w14:textFill>
        </w:rPr>
        <w:t xml:space="preserve"> </w:t>
      </w:r>
    </w:p>
    <w:p w14:paraId="576D4E86">
      <w:pPr>
        <w:spacing w:before="183" w:line="368" w:lineRule="auto"/>
        <w:ind w:left="503" w:right="436" w:hanging="1"/>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10"/>
          <w:sz w:val="24"/>
          <w:szCs w:val="24"/>
          <w14:textFill>
            <w14:solidFill>
              <w14:schemeClr w14:val="tx1"/>
            </w14:solidFill>
          </w14:textFill>
        </w:rPr>
        <w:t>合同履行期限：</w:t>
      </w:r>
      <w:r>
        <w:rPr>
          <w:rFonts w:ascii="宋体" w:hAnsi="宋体" w:eastAsia="宋体" w:cs="宋体"/>
          <w:color w:val="000000" w:themeColor="text1"/>
          <w:spacing w:val="-10"/>
          <w:sz w:val="24"/>
          <w:szCs w:val="24"/>
          <w:u w:val="single" w:color="auto"/>
          <w14:textFill>
            <w14:solidFill>
              <w14:schemeClr w14:val="tx1"/>
            </w14:solidFill>
          </w14:textFill>
        </w:rPr>
        <w:t>自合同签订之日起</w:t>
      </w:r>
      <w:r>
        <w:rPr>
          <w:rFonts w:hint="eastAsia" w:ascii="宋体" w:hAnsi="宋体" w:eastAsia="宋体" w:cs="宋体"/>
          <w:color w:val="000000" w:themeColor="text1"/>
          <w:spacing w:val="-10"/>
          <w:sz w:val="24"/>
          <w:szCs w:val="24"/>
          <w:u w:val="single" w:color="auto"/>
          <w:lang w:val="en-US" w:eastAsia="zh-CN"/>
          <w14:textFill>
            <w14:solidFill>
              <w14:schemeClr w14:val="tx1"/>
            </w14:solidFill>
          </w14:textFill>
        </w:rPr>
        <w:t>15</w:t>
      </w:r>
      <w:r>
        <w:rPr>
          <w:rFonts w:ascii="宋体" w:hAnsi="宋体" w:eastAsia="宋体" w:cs="宋体"/>
          <w:color w:val="000000" w:themeColor="text1"/>
          <w:spacing w:val="-10"/>
          <w:sz w:val="24"/>
          <w:szCs w:val="24"/>
          <w:u w:val="single" w:color="auto"/>
          <w14:textFill>
            <w14:solidFill>
              <w14:schemeClr w14:val="tx1"/>
            </w14:solidFill>
          </w14:textFill>
        </w:rPr>
        <w:t>日内交</w:t>
      </w:r>
      <w:r>
        <w:rPr>
          <w:rFonts w:ascii="宋体" w:hAnsi="宋体" w:eastAsia="宋体" w:cs="宋体"/>
          <w:color w:val="000000" w:themeColor="text1"/>
          <w:spacing w:val="-8"/>
          <w:sz w:val="24"/>
          <w:szCs w:val="24"/>
          <w:u w:val="single" w:color="auto"/>
          <w14:textFill>
            <w14:solidFill>
              <w14:schemeClr w14:val="tx1"/>
            </w14:solidFill>
          </w14:textFill>
        </w:rPr>
        <w:t>货</w:t>
      </w:r>
      <w:r>
        <w:rPr>
          <w:rFonts w:hint="eastAsia" w:ascii="宋体" w:hAnsi="宋体" w:eastAsia="宋体" w:cs="宋体"/>
          <w:color w:val="000000" w:themeColor="text1"/>
          <w:spacing w:val="-8"/>
          <w:sz w:val="24"/>
          <w:szCs w:val="24"/>
          <w:u w:val="single" w:color="auto"/>
          <w:lang w:eastAsia="zh-CN"/>
          <w14:textFill>
            <w14:solidFill>
              <w14:schemeClr w14:val="tx1"/>
            </w14:solidFill>
          </w14:textFill>
        </w:rPr>
        <w:t>，验收合格后</w:t>
      </w:r>
      <w:r>
        <w:rPr>
          <w:rFonts w:hint="eastAsia" w:ascii="宋体" w:hAnsi="宋体" w:eastAsia="宋体" w:cs="宋体"/>
          <w:color w:val="000000" w:themeColor="text1"/>
          <w:spacing w:val="-8"/>
          <w:sz w:val="24"/>
          <w:szCs w:val="24"/>
          <w:u w:val="single" w:color="auto"/>
          <w:lang w:val="en-US" w:eastAsia="zh-CN"/>
          <w14:textFill>
            <w14:solidFill>
              <w14:schemeClr w14:val="tx1"/>
            </w14:solidFill>
          </w14:textFill>
        </w:rPr>
        <w:t>25日内完成安装。</w:t>
      </w:r>
    </w:p>
    <w:p w14:paraId="0D24F6B5">
      <w:pPr>
        <w:spacing w:before="292" w:line="218" w:lineRule="auto"/>
        <w:ind w:left="3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3"/>
          <w:sz w:val="24"/>
          <w:szCs w:val="24"/>
          <w14:textOutline w14:w="4354" w14:cap="flat" w14:cmpd="sng">
            <w14:solidFill>
              <w14:srgbClr w14:val="000000"/>
            </w14:solidFill>
            <w14:prstDash w14:val="solid"/>
            <w14:miter w14:val="0"/>
          </w14:textOutline>
          <w14:textFill>
            <w14:solidFill>
              <w14:schemeClr w14:val="tx1"/>
            </w14:solidFill>
          </w14:textFill>
        </w:rPr>
        <w:t>(</w:t>
      </w:r>
      <w:r>
        <w:rPr>
          <w:rFonts w:ascii="宋体" w:hAnsi="宋体" w:eastAsia="宋体" w:cs="宋体"/>
          <w:color w:val="000000" w:themeColor="text1"/>
          <w:spacing w:val="9"/>
          <w:sz w:val="24"/>
          <w:szCs w:val="24"/>
          <w14:textOutline w14:w="4354" w14:cap="flat" w14:cmpd="sng">
            <w14:solidFill>
              <w14:srgbClr w14:val="000000"/>
            </w14:solidFill>
            <w14:prstDash w14:val="solid"/>
            <w14:miter w14:val="0"/>
          </w14:textOutline>
          <w14:textFill>
            <w14:solidFill>
              <w14:schemeClr w14:val="tx1"/>
            </w14:solidFill>
          </w14:textFill>
        </w:rPr>
        <w:t>三)</w:t>
      </w:r>
      <w:r>
        <w:rPr>
          <w:rFonts w:ascii="宋体" w:hAnsi="宋体" w:eastAsia="宋体" w:cs="宋体"/>
          <w:color w:val="000000" w:themeColor="text1"/>
          <w:spacing w:val="9"/>
          <w:sz w:val="24"/>
          <w:szCs w:val="24"/>
          <w14:textFill>
            <w14:solidFill>
              <w14:schemeClr w14:val="tx1"/>
            </w14:solidFill>
          </w14:textFill>
        </w:rPr>
        <w:t xml:space="preserve"> </w:t>
      </w:r>
      <w:r>
        <w:rPr>
          <w:rFonts w:ascii="宋体" w:hAnsi="宋体" w:eastAsia="宋体" w:cs="宋体"/>
          <w:color w:val="000000" w:themeColor="text1"/>
          <w:spacing w:val="9"/>
          <w:sz w:val="24"/>
          <w:szCs w:val="24"/>
          <w14:textOutline w14:w="4354" w14:cap="flat" w14:cmpd="sng">
            <w14:solidFill>
              <w14:srgbClr w14:val="000000"/>
            </w14:solidFill>
            <w14:prstDash w14:val="solid"/>
            <w14:miter w14:val="0"/>
          </w14:textOutline>
          <w14:textFill>
            <w14:solidFill>
              <w14:schemeClr w14:val="tx1"/>
            </w14:solidFill>
          </w14:textFill>
        </w:rPr>
        <w:t>供应商的资格条件</w:t>
      </w:r>
    </w:p>
    <w:p w14:paraId="32E7B68D">
      <w:pPr>
        <w:spacing w:before="185" w:line="468" w:lineRule="exact"/>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position w:val="17"/>
          <w:sz w:val="24"/>
          <w:szCs w:val="24"/>
          <w14:textFill>
            <w14:solidFill>
              <w14:schemeClr w14:val="tx1"/>
            </w14:solidFill>
          </w14:textFill>
        </w:rPr>
        <w:t>1</w:t>
      </w:r>
      <w:r>
        <w:rPr>
          <w:rFonts w:ascii="宋体" w:hAnsi="宋体" w:eastAsia="宋体" w:cs="宋体"/>
          <w:color w:val="000000" w:themeColor="text1"/>
          <w:spacing w:val="-3"/>
          <w:position w:val="17"/>
          <w:sz w:val="24"/>
          <w:szCs w:val="24"/>
          <w14:textFill>
            <w14:solidFill>
              <w14:schemeClr w14:val="tx1"/>
            </w14:solidFill>
          </w14:textFill>
        </w:rPr>
        <w:t>.满足《中华人民共和国政府采购法》第二十二条规定；</w:t>
      </w:r>
    </w:p>
    <w:p w14:paraId="49113DD8">
      <w:pPr>
        <w:spacing w:before="2" w:line="238"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2.已在政采云平台注册；</w:t>
      </w:r>
    </w:p>
    <w:p w14:paraId="352EFD64">
      <w:pPr>
        <w:spacing w:before="157" w:line="360" w:lineRule="auto"/>
        <w:ind w:left="22" w:right="43" w:firstLine="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14:textFill>
            <w14:solidFill>
              <w14:schemeClr w14:val="tx1"/>
            </w14:solidFill>
          </w14:textFill>
        </w:rPr>
        <w:t>落实强制采购节能产品、鼓励节能政策：对国家公布的节能产品政府采购品目清单（财库〔2019〕19号）中属于强制采购的品目，予以强制采购节能产品。属于非强制采购的品目，在技术、服务等指标同等条件下，予以优先采购节能产品</w:t>
      </w:r>
      <w:r>
        <w:rPr>
          <w:rFonts w:ascii="宋体" w:hAnsi="宋体" w:eastAsia="宋体" w:cs="宋体"/>
          <w:color w:val="000000" w:themeColor="text1"/>
          <w:spacing w:val="-2"/>
          <w:sz w:val="24"/>
          <w:szCs w:val="24"/>
          <w14:textFill>
            <w14:solidFill>
              <w14:schemeClr w14:val="tx1"/>
            </w14:solidFill>
          </w14:textFill>
        </w:rPr>
        <w:t>；</w:t>
      </w:r>
    </w:p>
    <w:p w14:paraId="3A09A51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4.</w:t>
      </w:r>
      <w:r>
        <w:rPr>
          <w:rFonts w:hint="eastAsia" w:ascii="宋体" w:hAnsi="宋体" w:eastAsia="宋体" w:cs="宋体"/>
          <w:color w:val="000000" w:themeColor="text1"/>
          <w:spacing w:val="-1"/>
          <w:sz w:val="24"/>
          <w:szCs w:val="24"/>
          <w14:textFill>
            <w14:solidFill>
              <w14:schemeClr w14:val="tx1"/>
            </w14:solidFill>
          </w14:textFill>
        </w:rPr>
        <w:t>鼓励环保政策：在性能、技术、服务等指标同等条件下，对国家公布的环境标志产品政府采购品目清单（财库〔2019〕18号）内的，实行优先采购环境标志产品。</w:t>
      </w:r>
    </w:p>
    <w:p w14:paraId="2A9206B5">
      <w:pPr>
        <w:spacing w:line="416" w:lineRule="auto"/>
        <w:rPr>
          <w:rFonts w:ascii="Arial"/>
          <w:color w:val="000000" w:themeColor="text1"/>
          <w:sz w:val="21"/>
          <w14:textFill>
            <w14:solidFill>
              <w14:schemeClr w14:val="tx1"/>
            </w14:solidFill>
          </w14:textFill>
        </w:rPr>
      </w:pPr>
    </w:p>
    <w:p w14:paraId="140158F6">
      <w:pPr>
        <w:spacing w:before="78" w:line="217" w:lineRule="auto"/>
        <w:ind w:left="3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4"/>
          <w:sz w:val="24"/>
          <w:szCs w:val="24"/>
          <w14:textOutline w14:w="4354" w14:cap="flat" w14:cmpd="sng">
            <w14:solidFill>
              <w14:srgbClr w14:val="000000"/>
            </w14:solidFill>
            <w14:prstDash w14:val="solid"/>
            <w14:miter w14:val="0"/>
          </w14:textOutline>
          <w14:textFill>
            <w14:solidFill>
              <w14:schemeClr w14:val="tx1"/>
            </w14:solidFill>
          </w14:textFill>
        </w:rPr>
        <w:t>(四)</w:t>
      </w:r>
      <w:r>
        <w:rPr>
          <w:rFonts w:ascii="宋体" w:hAnsi="宋体" w:eastAsia="宋体" w:cs="宋体"/>
          <w:color w:val="000000" w:themeColor="text1"/>
          <w:spacing w:val="14"/>
          <w:sz w:val="24"/>
          <w:szCs w:val="24"/>
          <w14:textFill>
            <w14:solidFill>
              <w14:schemeClr w14:val="tx1"/>
            </w14:solidFill>
          </w14:textFill>
        </w:rPr>
        <w:t xml:space="preserve"> </w:t>
      </w:r>
      <w:r>
        <w:rPr>
          <w:rFonts w:ascii="宋体" w:hAnsi="宋体" w:eastAsia="宋体" w:cs="宋体"/>
          <w:color w:val="000000" w:themeColor="text1"/>
          <w:spacing w:val="14"/>
          <w:sz w:val="24"/>
          <w:szCs w:val="24"/>
          <w14:textOutline w14:w="4354" w14:cap="flat" w14:cmpd="sng">
            <w14:solidFill>
              <w14:srgbClr w14:val="000000"/>
            </w14:solidFill>
            <w14:prstDash w14:val="solid"/>
            <w14:miter w14:val="0"/>
          </w14:textOutline>
          <w14:textFill>
            <w14:solidFill>
              <w14:schemeClr w14:val="tx1"/>
            </w14:solidFill>
          </w14:textFill>
        </w:rPr>
        <w:t>其他说</w:t>
      </w:r>
      <w:r>
        <w:rPr>
          <w:rFonts w:ascii="宋体" w:hAnsi="宋体" w:eastAsia="宋体" w:cs="宋体"/>
          <w:color w:val="000000" w:themeColor="text1"/>
          <w:spacing w:val="12"/>
          <w:sz w:val="24"/>
          <w:szCs w:val="24"/>
          <w14:textOutline w14:w="4354" w14:cap="flat" w14:cmpd="sng">
            <w14:solidFill>
              <w14:srgbClr w14:val="000000"/>
            </w14:solidFill>
            <w14:prstDash w14:val="solid"/>
            <w14:miter w14:val="0"/>
          </w14:textOutline>
          <w14:textFill>
            <w14:solidFill>
              <w14:schemeClr w14:val="tx1"/>
            </w14:solidFill>
          </w14:textFill>
        </w:rPr>
        <w:t>明</w:t>
      </w:r>
    </w:p>
    <w:p w14:paraId="20394099">
      <w:pPr>
        <w:spacing w:before="108" w:line="220" w:lineRule="auto"/>
        <w:ind w:left="50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无</w:t>
      </w:r>
    </w:p>
    <w:p w14:paraId="15F86BEE">
      <w:pPr>
        <w:rPr>
          <w:color w:val="000000" w:themeColor="text1"/>
          <w14:textFill>
            <w14:solidFill>
              <w14:schemeClr w14:val="tx1"/>
            </w14:solidFill>
          </w14:textFill>
        </w:rPr>
        <w:sectPr>
          <w:footerReference r:id="rId7" w:type="default"/>
          <w:pgSz w:w="11907" w:h="16839"/>
          <w:pgMar w:top="1431" w:right="1758" w:bottom="1375" w:left="1785" w:header="0" w:footer="1212" w:gutter="0"/>
          <w:pgNumType w:fmt="decimal"/>
          <w:cols w:space="720" w:num="1"/>
        </w:sectPr>
      </w:pPr>
    </w:p>
    <w:p w14:paraId="5B572DE9">
      <w:pPr>
        <w:spacing w:before="161" w:line="223" w:lineRule="auto"/>
        <w:ind w:left="3015"/>
        <w:rPr>
          <w:rFonts w:ascii="宋体" w:hAnsi="宋体" w:eastAsia="宋体" w:cs="宋体"/>
          <w:color w:val="000000" w:themeColor="text1"/>
          <w:sz w:val="43"/>
          <w:szCs w:val="43"/>
          <w14:textFill>
            <w14:solidFill>
              <w14:schemeClr w14:val="tx1"/>
            </w14:solidFill>
          </w14:textFill>
        </w:rPr>
      </w:pPr>
      <w:bookmarkStart w:id="1" w:name="_bookmark2"/>
      <w:bookmarkEnd w:id="1"/>
      <w:r>
        <w:rPr>
          <w:rFonts w:ascii="宋体" w:hAnsi="宋体" w:eastAsia="宋体" w:cs="宋体"/>
          <w:color w:val="000000" w:themeColor="text1"/>
          <w:spacing w:val="12"/>
          <w:sz w:val="43"/>
          <w:szCs w:val="43"/>
          <w14:textOutline w14:w="7968" w14:cap="flat" w14:cmpd="sng">
            <w14:solidFill>
              <w14:srgbClr w14:val="000000"/>
            </w14:solidFill>
            <w14:prstDash w14:val="solid"/>
            <w14:miter w14:val="0"/>
          </w14:textOutline>
          <w14:textFill>
            <w14:solidFill>
              <w14:schemeClr w14:val="tx1"/>
            </w14:solidFill>
          </w14:textFill>
        </w:rPr>
        <w:t>第二章</w:t>
      </w:r>
      <w:r>
        <w:rPr>
          <w:rFonts w:ascii="宋体" w:hAnsi="宋体" w:eastAsia="宋体" w:cs="宋体"/>
          <w:color w:val="000000" w:themeColor="text1"/>
          <w:spacing w:val="12"/>
          <w:sz w:val="43"/>
          <w:szCs w:val="43"/>
          <w14:textFill>
            <w14:solidFill>
              <w14:schemeClr w14:val="tx1"/>
            </w14:solidFill>
          </w14:textFill>
        </w:rPr>
        <w:t xml:space="preserve"> </w:t>
      </w:r>
      <w:r>
        <w:rPr>
          <w:rFonts w:ascii="宋体" w:hAnsi="宋体" w:eastAsia="宋体" w:cs="宋体"/>
          <w:color w:val="000000" w:themeColor="text1"/>
          <w:spacing w:val="12"/>
          <w:sz w:val="43"/>
          <w:szCs w:val="43"/>
          <w14:textOutline w14:w="7968" w14:cap="flat" w14:cmpd="sng">
            <w14:solidFill>
              <w14:srgbClr w14:val="000000"/>
            </w14:solidFill>
            <w14:prstDash w14:val="solid"/>
            <w14:miter w14:val="0"/>
          </w14:textOutline>
          <w14:textFill>
            <w14:solidFill>
              <w14:schemeClr w14:val="tx1"/>
            </w14:solidFill>
          </w14:textFill>
        </w:rPr>
        <w:t>采购需求</w:t>
      </w:r>
      <w:r>
        <w:rPr>
          <w:rFonts w:ascii="宋体" w:hAnsi="宋体" w:eastAsia="宋体" w:cs="宋体"/>
          <w:color w:val="000000" w:themeColor="text1"/>
          <w:spacing w:val="11"/>
          <w:sz w:val="43"/>
          <w:szCs w:val="43"/>
          <w14:textOutline w14:w="7968" w14:cap="flat" w14:cmpd="sng">
            <w14:solidFill>
              <w14:srgbClr w14:val="000000"/>
            </w14:solidFill>
            <w14:prstDash w14:val="solid"/>
            <w14:miter w14:val="0"/>
          </w14:textOutline>
          <w14:textFill>
            <w14:solidFill>
              <w14:schemeClr w14:val="tx1"/>
            </w14:solidFill>
          </w14:textFill>
        </w:rPr>
        <w:t>表</w:t>
      </w:r>
    </w:p>
    <w:p w14:paraId="0194216B">
      <w:pPr>
        <w:rPr>
          <w:color w:val="000000" w:themeColor="text1"/>
          <w14:textFill>
            <w14:solidFill>
              <w14:schemeClr w14:val="tx1"/>
            </w14:solidFill>
          </w14:textFill>
        </w:rPr>
      </w:pPr>
    </w:p>
    <w:p w14:paraId="0B951E74">
      <w:pPr>
        <w:spacing w:line="168" w:lineRule="exact"/>
        <w:rPr>
          <w:color w:val="000000" w:themeColor="text1"/>
          <w14:textFill>
            <w14:solidFill>
              <w14:schemeClr w14:val="tx1"/>
            </w14:solidFill>
          </w14:textFill>
        </w:rPr>
      </w:pPr>
    </w:p>
    <w:tbl>
      <w:tblPr>
        <w:tblStyle w:val="9"/>
        <w:tblW w:w="93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47"/>
        <w:gridCol w:w="1961"/>
        <w:gridCol w:w="5040"/>
        <w:gridCol w:w="825"/>
        <w:gridCol w:w="992"/>
      </w:tblGrid>
      <w:tr w14:paraId="4A3F8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jc w:val="center"/>
        </w:trPr>
        <w:tc>
          <w:tcPr>
            <w:tcW w:w="547" w:type="dxa"/>
            <w:vAlign w:val="center"/>
          </w:tcPr>
          <w:p w14:paraId="2B0A9304">
            <w:pPr>
              <w:keepNext w:val="0"/>
              <w:keepLines w:val="0"/>
              <w:widowControl/>
              <w:suppressLineNumbers w:val="0"/>
              <w:jc w:val="center"/>
              <w:textAlignment w:val="center"/>
              <w:rPr>
                <w:rFonts w:hint="eastAsia" w:ascii="宋体" w:hAnsi="宋体" w:eastAsia="宋体" w:cs="宋体"/>
                <w:color w:val="000000" w:themeColor="text1"/>
                <w:spacing w:val="-1"/>
                <w:sz w:val="21"/>
                <w:szCs w:val="21"/>
                <w:lang w:val="en-US" w:eastAsia="zh-CN"/>
                <w14:textOutline w14:w="3831"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1"/>
                <w:sz w:val="21"/>
                <w:szCs w:val="21"/>
                <w:lang w:val="en-US" w:eastAsia="zh-CN"/>
                <w14:textOutline w14:w="3831" w14:cap="flat" w14:cmpd="sng">
                  <w14:solidFill>
                    <w14:srgbClr w14:val="000000"/>
                  </w14:solidFill>
                  <w14:prstDash w14:val="solid"/>
                  <w14:miter w14:val="0"/>
                </w14:textOutline>
                <w14:textFill>
                  <w14:solidFill>
                    <w14:schemeClr w14:val="tx1"/>
                  </w14:solidFill>
                </w14:textFill>
              </w:rPr>
              <w:t>序号</w:t>
            </w:r>
          </w:p>
        </w:tc>
        <w:tc>
          <w:tcPr>
            <w:tcW w:w="1961" w:type="dxa"/>
            <w:vAlign w:val="center"/>
          </w:tcPr>
          <w:p w14:paraId="6066588D">
            <w:pPr>
              <w:keepNext w:val="0"/>
              <w:keepLines w:val="0"/>
              <w:widowControl/>
              <w:suppressLineNumbers w:val="0"/>
              <w:jc w:val="center"/>
              <w:textAlignment w:val="center"/>
              <w:rPr>
                <w:rFonts w:hint="eastAsia" w:ascii="宋体" w:hAnsi="宋体" w:eastAsia="宋体" w:cs="宋体"/>
                <w:color w:val="000000" w:themeColor="text1"/>
                <w:spacing w:val="-1"/>
                <w:sz w:val="21"/>
                <w:szCs w:val="21"/>
                <w:lang w:val="en-US" w:eastAsia="zh-CN"/>
                <w14:textOutline w14:w="3831"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1"/>
                <w:sz w:val="21"/>
                <w:szCs w:val="21"/>
                <w:lang w:val="en-US" w:eastAsia="zh-CN"/>
                <w14:textOutline w14:w="3831" w14:cap="flat" w14:cmpd="sng">
                  <w14:solidFill>
                    <w14:srgbClr w14:val="000000"/>
                  </w14:solidFill>
                  <w14:prstDash w14:val="solid"/>
                  <w14:miter w14:val="0"/>
                </w14:textOutline>
                <w14:textFill>
                  <w14:solidFill>
                    <w14:schemeClr w14:val="tx1"/>
                  </w14:solidFill>
                </w14:textFill>
              </w:rPr>
              <w:t>货物名称</w:t>
            </w:r>
          </w:p>
        </w:tc>
        <w:tc>
          <w:tcPr>
            <w:tcW w:w="5040" w:type="dxa"/>
            <w:vAlign w:val="center"/>
          </w:tcPr>
          <w:p w14:paraId="3EB98B01">
            <w:pPr>
              <w:keepNext w:val="0"/>
              <w:keepLines w:val="0"/>
              <w:widowControl/>
              <w:suppressLineNumbers w:val="0"/>
              <w:jc w:val="center"/>
              <w:textAlignment w:val="center"/>
              <w:rPr>
                <w:rFonts w:hint="eastAsia" w:ascii="宋体" w:hAnsi="宋体" w:eastAsia="宋体" w:cs="宋体"/>
                <w:color w:val="000000" w:themeColor="text1"/>
                <w:spacing w:val="-1"/>
                <w:sz w:val="21"/>
                <w:szCs w:val="21"/>
                <w:lang w:val="en-US" w:eastAsia="zh-CN"/>
                <w14:textOutline w14:w="3831"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1"/>
                <w:sz w:val="21"/>
                <w:szCs w:val="21"/>
                <w:lang w:val="en-US" w:eastAsia="zh-CN"/>
                <w14:textOutline w14:w="3831" w14:cap="flat" w14:cmpd="sng">
                  <w14:solidFill>
                    <w14:srgbClr w14:val="000000"/>
                  </w14:solidFill>
                  <w14:prstDash w14:val="solid"/>
                  <w14:miter w14:val="0"/>
                </w14:textOutline>
                <w14:textFill>
                  <w14:solidFill>
                    <w14:schemeClr w14:val="tx1"/>
                  </w14:solidFill>
                </w14:textFill>
              </w:rPr>
              <w:t>技术参数及性能(配置)要求</w:t>
            </w:r>
          </w:p>
        </w:tc>
        <w:tc>
          <w:tcPr>
            <w:tcW w:w="825" w:type="dxa"/>
            <w:vAlign w:val="center"/>
          </w:tcPr>
          <w:p w14:paraId="1FCA8187">
            <w:pPr>
              <w:keepNext w:val="0"/>
              <w:keepLines w:val="0"/>
              <w:widowControl/>
              <w:suppressLineNumbers w:val="0"/>
              <w:jc w:val="center"/>
              <w:textAlignment w:val="center"/>
              <w:rPr>
                <w:rFonts w:hint="eastAsia" w:ascii="宋体" w:hAnsi="宋体" w:eastAsia="宋体" w:cs="宋体"/>
                <w:color w:val="000000" w:themeColor="text1"/>
                <w:spacing w:val="-1"/>
                <w:sz w:val="21"/>
                <w:szCs w:val="21"/>
                <w:lang w:val="en-US" w:eastAsia="zh-CN"/>
                <w14:textOutline w14:w="3831"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1"/>
                <w:sz w:val="21"/>
                <w:szCs w:val="21"/>
                <w:lang w:val="en-US" w:eastAsia="zh-CN"/>
                <w14:textOutline w14:w="3831" w14:cap="flat" w14:cmpd="sng">
                  <w14:solidFill>
                    <w14:srgbClr w14:val="000000"/>
                  </w14:solidFill>
                  <w14:prstDash w14:val="solid"/>
                  <w14:miter w14:val="0"/>
                </w14:textOutline>
                <w14:textFill>
                  <w14:solidFill>
                    <w14:schemeClr w14:val="tx1"/>
                  </w14:solidFill>
                </w14:textFill>
              </w:rPr>
              <w:t>数量</w:t>
            </w:r>
          </w:p>
        </w:tc>
        <w:tc>
          <w:tcPr>
            <w:tcW w:w="992" w:type="dxa"/>
            <w:vAlign w:val="center"/>
          </w:tcPr>
          <w:p w14:paraId="2C0979A8">
            <w:pPr>
              <w:keepNext w:val="0"/>
              <w:keepLines w:val="0"/>
              <w:widowControl/>
              <w:suppressLineNumbers w:val="0"/>
              <w:jc w:val="center"/>
              <w:textAlignment w:val="center"/>
              <w:rPr>
                <w:rFonts w:hint="eastAsia" w:ascii="宋体" w:hAnsi="宋体" w:eastAsia="宋体" w:cs="宋体"/>
                <w:color w:val="000000" w:themeColor="text1"/>
                <w:spacing w:val="-1"/>
                <w:sz w:val="21"/>
                <w:szCs w:val="21"/>
                <w:lang w:val="en-US" w:eastAsia="zh-CN"/>
                <w14:textOutline w14:w="3831"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1"/>
                <w:sz w:val="21"/>
                <w:szCs w:val="21"/>
                <w:lang w:val="en-US" w:eastAsia="zh-CN"/>
                <w14:textOutline w14:w="3831" w14:cap="flat" w14:cmpd="sng">
                  <w14:solidFill>
                    <w14:srgbClr w14:val="000000"/>
                  </w14:solidFill>
                  <w14:prstDash w14:val="solid"/>
                  <w14:miter w14:val="0"/>
                </w14:textOutline>
                <w14:textFill>
                  <w14:solidFill>
                    <w14:schemeClr w14:val="tx1"/>
                  </w14:solidFill>
                </w14:textFill>
              </w:rPr>
              <w:t>采购上控单价</w:t>
            </w:r>
          </w:p>
        </w:tc>
      </w:tr>
      <w:tr w14:paraId="3C01D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7" w:hRule="atLeast"/>
          <w:jc w:val="center"/>
        </w:trPr>
        <w:tc>
          <w:tcPr>
            <w:tcW w:w="547" w:type="dxa"/>
            <w:vAlign w:val="center"/>
          </w:tcPr>
          <w:p w14:paraId="0F4637A7">
            <w:pPr>
              <w:spacing w:before="109" w:line="296" w:lineRule="auto"/>
              <w:ind w:left="111" w:right="102" w:firstLine="3"/>
              <w:rPr>
                <w:rFonts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1</w:t>
            </w:r>
          </w:p>
        </w:tc>
        <w:tc>
          <w:tcPr>
            <w:tcW w:w="1961" w:type="dxa"/>
            <w:vAlign w:val="center"/>
          </w:tcPr>
          <w:p w14:paraId="087D7C20">
            <w:pPr>
              <w:spacing w:before="109" w:line="296" w:lineRule="auto"/>
              <w:ind w:left="111" w:right="102" w:firstLine="3"/>
              <w:rPr>
                <w:rFonts w:ascii="宋体" w:hAnsi="宋体" w:eastAsia="宋体" w:cs="宋体"/>
                <w:color w:val="000000" w:themeColor="text1"/>
                <w:spacing w:val="-2"/>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t>5匹</w:t>
            </w:r>
            <w:r>
              <w:rPr>
                <w:rFonts w:hint="eastAsia" w:ascii="仿宋_GB2312" w:hAnsi="仿宋_GB2312" w:eastAsia="仿宋_GB2312" w:cs="仿宋_GB2312"/>
                <w:b w:val="0"/>
                <w:bCs w:val="0"/>
                <w:color w:val="000000" w:themeColor="text1"/>
                <w:spacing w:val="-2"/>
                <w:sz w:val="28"/>
                <w:szCs w:val="28"/>
                <w:highlight w:val="none"/>
                <w:lang w:val="en-US" w:eastAsia="zh-CN"/>
                <w14:textFill>
                  <w14:solidFill>
                    <w14:schemeClr w14:val="tx1"/>
                  </w14:solidFill>
                </w14:textFill>
              </w:rPr>
              <w:t>格力</w:t>
            </w:r>
            <w:r>
              <w:rPr>
                <w:rFonts w:hint="eastAsia"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t>柜机空调</w:t>
            </w:r>
          </w:p>
        </w:tc>
        <w:tc>
          <w:tcPr>
            <w:tcW w:w="5040" w:type="dxa"/>
            <w:vAlign w:val="center"/>
          </w:tcPr>
          <w:p w14:paraId="4FFA88B8">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适用面积：53-88㎡</w:t>
            </w:r>
          </w:p>
          <w:p w14:paraId="44443BE6">
            <w:pP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型号：KFR-120LW/(12537S)FNhAr-B2JY01</w:t>
            </w:r>
          </w:p>
          <w:p w14:paraId="26B28CEF">
            <w:pP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匹数：5匹</w:t>
            </w:r>
          </w:p>
          <w:p w14:paraId="5BCE04D3">
            <w:pP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挂机/柜机：柜机</w:t>
            </w:r>
          </w:p>
          <w:p w14:paraId="4E47DFEE">
            <w:pP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定频/变频：变频</w:t>
            </w:r>
          </w:p>
          <w:p w14:paraId="5AD98559">
            <w:pP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单冷/冷暖：冷暖</w:t>
            </w:r>
          </w:p>
          <w:p w14:paraId="115D86F1">
            <w:pP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能源消耗效率：4.12(全年能源消耗效率）</w:t>
            </w:r>
          </w:p>
          <w:p w14:paraId="052993A7">
            <w:pP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能效等级：2级</w:t>
            </w:r>
          </w:p>
          <w:p w14:paraId="61D6A024">
            <w:pP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电压/频率（V/Hz）：380V 3N～/50Hz</w:t>
            </w:r>
          </w:p>
          <w:p w14:paraId="1A8E3679">
            <w:pP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电辅加热功率（W）：3200</w:t>
            </w:r>
          </w:p>
          <w:p w14:paraId="3F7A3F0F">
            <w:pP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是否电辅加热：是</w:t>
            </w:r>
          </w:p>
          <w:p w14:paraId="42FD1EF9">
            <w:pP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制热功率（W）：3950</w:t>
            </w:r>
          </w:p>
          <w:p w14:paraId="302CAE54">
            <w:pP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制冷功率（W）：3500</w:t>
            </w:r>
          </w:p>
          <w:p w14:paraId="544D56A1">
            <w:pP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制热量（W）：14100</w:t>
            </w:r>
          </w:p>
          <w:p w14:paraId="78787E98">
            <w:pP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制冷量（W）：12160</w:t>
            </w:r>
          </w:p>
          <w:p w14:paraId="6CD69040">
            <w:pPr>
              <w:rPr>
                <w:rFonts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循环风量m³/h：2400</w:t>
            </w:r>
          </w:p>
        </w:tc>
        <w:tc>
          <w:tcPr>
            <w:tcW w:w="825" w:type="dxa"/>
            <w:vAlign w:val="center"/>
          </w:tcPr>
          <w:p w14:paraId="29BDA829">
            <w:pPr>
              <w:spacing w:before="109" w:line="296" w:lineRule="auto"/>
              <w:ind w:left="111" w:right="102" w:firstLine="3"/>
              <w:jc w:val="center"/>
              <w:rPr>
                <w:rFonts w:hint="default" w:ascii="宋体" w:hAnsi="宋体" w:eastAsia="宋体" w:cs="宋体"/>
                <w:color w:val="000000" w:themeColor="text1"/>
                <w:spacing w:val="-2"/>
                <w:sz w:val="24"/>
                <w:szCs w:val="24"/>
                <w:highlight w:val="none"/>
                <w:lang w:val="en-US"/>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18</w:t>
            </w:r>
          </w:p>
        </w:tc>
        <w:tc>
          <w:tcPr>
            <w:tcW w:w="992" w:type="dxa"/>
            <w:vAlign w:val="center"/>
          </w:tcPr>
          <w:p w14:paraId="2238BCE9">
            <w:pPr>
              <w:spacing w:before="109" w:line="296" w:lineRule="auto"/>
              <w:ind w:left="111" w:right="102" w:firstLine="3"/>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11650</w:t>
            </w:r>
          </w:p>
        </w:tc>
      </w:tr>
      <w:tr w14:paraId="6AE3E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7" w:hRule="atLeast"/>
          <w:jc w:val="center"/>
        </w:trPr>
        <w:tc>
          <w:tcPr>
            <w:tcW w:w="547" w:type="dxa"/>
            <w:vAlign w:val="center"/>
          </w:tcPr>
          <w:p w14:paraId="4931D76B">
            <w:pPr>
              <w:spacing w:before="109" w:line="296" w:lineRule="auto"/>
              <w:ind w:left="111" w:right="102" w:firstLine="3"/>
              <w:rPr>
                <w:rFonts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2</w:t>
            </w:r>
          </w:p>
        </w:tc>
        <w:tc>
          <w:tcPr>
            <w:tcW w:w="1961" w:type="dxa"/>
            <w:vAlign w:val="center"/>
          </w:tcPr>
          <w:p w14:paraId="76D312BF">
            <w:pPr>
              <w:spacing w:before="109" w:line="296" w:lineRule="auto"/>
              <w:ind w:left="111" w:right="102" w:firstLine="3"/>
              <w:rPr>
                <w:rFonts w:ascii="宋体" w:hAnsi="宋体" w:eastAsia="宋体" w:cs="宋体"/>
                <w:color w:val="000000" w:themeColor="text1"/>
                <w:spacing w:val="-2"/>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1.5匹格力挂式空调</w:t>
            </w:r>
          </w:p>
        </w:tc>
        <w:tc>
          <w:tcPr>
            <w:tcW w:w="5040" w:type="dxa"/>
            <w:vAlign w:val="center"/>
          </w:tcPr>
          <w:tbl>
            <w:tblPr>
              <w:tblStyle w:val="6"/>
              <w:tblW w:w="501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1"/>
            </w:tblGrid>
            <w:tr w14:paraId="40E8B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10" w:type="dxa"/>
                  <w:tcBorders>
                    <w:top w:val="nil"/>
                    <w:left w:val="single" w:color="000000" w:sz="4" w:space="0"/>
                    <w:bottom w:val="nil"/>
                    <w:right w:val="nil"/>
                  </w:tcBorders>
                  <w:shd w:val="clear" w:color="auto" w:fill="auto"/>
                  <w:vAlign w:val="center"/>
                </w:tcPr>
                <w:p w14:paraId="61206611">
                  <w:pPr>
                    <w:keepNext w:val="0"/>
                    <w:keepLines w:val="0"/>
                    <w:widowControl/>
                    <w:suppressLineNumbers w:val="0"/>
                    <w:jc w:val="left"/>
                    <w:textAlignment w:val="center"/>
                    <w:rPr>
                      <w:rFonts w:ascii="仿宋_GB2312" w:hAnsi="宋体" w:eastAsia="仿宋_GB2312" w:cs="仿宋_GB2312"/>
                      <w:i w:val="0"/>
                      <w:iCs w:val="0"/>
                      <w:color w:val="000000" w:themeColor="text1"/>
                      <w:sz w:val="21"/>
                      <w:szCs w:val="21"/>
                      <w:u w:val="none"/>
                      <w14:textFill>
                        <w14:solidFill>
                          <w14:schemeClr w14:val="tx1"/>
                        </w14:solidFill>
                      </w14:textFill>
                    </w:rPr>
                  </w:pPr>
                  <w:r>
                    <w:rPr>
                      <w:rStyle w:val="12"/>
                      <w:rFonts w:hAnsi="宋体"/>
                      <w:color w:val="000000" w:themeColor="text1"/>
                      <w:lang w:val="en-US" w:eastAsia="zh-CN" w:bidi="ar"/>
                      <w14:textFill>
                        <w14:solidFill>
                          <w14:schemeClr w14:val="tx1"/>
                        </w14:solidFill>
                      </w14:textFill>
                    </w:rPr>
                    <w:t>挂机/柜机: 挂机                                             型号：KFR-35GW/(35563)FNhAa-B2JY01</w:t>
                  </w:r>
                </w:p>
              </w:tc>
            </w:tr>
            <w:tr w14:paraId="2BDF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791944FA">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挂机/柜机: 挂机 </w:t>
                  </w:r>
                </w:p>
              </w:tc>
            </w:tr>
            <w:tr w14:paraId="3C3D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03AA3BA1">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单冷/冷暖: 冷暖 </w:t>
                  </w:r>
                </w:p>
              </w:tc>
            </w:tr>
            <w:tr w14:paraId="7146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0B930052">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匹数: 正1.5匹 </w:t>
                  </w:r>
                </w:p>
              </w:tc>
            </w:tr>
            <w:tr w14:paraId="5C016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61035C7C">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定频/变频: 变频 </w:t>
                  </w:r>
                </w:p>
              </w:tc>
            </w:tr>
            <w:tr w14:paraId="41E6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21BC8C30">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能效等级: 2级 </w:t>
                  </w:r>
                </w:p>
              </w:tc>
            </w:tr>
            <w:tr w14:paraId="41B0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0416FCC3">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适用面积（平方米）: 16-20 </w:t>
                  </w:r>
                </w:p>
              </w:tc>
            </w:tr>
            <w:tr w14:paraId="2E33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421547FF">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能效比（定频：SEER/变频：APF）: 4.73 </w:t>
                  </w:r>
                </w:p>
              </w:tc>
            </w:tr>
            <w:tr w14:paraId="4952A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4AF43218">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 xml:space="preserve">制冷量（W）: 3500     </w:t>
                  </w:r>
                </w:p>
              </w:tc>
            </w:tr>
            <w:tr w14:paraId="44D4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029B93E9">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 xml:space="preserve">制冷功率（W）: 930 </w:t>
                  </w:r>
                </w:p>
              </w:tc>
            </w:tr>
            <w:tr w14:paraId="480A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3574541D">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 xml:space="preserve">制热量(W): 4600        </w:t>
                  </w:r>
                </w:p>
              </w:tc>
            </w:tr>
            <w:tr w14:paraId="31BD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5DA0B5F2">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制冷剂: R32 </w:t>
                  </w:r>
                </w:p>
              </w:tc>
            </w:tr>
            <w:tr w14:paraId="40A0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127DC126">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 xml:space="preserve">制热功率(W): 1160   </w:t>
                  </w:r>
                </w:p>
              </w:tc>
            </w:tr>
            <w:tr w14:paraId="36FB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10B4A59D">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是否电辅加热: 是 </w:t>
                  </w:r>
                </w:p>
              </w:tc>
            </w:tr>
            <w:tr w14:paraId="6CE50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748676CD">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电辅加热功率（W）: 1000 </w:t>
                  </w:r>
                </w:p>
              </w:tc>
            </w:tr>
            <w:tr w14:paraId="5418E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2682A463">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内机噪音dB（A）: 高风档35 </w:t>
                  </w:r>
                </w:p>
              </w:tc>
            </w:tr>
            <w:tr w14:paraId="524E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5963124F">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外机噪音dB（A）: 50 </w:t>
                  </w:r>
                </w:p>
              </w:tc>
            </w:tr>
            <w:tr w14:paraId="2758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2DF02DEB">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 xml:space="preserve">循环风量(m³/h): 640       </w:t>
                  </w:r>
                </w:p>
              </w:tc>
            </w:tr>
            <w:tr w14:paraId="2953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49A5729D">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颜色: 皓雪白 </w:t>
                  </w:r>
                </w:p>
              </w:tc>
            </w:tr>
            <w:tr w14:paraId="2CBBD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72181992">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电压/频率（V/Hz）: 220V～/50Hz </w:t>
                  </w:r>
                </w:p>
              </w:tc>
            </w:tr>
            <w:tr w14:paraId="59187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47F4F99B">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内机尺寸（宽x高x深）mm: 825x293x196 </w:t>
                  </w:r>
                </w:p>
              </w:tc>
            </w:tr>
            <w:tr w14:paraId="3C26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0" w:type="dxa"/>
                  <w:tcBorders>
                    <w:top w:val="nil"/>
                    <w:left w:val="nil"/>
                    <w:bottom w:val="nil"/>
                    <w:right w:val="nil"/>
                  </w:tcBorders>
                  <w:shd w:val="clear" w:color="auto" w:fill="auto"/>
                  <w:vAlign w:val="center"/>
                </w:tcPr>
                <w:p w14:paraId="76312819">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外机尺寸（宽x高x深）mm : 802x555x350 </w:t>
                  </w:r>
                </w:p>
              </w:tc>
            </w:tr>
            <w:tr w14:paraId="066B9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10" w:type="dxa"/>
                  <w:tcBorders>
                    <w:top w:val="nil"/>
                    <w:left w:val="nil"/>
                    <w:bottom w:val="nil"/>
                    <w:right w:val="nil"/>
                  </w:tcBorders>
                  <w:shd w:val="clear" w:color="auto" w:fill="auto"/>
                  <w:vAlign w:val="center"/>
                </w:tcPr>
                <w:p w14:paraId="67A975CE">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1"/>
                      <w:szCs w:val="21"/>
                      <w:u w:val="none"/>
                      <w14:textFill>
                        <w14:solidFill>
                          <w14:schemeClr w14:val="tx1"/>
                        </w14:solidFill>
                      </w14:textFill>
                    </w:rPr>
                  </w:pPr>
                  <w:r>
                    <w:rPr>
                      <w:rFonts w:hint="eastAsia"/>
                    </w:rPr>
                    <w:t>内机质量（kg）: 9.5 </w:t>
                  </w:r>
                </w:p>
              </w:tc>
            </w:tr>
          </w:tbl>
          <w:p w14:paraId="5EFC099E">
            <w:pPr>
              <w:spacing w:before="109" w:line="296" w:lineRule="auto"/>
              <w:ind w:right="102"/>
              <w:rPr>
                <w:rFonts w:ascii="宋体" w:hAnsi="宋体" w:eastAsia="宋体" w:cs="宋体"/>
                <w:color w:val="000000" w:themeColor="text1"/>
                <w:spacing w:val="-2"/>
                <w:sz w:val="21"/>
                <w:szCs w:val="21"/>
                <w:highlight w:val="none"/>
                <w14:textFill>
                  <w14:solidFill>
                    <w14:schemeClr w14:val="tx1"/>
                  </w14:solidFill>
                </w14:textFill>
              </w:rPr>
            </w:pPr>
          </w:p>
        </w:tc>
        <w:tc>
          <w:tcPr>
            <w:tcW w:w="825" w:type="dxa"/>
            <w:vAlign w:val="center"/>
          </w:tcPr>
          <w:p w14:paraId="71839592">
            <w:pPr>
              <w:spacing w:before="109" w:line="296" w:lineRule="auto"/>
              <w:ind w:left="111" w:right="102" w:firstLine="3"/>
              <w:jc w:val="center"/>
              <w:rPr>
                <w:rFonts w:hint="default" w:ascii="宋体" w:hAnsi="宋体" w:eastAsia="宋体" w:cs="宋体"/>
                <w:color w:val="000000" w:themeColor="text1"/>
                <w:spacing w:val="-2"/>
                <w:sz w:val="24"/>
                <w:szCs w:val="24"/>
                <w:highlight w:val="none"/>
                <w:lang w:val="en-US"/>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2</w:t>
            </w:r>
          </w:p>
        </w:tc>
        <w:tc>
          <w:tcPr>
            <w:tcW w:w="992" w:type="dxa"/>
            <w:vAlign w:val="center"/>
          </w:tcPr>
          <w:p w14:paraId="3B66ACF0">
            <w:pPr>
              <w:spacing w:before="109" w:line="296" w:lineRule="auto"/>
              <w:ind w:left="111" w:right="102" w:firstLine="3"/>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3390</w:t>
            </w:r>
          </w:p>
        </w:tc>
      </w:tr>
    </w:tbl>
    <w:p w14:paraId="2C64C785">
      <w:pPr>
        <w:rPr>
          <w:color w:val="000000" w:themeColor="text1"/>
          <w:highlight w:val="none"/>
          <w14:textFill>
            <w14:solidFill>
              <w14:schemeClr w14:val="tx1"/>
            </w14:solidFill>
          </w14:textFill>
        </w:rPr>
        <w:sectPr>
          <w:footerReference r:id="rId8" w:type="default"/>
          <w:pgSz w:w="11907" w:h="16839"/>
          <w:pgMar w:top="1431" w:right="1063" w:bottom="1374" w:left="1063" w:header="0" w:footer="1212" w:gutter="0"/>
          <w:pgNumType w:fmt="decimal"/>
          <w:cols w:space="720" w:num="1"/>
        </w:sectPr>
      </w:pPr>
    </w:p>
    <w:p w14:paraId="1D18455C">
      <w:pPr>
        <w:spacing w:before="161" w:line="223" w:lineRule="auto"/>
        <w:ind w:left="2655"/>
        <w:rPr>
          <w:rFonts w:ascii="宋体" w:hAnsi="宋体" w:eastAsia="宋体" w:cs="宋体"/>
          <w:color w:val="000000" w:themeColor="text1"/>
          <w:sz w:val="43"/>
          <w:szCs w:val="43"/>
          <w:highlight w:val="none"/>
          <w14:textFill>
            <w14:solidFill>
              <w14:schemeClr w14:val="tx1"/>
            </w14:solidFill>
          </w14:textFill>
        </w:rPr>
      </w:pPr>
      <w:bookmarkStart w:id="2" w:name="_bookmark3"/>
      <w:bookmarkEnd w:id="2"/>
      <w:r>
        <w:rPr>
          <w:rFonts w:ascii="宋体" w:hAnsi="宋体" w:eastAsia="宋体" w:cs="宋体"/>
          <w:color w:val="000000" w:themeColor="text1"/>
          <w:spacing w:val="12"/>
          <w:sz w:val="43"/>
          <w:szCs w:val="43"/>
          <w:highlight w:val="none"/>
          <w14:textOutline w14:w="7968" w14:cap="flat" w14:cmpd="sng">
            <w14:solidFill>
              <w14:srgbClr w14:val="000000"/>
            </w14:solidFill>
            <w14:prstDash w14:val="solid"/>
            <w14:miter w14:val="0"/>
          </w14:textOutline>
          <w14:textFill>
            <w14:solidFill>
              <w14:schemeClr w14:val="tx1"/>
            </w14:solidFill>
          </w14:textFill>
        </w:rPr>
        <w:t>第三章</w:t>
      </w:r>
      <w:r>
        <w:rPr>
          <w:rFonts w:ascii="宋体" w:hAnsi="宋体" w:eastAsia="宋体" w:cs="宋体"/>
          <w:color w:val="000000" w:themeColor="text1"/>
          <w:spacing w:val="12"/>
          <w:sz w:val="43"/>
          <w:szCs w:val="43"/>
          <w:highlight w:val="none"/>
          <w14:textFill>
            <w14:solidFill>
              <w14:schemeClr w14:val="tx1"/>
            </w14:solidFill>
          </w14:textFill>
        </w:rPr>
        <w:t xml:space="preserve"> </w:t>
      </w:r>
      <w:r>
        <w:rPr>
          <w:rFonts w:ascii="宋体" w:hAnsi="宋体" w:eastAsia="宋体" w:cs="宋体"/>
          <w:color w:val="000000" w:themeColor="text1"/>
          <w:spacing w:val="12"/>
          <w:sz w:val="43"/>
          <w:szCs w:val="43"/>
          <w:highlight w:val="none"/>
          <w14:textOutline w14:w="7968" w14:cap="flat" w14:cmpd="sng">
            <w14:solidFill>
              <w14:srgbClr w14:val="000000"/>
            </w14:solidFill>
            <w14:prstDash w14:val="solid"/>
            <w14:miter w14:val="0"/>
          </w14:textOutline>
          <w14:textFill>
            <w14:solidFill>
              <w14:schemeClr w14:val="tx1"/>
            </w14:solidFill>
          </w14:textFill>
        </w:rPr>
        <w:t>商务要求</w:t>
      </w:r>
    </w:p>
    <w:p w14:paraId="105CF2D0">
      <w:pPr>
        <w:rPr>
          <w:color w:val="000000" w:themeColor="text1"/>
          <w:highlight w:val="none"/>
          <w14:textFill>
            <w14:solidFill>
              <w14:schemeClr w14:val="tx1"/>
            </w14:solidFill>
          </w14:textFill>
        </w:rPr>
      </w:pPr>
    </w:p>
    <w:p w14:paraId="039E91B7">
      <w:pPr>
        <w:spacing w:line="168" w:lineRule="exact"/>
        <w:rPr>
          <w:color w:val="000000" w:themeColor="text1"/>
          <w:highlight w:val="none"/>
          <w14:textFill>
            <w14:solidFill>
              <w14:schemeClr w14:val="tx1"/>
            </w14:solidFill>
          </w14:textFill>
        </w:rPr>
      </w:pPr>
    </w:p>
    <w:tbl>
      <w:tblPr>
        <w:tblStyle w:val="9"/>
        <w:tblW w:w="8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7"/>
        <w:gridCol w:w="6475"/>
      </w:tblGrid>
      <w:tr w14:paraId="38EA8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137" w:type="dxa"/>
            <w:vAlign w:val="center"/>
          </w:tcPr>
          <w:p w14:paraId="0A747030">
            <w:pPr>
              <w:keepNext w:val="0"/>
              <w:keepLines w:val="0"/>
              <w:widowControl/>
              <w:suppressLineNumbers w:val="0"/>
              <w:jc w:val="center"/>
              <w:textAlignment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lang w:val="en-US" w:eastAsia="zh-CN"/>
                <w14:textOutline w14:w="3831" w14:cap="flat" w14:cmpd="sng">
                  <w14:solidFill>
                    <w14:srgbClr w14:val="000000"/>
                  </w14:solidFill>
                  <w14:prstDash w14:val="solid"/>
                  <w14:miter w14:val="0"/>
                </w14:textOutline>
                <w14:textFill>
                  <w14:solidFill>
                    <w14:schemeClr w14:val="tx1"/>
                  </w14:solidFill>
                </w14:textFill>
              </w:rPr>
              <w:t>商务项目</w:t>
            </w:r>
          </w:p>
        </w:tc>
        <w:tc>
          <w:tcPr>
            <w:tcW w:w="6475" w:type="dxa"/>
            <w:vAlign w:val="center"/>
          </w:tcPr>
          <w:p w14:paraId="160D7EE4">
            <w:pPr>
              <w:keepNext w:val="0"/>
              <w:keepLines w:val="0"/>
              <w:widowControl/>
              <w:suppressLineNumbers w:val="0"/>
              <w:jc w:val="center"/>
              <w:textAlignment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lang w:val="en-US" w:eastAsia="zh-CN"/>
                <w14:textOutline w14:w="3831" w14:cap="flat" w14:cmpd="sng">
                  <w14:solidFill>
                    <w14:srgbClr w14:val="000000"/>
                  </w14:solidFill>
                  <w14:prstDash w14:val="solid"/>
                  <w14:miter w14:val="0"/>
                </w14:textOutline>
                <w14:textFill>
                  <w14:solidFill>
                    <w14:schemeClr w14:val="tx1"/>
                  </w14:solidFill>
                </w14:textFill>
              </w:rPr>
              <w:t>商务要求</w:t>
            </w:r>
          </w:p>
        </w:tc>
      </w:tr>
      <w:tr w14:paraId="653D8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137" w:type="dxa"/>
            <w:vAlign w:val="center"/>
          </w:tcPr>
          <w:p w14:paraId="64447F62">
            <w:pPr>
              <w:keepNext w:val="0"/>
              <w:keepLines w:val="0"/>
              <w:widowControl/>
              <w:suppressLineNumbers w:val="0"/>
              <w:jc w:val="center"/>
              <w:textAlignment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付款条件</w:t>
            </w:r>
          </w:p>
        </w:tc>
        <w:tc>
          <w:tcPr>
            <w:tcW w:w="6475" w:type="dxa"/>
            <w:vAlign w:val="center"/>
          </w:tcPr>
          <w:p w14:paraId="6FC1DDCD">
            <w:pPr>
              <w:keepNext w:val="0"/>
              <w:keepLines w:val="0"/>
              <w:widowControl/>
              <w:suppressLineNumbers w:val="0"/>
              <w:jc w:val="left"/>
              <w:textAlignment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本项目有预付款，合同签订且货物到场后，采购人先支付8711.92元（提供发票和请款函），剩余经费货物安装验收合格后待2026年年度部门预算下达，成交供应商提供等额发票和请款函，采购人审核无误10个工作日内支付。</w:t>
            </w:r>
          </w:p>
        </w:tc>
      </w:tr>
      <w:tr w14:paraId="00D00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4" w:hRule="atLeast"/>
        </w:trPr>
        <w:tc>
          <w:tcPr>
            <w:tcW w:w="2137" w:type="dxa"/>
            <w:vAlign w:val="center"/>
          </w:tcPr>
          <w:p w14:paraId="4D4172D9">
            <w:pPr>
              <w:keepNext w:val="0"/>
              <w:keepLines w:val="0"/>
              <w:widowControl/>
              <w:suppressLineNumbers w:val="0"/>
              <w:jc w:val="center"/>
              <w:textAlignment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竞标报价要求</w:t>
            </w:r>
          </w:p>
        </w:tc>
        <w:tc>
          <w:tcPr>
            <w:tcW w:w="6475" w:type="dxa"/>
            <w:vAlign w:val="center"/>
          </w:tcPr>
          <w:p w14:paraId="783D8BBA">
            <w:pPr>
              <w:keepNext w:val="0"/>
              <w:keepLines w:val="0"/>
              <w:widowControl/>
              <w:numPr>
                <w:ilvl w:val="0"/>
                <w:numId w:val="1"/>
              </w:numPr>
              <w:suppressLineNumbers w:val="0"/>
              <w:jc w:val="left"/>
              <w:textAlignment w:val="cente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竞标报价包括但不限于人工费、材料设备费、运输费、装卸费、保险费、安装调试费、检测验收费、培训费、税金、利润以及售后服务费等为完成本项目全部工作内容的所有费用。供应商在固定总价中必须考虑各种风险费用。在合同履行过程中，采购人不予支付合同以外的其他费用。供应商负责工人人身、设备安全责任，验收前，货品丢失自行负责。</w:t>
            </w:r>
          </w:p>
          <w:p w14:paraId="79BAA47D">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本项目投标报价不得存在区间值，不接受有选择的报价。</w:t>
            </w:r>
          </w:p>
          <w:p w14:paraId="52C003EE">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本项目货物不接受进口产品（即通过中国海关报关验放进入中国境内且产自关境外的产品）参与竞标。</w:t>
            </w:r>
          </w:p>
          <w:p w14:paraId="11ED4B51">
            <w:pPr>
              <w:keepNext w:val="0"/>
              <w:keepLines w:val="0"/>
              <w:widowControl/>
              <w:numPr>
                <w:ilvl w:val="0"/>
                <w:numId w:val="1"/>
              </w:numPr>
              <w:suppressLineNumbers w:val="0"/>
              <w:ind w:left="0" w:leftChars="0" w:firstLine="0" w:firstLineChars="0"/>
              <w:jc w:val="left"/>
              <w:textAlignment w:val="center"/>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报价需提供3c认证证书、</w:t>
            </w:r>
            <w:r>
              <w:rPr>
                <w:rFonts w:hint="default" w:ascii="宋体" w:hAnsi="宋体" w:eastAsia="宋体" w:cs="宋体"/>
                <w:color w:val="000000" w:themeColor="text1"/>
                <w:spacing w:val="-2"/>
                <w:sz w:val="21"/>
                <w:szCs w:val="21"/>
                <w:highlight w:val="none"/>
                <w:lang w:val="en-US" w:eastAsia="zh-CN"/>
                <w14:textFill>
                  <w14:solidFill>
                    <w14:schemeClr w14:val="tx1"/>
                  </w14:solidFill>
                </w14:textFill>
              </w:rPr>
              <w:t>产品节能认证证书及具有 CMA或CNAS标识的检测报告复印件。检测报告</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或产品说明书、产品标签中</w:t>
            </w:r>
            <w:r>
              <w:rPr>
                <w:rFonts w:hint="default" w:ascii="宋体" w:hAnsi="宋体" w:eastAsia="宋体" w:cs="宋体"/>
                <w:color w:val="000000" w:themeColor="text1"/>
                <w:spacing w:val="-2"/>
                <w:sz w:val="21"/>
                <w:szCs w:val="21"/>
                <w:highlight w:val="none"/>
                <w:lang w:val="en-US" w:eastAsia="zh-CN"/>
                <w14:textFill>
                  <w14:solidFill>
                    <w14:schemeClr w14:val="tx1"/>
                  </w14:solidFill>
                </w14:textFill>
              </w:rPr>
              <w:t>的参数必须与我单位购买的产品参数一致或优于我单位采购货物的产品参数</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，否则竞价无效。</w:t>
            </w:r>
          </w:p>
          <w:p w14:paraId="7413E1E3">
            <w:pPr>
              <w:keepNext w:val="0"/>
              <w:keepLines w:val="0"/>
              <w:widowControl/>
              <w:numPr>
                <w:ilvl w:val="0"/>
                <w:numId w:val="1"/>
              </w:numPr>
              <w:suppressLineNumbers w:val="0"/>
              <w:ind w:left="0" w:leftChars="0" w:firstLine="0" w:firstLineChars="0"/>
              <w:jc w:val="left"/>
              <w:textAlignment w:val="center"/>
              <w:rPr>
                <w:rFonts w:hint="default"/>
                <w:color w:val="000000" w:themeColor="text1"/>
                <w:lang w:val="en-US" w:eastAsia="zh-CN"/>
                <w14:textFill>
                  <w14:solidFill>
                    <w14:schemeClr w14:val="tx1"/>
                  </w14:solidFill>
                </w14:textFill>
              </w:rPr>
            </w:pPr>
            <w:r>
              <w:rPr>
                <w:rFonts w:hint="eastAsia" w:ascii="宋体" w:hAnsi="宋体" w:cs="宋体"/>
                <w:color w:val="000000" w:themeColor="text1"/>
                <w:sz w:val="21"/>
                <w:szCs w:val="21"/>
                <w:highlight w:val="none"/>
                <w:shd w:val="clear"/>
                <w:lang w:eastAsia="zh-CN"/>
                <w14:textFill>
                  <w14:solidFill>
                    <w14:schemeClr w14:val="tx1"/>
                  </w14:solidFill>
                </w14:textFill>
              </w:rPr>
              <w:t>本项目涉及到设备安装及高空和制冷作业，要求成交供应商在竞价文件中必须</w:t>
            </w:r>
            <w:r>
              <w:rPr>
                <w:rFonts w:hint="eastAsia" w:ascii="宋体" w:hAnsi="宋体" w:cs="宋体"/>
                <w:color w:val="000000" w:themeColor="text1"/>
                <w:sz w:val="21"/>
                <w:szCs w:val="21"/>
                <w:highlight w:val="none"/>
                <w:shd w:val="clear"/>
                <w:lang w:val="en-US" w:eastAsia="zh-CN"/>
                <w14:textFill>
                  <w14:solidFill>
                    <w14:schemeClr w14:val="tx1"/>
                  </w14:solidFill>
                </w14:textFill>
              </w:rPr>
              <w:t>提供建筑</w:t>
            </w:r>
            <w:r>
              <w:rPr>
                <w:rFonts w:hint="eastAsia" w:ascii="宋体" w:hAnsi="宋体" w:cs="宋体"/>
                <w:color w:val="000000" w:themeColor="text1"/>
                <w:sz w:val="21"/>
                <w:szCs w:val="21"/>
                <w:highlight w:val="none"/>
                <w:shd w:val="clear"/>
                <w:lang w:eastAsia="zh-CN"/>
                <w14:textFill>
                  <w14:solidFill>
                    <w14:schemeClr w14:val="tx1"/>
                  </w14:solidFill>
                </w14:textFill>
              </w:rPr>
              <w:t>机电安装工程专业承包</w:t>
            </w:r>
            <w:r>
              <w:rPr>
                <w:rFonts w:hint="eastAsia" w:ascii="宋体" w:hAnsi="宋体" w:cs="宋体"/>
                <w:color w:val="000000" w:themeColor="text1"/>
                <w:sz w:val="21"/>
                <w:szCs w:val="21"/>
                <w:highlight w:val="none"/>
                <w:shd w:val="clear"/>
                <w:lang w:val="en-US" w:eastAsia="zh-CN"/>
                <w14:textFill>
                  <w14:solidFill>
                    <w14:schemeClr w14:val="tx1"/>
                  </w14:solidFill>
                </w14:textFill>
              </w:rPr>
              <w:t>二级</w:t>
            </w:r>
            <w:r>
              <w:rPr>
                <w:rFonts w:hint="eastAsia" w:ascii="宋体" w:hAnsi="宋体" w:cs="宋体"/>
                <w:color w:val="000000" w:themeColor="text1"/>
                <w:sz w:val="21"/>
                <w:szCs w:val="21"/>
                <w:highlight w:val="none"/>
                <w:shd w:val="clear"/>
                <w:lang w:eastAsia="zh-CN"/>
                <w14:textFill>
                  <w14:solidFill>
                    <w14:schemeClr w14:val="tx1"/>
                  </w14:solidFill>
                </w14:textFill>
              </w:rPr>
              <w:t>资质证书及《安全生产许可证》，要求安装人员</w:t>
            </w:r>
            <w:r>
              <w:rPr>
                <w:rFonts w:hint="eastAsia" w:ascii="宋体" w:hAnsi="宋体" w:eastAsia="宋体" w:cs="宋体"/>
                <w:color w:val="000000" w:themeColor="text1"/>
                <w:sz w:val="21"/>
                <w:szCs w:val="21"/>
                <w:highlight w:val="none"/>
                <w:shd w:val="clear"/>
                <w14:textFill>
                  <w14:solidFill>
                    <w14:schemeClr w14:val="tx1"/>
                  </w14:solidFill>
                </w14:textFill>
              </w:rPr>
              <w:t>必须持证上岗，实施人员上岗证书包含但不限于《高空作业操作证》、《制冷与空调作业操作证》等。</w:t>
            </w:r>
          </w:p>
        </w:tc>
      </w:tr>
      <w:tr w14:paraId="51087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2137" w:type="dxa"/>
            <w:vAlign w:val="center"/>
          </w:tcPr>
          <w:p w14:paraId="280BF43F">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供货要求</w:t>
            </w:r>
          </w:p>
        </w:tc>
        <w:tc>
          <w:tcPr>
            <w:tcW w:w="6475" w:type="dxa"/>
            <w:vAlign w:val="center"/>
          </w:tcPr>
          <w:p w14:paraId="2FFC674A">
            <w:pPr>
              <w:keepNext w:val="0"/>
              <w:keepLines w:val="0"/>
              <w:widowControl/>
              <w:numPr>
                <w:ilvl w:val="0"/>
                <w:numId w:val="2"/>
              </w:numPr>
              <w:suppressLineNumbers w:val="0"/>
              <w:jc w:val="left"/>
              <w:textAlignment w:val="center"/>
              <w:rPr>
                <w:rFonts w:hint="eastAsia" w:ascii="宋体" w:hAnsi="宋体" w:eastAsia="宋体" w:cs="宋体"/>
                <w:color w:val="000000" w:themeColor="text1"/>
                <w:spacing w:val="-2"/>
                <w:sz w:val="21"/>
                <w:szCs w:val="21"/>
                <w:lang w:val="en-US" w:eastAsia="zh-CN"/>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要求竞标货物是全新的、未经改装的、合格的、满足本项目技术需求及要求的货物。所有耗材、配件必须是未经使用的全新的并符合国家有关质量安全标准的产品。</w:t>
            </w:r>
            <w:r>
              <w:rPr>
                <w:rFonts w:hint="eastAsia" w:ascii="宋体" w:hAnsi="宋体" w:eastAsia="宋体" w:cs="宋体"/>
                <w:color w:val="000000" w:themeColor="text1"/>
                <w:spacing w:val="-2"/>
                <w:sz w:val="21"/>
                <w:szCs w:val="21"/>
                <w:lang w:val="en-US" w:eastAsia="zh-CN"/>
                <w14:textFill>
                  <w14:solidFill>
                    <w14:schemeClr w14:val="tx1"/>
                  </w14:solidFill>
                </w14:textFill>
              </w:rPr>
              <w:br w:type="textWrapping"/>
            </w:r>
            <w:r>
              <w:rPr>
                <w:rFonts w:hint="eastAsia" w:ascii="宋体" w:hAnsi="宋体" w:eastAsia="宋体" w:cs="宋体"/>
                <w:color w:val="000000" w:themeColor="text1"/>
                <w:spacing w:val="-2"/>
                <w:sz w:val="21"/>
                <w:szCs w:val="21"/>
                <w:lang w:val="en-US" w:eastAsia="zh-CN"/>
                <w14:textFill>
                  <w14:solidFill>
                    <w14:schemeClr w14:val="tx1"/>
                  </w14:solidFill>
                </w14:textFill>
              </w:rPr>
              <w:t>2.本项目所有产品系统均严格按签订的采购合同、供应商响应和承诺的技术参数及性能进行验收，达不到要求的验收不合格，采购人有权终止，按无效响应处理，终止交易。</w:t>
            </w:r>
          </w:p>
          <w:p w14:paraId="79D079D4">
            <w:pPr>
              <w:keepNext w:val="0"/>
              <w:keepLines w:val="0"/>
              <w:widowControl/>
              <w:numPr>
                <w:ilvl w:val="0"/>
                <w:numId w:val="0"/>
              </w:numPr>
              <w:suppressLineNumbers w:val="0"/>
              <w:jc w:val="left"/>
              <w:textAlignment w:val="center"/>
              <w:rPr>
                <w:color w:val="000000" w:themeColor="text1"/>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3.必须按照采购人要求的供货时间完成供货，逾期采购人有权解除合同，造成的一切损失由成交供应商承担。</w:t>
            </w:r>
          </w:p>
        </w:tc>
      </w:tr>
      <w:tr w14:paraId="17240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137" w:type="dxa"/>
            <w:vAlign w:val="center"/>
          </w:tcPr>
          <w:p w14:paraId="5CE2C55D">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售后技术服务要求</w:t>
            </w:r>
          </w:p>
        </w:tc>
        <w:tc>
          <w:tcPr>
            <w:tcW w:w="6475" w:type="dxa"/>
            <w:vAlign w:val="center"/>
          </w:tcPr>
          <w:p w14:paraId="7775DCE5">
            <w:pPr>
              <w:rPr>
                <w:color w:val="000000" w:themeColor="text1"/>
                <w14:textFill>
                  <w14:solidFill>
                    <w14:schemeClr w14:val="tx1"/>
                  </w14:solidFill>
                </w14:textFill>
              </w:rPr>
            </w:pPr>
            <w:r>
              <w:rPr>
                <w:rFonts w:hint="eastAsia"/>
                <w:color w:val="000000" w:themeColor="text1"/>
                <w14:textFill>
                  <w14:solidFill>
                    <w14:schemeClr w14:val="tx1"/>
                  </w14:solidFill>
                </w14:textFill>
              </w:rPr>
              <w:t>1、免费送货上门、免费提供产品工程师现场安装、安装调试服务和12个月远程服务。7天×8小时工作制。24小时内响应，3天内给出问题解决方案。</w:t>
            </w:r>
          </w:p>
          <w:p w14:paraId="3D94B9A1">
            <w:pPr>
              <w:rPr>
                <w:color w:val="000000" w:themeColor="text1"/>
                <w14:textFill>
                  <w14:solidFill>
                    <w14:schemeClr w14:val="tx1"/>
                  </w14:solidFill>
                </w14:textFill>
              </w:rPr>
            </w:pPr>
            <w:r>
              <w:rPr>
                <w:rFonts w:hint="eastAsia"/>
                <w:color w:val="000000" w:themeColor="text1"/>
                <w14:textFill>
                  <w14:solidFill>
                    <w14:schemeClr w14:val="tx1"/>
                  </w14:solidFill>
                </w14:textFill>
              </w:rPr>
              <w:t>2、维修响应：成交供应商在接到用户维修电话后1小时内响应，2小时内到达现场处理，一般情况下24小时内恢复正常使用，若不能修复须有合理应对方案。</w:t>
            </w:r>
          </w:p>
          <w:p w14:paraId="307746CB">
            <w:pPr>
              <w:rPr>
                <w:color w:val="000000" w:themeColor="text1"/>
                <w14:textFill>
                  <w14:solidFill>
                    <w14:schemeClr w14:val="tx1"/>
                  </w14:solidFill>
                </w14:textFill>
              </w:rPr>
            </w:pPr>
            <w:r>
              <w:rPr>
                <w:rFonts w:hint="eastAsia"/>
                <w:color w:val="000000" w:themeColor="text1"/>
                <w14:textFill>
                  <w14:solidFill>
                    <w14:schemeClr w14:val="tx1"/>
                  </w14:solidFill>
                </w14:textFill>
              </w:rPr>
              <w:t>3、质保期满后，成交供应商负责采购人设备的售后服务工作，7天×8小时工作制。24小时内响应，3天内给出问题解决方案。</w:t>
            </w:r>
          </w:p>
          <w:p w14:paraId="3C7905D8">
            <w:pPr>
              <w:rPr>
                <w:color w:val="000000" w:themeColor="text1"/>
                <w14:textFill>
                  <w14:solidFill>
                    <w14:schemeClr w14:val="tx1"/>
                  </w14:solidFill>
                </w14:textFill>
              </w:rPr>
            </w:pPr>
            <w:r>
              <w:rPr>
                <w:rFonts w:hint="eastAsia"/>
                <w:color w:val="000000" w:themeColor="text1"/>
                <w14:textFill>
                  <w14:solidFill>
                    <w14:schemeClr w14:val="tx1"/>
                  </w14:solidFill>
                </w14:textFill>
              </w:rPr>
              <w:t>4、成交供应商除承担运输、安装、调试、验收与培训等义务外，还将为采购人提供技术支持，包括保修期外的维护及技术指导、配件供应等。成交供应商承诺免费为用户提供终生技术咨询服务。</w:t>
            </w:r>
          </w:p>
          <w:p w14:paraId="5D336944">
            <w:pPr>
              <w:rPr>
                <w:color w:val="000000" w:themeColor="text1"/>
                <w14:textFill>
                  <w14:solidFill>
                    <w14:schemeClr w14:val="tx1"/>
                  </w14:solidFill>
                </w14:textFill>
              </w:rPr>
            </w:pPr>
            <w:r>
              <w:rPr>
                <w:rFonts w:hint="eastAsia"/>
                <w:color w:val="000000" w:themeColor="text1"/>
                <w14:textFill>
                  <w14:solidFill>
                    <w14:schemeClr w14:val="tx1"/>
                  </w14:solidFill>
                </w14:textFill>
              </w:rPr>
              <w:t>5、成交产品不能涉及任何知识产权方面的法律纠纷。</w:t>
            </w:r>
          </w:p>
          <w:p w14:paraId="1A09DD59">
            <w:pPr>
              <w:keepNext w:val="0"/>
              <w:keepLines w:val="0"/>
              <w:widowControl/>
              <w:numPr>
                <w:ilvl w:val="0"/>
                <w:numId w:val="0"/>
              </w:numPr>
              <w:suppressLineNumbers w:val="0"/>
              <w:ind w:leftChars="0"/>
              <w:jc w:val="left"/>
              <w:textAlignment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6、空调质保期为10年（自验收合格之日起算），在此期间成交供应商需免费提供空调维修等相关服务。</w:t>
            </w:r>
          </w:p>
          <w:p w14:paraId="3392616B">
            <w:pPr>
              <w:keepNext w:val="0"/>
              <w:keepLines w:val="0"/>
              <w:widowControl/>
              <w:numPr>
                <w:ilvl w:val="0"/>
                <w:numId w:val="0"/>
              </w:numPr>
              <w:suppressLineNumbers w:val="0"/>
              <w:ind w:leftChars="0"/>
              <w:jc w:val="left"/>
              <w:textAlignment w:val="center"/>
              <w:rPr>
                <w:rFonts w:hint="default"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eastAsia="宋体"/>
                <w:color w:val="000000" w:themeColor="text1"/>
                <w:lang w:val="en-US" w:eastAsia="zh-CN"/>
                <w14:textFill>
                  <w14:solidFill>
                    <w14:schemeClr w14:val="tx1"/>
                  </w14:solidFill>
                </w14:textFill>
              </w:rPr>
              <w:t>7</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安装技术人员必须具备高空作业操作证或制冷与空调作业操作证或安全生产考核合格证</w:t>
            </w:r>
            <w:r>
              <w:rPr>
                <w:rFonts w:hint="eastAsia" w:ascii="宋体" w:hAnsi="宋体" w:cs="宋体"/>
                <w:color w:val="000000" w:themeColor="text1"/>
                <w:szCs w:val="21"/>
                <w:lang w:eastAsia="zh-CN"/>
                <w14:textFill>
                  <w14:solidFill>
                    <w14:schemeClr w14:val="tx1"/>
                  </w14:solidFill>
                </w14:textFill>
              </w:rPr>
              <w:t>（</w:t>
            </w:r>
            <w:r>
              <w:rPr>
                <w:rFonts w:hint="eastAsia"/>
                <w:color w:val="000000" w:themeColor="text1"/>
                <w14:textFill>
                  <w14:solidFill>
                    <w14:schemeClr w14:val="tx1"/>
                  </w14:solidFill>
                </w14:textFill>
              </w:rPr>
              <w:t>签合同前提供</w:t>
            </w:r>
            <w:r>
              <w:rPr>
                <w:rFonts w:hint="eastAsia"/>
                <w:color w:val="000000" w:themeColor="text1"/>
                <w:lang w:eastAsia="zh-CN"/>
                <w14:textFill>
                  <w14:solidFill>
                    <w14:schemeClr w14:val="tx1"/>
                  </w14:solidFill>
                </w14:textFill>
              </w:rPr>
              <w:t>安装技术人员证书原件审核</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tc>
      </w:tr>
      <w:tr w14:paraId="7D08D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137" w:type="dxa"/>
            <w:vAlign w:val="center"/>
          </w:tcPr>
          <w:p w14:paraId="082447AB">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交货时间及地点</w:t>
            </w:r>
          </w:p>
        </w:tc>
        <w:tc>
          <w:tcPr>
            <w:tcW w:w="6475" w:type="dxa"/>
            <w:vAlign w:val="center"/>
          </w:tcPr>
          <w:p w14:paraId="1F218B5B">
            <w:pPr>
              <w:keepNext w:val="0"/>
              <w:keepLines w:val="0"/>
              <w:widowControl/>
              <w:suppressLineNumbers w:val="0"/>
              <w:jc w:val="left"/>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1.交货时间：自签订合同之日起15天内交货，验收合格后25日内完成安装。</w:t>
            </w:r>
            <w:r>
              <w:rPr>
                <w:rFonts w:hint="eastAsia" w:ascii="宋体" w:hAnsi="宋体" w:eastAsia="宋体" w:cs="宋体"/>
                <w:color w:val="000000" w:themeColor="text1"/>
                <w:spacing w:val="-2"/>
                <w:sz w:val="21"/>
                <w:szCs w:val="21"/>
                <w:lang w:val="en-US" w:eastAsia="zh-CN"/>
                <w14:textFill>
                  <w14:solidFill>
                    <w14:schemeClr w14:val="tx1"/>
                  </w14:solidFill>
                </w14:textFill>
              </w:rPr>
              <w:br w:type="textWrapping"/>
            </w:r>
            <w:r>
              <w:rPr>
                <w:rFonts w:hint="eastAsia" w:ascii="宋体" w:hAnsi="宋体" w:eastAsia="宋体" w:cs="宋体"/>
                <w:color w:val="000000" w:themeColor="text1"/>
                <w:spacing w:val="-2"/>
                <w:sz w:val="21"/>
                <w:szCs w:val="21"/>
                <w:lang w:val="en-US" w:eastAsia="zh-CN"/>
                <w14:textFill>
                  <w14:solidFill>
                    <w14:schemeClr w14:val="tx1"/>
                  </w14:solidFill>
                </w14:textFill>
              </w:rPr>
              <w:t>2.交货地点：南宁市采购人指定地点。</w:t>
            </w:r>
          </w:p>
        </w:tc>
      </w:tr>
      <w:tr w14:paraId="6D62F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137" w:type="dxa"/>
            <w:vAlign w:val="center"/>
          </w:tcPr>
          <w:p w14:paraId="37279BC4">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履约验收要求</w:t>
            </w:r>
          </w:p>
        </w:tc>
        <w:tc>
          <w:tcPr>
            <w:tcW w:w="6475" w:type="dxa"/>
            <w:vAlign w:val="center"/>
          </w:tcPr>
          <w:p w14:paraId="7BED681E">
            <w:pPr>
              <w:keepNext w:val="0"/>
              <w:keepLines w:val="0"/>
              <w:widowControl/>
              <w:numPr>
                <w:ilvl w:val="0"/>
                <w:numId w:val="3"/>
              </w:numPr>
              <w:suppressLineNumbers w:val="0"/>
              <w:jc w:val="left"/>
              <w:textAlignment w:val="center"/>
              <w:rPr>
                <w:rFonts w:hint="default"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本次采购由江南训练基地物资采购领导小组进行验收，经验收不合格且无法整改的，采购人有权拒绝支付货款，所产生的所有损失由成交供应商承担；货物质量验收以江南训练基地物资采购领导小组为最终验收。</w:t>
            </w:r>
          </w:p>
        </w:tc>
      </w:tr>
      <w:tr w14:paraId="7ABD8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trPr>
        <w:tc>
          <w:tcPr>
            <w:tcW w:w="2137" w:type="dxa"/>
            <w:vAlign w:val="center"/>
          </w:tcPr>
          <w:p w14:paraId="3B81BB2B">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违约要求</w:t>
            </w:r>
          </w:p>
        </w:tc>
        <w:tc>
          <w:tcPr>
            <w:tcW w:w="6475" w:type="dxa"/>
            <w:vAlign w:val="center"/>
          </w:tcPr>
          <w:p w14:paraId="34FC7770">
            <w:pPr>
              <w:keepNext w:val="0"/>
              <w:keepLines w:val="0"/>
              <w:widowControl/>
              <w:suppressLineNumbers w:val="0"/>
              <w:jc w:val="left"/>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验收和</w:t>
            </w:r>
            <w:r>
              <w:rPr>
                <w:rFonts w:hint="eastAsia" w:ascii="宋体" w:hAnsi="宋体"/>
                <w:color w:val="000000" w:themeColor="text1"/>
                <w:szCs w:val="21"/>
                <w14:textFill>
                  <w14:solidFill>
                    <w14:schemeClr w14:val="tx1"/>
                  </w14:solidFill>
                </w14:textFill>
              </w:rPr>
              <w:t>履行过程中，如不符合</w:t>
            </w:r>
            <w:r>
              <w:rPr>
                <w:rFonts w:hint="eastAsia" w:ascii="宋体" w:hAnsi="宋体"/>
                <w:color w:val="000000" w:themeColor="text1"/>
                <w:szCs w:val="21"/>
                <w:lang w:eastAsia="zh-CN"/>
                <w14:textFill>
                  <w14:solidFill>
                    <w14:schemeClr w14:val="tx1"/>
                  </w14:solidFill>
                </w14:textFill>
              </w:rPr>
              <w:t>公告</w:t>
            </w:r>
            <w:r>
              <w:rPr>
                <w:rFonts w:hint="eastAsia" w:ascii="宋体" w:hAnsi="宋体"/>
                <w:color w:val="000000" w:themeColor="text1"/>
                <w:szCs w:val="21"/>
                <w14:textFill>
                  <w14:solidFill>
                    <w14:schemeClr w14:val="tx1"/>
                  </w14:solidFill>
                </w14:textFill>
              </w:rPr>
              <w:t>文件的技术需求</w:t>
            </w:r>
            <w:r>
              <w:rPr>
                <w:rFonts w:hint="eastAsia" w:ascii="宋体" w:hAnsi="宋体" w:eastAsia="宋体"/>
                <w:color w:val="000000" w:themeColor="text1"/>
                <w:szCs w:val="21"/>
                <w:lang w:eastAsia="zh-CN"/>
                <w14:textFill>
                  <w14:solidFill>
                    <w14:schemeClr w14:val="tx1"/>
                  </w14:solidFill>
                </w14:textFill>
              </w:rPr>
              <w:t>或</w:t>
            </w:r>
            <w:r>
              <w:rPr>
                <w:rFonts w:hint="eastAsia" w:ascii="宋体" w:hAnsi="宋体"/>
                <w:color w:val="000000" w:themeColor="text1"/>
                <w:szCs w:val="21"/>
                <w14:textFill>
                  <w14:solidFill>
                    <w14:schemeClr w14:val="tx1"/>
                  </w14:solidFill>
                </w14:textFill>
              </w:rPr>
              <w:t>要求</w:t>
            </w:r>
            <w:r>
              <w:rPr>
                <w:rFonts w:hint="eastAsia" w:ascii="宋体" w:hAnsi="宋体" w:eastAsia="宋体"/>
                <w:color w:val="000000" w:themeColor="text1"/>
                <w:szCs w:val="21"/>
                <w:lang w:eastAsia="zh-CN"/>
                <w14:textFill>
                  <w14:solidFill>
                    <w14:schemeClr w14:val="tx1"/>
                  </w14:solidFill>
                </w14:textFill>
              </w:rPr>
              <w:t>或</w:t>
            </w:r>
            <w:r>
              <w:rPr>
                <w:rFonts w:hint="eastAsia" w:ascii="宋体" w:hAnsi="宋体"/>
                <w:color w:val="000000" w:themeColor="text1"/>
                <w:szCs w:val="21"/>
                <w14:textFill>
                  <w14:solidFill>
                    <w14:schemeClr w14:val="tx1"/>
                  </w14:solidFill>
                </w14:textFill>
              </w:rPr>
              <w:t>提供虚假承诺</w:t>
            </w:r>
            <w:r>
              <w:rPr>
                <w:rFonts w:hint="eastAsia" w:ascii="宋体" w:hAnsi="宋体" w:eastAsia="宋体"/>
                <w:color w:val="000000" w:themeColor="text1"/>
                <w:szCs w:val="21"/>
                <w:lang w:eastAsia="zh-CN"/>
                <w14:textFill>
                  <w14:solidFill>
                    <w14:schemeClr w14:val="tx1"/>
                  </w14:solidFill>
                </w14:textFill>
              </w:rPr>
              <w:t>等情况</w:t>
            </w:r>
            <w:r>
              <w:rPr>
                <w:rFonts w:hint="eastAsia" w:ascii="宋体" w:hAnsi="宋体"/>
                <w:color w:val="000000" w:themeColor="text1"/>
                <w:szCs w:val="21"/>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导致采购人损失的，</w:t>
            </w:r>
            <w:r>
              <w:rPr>
                <w:rFonts w:hint="eastAsia" w:ascii="宋体" w:hAnsi="宋体"/>
                <w:color w:val="000000" w:themeColor="text1"/>
                <w:szCs w:val="21"/>
                <w14:textFill>
                  <w14:solidFill>
                    <w14:schemeClr w14:val="tx1"/>
                  </w14:solidFill>
                </w14:textFill>
              </w:rPr>
              <w:t>按相关规定做退货及违约处理，</w:t>
            </w:r>
            <w:r>
              <w:rPr>
                <w:rFonts w:hint="eastAsia" w:ascii="宋体" w:hAnsi="宋体"/>
                <w:color w:val="000000" w:themeColor="text1"/>
                <w:szCs w:val="21"/>
                <w:lang w:eastAsia="zh-CN"/>
                <w14:textFill>
                  <w14:solidFill>
                    <w14:schemeClr w14:val="tx1"/>
                  </w14:solidFill>
                </w14:textFill>
              </w:rPr>
              <w:t>成交供应商</w:t>
            </w:r>
            <w:r>
              <w:rPr>
                <w:rFonts w:hint="eastAsia" w:ascii="宋体" w:hAnsi="宋体"/>
                <w:color w:val="000000" w:themeColor="text1"/>
                <w:szCs w:val="21"/>
                <w14:textFill>
                  <w14:solidFill>
                    <w14:schemeClr w14:val="tx1"/>
                  </w14:solidFill>
                </w14:textFill>
              </w:rPr>
              <w:t>承担所有责任和费用，采购人保留进一步追究责任的权利，立刻终止合同</w:t>
            </w:r>
            <w:r>
              <w:rPr>
                <w:rFonts w:hint="eastAsia" w:ascii="宋体" w:hAnsi="宋体" w:eastAsia="宋体"/>
                <w:color w:val="000000" w:themeColor="text1"/>
                <w:szCs w:val="21"/>
                <w:lang w:eastAsia="zh-CN"/>
                <w14:textFill>
                  <w14:solidFill>
                    <w14:schemeClr w14:val="tx1"/>
                  </w14:solidFill>
                </w14:textFill>
              </w:rPr>
              <w:t>或终止交易</w:t>
            </w:r>
            <w:r>
              <w:rPr>
                <w:rFonts w:hint="eastAsia" w:ascii="宋体" w:hAnsi="宋体"/>
                <w:color w:val="000000" w:themeColor="text1"/>
                <w:szCs w:val="21"/>
                <w14:textFill>
                  <w14:solidFill>
                    <w14:schemeClr w14:val="tx1"/>
                  </w14:solidFill>
                </w14:textFill>
              </w:rPr>
              <w:t>，同时通过法律途径解决。</w:t>
            </w:r>
          </w:p>
        </w:tc>
      </w:tr>
      <w:tr w14:paraId="5436D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4" w:hRule="atLeast"/>
        </w:trPr>
        <w:tc>
          <w:tcPr>
            <w:tcW w:w="2137" w:type="dxa"/>
            <w:vAlign w:val="center"/>
          </w:tcPr>
          <w:p w14:paraId="0D3F0904">
            <w:pPr>
              <w:keepNext w:val="0"/>
              <w:keepLines w:val="0"/>
              <w:widowControl/>
              <w:suppressLineNumbers w:val="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color w:val="000000" w:themeColor="text1"/>
                <w:spacing w:val="-2"/>
                <w:sz w:val="21"/>
                <w:szCs w:val="21"/>
                <w:lang w:val="en-US" w:eastAsia="zh-CN"/>
                <w14:textFill>
                  <w14:solidFill>
                    <w14:schemeClr w14:val="tx1"/>
                  </w14:solidFill>
                </w14:textFill>
              </w:rPr>
              <w:t>其他要求</w:t>
            </w:r>
          </w:p>
        </w:tc>
        <w:tc>
          <w:tcPr>
            <w:tcW w:w="6475" w:type="dxa"/>
            <w:vAlign w:val="center"/>
          </w:tcPr>
          <w:p w14:paraId="1FC1BD0D">
            <w:pPr>
              <w:keepNext w:val="0"/>
              <w:keepLines w:val="0"/>
              <w:widowControl/>
              <w:numPr>
                <w:ilvl w:val="0"/>
                <w:numId w:val="4"/>
              </w:numPr>
              <w:suppressLineNumbers w:val="0"/>
              <w:jc w:val="left"/>
              <w:textAlignment w:val="cente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请供应商在报价前仔细评估自身履约能力，谢绝恶意低价、不按要求报价、中标后无故放弃、不按合同履行等违约行为。对出现此类行为的预成交供应商，将根据反向竞价违约处理规则，依法依规提请政采云平台进行处罚，处罚内容包括停止推送报价信息、禁止报价等，并记入政府采购诚信档案。采购单位有权将询价单中的商务要求列入合同条款，否则有权拒签合同。</w:t>
            </w:r>
          </w:p>
          <w:p w14:paraId="3B779DC6">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供应商需提供产品质量承诺书（格式自拟，承诺内容包括但不限于所供产品符合产品质量、售后服务等）</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3.特别提醒：请参与竞价前务必注意阅读商务要求，</w:t>
            </w:r>
            <w:r>
              <w:rPr>
                <w:rFonts w:hint="eastAsia" w:ascii="宋体" w:hAnsi="宋体" w:eastAsia="宋体" w:cs="宋体"/>
                <w:color w:val="000000" w:themeColor="text1"/>
                <w:spacing w:val="-2"/>
                <w:sz w:val="21"/>
                <w:szCs w:val="21"/>
                <w:lang w:val="en-US" w:eastAsia="zh-CN"/>
                <w14:textFill>
                  <w14:solidFill>
                    <w14:schemeClr w14:val="tx1"/>
                  </w14:solidFill>
                </w14:textFill>
              </w:rPr>
              <w:t>确认是否有货可供，是否能按交货时间供货，是否符合采购人相关要求。</w:t>
            </w:r>
          </w:p>
        </w:tc>
      </w:tr>
    </w:tbl>
    <w:p w14:paraId="0F1F0051">
      <w:pPr>
        <w:rPr>
          <w:rFonts w:ascii="Arial"/>
          <w:color w:val="000000" w:themeColor="text1"/>
          <w:sz w:val="21"/>
          <w14:textFill>
            <w14:solidFill>
              <w14:schemeClr w14:val="tx1"/>
            </w14:solidFill>
          </w14:textFill>
        </w:rPr>
      </w:pPr>
    </w:p>
    <w:p w14:paraId="31DD6C79">
      <w:pPr>
        <w:rPr>
          <w:color w:val="000000" w:themeColor="text1"/>
          <w14:textFill>
            <w14:solidFill>
              <w14:schemeClr w14:val="tx1"/>
            </w14:solidFill>
          </w14:textFill>
        </w:rPr>
      </w:pPr>
    </w:p>
    <w:p w14:paraId="7F6DE4F8">
      <w:pPr>
        <w:rPr>
          <w:color w:val="000000" w:themeColor="text1"/>
          <w14:textFill>
            <w14:solidFill>
              <w14:schemeClr w14:val="tx1"/>
            </w14:solidFill>
          </w14:textFill>
        </w:rPr>
      </w:pPr>
    </w:p>
    <w:p w14:paraId="45A928E0">
      <w:pPr>
        <w:rPr>
          <w:color w:val="000000" w:themeColor="text1"/>
          <w14:textFill>
            <w14:solidFill>
              <w14:schemeClr w14:val="tx1"/>
            </w14:solidFill>
          </w14:textFill>
        </w:rPr>
      </w:pPr>
    </w:p>
    <w:p w14:paraId="1BB5A022">
      <w:pPr>
        <w:rPr>
          <w:color w:val="000000" w:themeColor="text1"/>
          <w14:textFill>
            <w14:solidFill>
              <w14:schemeClr w14:val="tx1"/>
            </w14:solidFill>
          </w14:textFill>
        </w:rPr>
        <w:sectPr>
          <w:footerReference r:id="rId9" w:type="default"/>
          <w:pgSz w:w="11907" w:h="16839"/>
          <w:pgMar w:top="1431" w:right="1644" w:bottom="1374" w:left="1644" w:header="0" w:footer="1212" w:gutter="0"/>
          <w:pgNumType w:fmt="decimal"/>
          <w:cols w:space="720" w:num="1"/>
        </w:sectPr>
      </w:pPr>
    </w:p>
    <w:p w14:paraId="1488423F">
      <w:pPr>
        <w:spacing w:before="161" w:line="223" w:lineRule="auto"/>
        <w:ind w:left="2391"/>
        <w:rPr>
          <w:rFonts w:ascii="宋体" w:hAnsi="宋体" w:eastAsia="宋体" w:cs="宋体"/>
          <w:color w:val="000000" w:themeColor="text1"/>
          <w:sz w:val="43"/>
          <w:szCs w:val="43"/>
          <w14:textFill>
            <w14:solidFill>
              <w14:schemeClr w14:val="tx1"/>
            </w14:solidFill>
          </w14:textFill>
        </w:rPr>
      </w:pPr>
      <w:bookmarkStart w:id="3" w:name="_bookmark4"/>
      <w:bookmarkEnd w:id="3"/>
      <w:r>
        <w:rPr>
          <w:rFonts w:ascii="宋体" w:hAnsi="宋体" w:eastAsia="宋体" w:cs="宋体"/>
          <w:color w:val="000000" w:themeColor="text1"/>
          <w:spacing w:val="12"/>
          <w:sz w:val="43"/>
          <w:szCs w:val="43"/>
          <w14:textOutline w14:w="7968" w14:cap="flat" w14:cmpd="sng">
            <w14:solidFill>
              <w14:srgbClr w14:val="000000"/>
            </w14:solidFill>
            <w14:prstDash w14:val="solid"/>
            <w14:miter w14:val="0"/>
          </w14:textOutline>
          <w14:textFill>
            <w14:solidFill>
              <w14:schemeClr w14:val="tx1"/>
            </w14:solidFill>
          </w14:textFill>
        </w:rPr>
        <w:t>第四章</w:t>
      </w:r>
      <w:r>
        <w:rPr>
          <w:rFonts w:ascii="宋体" w:hAnsi="宋体" w:eastAsia="宋体" w:cs="宋体"/>
          <w:color w:val="000000" w:themeColor="text1"/>
          <w:spacing w:val="12"/>
          <w:sz w:val="43"/>
          <w:szCs w:val="43"/>
          <w14:textFill>
            <w14:solidFill>
              <w14:schemeClr w14:val="tx1"/>
            </w14:solidFill>
          </w14:textFill>
        </w:rPr>
        <w:t xml:space="preserve"> </w:t>
      </w:r>
      <w:r>
        <w:rPr>
          <w:rFonts w:ascii="宋体" w:hAnsi="宋体" w:eastAsia="宋体" w:cs="宋体"/>
          <w:color w:val="000000" w:themeColor="text1"/>
          <w:spacing w:val="12"/>
          <w:sz w:val="43"/>
          <w:szCs w:val="43"/>
          <w14:textOutline w14:w="7968" w14:cap="flat" w14:cmpd="sng">
            <w14:solidFill>
              <w14:srgbClr w14:val="000000"/>
            </w14:solidFill>
            <w14:prstDash w14:val="solid"/>
            <w14:miter w14:val="0"/>
          </w14:textOutline>
          <w14:textFill>
            <w14:solidFill>
              <w14:schemeClr w14:val="tx1"/>
            </w14:solidFill>
          </w14:textFill>
        </w:rPr>
        <w:t>供应商须</w:t>
      </w:r>
      <w:r>
        <w:rPr>
          <w:rFonts w:ascii="宋体" w:hAnsi="宋体" w:eastAsia="宋体" w:cs="宋体"/>
          <w:color w:val="000000" w:themeColor="text1"/>
          <w:spacing w:val="11"/>
          <w:sz w:val="43"/>
          <w:szCs w:val="43"/>
          <w14:textOutline w14:w="7968" w14:cap="flat" w14:cmpd="sng">
            <w14:solidFill>
              <w14:srgbClr w14:val="000000"/>
            </w14:solidFill>
            <w14:prstDash w14:val="solid"/>
            <w14:miter w14:val="0"/>
          </w14:textOutline>
          <w14:textFill>
            <w14:solidFill>
              <w14:schemeClr w14:val="tx1"/>
            </w14:solidFill>
          </w14:textFill>
        </w:rPr>
        <w:t>知</w:t>
      </w:r>
    </w:p>
    <w:p w14:paraId="176C8C5A">
      <w:pPr>
        <w:rPr>
          <w:color w:val="000000" w:themeColor="text1"/>
          <w:sz w:val="13"/>
          <w:szCs w:val="13"/>
          <w14:textFill>
            <w14:solidFill>
              <w14:schemeClr w14:val="tx1"/>
            </w14:solidFill>
          </w14:textFill>
        </w:rPr>
      </w:pPr>
    </w:p>
    <w:p w14:paraId="00A640C4">
      <w:pPr>
        <w:spacing w:line="168" w:lineRule="exact"/>
        <w:rPr>
          <w:color w:val="000000" w:themeColor="text1"/>
          <w14:textFill>
            <w14:solidFill>
              <w14:schemeClr w14:val="tx1"/>
            </w14:solidFill>
          </w14:textFill>
        </w:rPr>
      </w:pPr>
    </w:p>
    <w:tbl>
      <w:tblPr>
        <w:tblStyle w:val="9"/>
        <w:tblW w:w="90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1483"/>
        <w:gridCol w:w="6465"/>
      </w:tblGrid>
      <w:tr w14:paraId="67814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06" w:type="dxa"/>
            <w:vAlign w:val="top"/>
          </w:tcPr>
          <w:p w14:paraId="1E26FE35">
            <w:pPr>
              <w:spacing w:before="55" w:line="222" w:lineRule="auto"/>
              <w:ind w:left="34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Outline w14:w="3831" w14:cap="flat" w14:cmpd="sng">
                  <w14:solidFill>
                    <w14:srgbClr w14:val="000000"/>
                  </w14:solidFill>
                  <w14:prstDash w14:val="solid"/>
                  <w14:miter w14:val="0"/>
                </w14:textOutline>
                <w14:textFill>
                  <w14:solidFill>
                    <w14:schemeClr w14:val="tx1"/>
                  </w14:solidFill>
                </w14:textFill>
              </w:rPr>
              <w:t>序</w:t>
            </w:r>
            <w:r>
              <w:rPr>
                <w:rFonts w:ascii="宋体" w:hAnsi="宋体" w:eastAsia="宋体" w:cs="宋体"/>
                <w:color w:val="000000" w:themeColor="text1"/>
                <w:spacing w:val="-1"/>
                <w:sz w:val="21"/>
                <w:szCs w:val="21"/>
                <w14:textOutline w14:w="3831" w14:cap="flat" w14:cmpd="sng">
                  <w14:solidFill>
                    <w14:srgbClr w14:val="000000"/>
                  </w14:solidFill>
                  <w14:prstDash w14:val="solid"/>
                  <w14:miter w14:val="0"/>
                </w14:textOutline>
                <w14:textFill>
                  <w14:solidFill>
                    <w14:schemeClr w14:val="tx1"/>
                  </w14:solidFill>
                </w14:textFill>
              </w:rPr>
              <w:t>号</w:t>
            </w:r>
          </w:p>
        </w:tc>
        <w:tc>
          <w:tcPr>
            <w:tcW w:w="1483" w:type="dxa"/>
            <w:vAlign w:val="top"/>
          </w:tcPr>
          <w:p w14:paraId="0CD35969">
            <w:pPr>
              <w:spacing w:before="55" w:line="221" w:lineRule="auto"/>
              <w:ind w:left="32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Outline w14:w="3831" w14:cap="flat" w14:cmpd="sng">
                  <w14:solidFill>
                    <w14:srgbClr w14:val="000000"/>
                  </w14:solidFill>
                  <w14:prstDash w14:val="solid"/>
                  <w14:miter w14:val="0"/>
                </w14:textOutline>
                <w14:textFill>
                  <w14:solidFill>
                    <w14:schemeClr w14:val="tx1"/>
                  </w14:solidFill>
                </w14:textFill>
              </w:rPr>
              <w:t>条款内容</w:t>
            </w:r>
          </w:p>
        </w:tc>
        <w:tc>
          <w:tcPr>
            <w:tcW w:w="6465" w:type="dxa"/>
            <w:vAlign w:val="top"/>
          </w:tcPr>
          <w:p w14:paraId="476A6CAC">
            <w:pPr>
              <w:spacing w:before="56" w:line="218" w:lineRule="auto"/>
              <w:ind w:left="281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Outline w14:w="3831" w14:cap="flat" w14:cmpd="sng">
                  <w14:solidFill>
                    <w14:srgbClr w14:val="000000"/>
                  </w14:solidFill>
                  <w14:prstDash w14:val="solid"/>
                  <w14:miter w14:val="0"/>
                </w14:textOutline>
                <w14:textFill>
                  <w14:solidFill>
                    <w14:schemeClr w14:val="tx1"/>
                  </w14:solidFill>
                </w14:textFill>
              </w:rPr>
              <w:t>具体</w:t>
            </w:r>
            <w:r>
              <w:rPr>
                <w:rFonts w:ascii="宋体" w:hAnsi="宋体" w:eastAsia="宋体" w:cs="宋体"/>
                <w:color w:val="000000" w:themeColor="text1"/>
                <w:spacing w:val="-1"/>
                <w:sz w:val="21"/>
                <w:szCs w:val="21"/>
                <w14:textOutline w14:w="3831" w14:cap="flat" w14:cmpd="sng">
                  <w14:solidFill>
                    <w14:srgbClr w14:val="000000"/>
                  </w14:solidFill>
                  <w14:prstDash w14:val="solid"/>
                  <w14:miter w14:val="0"/>
                </w14:textOutline>
                <w14:textFill>
                  <w14:solidFill>
                    <w14:schemeClr w14:val="tx1"/>
                  </w14:solidFill>
                </w14:textFill>
              </w:rPr>
              <w:t>要求</w:t>
            </w:r>
          </w:p>
        </w:tc>
      </w:tr>
      <w:tr w14:paraId="2F0DA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1" w:hRule="atLeast"/>
        </w:trPr>
        <w:tc>
          <w:tcPr>
            <w:tcW w:w="1106" w:type="dxa"/>
            <w:vAlign w:val="top"/>
          </w:tcPr>
          <w:p w14:paraId="6BBE4714">
            <w:pPr>
              <w:spacing w:line="246" w:lineRule="auto"/>
              <w:rPr>
                <w:rFonts w:ascii="Arial"/>
                <w:color w:val="000000" w:themeColor="text1"/>
                <w:sz w:val="21"/>
                <w14:textFill>
                  <w14:solidFill>
                    <w14:schemeClr w14:val="tx1"/>
                  </w14:solidFill>
                </w14:textFill>
              </w:rPr>
            </w:pPr>
          </w:p>
          <w:p w14:paraId="7F9F7926">
            <w:pPr>
              <w:spacing w:line="246" w:lineRule="auto"/>
              <w:rPr>
                <w:rFonts w:ascii="Arial"/>
                <w:color w:val="000000" w:themeColor="text1"/>
                <w:sz w:val="21"/>
                <w14:textFill>
                  <w14:solidFill>
                    <w14:schemeClr w14:val="tx1"/>
                  </w14:solidFill>
                </w14:textFill>
              </w:rPr>
            </w:pPr>
          </w:p>
          <w:p w14:paraId="321D4B42">
            <w:pPr>
              <w:spacing w:line="246" w:lineRule="auto"/>
              <w:rPr>
                <w:rFonts w:ascii="Arial"/>
                <w:color w:val="000000" w:themeColor="text1"/>
                <w:sz w:val="21"/>
                <w14:textFill>
                  <w14:solidFill>
                    <w14:schemeClr w14:val="tx1"/>
                  </w14:solidFill>
                </w14:textFill>
              </w:rPr>
            </w:pPr>
          </w:p>
          <w:p w14:paraId="760C5F7B">
            <w:pPr>
              <w:spacing w:line="246" w:lineRule="auto"/>
              <w:rPr>
                <w:rFonts w:ascii="Arial"/>
                <w:color w:val="000000" w:themeColor="text1"/>
                <w:sz w:val="21"/>
                <w14:textFill>
                  <w14:solidFill>
                    <w14:schemeClr w14:val="tx1"/>
                  </w14:solidFill>
                </w14:textFill>
              </w:rPr>
            </w:pPr>
          </w:p>
          <w:p w14:paraId="748CF9B3">
            <w:pPr>
              <w:spacing w:line="246" w:lineRule="auto"/>
              <w:rPr>
                <w:rFonts w:ascii="Arial"/>
                <w:color w:val="000000" w:themeColor="text1"/>
                <w:sz w:val="21"/>
                <w14:textFill>
                  <w14:solidFill>
                    <w14:schemeClr w14:val="tx1"/>
                  </w14:solidFill>
                </w14:textFill>
              </w:rPr>
            </w:pPr>
          </w:p>
          <w:p w14:paraId="32E86159">
            <w:pPr>
              <w:spacing w:line="246" w:lineRule="auto"/>
              <w:rPr>
                <w:rFonts w:ascii="Arial"/>
                <w:color w:val="000000" w:themeColor="text1"/>
                <w:sz w:val="21"/>
                <w14:textFill>
                  <w14:solidFill>
                    <w14:schemeClr w14:val="tx1"/>
                  </w14:solidFill>
                </w14:textFill>
              </w:rPr>
            </w:pPr>
          </w:p>
          <w:p w14:paraId="60D2D384">
            <w:pPr>
              <w:spacing w:line="246" w:lineRule="auto"/>
              <w:rPr>
                <w:rFonts w:ascii="Arial"/>
                <w:color w:val="000000" w:themeColor="text1"/>
                <w:sz w:val="21"/>
                <w14:textFill>
                  <w14:solidFill>
                    <w14:schemeClr w14:val="tx1"/>
                  </w14:solidFill>
                </w14:textFill>
              </w:rPr>
            </w:pPr>
          </w:p>
          <w:p w14:paraId="11A21971">
            <w:pPr>
              <w:spacing w:line="246" w:lineRule="auto"/>
              <w:rPr>
                <w:rFonts w:ascii="Arial"/>
                <w:color w:val="000000" w:themeColor="text1"/>
                <w:sz w:val="21"/>
                <w14:textFill>
                  <w14:solidFill>
                    <w14:schemeClr w14:val="tx1"/>
                  </w14:solidFill>
                </w14:textFill>
              </w:rPr>
            </w:pPr>
          </w:p>
          <w:p w14:paraId="76046490">
            <w:pPr>
              <w:spacing w:line="246" w:lineRule="auto"/>
              <w:rPr>
                <w:rFonts w:ascii="Arial"/>
                <w:color w:val="000000" w:themeColor="text1"/>
                <w:sz w:val="21"/>
                <w14:textFill>
                  <w14:solidFill>
                    <w14:schemeClr w14:val="tx1"/>
                  </w14:solidFill>
                </w14:textFill>
              </w:rPr>
            </w:pPr>
          </w:p>
          <w:p w14:paraId="0851A95A">
            <w:pPr>
              <w:spacing w:line="246" w:lineRule="auto"/>
              <w:rPr>
                <w:rFonts w:ascii="Arial"/>
                <w:color w:val="000000" w:themeColor="text1"/>
                <w:sz w:val="21"/>
                <w14:textFill>
                  <w14:solidFill>
                    <w14:schemeClr w14:val="tx1"/>
                  </w14:solidFill>
                </w14:textFill>
              </w:rPr>
            </w:pPr>
          </w:p>
          <w:p w14:paraId="78990FCB">
            <w:pPr>
              <w:spacing w:line="247" w:lineRule="auto"/>
              <w:rPr>
                <w:rFonts w:ascii="Arial"/>
                <w:color w:val="000000" w:themeColor="text1"/>
                <w:sz w:val="21"/>
                <w14:textFill>
                  <w14:solidFill>
                    <w14:schemeClr w14:val="tx1"/>
                  </w14:solidFill>
                </w14:textFill>
              </w:rPr>
            </w:pPr>
          </w:p>
          <w:p w14:paraId="759B0174">
            <w:pPr>
              <w:spacing w:line="247" w:lineRule="auto"/>
              <w:rPr>
                <w:rFonts w:ascii="Arial"/>
                <w:color w:val="000000" w:themeColor="text1"/>
                <w:sz w:val="21"/>
                <w14:textFill>
                  <w14:solidFill>
                    <w14:schemeClr w14:val="tx1"/>
                  </w14:solidFill>
                </w14:textFill>
              </w:rPr>
            </w:pPr>
          </w:p>
          <w:p w14:paraId="146FA70C">
            <w:pPr>
              <w:spacing w:line="247" w:lineRule="auto"/>
              <w:rPr>
                <w:rFonts w:ascii="Arial"/>
                <w:color w:val="000000" w:themeColor="text1"/>
                <w:sz w:val="21"/>
                <w14:textFill>
                  <w14:solidFill>
                    <w14:schemeClr w14:val="tx1"/>
                  </w14:solidFill>
                </w14:textFill>
              </w:rPr>
            </w:pPr>
          </w:p>
          <w:p w14:paraId="23968D2B">
            <w:pPr>
              <w:spacing w:line="247" w:lineRule="auto"/>
              <w:rPr>
                <w:rFonts w:ascii="Arial"/>
                <w:color w:val="000000" w:themeColor="text1"/>
                <w:sz w:val="21"/>
                <w14:textFill>
                  <w14:solidFill>
                    <w14:schemeClr w14:val="tx1"/>
                  </w14:solidFill>
                </w14:textFill>
              </w:rPr>
            </w:pPr>
          </w:p>
          <w:p w14:paraId="69D9B81C">
            <w:pPr>
              <w:spacing w:before="68" w:line="186" w:lineRule="auto"/>
              <w:ind w:left="52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1483" w:type="dxa"/>
            <w:vAlign w:val="top"/>
          </w:tcPr>
          <w:p w14:paraId="044F682A">
            <w:pPr>
              <w:spacing w:line="243" w:lineRule="auto"/>
              <w:rPr>
                <w:rFonts w:ascii="Arial"/>
                <w:color w:val="000000" w:themeColor="text1"/>
                <w:sz w:val="21"/>
                <w14:textFill>
                  <w14:solidFill>
                    <w14:schemeClr w14:val="tx1"/>
                  </w14:solidFill>
                </w14:textFill>
              </w:rPr>
            </w:pPr>
          </w:p>
          <w:p w14:paraId="2F7FF94F">
            <w:pPr>
              <w:spacing w:line="243" w:lineRule="auto"/>
              <w:rPr>
                <w:rFonts w:ascii="Arial"/>
                <w:color w:val="000000" w:themeColor="text1"/>
                <w:sz w:val="21"/>
                <w14:textFill>
                  <w14:solidFill>
                    <w14:schemeClr w14:val="tx1"/>
                  </w14:solidFill>
                </w14:textFill>
              </w:rPr>
            </w:pPr>
          </w:p>
          <w:p w14:paraId="7F78615C">
            <w:pPr>
              <w:spacing w:line="243" w:lineRule="auto"/>
              <w:rPr>
                <w:rFonts w:ascii="Arial"/>
                <w:color w:val="000000" w:themeColor="text1"/>
                <w:sz w:val="21"/>
                <w14:textFill>
                  <w14:solidFill>
                    <w14:schemeClr w14:val="tx1"/>
                  </w14:solidFill>
                </w14:textFill>
              </w:rPr>
            </w:pPr>
          </w:p>
          <w:p w14:paraId="5D2A7D33">
            <w:pPr>
              <w:spacing w:line="244" w:lineRule="auto"/>
              <w:rPr>
                <w:rFonts w:ascii="Arial"/>
                <w:color w:val="000000" w:themeColor="text1"/>
                <w:sz w:val="21"/>
                <w14:textFill>
                  <w14:solidFill>
                    <w14:schemeClr w14:val="tx1"/>
                  </w14:solidFill>
                </w14:textFill>
              </w:rPr>
            </w:pPr>
          </w:p>
          <w:p w14:paraId="24D2200D">
            <w:pPr>
              <w:spacing w:line="244" w:lineRule="auto"/>
              <w:rPr>
                <w:rFonts w:ascii="Arial"/>
                <w:color w:val="000000" w:themeColor="text1"/>
                <w:sz w:val="21"/>
                <w14:textFill>
                  <w14:solidFill>
                    <w14:schemeClr w14:val="tx1"/>
                  </w14:solidFill>
                </w14:textFill>
              </w:rPr>
            </w:pPr>
          </w:p>
          <w:p w14:paraId="4FFE01CE">
            <w:pPr>
              <w:spacing w:line="244" w:lineRule="auto"/>
              <w:rPr>
                <w:rFonts w:ascii="Arial"/>
                <w:color w:val="000000" w:themeColor="text1"/>
                <w:sz w:val="21"/>
                <w14:textFill>
                  <w14:solidFill>
                    <w14:schemeClr w14:val="tx1"/>
                  </w14:solidFill>
                </w14:textFill>
              </w:rPr>
            </w:pPr>
          </w:p>
          <w:p w14:paraId="42412488">
            <w:pPr>
              <w:spacing w:line="244" w:lineRule="auto"/>
              <w:rPr>
                <w:rFonts w:ascii="Arial"/>
                <w:color w:val="000000" w:themeColor="text1"/>
                <w:sz w:val="21"/>
                <w14:textFill>
                  <w14:solidFill>
                    <w14:schemeClr w14:val="tx1"/>
                  </w14:solidFill>
                </w14:textFill>
              </w:rPr>
            </w:pPr>
          </w:p>
          <w:p w14:paraId="75503FD8">
            <w:pPr>
              <w:spacing w:line="244" w:lineRule="auto"/>
              <w:rPr>
                <w:rFonts w:ascii="Arial"/>
                <w:color w:val="000000" w:themeColor="text1"/>
                <w:sz w:val="21"/>
                <w14:textFill>
                  <w14:solidFill>
                    <w14:schemeClr w14:val="tx1"/>
                  </w14:solidFill>
                </w14:textFill>
              </w:rPr>
            </w:pPr>
          </w:p>
          <w:p w14:paraId="70D7C052">
            <w:pPr>
              <w:spacing w:line="244" w:lineRule="auto"/>
              <w:rPr>
                <w:rFonts w:ascii="Arial"/>
                <w:color w:val="000000" w:themeColor="text1"/>
                <w:sz w:val="21"/>
                <w14:textFill>
                  <w14:solidFill>
                    <w14:schemeClr w14:val="tx1"/>
                  </w14:solidFill>
                </w14:textFill>
              </w:rPr>
            </w:pPr>
          </w:p>
          <w:p w14:paraId="0EA51EAA">
            <w:pPr>
              <w:spacing w:line="244" w:lineRule="auto"/>
              <w:rPr>
                <w:rFonts w:ascii="Arial"/>
                <w:color w:val="000000" w:themeColor="text1"/>
                <w:sz w:val="21"/>
                <w14:textFill>
                  <w14:solidFill>
                    <w14:schemeClr w14:val="tx1"/>
                  </w14:solidFill>
                </w14:textFill>
              </w:rPr>
            </w:pPr>
          </w:p>
          <w:p w14:paraId="512354DE">
            <w:pPr>
              <w:spacing w:line="244" w:lineRule="auto"/>
              <w:rPr>
                <w:rFonts w:ascii="Arial"/>
                <w:color w:val="000000" w:themeColor="text1"/>
                <w:sz w:val="21"/>
                <w14:textFill>
                  <w14:solidFill>
                    <w14:schemeClr w14:val="tx1"/>
                  </w14:solidFill>
                </w14:textFill>
              </w:rPr>
            </w:pPr>
          </w:p>
          <w:p w14:paraId="6102283D">
            <w:pPr>
              <w:spacing w:line="244" w:lineRule="auto"/>
              <w:rPr>
                <w:rFonts w:ascii="Arial"/>
                <w:color w:val="000000" w:themeColor="text1"/>
                <w:sz w:val="21"/>
                <w14:textFill>
                  <w14:solidFill>
                    <w14:schemeClr w14:val="tx1"/>
                  </w14:solidFill>
                </w14:textFill>
              </w:rPr>
            </w:pPr>
          </w:p>
          <w:p w14:paraId="1BA16135">
            <w:pPr>
              <w:spacing w:line="244" w:lineRule="auto"/>
              <w:rPr>
                <w:rFonts w:ascii="Arial"/>
                <w:color w:val="000000" w:themeColor="text1"/>
                <w:sz w:val="21"/>
                <w14:textFill>
                  <w14:solidFill>
                    <w14:schemeClr w14:val="tx1"/>
                  </w14:solidFill>
                </w14:textFill>
              </w:rPr>
            </w:pPr>
          </w:p>
          <w:p w14:paraId="5B2ECEC7">
            <w:pPr>
              <w:spacing w:line="244" w:lineRule="auto"/>
              <w:rPr>
                <w:rFonts w:ascii="Arial"/>
                <w:color w:val="000000" w:themeColor="text1"/>
                <w:sz w:val="21"/>
                <w14:textFill>
                  <w14:solidFill>
                    <w14:schemeClr w14:val="tx1"/>
                  </w14:solidFill>
                </w14:textFill>
              </w:rPr>
            </w:pPr>
          </w:p>
          <w:p w14:paraId="5EB442A6">
            <w:pPr>
              <w:spacing w:before="68" w:line="221" w:lineRule="auto"/>
              <w:ind w:left="12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响应</w:t>
            </w:r>
            <w:r>
              <w:rPr>
                <w:rFonts w:ascii="宋体" w:hAnsi="宋体" w:eastAsia="宋体" w:cs="宋体"/>
                <w:color w:val="000000" w:themeColor="text1"/>
                <w:spacing w:val="-2"/>
                <w:sz w:val="21"/>
                <w:szCs w:val="21"/>
                <w14:textFill>
                  <w14:solidFill>
                    <w14:schemeClr w14:val="tx1"/>
                  </w14:solidFill>
                </w14:textFill>
              </w:rPr>
              <w:t>文件组成</w:t>
            </w:r>
          </w:p>
        </w:tc>
        <w:tc>
          <w:tcPr>
            <w:tcW w:w="6465" w:type="dxa"/>
            <w:vAlign w:val="top"/>
          </w:tcPr>
          <w:p w14:paraId="6AC14583">
            <w:pPr>
              <w:spacing w:before="76" w:line="315" w:lineRule="auto"/>
              <w:ind w:left="114" w:right="103" w:firstLine="42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Outline w14:w="3831" w14:cap="flat" w14:cmpd="sng">
                  <w14:solidFill>
                    <w14:srgbClr w14:val="FF0000"/>
                  </w14:solidFill>
                  <w14:prstDash w14:val="solid"/>
                  <w14:miter w14:val="0"/>
                </w14:textOutline>
                <w14:textFill>
                  <w14:solidFill>
                    <w14:schemeClr w14:val="tx1"/>
                  </w14:solidFill>
                </w14:textFill>
              </w:rPr>
              <w:t>供应商</w:t>
            </w:r>
            <w:r>
              <w:rPr>
                <w:rFonts w:ascii="宋体" w:hAnsi="宋体" w:eastAsia="宋体" w:cs="宋体"/>
                <w:color w:val="000000" w:themeColor="text1"/>
                <w:spacing w:val="-9"/>
                <w:sz w:val="21"/>
                <w:szCs w:val="21"/>
                <w14:textOutline w14:w="3831" w14:cap="flat" w14:cmpd="sng">
                  <w14:solidFill>
                    <w14:srgbClr w14:val="FF0000"/>
                  </w14:solidFill>
                  <w14:prstDash w14:val="solid"/>
                  <w14:miter w14:val="0"/>
                </w14:textOutline>
                <w14:textFill>
                  <w14:solidFill>
                    <w14:schemeClr w14:val="tx1"/>
                  </w14:solidFill>
                </w14:textFill>
              </w:rPr>
              <w:t>必</w:t>
            </w:r>
            <w:r>
              <w:rPr>
                <w:rFonts w:ascii="宋体" w:hAnsi="宋体" w:eastAsia="宋体" w:cs="宋体"/>
                <w:color w:val="000000" w:themeColor="text1"/>
                <w:spacing w:val="-5"/>
                <w:sz w:val="21"/>
                <w:szCs w:val="21"/>
                <w14:textOutline w14:w="3831" w14:cap="flat" w14:cmpd="sng">
                  <w14:solidFill>
                    <w14:srgbClr w14:val="FF0000"/>
                  </w14:solidFill>
                  <w14:prstDash w14:val="solid"/>
                  <w14:miter w14:val="0"/>
                </w14:textOutline>
                <w14:textFill>
                  <w14:solidFill>
                    <w14:schemeClr w14:val="tx1"/>
                  </w14:solidFill>
                </w14:textFill>
              </w:rPr>
              <w:t>须上传以下材料，</w:t>
            </w:r>
            <w:r>
              <w:rPr>
                <w:rFonts w:hint="eastAsia" w:ascii="宋体" w:hAnsi="宋体" w:eastAsia="宋体" w:cs="宋体"/>
                <w:color w:val="000000" w:themeColor="text1"/>
                <w:spacing w:val="-5"/>
                <w:sz w:val="21"/>
                <w:szCs w:val="21"/>
                <w:lang w:eastAsia="zh-CN"/>
                <w14:textOutline w14:w="3831" w14:cap="flat" w14:cmpd="sng">
                  <w14:solidFill>
                    <w14:srgbClr w14:val="FF0000"/>
                  </w14:solidFill>
                  <w14:prstDash w14:val="solid"/>
                  <w14:miter w14:val="0"/>
                </w14:textOutline>
                <w14:textFill>
                  <w14:solidFill>
                    <w14:schemeClr w14:val="tx1"/>
                  </w14:solidFill>
                </w14:textFill>
              </w:rPr>
              <w:t>所上传响应材料必须与竞标供应商名称一致，</w:t>
            </w:r>
            <w:r>
              <w:rPr>
                <w:rFonts w:ascii="宋体" w:hAnsi="宋体" w:eastAsia="宋体" w:cs="宋体"/>
                <w:color w:val="000000" w:themeColor="text1"/>
                <w:spacing w:val="-5"/>
                <w:sz w:val="21"/>
                <w:szCs w:val="21"/>
                <w14:textOutline w14:w="3831" w14:cap="flat" w14:cmpd="sng">
                  <w14:solidFill>
                    <w14:srgbClr w14:val="FF0000"/>
                  </w14:solidFill>
                  <w14:prstDash w14:val="solid"/>
                  <w14:miter w14:val="0"/>
                </w14:textOutline>
                <w14:textFill>
                  <w14:solidFill>
                    <w14:schemeClr w14:val="tx1"/>
                  </w14:solidFill>
                </w14:textFill>
              </w:rPr>
              <w:t>所提供材料必须</w:t>
            </w:r>
            <w:r>
              <w:rPr>
                <w:rFonts w:hint="eastAsia" w:ascii="宋体" w:hAnsi="宋体" w:eastAsia="宋体" w:cs="宋体"/>
                <w:color w:val="000000" w:themeColor="text1"/>
                <w:spacing w:val="-5"/>
                <w:sz w:val="21"/>
                <w:szCs w:val="21"/>
                <w:lang w:eastAsia="zh-CN"/>
                <w14:textOutline w14:w="3831" w14:cap="flat" w14:cmpd="sng">
                  <w14:solidFill>
                    <w14:srgbClr w14:val="FF0000"/>
                  </w14:solidFill>
                  <w14:prstDash w14:val="solid"/>
                  <w14:miter w14:val="0"/>
                </w14:textOutline>
                <w14:textFill>
                  <w14:solidFill>
                    <w14:schemeClr w14:val="tx1"/>
                  </w14:solidFill>
                </w14:textFill>
              </w:rPr>
              <w:t>每一页都</w:t>
            </w:r>
            <w:r>
              <w:rPr>
                <w:rFonts w:ascii="宋体" w:hAnsi="宋体" w:eastAsia="宋体" w:cs="宋体"/>
                <w:color w:val="000000" w:themeColor="text1"/>
                <w:spacing w:val="-5"/>
                <w:sz w:val="21"/>
                <w:szCs w:val="21"/>
                <w14:textOutline w14:w="3831" w14:cap="flat" w14:cmpd="sng">
                  <w14:solidFill>
                    <w14:srgbClr w14:val="FF0000"/>
                  </w14:solidFill>
                  <w14:prstDash w14:val="solid"/>
                  <w14:miter w14:val="0"/>
                </w14:textOutline>
                <w14:textFill>
                  <w14:solidFill>
                    <w14:schemeClr w14:val="tx1"/>
                  </w14:solidFill>
                </w14:textFill>
              </w:rPr>
              <w:t>加盖供应商公章，</w:t>
            </w:r>
            <w:r>
              <w:rPr>
                <w:rFonts w:ascii="宋体" w:hAnsi="宋体" w:eastAsia="宋体" w:cs="宋体"/>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5"/>
                <w:sz w:val="21"/>
                <w:szCs w:val="21"/>
                <w14:textOutline w14:w="3831" w14:cap="flat" w14:cmpd="sng">
                  <w14:solidFill>
                    <w14:srgbClr w14:val="FF0000"/>
                  </w14:solidFill>
                  <w14:prstDash w14:val="solid"/>
                  <w14:miter w14:val="0"/>
                </w14:textOutline>
                <w14:textFill>
                  <w14:solidFill>
                    <w14:schemeClr w14:val="tx1"/>
                  </w14:solidFill>
                </w14:textFill>
              </w:rPr>
              <w:t>未</w:t>
            </w:r>
            <w:r>
              <w:rPr>
                <w:rFonts w:ascii="宋体" w:hAnsi="宋体" w:eastAsia="宋体" w:cs="宋体"/>
                <w:color w:val="000000" w:themeColor="text1"/>
                <w:spacing w:val="-4"/>
                <w:sz w:val="21"/>
                <w:szCs w:val="21"/>
                <w14:textOutline w14:w="3831" w14:cap="flat" w14:cmpd="sng">
                  <w14:solidFill>
                    <w14:srgbClr w14:val="FF0000"/>
                  </w14:solidFill>
                  <w14:prstDash w14:val="solid"/>
                  <w14:miter w14:val="0"/>
                </w14:textOutline>
                <w14:textFill>
                  <w14:solidFill>
                    <w14:schemeClr w14:val="tx1"/>
                  </w14:solidFill>
                </w14:textFill>
              </w:rPr>
              <w:t>按</w:t>
            </w:r>
            <w:r>
              <w:rPr>
                <w:rFonts w:ascii="宋体" w:hAnsi="宋体" w:eastAsia="宋体" w:cs="宋体"/>
                <w:color w:val="000000" w:themeColor="text1"/>
                <w:spacing w:val="-3"/>
                <w:sz w:val="21"/>
                <w:szCs w:val="21"/>
                <w14:textOutline w14:w="3831" w14:cap="flat" w14:cmpd="sng">
                  <w14:solidFill>
                    <w14:srgbClr w14:val="FF0000"/>
                  </w14:solidFill>
                  <w14:prstDash w14:val="solid"/>
                  <w14:miter w14:val="0"/>
                </w14:textOutline>
                <w14:textFill>
                  <w14:solidFill>
                    <w14:schemeClr w14:val="tx1"/>
                  </w14:solidFill>
                </w14:textFill>
              </w:rPr>
              <w:t>要</w:t>
            </w:r>
            <w:r>
              <w:rPr>
                <w:rFonts w:ascii="宋体" w:hAnsi="宋体" w:eastAsia="宋体" w:cs="宋体"/>
                <w:color w:val="000000" w:themeColor="text1"/>
                <w:spacing w:val="-2"/>
                <w:sz w:val="21"/>
                <w:szCs w:val="21"/>
                <w14:textOutline w14:w="3831" w14:cap="flat" w14:cmpd="sng">
                  <w14:solidFill>
                    <w14:srgbClr w14:val="FF0000"/>
                  </w14:solidFill>
                  <w14:prstDash w14:val="solid"/>
                  <w14:miter w14:val="0"/>
                </w14:textOutline>
                <w14:textFill>
                  <w14:solidFill>
                    <w14:schemeClr w14:val="tx1"/>
                  </w14:solidFill>
                </w14:textFill>
              </w:rPr>
              <w:t>求提供的按无效响应处理：</w:t>
            </w:r>
          </w:p>
          <w:p w14:paraId="1E14BAB0">
            <w:pPr>
              <w:spacing w:line="220" w:lineRule="auto"/>
              <w:ind w:left="12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1.  营业执照</w:t>
            </w:r>
            <w:r>
              <w:rPr>
                <w:rFonts w:hint="eastAsia" w:ascii="宋体" w:hAnsi="宋体" w:eastAsia="宋体" w:cs="宋体"/>
                <w:color w:val="000000" w:themeColor="text1"/>
                <w:spacing w:val="-2"/>
                <w:sz w:val="21"/>
                <w:szCs w:val="21"/>
                <w:lang w:eastAsia="zh-CN"/>
                <w14:textFill>
                  <w14:solidFill>
                    <w14:schemeClr w14:val="tx1"/>
                  </w14:solidFill>
                </w14:textFill>
              </w:rPr>
              <w:t>和法定代表人身份证</w:t>
            </w:r>
            <w:r>
              <w:rPr>
                <w:rFonts w:ascii="宋体" w:hAnsi="宋体" w:eastAsia="宋体" w:cs="宋体"/>
                <w:color w:val="000000" w:themeColor="text1"/>
                <w:spacing w:val="-2"/>
                <w:sz w:val="21"/>
                <w:szCs w:val="21"/>
                <w14:textFill>
                  <w14:solidFill>
                    <w14:schemeClr w14:val="tx1"/>
                  </w14:solidFill>
                </w14:textFill>
              </w:rPr>
              <w:t>复印</w:t>
            </w:r>
            <w:r>
              <w:rPr>
                <w:rFonts w:ascii="宋体" w:hAnsi="宋体" w:eastAsia="宋体" w:cs="宋体"/>
                <w:color w:val="000000" w:themeColor="text1"/>
                <w:spacing w:val="-1"/>
                <w:sz w:val="21"/>
                <w:szCs w:val="21"/>
                <w14:textFill>
                  <w14:solidFill>
                    <w14:schemeClr w14:val="tx1"/>
                  </w14:solidFill>
                </w14:textFill>
              </w:rPr>
              <w:t>件</w:t>
            </w:r>
          </w:p>
          <w:p w14:paraId="76A5E7DA">
            <w:pPr>
              <w:spacing w:before="109" w:line="296" w:lineRule="auto"/>
              <w:ind w:left="111" w:right="102" w:firstLine="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2.  供应商依法缴纳税收的相关材料：近半年连续</w:t>
            </w:r>
            <w:r>
              <w:rPr>
                <w:rFonts w:ascii="宋体" w:hAnsi="宋体" w:eastAsia="宋体" w:cs="宋体"/>
                <w:color w:val="000000" w:themeColor="text1"/>
                <w:spacing w:val="-2"/>
                <w:sz w:val="21"/>
                <w:szCs w:val="21"/>
                <w:u w:val="single" w:color="auto"/>
                <w14:textFill>
                  <w14:solidFill>
                    <w14:schemeClr w14:val="tx1"/>
                  </w14:solidFill>
                </w14:textFill>
              </w:rPr>
              <w:t xml:space="preserve"> </w:t>
            </w:r>
            <w:r>
              <w:rPr>
                <w:rFonts w:ascii="宋体" w:hAnsi="宋体" w:eastAsia="宋体" w:cs="宋体"/>
                <w:color w:val="000000" w:themeColor="text1"/>
                <w:spacing w:val="-1"/>
                <w:sz w:val="21"/>
                <w:szCs w:val="21"/>
                <w:u w:val="single" w:color="auto"/>
                <w14:textFill>
                  <w14:solidFill>
                    <w14:schemeClr w14:val="tx1"/>
                  </w14:solidFill>
                </w14:textFill>
              </w:rPr>
              <w:t xml:space="preserve">三 </w:t>
            </w:r>
            <w:r>
              <w:rPr>
                <w:rFonts w:ascii="宋体" w:hAnsi="宋体" w:eastAsia="宋体" w:cs="宋体"/>
                <w:color w:val="000000" w:themeColor="text1"/>
                <w:spacing w:val="-1"/>
                <w:sz w:val="21"/>
                <w:szCs w:val="21"/>
                <w14:textFill>
                  <w14:solidFill>
                    <w14:schemeClr w14:val="tx1"/>
                  </w14:solidFill>
                </w14:textFill>
              </w:rPr>
              <w:t>个月的依法缴</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纳税收的凭据复印件；依法免税的供应商，必须提供相应文件</w:t>
            </w:r>
            <w:r>
              <w:rPr>
                <w:rFonts w:ascii="宋体" w:hAnsi="宋体" w:eastAsia="宋体" w:cs="宋体"/>
                <w:color w:val="000000" w:themeColor="text1"/>
                <w:spacing w:val="-1"/>
                <w:sz w:val="21"/>
                <w:szCs w:val="21"/>
                <w14:textFill>
                  <w14:solidFill>
                    <w14:schemeClr w14:val="tx1"/>
                  </w14:solidFill>
                </w14:textFill>
              </w:rPr>
              <w:t>证</w:t>
            </w:r>
            <w:r>
              <w:rPr>
                <w:rFonts w:ascii="宋体" w:hAnsi="宋体" w:eastAsia="宋体" w:cs="宋体"/>
                <w:color w:val="000000" w:themeColor="text1"/>
                <w:sz w:val="21"/>
                <w:szCs w:val="21"/>
                <w14:textFill>
                  <w14:solidFill>
                    <w14:schemeClr w14:val="tx1"/>
                  </w14:solidFill>
                </w14:textFill>
              </w:rPr>
              <w:t xml:space="preserve">明其 </w:t>
            </w:r>
            <w:r>
              <w:rPr>
                <w:rFonts w:ascii="宋体" w:hAnsi="宋体" w:eastAsia="宋体" w:cs="宋体"/>
                <w:color w:val="000000" w:themeColor="text1"/>
                <w:spacing w:val="-2"/>
                <w:sz w:val="21"/>
                <w:szCs w:val="21"/>
                <w14:textFill>
                  <w14:solidFill>
                    <w14:schemeClr w14:val="tx1"/>
                  </w14:solidFill>
                </w14:textFill>
              </w:rPr>
              <w:t>依法免税。从取得营业执照时间起到投标文件提交截止时间为</w:t>
            </w:r>
            <w:r>
              <w:rPr>
                <w:rFonts w:ascii="宋体" w:hAnsi="宋体" w:eastAsia="宋体" w:cs="宋体"/>
                <w:color w:val="000000" w:themeColor="text1"/>
                <w:spacing w:val="-1"/>
                <w:sz w:val="21"/>
                <w:szCs w:val="21"/>
                <w14:textFill>
                  <w14:solidFill>
                    <w14:schemeClr w14:val="tx1"/>
                  </w14:solidFill>
                </w14:textFill>
              </w:rPr>
              <w:t>止</w:t>
            </w:r>
            <w:r>
              <w:rPr>
                <w:rFonts w:ascii="宋体" w:hAnsi="宋体" w:eastAsia="宋体" w:cs="宋体"/>
                <w:color w:val="000000" w:themeColor="text1"/>
                <w:sz w:val="21"/>
                <w:szCs w:val="21"/>
                <w14:textFill>
                  <w14:solidFill>
                    <w14:schemeClr w14:val="tx1"/>
                  </w14:solidFill>
                </w14:textFill>
              </w:rPr>
              <w:t xml:space="preserve">不足 </w:t>
            </w:r>
            <w:r>
              <w:rPr>
                <w:rFonts w:ascii="宋体" w:hAnsi="宋体" w:eastAsia="宋体" w:cs="宋体"/>
                <w:color w:val="000000" w:themeColor="text1"/>
                <w:spacing w:val="-2"/>
                <w:sz w:val="21"/>
                <w:szCs w:val="21"/>
                <w14:textFill>
                  <w14:solidFill>
                    <w14:schemeClr w14:val="tx1"/>
                  </w14:solidFill>
                </w14:textFill>
              </w:rPr>
              <w:t>要求月数的，只需提供从取得营业执照起的依法缴纳税收相应</w:t>
            </w:r>
            <w:r>
              <w:rPr>
                <w:rFonts w:ascii="宋体" w:hAnsi="宋体" w:eastAsia="宋体" w:cs="宋体"/>
                <w:color w:val="000000" w:themeColor="text1"/>
                <w:spacing w:val="-1"/>
                <w:sz w:val="21"/>
                <w:szCs w:val="21"/>
                <w14:textFill>
                  <w14:solidFill>
                    <w14:schemeClr w14:val="tx1"/>
                  </w14:solidFill>
                </w14:textFill>
              </w:rPr>
              <w:t>证</w:t>
            </w:r>
            <w:r>
              <w:rPr>
                <w:rFonts w:ascii="宋体" w:hAnsi="宋体" w:eastAsia="宋体" w:cs="宋体"/>
                <w:color w:val="000000" w:themeColor="text1"/>
                <w:sz w:val="21"/>
                <w:szCs w:val="21"/>
                <w14:textFill>
                  <w14:solidFill>
                    <w14:schemeClr w14:val="tx1"/>
                  </w14:solidFill>
                </w14:textFill>
              </w:rPr>
              <w:t xml:space="preserve">明文 </w:t>
            </w:r>
            <w:r>
              <w:rPr>
                <w:rFonts w:ascii="宋体" w:hAnsi="宋体" w:eastAsia="宋体" w:cs="宋体"/>
                <w:color w:val="000000" w:themeColor="text1"/>
                <w:spacing w:val="-2"/>
                <w:sz w:val="21"/>
                <w:szCs w:val="21"/>
                <w14:textFill>
                  <w14:solidFill>
                    <w14:schemeClr w14:val="tx1"/>
                  </w14:solidFill>
                </w14:textFill>
              </w:rPr>
              <w:t>件</w:t>
            </w:r>
            <w:r>
              <w:rPr>
                <w:rFonts w:ascii="宋体" w:hAnsi="宋体" w:eastAsia="宋体" w:cs="宋体"/>
                <w:color w:val="000000" w:themeColor="text1"/>
                <w:spacing w:val="-1"/>
                <w:sz w:val="21"/>
                <w:szCs w:val="21"/>
                <w14:textFill>
                  <w14:solidFill>
                    <w14:schemeClr w14:val="tx1"/>
                  </w14:solidFill>
                </w14:textFill>
              </w:rPr>
              <w:t>) ；</w:t>
            </w:r>
          </w:p>
          <w:p w14:paraId="284AD2E6">
            <w:pPr>
              <w:spacing w:before="112" w:line="299" w:lineRule="auto"/>
              <w:ind w:left="114" w:right="81" w:firstLine="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3.  供应商依法缴纳社会保障资金的相关材料：近半年连续</w:t>
            </w:r>
            <w:r>
              <w:rPr>
                <w:rFonts w:ascii="宋体" w:hAnsi="宋体" w:eastAsia="宋体" w:cs="宋体"/>
                <w:color w:val="000000" w:themeColor="text1"/>
                <w:spacing w:val="-2"/>
                <w:sz w:val="21"/>
                <w:szCs w:val="21"/>
                <w:u w:val="single" w:color="auto"/>
                <w14:textFill>
                  <w14:solidFill>
                    <w14:schemeClr w14:val="tx1"/>
                  </w14:solidFill>
                </w14:textFill>
              </w:rPr>
              <w:t xml:space="preserve"> 三</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 xml:space="preserve">个月 </w:t>
            </w:r>
            <w:r>
              <w:rPr>
                <w:rFonts w:ascii="宋体" w:hAnsi="宋体" w:eastAsia="宋体" w:cs="宋体"/>
                <w:color w:val="000000" w:themeColor="text1"/>
                <w:spacing w:val="-2"/>
                <w:sz w:val="21"/>
                <w:szCs w:val="21"/>
                <w14:textFill>
                  <w14:solidFill>
                    <w14:schemeClr w14:val="tx1"/>
                  </w14:solidFill>
                </w14:textFill>
              </w:rPr>
              <w:t>的依法缴纳社会保障资金的缴费凭证复印件；依法不需要缴纳社会</w:t>
            </w:r>
            <w:r>
              <w:rPr>
                <w:rFonts w:ascii="宋体" w:hAnsi="宋体" w:eastAsia="宋体" w:cs="宋体"/>
                <w:color w:val="000000" w:themeColor="text1"/>
                <w:sz w:val="21"/>
                <w:szCs w:val="21"/>
                <w14:textFill>
                  <w14:solidFill>
                    <w14:schemeClr w14:val="tx1"/>
                  </w14:solidFill>
                </w14:textFill>
              </w:rPr>
              <w:t xml:space="preserve">保 </w:t>
            </w:r>
            <w:r>
              <w:rPr>
                <w:rFonts w:ascii="宋体" w:hAnsi="宋体" w:eastAsia="宋体" w:cs="宋体"/>
                <w:color w:val="000000" w:themeColor="text1"/>
                <w:spacing w:val="-2"/>
                <w:sz w:val="21"/>
                <w:szCs w:val="21"/>
                <w14:textFill>
                  <w14:solidFill>
                    <w14:schemeClr w14:val="tx1"/>
                  </w14:solidFill>
                </w14:textFill>
              </w:rPr>
              <w:t>障资金的供应</w:t>
            </w:r>
            <w:r>
              <w:rPr>
                <w:rFonts w:ascii="宋体" w:hAnsi="宋体" w:eastAsia="宋体" w:cs="宋体"/>
                <w:color w:val="000000" w:themeColor="text1"/>
                <w:spacing w:val="-1"/>
                <w:sz w:val="21"/>
                <w:szCs w:val="21"/>
                <w14:textFill>
                  <w14:solidFill>
                    <w14:schemeClr w14:val="tx1"/>
                  </w14:solidFill>
                </w14:textFill>
              </w:rPr>
              <w:t>商，必须提供相应文件证明不需要缴纳社会保障资金。</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从取得营</w:t>
            </w:r>
            <w:r>
              <w:rPr>
                <w:rFonts w:ascii="宋体" w:hAnsi="宋体" w:eastAsia="宋体" w:cs="宋体"/>
                <w:color w:val="000000" w:themeColor="text1"/>
                <w:sz w:val="21"/>
                <w:szCs w:val="21"/>
                <w14:textFill>
                  <w14:solidFill>
                    <w14:schemeClr w14:val="tx1"/>
                  </w14:solidFill>
                </w14:textFill>
              </w:rPr>
              <w:t xml:space="preserve">业执照时间起到响应文件提交截止时间为止不足要求月数 </w:t>
            </w:r>
            <w:r>
              <w:rPr>
                <w:rFonts w:ascii="宋体" w:hAnsi="宋体" w:eastAsia="宋体" w:cs="宋体"/>
                <w:color w:val="000000" w:themeColor="text1"/>
                <w:spacing w:val="-1"/>
                <w:sz w:val="21"/>
                <w:szCs w:val="21"/>
                <w14:textFill>
                  <w14:solidFill>
                    <w14:schemeClr w14:val="tx1"/>
                  </w14:solidFill>
                </w14:textFill>
              </w:rPr>
              <w:t>的只需</w:t>
            </w:r>
            <w:r>
              <w:rPr>
                <w:rFonts w:ascii="宋体" w:hAnsi="宋体" w:eastAsia="宋体" w:cs="宋体"/>
                <w:color w:val="000000" w:themeColor="text1"/>
                <w:sz w:val="21"/>
                <w:szCs w:val="21"/>
                <w14:textFill>
                  <w14:solidFill>
                    <w14:schemeClr w14:val="tx1"/>
                  </w14:solidFill>
                </w14:textFill>
              </w:rPr>
              <w:t xml:space="preserve">提供从取得营业执照起的依法缴纳社会保障资金的相应证明 </w:t>
            </w:r>
            <w:r>
              <w:rPr>
                <w:rFonts w:ascii="宋体" w:hAnsi="宋体" w:eastAsia="宋体" w:cs="宋体"/>
                <w:color w:val="000000" w:themeColor="text1"/>
                <w:spacing w:val="-14"/>
                <w:sz w:val="21"/>
                <w:szCs w:val="21"/>
                <w14:textFill>
                  <w14:solidFill>
                    <w14:schemeClr w14:val="tx1"/>
                  </w14:solidFill>
                </w14:textFill>
              </w:rPr>
              <w:t>文</w:t>
            </w:r>
            <w:r>
              <w:rPr>
                <w:rFonts w:ascii="宋体" w:hAnsi="宋体" w:eastAsia="宋体" w:cs="宋体"/>
                <w:color w:val="000000" w:themeColor="text1"/>
                <w:spacing w:val="-12"/>
                <w:sz w:val="21"/>
                <w:szCs w:val="21"/>
                <w14:textFill>
                  <w14:solidFill>
                    <w14:schemeClr w14:val="tx1"/>
                  </w14:solidFill>
                </w14:textFill>
              </w:rPr>
              <w:t>件；</w:t>
            </w:r>
          </w:p>
          <w:p w14:paraId="13D361B1">
            <w:pPr>
              <w:spacing w:before="62" w:line="257" w:lineRule="auto"/>
              <w:ind w:left="113" w:right="103" w:hanging="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 xml:space="preserve">4. </w:t>
            </w:r>
            <w:r>
              <w:rPr>
                <w:rFonts w:ascii="宋体" w:hAnsi="宋体" w:eastAsia="宋体" w:cs="宋体"/>
                <w:color w:val="000000" w:themeColor="text1"/>
                <w:spacing w:val="-4"/>
                <w:sz w:val="21"/>
                <w:szCs w:val="21"/>
                <w14:textFill>
                  <w14:solidFill>
                    <w14:schemeClr w14:val="tx1"/>
                  </w14:solidFill>
                </w14:textFill>
              </w:rPr>
              <w:t xml:space="preserve"> 供应商财务状况报告： [</w:t>
            </w:r>
            <w:r>
              <w:rPr>
                <w:rFonts w:ascii="宋体" w:hAnsi="宋体" w:eastAsia="宋体" w:cs="宋体"/>
                <w:color w:val="000000" w:themeColor="text1"/>
                <w:spacing w:val="-4"/>
                <w:sz w:val="21"/>
                <w:szCs w:val="21"/>
                <w:u w:val="single" w:color="auto"/>
                <w14:textFill>
                  <w14:solidFill>
                    <w14:schemeClr w14:val="tx1"/>
                  </w14:solidFill>
                </w14:textFill>
              </w:rPr>
              <w:t xml:space="preserve"> 202</w:t>
            </w:r>
            <w:r>
              <w:rPr>
                <w:rFonts w:hint="eastAsia" w:ascii="宋体" w:hAnsi="宋体" w:eastAsia="宋体" w:cs="宋体"/>
                <w:color w:val="000000" w:themeColor="text1"/>
                <w:spacing w:val="-4"/>
                <w:sz w:val="21"/>
                <w:szCs w:val="21"/>
                <w:u w:val="single" w:color="auto"/>
                <w:lang w:val="en-US" w:eastAsia="zh-CN"/>
                <w14:textFill>
                  <w14:solidFill>
                    <w14:schemeClr w14:val="tx1"/>
                  </w14:solidFill>
                </w14:textFill>
              </w:rPr>
              <w:t>4</w:t>
            </w:r>
            <w:r>
              <w:rPr>
                <w:rFonts w:ascii="宋体" w:hAnsi="宋体" w:eastAsia="宋体" w:cs="宋体"/>
                <w:color w:val="000000" w:themeColor="text1"/>
                <w:spacing w:val="-4"/>
                <w:sz w:val="21"/>
                <w:szCs w:val="21"/>
                <w:u w:val="single" w:color="auto"/>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年]财务状况报告复印件；供应商</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成立不满</w:t>
            </w:r>
            <w:r>
              <w:rPr>
                <w:rFonts w:ascii="宋体" w:hAnsi="宋体" w:eastAsia="宋体" w:cs="宋体"/>
                <w:color w:val="000000" w:themeColor="text1"/>
                <w:sz w:val="21"/>
                <w:szCs w:val="21"/>
                <w14:textFill>
                  <w14:solidFill>
                    <w14:schemeClr w14:val="tx1"/>
                  </w14:solidFill>
                </w14:textFill>
              </w:rPr>
              <w:t xml:space="preserve">一年的应按提供首次响应文件提交截止时间上一个月的财 </w:t>
            </w:r>
            <w:r>
              <w:rPr>
                <w:rFonts w:ascii="宋体" w:hAnsi="宋体" w:eastAsia="宋体" w:cs="宋体"/>
                <w:color w:val="000000" w:themeColor="text1"/>
                <w:spacing w:val="-4"/>
                <w:sz w:val="21"/>
                <w:szCs w:val="21"/>
                <w14:textFill>
                  <w14:solidFill>
                    <w14:schemeClr w14:val="tx1"/>
                  </w14:solidFill>
                </w14:textFill>
              </w:rPr>
              <w:t>务状</w:t>
            </w:r>
            <w:r>
              <w:rPr>
                <w:rFonts w:ascii="宋体" w:hAnsi="宋体" w:eastAsia="宋体" w:cs="宋体"/>
                <w:color w:val="000000" w:themeColor="text1"/>
                <w:spacing w:val="-2"/>
                <w:sz w:val="21"/>
                <w:szCs w:val="21"/>
                <w14:textFill>
                  <w14:solidFill>
                    <w14:schemeClr w14:val="tx1"/>
                  </w14:solidFill>
                </w14:textFill>
              </w:rPr>
              <w:t>况报告复印件。</w:t>
            </w:r>
          </w:p>
          <w:p w14:paraId="61DC35E7">
            <w:pPr>
              <w:spacing w:before="64" w:line="247" w:lineRule="auto"/>
              <w:ind w:left="129" w:right="102" w:hanging="1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5.  响应报价表，表中响应技术参数必须如实填写完整，填写有</w:t>
            </w:r>
            <w:r>
              <w:rPr>
                <w:rFonts w:ascii="宋体" w:hAnsi="宋体" w:eastAsia="宋体" w:cs="宋体"/>
                <w:color w:val="000000" w:themeColor="text1"/>
                <w:sz w:val="21"/>
                <w:szCs w:val="21"/>
                <w14:textFill>
                  <w14:solidFill>
                    <w14:schemeClr w14:val="tx1"/>
                  </w14:solidFill>
                </w14:textFill>
              </w:rPr>
              <w:t xml:space="preserve">缺漏 </w:t>
            </w:r>
            <w:r>
              <w:rPr>
                <w:rFonts w:ascii="宋体" w:hAnsi="宋体" w:eastAsia="宋体" w:cs="宋体"/>
                <w:color w:val="000000" w:themeColor="text1"/>
                <w:spacing w:val="-12"/>
                <w:sz w:val="21"/>
                <w:szCs w:val="21"/>
                <w14:textFill>
                  <w14:solidFill>
                    <w14:schemeClr w14:val="tx1"/>
                  </w14:solidFill>
                </w14:textFill>
              </w:rPr>
              <w:t>的，</w:t>
            </w:r>
            <w:r>
              <w:rPr>
                <w:rFonts w:ascii="宋体" w:hAnsi="宋体" w:eastAsia="宋体" w:cs="宋体"/>
                <w:color w:val="000000" w:themeColor="text1"/>
                <w:spacing w:val="-7"/>
                <w:sz w:val="21"/>
                <w:szCs w:val="21"/>
                <w14:textFill>
                  <w14:solidFill>
                    <w14:schemeClr w14:val="tx1"/>
                  </w14:solidFill>
                </w14:textFill>
              </w:rPr>
              <w:t>其</w:t>
            </w:r>
            <w:r>
              <w:rPr>
                <w:rFonts w:ascii="宋体" w:hAnsi="宋体" w:eastAsia="宋体" w:cs="宋体"/>
                <w:color w:val="000000" w:themeColor="text1"/>
                <w:spacing w:val="-6"/>
                <w:sz w:val="21"/>
                <w:szCs w:val="21"/>
                <w14:textFill>
                  <w14:solidFill>
                    <w14:schemeClr w14:val="tx1"/>
                  </w14:solidFill>
                </w14:textFill>
              </w:rPr>
              <w:t xml:space="preserve">响应文件按无效响应处理；  </w:t>
            </w:r>
            <w:r>
              <w:rPr>
                <w:rFonts w:ascii="宋体" w:hAnsi="宋体" w:eastAsia="宋体" w:cs="宋体"/>
                <w:color w:val="000000" w:themeColor="text1"/>
                <w:spacing w:val="-6"/>
                <w:sz w:val="21"/>
                <w:szCs w:val="21"/>
                <w14:textOutline w14:w="3831" w14:cap="flat" w14:cmpd="sng">
                  <w14:solidFill>
                    <w14:srgbClr w14:val="000000"/>
                  </w14:solidFill>
                  <w14:prstDash w14:val="solid"/>
                  <w14:miter w14:val="0"/>
                </w14:textOutline>
                <w14:textFill>
                  <w14:solidFill>
                    <w14:schemeClr w14:val="tx1"/>
                  </w14:solidFill>
                </w14:textFill>
              </w:rPr>
              <w:t>(格式详见附件</w:t>
            </w:r>
            <w:r>
              <w:rPr>
                <w:rFonts w:ascii="宋体" w:hAnsi="宋体" w:eastAsia="宋体" w:cs="宋体"/>
                <w:color w:val="000000" w:themeColor="text1"/>
                <w:spacing w:val="-6"/>
                <w:sz w:val="21"/>
                <w:szCs w:val="21"/>
                <w14:textFill>
                  <w14:solidFill>
                    <w14:schemeClr w14:val="tx1"/>
                  </w14:solidFill>
                </w14:textFill>
              </w:rPr>
              <w:t xml:space="preserve"> </w:t>
            </w:r>
            <w:r>
              <w:rPr>
                <w:rFonts w:ascii="宋体" w:hAnsi="宋体" w:eastAsia="宋体" w:cs="宋体"/>
                <w:color w:val="000000" w:themeColor="text1"/>
                <w:spacing w:val="-6"/>
                <w:sz w:val="21"/>
                <w:szCs w:val="21"/>
                <w14:textOutline w14:w="3831" w14:cap="flat" w14:cmpd="sng">
                  <w14:solidFill>
                    <w14:srgbClr w14:val="000000"/>
                  </w14:solidFill>
                  <w14:prstDash w14:val="solid"/>
                  <w14:miter w14:val="0"/>
                </w14:textOutline>
                <w14:textFill>
                  <w14:solidFill>
                    <w14:schemeClr w14:val="tx1"/>
                  </w14:solidFill>
                </w14:textFill>
              </w:rPr>
              <w:t>1)</w:t>
            </w:r>
          </w:p>
          <w:p w14:paraId="736CCF52">
            <w:pPr>
              <w:spacing w:before="63" w:line="220" w:lineRule="auto"/>
              <w:ind w:left="11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2"/>
                <w:sz w:val="21"/>
                <w:szCs w:val="21"/>
                <w14:textFill>
                  <w14:solidFill>
                    <w14:schemeClr w14:val="tx1"/>
                  </w14:solidFill>
                </w14:textFill>
              </w:rPr>
              <w:t>6.</w:t>
            </w:r>
            <w:r>
              <w:rPr>
                <w:rFonts w:ascii="宋体" w:hAnsi="宋体" w:eastAsia="宋体" w:cs="宋体"/>
                <w:color w:val="000000" w:themeColor="text1"/>
                <w:spacing w:val="-8"/>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 xml:space="preserve"> 采购需求偏离表；  </w:t>
            </w:r>
            <w:r>
              <w:rPr>
                <w:rFonts w:ascii="宋体" w:hAnsi="宋体" w:eastAsia="宋体" w:cs="宋体"/>
                <w:color w:val="000000" w:themeColor="text1"/>
                <w:spacing w:val="-6"/>
                <w:sz w:val="21"/>
                <w:szCs w:val="21"/>
                <w14:textOutline w14:w="3831" w14:cap="flat" w14:cmpd="sng">
                  <w14:solidFill>
                    <w14:srgbClr w14:val="000000"/>
                  </w14:solidFill>
                  <w14:prstDash w14:val="solid"/>
                  <w14:miter w14:val="0"/>
                </w14:textOutline>
                <w14:textFill>
                  <w14:solidFill>
                    <w14:schemeClr w14:val="tx1"/>
                  </w14:solidFill>
                </w14:textFill>
              </w:rPr>
              <w:t>(格式详见附件</w:t>
            </w:r>
            <w:r>
              <w:rPr>
                <w:rFonts w:ascii="宋体" w:hAnsi="宋体" w:eastAsia="宋体" w:cs="宋体"/>
                <w:color w:val="000000" w:themeColor="text1"/>
                <w:spacing w:val="-6"/>
                <w:sz w:val="21"/>
                <w:szCs w:val="21"/>
                <w14:textFill>
                  <w14:solidFill>
                    <w14:schemeClr w14:val="tx1"/>
                  </w14:solidFill>
                </w14:textFill>
              </w:rPr>
              <w:t xml:space="preserve"> </w:t>
            </w:r>
            <w:r>
              <w:rPr>
                <w:rFonts w:ascii="宋体" w:hAnsi="宋体" w:eastAsia="宋体" w:cs="宋体"/>
                <w:color w:val="000000" w:themeColor="text1"/>
                <w:spacing w:val="-6"/>
                <w:sz w:val="21"/>
                <w:szCs w:val="21"/>
                <w14:textOutline w14:w="3831" w14:cap="flat" w14:cmpd="sng">
                  <w14:solidFill>
                    <w14:srgbClr w14:val="000000"/>
                  </w14:solidFill>
                  <w14:prstDash w14:val="solid"/>
                  <w14:miter w14:val="0"/>
                </w14:textOutline>
                <w14:textFill>
                  <w14:solidFill>
                    <w14:schemeClr w14:val="tx1"/>
                  </w14:solidFill>
                </w14:textFill>
              </w:rPr>
              <w:t>2)</w:t>
            </w:r>
          </w:p>
          <w:p w14:paraId="4DC40F8E">
            <w:pPr>
              <w:spacing w:before="64" w:line="220" w:lineRule="auto"/>
              <w:ind w:left="117"/>
              <w:rPr>
                <w:rFonts w:ascii="宋体" w:hAnsi="宋体" w:eastAsia="宋体" w:cs="宋体"/>
                <w:color w:val="000000" w:themeColor="text1"/>
                <w:spacing w:val="2"/>
                <w:sz w:val="21"/>
                <w:szCs w:val="21"/>
                <w14:textOutline w14:w="3831" w14:cap="flat" w14:cmpd="sng">
                  <w14:solidFill>
                    <w14:srgbClr w14:val="000000"/>
                  </w14:solidFill>
                  <w14:prstDash w14:val="solid"/>
                  <w14:miter w14:val="0"/>
                </w14:textOutline>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7</w:t>
            </w:r>
            <w:r>
              <w:rPr>
                <w:rFonts w:ascii="宋体" w:hAnsi="宋体" w:eastAsia="宋体" w:cs="宋体"/>
                <w:color w:val="000000" w:themeColor="text1"/>
                <w:spacing w:val="2"/>
                <w:sz w:val="21"/>
                <w:szCs w:val="21"/>
                <w14:textFill>
                  <w14:solidFill>
                    <w14:schemeClr w14:val="tx1"/>
                  </w14:solidFill>
                </w14:textFill>
              </w:rPr>
              <w:t>.  商务要求响应表；(</w:t>
            </w:r>
            <w:r>
              <w:rPr>
                <w:rFonts w:ascii="宋体" w:hAnsi="宋体" w:eastAsia="宋体" w:cs="宋体"/>
                <w:color w:val="000000" w:themeColor="text1"/>
                <w:spacing w:val="2"/>
                <w:sz w:val="21"/>
                <w:szCs w:val="21"/>
                <w14:textOutline w14:w="3831" w14:cap="flat" w14:cmpd="sng">
                  <w14:solidFill>
                    <w14:srgbClr w14:val="000000"/>
                  </w14:solidFill>
                  <w14:prstDash w14:val="solid"/>
                  <w14:miter w14:val="0"/>
                </w14:textOutline>
                <w14:textFill>
                  <w14:solidFill>
                    <w14:schemeClr w14:val="tx1"/>
                  </w14:solidFill>
                </w14:textFill>
              </w:rPr>
              <w:t>格式详见附件</w:t>
            </w:r>
            <w:r>
              <w:rPr>
                <w:rFonts w:ascii="宋体" w:hAnsi="宋体" w:eastAsia="宋体" w:cs="宋体"/>
                <w:color w:val="000000" w:themeColor="text1"/>
                <w:spacing w:val="2"/>
                <w:sz w:val="21"/>
                <w:szCs w:val="21"/>
                <w14:textFill>
                  <w14:solidFill>
                    <w14:schemeClr w14:val="tx1"/>
                  </w14:solidFill>
                </w14:textFill>
              </w:rPr>
              <w:t xml:space="preserve"> </w:t>
            </w:r>
            <w:r>
              <w:rPr>
                <w:rFonts w:ascii="宋体" w:hAnsi="宋体" w:eastAsia="宋体" w:cs="宋体"/>
                <w:color w:val="000000" w:themeColor="text1"/>
                <w:spacing w:val="2"/>
                <w:sz w:val="21"/>
                <w:szCs w:val="21"/>
                <w14:textOutline w14:w="3831" w14:cap="flat" w14:cmpd="sng">
                  <w14:solidFill>
                    <w14:srgbClr w14:val="000000"/>
                  </w14:solidFill>
                  <w14:prstDash w14:val="solid"/>
                  <w14:miter w14:val="0"/>
                </w14:textOutline>
                <w14:textFill>
                  <w14:solidFill>
                    <w14:schemeClr w14:val="tx1"/>
                  </w14:solidFill>
                </w14:textFill>
              </w:rPr>
              <w:t>3)</w:t>
            </w:r>
          </w:p>
          <w:p w14:paraId="7546D352">
            <w:pPr>
              <w:spacing w:before="64" w:line="220" w:lineRule="auto"/>
              <w:ind w:left="117"/>
              <w:rPr>
                <w:rFonts w:hint="eastAsia" w:ascii="宋体" w:hAnsi="宋体" w:eastAsia="宋体" w:cs="宋体"/>
                <w:color w:val="000000" w:themeColor="text1"/>
                <w:spacing w:val="2"/>
                <w:sz w:val="21"/>
                <w:szCs w:val="21"/>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8</w:t>
            </w:r>
            <w:r>
              <w:rPr>
                <w:rFonts w:ascii="宋体" w:hAnsi="宋体" w:eastAsia="宋体" w:cs="宋体"/>
                <w:color w:val="000000" w:themeColor="text1"/>
                <w:spacing w:val="2"/>
                <w:sz w:val="21"/>
                <w:szCs w:val="21"/>
                <w14:textFill>
                  <w14:solidFill>
                    <w14:schemeClr w14:val="tx1"/>
                  </w14:solidFill>
                </w14:textFill>
              </w:rPr>
              <w:t xml:space="preserve">. </w:t>
            </w:r>
            <w:r>
              <w:rPr>
                <w:rFonts w:hint="eastAsia" w:ascii="宋体" w:hAnsi="宋体" w:eastAsia="宋体" w:cs="宋体"/>
                <w:color w:val="000000" w:themeColor="text1"/>
                <w:spacing w:val="2"/>
                <w:sz w:val="21"/>
                <w:szCs w:val="21"/>
                <w14:textFill>
                  <w14:solidFill>
                    <w14:schemeClr w14:val="tx1"/>
                  </w14:solidFill>
                </w14:textFill>
              </w:rPr>
              <w:t>法定代表人授权书</w:t>
            </w:r>
            <w:r>
              <w:rPr>
                <w:rFonts w:hint="eastAsia" w:ascii="宋体" w:hAnsi="宋体" w:eastAsia="宋体" w:cs="宋体"/>
                <w:color w:val="000000" w:themeColor="text1"/>
                <w:spacing w:val="2"/>
                <w:sz w:val="21"/>
                <w:szCs w:val="21"/>
                <w:lang w:val="en-US" w:eastAsia="zh-CN"/>
                <w14:textFill>
                  <w14:solidFill>
                    <w14:schemeClr w14:val="tx1"/>
                  </w14:solidFill>
                </w14:textFill>
              </w:rPr>
              <w:t>；</w:t>
            </w:r>
            <w:r>
              <w:rPr>
                <w:rFonts w:ascii="宋体" w:hAnsi="宋体" w:eastAsia="宋体" w:cs="宋体"/>
                <w:color w:val="000000" w:themeColor="text1"/>
                <w:spacing w:val="2"/>
                <w:sz w:val="21"/>
                <w:szCs w:val="21"/>
                <w14:textFill>
                  <w14:solidFill>
                    <w14:schemeClr w14:val="tx1"/>
                  </w14:solidFill>
                </w14:textFill>
              </w:rPr>
              <w:t>(</w:t>
            </w:r>
            <w:r>
              <w:rPr>
                <w:rFonts w:ascii="宋体" w:hAnsi="宋体" w:eastAsia="宋体" w:cs="宋体"/>
                <w:color w:val="000000" w:themeColor="text1"/>
                <w:spacing w:val="2"/>
                <w:sz w:val="21"/>
                <w:szCs w:val="21"/>
                <w14:textOutline w14:w="3831" w14:cap="flat" w14:cmpd="sng">
                  <w14:solidFill>
                    <w14:srgbClr w14:val="000000"/>
                  </w14:solidFill>
                  <w14:prstDash w14:val="solid"/>
                  <w14:miter w14:val="0"/>
                </w14:textOutline>
                <w14:textFill>
                  <w14:solidFill>
                    <w14:schemeClr w14:val="tx1"/>
                  </w14:solidFill>
                </w14:textFill>
              </w:rPr>
              <w:t>格式详见附件</w:t>
            </w:r>
            <w:r>
              <w:rPr>
                <w:rFonts w:ascii="宋体" w:hAnsi="宋体" w:eastAsia="宋体" w:cs="宋体"/>
                <w:color w:val="000000" w:themeColor="text1"/>
                <w:spacing w:val="2"/>
                <w:sz w:val="21"/>
                <w:szCs w:val="21"/>
                <w14:textFill>
                  <w14:solidFill>
                    <w14:schemeClr w14:val="tx1"/>
                  </w14:solidFill>
                </w14:textFill>
              </w:rPr>
              <w:t xml:space="preserve"> </w:t>
            </w:r>
            <w:r>
              <w:rPr>
                <w:rFonts w:hint="eastAsia" w:ascii="宋体" w:hAnsi="宋体" w:eastAsia="宋体" w:cs="宋体"/>
                <w:color w:val="000000" w:themeColor="text1"/>
                <w:spacing w:val="2"/>
                <w:sz w:val="21"/>
                <w:szCs w:val="21"/>
                <w:lang w:val="en-US" w:eastAsia="zh-CN"/>
                <w14:textOutline w14:w="3831" w14:cap="flat" w14:cmpd="sng">
                  <w14:solidFill>
                    <w14:srgbClr w14:val="000000"/>
                  </w14:solidFill>
                  <w14:prstDash w14:val="solid"/>
                  <w14:miter w14:val="0"/>
                </w14:textOutline>
                <w14:textFill>
                  <w14:solidFill>
                    <w14:schemeClr w14:val="tx1"/>
                  </w14:solidFill>
                </w14:textFill>
              </w:rPr>
              <w:t>4）</w:t>
            </w:r>
          </w:p>
          <w:p w14:paraId="5D299B08">
            <w:pPr>
              <w:spacing w:before="64" w:line="220" w:lineRule="auto"/>
              <w:ind w:left="117"/>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9. 提供</w:t>
            </w:r>
            <w:r>
              <w:rPr>
                <w:rFonts w:hint="eastAsia" w:ascii="宋体" w:hAnsi="宋体" w:cs="宋体"/>
                <w:color w:val="000000" w:themeColor="text1"/>
                <w:sz w:val="21"/>
                <w:szCs w:val="21"/>
                <w:highlight w:val="none"/>
                <w:shd w:val="clear"/>
                <w:lang w:val="en-US" w:eastAsia="zh-CN"/>
                <w14:textFill>
                  <w14:solidFill>
                    <w14:schemeClr w14:val="tx1"/>
                  </w14:solidFill>
                </w14:textFill>
              </w:rPr>
              <w:t>建筑</w:t>
            </w:r>
            <w:r>
              <w:rPr>
                <w:rFonts w:hint="eastAsia" w:ascii="宋体" w:hAnsi="宋体" w:cs="宋体"/>
                <w:color w:val="000000" w:themeColor="text1"/>
                <w:sz w:val="21"/>
                <w:szCs w:val="21"/>
                <w:highlight w:val="none"/>
                <w:shd w:val="clear"/>
                <w:lang w:eastAsia="zh-CN"/>
                <w14:textFill>
                  <w14:solidFill>
                    <w14:schemeClr w14:val="tx1"/>
                  </w14:solidFill>
                </w14:textFill>
              </w:rPr>
              <w:t>机电安装工程专业承包</w:t>
            </w:r>
            <w:r>
              <w:rPr>
                <w:rFonts w:hint="eastAsia" w:ascii="宋体" w:hAnsi="宋体" w:cs="宋体"/>
                <w:color w:val="000000" w:themeColor="text1"/>
                <w:sz w:val="21"/>
                <w:szCs w:val="21"/>
                <w:highlight w:val="none"/>
                <w:shd w:val="clear"/>
                <w:lang w:val="en-US" w:eastAsia="zh-CN"/>
                <w14:textFill>
                  <w14:solidFill>
                    <w14:schemeClr w14:val="tx1"/>
                  </w14:solidFill>
                </w14:textFill>
              </w:rPr>
              <w:t>二级</w:t>
            </w:r>
            <w:r>
              <w:rPr>
                <w:rFonts w:hint="eastAsia" w:ascii="宋体" w:hAnsi="宋体" w:cs="宋体"/>
                <w:color w:val="000000" w:themeColor="text1"/>
                <w:sz w:val="21"/>
                <w:szCs w:val="21"/>
                <w:highlight w:val="none"/>
                <w:shd w:val="clear"/>
                <w:lang w:eastAsia="zh-CN"/>
                <w14:textFill>
                  <w14:solidFill>
                    <w14:schemeClr w14:val="tx1"/>
                  </w14:solidFill>
                </w14:textFill>
              </w:rPr>
              <w:t>资质证书、</w:t>
            </w:r>
            <w:r>
              <w:rPr>
                <w:rFonts w:hint="eastAsia" w:ascii="宋体" w:hAnsi="宋体" w:eastAsia="宋体" w:cs="宋体"/>
                <w:color w:val="000000" w:themeColor="text1"/>
                <w:spacing w:val="2"/>
                <w:sz w:val="21"/>
                <w:szCs w:val="21"/>
                <w:lang w:eastAsia="zh-CN"/>
                <w14:textFill>
                  <w14:solidFill>
                    <w14:schemeClr w14:val="tx1"/>
                  </w14:solidFill>
                </w14:textFill>
              </w:rPr>
              <w:t>《安全生产管理人员》、《高空作业操作证》、《制冷与空调作业操作证》证书。</w:t>
            </w:r>
          </w:p>
          <w:p w14:paraId="04F2C02D">
            <w:pPr>
              <w:spacing w:before="64" w:line="220" w:lineRule="auto"/>
              <w:ind w:left="117"/>
              <w:rPr>
                <w:rFonts w:hint="eastAsia" w:ascii="宋体" w:hAnsi="宋体" w:eastAsia="宋体" w:cs="宋体"/>
                <w:color w:val="000000" w:themeColor="text1"/>
                <w:spacing w:val="2"/>
                <w:sz w:val="21"/>
                <w:szCs w:val="21"/>
                <w:lang w:val="en-US" w:eastAsia="zh-CN"/>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10.产品节能认证证书、产品3C认证证书及具有 CMA或CNAS标识的检测报告复印件。</w:t>
            </w:r>
          </w:p>
          <w:p w14:paraId="403E5475">
            <w:pPr>
              <w:spacing w:before="64" w:line="220" w:lineRule="auto"/>
              <w:ind w:left="117"/>
              <w:rPr>
                <w:rFonts w:hint="eastAsia" w:ascii="宋体" w:hAnsi="宋体" w:eastAsia="宋体" w:cs="宋体"/>
                <w:color w:val="000000" w:themeColor="text1"/>
                <w:spacing w:val="2"/>
                <w:sz w:val="21"/>
                <w:szCs w:val="21"/>
                <w:lang w:val="en-US" w:eastAsia="zh-CN"/>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11.所投产品的原厂授权书。</w:t>
            </w:r>
          </w:p>
          <w:p w14:paraId="04F04DDF">
            <w:pPr>
              <w:spacing w:before="64" w:line="220" w:lineRule="auto"/>
              <w:ind w:left="117"/>
              <w:rPr>
                <w:rFonts w:hint="default" w:ascii="宋体" w:hAnsi="宋体" w:eastAsia="宋体" w:cs="宋体"/>
                <w:color w:val="000000" w:themeColor="text1"/>
                <w:spacing w:val="2"/>
                <w:sz w:val="21"/>
                <w:szCs w:val="21"/>
                <w:lang w:val="en-US" w:eastAsia="zh-CN"/>
                <w14:textOutline w14:w="3831"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12.产品质量承诺书</w:t>
            </w:r>
            <w:r>
              <w:rPr>
                <w:rFonts w:hint="eastAsia" w:ascii="宋体" w:hAnsi="宋体" w:eastAsia="宋体" w:cs="宋体"/>
                <w:color w:val="000000" w:themeColor="text1"/>
                <w:spacing w:val="2"/>
                <w:sz w:val="21"/>
                <w:szCs w:val="21"/>
                <w:lang w:val="en-US" w:eastAsia="zh-CN"/>
                <w14:textOutline w14:w="3831" w14:cap="flat" w14:cmpd="sng">
                  <w14:solidFill>
                    <w14:srgbClr w14:val="000000"/>
                  </w14:solidFill>
                  <w14:prstDash w14:val="solid"/>
                  <w14:miter w14:val="0"/>
                </w14:textOutline>
                <w14:textFill>
                  <w14:solidFill>
                    <w14:schemeClr w14:val="tx1"/>
                  </w14:solidFill>
                </w14:textFill>
              </w:rPr>
              <w:t>（详</w:t>
            </w:r>
            <w:r>
              <w:rPr>
                <w:rFonts w:hint="eastAsia" w:ascii="宋体" w:hAnsi="宋体" w:eastAsia="宋体" w:cs="宋体"/>
                <w:b w:val="0"/>
                <w:bCs w:val="0"/>
                <w:color w:val="000000" w:themeColor="text1"/>
                <w:spacing w:val="2"/>
                <w:sz w:val="21"/>
                <w:szCs w:val="21"/>
                <w:lang w:val="en-US" w:eastAsia="zh-CN"/>
                <w14:textOutline w14:w="3831" w14:cap="flat" w14:cmpd="sng">
                  <w14:solidFill>
                    <w14:srgbClr w14:val="000000"/>
                  </w14:solidFill>
                  <w14:prstDash w14:val="solid"/>
                  <w14:miter w14:val="0"/>
                </w14:textOutline>
                <w14:textFill>
                  <w14:solidFill>
                    <w14:schemeClr w14:val="tx1"/>
                  </w14:solidFill>
                </w14:textFill>
              </w:rPr>
              <w:t>见商务要求）</w:t>
            </w:r>
          </w:p>
        </w:tc>
      </w:tr>
      <w:tr w14:paraId="2FE12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106" w:type="dxa"/>
            <w:vAlign w:val="top"/>
          </w:tcPr>
          <w:p w14:paraId="05B7C38F">
            <w:pPr>
              <w:spacing w:line="293" w:lineRule="auto"/>
              <w:rPr>
                <w:rFonts w:ascii="Arial"/>
                <w:color w:val="000000" w:themeColor="text1"/>
                <w:sz w:val="21"/>
                <w14:textFill>
                  <w14:solidFill>
                    <w14:schemeClr w14:val="tx1"/>
                  </w14:solidFill>
                </w14:textFill>
              </w:rPr>
            </w:pPr>
          </w:p>
          <w:p w14:paraId="10E57D6E">
            <w:pPr>
              <w:spacing w:before="68" w:line="185" w:lineRule="auto"/>
              <w:ind w:left="50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1483" w:type="dxa"/>
            <w:vAlign w:val="top"/>
          </w:tcPr>
          <w:p w14:paraId="3AE5B58E">
            <w:pPr>
              <w:spacing w:line="255" w:lineRule="auto"/>
              <w:rPr>
                <w:rFonts w:ascii="Arial"/>
                <w:color w:val="000000" w:themeColor="text1"/>
                <w:sz w:val="21"/>
                <w14:textFill>
                  <w14:solidFill>
                    <w14:schemeClr w14:val="tx1"/>
                  </w14:solidFill>
                </w14:textFill>
              </w:rPr>
            </w:pPr>
          </w:p>
          <w:p w14:paraId="305CBC9C">
            <w:pPr>
              <w:spacing w:before="68" w:line="221" w:lineRule="auto"/>
              <w:ind w:left="32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Outline w14:w="3831" w14:cap="flat" w14:cmpd="sng">
                  <w14:solidFill>
                    <w14:srgbClr w14:val="000000"/>
                  </w14:solidFill>
                  <w14:prstDash w14:val="solid"/>
                  <w14:miter w14:val="0"/>
                </w14:textOutline>
                <w14:textFill>
                  <w14:solidFill>
                    <w14:schemeClr w14:val="tx1"/>
                  </w14:solidFill>
                </w14:textFill>
              </w:rPr>
              <w:t>偏离要</w:t>
            </w:r>
            <w:r>
              <w:rPr>
                <w:rFonts w:ascii="宋体" w:hAnsi="宋体" w:eastAsia="宋体" w:cs="宋体"/>
                <w:color w:val="000000" w:themeColor="text1"/>
                <w:sz w:val="21"/>
                <w:szCs w:val="21"/>
                <w14:textOutline w14:w="3831" w14:cap="flat" w14:cmpd="sng">
                  <w14:solidFill>
                    <w14:srgbClr w14:val="000000"/>
                  </w14:solidFill>
                  <w14:prstDash w14:val="solid"/>
                  <w14:miter w14:val="0"/>
                </w14:textOutline>
                <w14:textFill>
                  <w14:solidFill>
                    <w14:schemeClr w14:val="tx1"/>
                  </w14:solidFill>
                </w14:textFill>
              </w:rPr>
              <w:t>求</w:t>
            </w:r>
          </w:p>
        </w:tc>
        <w:tc>
          <w:tcPr>
            <w:tcW w:w="6465" w:type="dxa"/>
            <w:vAlign w:val="top"/>
          </w:tcPr>
          <w:p w14:paraId="7C7AB720">
            <w:pPr>
              <w:spacing w:before="37" w:line="219" w:lineRule="auto"/>
              <w:ind w:left="12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4"/>
                <w:sz w:val="21"/>
                <w:szCs w:val="21"/>
                <w14:textFill>
                  <w14:solidFill>
                    <w14:schemeClr w14:val="tx1"/>
                  </w14:solidFill>
                </w14:textFill>
              </w:rPr>
              <w:t>1、</w:t>
            </w:r>
            <w:r>
              <w:rPr>
                <w:rFonts w:ascii="宋体" w:hAnsi="宋体" w:eastAsia="宋体" w:cs="宋体"/>
                <w:color w:val="000000" w:themeColor="text1"/>
                <w:spacing w:val="-14"/>
                <w:sz w:val="22"/>
                <w:szCs w:val="22"/>
                <w14:textOutline w14:w="4005" w14:cap="flat" w14:cmpd="sng">
                  <w14:solidFill>
                    <w14:srgbClr w14:val="000000"/>
                  </w14:solidFill>
                  <w14:prstDash w14:val="solid"/>
                  <w14:miter w14:val="0"/>
                </w14:textOutline>
                <w14:textFill>
                  <w14:solidFill>
                    <w14:schemeClr w14:val="tx1"/>
                  </w14:solidFill>
                </w14:textFill>
              </w:rPr>
              <w:t>采</w:t>
            </w:r>
            <w:r>
              <w:rPr>
                <w:rFonts w:ascii="宋体" w:hAnsi="宋体" w:eastAsia="宋体" w:cs="宋体"/>
                <w:color w:val="000000" w:themeColor="text1"/>
                <w:spacing w:val="-7"/>
                <w:sz w:val="22"/>
                <w:szCs w:val="22"/>
                <w14:textOutline w14:w="4005" w14:cap="flat" w14:cmpd="sng">
                  <w14:solidFill>
                    <w14:srgbClr w14:val="000000"/>
                  </w14:solidFill>
                  <w14:prstDash w14:val="solid"/>
                  <w14:miter w14:val="0"/>
                </w14:textOutline>
                <w14:textFill>
                  <w14:solidFill>
                    <w14:schemeClr w14:val="tx1"/>
                  </w14:solidFill>
                </w14:textFill>
              </w:rPr>
              <w:t>购需求</w:t>
            </w:r>
            <w:r>
              <w:rPr>
                <w:rFonts w:ascii="宋体" w:hAnsi="宋体" w:eastAsia="宋体" w:cs="宋体"/>
                <w:color w:val="000000" w:themeColor="text1"/>
                <w:spacing w:val="-7"/>
                <w:sz w:val="21"/>
                <w:szCs w:val="21"/>
                <w14:textFill>
                  <w14:solidFill>
                    <w14:schemeClr w14:val="tx1"/>
                  </w14:solidFill>
                </w14:textFill>
              </w:rPr>
              <w:t xml:space="preserve">评审中允许 </w:t>
            </w:r>
            <w:r>
              <w:rPr>
                <w:rFonts w:ascii="宋体" w:hAnsi="宋体" w:eastAsia="宋体" w:cs="宋体"/>
                <w:color w:val="000000" w:themeColor="text1"/>
                <w:spacing w:val="-7"/>
                <w:sz w:val="22"/>
                <w:szCs w:val="22"/>
                <w14:textOutline w14:w="4005" w14:cap="flat" w14:cmpd="sng">
                  <w14:solidFill>
                    <w14:srgbClr w14:val="000000"/>
                  </w14:solidFill>
                  <w14:prstDash w14:val="solid"/>
                  <w14:miter w14:val="0"/>
                </w14:textOutline>
                <w14:textFill>
                  <w14:solidFill>
                    <w14:schemeClr w14:val="tx1"/>
                  </w14:solidFill>
                </w14:textFill>
              </w:rPr>
              <w:t>“负偏离”</w:t>
            </w:r>
            <w:r>
              <w:rPr>
                <w:rFonts w:ascii="宋体" w:hAnsi="宋体" w:eastAsia="宋体" w:cs="宋体"/>
                <w:color w:val="000000" w:themeColor="text1"/>
                <w:spacing w:val="-7"/>
                <w:sz w:val="21"/>
                <w:szCs w:val="21"/>
                <w14:textFill>
                  <w14:solidFill>
                    <w14:schemeClr w14:val="tx1"/>
                  </w14:solidFill>
                </w14:textFill>
              </w:rPr>
              <w:t>的条款数为</w:t>
            </w:r>
            <w:r>
              <w:rPr>
                <w:rFonts w:ascii="宋体" w:hAnsi="宋体" w:eastAsia="宋体" w:cs="宋体"/>
                <w:color w:val="000000" w:themeColor="text1"/>
                <w:spacing w:val="-7"/>
                <w:sz w:val="21"/>
                <w:szCs w:val="21"/>
                <w:u w:val="single" w:color="auto"/>
                <w14:textFill>
                  <w14:solidFill>
                    <w14:schemeClr w14:val="tx1"/>
                  </w14:solidFill>
                </w14:textFill>
              </w:rPr>
              <w:t xml:space="preserve"> </w:t>
            </w:r>
            <w:r>
              <w:rPr>
                <w:rFonts w:ascii="宋体" w:hAnsi="宋体" w:eastAsia="宋体" w:cs="宋体"/>
                <w:color w:val="000000" w:themeColor="text1"/>
                <w:spacing w:val="-7"/>
                <w:sz w:val="21"/>
                <w:szCs w:val="21"/>
                <w:u w:val="single" w:color="auto"/>
                <w14:textOutline w14:w="3831" w14:cap="flat" w14:cmpd="sng">
                  <w14:solidFill>
                    <w14:srgbClr w14:val="000000"/>
                  </w14:solidFill>
                  <w14:prstDash w14:val="solid"/>
                  <w14:miter w14:val="0"/>
                </w14:textOutline>
                <w14:textFill>
                  <w14:solidFill>
                    <w14:schemeClr w14:val="tx1"/>
                  </w14:solidFill>
                </w14:textFill>
              </w:rPr>
              <w:t>0</w:t>
            </w:r>
            <w:r>
              <w:rPr>
                <w:rFonts w:ascii="宋体" w:hAnsi="宋体" w:eastAsia="宋体" w:cs="宋体"/>
                <w:color w:val="000000" w:themeColor="text1"/>
                <w:spacing w:val="-7"/>
                <w:sz w:val="21"/>
                <w:szCs w:val="21"/>
                <w:u w:val="single" w:color="auto"/>
                <w14:textFill>
                  <w14:solidFill>
                    <w14:schemeClr w14:val="tx1"/>
                  </w14:solidFill>
                </w14:textFill>
              </w:rPr>
              <w:t xml:space="preserve"> </w:t>
            </w:r>
            <w:r>
              <w:rPr>
                <w:rFonts w:ascii="宋体" w:hAnsi="宋体" w:eastAsia="宋体" w:cs="宋体"/>
                <w:color w:val="000000" w:themeColor="text1"/>
                <w:spacing w:val="-7"/>
                <w:sz w:val="21"/>
                <w:szCs w:val="21"/>
                <w14:textOutline w14:w="3831" w14:cap="flat" w14:cmpd="sng">
                  <w14:solidFill>
                    <w14:srgbClr w14:val="000000"/>
                  </w14:solidFill>
                  <w14:prstDash w14:val="solid"/>
                  <w14:miter w14:val="0"/>
                </w14:textOutline>
                <w14:textFill>
                  <w14:solidFill>
                    <w14:schemeClr w14:val="tx1"/>
                  </w14:solidFill>
                </w14:textFill>
              </w:rPr>
              <w:t>项</w:t>
            </w:r>
            <w:r>
              <w:rPr>
                <w:rFonts w:ascii="宋体" w:hAnsi="宋体" w:eastAsia="宋体" w:cs="宋体"/>
                <w:color w:val="000000" w:themeColor="text1"/>
                <w:spacing w:val="-7"/>
                <w:sz w:val="21"/>
                <w:szCs w:val="21"/>
                <w14:textFill>
                  <w14:solidFill>
                    <w14:schemeClr w14:val="tx1"/>
                  </w14:solidFill>
                </w14:textFill>
              </w:rPr>
              <w:t>。</w:t>
            </w:r>
          </w:p>
          <w:p w14:paraId="3B17FA45">
            <w:pPr>
              <w:spacing w:before="165" w:line="220" w:lineRule="auto"/>
              <w:ind w:left="11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8"/>
                <w:sz w:val="21"/>
                <w:szCs w:val="21"/>
                <w14:textFill>
                  <w14:solidFill>
                    <w14:schemeClr w14:val="tx1"/>
                  </w14:solidFill>
                </w14:textFill>
              </w:rPr>
              <w:t>2</w:t>
            </w:r>
            <w:r>
              <w:rPr>
                <w:rFonts w:ascii="宋体" w:hAnsi="宋体" w:eastAsia="宋体" w:cs="宋体"/>
                <w:color w:val="000000" w:themeColor="text1"/>
                <w:spacing w:val="-15"/>
                <w:sz w:val="21"/>
                <w:szCs w:val="21"/>
                <w14:textFill>
                  <w14:solidFill>
                    <w14:schemeClr w14:val="tx1"/>
                  </w14:solidFill>
                </w14:textFill>
              </w:rPr>
              <w:t>、</w:t>
            </w:r>
            <w:r>
              <w:rPr>
                <w:rFonts w:hint="eastAsia" w:ascii="宋体" w:hAnsi="宋体" w:eastAsia="宋体" w:cs="宋体"/>
                <w:color w:val="000000" w:themeColor="text1"/>
                <w:spacing w:val="-9"/>
                <w:sz w:val="22"/>
                <w:szCs w:val="22"/>
                <w14:textOutline w14:w="4005" w14:cap="flat" w14:cmpd="sng">
                  <w14:solidFill>
                    <w14:srgbClr w14:val="000000"/>
                  </w14:solidFill>
                  <w14:prstDash w14:val="solid"/>
                  <w14:miter w14:val="0"/>
                </w14:textOutline>
                <w14:textFill>
                  <w14:solidFill>
                    <w14:schemeClr w14:val="tx1"/>
                  </w14:solidFill>
                </w14:textFill>
              </w:rPr>
              <w:t>商务要求</w:t>
            </w:r>
            <w:r>
              <w:rPr>
                <w:rFonts w:ascii="宋体" w:hAnsi="宋体" w:eastAsia="宋体" w:cs="宋体"/>
                <w:color w:val="000000" w:themeColor="text1"/>
                <w:spacing w:val="-9"/>
                <w:sz w:val="21"/>
                <w:szCs w:val="21"/>
                <w14:textFill>
                  <w14:solidFill>
                    <w14:schemeClr w14:val="tx1"/>
                  </w14:solidFill>
                </w14:textFill>
              </w:rPr>
              <w:t xml:space="preserve">评审中允许 </w:t>
            </w:r>
            <w:r>
              <w:rPr>
                <w:rFonts w:ascii="宋体" w:hAnsi="宋体" w:eastAsia="宋体" w:cs="宋体"/>
                <w:color w:val="000000" w:themeColor="text1"/>
                <w:spacing w:val="-9"/>
                <w:sz w:val="22"/>
                <w:szCs w:val="22"/>
                <w14:textOutline w14:w="4005" w14:cap="flat" w14:cmpd="sng">
                  <w14:solidFill>
                    <w14:srgbClr w14:val="000000"/>
                  </w14:solidFill>
                  <w14:prstDash w14:val="solid"/>
                  <w14:miter w14:val="0"/>
                </w14:textOutline>
                <w14:textFill>
                  <w14:solidFill>
                    <w14:schemeClr w14:val="tx1"/>
                  </w14:solidFill>
                </w14:textFill>
              </w:rPr>
              <w:t>“负偏离”</w:t>
            </w:r>
            <w:r>
              <w:rPr>
                <w:rFonts w:ascii="宋体" w:hAnsi="宋体" w:eastAsia="宋体" w:cs="宋体"/>
                <w:color w:val="000000" w:themeColor="text1"/>
                <w:spacing w:val="-9"/>
                <w:sz w:val="22"/>
                <w:szCs w:val="22"/>
                <w14:textFill>
                  <w14:solidFill>
                    <w14:schemeClr w14:val="tx1"/>
                  </w14:solidFill>
                </w14:textFill>
              </w:rPr>
              <w:t xml:space="preserve"> </w:t>
            </w:r>
            <w:r>
              <w:rPr>
                <w:rFonts w:ascii="宋体" w:hAnsi="宋体" w:eastAsia="宋体" w:cs="宋体"/>
                <w:color w:val="000000" w:themeColor="text1"/>
                <w:spacing w:val="-9"/>
                <w:sz w:val="21"/>
                <w:szCs w:val="21"/>
                <w14:textFill>
                  <w14:solidFill>
                    <w14:schemeClr w14:val="tx1"/>
                  </w14:solidFill>
                </w14:textFill>
              </w:rPr>
              <w:t>的条款数为</w:t>
            </w:r>
            <w:r>
              <w:rPr>
                <w:rFonts w:ascii="宋体" w:hAnsi="宋体" w:eastAsia="宋体" w:cs="宋体"/>
                <w:color w:val="000000" w:themeColor="text1"/>
                <w:spacing w:val="-9"/>
                <w:sz w:val="21"/>
                <w:szCs w:val="21"/>
                <w:u w:val="single" w:color="auto"/>
                <w14:textFill>
                  <w14:solidFill>
                    <w14:schemeClr w14:val="tx1"/>
                  </w14:solidFill>
                </w14:textFill>
              </w:rPr>
              <w:t xml:space="preserve"> </w:t>
            </w:r>
            <w:r>
              <w:rPr>
                <w:rFonts w:ascii="宋体" w:hAnsi="宋体" w:eastAsia="宋体" w:cs="宋体"/>
                <w:color w:val="000000" w:themeColor="text1"/>
                <w:spacing w:val="-9"/>
                <w:sz w:val="21"/>
                <w:szCs w:val="21"/>
                <w:u w:val="single" w:color="auto"/>
                <w14:textOutline w14:w="3831" w14:cap="flat" w14:cmpd="sng">
                  <w14:solidFill>
                    <w14:srgbClr w14:val="000000"/>
                  </w14:solidFill>
                  <w14:prstDash w14:val="solid"/>
                  <w14:miter w14:val="0"/>
                </w14:textOutline>
                <w14:textFill>
                  <w14:solidFill>
                    <w14:schemeClr w14:val="tx1"/>
                  </w14:solidFill>
                </w14:textFill>
              </w:rPr>
              <w:t>0</w:t>
            </w:r>
            <w:r>
              <w:rPr>
                <w:rFonts w:ascii="宋体" w:hAnsi="宋体" w:eastAsia="宋体" w:cs="宋体"/>
                <w:color w:val="000000" w:themeColor="text1"/>
                <w:spacing w:val="-9"/>
                <w:sz w:val="21"/>
                <w:szCs w:val="21"/>
                <w:u w:val="single" w:color="auto"/>
                <w14:textFill>
                  <w14:solidFill>
                    <w14:schemeClr w14:val="tx1"/>
                  </w14:solidFill>
                </w14:textFill>
              </w:rPr>
              <w:t xml:space="preserve"> </w:t>
            </w:r>
            <w:r>
              <w:rPr>
                <w:rFonts w:ascii="宋体" w:hAnsi="宋体" w:eastAsia="宋体" w:cs="宋体"/>
                <w:color w:val="000000" w:themeColor="text1"/>
                <w:spacing w:val="-9"/>
                <w:sz w:val="21"/>
                <w:szCs w:val="21"/>
                <w14:textOutline w14:w="3831" w14:cap="flat" w14:cmpd="sng">
                  <w14:solidFill>
                    <w14:srgbClr w14:val="000000"/>
                  </w14:solidFill>
                  <w14:prstDash w14:val="solid"/>
                  <w14:miter w14:val="0"/>
                </w14:textOutline>
                <w14:textFill>
                  <w14:solidFill>
                    <w14:schemeClr w14:val="tx1"/>
                  </w14:solidFill>
                </w14:textFill>
              </w:rPr>
              <w:t>项</w:t>
            </w:r>
            <w:r>
              <w:rPr>
                <w:rFonts w:ascii="宋体" w:hAnsi="宋体" w:eastAsia="宋体" w:cs="宋体"/>
                <w:color w:val="000000" w:themeColor="text1"/>
                <w:spacing w:val="-9"/>
                <w:sz w:val="21"/>
                <w:szCs w:val="21"/>
                <w14:textFill>
                  <w14:solidFill>
                    <w14:schemeClr w14:val="tx1"/>
                  </w14:solidFill>
                </w14:textFill>
              </w:rPr>
              <w:t>。</w:t>
            </w:r>
          </w:p>
        </w:tc>
      </w:tr>
      <w:tr w14:paraId="58AC9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106" w:type="dxa"/>
            <w:vAlign w:val="top"/>
          </w:tcPr>
          <w:p w14:paraId="3B3B2D63">
            <w:pPr>
              <w:spacing w:before="170" w:line="183" w:lineRule="auto"/>
              <w:ind w:left="5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p>
        </w:tc>
        <w:tc>
          <w:tcPr>
            <w:tcW w:w="1483" w:type="dxa"/>
            <w:vAlign w:val="top"/>
          </w:tcPr>
          <w:p w14:paraId="47B8631B">
            <w:pPr>
              <w:spacing w:before="132" w:line="221" w:lineRule="auto"/>
              <w:ind w:left="22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Outline w14:w="3831" w14:cap="flat" w14:cmpd="sng">
                  <w14:solidFill>
                    <w14:srgbClr w14:val="000000"/>
                  </w14:solidFill>
                  <w14:prstDash w14:val="solid"/>
                  <w14:miter w14:val="0"/>
                </w14:textOutline>
                <w14:textFill>
                  <w14:solidFill>
                    <w14:schemeClr w14:val="tx1"/>
                  </w14:solidFill>
                </w14:textFill>
              </w:rPr>
              <w:t>履约保证金</w:t>
            </w:r>
          </w:p>
        </w:tc>
        <w:tc>
          <w:tcPr>
            <w:tcW w:w="6465" w:type="dxa"/>
            <w:vAlign w:val="top"/>
          </w:tcPr>
          <w:p w14:paraId="4C37828C">
            <w:pPr>
              <w:spacing w:before="64" w:line="220" w:lineRule="auto"/>
              <w:ind w:left="11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本项目不收取</w:t>
            </w:r>
            <w:r>
              <w:rPr>
                <w:rFonts w:ascii="宋体" w:hAnsi="宋体" w:eastAsia="宋体" w:cs="宋体"/>
                <w:color w:val="000000" w:themeColor="text1"/>
                <w:sz w:val="21"/>
                <w:szCs w:val="21"/>
                <w14:textFill>
                  <w14:solidFill>
                    <w14:schemeClr w14:val="tx1"/>
                  </w14:solidFill>
                </w14:textFill>
              </w:rPr>
              <w:t>履约保证金。</w:t>
            </w:r>
          </w:p>
        </w:tc>
      </w:tr>
      <w:tr w14:paraId="15D6D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1106" w:type="dxa"/>
            <w:vAlign w:val="top"/>
          </w:tcPr>
          <w:p w14:paraId="200B51C9">
            <w:pPr>
              <w:spacing w:line="265" w:lineRule="auto"/>
              <w:rPr>
                <w:rFonts w:ascii="Arial"/>
                <w:color w:val="000000" w:themeColor="text1"/>
                <w:sz w:val="21"/>
                <w14:textFill>
                  <w14:solidFill>
                    <w14:schemeClr w14:val="tx1"/>
                  </w14:solidFill>
                </w14:textFill>
              </w:rPr>
            </w:pPr>
          </w:p>
          <w:p w14:paraId="383B6D78">
            <w:pPr>
              <w:spacing w:line="266" w:lineRule="auto"/>
              <w:rPr>
                <w:rFonts w:ascii="Arial"/>
                <w:color w:val="000000" w:themeColor="text1"/>
                <w:sz w:val="21"/>
                <w14:textFill>
                  <w14:solidFill>
                    <w14:schemeClr w14:val="tx1"/>
                  </w14:solidFill>
                </w14:textFill>
              </w:rPr>
            </w:pPr>
          </w:p>
          <w:p w14:paraId="21AA3A41">
            <w:pPr>
              <w:spacing w:line="266" w:lineRule="auto"/>
              <w:rPr>
                <w:rFonts w:ascii="Arial"/>
                <w:color w:val="000000" w:themeColor="text1"/>
                <w:sz w:val="21"/>
                <w14:textFill>
                  <w14:solidFill>
                    <w14:schemeClr w14:val="tx1"/>
                  </w14:solidFill>
                </w14:textFill>
              </w:rPr>
            </w:pPr>
          </w:p>
          <w:p w14:paraId="369AC207">
            <w:pPr>
              <w:spacing w:before="68" w:line="185" w:lineRule="auto"/>
              <w:ind w:left="50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p>
        </w:tc>
        <w:tc>
          <w:tcPr>
            <w:tcW w:w="1483" w:type="dxa"/>
            <w:vAlign w:val="top"/>
          </w:tcPr>
          <w:p w14:paraId="25BC6E92">
            <w:pPr>
              <w:spacing w:line="297" w:lineRule="auto"/>
              <w:rPr>
                <w:rFonts w:ascii="Arial"/>
                <w:color w:val="000000" w:themeColor="text1"/>
                <w:sz w:val="21"/>
                <w14:textFill>
                  <w14:solidFill>
                    <w14:schemeClr w14:val="tx1"/>
                  </w14:solidFill>
                </w14:textFill>
              </w:rPr>
            </w:pPr>
          </w:p>
          <w:p w14:paraId="59C5AC27">
            <w:pPr>
              <w:spacing w:before="68" w:line="219" w:lineRule="auto"/>
              <w:ind w:left="11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lang w:eastAsia="zh-CN"/>
                <w14:textOutline w14:w="3831" w14:cap="flat" w14:cmpd="sng">
                  <w14:solidFill>
                    <w14:srgbClr w14:val="000000"/>
                  </w14:solidFill>
                  <w14:prstDash w14:val="solid"/>
                  <w14:miter w14:val="0"/>
                </w14:textOutline>
                <w14:textFill>
                  <w14:solidFill>
                    <w14:schemeClr w14:val="tx1"/>
                  </w14:solidFill>
                </w14:textFill>
              </w:rPr>
              <w:t>在线竞价</w:t>
            </w:r>
            <w:r>
              <w:rPr>
                <w:rFonts w:ascii="宋体" w:hAnsi="宋体" w:eastAsia="宋体" w:cs="宋体"/>
                <w:color w:val="000000" w:themeColor="text1"/>
                <w:sz w:val="21"/>
                <w:szCs w:val="21"/>
                <w14:textOutline w14:w="3831" w14:cap="flat" w14:cmpd="sng">
                  <w14:solidFill>
                    <w14:srgbClr w14:val="000000"/>
                  </w14:solidFill>
                  <w14:prstDash w14:val="solid"/>
                  <w14:miter w14:val="0"/>
                </w14:textOutline>
                <w14:textFill>
                  <w14:solidFill>
                    <w14:schemeClr w14:val="tx1"/>
                  </w14:solidFill>
                </w14:textFill>
              </w:rPr>
              <w:t>、反</w:t>
            </w:r>
          </w:p>
          <w:p w14:paraId="16B219EA">
            <w:pPr>
              <w:spacing w:before="218" w:line="219" w:lineRule="auto"/>
              <w:ind w:left="13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Outline w14:w="3831" w14:cap="flat" w14:cmpd="sng">
                  <w14:solidFill>
                    <w14:srgbClr w14:val="000000"/>
                  </w14:solidFill>
                  <w14:prstDash w14:val="solid"/>
                  <w14:miter w14:val="0"/>
                </w14:textOutline>
                <w14:textFill>
                  <w14:solidFill>
                    <w14:schemeClr w14:val="tx1"/>
                  </w14:solidFill>
                </w14:textFill>
              </w:rPr>
              <w:t>向</w:t>
            </w:r>
            <w:r>
              <w:rPr>
                <w:rFonts w:ascii="宋体" w:hAnsi="宋体" w:eastAsia="宋体" w:cs="宋体"/>
                <w:color w:val="000000" w:themeColor="text1"/>
                <w:spacing w:val="-3"/>
                <w:sz w:val="21"/>
                <w:szCs w:val="21"/>
                <w14:textOutline w14:w="3831" w14:cap="flat" w14:cmpd="sng">
                  <w14:solidFill>
                    <w14:srgbClr w14:val="000000"/>
                  </w14:solidFill>
                  <w14:prstDash w14:val="solid"/>
                  <w14:miter w14:val="0"/>
                </w14:textOutline>
                <w14:textFill>
                  <w14:solidFill>
                    <w14:schemeClr w14:val="tx1"/>
                  </w14:solidFill>
                </w14:textFill>
              </w:rPr>
              <w:t>竞价违约处</w:t>
            </w:r>
          </w:p>
          <w:p w14:paraId="041712E4">
            <w:pPr>
              <w:spacing w:before="219" w:line="221" w:lineRule="auto"/>
              <w:ind w:left="43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Outline w14:w="3831" w14:cap="flat" w14:cmpd="sng">
                  <w14:solidFill>
                    <w14:srgbClr w14:val="000000"/>
                  </w14:solidFill>
                  <w14:prstDash w14:val="solid"/>
                  <w14:miter w14:val="0"/>
                </w14:textOutline>
                <w14:textFill>
                  <w14:solidFill>
                    <w14:schemeClr w14:val="tx1"/>
                  </w14:solidFill>
                </w14:textFill>
              </w:rPr>
              <w:t>理规</w:t>
            </w:r>
            <w:r>
              <w:rPr>
                <w:rFonts w:ascii="宋体" w:hAnsi="宋体" w:eastAsia="宋体" w:cs="宋体"/>
                <w:color w:val="000000" w:themeColor="text1"/>
                <w:spacing w:val="-1"/>
                <w:sz w:val="21"/>
                <w:szCs w:val="21"/>
                <w14:textOutline w14:w="3831" w14:cap="flat" w14:cmpd="sng">
                  <w14:solidFill>
                    <w14:srgbClr w14:val="000000"/>
                  </w14:solidFill>
                  <w14:prstDash w14:val="solid"/>
                  <w14:miter w14:val="0"/>
                </w14:textOutline>
                <w14:textFill>
                  <w14:solidFill>
                    <w14:schemeClr w14:val="tx1"/>
                  </w14:solidFill>
                </w14:textFill>
              </w:rPr>
              <w:t>则</w:t>
            </w:r>
          </w:p>
        </w:tc>
        <w:tc>
          <w:tcPr>
            <w:tcW w:w="6465" w:type="dxa"/>
            <w:vAlign w:val="top"/>
          </w:tcPr>
          <w:p w14:paraId="2D0E1F6B">
            <w:pPr>
              <w:spacing w:before="58" w:line="265" w:lineRule="auto"/>
              <w:ind w:left="111" w:right="8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政采云</w:t>
            </w:r>
            <w:r>
              <w:rPr>
                <w:rFonts w:ascii="宋体" w:hAnsi="宋体" w:eastAsia="宋体" w:cs="宋体"/>
                <w:color w:val="000000" w:themeColor="text1"/>
                <w:spacing w:val="-1"/>
                <w:sz w:val="21"/>
                <w:szCs w:val="21"/>
                <w14:textFill>
                  <w14:solidFill>
                    <w14:schemeClr w14:val="tx1"/>
                  </w14:solidFill>
                </w14:textFill>
              </w:rPr>
              <w:t>平台细化</w:t>
            </w:r>
            <w:r>
              <w:rPr>
                <w:rFonts w:hint="eastAsia" w:ascii="宋体" w:hAnsi="宋体" w:eastAsia="宋体" w:cs="宋体"/>
                <w:color w:val="000000" w:themeColor="text1"/>
                <w:spacing w:val="-1"/>
                <w:sz w:val="21"/>
                <w:szCs w:val="21"/>
                <w:lang w:eastAsia="zh-CN"/>
                <w14:textFill>
                  <w14:solidFill>
                    <w14:schemeClr w14:val="tx1"/>
                  </w14:solidFill>
                </w14:textFill>
              </w:rPr>
              <w:t>在线竞价</w:t>
            </w:r>
            <w:r>
              <w:rPr>
                <w:rFonts w:ascii="宋体" w:hAnsi="宋体" w:eastAsia="宋体" w:cs="宋体"/>
                <w:color w:val="000000" w:themeColor="text1"/>
                <w:spacing w:val="-1"/>
                <w:sz w:val="21"/>
                <w:szCs w:val="21"/>
                <w14:textFill>
                  <w14:solidFill>
                    <w14:schemeClr w14:val="tx1"/>
                  </w14:solidFill>
                </w14:textFill>
              </w:rPr>
              <w:t>、反向竞价管理规则，保障业务有序开展。</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供应商存在不按要求报价、中标后无故放弃、不按合同履行等违</w:t>
            </w:r>
            <w:r>
              <w:rPr>
                <w:rFonts w:ascii="宋体" w:hAnsi="宋体" w:eastAsia="宋体" w:cs="宋体"/>
                <w:color w:val="000000" w:themeColor="text1"/>
                <w:sz w:val="21"/>
                <w:szCs w:val="21"/>
                <w14:textFill>
                  <w14:solidFill>
                    <w14:schemeClr w14:val="tx1"/>
                  </w14:solidFill>
                </w14:textFill>
              </w:rPr>
              <w:t xml:space="preserve">约行 </w:t>
            </w:r>
            <w:r>
              <w:rPr>
                <w:rFonts w:ascii="宋体" w:hAnsi="宋体" w:eastAsia="宋体" w:cs="宋体"/>
                <w:color w:val="000000" w:themeColor="text1"/>
                <w:spacing w:val="-16"/>
                <w:sz w:val="21"/>
                <w:szCs w:val="21"/>
                <w14:textFill>
                  <w14:solidFill>
                    <w14:schemeClr w14:val="tx1"/>
                  </w14:solidFill>
                </w14:textFill>
              </w:rPr>
              <w:t>为</w:t>
            </w:r>
            <w:r>
              <w:rPr>
                <w:rFonts w:ascii="宋体" w:hAnsi="宋体" w:eastAsia="宋体" w:cs="宋体"/>
                <w:color w:val="000000" w:themeColor="text1"/>
                <w:spacing w:val="-10"/>
                <w:sz w:val="21"/>
                <w:szCs w:val="21"/>
                <w14:textFill>
                  <w14:solidFill>
                    <w14:schemeClr w14:val="tx1"/>
                  </w14:solidFill>
                </w14:textFill>
              </w:rPr>
              <w:t>的</w:t>
            </w:r>
            <w:r>
              <w:rPr>
                <w:rFonts w:ascii="宋体" w:hAnsi="宋体" w:eastAsia="宋体" w:cs="宋体"/>
                <w:color w:val="000000" w:themeColor="text1"/>
                <w:spacing w:val="-8"/>
                <w:sz w:val="21"/>
                <w:szCs w:val="21"/>
                <w14:textFill>
                  <w14:solidFill>
                    <w14:schemeClr w14:val="tx1"/>
                  </w14:solidFill>
                </w14:textFill>
              </w:rPr>
              <w:t>， 经采购人举报且平台或政府采购管理部门确认的， 将按以下规</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则进行处理：违约处理将在政采云全平台各区划联动生效，违约</w:t>
            </w:r>
            <w:r>
              <w:rPr>
                <w:rFonts w:ascii="宋体" w:hAnsi="宋体" w:eastAsia="宋体" w:cs="宋体"/>
                <w:color w:val="000000" w:themeColor="text1"/>
                <w:sz w:val="21"/>
                <w:szCs w:val="21"/>
                <w14:textFill>
                  <w14:solidFill>
                    <w14:schemeClr w14:val="tx1"/>
                  </w14:solidFill>
                </w14:textFill>
              </w:rPr>
              <w:t xml:space="preserve">处理 </w:t>
            </w:r>
            <w:r>
              <w:rPr>
                <w:rFonts w:ascii="宋体" w:hAnsi="宋体" w:eastAsia="宋体" w:cs="宋体"/>
                <w:color w:val="000000" w:themeColor="text1"/>
                <w:spacing w:val="-6"/>
                <w:sz w:val="21"/>
                <w:szCs w:val="21"/>
                <w14:textFill>
                  <w14:solidFill>
                    <w14:schemeClr w14:val="tx1"/>
                  </w14:solidFill>
                </w14:textFill>
              </w:rPr>
              <w:t>做</w:t>
            </w:r>
            <w:r>
              <w:rPr>
                <w:rFonts w:ascii="宋体" w:hAnsi="宋体" w:eastAsia="宋体" w:cs="宋体"/>
                <w:color w:val="000000" w:themeColor="text1"/>
                <w:spacing w:val="-5"/>
                <w:sz w:val="21"/>
                <w:szCs w:val="21"/>
                <w14:textFill>
                  <w14:solidFill>
                    <w14:schemeClr w14:val="tx1"/>
                  </w14:solidFill>
                </w14:textFill>
              </w:rPr>
              <w:t>出后供应商可以在 5 个工作日内提出异议，异议有效的撤销违约处</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理</w:t>
            </w:r>
            <w:r>
              <w:rPr>
                <w:rFonts w:ascii="宋体" w:hAnsi="宋体" w:eastAsia="宋体" w:cs="宋体"/>
                <w:color w:val="000000" w:themeColor="text1"/>
                <w:spacing w:val="-3"/>
                <w:sz w:val="21"/>
                <w:szCs w:val="21"/>
                <w14:textFill>
                  <w14:solidFill>
                    <w14:schemeClr w14:val="tx1"/>
                  </w14:solidFill>
                </w14:textFill>
              </w:rPr>
              <w:t>并</w:t>
            </w:r>
            <w:r>
              <w:rPr>
                <w:rFonts w:ascii="宋体" w:hAnsi="宋体" w:eastAsia="宋体" w:cs="宋体"/>
                <w:color w:val="000000" w:themeColor="text1"/>
                <w:spacing w:val="-2"/>
                <w:sz w:val="21"/>
                <w:szCs w:val="21"/>
                <w14:textFill>
                  <w14:solidFill>
                    <w14:schemeClr w14:val="tx1"/>
                  </w14:solidFill>
                </w14:textFill>
              </w:rPr>
              <w:t>恢复对应权限。</w:t>
            </w:r>
          </w:p>
        </w:tc>
      </w:tr>
    </w:tbl>
    <w:p w14:paraId="06A33C35">
      <w:pPr>
        <w:spacing w:line="284" w:lineRule="auto"/>
        <w:rPr>
          <w:rFonts w:ascii="Arial"/>
          <w:color w:val="000000" w:themeColor="text1"/>
          <w:sz w:val="21"/>
          <w14:textFill>
            <w14:solidFill>
              <w14:schemeClr w14:val="tx1"/>
            </w14:solidFill>
          </w14:textFill>
        </w:rPr>
        <w:sectPr>
          <w:footerReference r:id="rId10" w:type="default"/>
          <w:pgSz w:w="11907" w:h="16839"/>
          <w:pgMar w:top="1431" w:right="1159" w:bottom="1375" w:left="1687" w:header="0" w:footer="1212" w:gutter="0"/>
          <w:pgNumType w:fmt="decimal"/>
          <w:cols w:space="720" w:num="1"/>
        </w:sectPr>
      </w:pPr>
    </w:p>
    <w:tbl>
      <w:tblPr>
        <w:tblStyle w:val="9"/>
        <w:tblW w:w="90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1483"/>
        <w:gridCol w:w="6465"/>
      </w:tblGrid>
      <w:tr w14:paraId="571F6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1106" w:type="dxa"/>
            <w:vAlign w:val="top"/>
          </w:tcPr>
          <w:p w14:paraId="3AD4CEB2">
            <w:pPr>
              <w:pStyle w:val="2"/>
            </w:pPr>
          </w:p>
          <w:p w14:paraId="2E22A420">
            <w:pPr>
              <w:spacing w:line="284" w:lineRule="auto"/>
              <w:rPr>
                <w:rFonts w:ascii="Arial"/>
                <w:color w:val="000000" w:themeColor="text1"/>
                <w:sz w:val="21"/>
                <w14:textFill>
                  <w14:solidFill>
                    <w14:schemeClr w14:val="tx1"/>
                  </w14:solidFill>
                </w14:textFill>
              </w:rPr>
            </w:pPr>
          </w:p>
          <w:p w14:paraId="41375FF5">
            <w:pPr>
              <w:spacing w:before="68" w:line="182" w:lineRule="auto"/>
              <w:ind w:left="5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w:t>
            </w:r>
          </w:p>
        </w:tc>
        <w:tc>
          <w:tcPr>
            <w:tcW w:w="1483" w:type="dxa"/>
            <w:vAlign w:val="top"/>
          </w:tcPr>
          <w:p w14:paraId="32C7E578">
            <w:pPr>
              <w:spacing w:before="134" w:line="217" w:lineRule="auto"/>
              <w:ind w:left="116"/>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pacing w:val="-1"/>
                <w:sz w:val="21"/>
                <w:szCs w:val="21"/>
                <w14:textOutline w14:w="3831" w14:cap="flat" w14:cmpd="sng">
                  <w14:solidFill>
                    <w14:srgbClr w14:val="000000"/>
                  </w14:solidFill>
                  <w14:prstDash w14:val="solid"/>
                  <w14:miter w14:val="0"/>
                </w14:textOutline>
                <w14:textFill>
                  <w14:solidFill>
                    <w14:schemeClr w14:val="tx1"/>
                  </w14:solidFill>
                </w14:textFill>
              </w:rPr>
              <w:t>广西壮族自治</w:t>
            </w:r>
          </w:p>
          <w:p w14:paraId="16149FEB">
            <w:pPr>
              <w:spacing w:before="221" w:line="220" w:lineRule="auto"/>
              <w:ind w:left="135"/>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pacing w:val="-6"/>
                <w:sz w:val="21"/>
                <w:szCs w:val="21"/>
                <w14:textOutline w14:w="3831" w14:cap="flat" w14:cmpd="sng">
                  <w14:solidFill>
                    <w14:srgbClr w14:val="000000"/>
                  </w14:solidFill>
                  <w14:prstDash w14:val="solid"/>
                  <w14:miter w14:val="0"/>
                </w14:textOutline>
                <w14:textFill>
                  <w14:solidFill>
                    <w14:schemeClr w14:val="tx1"/>
                  </w14:solidFill>
                </w14:textFill>
              </w:rPr>
              <w:t>区</w:t>
            </w:r>
            <w:r>
              <w:rPr>
                <w:rFonts w:ascii="仿宋" w:hAnsi="仿宋" w:eastAsia="仿宋" w:cs="仿宋"/>
                <w:color w:val="000000" w:themeColor="text1"/>
                <w:spacing w:val="-3"/>
                <w:sz w:val="21"/>
                <w:szCs w:val="21"/>
                <w14:textOutline w14:w="3831" w14:cap="flat" w14:cmpd="sng">
                  <w14:solidFill>
                    <w14:srgbClr w14:val="000000"/>
                  </w14:solidFill>
                  <w14:prstDash w14:val="solid"/>
                  <w14:miter w14:val="0"/>
                </w14:textOutline>
                <w14:textFill>
                  <w14:solidFill>
                    <w14:schemeClr w14:val="tx1"/>
                  </w14:solidFill>
                </w14:textFill>
              </w:rPr>
              <w:t>电子卖场平</w:t>
            </w:r>
          </w:p>
          <w:p w14:paraId="4A37BA31">
            <w:pPr>
              <w:spacing w:before="217" w:line="218" w:lineRule="auto"/>
              <w:ind w:left="242"/>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pacing w:val="-7"/>
                <w:sz w:val="21"/>
                <w:szCs w:val="21"/>
                <w14:textOutline w14:w="3831" w14:cap="flat" w14:cmpd="sng">
                  <w14:solidFill>
                    <w14:srgbClr w14:val="000000"/>
                  </w14:solidFill>
                  <w14:prstDash w14:val="solid"/>
                  <w14:miter w14:val="0"/>
                </w14:textOutline>
                <w14:textFill>
                  <w14:solidFill>
                    <w14:schemeClr w14:val="tx1"/>
                  </w14:solidFill>
                </w14:textFill>
              </w:rPr>
              <w:t>台</w:t>
            </w:r>
            <w:r>
              <w:rPr>
                <w:rFonts w:ascii="仿宋" w:hAnsi="仿宋" w:eastAsia="仿宋" w:cs="仿宋"/>
                <w:color w:val="000000" w:themeColor="text1"/>
                <w:spacing w:val="-4"/>
                <w:sz w:val="21"/>
                <w:szCs w:val="21"/>
                <w14:textOutline w14:w="3831" w14:cap="flat" w14:cmpd="sng">
                  <w14:solidFill>
                    <w14:srgbClr w14:val="000000"/>
                  </w14:solidFill>
                  <w14:prstDash w14:val="solid"/>
                  <w14:miter w14:val="0"/>
                </w14:textOutline>
                <w14:textFill>
                  <w14:solidFill>
                    <w14:schemeClr w14:val="tx1"/>
                  </w14:solidFill>
                </w14:textFill>
              </w:rPr>
              <w:t>管理协议</w:t>
            </w:r>
          </w:p>
        </w:tc>
        <w:tc>
          <w:tcPr>
            <w:tcW w:w="6465" w:type="dxa"/>
            <w:vAlign w:val="top"/>
          </w:tcPr>
          <w:p w14:paraId="7D8EA89E">
            <w:pPr>
              <w:spacing w:before="292" w:line="282" w:lineRule="auto"/>
              <w:ind w:left="112" w:right="2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 xml:space="preserve">第四条 </w:t>
            </w:r>
            <w:r>
              <w:rPr>
                <w:rFonts w:hint="eastAsia" w:ascii="宋体" w:hAnsi="宋体" w:eastAsia="宋体" w:cs="宋体"/>
                <w:color w:val="000000" w:themeColor="text1"/>
                <w:spacing w:val="2"/>
                <w:sz w:val="21"/>
                <w:szCs w:val="21"/>
                <w:lang w:eastAsia="zh-CN"/>
                <w14:textFill>
                  <w14:solidFill>
                    <w14:schemeClr w14:val="tx1"/>
                  </w14:solidFill>
                </w14:textFill>
              </w:rPr>
              <w:t>反向竞价</w:t>
            </w:r>
            <w:bookmarkStart w:id="8" w:name="_GoBack"/>
            <w:bookmarkEnd w:id="8"/>
            <w:r>
              <w:rPr>
                <w:rFonts w:ascii="宋体" w:hAnsi="宋体" w:eastAsia="宋体" w:cs="宋体"/>
                <w:color w:val="000000" w:themeColor="text1"/>
                <w:spacing w:val="2"/>
                <w:sz w:val="21"/>
                <w:szCs w:val="21"/>
                <w14:textFill>
                  <w14:solidFill>
                    <w14:schemeClr w14:val="tx1"/>
                  </w14:solidFill>
                </w14:textFill>
              </w:rPr>
              <w:t>供应商</w:t>
            </w:r>
            <w:r>
              <w:rPr>
                <w:rFonts w:ascii="宋体" w:hAnsi="宋体" w:eastAsia="宋体" w:cs="宋体"/>
                <w:color w:val="000000" w:themeColor="text1"/>
                <w:spacing w:val="1"/>
                <w:sz w:val="21"/>
                <w:szCs w:val="21"/>
                <w14:textFill>
                  <w14:solidFill>
                    <w14:schemeClr w14:val="tx1"/>
                  </w14:solidFill>
                </w14:textFill>
              </w:rPr>
              <w:t>存在不按要求报价、中标后无故</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放弃、不按合同履行等违约行为的，经采购人举报，经同级财政部</w:t>
            </w:r>
            <w:r>
              <w:rPr>
                <w:rFonts w:ascii="宋体" w:hAnsi="宋体" w:eastAsia="宋体" w:cs="宋体"/>
                <w:color w:val="000000" w:themeColor="text1"/>
                <w:sz w:val="21"/>
                <w:szCs w:val="21"/>
                <w14:textFill>
                  <w14:solidFill>
                    <w14:schemeClr w14:val="tx1"/>
                  </w14:solidFill>
                </w14:textFill>
              </w:rPr>
              <w:t xml:space="preserve">门 </w:t>
            </w:r>
            <w:r>
              <w:rPr>
                <w:rFonts w:ascii="宋体" w:hAnsi="宋体" w:eastAsia="宋体" w:cs="宋体"/>
                <w:color w:val="000000" w:themeColor="text1"/>
                <w:spacing w:val="-20"/>
                <w:sz w:val="21"/>
                <w:szCs w:val="21"/>
                <w14:textFill>
                  <w14:solidFill>
                    <w14:schemeClr w14:val="tx1"/>
                  </w14:solidFill>
                </w14:textFill>
              </w:rPr>
              <w:t>确</w:t>
            </w:r>
            <w:r>
              <w:rPr>
                <w:rFonts w:ascii="宋体" w:hAnsi="宋体" w:eastAsia="宋体" w:cs="宋体"/>
                <w:color w:val="000000" w:themeColor="text1"/>
                <w:spacing w:val="-11"/>
                <w:sz w:val="21"/>
                <w:szCs w:val="21"/>
                <w14:textFill>
                  <w14:solidFill>
                    <w14:schemeClr w14:val="tx1"/>
                  </w14:solidFill>
                </w14:textFill>
              </w:rPr>
              <w:t>认</w:t>
            </w:r>
            <w:r>
              <w:rPr>
                <w:rFonts w:ascii="宋体" w:hAnsi="宋体" w:eastAsia="宋体" w:cs="宋体"/>
                <w:color w:val="000000" w:themeColor="text1"/>
                <w:spacing w:val="-10"/>
                <w:sz w:val="21"/>
                <w:szCs w:val="21"/>
                <w14:textFill>
                  <w14:solidFill>
                    <w14:schemeClr w14:val="tx1"/>
                  </w14:solidFill>
                </w14:textFill>
              </w:rPr>
              <w:t>的，应扣减其 10-30 分诚信分， 限制供应商报价权限 3-12 个月。</w:t>
            </w:r>
          </w:p>
        </w:tc>
      </w:tr>
    </w:tbl>
    <w:p w14:paraId="005BE191">
      <w:pPr>
        <w:rPr>
          <w:color w:val="000000" w:themeColor="text1"/>
          <w14:textFill>
            <w14:solidFill>
              <w14:schemeClr w14:val="tx1"/>
            </w14:solidFill>
          </w14:textFill>
        </w:rPr>
        <w:sectPr>
          <w:footerReference r:id="rId11" w:type="default"/>
          <w:pgSz w:w="11907" w:h="16839"/>
          <w:pgMar w:top="1431" w:right="1159" w:bottom="1375" w:left="1687" w:header="0" w:footer="1212" w:gutter="0"/>
          <w:pgNumType w:fmt="decimal"/>
          <w:cols w:space="720" w:num="1"/>
        </w:sectPr>
      </w:pPr>
    </w:p>
    <w:p w14:paraId="377B6425">
      <w:pPr>
        <w:spacing w:line="336" w:lineRule="auto"/>
        <w:rPr>
          <w:rFonts w:ascii="Arial"/>
          <w:color w:val="000000" w:themeColor="text1"/>
          <w:sz w:val="21"/>
          <w14:textFill>
            <w14:solidFill>
              <w14:schemeClr w14:val="tx1"/>
            </w14:solidFill>
          </w14:textFill>
        </w:rPr>
      </w:pPr>
    </w:p>
    <w:p w14:paraId="34A386E4">
      <w:pPr>
        <w:spacing w:before="139" w:line="222" w:lineRule="auto"/>
        <w:ind w:left="1188"/>
        <w:rPr>
          <w:rFonts w:ascii="宋体" w:hAnsi="宋体" w:eastAsia="宋体" w:cs="宋体"/>
          <w:color w:val="000000" w:themeColor="text1"/>
          <w:sz w:val="43"/>
          <w:szCs w:val="43"/>
          <w14:textFill>
            <w14:solidFill>
              <w14:schemeClr w14:val="tx1"/>
            </w14:solidFill>
          </w14:textFill>
        </w:rPr>
      </w:pPr>
      <w:bookmarkStart w:id="4" w:name="_bookmark5"/>
      <w:bookmarkEnd w:id="4"/>
      <w:r>
        <w:rPr>
          <w:rFonts w:ascii="宋体" w:hAnsi="宋体" w:eastAsia="宋体" w:cs="宋体"/>
          <w:color w:val="000000" w:themeColor="text1"/>
          <w:spacing w:val="12"/>
          <w:sz w:val="43"/>
          <w:szCs w:val="43"/>
          <w14:textOutline w14:w="7968" w14:cap="flat" w14:cmpd="sng">
            <w14:solidFill>
              <w14:srgbClr w14:val="000000"/>
            </w14:solidFill>
            <w14:prstDash w14:val="solid"/>
            <w14:miter w14:val="0"/>
          </w14:textOutline>
          <w14:textFill>
            <w14:solidFill>
              <w14:schemeClr w14:val="tx1"/>
            </w14:solidFill>
          </w14:textFill>
        </w:rPr>
        <w:t>第五章</w:t>
      </w:r>
      <w:r>
        <w:rPr>
          <w:rFonts w:ascii="宋体" w:hAnsi="宋体" w:eastAsia="宋体" w:cs="宋体"/>
          <w:color w:val="000000" w:themeColor="text1"/>
          <w:spacing w:val="12"/>
          <w:sz w:val="43"/>
          <w:szCs w:val="43"/>
          <w14:textFill>
            <w14:solidFill>
              <w14:schemeClr w14:val="tx1"/>
            </w14:solidFill>
          </w14:textFill>
        </w:rPr>
        <w:t xml:space="preserve"> </w:t>
      </w:r>
      <w:r>
        <w:rPr>
          <w:rFonts w:hint="eastAsia" w:ascii="宋体" w:hAnsi="宋体" w:eastAsia="宋体" w:cs="宋体"/>
          <w:color w:val="000000" w:themeColor="text1"/>
          <w:spacing w:val="12"/>
          <w:sz w:val="43"/>
          <w:szCs w:val="43"/>
          <w:lang w:eastAsia="zh-CN"/>
          <w14:textOutline w14:w="7968" w14:cap="flat" w14:cmpd="sng">
            <w14:solidFill>
              <w14:srgbClr w14:val="000000"/>
            </w14:solidFill>
            <w14:prstDash w14:val="solid"/>
            <w14:miter w14:val="0"/>
          </w14:textOutline>
          <w14:textFill>
            <w14:solidFill>
              <w14:schemeClr w14:val="tx1"/>
            </w14:solidFill>
          </w14:textFill>
        </w:rPr>
        <w:t>反向竞价</w:t>
      </w:r>
      <w:r>
        <w:rPr>
          <w:rFonts w:ascii="宋体" w:hAnsi="宋体" w:eastAsia="宋体" w:cs="宋体"/>
          <w:color w:val="000000" w:themeColor="text1"/>
          <w:spacing w:val="12"/>
          <w:sz w:val="43"/>
          <w:szCs w:val="43"/>
          <w14:textOutline w14:w="7968" w14:cap="flat" w14:cmpd="sng">
            <w14:solidFill>
              <w14:srgbClr w14:val="000000"/>
            </w14:solidFill>
            <w14:prstDash w14:val="solid"/>
            <w14:miter w14:val="0"/>
          </w14:textOutline>
          <w14:textFill>
            <w14:solidFill>
              <w14:schemeClr w14:val="tx1"/>
            </w14:solidFill>
          </w14:textFill>
        </w:rPr>
        <w:t>响应文件格</w:t>
      </w:r>
      <w:r>
        <w:rPr>
          <w:rFonts w:ascii="宋体" w:hAnsi="宋体" w:eastAsia="宋体" w:cs="宋体"/>
          <w:color w:val="000000" w:themeColor="text1"/>
          <w:spacing w:val="10"/>
          <w:sz w:val="43"/>
          <w:szCs w:val="43"/>
          <w14:textOutline w14:w="7968" w14:cap="flat" w14:cmpd="sng">
            <w14:solidFill>
              <w14:srgbClr w14:val="000000"/>
            </w14:solidFill>
            <w14:prstDash w14:val="solid"/>
            <w14:miter w14:val="0"/>
          </w14:textOutline>
          <w14:textFill>
            <w14:solidFill>
              <w14:schemeClr w14:val="tx1"/>
            </w14:solidFill>
          </w14:textFill>
        </w:rPr>
        <w:t>式</w:t>
      </w:r>
    </w:p>
    <w:p w14:paraId="01582DE4">
      <w:pPr>
        <w:spacing w:line="241" w:lineRule="auto"/>
        <w:rPr>
          <w:rFonts w:ascii="Arial"/>
          <w:color w:val="000000" w:themeColor="text1"/>
          <w:sz w:val="21"/>
          <w14:textFill>
            <w14:solidFill>
              <w14:schemeClr w14:val="tx1"/>
            </w14:solidFill>
          </w14:textFill>
        </w:rPr>
      </w:pPr>
    </w:p>
    <w:p w14:paraId="400B12E9">
      <w:pPr>
        <w:spacing w:line="241" w:lineRule="auto"/>
        <w:rPr>
          <w:rFonts w:ascii="Arial"/>
          <w:color w:val="000000" w:themeColor="text1"/>
          <w:sz w:val="21"/>
          <w14:textFill>
            <w14:solidFill>
              <w14:schemeClr w14:val="tx1"/>
            </w14:solidFill>
          </w14:textFill>
        </w:rPr>
      </w:pPr>
    </w:p>
    <w:p w14:paraId="62363D6B">
      <w:pPr>
        <w:spacing w:line="241" w:lineRule="auto"/>
        <w:rPr>
          <w:rFonts w:ascii="Arial"/>
          <w:color w:val="000000" w:themeColor="text1"/>
          <w:sz w:val="21"/>
          <w14:textFill>
            <w14:solidFill>
              <w14:schemeClr w14:val="tx1"/>
            </w14:solidFill>
          </w14:textFill>
        </w:rPr>
      </w:pPr>
    </w:p>
    <w:p w14:paraId="109AA8B7">
      <w:pPr>
        <w:spacing w:line="241" w:lineRule="auto"/>
        <w:rPr>
          <w:rFonts w:ascii="Arial"/>
          <w:color w:val="000000" w:themeColor="text1"/>
          <w:sz w:val="21"/>
          <w14:textFill>
            <w14:solidFill>
              <w14:schemeClr w14:val="tx1"/>
            </w14:solidFill>
          </w14:textFill>
        </w:rPr>
      </w:pPr>
    </w:p>
    <w:p w14:paraId="6B1F0E60">
      <w:pPr>
        <w:spacing w:line="241" w:lineRule="auto"/>
        <w:rPr>
          <w:rFonts w:ascii="Arial"/>
          <w:color w:val="000000" w:themeColor="text1"/>
          <w:sz w:val="21"/>
          <w14:textFill>
            <w14:solidFill>
              <w14:schemeClr w14:val="tx1"/>
            </w14:solidFill>
          </w14:textFill>
        </w:rPr>
      </w:pPr>
    </w:p>
    <w:p w14:paraId="3B452F85">
      <w:pPr>
        <w:spacing w:line="241" w:lineRule="auto"/>
        <w:rPr>
          <w:rFonts w:ascii="Arial"/>
          <w:color w:val="000000" w:themeColor="text1"/>
          <w:sz w:val="21"/>
          <w14:textFill>
            <w14:solidFill>
              <w14:schemeClr w14:val="tx1"/>
            </w14:solidFill>
          </w14:textFill>
        </w:rPr>
      </w:pPr>
    </w:p>
    <w:p w14:paraId="4D5D39C4">
      <w:pPr>
        <w:spacing w:line="242" w:lineRule="auto"/>
        <w:rPr>
          <w:rFonts w:ascii="Arial"/>
          <w:color w:val="000000" w:themeColor="text1"/>
          <w:sz w:val="21"/>
          <w14:textFill>
            <w14:solidFill>
              <w14:schemeClr w14:val="tx1"/>
            </w14:solidFill>
          </w14:textFill>
        </w:rPr>
      </w:pPr>
    </w:p>
    <w:p w14:paraId="0E81883B">
      <w:pPr>
        <w:spacing w:line="242" w:lineRule="auto"/>
        <w:rPr>
          <w:rFonts w:ascii="Arial"/>
          <w:color w:val="000000" w:themeColor="text1"/>
          <w:sz w:val="21"/>
          <w14:textFill>
            <w14:solidFill>
              <w14:schemeClr w14:val="tx1"/>
            </w14:solidFill>
          </w14:textFill>
        </w:rPr>
      </w:pPr>
    </w:p>
    <w:p w14:paraId="265D11F7">
      <w:pPr>
        <w:spacing w:line="242" w:lineRule="auto"/>
        <w:rPr>
          <w:rFonts w:ascii="Arial"/>
          <w:color w:val="000000" w:themeColor="text1"/>
          <w:sz w:val="21"/>
          <w14:textFill>
            <w14:solidFill>
              <w14:schemeClr w14:val="tx1"/>
            </w14:solidFill>
          </w14:textFill>
        </w:rPr>
      </w:pPr>
    </w:p>
    <w:p w14:paraId="1B0CBCCF">
      <w:pPr>
        <w:spacing w:line="242" w:lineRule="auto"/>
        <w:rPr>
          <w:rFonts w:ascii="Arial"/>
          <w:color w:val="000000" w:themeColor="text1"/>
          <w:sz w:val="21"/>
          <w14:textFill>
            <w14:solidFill>
              <w14:schemeClr w14:val="tx1"/>
            </w14:solidFill>
          </w14:textFill>
        </w:rPr>
      </w:pPr>
    </w:p>
    <w:p w14:paraId="025A3609">
      <w:pPr>
        <w:spacing w:line="242" w:lineRule="auto"/>
        <w:rPr>
          <w:rFonts w:ascii="Arial"/>
          <w:color w:val="000000" w:themeColor="text1"/>
          <w:sz w:val="21"/>
          <w14:textFill>
            <w14:solidFill>
              <w14:schemeClr w14:val="tx1"/>
            </w14:solidFill>
          </w14:textFill>
        </w:rPr>
      </w:pPr>
    </w:p>
    <w:p w14:paraId="3F23A40E">
      <w:pPr>
        <w:spacing w:before="139" w:line="222" w:lineRule="auto"/>
        <w:ind w:left="1541"/>
        <w:rPr>
          <w:rFonts w:ascii="宋体" w:hAnsi="宋体" w:eastAsia="宋体" w:cs="宋体"/>
          <w:color w:val="000000" w:themeColor="text1"/>
          <w:sz w:val="43"/>
          <w:szCs w:val="43"/>
          <w14:textFill>
            <w14:solidFill>
              <w14:schemeClr w14:val="tx1"/>
            </w14:solidFill>
          </w14:textFill>
        </w:rPr>
      </w:pPr>
      <w:r>
        <w:rPr>
          <w:rFonts w:hint="eastAsia" w:ascii="宋体" w:hAnsi="宋体" w:eastAsia="宋体" w:cs="宋体"/>
          <w:color w:val="000000" w:themeColor="text1"/>
          <w:spacing w:val="24"/>
          <w:sz w:val="43"/>
          <w:szCs w:val="43"/>
          <w:lang w:eastAsia="zh-CN"/>
          <w14:textFill>
            <w14:solidFill>
              <w14:schemeClr w14:val="tx1"/>
            </w14:solidFill>
          </w14:textFill>
        </w:rPr>
        <w:t>反向竞价</w:t>
      </w:r>
      <w:r>
        <w:rPr>
          <w:rFonts w:ascii="宋体" w:hAnsi="宋体" w:eastAsia="宋体" w:cs="宋体"/>
          <w:color w:val="000000" w:themeColor="text1"/>
          <w:spacing w:val="24"/>
          <w:sz w:val="43"/>
          <w:szCs w:val="43"/>
          <w14:textFill>
            <w14:solidFill>
              <w14:schemeClr w14:val="tx1"/>
            </w14:solidFill>
          </w14:textFill>
        </w:rPr>
        <w:t>响应文件(封面</w:t>
      </w:r>
      <w:r>
        <w:rPr>
          <w:rFonts w:ascii="宋体" w:hAnsi="宋体" w:eastAsia="宋体" w:cs="宋体"/>
          <w:color w:val="000000" w:themeColor="text1"/>
          <w:spacing w:val="23"/>
          <w:sz w:val="43"/>
          <w:szCs w:val="43"/>
          <w14:textFill>
            <w14:solidFill>
              <w14:schemeClr w14:val="tx1"/>
            </w14:solidFill>
          </w14:textFill>
        </w:rPr>
        <w:t>)</w:t>
      </w:r>
    </w:p>
    <w:p w14:paraId="02C8F6CE">
      <w:pPr>
        <w:spacing w:line="255" w:lineRule="auto"/>
        <w:rPr>
          <w:rFonts w:ascii="Arial"/>
          <w:color w:val="000000" w:themeColor="text1"/>
          <w:sz w:val="21"/>
          <w14:textFill>
            <w14:solidFill>
              <w14:schemeClr w14:val="tx1"/>
            </w14:solidFill>
          </w14:textFill>
        </w:rPr>
      </w:pPr>
    </w:p>
    <w:p w14:paraId="58530EEB">
      <w:pPr>
        <w:spacing w:line="255" w:lineRule="auto"/>
        <w:rPr>
          <w:rFonts w:ascii="Arial"/>
          <w:color w:val="000000" w:themeColor="text1"/>
          <w:sz w:val="21"/>
          <w14:textFill>
            <w14:solidFill>
              <w14:schemeClr w14:val="tx1"/>
            </w14:solidFill>
          </w14:textFill>
        </w:rPr>
      </w:pPr>
    </w:p>
    <w:p w14:paraId="75673778">
      <w:pPr>
        <w:spacing w:line="255" w:lineRule="auto"/>
        <w:rPr>
          <w:rFonts w:ascii="Arial"/>
          <w:color w:val="000000" w:themeColor="text1"/>
          <w:sz w:val="21"/>
          <w14:textFill>
            <w14:solidFill>
              <w14:schemeClr w14:val="tx1"/>
            </w14:solidFill>
          </w14:textFill>
        </w:rPr>
      </w:pPr>
    </w:p>
    <w:p w14:paraId="521C0B01">
      <w:pPr>
        <w:spacing w:line="256" w:lineRule="auto"/>
        <w:rPr>
          <w:rFonts w:ascii="Arial"/>
          <w:color w:val="000000" w:themeColor="text1"/>
          <w:sz w:val="21"/>
          <w14:textFill>
            <w14:solidFill>
              <w14:schemeClr w14:val="tx1"/>
            </w14:solidFill>
          </w14:textFill>
        </w:rPr>
      </w:pPr>
    </w:p>
    <w:p w14:paraId="6751EB56">
      <w:pPr>
        <w:spacing w:before="91" w:line="220" w:lineRule="auto"/>
        <w:ind w:left="29"/>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4"/>
          <w:sz w:val="28"/>
          <w:szCs w:val="28"/>
          <w14:textFill>
            <w14:solidFill>
              <w14:schemeClr w14:val="tx1"/>
            </w14:solidFill>
          </w14:textFill>
        </w:rPr>
        <w:t>项</w:t>
      </w:r>
      <w:r>
        <w:rPr>
          <w:rFonts w:ascii="宋体" w:hAnsi="宋体" w:eastAsia="宋体" w:cs="宋体"/>
          <w:color w:val="000000" w:themeColor="text1"/>
          <w:spacing w:val="-3"/>
          <w:sz w:val="28"/>
          <w:szCs w:val="28"/>
          <w14:textFill>
            <w14:solidFill>
              <w14:schemeClr w14:val="tx1"/>
            </w14:solidFill>
          </w14:textFill>
        </w:rPr>
        <w:t>目</w:t>
      </w:r>
      <w:r>
        <w:rPr>
          <w:rFonts w:ascii="宋体" w:hAnsi="宋体" w:eastAsia="宋体" w:cs="宋体"/>
          <w:color w:val="000000" w:themeColor="text1"/>
          <w:spacing w:val="-2"/>
          <w:sz w:val="28"/>
          <w:szCs w:val="28"/>
          <w14:textFill>
            <w14:solidFill>
              <w14:schemeClr w14:val="tx1"/>
            </w14:solidFill>
          </w14:textFill>
        </w:rPr>
        <w:t>名称：</w:t>
      </w:r>
    </w:p>
    <w:p w14:paraId="73256C32">
      <w:pPr>
        <w:spacing w:line="305" w:lineRule="auto"/>
        <w:rPr>
          <w:rFonts w:ascii="Arial"/>
          <w:color w:val="000000" w:themeColor="text1"/>
          <w:sz w:val="21"/>
          <w14:textFill>
            <w14:solidFill>
              <w14:schemeClr w14:val="tx1"/>
            </w14:solidFill>
          </w14:textFill>
        </w:rPr>
      </w:pPr>
    </w:p>
    <w:p w14:paraId="50DEC826">
      <w:pPr>
        <w:spacing w:line="305" w:lineRule="auto"/>
        <w:rPr>
          <w:rFonts w:ascii="Arial"/>
          <w:color w:val="000000" w:themeColor="text1"/>
          <w:sz w:val="21"/>
          <w14:textFill>
            <w14:solidFill>
              <w14:schemeClr w14:val="tx1"/>
            </w14:solidFill>
          </w14:textFill>
        </w:rPr>
      </w:pPr>
    </w:p>
    <w:p w14:paraId="536A472C">
      <w:pPr>
        <w:spacing w:line="251" w:lineRule="auto"/>
        <w:rPr>
          <w:rFonts w:ascii="Arial"/>
          <w:color w:val="000000" w:themeColor="text1"/>
          <w:sz w:val="21"/>
          <w14:textFill>
            <w14:solidFill>
              <w14:schemeClr w14:val="tx1"/>
            </w14:solidFill>
          </w14:textFill>
        </w:rPr>
      </w:pPr>
    </w:p>
    <w:p w14:paraId="6812B69B">
      <w:pPr>
        <w:spacing w:line="252" w:lineRule="auto"/>
        <w:rPr>
          <w:rFonts w:ascii="Arial"/>
          <w:color w:val="000000" w:themeColor="text1"/>
          <w:sz w:val="21"/>
          <w14:textFill>
            <w14:solidFill>
              <w14:schemeClr w14:val="tx1"/>
            </w14:solidFill>
          </w14:textFill>
        </w:rPr>
      </w:pPr>
    </w:p>
    <w:p w14:paraId="7790D9B3">
      <w:pPr>
        <w:spacing w:before="92" w:line="219" w:lineRule="auto"/>
        <w:ind w:left="25"/>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1"/>
          <w:sz w:val="28"/>
          <w:szCs w:val="28"/>
          <w14:textFill>
            <w14:solidFill>
              <w14:schemeClr w14:val="tx1"/>
            </w14:solidFill>
          </w14:textFill>
        </w:rPr>
        <w:t>供</w:t>
      </w:r>
      <w:r>
        <w:rPr>
          <w:rFonts w:ascii="宋体" w:hAnsi="宋体" w:eastAsia="宋体" w:cs="宋体"/>
          <w:color w:val="000000" w:themeColor="text1"/>
          <w:spacing w:val="-6"/>
          <w:sz w:val="28"/>
          <w:szCs w:val="28"/>
          <w14:textFill>
            <w14:solidFill>
              <w14:schemeClr w14:val="tx1"/>
            </w14:solidFill>
          </w14:textFill>
        </w:rPr>
        <w:t>应商名称：</w:t>
      </w:r>
    </w:p>
    <w:p w14:paraId="6D4E1B10">
      <w:pPr>
        <w:spacing w:line="265" w:lineRule="auto"/>
        <w:rPr>
          <w:rFonts w:ascii="Arial"/>
          <w:color w:val="000000" w:themeColor="text1"/>
          <w:sz w:val="21"/>
          <w14:textFill>
            <w14:solidFill>
              <w14:schemeClr w14:val="tx1"/>
            </w14:solidFill>
          </w14:textFill>
        </w:rPr>
      </w:pPr>
    </w:p>
    <w:p w14:paraId="4018474A">
      <w:pPr>
        <w:spacing w:line="265" w:lineRule="auto"/>
        <w:rPr>
          <w:rFonts w:ascii="Arial"/>
          <w:color w:val="000000" w:themeColor="text1"/>
          <w:sz w:val="21"/>
          <w14:textFill>
            <w14:solidFill>
              <w14:schemeClr w14:val="tx1"/>
            </w14:solidFill>
          </w14:textFill>
        </w:rPr>
      </w:pPr>
    </w:p>
    <w:p w14:paraId="3574D6A4">
      <w:pPr>
        <w:spacing w:line="265" w:lineRule="auto"/>
        <w:rPr>
          <w:rFonts w:ascii="Arial"/>
          <w:color w:val="000000" w:themeColor="text1"/>
          <w:sz w:val="21"/>
          <w14:textFill>
            <w14:solidFill>
              <w14:schemeClr w14:val="tx1"/>
            </w14:solidFill>
          </w14:textFill>
        </w:rPr>
      </w:pPr>
    </w:p>
    <w:p w14:paraId="3F5A6E4B">
      <w:pPr>
        <w:spacing w:line="265" w:lineRule="auto"/>
        <w:rPr>
          <w:rFonts w:ascii="Arial"/>
          <w:color w:val="000000" w:themeColor="text1"/>
          <w:sz w:val="21"/>
          <w14:textFill>
            <w14:solidFill>
              <w14:schemeClr w14:val="tx1"/>
            </w14:solidFill>
          </w14:textFill>
        </w:rPr>
      </w:pPr>
    </w:p>
    <w:p w14:paraId="56B20637">
      <w:pPr>
        <w:spacing w:before="92" w:line="219" w:lineRule="auto"/>
        <w:ind w:left="25"/>
        <w:rPr>
          <w:rFonts w:hint="eastAsia" w:ascii="宋体" w:hAnsi="宋体" w:eastAsia="宋体" w:cs="宋体"/>
          <w:color w:val="000000" w:themeColor="text1"/>
          <w:spacing w:val="-6"/>
          <w:sz w:val="28"/>
          <w:szCs w:val="28"/>
          <w:lang w:eastAsia="zh-CN"/>
          <w14:textFill>
            <w14:solidFill>
              <w14:schemeClr w14:val="tx1"/>
            </w14:solidFill>
          </w14:textFill>
        </w:rPr>
      </w:pPr>
      <w:r>
        <w:rPr>
          <w:rFonts w:hint="eastAsia" w:ascii="宋体" w:hAnsi="宋体" w:eastAsia="宋体" w:cs="宋体"/>
          <w:color w:val="000000" w:themeColor="text1"/>
          <w:spacing w:val="-6"/>
          <w:sz w:val="28"/>
          <w:szCs w:val="28"/>
          <w:lang w:eastAsia="zh-CN"/>
          <w14:textFill>
            <w14:solidFill>
              <w14:schemeClr w14:val="tx1"/>
            </w14:solidFill>
          </w14:textFill>
        </w:rPr>
        <w:t>供应商联系电话：</w:t>
      </w:r>
    </w:p>
    <w:p w14:paraId="37CDF30B">
      <w:pPr>
        <w:spacing w:line="266" w:lineRule="auto"/>
        <w:rPr>
          <w:rFonts w:ascii="Arial"/>
          <w:color w:val="000000" w:themeColor="text1"/>
          <w:sz w:val="21"/>
          <w14:textFill>
            <w14:solidFill>
              <w14:schemeClr w14:val="tx1"/>
            </w14:solidFill>
          </w14:textFill>
        </w:rPr>
      </w:pPr>
    </w:p>
    <w:p w14:paraId="1853CFE1">
      <w:pPr>
        <w:spacing w:line="266" w:lineRule="auto"/>
        <w:rPr>
          <w:rFonts w:ascii="Arial"/>
          <w:color w:val="000000" w:themeColor="text1"/>
          <w:sz w:val="21"/>
          <w14:textFill>
            <w14:solidFill>
              <w14:schemeClr w14:val="tx1"/>
            </w14:solidFill>
          </w14:textFill>
        </w:rPr>
      </w:pPr>
    </w:p>
    <w:p w14:paraId="3685EDE8">
      <w:pPr>
        <w:spacing w:line="266" w:lineRule="auto"/>
        <w:rPr>
          <w:rFonts w:ascii="Arial"/>
          <w:color w:val="000000" w:themeColor="text1"/>
          <w:sz w:val="21"/>
          <w14:textFill>
            <w14:solidFill>
              <w14:schemeClr w14:val="tx1"/>
            </w14:solidFill>
          </w14:textFill>
        </w:rPr>
      </w:pPr>
    </w:p>
    <w:p w14:paraId="325B1BE3">
      <w:pPr>
        <w:spacing w:line="266" w:lineRule="auto"/>
        <w:rPr>
          <w:rFonts w:ascii="Arial"/>
          <w:color w:val="000000" w:themeColor="text1"/>
          <w:sz w:val="21"/>
          <w14:textFill>
            <w14:solidFill>
              <w14:schemeClr w14:val="tx1"/>
            </w14:solidFill>
          </w14:textFill>
        </w:rPr>
      </w:pPr>
    </w:p>
    <w:p w14:paraId="07B581A5">
      <w:pPr>
        <w:spacing w:line="266" w:lineRule="auto"/>
        <w:rPr>
          <w:rFonts w:ascii="Arial"/>
          <w:color w:val="000000" w:themeColor="text1"/>
          <w:sz w:val="21"/>
          <w14:textFill>
            <w14:solidFill>
              <w14:schemeClr w14:val="tx1"/>
            </w14:solidFill>
          </w14:textFill>
        </w:rPr>
      </w:pPr>
    </w:p>
    <w:p w14:paraId="610B3B3A">
      <w:pPr>
        <w:spacing w:line="266" w:lineRule="auto"/>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 xml:space="preserve">                                                       </w:t>
      </w:r>
      <w:r>
        <w:rPr>
          <w:rFonts w:hint="eastAsia" w:ascii="宋体" w:hAnsi="宋体" w:eastAsia="宋体" w:cs="宋体"/>
          <w:color w:val="000000" w:themeColor="text1"/>
          <w:spacing w:val="-6"/>
          <w:sz w:val="28"/>
          <w:szCs w:val="28"/>
          <w:lang w:val="en-US" w:eastAsia="zh-CN"/>
          <w14:textFill>
            <w14:solidFill>
              <w14:schemeClr w14:val="tx1"/>
            </w14:solidFill>
          </w14:textFill>
        </w:rPr>
        <w:t>（供应商公章）</w:t>
      </w:r>
    </w:p>
    <w:p w14:paraId="61DFC058">
      <w:pPr>
        <w:spacing w:before="92" w:line="220" w:lineRule="auto"/>
        <w:ind w:left="3199"/>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8"/>
          <w:sz w:val="28"/>
          <w:szCs w:val="28"/>
          <w14:textFill>
            <w14:solidFill>
              <w14:schemeClr w14:val="tx1"/>
            </w14:solidFill>
          </w14:textFill>
        </w:rPr>
        <w:t>年</w:t>
      </w:r>
      <w:r>
        <w:rPr>
          <w:rFonts w:ascii="宋体" w:hAnsi="宋体" w:eastAsia="宋体" w:cs="宋体"/>
          <w:color w:val="000000" w:themeColor="text1"/>
          <w:spacing w:val="5"/>
          <w:sz w:val="28"/>
          <w:szCs w:val="28"/>
          <w14:textFill>
            <w14:solidFill>
              <w14:schemeClr w14:val="tx1"/>
            </w14:solidFill>
          </w14:textFill>
        </w:rPr>
        <w:t xml:space="preserve"> </w:t>
      </w:r>
      <w:r>
        <w:rPr>
          <w:rFonts w:ascii="宋体" w:hAnsi="宋体" w:eastAsia="宋体" w:cs="宋体"/>
          <w:color w:val="000000" w:themeColor="text1"/>
          <w:spacing w:val="4"/>
          <w:sz w:val="28"/>
          <w:szCs w:val="28"/>
          <w14:textFill>
            <w14:solidFill>
              <w14:schemeClr w14:val="tx1"/>
            </w14:solidFill>
          </w14:textFill>
        </w:rPr>
        <w:t xml:space="preserve">   月    日</w:t>
      </w:r>
    </w:p>
    <w:p w14:paraId="4D407597">
      <w:pPr>
        <w:rPr>
          <w:color w:val="000000" w:themeColor="text1"/>
          <w14:textFill>
            <w14:solidFill>
              <w14:schemeClr w14:val="tx1"/>
            </w14:solidFill>
          </w14:textFill>
        </w:rPr>
        <w:sectPr>
          <w:footerReference r:id="rId12" w:type="default"/>
          <w:pgSz w:w="11907" w:h="16839"/>
          <w:pgMar w:top="1431" w:right="1785" w:bottom="1374" w:left="1785" w:header="0" w:footer="1212" w:gutter="0"/>
          <w:pgNumType w:fmt="decimal"/>
          <w:cols w:space="720" w:num="1"/>
        </w:sectPr>
      </w:pPr>
    </w:p>
    <w:p w14:paraId="455F713B">
      <w:pPr>
        <w:spacing w:before="140" w:line="222" w:lineRule="auto"/>
        <w:ind w:left="3707"/>
        <w:rPr>
          <w:rFonts w:ascii="宋体" w:hAnsi="宋体" w:eastAsia="宋体" w:cs="宋体"/>
          <w:color w:val="000000" w:themeColor="text1"/>
          <w:sz w:val="36"/>
          <w:szCs w:val="36"/>
          <w14:textFill>
            <w14:solidFill>
              <w14:schemeClr w14:val="tx1"/>
            </w14:solidFill>
          </w14:textFill>
        </w:rPr>
      </w:pPr>
      <w:r>
        <w:rPr>
          <w:rFonts w:ascii="宋体" w:hAnsi="宋体" w:eastAsia="宋体" w:cs="宋体"/>
          <w:color w:val="000000" w:themeColor="text1"/>
          <w:spacing w:val="-18"/>
          <w:sz w:val="36"/>
          <w:szCs w:val="36"/>
          <w14:textOutline w14:w="6531" w14:cap="flat" w14:cmpd="sng">
            <w14:solidFill>
              <w14:srgbClr w14:val="000000"/>
            </w14:solidFill>
            <w14:prstDash w14:val="solid"/>
            <w14:miter w14:val="0"/>
          </w14:textOutline>
          <w14:textFill>
            <w14:solidFill>
              <w14:schemeClr w14:val="tx1"/>
            </w14:solidFill>
          </w14:textFill>
        </w:rPr>
        <w:t>目</w:t>
      </w:r>
      <w:r>
        <w:rPr>
          <w:rFonts w:ascii="宋体" w:hAnsi="宋体" w:eastAsia="宋体" w:cs="宋体"/>
          <w:color w:val="000000" w:themeColor="text1"/>
          <w:spacing w:val="-15"/>
          <w:sz w:val="36"/>
          <w:szCs w:val="36"/>
          <w14:textFill>
            <w14:solidFill>
              <w14:schemeClr w14:val="tx1"/>
            </w14:solidFill>
          </w14:textFill>
        </w:rPr>
        <w:t xml:space="preserve">  </w:t>
      </w:r>
      <w:r>
        <w:rPr>
          <w:rFonts w:ascii="宋体" w:hAnsi="宋体" w:eastAsia="宋体" w:cs="宋体"/>
          <w:color w:val="000000" w:themeColor="text1"/>
          <w:spacing w:val="-15"/>
          <w:sz w:val="36"/>
          <w:szCs w:val="36"/>
          <w14:textOutline w14:w="6531" w14:cap="flat" w14:cmpd="sng">
            <w14:solidFill>
              <w14:srgbClr w14:val="000000"/>
            </w14:solidFill>
            <w14:prstDash w14:val="solid"/>
            <w14:miter w14:val="0"/>
          </w14:textOutline>
          <w14:textFill>
            <w14:solidFill>
              <w14:schemeClr w14:val="tx1"/>
            </w14:solidFill>
          </w14:textFill>
        </w:rPr>
        <w:t>录</w:t>
      </w:r>
    </w:p>
    <w:p w14:paraId="3DF7D857">
      <w:pPr>
        <w:spacing w:before="134" w:line="221" w:lineRule="auto"/>
        <w:ind w:left="3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1.  营业执照</w:t>
      </w:r>
      <w:r>
        <w:rPr>
          <w:rFonts w:hint="eastAsia" w:ascii="宋体" w:hAnsi="宋体" w:eastAsia="宋体" w:cs="宋体"/>
          <w:color w:val="000000" w:themeColor="text1"/>
          <w:spacing w:val="-1"/>
          <w:sz w:val="21"/>
          <w:szCs w:val="21"/>
          <w14:textFill>
            <w14:solidFill>
              <w14:schemeClr w14:val="tx1"/>
            </w14:solidFill>
          </w14:textFill>
        </w:rPr>
        <w:t>和法定代表人身份证复印件</w:t>
      </w:r>
    </w:p>
    <w:p w14:paraId="650A28AF">
      <w:pPr>
        <w:spacing w:before="106" w:line="292" w:lineRule="auto"/>
        <w:ind w:left="442" w:hanging="41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2.  供应商依法缴纳税</w:t>
      </w:r>
      <w:r>
        <w:rPr>
          <w:rFonts w:ascii="宋体" w:hAnsi="宋体" w:eastAsia="宋体" w:cs="宋体"/>
          <w:color w:val="000000" w:themeColor="text1"/>
          <w:spacing w:val="-1"/>
          <w:sz w:val="21"/>
          <w:szCs w:val="21"/>
          <w14:textFill>
            <w14:solidFill>
              <w14:schemeClr w14:val="tx1"/>
            </w14:solidFill>
          </w14:textFill>
        </w:rPr>
        <w:t>收的相关材料：近半年连续</w:t>
      </w:r>
      <w:r>
        <w:rPr>
          <w:rFonts w:ascii="宋体" w:hAnsi="宋体" w:eastAsia="宋体" w:cs="宋体"/>
          <w:color w:val="000000" w:themeColor="text1"/>
          <w:spacing w:val="-1"/>
          <w:sz w:val="21"/>
          <w:szCs w:val="21"/>
          <w:u w:val="single" w:color="auto"/>
          <w14:textFill>
            <w14:solidFill>
              <w14:schemeClr w14:val="tx1"/>
            </w14:solidFill>
          </w14:textFill>
        </w:rPr>
        <w:t xml:space="preserve"> 三 </w:t>
      </w:r>
      <w:r>
        <w:rPr>
          <w:rFonts w:ascii="宋体" w:hAnsi="宋体" w:eastAsia="宋体" w:cs="宋体"/>
          <w:color w:val="000000" w:themeColor="text1"/>
          <w:spacing w:val="-1"/>
          <w:sz w:val="21"/>
          <w:szCs w:val="21"/>
          <w14:textFill>
            <w14:solidFill>
              <w14:schemeClr w14:val="tx1"/>
            </w14:solidFill>
          </w14:textFill>
        </w:rPr>
        <w:t>个月的依法缴纳税收的凭据复印件；</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依</w:t>
      </w:r>
      <w:r>
        <w:rPr>
          <w:rFonts w:ascii="宋体" w:hAnsi="宋体" w:eastAsia="宋体" w:cs="宋体"/>
          <w:color w:val="000000" w:themeColor="text1"/>
          <w:spacing w:val="-6"/>
          <w:sz w:val="21"/>
          <w:szCs w:val="21"/>
          <w14:textFill>
            <w14:solidFill>
              <w14:schemeClr w14:val="tx1"/>
            </w14:solidFill>
          </w14:textFill>
        </w:rPr>
        <w:t>法</w:t>
      </w:r>
      <w:r>
        <w:rPr>
          <w:rFonts w:ascii="宋体" w:hAnsi="宋体" w:eastAsia="宋体" w:cs="宋体"/>
          <w:color w:val="000000" w:themeColor="text1"/>
          <w:spacing w:val="-5"/>
          <w:sz w:val="21"/>
          <w:szCs w:val="21"/>
          <w14:textFill>
            <w14:solidFill>
              <w14:schemeClr w14:val="tx1"/>
            </w14:solidFill>
          </w14:textFill>
        </w:rPr>
        <w:t>免税的供应商，必须提供相应文件证明其依法免税。 从取得营业执照时间起到投标</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文件提交截止时间为止</w:t>
      </w:r>
      <w:r>
        <w:rPr>
          <w:rFonts w:ascii="宋体" w:hAnsi="宋体" w:eastAsia="宋体" w:cs="宋体"/>
          <w:color w:val="000000" w:themeColor="text1"/>
          <w:spacing w:val="-2"/>
          <w:sz w:val="21"/>
          <w:szCs w:val="21"/>
          <w14:textFill>
            <w14:solidFill>
              <w14:schemeClr w14:val="tx1"/>
            </w14:solidFill>
          </w14:textFill>
        </w:rPr>
        <w:t>不足要求月数的，只需提供从取得营业执照起的依法缴纳税收相</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应证明文件)</w:t>
      </w:r>
      <w:r>
        <w:rPr>
          <w:rFonts w:ascii="宋体" w:hAnsi="宋体" w:eastAsia="宋体" w:cs="宋体"/>
          <w:color w:val="000000" w:themeColor="text1"/>
          <w:sz w:val="21"/>
          <w:szCs w:val="21"/>
          <w14:textFill>
            <w14:solidFill>
              <w14:schemeClr w14:val="tx1"/>
            </w14:solidFill>
          </w14:textFill>
        </w:rPr>
        <w:t xml:space="preserve"> ；</w:t>
      </w:r>
    </w:p>
    <w:p w14:paraId="3D373F10">
      <w:pPr>
        <w:spacing w:before="107" w:line="291" w:lineRule="auto"/>
        <w:ind w:left="443" w:right="43" w:hanging="41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3.  供应商</w:t>
      </w:r>
      <w:r>
        <w:rPr>
          <w:rFonts w:ascii="宋体" w:hAnsi="宋体" w:eastAsia="宋体" w:cs="宋体"/>
          <w:color w:val="000000" w:themeColor="text1"/>
          <w:spacing w:val="-2"/>
          <w:sz w:val="21"/>
          <w:szCs w:val="21"/>
          <w14:textFill>
            <w14:solidFill>
              <w14:schemeClr w14:val="tx1"/>
            </w14:solidFill>
          </w14:textFill>
        </w:rPr>
        <w:t>依法缴纳社会保障资金的相关材料：近半年连续</w:t>
      </w:r>
      <w:r>
        <w:rPr>
          <w:rFonts w:ascii="宋体" w:hAnsi="宋体" w:eastAsia="宋体" w:cs="宋体"/>
          <w:color w:val="000000" w:themeColor="text1"/>
          <w:spacing w:val="-2"/>
          <w:sz w:val="21"/>
          <w:szCs w:val="21"/>
          <w:u w:val="single" w:color="auto"/>
          <w14:textFill>
            <w14:solidFill>
              <w14:schemeClr w14:val="tx1"/>
            </w14:solidFill>
          </w14:textFill>
        </w:rPr>
        <w:t xml:space="preserve"> 三 </w:t>
      </w:r>
      <w:r>
        <w:rPr>
          <w:rFonts w:ascii="宋体" w:hAnsi="宋体" w:eastAsia="宋体" w:cs="宋体"/>
          <w:color w:val="000000" w:themeColor="text1"/>
          <w:spacing w:val="-2"/>
          <w:sz w:val="21"/>
          <w:szCs w:val="21"/>
          <w14:textFill>
            <w14:solidFill>
              <w14:schemeClr w14:val="tx1"/>
            </w14:solidFill>
          </w14:textFill>
        </w:rPr>
        <w:t>个月的依法缴纳社会保障资</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金的缴费凭证复印件；依</w:t>
      </w:r>
      <w:r>
        <w:rPr>
          <w:rFonts w:ascii="宋体" w:hAnsi="宋体" w:eastAsia="宋体" w:cs="宋体"/>
          <w:color w:val="000000" w:themeColor="text1"/>
          <w:spacing w:val="-2"/>
          <w:sz w:val="21"/>
          <w:szCs w:val="21"/>
          <w14:textFill>
            <w14:solidFill>
              <w14:schemeClr w14:val="tx1"/>
            </w14:solidFill>
          </w14:textFill>
        </w:rPr>
        <w:t>法不需要缴纳社会保障资金的供应商，必须提供相应文件证明</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不需要缴纳社会保障资金</w:t>
      </w:r>
      <w:r>
        <w:rPr>
          <w:rFonts w:ascii="宋体" w:hAnsi="宋体" w:eastAsia="宋体" w:cs="宋体"/>
          <w:color w:val="000000" w:themeColor="text1"/>
          <w:spacing w:val="-2"/>
          <w:sz w:val="21"/>
          <w:szCs w:val="21"/>
          <w14:textFill>
            <w14:solidFill>
              <w14:schemeClr w14:val="tx1"/>
            </w14:solidFill>
          </w14:textFill>
        </w:rPr>
        <w:t>。从取得营业执照时间起到响应文件提交截止时间为止不足要</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求月数的只需提供从取得营业执照起的依法缴纳社会保障资金的</w:t>
      </w:r>
      <w:r>
        <w:rPr>
          <w:rFonts w:ascii="宋体" w:hAnsi="宋体" w:eastAsia="宋体" w:cs="宋体"/>
          <w:color w:val="000000" w:themeColor="text1"/>
          <w:sz w:val="21"/>
          <w:szCs w:val="21"/>
          <w14:textFill>
            <w14:solidFill>
              <w14:schemeClr w14:val="tx1"/>
            </w14:solidFill>
          </w14:textFill>
        </w:rPr>
        <w:t>相应证明文件；</w:t>
      </w:r>
    </w:p>
    <w:p w14:paraId="150CB1A7">
      <w:pPr>
        <w:spacing w:before="65" w:line="248" w:lineRule="auto"/>
        <w:ind w:left="441" w:right="43" w:hanging="42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 xml:space="preserve">4. </w:t>
      </w:r>
      <w:r>
        <w:rPr>
          <w:rFonts w:ascii="宋体" w:hAnsi="宋体" w:eastAsia="宋体" w:cs="宋体"/>
          <w:color w:val="000000" w:themeColor="text1"/>
          <w:spacing w:val="-4"/>
          <w:sz w:val="21"/>
          <w:szCs w:val="21"/>
          <w14:textFill>
            <w14:solidFill>
              <w14:schemeClr w14:val="tx1"/>
            </w14:solidFill>
          </w14:textFill>
        </w:rPr>
        <w:t xml:space="preserve"> 供应商财务状况报告：[</w:t>
      </w:r>
      <w:r>
        <w:rPr>
          <w:rFonts w:ascii="宋体" w:hAnsi="宋体" w:eastAsia="宋体" w:cs="宋体"/>
          <w:color w:val="000000" w:themeColor="text1"/>
          <w:spacing w:val="-4"/>
          <w:sz w:val="21"/>
          <w:szCs w:val="21"/>
          <w:u w:val="single" w:color="auto"/>
          <w14:textFill>
            <w14:solidFill>
              <w14:schemeClr w14:val="tx1"/>
            </w14:solidFill>
          </w14:textFill>
        </w:rPr>
        <w:t xml:space="preserve"> 202</w:t>
      </w:r>
      <w:r>
        <w:rPr>
          <w:rFonts w:hint="eastAsia" w:ascii="宋体" w:hAnsi="宋体" w:eastAsia="宋体" w:cs="宋体"/>
          <w:color w:val="000000" w:themeColor="text1"/>
          <w:spacing w:val="-4"/>
          <w:sz w:val="21"/>
          <w:szCs w:val="21"/>
          <w:u w:val="single" w:color="auto"/>
          <w:lang w:val="en-US" w:eastAsia="zh-CN"/>
          <w14:textFill>
            <w14:solidFill>
              <w14:schemeClr w14:val="tx1"/>
            </w14:solidFill>
          </w14:textFill>
        </w:rPr>
        <w:t>4</w:t>
      </w:r>
      <w:r>
        <w:rPr>
          <w:rFonts w:ascii="宋体" w:hAnsi="宋体" w:eastAsia="宋体" w:cs="宋体"/>
          <w:color w:val="000000" w:themeColor="text1"/>
          <w:spacing w:val="-4"/>
          <w:sz w:val="21"/>
          <w:szCs w:val="21"/>
          <w:u w:val="single" w:color="auto"/>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年]财务状况报告复印件； 供应商成立不满一年的应按提</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供首</w:t>
      </w:r>
      <w:r>
        <w:rPr>
          <w:rFonts w:ascii="宋体" w:hAnsi="宋体" w:eastAsia="宋体" w:cs="宋体"/>
          <w:color w:val="000000" w:themeColor="text1"/>
          <w:sz w:val="21"/>
          <w:szCs w:val="21"/>
          <w14:textFill>
            <w14:solidFill>
              <w14:schemeClr w14:val="tx1"/>
            </w14:solidFill>
          </w14:textFill>
        </w:rPr>
        <w:t>次响应文件提交截止时间上一个月的财务状况报告复印件。</w:t>
      </w:r>
    </w:p>
    <w:p w14:paraId="67DE20BF">
      <w:pPr>
        <w:spacing w:before="63" w:line="248" w:lineRule="auto"/>
        <w:ind w:left="452" w:right="43" w:hanging="426"/>
        <w:rPr>
          <w:rFonts w:ascii="宋体" w:hAnsi="宋体" w:eastAsia="宋体" w:cs="宋体"/>
          <w:color w:val="000000" w:themeColor="text1"/>
          <w:spacing w:val="-10"/>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5.  响应报价</w:t>
      </w:r>
      <w:r>
        <w:rPr>
          <w:rFonts w:ascii="宋体" w:hAnsi="宋体" w:eastAsia="宋体" w:cs="宋体"/>
          <w:color w:val="000000" w:themeColor="text1"/>
          <w:spacing w:val="-6"/>
          <w:sz w:val="21"/>
          <w:szCs w:val="21"/>
          <w14:textFill>
            <w14:solidFill>
              <w14:schemeClr w14:val="tx1"/>
            </w14:solidFill>
          </w14:textFill>
        </w:rPr>
        <w:t>表</w:t>
      </w:r>
      <w:r>
        <w:rPr>
          <w:rFonts w:ascii="宋体" w:hAnsi="宋体" w:eastAsia="宋体" w:cs="宋体"/>
          <w:color w:val="000000" w:themeColor="text1"/>
          <w:spacing w:val="-4"/>
          <w:sz w:val="21"/>
          <w:szCs w:val="21"/>
          <w14:textFill>
            <w14:solidFill>
              <w14:schemeClr w14:val="tx1"/>
            </w14:solidFill>
          </w14:textFill>
        </w:rPr>
        <w:t>，表中响应技术参数必须如实填写完整，填写有缺漏的， 其响应文件按无效</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 xml:space="preserve">响应处理； </w:t>
      </w:r>
    </w:p>
    <w:p w14:paraId="73636CFB">
      <w:pPr>
        <w:spacing w:before="63" w:line="248" w:lineRule="auto"/>
        <w:ind w:left="452" w:right="43" w:hanging="42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 xml:space="preserve"> </w:t>
      </w:r>
      <w:r>
        <w:rPr>
          <w:rFonts w:ascii="宋体" w:hAnsi="宋体" w:eastAsia="宋体" w:cs="宋体"/>
          <w:color w:val="000000" w:themeColor="text1"/>
          <w:spacing w:val="-10"/>
          <w:sz w:val="21"/>
          <w:szCs w:val="21"/>
          <w14:textOutline w14:w="3831" w14:cap="flat" w14:cmpd="sng">
            <w14:solidFill>
              <w14:srgbClr w14:val="000000"/>
            </w14:solidFill>
            <w14:prstDash w14:val="solid"/>
            <w14:miter w14:val="0"/>
          </w14:textOutline>
          <w14:textFill>
            <w14:solidFill>
              <w14:schemeClr w14:val="tx1"/>
            </w14:solidFill>
          </w14:textFill>
        </w:rPr>
        <w:t>(格式详见附件</w:t>
      </w:r>
      <w:r>
        <w:rPr>
          <w:rFonts w:ascii="宋体" w:hAnsi="宋体" w:eastAsia="宋体" w:cs="宋体"/>
          <w:color w:val="000000" w:themeColor="text1"/>
          <w:spacing w:val="-10"/>
          <w:sz w:val="21"/>
          <w:szCs w:val="21"/>
          <w14:textFill>
            <w14:solidFill>
              <w14:schemeClr w14:val="tx1"/>
            </w14:solidFill>
          </w14:textFill>
        </w:rPr>
        <w:t xml:space="preserve"> </w:t>
      </w:r>
      <w:r>
        <w:rPr>
          <w:rFonts w:ascii="宋体" w:hAnsi="宋体" w:eastAsia="宋体" w:cs="宋体"/>
          <w:color w:val="000000" w:themeColor="text1"/>
          <w:spacing w:val="-10"/>
          <w:sz w:val="21"/>
          <w:szCs w:val="21"/>
          <w14:textOutline w14:w="3831" w14:cap="flat" w14:cmpd="sng">
            <w14:solidFill>
              <w14:srgbClr w14:val="000000"/>
            </w14:solidFill>
            <w14:prstDash w14:val="solid"/>
            <w14:miter w14:val="0"/>
          </w14:textOutline>
          <w14:textFill>
            <w14:solidFill>
              <w14:schemeClr w14:val="tx1"/>
            </w14:solidFill>
          </w14:textFill>
        </w:rPr>
        <w:t>1</w:t>
      </w:r>
      <w:r>
        <w:rPr>
          <w:rFonts w:ascii="宋体" w:hAnsi="宋体" w:eastAsia="宋体" w:cs="宋体"/>
          <w:color w:val="000000" w:themeColor="text1"/>
          <w:spacing w:val="-8"/>
          <w:sz w:val="21"/>
          <w:szCs w:val="21"/>
          <w14:textOutline w14:w="3831" w14:cap="flat" w14:cmpd="sng">
            <w14:solidFill>
              <w14:srgbClr w14:val="000000"/>
            </w14:solidFill>
            <w14:prstDash w14:val="solid"/>
            <w14:miter w14:val="0"/>
          </w14:textOutline>
          <w14:textFill>
            <w14:solidFill>
              <w14:schemeClr w14:val="tx1"/>
            </w14:solidFill>
          </w14:textFill>
        </w:rPr>
        <w:t>)</w:t>
      </w:r>
    </w:p>
    <w:p w14:paraId="34CCDE6B">
      <w:pPr>
        <w:rPr>
          <w:rFonts w:hint="eastAsia" w:ascii="宋体" w:hAnsi="宋体" w:eastAsia="宋体" w:cs="宋体"/>
          <w:color w:val="000000" w:themeColor="text1"/>
          <w:spacing w:val="-12"/>
          <w:sz w:val="21"/>
          <w:szCs w:val="21"/>
          <w14:textFill>
            <w14:solidFill>
              <w14:schemeClr w14:val="tx1"/>
            </w14:solidFill>
          </w14:textFill>
        </w:rPr>
      </w:pPr>
      <w:r>
        <w:rPr>
          <w:rFonts w:hint="eastAsia" w:ascii="宋体" w:hAnsi="宋体" w:eastAsia="宋体" w:cs="宋体"/>
          <w:color w:val="000000" w:themeColor="text1"/>
          <w:spacing w:val="-12"/>
          <w:sz w:val="21"/>
          <w:szCs w:val="21"/>
          <w14:textFill>
            <w14:solidFill>
              <w14:schemeClr w14:val="tx1"/>
            </w14:solidFill>
          </w14:textFill>
        </w:rPr>
        <w:t xml:space="preserve">6.  采购需求偏离表； </w:t>
      </w:r>
      <w:r>
        <w:rPr>
          <w:rFonts w:hint="eastAsia" w:ascii="宋体" w:hAnsi="宋体" w:eastAsia="宋体" w:cs="宋体"/>
          <w:b w:val="0"/>
          <w:bCs w:val="0"/>
          <w:color w:val="000000" w:themeColor="text1"/>
          <w:spacing w:val="-12"/>
          <w:sz w:val="21"/>
          <w:szCs w:val="21"/>
          <w14:textFill>
            <w14:solidFill>
              <w14:schemeClr w14:val="tx1"/>
            </w14:solidFill>
          </w14:textFill>
        </w:rPr>
        <w:t xml:space="preserve"> </w:t>
      </w:r>
      <w:r>
        <w:rPr>
          <w:rFonts w:hint="eastAsia" w:ascii="宋体" w:hAnsi="宋体" w:eastAsia="宋体" w:cs="宋体"/>
          <w:b/>
          <w:bCs/>
          <w:color w:val="000000" w:themeColor="text1"/>
          <w:spacing w:val="-12"/>
          <w:sz w:val="21"/>
          <w:szCs w:val="21"/>
          <w14:textFill>
            <w14:solidFill>
              <w14:schemeClr w14:val="tx1"/>
            </w14:solidFill>
          </w14:textFill>
        </w:rPr>
        <w:t>(格式详见附件 2)</w:t>
      </w:r>
    </w:p>
    <w:p w14:paraId="46044E50">
      <w:pPr>
        <w:rPr>
          <w:rFonts w:hint="eastAsia" w:ascii="宋体" w:hAnsi="宋体" w:eastAsia="宋体" w:cs="宋体"/>
          <w:b w:val="0"/>
          <w:bCs w:val="0"/>
          <w:color w:val="000000" w:themeColor="text1"/>
          <w:spacing w:val="-12"/>
          <w:sz w:val="21"/>
          <w:szCs w:val="21"/>
          <w14:textFill>
            <w14:solidFill>
              <w14:schemeClr w14:val="tx1"/>
            </w14:solidFill>
          </w14:textFill>
        </w:rPr>
      </w:pPr>
      <w:r>
        <w:rPr>
          <w:rFonts w:hint="eastAsia" w:ascii="宋体" w:hAnsi="宋体" w:eastAsia="宋体" w:cs="宋体"/>
          <w:color w:val="000000" w:themeColor="text1"/>
          <w:spacing w:val="-12"/>
          <w:sz w:val="21"/>
          <w:szCs w:val="21"/>
          <w14:textFill>
            <w14:solidFill>
              <w14:schemeClr w14:val="tx1"/>
            </w14:solidFill>
          </w14:textFill>
        </w:rPr>
        <w:t>7.  商务要求响应表；</w:t>
      </w:r>
      <w:r>
        <w:rPr>
          <w:rFonts w:hint="eastAsia" w:ascii="宋体" w:hAnsi="宋体" w:eastAsia="宋体" w:cs="宋体"/>
          <w:b/>
          <w:bCs/>
          <w:color w:val="000000" w:themeColor="text1"/>
          <w:spacing w:val="-12"/>
          <w:sz w:val="21"/>
          <w:szCs w:val="21"/>
          <w14:textFill>
            <w14:solidFill>
              <w14:schemeClr w14:val="tx1"/>
            </w14:solidFill>
          </w14:textFill>
        </w:rPr>
        <w:t>(格式详见附件 3)</w:t>
      </w:r>
    </w:p>
    <w:p w14:paraId="37EAE374">
      <w:pPr>
        <w:rPr>
          <w:rFonts w:hint="eastAsia" w:ascii="宋体" w:hAnsi="宋体" w:eastAsia="宋体" w:cs="宋体"/>
          <w:b/>
          <w:bCs/>
          <w:color w:val="000000" w:themeColor="text1"/>
          <w:spacing w:val="-12"/>
          <w:sz w:val="21"/>
          <w:szCs w:val="21"/>
          <w14:textFill>
            <w14:solidFill>
              <w14:schemeClr w14:val="tx1"/>
            </w14:solidFill>
          </w14:textFill>
        </w:rPr>
      </w:pPr>
      <w:r>
        <w:rPr>
          <w:rFonts w:hint="eastAsia" w:ascii="宋体" w:hAnsi="宋体" w:eastAsia="宋体" w:cs="宋体"/>
          <w:color w:val="000000" w:themeColor="text1"/>
          <w:spacing w:val="-12"/>
          <w:sz w:val="21"/>
          <w:szCs w:val="21"/>
          <w14:textFill>
            <w14:solidFill>
              <w14:schemeClr w14:val="tx1"/>
            </w14:solidFill>
          </w14:textFill>
        </w:rPr>
        <w:t>8.</w:t>
      </w:r>
      <w:r>
        <w:rPr>
          <w:rFonts w:hint="eastAsia" w:ascii="宋体" w:hAnsi="宋体" w:eastAsia="宋体" w:cs="宋体"/>
          <w:color w:val="000000" w:themeColor="text1"/>
          <w:spacing w:val="-12"/>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2"/>
          <w:sz w:val="21"/>
          <w:szCs w:val="21"/>
          <w14:textFill>
            <w14:solidFill>
              <w14:schemeClr w14:val="tx1"/>
            </w14:solidFill>
          </w14:textFill>
        </w:rPr>
        <w:t xml:space="preserve"> 法定代表人授权书；</w:t>
      </w:r>
      <w:r>
        <w:rPr>
          <w:rFonts w:hint="eastAsia" w:ascii="宋体" w:hAnsi="宋体" w:eastAsia="宋体" w:cs="宋体"/>
          <w:b/>
          <w:bCs/>
          <w:color w:val="000000" w:themeColor="text1"/>
          <w:spacing w:val="-12"/>
          <w:sz w:val="21"/>
          <w:szCs w:val="21"/>
          <w14:textFill>
            <w14:solidFill>
              <w14:schemeClr w14:val="tx1"/>
            </w14:solidFill>
          </w14:textFill>
        </w:rPr>
        <w:t>(格式详见附件 4）</w:t>
      </w:r>
    </w:p>
    <w:p w14:paraId="6664D6E8">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bookmarkStart w:id="5" w:name="_bookmark6"/>
      <w:bookmarkEnd w:id="5"/>
      <w:r>
        <w:rPr>
          <w:rFonts w:hint="eastAsia" w:ascii="宋体" w:hAnsi="宋体" w:eastAsia="宋体" w:cs="宋体"/>
          <w:color w:val="000000" w:themeColor="text1"/>
          <w:spacing w:val="-12"/>
          <w:sz w:val="21"/>
          <w:szCs w:val="21"/>
          <w14:textFill>
            <w14:solidFill>
              <w14:schemeClr w14:val="tx1"/>
            </w14:solidFill>
          </w14:textFill>
        </w:rPr>
        <w:t>9. 提供建筑机电安装工程专业承包二级资质证书、《安全生产管理人员》、《高空作业操作证》、《制冷与空调作业操作证》证书。</w:t>
      </w:r>
    </w:p>
    <w:p w14:paraId="445786D9">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r>
        <w:rPr>
          <w:rFonts w:hint="eastAsia" w:ascii="宋体" w:hAnsi="宋体" w:eastAsia="宋体" w:cs="宋体"/>
          <w:color w:val="000000" w:themeColor="text1"/>
          <w:spacing w:val="-12"/>
          <w:sz w:val="21"/>
          <w:szCs w:val="21"/>
          <w14:textFill>
            <w14:solidFill>
              <w14:schemeClr w14:val="tx1"/>
            </w14:solidFill>
          </w14:textFill>
        </w:rPr>
        <w:t>10.</w:t>
      </w:r>
      <w:r>
        <w:rPr>
          <w:rFonts w:hint="eastAsia" w:ascii="宋体" w:hAnsi="宋体" w:eastAsia="宋体" w:cs="宋体"/>
          <w:color w:val="000000" w:themeColor="text1"/>
          <w:spacing w:val="2"/>
          <w:sz w:val="21"/>
          <w:szCs w:val="21"/>
          <w:lang w:val="en-US" w:eastAsia="zh-CN"/>
          <w14:textFill>
            <w14:solidFill>
              <w14:schemeClr w14:val="tx1"/>
            </w14:solidFill>
          </w14:textFill>
        </w:rPr>
        <w:t>产品节能认证证书、产品3C认证证书及具有 CMA或CNAS标识的检测报告复印件</w:t>
      </w:r>
      <w:r>
        <w:rPr>
          <w:rFonts w:hint="eastAsia" w:ascii="宋体" w:hAnsi="宋体" w:eastAsia="宋体" w:cs="宋体"/>
          <w:color w:val="000000" w:themeColor="text1"/>
          <w:spacing w:val="-12"/>
          <w:sz w:val="21"/>
          <w:szCs w:val="21"/>
          <w14:textFill>
            <w14:solidFill>
              <w14:schemeClr w14:val="tx1"/>
            </w14:solidFill>
          </w14:textFill>
        </w:rPr>
        <w:t>。</w:t>
      </w:r>
    </w:p>
    <w:p w14:paraId="0F26F6BE">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r>
        <w:rPr>
          <w:rFonts w:hint="eastAsia" w:ascii="宋体" w:hAnsi="宋体" w:eastAsia="宋体" w:cs="宋体"/>
          <w:color w:val="000000" w:themeColor="text1"/>
          <w:spacing w:val="-12"/>
          <w:sz w:val="21"/>
          <w:szCs w:val="21"/>
          <w14:textFill>
            <w14:solidFill>
              <w14:schemeClr w14:val="tx1"/>
            </w14:solidFill>
          </w14:textFill>
        </w:rPr>
        <w:t>11.所投产品的原厂授权书。</w:t>
      </w:r>
    </w:p>
    <w:p w14:paraId="7B5B1FEB">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r>
        <w:rPr>
          <w:rFonts w:hint="eastAsia" w:ascii="宋体" w:hAnsi="宋体" w:eastAsia="宋体" w:cs="宋体"/>
          <w:color w:val="000000" w:themeColor="text1"/>
          <w:spacing w:val="-12"/>
          <w:sz w:val="21"/>
          <w:szCs w:val="21"/>
          <w14:textFill>
            <w14:solidFill>
              <w14:schemeClr w14:val="tx1"/>
            </w14:solidFill>
          </w14:textFill>
        </w:rPr>
        <w:t>12.产品质量承诺书</w:t>
      </w:r>
      <w:r>
        <w:rPr>
          <w:rFonts w:hint="eastAsia" w:ascii="宋体" w:hAnsi="宋体" w:eastAsia="宋体" w:cs="宋体"/>
          <w:b/>
          <w:bCs/>
          <w:color w:val="000000" w:themeColor="text1"/>
          <w:spacing w:val="-12"/>
          <w:sz w:val="21"/>
          <w:szCs w:val="21"/>
          <w14:textFill>
            <w14:solidFill>
              <w14:schemeClr w14:val="tx1"/>
            </w14:solidFill>
          </w14:textFill>
        </w:rPr>
        <w:t>（详见商务要求）</w:t>
      </w:r>
    </w:p>
    <w:p w14:paraId="73EAC6B7">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65AD2316">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36AC4396">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30DE5ED1">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59328518">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1E672225">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38816050">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05603D60">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04346A06">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618317A5">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595A48C4">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3474B653">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30BB0A9B">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1E85722B">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7B477492">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74BE96FA">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285E39FD">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7FACEAF7">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53F97A70">
      <w:pPr>
        <w:spacing w:before="100" w:line="224" w:lineRule="auto"/>
        <w:rPr>
          <w:rFonts w:hint="eastAsia" w:ascii="宋体" w:hAnsi="宋体" w:eastAsia="宋体" w:cs="宋体"/>
          <w:color w:val="000000" w:themeColor="text1"/>
          <w:spacing w:val="-12"/>
          <w:sz w:val="21"/>
          <w:szCs w:val="21"/>
          <w14:textFill>
            <w14:solidFill>
              <w14:schemeClr w14:val="tx1"/>
            </w14:solidFill>
          </w14:textFill>
        </w:rPr>
      </w:pPr>
    </w:p>
    <w:p w14:paraId="2F7B2547">
      <w:pPr>
        <w:spacing w:before="100" w:line="224" w:lineRule="auto"/>
        <w:rPr>
          <w:rFonts w:ascii="宋体" w:hAnsi="宋体" w:eastAsia="宋体" w:cs="宋体"/>
          <w:color w:val="000000" w:themeColor="text1"/>
          <w:spacing w:val="-15"/>
          <w:sz w:val="31"/>
          <w:szCs w:val="31"/>
          <w14:textOutline w14:w="5791" w14:cap="flat" w14:cmpd="sng">
            <w14:solidFill>
              <w14:srgbClr w14:val="000000"/>
            </w14:solidFill>
            <w14:prstDash w14:val="solid"/>
            <w14:miter w14:val="0"/>
          </w14:textOutline>
          <w14:textFill>
            <w14:solidFill>
              <w14:schemeClr w14:val="tx1"/>
            </w14:solidFill>
          </w14:textFill>
        </w:rPr>
        <w:sectPr>
          <w:footerReference r:id="rId13" w:type="default"/>
          <w:pgSz w:w="11907" w:h="16839"/>
          <w:pgMar w:top="1431" w:right="1042" w:bottom="1375" w:left="1044" w:header="0" w:footer="1212" w:gutter="0"/>
          <w:pgNumType w:fmt="decimal"/>
          <w:cols w:space="720" w:num="1"/>
        </w:sectPr>
      </w:pPr>
    </w:p>
    <w:p w14:paraId="7E8F6C24">
      <w:pPr>
        <w:spacing w:before="100" w:line="224" w:lineRule="auto"/>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5"/>
          <w:sz w:val="31"/>
          <w:szCs w:val="31"/>
          <w14:textOutline w14:w="5791" w14:cap="flat" w14:cmpd="sng">
            <w14:solidFill>
              <w14:srgbClr w14:val="000000"/>
            </w14:solidFill>
            <w14:prstDash w14:val="solid"/>
            <w14:miter w14:val="0"/>
          </w14:textOutline>
          <w14:textFill>
            <w14:solidFill>
              <w14:schemeClr w14:val="tx1"/>
            </w14:solidFill>
          </w14:textFill>
        </w:rPr>
        <w:t>附</w:t>
      </w:r>
      <w:r>
        <w:rPr>
          <w:rFonts w:ascii="宋体" w:hAnsi="宋体" w:eastAsia="宋体" w:cs="宋体"/>
          <w:color w:val="000000" w:themeColor="text1"/>
          <w:spacing w:val="-13"/>
          <w:sz w:val="31"/>
          <w:szCs w:val="31"/>
          <w14:textOutline w14:w="5791" w14:cap="flat" w14:cmpd="sng">
            <w14:solidFill>
              <w14:srgbClr w14:val="000000"/>
            </w14:solidFill>
            <w14:prstDash w14:val="solid"/>
            <w14:miter w14:val="0"/>
          </w14:textOutline>
          <w14:textFill>
            <w14:solidFill>
              <w14:schemeClr w14:val="tx1"/>
            </w14:solidFill>
          </w14:textFill>
        </w:rPr>
        <w:t>件</w:t>
      </w:r>
      <w:r>
        <w:rPr>
          <w:rFonts w:ascii="宋体" w:hAnsi="宋体" w:eastAsia="宋体" w:cs="宋体"/>
          <w:color w:val="000000" w:themeColor="text1"/>
          <w:spacing w:val="-13"/>
          <w:sz w:val="31"/>
          <w:szCs w:val="31"/>
          <w14:textFill>
            <w14:solidFill>
              <w14:schemeClr w14:val="tx1"/>
            </w14:solidFill>
          </w14:textFill>
        </w:rPr>
        <w:t xml:space="preserve"> </w:t>
      </w:r>
      <w:r>
        <w:rPr>
          <w:rFonts w:ascii="宋体" w:hAnsi="宋体" w:eastAsia="宋体" w:cs="宋体"/>
          <w:color w:val="000000" w:themeColor="text1"/>
          <w:spacing w:val="-13"/>
          <w:sz w:val="31"/>
          <w:szCs w:val="31"/>
          <w14:textOutline w14:w="5791" w14:cap="flat" w14:cmpd="sng">
            <w14:solidFill>
              <w14:srgbClr w14:val="000000"/>
            </w14:solidFill>
            <w14:prstDash w14:val="solid"/>
            <w14:miter w14:val="0"/>
          </w14:textOutline>
          <w14:textFill>
            <w14:solidFill>
              <w14:schemeClr w14:val="tx1"/>
            </w14:solidFill>
          </w14:textFill>
        </w:rPr>
        <w:t>1</w:t>
      </w:r>
    </w:p>
    <w:p w14:paraId="4FDE7500">
      <w:pPr>
        <w:spacing w:line="307" w:lineRule="auto"/>
        <w:rPr>
          <w:rFonts w:ascii="Arial"/>
          <w:color w:val="000000" w:themeColor="text1"/>
          <w:sz w:val="21"/>
          <w14:textFill>
            <w14:solidFill>
              <w14:schemeClr w14:val="tx1"/>
            </w14:solidFill>
          </w14:textFill>
        </w:rPr>
      </w:pPr>
    </w:p>
    <w:p w14:paraId="0A65A100">
      <w:pPr>
        <w:spacing w:line="308" w:lineRule="auto"/>
        <w:rPr>
          <w:rFonts w:ascii="Arial"/>
          <w:color w:val="000000" w:themeColor="text1"/>
          <w:sz w:val="21"/>
          <w14:textFill>
            <w14:solidFill>
              <w14:schemeClr w14:val="tx1"/>
            </w14:solidFill>
          </w14:textFill>
        </w:rPr>
      </w:pPr>
    </w:p>
    <w:p w14:paraId="2AE48060">
      <w:pPr>
        <w:spacing w:before="139" w:line="222" w:lineRule="auto"/>
        <w:ind w:left="3844"/>
        <w:rPr>
          <w:rFonts w:ascii="宋体" w:hAnsi="宋体" w:eastAsia="宋体" w:cs="宋体"/>
          <w:color w:val="000000" w:themeColor="text1"/>
          <w:sz w:val="43"/>
          <w:szCs w:val="43"/>
          <w14:textFill>
            <w14:solidFill>
              <w14:schemeClr w14:val="tx1"/>
            </w14:solidFill>
          </w14:textFill>
        </w:rPr>
      </w:pPr>
      <w:r>
        <w:rPr>
          <w:rFonts w:ascii="宋体" w:hAnsi="宋体" w:eastAsia="宋体" w:cs="宋体"/>
          <w:color w:val="000000" w:themeColor="text1"/>
          <w:spacing w:val="4"/>
          <w:sz w:val="43"/>
          <w:szCs w:val="43"/>
          <w14:textOutline w14:w="7968" w14:cap="flat" w14:cmpd="sng">
            <w14:solidFill>
              <w14:srgbClr w14:val="000000"/>
            </w14:solidFill>
            <w14:prstDash w14:val="solid"/>
            <w14:miter w14:val="0"/>
          </w14:textOutline>
          <w14:textFill>
            <w14:solidFill>
              <w14:schemeClr w14:val="tx1"/>
            </w14:solidFill>
          </w14:textFill>
        </w:rPr>
        <w:t>响</w:t>
      </w:r>
      <w:r>
        <w:rPr>
          <w:rFonts w:ascii="宋体" w:hAnsi="宋体" w:eastAsia="宋体" w:cs="宋体"/>
          <w:color w:val="000000" w:themeColor="text1"/>
          <w:spacing w:val="3"/>
          <w:sz w:val="43"/>
          <w:szCs w:val="43"/>
          <w14:textOutline w14:w="7968" w14:cap="flat" w14:cmpd="sng">
            <w14:solidFill>
              <w14:srgbClr w14:val="000000"/>
            </w14:solidFill>
            <w14:prstDash w14:val="solid"/>
            <w14:miter w14:val="0"/>
          </w14:textOutline>
          <w14:textFill>
            <w14:solidFill>
              <w14:schemeClr w14:val="tx1"/>
            </w14:solidFill>
          </w14:textFill>
        </w:rPr>
        <w:t>应报价表</w:t>
      </w:r>
    </w:p>
    <w:p w14:paraId="6C810F86">
      <w:pPr>
        <w:spacing w:line="360" w:lineRule="exact"/>
        <w:rPr>
          <w:rStyle w:val="10"/>
          <w:rFonts w:hint="eastAsia" w:ascii="宋体" w:hAnsi="宋体" w:eastAsia="宋体" w:cs="宋体"/>
          <w:color w:val="000000" w:themeColor="text1"/>
          <w:sz w:val="24"/>
          <w:szCs w:val="24"/>
          <w:highlight w:val="none"/>
          <w14:textFill>
            <w14:solidFill>
              <w14:schemeClr w14:val="tx1"/>
            </w14:solidFill>
          </w14:textFill>
        </w:rPr>
      </w:pPr>
      <w:bookmarkStart w:id="6" w:name="_bookmark7"/>
      <w:bookmarkEnd w:id="6"/>
    </w:p>
    <w:p w14:paraId="7EF79161">
      <w:pPr>
        <w:spacing w:line="360" w:lineRule="exact"/>
        <w:rPr>
          <w:color w:val="000000" w:themeColor="text1"/>
          <w14:textFill>
            <w14:solidFill>
              <w14:schemeClr w14:val="tx1"/>
            </w14:solidFill>
          </w14:textFill>
        </w:rPr>
      </w:pPr>
      <w:r>
        <w:rPr>
          <w:rStyle w:val="10"/>
          <w:rFonts w:hint="eastAsia" w:ascii="宋体" w:hAnsi="宋体" w:eastAsia="宋体" w:cs="宋体"/>
          <w:color w:val="000000" w:themeColor="text1"/>
          <w:sz w:val="24"/>
          <w:szCs w:val="24"/>
          <w:highlight w:val="none"/>
          <w14:textFill>
            <w14:solidFill>
              <w14:schemeClr w14:val="tx1"/>
            </w14:solidFill>
          </w14:textFill>
        </w:rPr>
        <w:t>采购项目名称：</w:t>
      </w:r>
      <w:r>
        <w:rPr>
          <w:rStyle w:val="10"/>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_________                              </w:t>
      </w:r>
      <w:r>
        <w:rPr>
          <w:rStyle w:val="10"/>
          <w:rFonts w:hint="eastAsia" w:ascii="宋体" w:hAnsi="宋体" w:eastAsia="宋体" w:cs="宋体"/>
          <w:color w:val="000000" w:themeColor="text1"/>
          <w:sz w:val="24"/>
          <w:szCs w:val="24"/>
          <w:highlight w:val="none"/>
          <w14:textFill>
            <w14:solidFill>
              <w14:schemeClr w14:val="tx1"/>
            </w14:solidFill>
          </w14:textFill>
        </w:rPr>
        <w:t xml:space="preserve">金额单位：人民币（元）  </w:t>
      </w:r>
    </w:p>
    <w:tbl>
      <w:tblPr>
        <w:tblStyle w:val="6"/>
        <w:tblW w:w="11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286"/>
        <w:gridCol w:w="1955"/>
        <w:gridCol w:w="1842"/>
        <w:gridCol w:w="1633"/>
        <w:gridCol w:w="1269"/>
        <w:gridCol w:w="1528"/>
        <w:gridCol w:w="815"/>
      </w:tblGrid>
      <w:tr w14:paraId="3CF6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14:paraId="1E03F7B8">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7A7638CB">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货物</w:t>
            </w:r>
            <w:r>
              <w:rPr>
                <w:rFonts w:hint="eastAsia" w:ascii="宋体" w:hAnsi="宋体" w:eastAsia="宋体" w:cs="宋体"/>
                <w:color w:val="000000" w:themeColor="text1"/>
                <w:sz w:val="24"/>
                <w:szCs w:val="24"/>
                <w14:textFill>
                  <w14:solidFill>
                    <w14:schemeClr w14:val="tx1"/>
                  </w14:solidFill>
                </w14:textFill>
              </w:rPr>
              <w:t>名称</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3569F9F9">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技术参数及性能(配 置)要求</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842C637">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品牌</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4E195524">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数量①</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F8164DD">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单价②</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4848B683">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单项</w:t>
            </w:r>
            <w:r>
              <w:rPr>
                <w:rFonts w:hint="eastAsia" w:ascii="宋体" w:hAnsi="宋体" w:eastAsia="宋体" w:cs="宋体"/>
                <w:color w:val="000000" w:themeColor="text1"/>
                <w:sz w:val="24"/>
                <w:szCs w:val="24"/>
                <w:lang w:eastAsia="zh-CN"/>
                <w14:textFill>
                  <w14:solidFill>
                    <w14:schemeClr w14:val="tx1"/>
                  </w14:solidFill>
                </w14:textFill>
              </w:rPr>
              <w:t>合计</w:t>
            </w:r>
          </w:p>
          <w:p w14:paraId="0E9F0B1F">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③＝①×②</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413F444">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7226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14:paraId="432ECF0F">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89A051A">
            <w:pPr>
              <w:rPr>
                <w:rFonts w:hint="eastAsia" w:ascii="宋体" w:hAnsi="宋体" w:eastAsia="宋体" w:cs="宋体"/>
                <w:color w:val="000000" w:themeColor="text1"/>
                <w:sz w:val="24"/>
                <w:szCs w:val="24"/>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noWrap w:val="0"/>
            <w:vAlign w:val="center"/>
          </w:tcPr>
          <w:p w14:paraId="3EF51AE0">
            <w:pPr>
              <w:rPr>
                <w:rFonts w:hint="eastAsia" w:ascii="宋体" w:hAnsi="宋体" w:eastAsia="宋体" w:cs="宋体"/>
                <w:color w:val="000000" w:themeColor="text1"/>
                <w:sz w:val="24"/>
                <w:szCs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1E17F1A8">
            <w:pPr>
              <w:rPr>
                <w:rFonts w:hint="eastAsia" w:ascii="宋体" w:hAnsi="宋体" w:eastAsia="宋体" w:cs="宋体"/>
                <w:color w:val="000000" w:themeColor="text1"/>
                <w:sz w:val="24"/>
                <w:szCs w:val="24"/>
                <w14:textFill>
                  <w14:solidFill>
                    <w14:schemeClr w14:val="tx1"/>
                  </w14:solidFill>
                </w14:textFill>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30975531">
            <w:pPr>
              <w:rPr>
                <w:rFonts w:hint="eastAsia" w:ascii="宋体" w:hAnsi="宋体" w:eastAsia="宋体" w:cs="宋体"/>
                <w:color w:val="000000" w:themeColor="text1"/>
                <w:sz w:val="24"/>
                <w:szCs w:val="24"/>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3187395">
            <w:pPr>
              <w:rPr>
                <w:rFonts w:hint="eastAsia" w:ascii="宋体" w:hAnsi="宋体" w:eastAsia="宋体" w:cs="宋体"/>
                <w:color w:val="000000" w:themeColor="text1"/>
                <w:sz w:val="24"/>
                <w:szCs w:val="24"/>
                <w14:textFill>
                  <w14:solidFill>
                    <w14:schemeClr w14:val="tx1"/>
                  </w14:solidFill>
                </w14:textFill>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6D76FFEE">
            <w:pPr>
              <w:rPr>
                <w:rFonts w:hint="eastAsia" w:ascii="宋体" w:hAnsi="宋体" w:eastAsia="宋体" w:cs="宋体"/>
                <w:color w:val="000000" w:themeColor="text1"/>
                <w:sz w:val="24"/>
                <w:szCs w:val="24"/>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7805D2A2">
            <w:pPr>
              <w:rPr>
                <w:rFonts w:hint="eastAsia" w:ascii="宋体" w:hAnsi="宋体" w:eastAsia="宋体" w:cs="宋体"/>
                <w:color w:val="000000" w:themeColor="text1"/>
                <w:sz w:val="24"/>
                <w:szCs w:val="24"/>
                <w14:textFill>
                  <w14:solidFill>
                    <w14:schemeClr w14:val="tx1"/>
                  </w14:solidFill>
                </w14:textFill>
              </w:rPr>
            </w:pPr>
          </w:p>
        </w:tc>
      </w:tr>
      <w:tr w14:paraId="0FFA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14:paraId="48F373EF">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DA8A155">
            <w:pPr>
              <w:rPr>
                <w:rFonts w:hint="eastAsia" w:ascii="宋体" w:hAnsi="宋体" w:eastAsia="宋体" w:cs="宋体"/>
                <w:color w:val="000000" w:themeColor="text1"/>
                <w:sz w:val="24"/>
                <w:szCs w:val="24"/>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noWrap w:val="0"/>
            <w:vAlign w:val="center"/>
          </w:tcPr>
          <w:p w14:paraId="7AC0C469">
            <w:pPr>
              <w:rPr>
                <w:rFonts w:hint="eastAsia" w:ascii="宋体" w:hAnsi="宋体" w:eastAsia="宋体" w:cs="宋体"/>
                <w:color w:val="000000" w:themeColor="text1"/>
                <w:sz w:val="24"/>
                <w:szCs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5746E981">
            <w:pPr>
              <w:rPr>
                <w:rFonts w:hint="eastAsia" w:ascii="宋体" w:hAnsi="宋体" w:eastAsia="宋体" w:cs="宋体"/>
                <w:color w:val="000000" w:themeColor="text1"/>
                <w:sz w:val="24"/>
                <w:szCs w:val="24"/>
                <w14:textFill>
                  <w14:solidFill>
                    <w14:schemeClr w14:val="tx1"/>
                  </w14:solidFill>
                </w14:textFill>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43ED85E0">
            <w:pPr>
              <w:rPr>
                <w:rFonts w:hint="eastAsia" w:ascii="宋体" w:hAnsi="宋体" w:eastAsia="宋体" w:cs="宋体"/>
                <w:color w:val="000000" w:themeColor="text1"/>
                <w:sz w:val="24"/>
                <w:szCs w:val="24"/>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1D6C77D">
            <w:pPr>
              <w:rPr>
                <w:rFonts w:hint="eastAsia" w:ascii="宋体" w:hAnsi="宋体" w:eastAsia="宋体" w:cs="宋体"/>
                <w:color w:val="000000" w:themeColor="text1"/>
                <w:sz w:val="24"/>
                <w:szCs w:val="24"/>
                <w14:textFill>
                  <w14:solidFill>
                    <w14:schemeClr w14:val="tx1"/>
                  </w14:solidFill>
                </w14:textFill>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821DEA1">
            <w:pPr>
              <w:rPr>
                <w:rFonts w:hint="eastAsia" w:ascii="宋体" w:hAnsi="宋体" w:eastAsia="宋体" w:cs="宋体"/>
                <w:color w:val="000000" w:themeColor="text1"/>
                <w:sz w:val="24"/>
                <w:szCs w:val="24"/>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2F73B9C2">
            <w:pPr>
              <w:rPr>
                <w:rFonts w:hint="eastAsia" w:ascii="宋体" w:hAnsi="宋体" w:eastAsia="宋体" w:cs="宋体"/>
                <w:color w:val="000000" w:themeColor="text1"/>
                <w:sz w:val="24"/>
                <w:szCs w:val="24"/>
                <w14:textFill>
                  <w14:solidFill>
                    <w14:schemeClr w14:val="tx1"/>
                  </w14:solidFill>
                </w14:textFill>
              </w:rPr>
            </w:pPr>
          </w:p>
        </w:tc>
      </w:tr>
      <w:tr w14:paraId="07E4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14:paraId="7A30F2DA">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B40122C">
            <w:pPr>
              <w:rPr>
                <w:rFonts w:hint="eastAsia" w:ascii="宋体" w:hAnsi="宋体" w:eastAsia="宋体" w:cs="宋体"/>
                <w:color w:val="000000" w:themeColor="text1"/>
                <w:sz w:val="24"/>
                <w:szCs w:val="24"/>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noWrap w:val="0"/>
            <w:vAlign w:val="center"/>
          </w:tcPr>
          <w:p w14:paraId="6C0067E5">
            <w:pPr>
              <w:rPr>
                <w:rFonts w:hint="eastAsia" w:ascii="宋体" w:hAnsi="宋体" w:eastAsia="宋体" w:cs="宋体"/>
                <w:color w:val="000000" w:themeColor="text1"/>
                <w:sz w:val="24"/>
                <w:szCs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54B1323D">
            <w:pPr>
              <w:rPr>
                <w:rFonts w:hint="eastAsia" w:ascii="宋体" w:hAnsi="宋体" w:eastAsia="宋体" w:cs="宋体"/>
                <w:color w:val="000000" w:themeColor="text1"/>
                <w:sz w:val="24"/>
                <w:szCs w:val="24"/>
                <w14:textFill>
                  <w14:solidFill>
                    <w14:schemeClr w14:val="tx1"/>
                  </w14:solidFill>
                </w14:textFill>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6CD84E15">
            <w:pPr>
              <w:rPr>
                <w:rFonts w:hint="eastAsia" w:ascii="宋体" w:hAnsi="宋体" w:eastAsia="宋体" w:cs="宋体"/>
                <w:color w:val="000000" w:themeColor="text1"/>
                <w:sz w:val="24"/>
                <w:szCs w:val="24"/>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E051745">
            <w:pPr>
              <w:rPr>
                <w:rFonts w:hint="eastAsia" w:ascii="宋体" w:hAnsi="宋体" w:eastAsia="宋体" w:cs="宋体"/>
                <w:color w:val="000000" w:themeColor="text1"/>
                <w:sz w:val="24"/>
                <w:szCs w:val="24"/>
                <w14:textFill>
                  <w14:solidFill>
                    <w14:schemeClr w14:val="tx1"/>
                  </w14:solidFill>
                </w14:textFill>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26A0D4B1">
            <w:pPr>
              <w:rPr>
                <w:rFonts w:hint="eastAsia" w:ascii="宋体" w:hAnsi="宋体" w:eastAsia="宋体" w:cs="宋体"/>
                <w:color w:val="000000" w:themeColor="text1"/>
                <w:sz w:val="24"/>
                <w:szCs w:val="24"/>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64C15494">
            <w:pPr>
              <w:rPr>
                <w:rFonts w:hint="eastAsia" w:ascii="宋体" w:hAnsi="宋体" w:eastAsia="宋体" w:cs="宋体"/>
                <w:color w:val="000000" w:themeColor="text1"/>
                <w:sz w:val="24"/>
                <w:szCs w:val="24"/>
                <w14:textFill>
                  <w14:solidFill>
                    <w14:schemeClr w14:val="tx1"/>
                  </w14:solidFill>
                </w14:textFill>
              </w:rPr>
            </w:pPr>
          </w:p>
        </w:tc>
      </w:tr>
      <w:tr w14:paraId="00C9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11270" w:type="dxa"/>
            <w:gridSpan w:val="8"/>
            <w:tcBorders>
              <w:top w:val="single" w:color="auto" w:sz="4" w:space="0"/>
              <w:left w:val="single" w:color="auto" w:sz="4" w:space="0"/>
              <w:bottom w:val="single" w:color="auto" w:sz="4" w:space="0"/>
              <w:right w:val="single" w:color="auto" w:sz="4" w:space="0"/>
            </w:tcBorders>
            <w:noWrap w:val="0"/>
            <w:vAlign w:val="center"/>
          </w:tcPr>
          <w:p w14:paraId="28453E40">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报价合计（包含税费等所有费用）：（大写）人民币            （￥          元）</w:t>
            </w:r>
          </w:p>
        </w:tc>
      </w:tr>
      <w:tr w14:paraId="4230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11270" w:type="dxa"/>
            <w:gridSpan w:val="8"/>
            <w:tcBorders>
              <w:top w:val="single" w:color="auto" w:sz="4" w:space="0"/>
              <w:left w:val="single" w:color="auto" w:sz="4" w:space="0"/>
              <w:bottom w:val="single" w:color="auto" w:sz="4" w:space="0"/>
              <w:right w:val="single" w:color="auto" w:sz="4" w:space="0"/>
            </w:tcBorders>
            <w:noWrap w:val="0"/>
            <w:vAlign w:val="center"/>
          </w:tcPr>
          <w:p w14:paraId="02E3FE3D">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w:t>
            </w:r>
            <w:r>
              <w:rPr>
                <w:rFonts w:hint="eastAsia" w:ascii="宋体" w:hAnsi="宋体" w:eastAsia="宋体" w:cs="宋体"/>
                <w:color w:val="000000" w:themeColor="text1"/>
                <w:sz w:val="24"/>
                <w:szCs w:val="24"/>
                <w14:textFill>
                  <w14:solidFill>
                    <w14:schemeClr w14:val="tx1"/>
                  </w14:solidFill>
                </w14:textFill>
              </w:rPr>
              <w:t>标人（盖单位公章）：</w:t>
            </w:r>
          </w:p>
        </w:tc>
      </w:tr>
      <w:tr w14:paraId="6C9C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11270" w:type="dxa"/>
            <w:gridSpan w:val="8"/>
            <w:tcBorders>
              <w:top w:val="single" w:color="auto" w:sz="4" w:space="0"/>
              <w:left w:val="single" w:color="auto" w:sz="4" w:space="0"/>
              <w:bottom w:val="single" w:color="auto" w:sz="4" w:space="0"/>
              <w:right w:val="single" w:color="auto" w:sz="4" w:space="0"/>
            </w:tcBorders>
            <w:noWrap w:val="0"/>
            <w:vAlign w:val="center"/>
          </w:tcPr>
          <w:p w14:paraId="7641283B">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法定代表人（签字）：</w:t>
            </w:r>
          </w:p>
        </w:tc>
      </w:tr>
      <w:tr w14:paraId="42FC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1270" w:type="dxa"/>
            <w:gridSpan w:val="8"/>
            <w:tcBorders>
              <w:top w:val="single" w:color="auto" w:sz="4" w:space="0"/>
              <w:left w:val="single" w:color="auto" w:sz="4" w:space="0"/>
              <w:bottom w:val="single" w:color="auto" w:sz="4" w:space="0"/>
              <w:right w:val="single" w:color="auto" w:sz="4" w:space="0"/>
            </w:tcBorders>
            <w:noWrap w:val="0"/>
            <w:vAlign w:val="center"/>
          </w:tcPr>
          <w:p w14:paraId="72356727">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备注：</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报价不能超过采购上控价，分项报价，不能直接报总价，否则投标无效。</w:t>
            </w:r>
          </w:p>
          <w:p w14:paraId="1BA627DD">
            <w:pPr>
              <w:ind w:firstLine="720" w:firstLineChars="3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2.如</w:t>
            </w:r>
            <w:r>
              <w:rPr>
                <w:rFonts w:hint="eastAsia" w:ascii="宋体" w:hAnsi="宋体" w:eastAsia="宋体" w:cs="宋体"/>
                <w:color w:val="000000" w:themeColor="text1"/>
                <w:sz w:val="24"/>
                <w:szCs w:val="24"/>
                <w14:textFill>
                  <w14:solidFill>
                    <w14:schemeClr w14:val="tx1"/>
                  </w14:solidFill>
                </w14:textFill>
              </w:rPr>
              <w:t>总报价</w:t>
            </w:r>
            <w:r>
              <w:rPr>
                <w:rFonts w:hint="eastAsia" w:ascii="宋体" w:hAnsi="宋体" w:eastAsia="宋体" w:cs="宋体"/>
                <w:color w:val="000000" w:themeColor="text1"/>
                <w:sz w:val="24"/>
                <w:szCs w:val="24"/>
                <w:lang w:eastAsia="zh-CN"/>
                <w14:textFill>
                  <w14:solidFill>
                    <w14:schemeClr w14:val="tx1"/>
                  </w14:solidFill>
                </w14:textFill>
              </w:rPr>
              <w:t>存在</w:t>
            </w:r>
            <w:r>
              <w:rPr>
                <w:rFonts w:hint="eastAsia" w:ascii="宋体" w:hAnsi="宋体" w:eastAsia="宋体" w:cs="宋体"/>
                <w:color w:val="000000" w:themeColor="text1"/>
                <w:sz w:val="24"/>
                <w:szCs w:val="24"/>
                <w14:textFill>
                  <w14:solidFill>
                    <w14:schemeClr w14:val="tx1"/>
                  </w14:solidFill>
                </w14:textFill>
              </w:rPr>
              <w:t>小</w:t>
            </w:r>
            <w:r>
              <w:rPr>
                <w:rFonts w:hint="eastAsia" w:ascii="宋体" w:hAnsi="宋体" w:eastAsia="宋体" w:cs="宋体"/>
                <w:color w:val="000000" w:themeColor="text1"/>
                <w:sz w:val="24"/>
                <w:szCs w:val="24"/>
                <w:lang w:eastAsia="zh-CN"/>
                <w14:textFill>
                  <w14:solidFill>
                    <w14:schemeClr w14:val="tx1"/>
                  </w14:solidFill>
                </w14:textFill>
              </w:rPr>
              <w:t>数点的，</w:t>
            </w:r>
            <w:r>
              <w:rPr>
                <w:rFonts w:hint="eastAsia" w:ascii="宋体" w:hAnsi="宋体" w:eastAsia="宋体" w:cs="宋体"/>
                <w:color w:val="000000" w:themeColor="text1"/>
                <w:sz w:val="24"/>
                <w:szCs w:val="24"/>
                <w14:textFill>
                  <w14:solidFill>
                    <w14:schemeClr w14:val="tx1"/>
                  </w14:solidFill>
                </w14:textFill>
              </w:rPr>
              <w:t>请保留至小数点后两位</w:t>
            </w:r>
            <w:r>
              <w:rPr>
                <w:rFonts w:hint="eastAsia" w:ascii="宋体" w:hAnsi="宋体" w:eastAsia="宋体" w:cs="宋体"/>
                <w:color w:val="000000" w:themeColor="text1"/>
                <w:sz w:val="24"/>
                <w:szCs w:val="24"/>
                <w:lang w:eastAsia="zh-CN"/>
                <w14:textFill>
                  <w14:solidFill>
                    <w14:schemeClr w14:val="tx1"/>
                  </w14:solidFill>
                </w14:textFill>
              </w:rPr>
              <w:t>。</w:t>
            </w:r>
          </w:p>
          <w:p w14:paraId="17967458">
            <w:pPr>
              <w:numPr>
                <w:ilvl w:val="0"/>
                <w:numId w:val="0"/>
              </w:numPr>
              <w:ind w:firstLine="720" w:firstLineChars="3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3.表中响应项目技术参数必须认真比对，必须列明品牌，如实填写完整，填写有缺漏的，其响应文件按无效响应处理。</w:t>
            </w:r>
          </w:p>
          <w:p w14:paraId="17E1EDC2">
            <w:pPr>
              <w:numPr>
                <w:ilvl w:val="0"/>
                <w:numId w:val="0"/>
              </w:numPr>
              <w:ind w:firstLine="720" w:firstLineChars="3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4.投标人的报价明显低于其他通过符合性审查投标人的报价，有可能影响产品质量或者不能诚信履约的，附带提供书面说明，必要时提交相关证明材料；供应商不能证明其报价合理性的，将其作为投标无效处理。</w:t>
            </w:r>
          </w:p>
        </w:tc>
      </w:tr>
    </w:tbl>
    <w:p w14:paraId="261FC60D">
      <w:pPr>
        <w:spacing w:line="284" w:lineRule="auto"/>
        <w:rPr>
          <w:rFonts w:ascii="Arial"/>
          <w:color w:val="000000" w:themeColor="text1"/>
          <w:sz w:val="21"/>
          <w14:textFill>
            <w14:solidFill>
              <w14:schemeClr w14:val="tx1"/>
            </w14:solidFill>
          </w14:textFill>
        </w:rPr>
      </w:pPr>
    </w:p>
    <w:p w14:paraId="5621834C">
      <w:pPr>
        <w:spacing w:line="284" w:lineRule="auto"/>
        <w:rPr>
          <w:rFonts w:ascii="Arial"/>
          <w:color w:val="000000" w:themeColor="text1"/>
          <w:sz w:val="21"/>
          <w14:textFill>
            <w14:solidFill>
              <w14:schemeClr w14:val="tx1"/>
            </w14:solidFill>
          </w14:textFill>
        </w:rPr>
      </w:pPr>
    </w:p>
    <w:p w14:paraId="6F8C6B14">
      <w:pPr>
        <w:spacing w:line="284" w:lineRule="auto"/>
        <w:rPr>
          <w:rFonts w:ascii="Arial"/>
          <w:color w:val="000000" w:themeColor="text1"/>
          <w:sz w:val="21"/>
          <w14:textFill>
            <w14:solidFill>
              <w14:schemeClr w14:val="tx1"/>
            </w14:solidFill>
          </w14:textFill>
        </w:rPr>
      </w:pPr>
    </w:p>
    <w:p w14:paraId="2ADE577A">
      <w:pPr>
        <w:spacing w:before="217" w:line="221" w:lineRule="auto"/>
        <w:ind w:left="5375"/>
        <w:rPr>
          <w:rFonts w:hint="eastAsia" w:eastAsia="宋体"/>
          <w:color w:val="000000" w:themeColor="text1"/>
          <w:lang w:eastAsia="zh-CN"/>
          <w14:textFill>
            <w14:solidFill>
              <w14:schemeClr w14:val="tx1"/>
            </w14:solidFill>
          </w14:textFill>
        </w:rPr>
        <w:sectPr>
          <w:footerReference r:id="rId14" w:type="default"/>
          <w:pgSz w:w="11907" w:h="16839"/>
          <w:pgMar w:top="1431" w:right="1042" w:bottom="1375" w:left="1044" w:header="0" w:footer="1212" w:gutter="0"/>
          <w:pgNumType w:fmt="decimal" w:start="1"/>
          <w:cols w:space="720" w:num="1"/>
        </w:sectPr>
      </w:pPr>
      <w:r>
        <w:rPr>
          <w:rFonts w:ascii="宋体" w:hAnsi="宋体" w:eastAsia="宋体" w:cs="宋体"/>
          <w:color w:val="000000" w:themeColor="text1"/>
          <w:spacing w:val="-14"/>
          <w:sz w:val="21"/>
          <w:szCs w:val="21"/>
          <w14:textFill>
            <w14:solidFill>
              <w14:schemeClr w14:val="tx1"/>
            </w14:solidFill>
          </w14:textFill>
        </w:rPr>
        <w:t>日</w:t>
      </w:r>
      <w:r>
        <w:rPr>
          <w:rFonts w:ascii="宋体" w:hAnsi="宋体" w:eastAsia="宋体" w:cs="宋体"/>
          <w:color w:val="000000" w:themeColor="text1"/>
          <w:spacing w:val="-9"/>
          <w:sz w:val="21"/>
          <w:szCs w:val="21"/>
          <w14:textFill>
            <w14:solidFill>
              <w14:schemeClr w14:val="tx1"/>
            </w14:solidFill>
          </w14:textFill>
        </w:rPr>
        <w:t>期</w:t>
      </w:r>
      <w:r>
        <w:rPr>
          <w:rFonts w:ascii="宋体" w:hAnsi="宋体" w:eastAsia="宋体" w:cs="宋体"/>
          <w:color w:val="000000" w:themeColor="text1"/>
          <w:spacing w:val="-7"/>
          <w:sz w:val="21"/>
          <w:szCs w:val="21"/>
          <w14:textFill>
            <w14:solidFill>
              <w14:schemeClr w14:val="tx1"/>
            </w14:solidFill>
          </w14:textFill>
        </w:rPr>
        <w:t xml:space="preserve">：   年  月  </w:t>
      </w:r>
      <w:r>
        <w:rPr>
          <w:rFonts w:hint="eastAsia" w:ascii="宋体" w:hAnsi="宋体" w:eastAsia="宋体" w:cs="宋体"/>
          <w:color w:val="000000" w:themeColor="text1"/>
          <w:spacing w:val="-7"/>
          <w:sz w:val="21"/>
          <w:szCs w:val="21"/>
          <w:lang w:eastAsia="zh-CN"/>
          <w14:textFill>
            <w14:solidFill>
              <w14:schemeClr w14:val="tx1"/>
            </w14:solidFill>
          </w14:textFill>
        </w:rPr>
        <w:t>日</w:t>
      </w:r>
    </w:p>
    <w:p w14:paraId="588A8B3C">
      <w:pPr>
        <w:spacing w:before="162" w:line="224" w:lineRule="auto"/>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20"/>
          <w:sz w:val="31"/>
          <w:szCs w:val="31"/>
          <w14:textOutline w14:w="5791" w14:cap="flat" w14:cmpd="sng">
            <w14:solidFill>
              <w14:srgbClr w14:val="000000"/>
            </w14:solidFill>
            <w14:prstDash w14:val="solid"/>
            <w14:miter w14:val="0"/>
          </w14:textOutline>
          <w14:textFill>
            <w14:solidFill>
              <w14:schemeClr w14:val="tx1"/>
            </w14:solidFill>
          </w14:textFill>
        </w:rPr>
        <w:t>附</w:t>
      </w:r>
      <w:r>
        <w:rPr>
          <w:rFonts w:ascii="宋体" w:hAnsi="宋体" w:eastAsia="宋体" w:cs="宋体"/>
          <w:color w:val="000000" w:themeColor="text1"/>
          <w:spacing w:val="-18"/>
          <w:sz w:val="31"/>
          <w:szCs w:val="31"/>
          <w14:textOutline w14:w="5791" w14:cap="flat" w14:cmpd="sng">
            <w14:solidFill>
              <w14:srgbClr w14:val="000000"/>
            </w14:solidFill>
            <w14:prstDash w14:val="solid"/>
            <w14:miter w14:val="0"/>
          </w14:textOutline>
          <w14:textFill>
            <w14:solidFill>
              <w14:schemeClr w14:val="tx1"/>
            </w14:solidFill>
          </w14:textFill>
        </w:rPr>
        <w:t>件</w:t>
      </w:r>
      <w:r>
        <w:rPr>
          <w:rFonts w:ascii="宋体" w:hAnsi="宋体" w:eastAsia="宋体" w:cs="宋体"/>
          <w:color w:val="000000" w:themeColor="text1"/>
          <w:spacing w:val="-18"/>
          <w:sz w:val="31"/>
          <w:szCs w:val="31"/>
          <w14:textFill>
            <w14:solidFill>
              <w14:schemeClr w14:val="tx1"/>
            </w14:solidFill>
          </w14:textFill>
        </w:rPr>
        <w:t xml:space="preserve"> </w:t>
      </w:r>
      <w:r>
        <w:rPr>
          <w:rFonts w:ascii="宋体" w:hAnsi="宋体" w:eastAsia="宋体" w:cs="宋体"/>
          <w:color w:val="000000" w:themeColor="text1"/>
          <w:spacing w:val="-18"/>
          <w:sz w:val="31"/>
          <w:szCs w:val="31"/>
          <w14:textOutline w14:w="5791" w14:cap="flat" w14:cmpd="sng">
            <w14:solidFill>
              <w14:srgbClr w14:val="000000"/>
            </w14:solidFill>
            <w14:prstDash w14:val="solid"/>
            <w14:miter w14:val="0"/>
          </w14:textOutline>
          <w14:textFill>
            <w14:solidFill>
              <w14:schemeClr w14:val="tx1"/>
            </w14:solidFill>
          </w14:textFill>
        </w:rPr>
        <w:t>2</w:t>
      </w:r>
    </w:p>
    <w:p w14:paraId="7FF3292F">
      <w:pPr>
        <w:spacing w:line="243" w:lineRule="auto"/>
        <w:rPr>
          <w:rFonts w:ascii="Arial"/>
          <w:color w:val="000000" w:themeColor="text1"/>
          <w:sz w:val="21"/>
          <w14:textFill>
            <w14:solidFill>
              <w14:schemeClr w14:val="tx1"/>
            </w14:solidFill>
          </w14:textFill>
        </w:rPr>
      </w:pPr>
    </w:p>
    <w:p w14:paraId="0FEB70C4">
      <w:pPr>
        <w:spacing w:line="244" w:lineRule="auto"/>
        <w:rPr>
          <w:rFonts w:ascii="Arial"/>
          <w:color w:val="000000" w:themeColor="text1"/>
          <w:sz w:val="21"/>
          <w14:textFill>
            <w14:solidFill>
              <w14:schemeClr w14:val="tx1"/>
            </w14:solidFill>
          </w14:textFill>
        </w:rPr>
      </w:pPr>
    </w:p>
    <w:p w14:paraId="36DD1C8D">
      <w:pPr>
        <w:spacing w:line="244" w:lineRule="auto"/>
        <w:rPr>
          <w:rFonts w:ascii="Arial"/>
          <w:color w:val="000000" w:themeColor="text1"/>
          <w:sz w:val="21"/>
          <w14:textFill>
            <w14:solidFill>
              <w14:schemeClr w14:val="tx1"/>
            </w14:solidFill>
          </w14:textFill>
        </w:rPr>
      </w:pPr>
    </w:p>
    <w:p w14:paraId="2DD1D892">
      <w:pPr>
        <w:spacing w:before="140" w:line="223" w:lineRule="auto"/>
        <w:ind w:left="3500"/>
        <w:rPr>
          <w:rFonts w:ascii="宋体" w:hAnsi="宋体" w:eastAsia="宋体" w:cs="宋体"/>
          <w:color w:val="000000" w:themeColor="text1"/>
          <w:sz w:val="43"/>
          <w:szCs w:val="43"/>
          <w14:textFill>
            <w14:solidFill>
              <w14:schemeClr w14:val="tx1"/>
            </w14:solidFill>
          </w14:textFill>
        </w:rPr>
      </w:pPr>
      <w:r>
        <w:rPr>
          <w:rFonts w:ascii="宋体" w:hAnsi="宋体" w:eastAsia="宋体" w:cs="宋体"/>
          <w:color w:val="000000" w:themeColor="text1"/>
          <w:spacing w:val="9"/>
          <w:sz w:val="43"/>
          <w:szCs w:val="43"/>
          <w14:textOutline w14:w="7968" w14:cap="flat" w14:cmpd="sng">
            <w14:solidFill>
              <w14:srgbClr w14:val="000000"/>
            </w14:solidFill>
            <w14:prstDash w14:val="solid"/>
            <w14:miter w14:val="0"/>
          </w14:textOutline>
          <w14:textFill>
            <w14:solidFill>
              <w14:schemeClr w14:val="tx1"/>
            </w14:solidFill>
          </w14:textFill>
        </w:rPr>
        <w:t>采购需求偏离表</w:t>
      </w:r>
    </w:p>
    <w:p w14:paraId="11F71650">
      <w:pPr>
        <w:rPr>
          <w:color w:val="000000" w:themeColor="text1"/>
          <w14:textFill>
            <w14:solidFill>
              <w14:schemeClr w14:val="tx1"/>
            </w14:solidFill>
          </w14:textFill>
        </w:rPr>
      </w:pPr>
    </w:p>
    <w:p w14:paraId="359CAC34">
      <w:pPr>
        <w:spacing w:line="82" w:lineRule="exact"/>
        <w:rPr>
          <w:color w:val="000000" w:themeColor="text1"/>
          <w14:textFill>
            <w14:solidFill>
              <w14:schemeClr w14:val="tx1"/>
            </w14:solidFill>
          </w14:textFill>
        </w:rPr>
      </w:pPr>
    </w:p>
    <w:tbl>
      <w:tblPr>
        <w:tblStyle w:val="9"/>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139"/>
        <w:gridCol w:w="868"/>
        <w:gridCol w:w="2011"/>
        <w:gridCol w:w="1094"/>
        <w:gridCol w:w="789"/>
        <w:gridCol w:w="1720"/>
        <w:gridCol w:w="1087"/>
      </w:tblGrid>
      <w:tr w14:paraId="02A4F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468" w:type="dxa"/>
            <w:vMerge w:val="restart"/>
            <w:tcBorders>
              <w:bottom w:val="nil"/>
            </w:tcBorders>
            <w:textDirection w:val="tbRlV"/>
            <w:vAlign w:val="top"/>
          </w:tcPr>
          <w:p w14:paraId="068E6C0F">
            <w:pPr>
              <w:spacing w:before="143" w:line="206" w:lineRule="auto"/>
              <w:ind w:left="26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 xml:space="preserve">项 </w:t>
            </w:r>
            <w:r>
              <w:rPr>
                <w:rFonts w:ascii="宋体" w:hAnsi="宋体" w:eastAsia="宋体" w:cs="宋体"/>
                <w:color w:val="000000" w:themeColor="text1"/>
                <w:sz w:val="21"/>
                <w:szCs w:val="21"/>
                <w14:textFill>
                  <w14:solidFill>
                    <w14:schemeClr w14:val="tx1"/>
                  </w14:solidFill>
                </w14:textFill>
              </w:rPr>
              <w:t>号</w:t>
            </w:r>
          </w:p>
        </w:tc>
        <w:tc>
          <w:tcPr>
            <w:tcW w:w="4018" w:type="dxa"/>
            <w:gridSpan w:val="3"/>
            <w:vAlign w:val="top"/>
          </w:tcPr>
          <w:p w14:paraId="26577635">
            <w:pPr>
              <w:spacing w:before="103" w:line="220" w:lineRule="auto"/>
              <w:ind w:left="138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采购文件</w:t>
            </w:r>
            <w:r>
              <w:rPr>
                <w:rFonts w:ascii="宋体" w:hAnsi="宋体" w:eastAsia="宋体" w:cs="宋体"/>
                <w:color w:val="000000" w:themeColor="text1"/>
                <w:sz w:val="21"/>
                <w:szCs w:val="21"/>
                <w14:textFill>
                  <w14:solidFill>
                    <w14:schemeClr w14:val="tx1"/>
                  </w14:solidFill>
                </w14:textFill>
              </w:rPr>
              <w:t>需求</w:t>
            </w:r>
          </w:p>
        </w:tc>
        <w:tc>
          <w:tcPr>
            <w:tcW w:w="3603" w:type="dxa"/>
            <w:gridSpan w:val="3"/>
            <w:vAlign w:val="top"/>
          </w:tcPr>
          <w:p w14:paraId="00D4E82E">
            <w:pPr>
              <w:spacing w:before="103" w:line="221" w:lineRule="auto"/>
              <w:ind w:left="119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响应</w:t>
            </w:r>
            <w:r>
              <w:rPr>
                <w:rFonts w:ascii="宋体" w:hAnsi="宋体" w:eastAsia="宋体" w:cs="宋体"/>
                <w:color w:val="000000" w:themeColor="text1"/>
                <w:spacing w:val="-2"/>
                <w:sz w:val="21"/>
                <w:szCs w:val="21"/>
                <w14:textFill>
                  <w14:solidFill>
                    <w14:schemeClr w14:val="tx1"/>
                  </w14:solidFill>
                </w14:textFill>
              </w:rPr>
              <w:t>文件承诺</w:t>
            </w:r>
          </w:p>
        </w:tc>
        <w:tc>
          <w:tcPr>
            <w:tcW w:w="1087" w:type="dxa"/>
            <w:vMerge w:val="restart"/>
            <w:tcBorders>
              <w:bottom w:val="nil"/>
            </w:tcBorders>
            <w:vAlign w:val="top"/>
          </w:tcPr>
          <w:p w14:paraId="5758A09B">
            <w:pPr>
              <w:spacing w:line="349" w:lineRule="auto"/>
              <w:rPr>
                <w:rFonts w:ascii="Arial"/>
                <w:color w:val="000000" w:themeColor="text1"/>
                <w:sz w:val="21"/>
                <w14:textFill>
                  <w14:solidFill>
                    <w14:schemeClr w14:val="tx1"/>
                  </w14:solidFill>
                </w14:textFill>
              </w:rPr>
            </w:pPr>
          </w:p>
          <w:p w14:paraId="6D27F941">
            <w:pPr>
              <w:spacing w:before="69" w:line="221" w:lineRule="auto"/>
              <w:ind w:left="11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偏</w:t>
            </w:r>
            <w:r>
              <w:rPr>
                <w:rFonts w:ascii="宋体" w:hAnsi="宋体" w:eastAsia="宋体" w:cs="宋体"/>
                <w:color w:val="000000" w:themeColor="text1"/>
                <w:spacing w:val="-1"/>
                <w:sz w:val="21"/>
                <w:szCs w:val="21"/>
                <w14:textFill>
                  <w14:solidFill>
                    <w14:schemeClr w14:val="tx1"/>
                  </w14:solidFill>
                </w14:textFill>
              </w:rPr>
              <w:t>离说明</w:t>
            </w:r>
          </w:p>
        </w:tc>
      </w:tr>
      <w:tr w14:paraId="22CAB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68" w:type="dxa"/>
            <w:vMerge w:val="continue"/>
            <w:tcBorders>
              <w:top w:val="nil"/>
            </w:tcBorders>
            <w:textDirection w:val="tbRlV"/>
            <w:vAlign w:val="top"/>
          </w:tcPr>
          <w:p w14:paraId="335C22BE">
            <w:pPr>
              <w:rPr>
                <w:rFonts w:ascii="Arial"/>
                <w:color w:val="000000" w:themeColor="text1"/>
                <w:sz w:val="21"/>
                <w14:textFill>
                  <w14:solidFill>
                    <w14:schemeClr w14:val="tx1"/>
                  </w14:solidFill>
                </w14:textFill>
              </w:rPr>
            </w:pPr>
          </w:p>
        </w:tc>
        <w:tc>
          <w:tcPr>
            <w:tcW w:w="1139" w:type="dxa"/>
            <w:vAlign w:val="top"/>
          </w:tcPr>
          <w:p w14:paraId="499948A4">
            <w:pPr>
              <w:spacing w:before="207" w:line="220" w:lineRule="auto"/>
              <w:ind w:left="11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采购</w:t>
            </w:r>
            <w:r>
              <w:rPr>
                <w:rFonts w:ascii="宋体" w:hAnsi="宋体" w:eastAsia="宋体" w:cs="宋体"/>
                <w:color w:val="000000" w:themeColor="text1"/>
                <w:spacing w:val="-1"/>
                <w:sz w:val="21"/>
                <w:szCs w:val="21"/>
                <w14:textFill>
                  <w14:solidFill>
                    <w14:schemeClr w14:val="tx1"/>
                  </w14:solidFill>
                </w14:textFill>
              </w:rPr>
              <w:t>名称</w:t>
            </w:r>
          </w:p>
        </w:tc>
        <w:tc>
          <w:tcPr>
            <w:tcW w:w="868" w:type="dxa"/>
            <w:vAlign w:val="top"/>
          </w:tcPr>
          <w:p w14:paraId="071A30C8">
            <w:pPr>
              <w:spacing w:before="50" w:line="249" w:lineRule="auto"/>
              <w:ind w:left="117" w:right="103" w:hanging="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 xml:space="preserve">数  </w:t>
            </w:r>
            <w:r>
              <w:rPr>
                <w:rFonts w:ascii="宋体" w:hAnsi="宋体" w:eastAsia="宋体" w:cs="宋体"/>
                <w:color w:val="000000" w:themeColor="text1"/>
                <w:spacing w:val="3"/>
                <w:sz w:val="21"/>
                <w:szCs w:val="21"/>
                <w14:textFill>
                  <w14:solidFill>
                    <w14:schemeClr w14:val="tx1"/>
                  </w14:solidFill>
                </w14:textFill>
              </w:rPr>
              <w:t>量</w:t>
            </w:r>
            <w:r>
              <w:rPr>
                <w:rFonts w:ascii="宋体" w:hAnsi="宋体" w:eastAsia="宋体" w:cs="宋体"/>
                <w:color w:val="000000" w:themeColor="text1"/>
                <w:sz w:val="21"/>
                <w:szCs w:val="21"/>
                <w14:textFill>
                  <w14:solidFill>
                    <w14:schemeClr w14:val="tx1"/>
                  </w14:solidFill>
                </w14:textFill>
              </w:rPr>
              <w:t xml:space="preserve"> </w:t>
            </w:r>
          </w:p>
        </w:tc>
        <w:tc>
          <w:tcPr>
            <w:tcW w:w="2011" w:type="dxa"/>
            <w:vAlign w:val="top"/>
          </w:tcPr>
          <w:p w14:paraId="69331246">
            <w:pPr>
              <w:spacing w:before="51" w:line="248" w:lineRule="auto"/>
              <w:ind w:left="111" w:right="103" w:firstLine="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技术参</w:t>
            </w:r>
            <w:r>
              <w:rPr>
                <w:rFonts w:ascii="宋体" w:hAnsi="宋体" w:eastAsia="宋体" w:cs="宋体"/>
                <w:color w:val="000000" w:themeColor="text1"/>
                <w:sz w:val="21"/>
                <w:szCs w:val="21"/>
                <w14:textFill>
                  <w14:solidFill>
                    <w14:schemeClr w14:val="tx1"/>
                  </w14:solidFill>
                </w14:textFill>
              </w:rPr>
              <w:t xml:space="preserve">数及性能(配 </w:t>
            </w:r>
            <w:r>
              <w:rPr>
                <w:rFonts w:ascii="宋体" w:hAnsi="宋体" w:eastAsia="宋体" w:cs="宋体"/>
                <w:color w:val="000000" w:themeColor="text1"/>
                <w:spacing w:val="27"/>
                <w:sz w:val="21"/>
                <w:szCs w:val="21"/>
                <w14:textFill>
                  <w14:solidFill>
                    <w14:schemeClr w14:val="tx1"/>
                  </w14:solidFill>
                </w14:textFill>
              </w:rPr>
              <w:t>置</w:t>
            </w:r>
            <w:r>
              <w:rPr>
                <w:rFonts w:ascii="宋体" w:hAnsi="宋体" w:eastAsia="宋体" w:cs="宋体"/>
                <w:color w:val="000000" w:themeColor="text1"/>
                <w:spacing w:val="25"/>
                <w:sz w:val="21"/>
                <w:szCs w:val="21"/>
                <w14:textFill>
                  <w14:solidFill>
                    <w14:schemeClr w14:val="tx1"/>
                  </w14:solidFill>
                </w14:textFill>
              </w:rPr>
              <w:t>)要求</w:t>
            </w:r>
          </w:p>
        </w:tc>
        <w:tc>
          <w:tcPr>
            <w:tcW w:w="1094" w:type="dxa"/>
            <w:vAlign w:val="top"/>
          </w:tcPr>
          <w:p w14:paraId="4DFE6BE5">
            <w:pPr>
              <w:spacing w:before="207" w:line="220" w:lineRule="auto"/>
              <w:ind w:left="11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采购名称</w:t>
            </w:r>
          </w:p>
        </w:tc>
        <w:tc>
          <w:tcPr>
            <w:tcW w:w="789" w:type="dxa"/>
            <w:vAlign w:val="top"/>
          </w:tcPr>
          <w:p w14:paraId="3D6E0AA8">
            <w:pPr>
              <w:spacing w:before="50" w:line="249" w:lineRule="auto"/>
              <w:ind w:left="120" w:right="60" w:hanging="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3"/>
                <w:sz w:val="21"/>
                <w:szCs w:val="21"/>
                <w14:textFill>
                  <w14:solidFill>
                    <w14:schemeClr w14:val="tx1"/>
                  </w14:solidFill>
                </w14:textFill>
              </w:rPr>
              <w:t xml:space="preserve">数 </w:t>
            </w:r>
            <w:r>
              <w:rPr>
                <w:rFonts w:ascii="宋体" w:hAnsi="宋体" w:eastAsia="宋体" w:cs="宋体"/>
                <w:color w:val="000000" w:themeColor="text1"/>
                <w:spacing w:val="12"/>
                <w:sz w:val="21"/>
                <w:szCs w:val="21"/>
                <w14:textFill>
                  <w14:solidFill>
                    <w14:schemeClr w14:val="tx1"/>
                  </w14:solidFill>
                </w14:textFill>
              </w:rPr>
              <w:t>量</w:t>
            </w:r>
            <w:r>
              <w:rPr>
                <w:rFonts w:ascii="宋体" w:hAnsi="宋体" w:eastAsia="宋体" w:cs="宋体"/>
                <w:color w:val="000000" w:themeColor="text1"/>
                <w:sz w:val="21"/>
                <w:szCs w:val="21"/>
                <w14:textFill>
                  <w14:solidFill>
                    <w14:schemeClr w14:val="tx1"/>
                  </w14:solidFill>
                </w14:textFill>
              </w:rPr>
              <w:t xml:space="preserve"> </w:t>
            </w:r>
          </w:p>
        </w:tc>
        <w:tc>
          <w:tcPr>
            <w:tcW w:w="1720" w:type="dxa"/>
            <w:vAlign w:val="top"/>
          </w:tcPr>
          <w:p w14:paraId="79BF8EA7">
            <w:pPr>
              <w:spacing w:before="50" w:line="249" w:lineRule="auto"/>
              <w:ind w:left="118" w:right="101" w:hanging="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技</w:t>
            </w:r>
            <w:r>
              <w:rPr>
                <w:rFonts w:ascii="宋体" w:hAnsi="宋体" w:eastAsia="宋体" w:cs="宋体"/>
                <w:color w:val="000000" w:themeColor="text1"/>
                <w:spacing w:val="4"/>
                <w:sz w:val="21"/>
                <w:szCs w:val="21"/>
                <w14:textFill>
                  <w14:solidFill>
                    <w14:schemeClr w14:val="tx1"/>
                  </w14:solidFill>
                </w14:textFill>
              </w:rPr>
              <w:t>术参数及性能</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33"/>
                <w:sz w:val="21"/>
                <w:szCs w:val="21"/>
                <w14:textFill>
                  <w14:solidFill>
                    <w14:schemeClr w14:val="tx1"/>
                  </w14:solidFill>
                </w14:textFill>
              </w:rPr>
              <w:t>(配置)响应</w:t>
            </w:r>
          </w:p>
        </w:tc>
        <w:tc>
          <w:tcPr>
            <w:tcW w:w="1087" w:type="dxa"/>
            <w:vMerge w:val="continue"/>
            <w:tcBorders>
              <w:top w:val="nil"/>
            </w:tcBorders>
            <w:vAlign w:val="top"/>
          </w:tcPr>
          <w:p w14:paraId="1AB9EB37">
            <w:pPr>
              <w:rPr>
                <w:rFonts w:ascii="Arial"/>
                <w:color w:val="000000" w:themeColor="text1"/>
                <w:sz w:val="21"/>
                <w14:textFill>
                  <w14:solidFill>
                    <w14:schemeClr w14:val="tx1"/>
                  </w14:solidFill>
                </w14:textFill>
              </w:rPr>
            </w:pPr>
          </w:p>
        </w:tc>
      </w:tr>
      <w:tr w14:paraId="4A5E8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468" w:type="dxa"/>
            <w:vAlign w:val="top"/>
          </w:tcPr>
          <w:p w14:paraId="280FB6E0">
            <w:pPr>
              <w:spacing w:line="256" w:lineRule="auto"/>
              <w:rPr>
                <w:rFonts w:ascii="Arial"/>
                <w:color w:val="000000" w:themeColor="text1"/>
                <w:sz w:val="21"/>
                <w14:textFill>
                  <w14:solidFill>
                    <w14:schemeClr w14:val="tx1"/>
                  </w14:solidFill>
                </w14:textFill>
              </w:rPr>
            </w:pPr>
          </w:p>
          <w:p w14:paraId="22FDC0F9">
            <w:pPr>
              <w:spacing w:line="256" w:lineRule="auto"/>
              <w:rPr>
                <w:rFonts w:ascii="Arial"/>
                <w:color w:val="000000" w:themeColor="text1"/>
                <w:sz w:val="21"/>
                <w14:textFill>
                  <w14:solidFill>
                    <w14:schemeClr w14:val="tx1"/>
                  </w14:solidFill>
                </w14:textFill>
              </w:rPr>
            </w:pPr>
          </w:p>
          <w:p w14:paraId="6B899EF0">
            <w:pPr>
              <w:spacing w:before="68" w:line="186" w:lineRule="auto"/>
              <w:ind w:left="13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1139" w:type="dxa"/>
            <w:vAlign w:val="top"/>
          </w:tcPr>
          <w:p w14:paraId="5898B6FB">
            <w:pPr>
              <w:spacing w:line="478" w:lineRule="auto"/>
              <w:rPr>
                <w:rFonts w:ascii="Arial"/>
                <w:color w:val="000000" w:themeColor="text1"/>
                <w:sz w:val="21"/>
                <w14:textFill>
                  <w14:solidFill>
                    <w14:schemeClr w14:val="tx1"/>
                  </w14:solidFill>
                </w14:textFill>
              </w:rPr>
            </w:pPr>
          </w:p>
          <w:p w14:paraId="2D33DC0B">
            <w:pPr>
              <w:spacing w:before="69" w:line="330" w:lineRule="exact"/>
              <w:ind w:left="12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position w:val="2"/>
                <w:sz w:val="21"/>
                <w:szCs w:val="21"/>
                <w14:textFill>
                  <w14:solidFill>
                    <w14:schemeClr w14:val="tx1"/>
                  </w14:solidFill>
                </w14:textFill>
              </w:rPr>
              <w:t>…</w:t>
            </w:r>
            <w:r>
              <w:rPr>
                <w:rFonts w:ascii="宋体" w:hAnsi="宋体" w:eastAsia="宋体" w:cs="宋体"/>
                <w:color w:val="000000" w:themeColor="text1"/>
                <w:spacing w:val="-4"/>
                <w:position w:val="2"/>
                <w:sz w:val="21"/>
                <w:szCs w:val="21"/>
                <w14:textFill>
                  <w14:solidFill>
                    <w14:schemeClr w14:val="tx1"/>
                  </w14:solidFill>
                </w14:textFill>
              </w:rPr>
              <w:t>…</w:t>
            </w:r>
          </w:p>
        </w:tc>
        <w:tc>
          <w:tcPr>
            <w:tcW w:w="868" w:type="dxa"/>
            <w:vAlign w:val="top"/>
          </w:tcPr>
          <w:p w14:paraId="1594DA80">
            <w:pPr>
              <w:spacing w:line="478" w:lineRule="auto"/>
              <w:rPr>
                <w:rFonts w:ascii="Arial"/>
                <w:color w:val="000000" w:themeColor="text1"/>
                <w:sz w:val="21"/>
                <w14:textFill>
                  <w14:solidFill>
                    <w14:schemeClr w14:val="tx1"/>
                  </w14:solidFill>
                </w14:textFill>
              </w:rPr>
            </w:pPr>
          </w:p>
          <w:p w14:paraId="3164A076">
            <w:pPr>
              <w:spacing w:before="69" w:line="330" w:lineRule="exact"/>
              <w:ind w:left="12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position w:val="2"/>
                <w:sz w:val="21"/>
                <w:szCs w:val="21"/>
                <w14:textFill>
                  <w14:solidFill>
                    <w14:schemeClr w14:val="tx1"/>
                  </w14:solidFill>
                </w14:textFill>
              </w:rPr>
              <w:t>…</w:t>
            </w:r>
          </w:p>
        </w:tc>
        <w:tc>
          <w:tcPr>
            <w:tcW w:w="2011" w:type="dxa"/>
            <w:vAlign w:val="top"/>
          </w:tcPr>
          <w:p w14:paraId="712913EA">
            <w:pPr>
              <w:spacing w:before="82" w:line="242" w:lineRule="auto"/>
              <w:ind w:left="12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1</w:t>
            </w:r>
            <w:r>
              <w:rPr>
                <w:rFonts w:ascii="宋体" w:hAnsi="宋体" w:eastAsia="宋体" w:cs="宋体"/>
                <w:color w:val="000000" w:themeColor="text1"/>
                <w:spacing w:val="-2"/>
                <w:sz w:val="21"/>
                <w:szCs w:val="21"/>
                <w14:textFill>
                  <w14:solidFill>
                    <w14:schemeClr w14:val="tx1"/>
                  </w14:solidFill>
                </w14:textFill>
              </w:rPr>
              <w:t xml:space="preserve">  ……</w:t>
            </w:r>
          </w:p>
          <w:p w14:paraId="44F84296">
            <w:pPr>
              <w:spacing w:before="36" w:line="242" w:lineRule="auto"/>
              <w:ind w:left="11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 xml:space="preserve">2 </w:t>
            </w:r>
            <w:r>
              <w:rPr>
                <w:rFonts w:ascii="宋体" w:hAnsi="宋体" w:eastAsia="宋体" w:cs="宋体"/>
                <w:color w:val="000000" w:themeColor="text1"/>
                <w:sz w:val="21"/>
                <w:szCs w:val="21"/>
                <w14:textFill>
                  <w14:solidFill>
                    <w14:schemeClr w14:val="tx1"/>
                  </w14:solidFill>
                </w14:textFill>
              </w:rPr>
              <w:t xml:space="preserve"> ……</w:t>
            </w:r>
          </w:p>
          <w:p w14:paraId="685E3BA9">
            <w:pPr>
              <w:spacing w:before="36" w:line="241" w:lineRule="auto"/>
              <w:ind w:left="11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  ……</w:t>
            </w:r>
          </w:p>
          <w:p w14:paraId="690B88BB">
            <w:pPr>
              <w:spacing w:before="38" w:line="292" w:lineRule="exact"/>
              <w:ind w:left="12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position w:val="1"/>
                <w:sz w:val="21"/>
                <w:szCs w:val="21"/>
                <w14:textFill>
                  <w14:solidFill>
                    <w14:schemeClr w14:val="tx1"/>
                  </w14:solidFill>
                </w14:textFill>
              </w:rPr>
              <w:t>…</w:t>
            </w:r>
            <w:r>
              <w:rPr>
                <w:rFonts w:ascii="宋体" w:hAnsi="宋体" w:eastAsia="宋体" w:cs="宋体"/>
                <w:color w:val="000000" w:themeColor="text1"/>
                <w:spacing w:val="-4"/>
                <w:position w:val="1"/>
                <w:sz w:val="21"/>
                <w:szCs w:val="21"/>
                <w14:textFill>
                  <w14:solidFill>
                    <w14:schemeClr w14:val="tx1"/>
                  </w14:solidFill>
                </w14:textFill>
              </w:rPr>
              <w:t>…</w:t>
            </w:r>
          </w:p>
        </w:tc>
        <w:tc>
          <w:tcPr>
            <w:tcW w:w="1094" w:type="dxa"/>
            <w:vAlign w:val="top"/>
          </w:tcPr>
          <w:p w14:paraId="2724871D">
            <w:pPr>
              <w:spacing w:line="478" w:lineRule="auto"/>
              <w:rPr>
                <w:rFonts w:ascii="Arial"/>
                <w:color w:val="000000" w:themeColor="text1"/>
                <w:sz w:val="21"/>
                <w14:textFill>
                  <w14:solidFill>
                    <w14:schemeClr w14:val="tx1"/>
                  </w14:solidFill>
                </w14:textFill>
              </w:rPr>
            </w:pPr>
          </w:p>
          <w:p w14:paraId="6E1BB79E">
            <w:pPr>
              <w:spacing w:before="69" w:line="330" w:lineRule="exact"/>
              <w:ind w:left="12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position w:val="2"/>
                <w:sz w:val="21"/>
                <w:szCs w:val="21"/>
                <w14:textFill>
                  <w14:solidFill>
                    <w14:schemeClr w14:val="tx1"/>
                  </w14:solidFill>
                </w14:textFill>
              </w:rPr>
              <w:t>…</w:t>
            </w:r>
            <w:r>
              <w:rPr>
                <w:rFonts w:ascii="宋体" w:hAnsi="宋体" w:eastAsia="宋体" w:cs="宋体"/>
                <w:color w:val="000000" w:themeColor="text1"/>
                <w:spacing w:val="-4"/>
                <w:position w:val="2"/>
                <w:sz w:val="21"/>
                <w:szCs w:val="21"/>
                <w14:textFill>
                  <w14:solidFill>
                    <w14:schemeClr w14:val="tx1"/>
                  </w14:solidFill>
                </w14:textFill>
              </w:rPr>
              <w:t>…</w:t>
            </w:r>
          </w:p>
        </w:tc>
        <w:tc>
          <w:tcPr>
            <w:tcW w:w="789" w:type="dxa"/>
            <w:vAlign w:val="top"/>
          </w:tcPr>
          <w:p w14:paraId="5AED0013">
            <w:pPr>
              <w:spacing w:line="478" w:lineRule="auto"/>
              <w:rPr>
                <w:rFonts w:ascii="Arial"/>
                <w:color w:val="000000" w:themeColor="text1"/>
                <w:sz w:val="21"/>
                <w14:textFill>
                  <w14:solidFill>
                    <w14:schemeClr w14:val="tx1"/>
                  </w14:solidFill>
                </w14:textFill>
              </w:rPr>
            </w:pPr>
          </w:p>
          <w:p w14:paraId="158E1C90">
            <w:pPr>
              <w:spacing w:before="69" w:line="330" w:lineRule="exact"/>
              <w:ind w:left="12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position w:val="2"/>
                <w:sz w:val="21"/>
                <w:szCs w:val="21"/>
                <w14:textFill>
                  <w14:solidFill>
                    <w14:schemeClr w14:val="tx1"/>
                  </w14:solidFill>
                </w14:textFill>
              </w:rPr>
              <w:t>…</w:t>
            </w:r>
          </w:p>
        </w:tc>
        <w:tc>
          <w:tcPr>
            <w:tcW w:w="1720" w:type="dxa"/>
            <w:vAlign w:val="top"/>
          </w:tcPr>
          <w:p w14:paraId="0D535A24">
            <w:pPr>
              <w:spacing w:before="82" w:line="242" w:lineRule="auto"/>
              <w:ind w:left="12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1</w:t>
            </w:r>
            <w:r>
              <w:rPr>
                <w:rFonts w:ascii="宋体" w:hAnsi="宋体" w:eastAsia="宋体" w:cs="宋体"/>
                <w:color w:val="000000" w:themeColor="text1"/>
                <w:spacing w:val="-2"/>
                <w:sz w:val="21"/>
                <w:szCs w:val="21"/>
                <w14:textFill>
                  <w14:solidFill>
                    <w14:schemeClr w14:val="tx1"/>
                  </w14:solidFill>
                </w14:textFill>
              </w:rPr>
              <w:t xml:space="preserve">  ……</w:t>
            </w:r>
          </w:p>
          <w:p w14:paraId="799A012F">
            <w:pPr>
              <w:spacing w:before="36" w:line="242" w:lineRule="auto"/>
              <w:ind w:left="11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 xml:space="preserve">  ……</w:t>
            </w:r>
          </w:p>
          <w:p w14:paraId="16E09193">
            <w:pPr>
              <w:spacing w:before="36" w:line="241" w:lineRule="auto"/>
              <w:ind w:left="11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  ……</w:t>
            </w:r>
          </w:p>
          <w:p w14:paraId="1A8FA87A">
            <w:pPr>
              <w:spacing w:before="38" w:line="292" w:lineRule="exact"/>
              <w:ind w:left="12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position w:val="1"/>
                <w:sz w:val="21"/>
                <w:szCs w:val="21"/>
                <w14:textFill>
                  <w14:solidFill>
                    <w14:schemeClr w14:val="tx1"/>
                  </w14:solidFill>
                </w14:textFill>
              </w:rPr>
              <w:t>…</w:t>
            </w:r>
            <w:r>
              <w:rPr>
                <w:rFonts w:ascii="宋体" w:hAnsi="宋体" w:eastAsia="宋体" w:cs="宋体"/>
                <w:color w:val="000000" w:themeColor="text1"/>
                <w:spacing w:val="-4"/>
                <w:position w:val="1"/>
                <w:sz w:val="21"/>
                <w:szCs w:val="21"/>
                <w14:textFill>
                  <w14:solidFill>
                    <w14:schemeClr w14:val="tx1"/>
                  </w14:solidFill>
                </w14:textFill>
              </w:rPr>
              <w:t>…</w:t>
            </w:r>
          </w:p>
        </w:tc>
        <w:tc>
          <w:tcPr>
            <w:tcW w:w="1087" w:type="dxa"/>
            <w:vAlign w:val="top"/>
          </w:tcPr>
          <w:p w14:paraId="36F0E0A3">
            <w:pPr>
              <w:rPr>
                <w:rFonts w:ascii="Arial"/>
                <w:color w:val="000000" w:themeColor="text1"/>
                <w:sz w:val="21"/>
                <w14:textFill>
                  <w14:solidFill>
                    <w14:schemeClr w14:val="tx1"/>
                  </w14:solidFill>
                </w14:textFill>
              </w:rPr>
            </w:pPr>
          </w:p>
        </w:tc>
      </w:tr>
    </w:tbl>
    <w:p w14:paraId="429A48B6">
      <w:pPr>
        <w:spacing w:before="128" w:line="406" w:lineRule="auto"/>
        <w:ind w:left="450" w:right="377" w:firstLine="1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2"/>
          <w:sz w:val="21"/>
          <w:szCs w:val="21"/>
          <w14:textFill>
            <w14:solidFill>
              <w14:schemeClr w14:val="tx1"/>
            </w14:solidFill>
          </w14:textFill>
        </w:rPr>
        <w:t>1.</w:t>
      </w:r>
      <w:r>
        <w:rPr>
          <w:rFonts w:ascii="宋体" w:hAnsi="宋体" w:eastAsia="宋体" w:cs="宋体"/>
          <w:color w:val="000000" w:themeColor="text1"/>
          <w:spacing w:val="-9"/>
          <w:sz w:val="21"/>
          <w:szCs w:val="21"/>
          <w14:textFill>
            <w14:solidFill>
              <w14:schemeClr w14:val="tx1"/>
            </w14:solidFill>
          </w14:textFill>
        </w:rPr>
        <w:t>说</w:t>
      </w:r>
      <w:r>
        <w:rPr>
          <w:rFonts w:ascii="宋体" w:hAnsi="宋体" w:eastAsia="宋体" w:cs="宋体"/>
          <w:color w:val="000000" w:themeColor="text1"/>
          <w:spacing w:val="-6"/>
          <w:sz w:val="21"/>
          <w:szCs w:val="21"/>
          <w14:textFill>
            <w14:solidFill>
              <w14:schemeClr w14:val="tx1"/>
            </w14:solidFill>
          </w14:textFill>
        </w:rPr>
        <w:t>明：应对照采购文件“第二章”中“采购需求表”的采购项目及技术参数作出明确响应，</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并作出偏离说明</w:t>
      </w:r>
      <w:r>
        <w:rPr>
          <w:rFonts w:ascii="宋体" w:hAnsi="宋体" w:eastAsia="宋体" w:cs="宋体"/>
          <w:color w:val="000000" w:themeColor="text1"/>
          <w:sz w:val="21"/>
          <w:szCs w:val="21"/>
          <w14:textFill>
            <w14:solidFill>
              <w14:schemeClr w14:val="tx1"/>
            </w14:solidFill>
          </w14:textFill>
        </w:rPr>
        <w:t>且</w:t>
      </w:r>
      <w:r>
        <w:rPr>
          <w:rFonts w:hint="eastAsia" w:ascii="宋体" w:hAnsi="宋体" w:eastAsia="宋体" w:cs="宋体"/>
          <w:color w:val="000000" w:themeColor="text1"/>
          <w:sz w:val="22"/>
          <w:szCs w:val="22"/>
          <w:lang w:eastAsia="zh-CN"/>
          <w14:textOutline w14:w="4005" w14:cap="flat" w14:cmpd="sng">
            <w14:solidFill>
              <w14:srgbClr w14:val="000000"/>
            </w14:solidFill>
            <w14:prstDash w14:val="solid"/>
            <w14:miter w14:val="0"/>
          </w14:textOutline>
          <w14:textFill>
            <w14:solidFill>
              <w14:schemeClr w14:val="tx1"/>
            </w14:solidFill>
          </w14:textFill>
        </w:rPr>
        <w:t>不</w:t>
      </w:r>
      <w:r>
        <w:rPr>
          <w:rFonts w:ascii="宋体" w:hAnsi="宋体" w:eastAsia="宋体" w:cs="宋体"/>
          <w:color w:val="000000" w:themeColor="text1"/>
          <w:sz w:val="22"/>
          <w:szCs w:val="22"/>
          <w14:textOutline w14:w="4005" w14:cap="flat" w14:cmpd="sng">
            <w14:solidFill>
              <w14:srgbClr w14:val="000000"/>
            </w14:solidFill>
            <w14:prstDash w14:val="solid"/>
            <w14:miter w14:val="0"/>
          </w14:textOutline>
          <w14:textFill>
            <w14:solidFill>
              <w14:schemeClr w14:val="tx1"/>
            </w14:solidFill>
          </w14:textFill>
        </w:rPr>
        <w:t>允许“</w:t>
      </w:r>
      <w:r>
        <w:rPr>
          <w:rFonts w:hint="eastAsia" w:ascii="宋体" w:hAnsi="宋体" w:eastAsia="宋体" w:cs="宋体"/>
          <w:color w:val="000000" w:themeColor="text1"/>
          <w:sz w:val="22"/>
          <w:szCs w:val="22"/>
          <w:lang w:eastAsia="zh-CN"/>
          <w14:textOutline w14:w="4005" w14:cap="flat" w14:cmpd="sng">
            <w14:solidFill>
              <w14:srgbClr w14:val="000000"/>
            </w14:solidFill>
            <w14:prstDash w14:val="solid"/>
            <w14:miter w14:val="0"/>
          </w14:textOutline>
          <w14:textFill>
            <w14:solidFill>
              <w14:schemeClr w14:val="tx1"/>
            </w14:solidFill>
          </w14:textFill>
        </w:rPr>
        <w:t>负</w:t>
      </w:r>
      <w:r>
        <w:rPr>
          <w:rFonts w:ascii="宋体" w:hAnsi="宋体" w:eastAsia="宋体" w:cs="宋体"/>
          <w:color w:val="000000" w:themeColor="text1"/>
          <w:sz w:val="22"/>
          <w:szCs w:val="22"/>
          <w14:textOutline w14:w="4005" w14:cap="flat" w14:cmpd="sng">
            <w14:solidFill>
              <w14:srgbClr w14:val="000000"/>
            </w14:solidFill>
            <w14:prstDash w14:val="solid"/>
            <w14:miter w14:val="0"/>
          </w14:textOutline>
          <w14:textFill>
            <w14:solidFill>
              <w14:schemeClr w14:val="tx1"/>
            </w14:solidFill>
          </w14:textFill>
        </w:rPr>
        <w:t>偏离”</w:t>
      </w:r>
      <w:r>
        <w:rPr>
          <w:rFonts w:ascii="宋体" w:hAnsi="宋体" w:eastAsia="宋体" w:cs="宋体"/>
          <w:color w:val="000000" w:themeColor="text1"/>
          <w:sz w:val="21"/>
          <w:szCs w:val="21"/>
          <w14:textFill>
            <w14:solidFill>
              <w14:schemeClr w14:val="tx1"/>
            </w14:solidFill>
          </w14:textFill>
        </w:rPr>
        <w:t>。</w:t>
      </w:r>
    </w:p>
    <w:p w14:paraId="59585C59">
      <w:pPr>
        <w:spacing w:before="3" w:line="351" w:lineRule="auto"/>
        <w:ind w:left="445" w:right="432" w:firstLine="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4"/>
          <w:sz w:val="21"/>
          <w:szCs w:val="21"/>
          <w14:textFill>
            <w14:solidFill>
              <w14:schemeClr w14:val="tx1"/>
            </w14:solidFill>
          </w14:textFill>
        </w:rPr>
        <w:t>2</w:t>
      </w:r>
      <w:r>
        <w:rPr>
          <w:rFonts w:ascii="宋体" w:hAnsi="宋体" w:eastAsia="宋体" w:cs="宋体"/>
          <w:color w:val="000000" w:themeColor="text1"/>
          <w:spacing w:val="-8"/>
          <w:sz w:val="21"/>
          <w:szCs w:val="21"/>
          <w14:textFill>
            <w14:solidFill>
              <w14:schemeClr w14:val="tx1"/>
            </w14:solidFill>
          </w14:textFill>
        </w:rPr>
        <w:t>.</w:t>
      </w:r>
      <w:r>
        <w:rPr>
          <w:rFonts w:ascii="宋体" w:hAnsi="宋体" w:eastAsia="宋体" w:cs="宋体"/>
          <w:color w:val="000000" w:themeColor="text1"/>
          <w:spacing w:val="-7"/>
          <w:sz w:val="21"/>
          <w:szCs w:val="21"/>
          <w14:textFill>
            <w14:solidFill>
              <w14:schemeClr w14:val="tx1"/>
            </w14:solidFill>
          </w14:textFill>
        </w:rPr>
        <w:t>供应商应根据自身的承诺， 对照采购文件要求， 在“偏离说明”中注明“正偏离”、“负</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偏离”或者“无偏</w:t>
      </w:r>
      <w:r>
        <w:rPr>
          <w:rFonts w:ascii="宋体" w:hAnsi="宋体" w:eastAsia="宋体" w:cs="宋体"/>
          <w:color w:val="000000" w:themeColor="text1"/>
          <w:spacing w:val="-2"/>
          <w:sz w:val="21"/>
          <w:szCs w:val="21"/>
          <w14:textFill>
            <w14:solidFill>
              <w14:schemeClr w14:val="tx1"/>
            </w14:solidFill>
          </w14:textFill>
        </w:rPr>
        <w:t>离”。既不属于“正偏离”也不属于“负偏离”即为“无偏离”。  当响</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应文件的技术内容</w:t>
      </w:r>
      <w:r>
        <w:rPr>
          <w:rFonts w:ascii="宋体" w:hAnsi="宋体" w:eastAsia="宋体" w:cs="宋体"/>
          <w:color w:val="000000" w:themeColor="text1"/>
          <w:spacing w:val="-3"/>
          <w:sz w:val="21"/>
          <w:szCs w:val="21"/>
          <w14:textFill>
            <w14:solidFill>
              <w14:schemeClr w14:val="tx1"/>
            </w14:solidFill>
          </w14:textFill>
        </w:rPr>
        <w:t>低</w:t>
      </w:r>
      <w:r>
        <w:rPr>
          <w:rFonts w:ascii="宋体" w:hAnsi="宋体" w:eastAsia="宋体" w:cs="宋体"/>
          <w:color w:val="000000" w:themeColor="text1"/>
          <w:spacing w:val="-2"/>
          <w:sz w:val="21"/>
          <w:szCs w:val="21"/>
          <w14:textFill>
            <w14:solidFill>
              <w14:schemeClr w14:val="tx1"/>
            </w14:solidFill>
          </w14:textFill>
        </w:rPr>
        <w:t>于采购需求表要求时，竞标人应当如实写明“负偏离”，否则视为虚假</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应标。</w:t>
      </w:r>
    </w:p>
    <w:p w14:paraId="022AF6F9">
      <w:pPr>
        <w:spacing w:before="3" w:line="349" w:lineRule="auto"/>
        <w:ind w:left="444" w:right="432" w:firstLine="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3.</w:t>
      </w:r>
      <w:r>
        <w:rPr>
          <w:rFonts w:ascii="宋体" w:hAnsi="宋体" w:eastAsia="宋体" w:cs="宋体"/>
          <w:color w:val="000000" w:themeColor="text1"/>
          <w:spacing w:val="-6"/>
          <w:sz w:val="21"/>
          <w:szCs w:val="21"/>
          <w14:textFill>
            <w14:solidFill>
              <w14:schemeClr w14:val="tx1"/>
            </w14:solidFill>
          </w14:textFill>
        </w:rPr>
        <w:t>表</w:t>
      </w:r>
      <w:r>
        <w:rPr>
          <w:rFonts w:ascii="宋体" w:hAnsi="宋体" w:eastAsia="宋体" w:cs="宋体"/>
          <w:color w:val="000000" w:themeColor="text1"/>
          <w:spacing w:val="-4"/>
          <w:sz w:val="21"/>
          <w:szCs w:val="21"/>
          <w14:textFill>
            <w14:solidFill>
              <w14:schemeClr w14:val="tx1"/>
            </w14:solidFill>
          </w14:textFill>
        </w:rPr>
        <w:t>格内容均需按要求填写并盖章， 不得留空，否则按竞标无效处理。</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4.如果采购需求</w:t>
      </w:r>
      <w:r>
        <w:rPr>
          <w:rFonts w:ascii="宋体" w:hAnsi="宋体" w:eastAsia="宋体" w:cs="宋体"/>
          <w:color w:val="000000" w:themeColor="text1"/>
          <w:spacing w:val="-5"/>
          <w:sz w:val="21"/>
          <w:szCs w:val="21"/>
          <w14:textFill>
            <w14:solidFill>
              <w14:schemeClr w14:val="tx1"/>
            </w14:solidFill>
          </w14:textFill>
        </w:rPr>
        <w:t>为</w:t>
      </w:r>
      <w:r>
        <w:rPr>
          <w:rFonts w:ascii="宋体" w:hAnsi="宋体" w:eastAsia="宋体" w:cs="宋体"/>
          <w:color w:val="000000" w:themeColor="text1"/>
          <w:spacing w:val="-4"/>
          <w:sz w:val="21"/>
          <w:szCs w:val="21"/>
          <w14:textFill>
            <w14:solidFill>
              <w14:schemeClr w14:val="tx1"/>
            </w14:solidFill>
          </w14:textFill>
        </w:rPr>
        <w:t>小于、小于等于、大于或大于等于某个数值标准时， 响应文件承诺不得直</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接复制采购需求，响应</w:t>
      </w:r>
      <w:r>
        <w:rPr>
          <w:rFonts w:ascii="宋体" w:hAnsi="宋体" w:eastAsia="宋体" w:cs="宋体"/>
          <w:color w:val="000000" w:themeColor="text1"/>
          <w:sz w:val="21"/>
          <w:szCs w:val="21"/>
          <w14:textFill>
            <w14:solidFill>
              <w14:schemeClr w14:val="tx1"/>
            </w14:solidFill>
          </w14:textFill>
        </w:rPr>
        <w:t xml:space="preserve">文件承诺内容应当写明竞标货物具体技术参数及性能(配置) ，否则 </w:t>
      </w:r>
      <w:r>
        <w:rPr>
          <w:rFonts w:ascii="宋体" w:hAnsi="宋体" w:eastAsia="宋体" w:cs="宋体"/>
          <w:color w:val="000000" w:themeColor="text1"/>
          <w:spacing w:val="-1"/>
          <w:sz w:val="21"/>
          <w:szCs w:val="21"/>
          <w14:textFill>
            <w14:solidFill>
              <w14:schemeClr w14:val="tx1"/>
            </w14:solidFill>
          </w14:textFill>
        </w:rPr>
        <w:t>按竞标无</w:t>
      </w:r>
      <w:r>
        <w:rPr>
          <w:rFonts w:ascii="宋体" w:hAnsi="宋体" w:eastAsia="宋体" w:cs="宋体"/>
          <w:color w:val="000000" w:themeColor="text1"/>
          <w:sz w:val="21"/>
          <w:szCs w:val="21"/>
          <w14:textFill>
            <w14:solidFill>
              <w14:schemeClr w14:val="tx1"/>
            </w14:solidFill>
          </w14:textFill>
        </w:rPr>
        <w:t>效处理。</w:t>
      </w:r>
    </w:p>
    <w:p w14:paraId="3309181B">
      <w:pPr>
        <w:spacing w:before="1" w:line="219" w:lineRule="auto"/>
        <w:ind w:left="44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5. 如采购</w:t>
      </w:r>
      <w:r>
        <w:rPr>
          <w:rFonts w:ascii="宋体" w:hAnsi="宋体" w:eastAsia="宋体" w:cs="宋体"/>
          <w:color w:val="000000" w:themeColor="text1"/>
          <w:spacing w:val="-5"/>
          <w:sz w:val="21"/>
          <w:szCs w:val="21"/>
          <w14:textFill>
            <w14:solidFill>
              <w14:schemeClr w14:val="tx1"/>
            </w14:solidFill>
          </w14:textFill>
        </w:rPr>
        <w:t>需</w:t>
      </w:r>
      <w:r>
        <w:rPr>
          <w:rFonts w:ascii="宋体" w:hAnsi="宋体" w:eastAsia="宋体" w:cs="宋体"/>
          <w:color w:val="000000" w:themeColor="text1"/>
          <w:spacing w:val="-3"/>
          <w:sz w:val="21"/>
          <w:szCs w:val="21"/>
          <w14:textFill>
            <w14:solidFill>
              <w14:schemeClr w14:val="tx1"/>
            </w14:solidFill>
          </w14:textFill>
        </w:rPr>
        <w:t>求偏离表中的竞标响应与佐证材料不一致的， 以佐证材料为准。</w:t>
      </w:r>
    </w:p>
    <w:p w14:paraId="1577481D">
      <w:pPr>
        <w:spacing w:line="277" w:lineRule="auto"/>
        <w:rPr>
          <w:rFonts w:ascii="Arial"/>
          <w:color w:val="000000" w:themeColor="text1"/>
          <w:sz w:val="21"/>
          <w14:textFill>
            <w14:solidFill>
              <w14:schemeClr w14:val="tx1"/>
            </w14:solidFill>
          </w14:textFill>
        </w:rPr>
      </w:pPr>
    </w:p>
    <w:p w14:paraId="05C818CA">
      <w:pPr>
        <w:spacing w:line="277" w:lineRule="auto"/>
        <w:rPr>
          <w:rFonts w:ascii="Arial"/>
          <w:color w:val="000000" w:themeColor="text1"/>
          <w:sz w:val="21"/>
          <w14:textFill>
            <w14:solidFill>
              <w14:schemeClr w14:val="tx1"/>
            </w14:solidFill>
          </w14:textFill>
        </w:rPr>
      </w:pPr>
    </w:p>
    <w:p w14:paraId="33532529">
      <w:pPr>
        <w:spacing w:before="69" w:line="220" w:lineRule="auto"/>
        <w:ind w:left="483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供应商名称</w:t>
      </w:r>
      <w:r>
        <w:rPr>
          <w:rFonts w:ascii="宋体" w:hAnsi="宋体" w:eastAsia="宋体" w:cs="宋体"/>
          <w:color w:val="000000" w:themeColor="text1"/>
          <w:sz w:val="21"/>
          <w:szCs w:val="21"/>
          <w14:textFill>
            <w14:solidFill>
              <w14:schemeClr w14:val="tx1"/>
            </w14:solidFill>
          </w14:textFill>
        </w:rPr>
        <w:t>：</w:t>
      </w:r>
    </w:p>
    <w:p w14:paraId="01E9EF73">
      <w:pPr>
        <w:spacing w:before="217" w:line="221" w:lineRule="auto"/>
        <w:ind w:left="4869"/>
        <w:rPr>
          <w:rFonts w:ascii="宋体" w:hAnsi="宋体" w:eastAsia="宋体" w:cs="宋体"/>
          <w:color w:val="000000" w:themeColor="text1"/>
          <w:sz w:val="21"/>
          <w:szCs w:val="21"/>
          <w14:textFill>
            <w14:solidFill>
              <w14:schemeClr w14:val="tx1"/>
            </w14:solidFill>
          </w14:textFill>
        </w:rPr>
      </w:pPr>
      <w:bookmarkStart w:id="7" w:name="_bookmark8"/>
      <w:bookmarkEnd w:id="7"/>
      <w:r>
        <w:rPr>
          <w:rFonts w:ascii="宋体" w:hAnsi="宋体" w:eastAsia="宋体" w:cs="宋体"/>
          <w:color w:val="000000" w:themeColor="text1"/>
          <w:spacing w:val="-13"/>
          <w:sz w:val="21"/>
          <w:szCs w:val="21"/>
          <w14:textFill>
            <w14:solidFill>
              <w14:schemeClr w14:val="tx1"/>
            </w14:solidFill>
          </w14:textFill>
        </w:rPr>
        <w:t>日</w:t>
      </w:r>
      <w:r>
        <w:rPr>
          <w:rFonts w:ascii="宋体" w:hAnsi="宋体" w:eastAsia="宋体" w:cs="宋体"/>
          <w:color w:val="000000" w:themeColor="text1"/>
          <w:spacing w:val="-7"/>
          <w:sz w:val="21"/>
          <w:szCs w:val="21"/>
          <w14:textFill>
            <w14:solidFill>
              <w14:schemeClr w14:val="tx1"/>
            </w14:solidFill>
          </w14:textFill>
        </w:rPr>
        <w:t>期：   年  月   日</w:t>
      </w:r>
    </w:p>
    <w:p w14:paraId="490816CC">
      <w:pPr>
        <w:rPr>
          <w:color w:val="000000" w:themeColor="text1"/>
          <w14:textFill>
            <w14:solidFill>
              <w14:schemeClr w14:val="tx1"/>
            </w14:solidFill>
          </w14:textFill>
        </w:rPr>
        <w:sectPr>
          <w:footerReference r:id="rId15" w:type="default"/>
          <w:pgSz w:w="11907" w:h="16839"/>
          <w:pgMar w:top="1431" w:right="1361" w:bottom="1375" w:left="1363" w:header="0" w:footer="1212" w:gutter="0"/>
          <w:pgNumType w:fmt="decimal"/>
          <w:cols w:space="720" w:num="1"/>
        </w:sectPr>
      </w:pPr>
    </w:p>
    <w:p w14:paraId="1D93E2EB">
      <w:pPr>
        <w:spacing w:before="162" w:line="224" w:lineRule="auto"/>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21"/>
          <w:sz w:val="31"/>
          <w:szCs w:val="31"/>
          <w14:textOutline w14:w="5791" w14:cap="flat" w14:cmpd="sng">
            <w14:solidFill>
              <w14:srgbClr w14:val="000000"/>
            </w14:solidFill>
            <w14:prstDash w14:val="solid"/>
            <w14:miter w14:val="0"/>
          </w14:textOutline>
          <w14:textFill>
            <w14:solidFill>
              <w14:schemeClr w14:val="tx1"/>
            </w14:solidFill>
          </w14:textFill>
        </w:rPr>
        <w:t>附</w:t>
      </w:r>
      <w:r>
        <w:rPr>
          <w:rFonts w:ascii="宋体" w:hAnsi="宋体" w:eastAsia="宋体" w:cs="宋体"/>
          <w:color w:val="000000" w:themeColor="text1"/>
          <w:spacing w:val="-17"/>
          <w:sz w:val="31"/>
          <w:szCs w:val="31"/>
          <w14:textOutline w14:w="5791" w14:cap="flat" w14:cmpd="sng">
            <w14:solidFill>
              <w14:srgbClr w14:val="000000"/>
            </w14:solidFill>
            <w14:prstDash w14:val="solid"/>
            <w14:miter w14:val="0"/>
          </w14:textOutline>
          <w14:textFill>
            <w14:solidFill>
              <w14:schemeClr w14:val="tx1"/>
            </w14:solidFill>
          </w14:textFill>
        </w:rPr>
        <w:t>件</w:t>
      </w:r>
      <w:r>
        <w:rPr>
          <w:rFonts w:ascii="宋体" w:hAnsi="宋体" w:eastAsia="宋体" w:cs="宋体"/>
          <w:color w:val="000000" w:themeColor="text1"/>
          <w:spacing w:val="-17"/>
          <w:sz w:val="31"/>
          <w:szCs w:val="31"/>
          <w14:textFill>
            <w14:solidFill>
              <w14:schemeClr w14:val="tx1"/>
            </w14:solidFill>
          </w14:textFill>
        </w:rPr>
        <w:t xml:space="preserve"> </w:t>
      </w:r>
      <w:r>
        <w:rPr>
          <w:rFonts w:ascii="宋体" w:hAnsi="宋体" w:eastAsia="宋体" w:cs="宋体"/>
          <w:color w:val="000000" w:themeColor="text1"/>
          <w:spacing w:val="-17"/>
          <w:sz w:val="31"/>
          <w:szCs w:val="31"/>
          <w14:textOutline w14:w="5791" w14:cap="flat" w14:cmpd="sng">
            <w14:solidFill>
              <w14:srgbClr w14:val="000000"/>
            </w14:solidFill>
            <w14:prstDash w14:val="solid"/>
            <w14:miter w14:val="0"/>
          </w14:textOutline>
          <w14:textFill>
            <w14:solidFill>
              <w14:schemeClr w14:val="tx1"/>
            </w14:solidFill>
          </w14:textFill>
        </w:rPr>
        <w:t>3</w:t>
      </w:r>
    </w:p>
    <w:p w14:paraId="06148057">
      <w:pPr>
        <w:spacing w:line="320" w:lineRule="auto"/>
        <w:rPr>
          <w:rFonts w:ascii="Arial"/>
          <w:color w:val="000000" w:themeColor="text1"/>
          <w:sz w:val="21"/>
          <w14:textFill>
            <w14:solidFill>
              <w14:schemeClr w14:val="tx1"/>
            </w14:solidFill>
          </w14:textFill>
        </w:rPr>
      </w:pPr>
    </w:p>
    <w:p w14:paraId="2D4C474E">
      <w:pPr>
        <w:spacing w:line="320" w:lineRule="auto"/>
        <w:rPr>
          <w:rFonts w:ascii="Arial"/>
          <w:color w:val="000000" w:themeColor="text1"/>
          <w:sz w:val="21"/>
          <w14:textFill>
            <w14:solidFill>
              <w14:schemeClr w14:val="tx1"/>
            </w14:solidFill>
          </w14:textFill>
        </w:rPr>
      </w:pPr>
    </w:p>
    <w:p w14:paraId="1C25A5EE">
      <w:pPr>
        <w:spacing w:before="140" w:line="223" w:lineRule="auto"/>
        <w:ind w:left="3806"/>
        <w:rPr>
          <w:rFonts w:ascii="宋体" w:hAnsi="宋体" w:eastAsia="宋体" w:cs="宋体"/>
          <w:color w:val="000000" w:themeColor="text1"/>
          <w:sz w:val="43"/>
          <w:szCs w:val="43"/>
          <w14:textFill>
            <w14:solidFill>
              <w14:schemeClr w14:val="tx1"/>
            </w14:solidFill>
          </w14:textFill>
        </w:rPr>
      </w:pPr>
      <w:r>
        <w:rPr>
          <w:rFonts w:ascii="宋体" w:hAnsi="宋体" w:eastAsia="宋体" w:cs="宋体"/>
          <w:color w:val="000000" w:themeColor="text1"/>
          <w:spacing w:val="10"/>
          <w:sz w:val="43"/>
          <w:szCs w:val="43"/>
          <w14:textOutline w14:w="7968" w14:cap="flat" w14:cmpd="sng">
            <w14:solidFill>
              <w14:srgbClr w14:val="000000"/>
            </w14:solidFill>
            <w14:prstDash w14:val="solid"/>
            <w14:miter w14:val="0"/>
          </w14:textOutline>
          <w14:textFill>
            <w14:solidFill>
              <w14:schemeClr w14:val="tx1"/>
            </w14:solidFill>
          </w14:textFill>
        </w:rPr>
        <w:t>商</w:t>
      </w:r>
      <w:r>
        <w:rPr>
          <w:rFonts w:ascii="宋体" w:hAnsi="宋体" w:eastAsia="宋体" w:cs="宋体"/>
          <w:color w:val="000000" w:themeColor="text1"/>
          <w:spacing w:val="7"/>
          <w:sz w:val="43"/>
          <w:szCs w:val="43"/>
          <w14:textOutline w14:w="7968" w14:cap="flat" w14:cmpd="sng">
            <w14:solidFill>
              <w14:srgbClr w14:val="000000"/>
            </w14:solidFill>
            <w14:prstDash w14:val="solid"/>
            <w14:miter w14:val="0"/>
          </w14:textOutline>
          <w14:textFill>
            <w14:solidFill>
              <w14:schemeClr w14:val="tx1"/>
            </w14:solidFill>
          </w14:textFill>
        </w:rPr>
        <w:t>务要求响应表</w:t>
      </w:r>
    </w:p>
    <w:p w14:paraId="6223D244">
      <w:pPr>
        <w:rPr>
          <w:color w:val="000000" w:themeColor="text1"/>
          <w14:textFill>
            <w14:solidFill>
              <w14:schemeClr w14:val="tx1"/>
            </w14:solidFill>
          </w14:textFill>
        </w:rPr>
      </w:pPr>
    </w:p>
    <w:p w14:paraId="3B2E5F53">
      <w:pPr>
        <w:spacing w:line="78" w:lineRule="exact"/>
        <w:rPr>
          <w:color w:val="000000" w:themeColor="text1"/>
          <w14:textFill>
            <w14:solidFill>
              <w14:schemeClr w14:val="tx1"/>
            </w14:solidFill>
          </w14:textFill>
        </w:rPr>
      </w:pPr>
    </w:p>
    <w:tbl>
      <w:tblPr>
        <w:tblStyle w:val="9"/>
        <w:tblW w:w="97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1"/>
        <w:gridCol w:w="3090"/>
        <w:gridCol w:w="3587"/>
        <w:gridCol w:w="1279"/>
      </w:tblGrid>
      <w:tr w14:paraId="32A07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811" w:type="dxa"/>
            <w:vAlign w:val="top"/>
          </w:tcPr>
          <w:p w14:paraId="3E468A96">
            <w:pPr>
              <w:spacing w:before="33" w:line="221" w:lineRule="auto"/>
              <w:ind w:left="49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商</w:t>
            </w:r>
            <w:r>
              <w:rPr>
                <w:rFonts w:ascii="宋体" w:hAnsi="宋体" w:eastAsia="宋体" w:cs="宋体"/>
                <w:color w:val="000000" w:themeColor="text1"/>
                <w:spacing w:val="-2"/>
                <w:sz w:val="21"/>
                <w:szCs w:val="21"/>
                <w14:textFill>
                  <w14:solidFill>
                    <w14:schemeClr w14:val="tx1"/>
                  </w14:solidFill>
                </w14:textFill>
              </w:rPr>
              <w:t>务项目</w:t>
            </w:r>
          </w:p>
        </w:tc>
        <w:tc>
          <w:tcPr>
            <w:tcW w:w="3090" w:type="dxa"/>
            <w:vAlign w:val="top"/>
          </w:tcPr>
          <w:p w14:paraId="5091ADF4">
            <w:pPr>
              <w:spacing w:before="34" w:line="220" w:lineRule="auto"/>
              <w:ind w:left="60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采购文件</w:t>
            </w:r>
            <w:r>
              <w:rPr>
                <w:rFonts w:ascii="宋体" w:hAnsi="宋体" w:eastAsia="宋体" w:cs="宋体"/>
                <w:color w:val="000000" w:themeColor="text1"/>
                <w:sz w:val="21"/>
                <w:szCs w:val="21"/>
                <w14:textFill>
                  <w14:solidFill>
                    <w14:schemeClr w14:val="tx1"/>
                  </w14:solidFill>
                </w14:textFill>
              </w:rPr>
              <w:t>的商务要求</w:t>
            </w:r>
          </w:p>
        </w:tc>
        <w:tc>
          <w:tcPr>
            <w:tcW w:w="3587" w:type="dxa"/>
            <w:vAlign w:val="top"/>
          </w:tcPr>
          <w:p w14:paraId="20F6E4B7">
            <w:pPr>
              <w:spacing w:before="33" w:line="221" w:lineRule="auto"/>
              <w:ind w:left="65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响应文件承</w:t>
            </w:r>
            <w:r>
              <w:rPr>
                <w:rFonts w:ascii="宋体" w:hAnsi="宋体" w:eastAsia="宋体" w:cs="宋体"/>
                <w:color w:val="000000" w:themeColor="text1"/>
                <w:spacing w:val="-1"/>
                <w:sz w:val="21"/>
                <w:szCs w:val="21"/>
                <w14:textFill>
                  <w14:solidFill>
                    <w14:schemeClr w14:val="tx1"/>
                  </w14:solidFill>
                </w14:textFill>
              </w:rPr>
              <w:t>诺的商务条款</w:t>
            </w:r>
          </w:p>
        </w:tc>
        <w:tc>
          <w:tcPr>
            <w:tcW w:w="1279" w:type="dxa"/>
            <w:vAlign w:val="top"/>
          </w:tcPr>
          <w:p w14:paraId="016EA8E8">
            <w:pPr>
              <w:spacing w:before="33" w:line="221" w:lineRule="auto"/>
              <w:ind w:left="22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偏</w:t>
            </w:r>
            <w:r>
              <w:rPr>
                <w:rFonts w:ascii="宋体" w:hAnsi="宋体" w:eastAsia="宋体" w:cs="宋体"/>
                <w:color w:val="000000" w:themeColor="text1"/>
                <w:spacing w:val="-1"/>
                <w:sz w:val="21"/>
                <w:szCs w:val="21"/>
                <w14:textFill>
                  <w14:solidFill>
                    <w14:schemeClr w14:val="tx1"/>
                  </w14:solidFill>
                </w14:textFill>
              </w:rPr>
              <w:t>离说明</w:t>
            </w:r>
          </w:p>
        </w:tc>
      </w:tr>
      <w:tr w14:paraId="646FD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11" w:type="dxa"/>
            <w:vAlign w:val="top"/>
          </w:tcPr>
          <w:p w14:paraId="60B30E52">
            <w:pPr>
              <w:rPr>
                <w:rFonts w:ascii="Arial"/>
                <w:color w:val="000000" w:themeColor="text1"/>
                <w:sz w:val="21"/>
                <w14:textFill>
                  <w14:solidFill>
                    <w14:schemeClr w14:val="tx1"/>
                  </w14:solidFill>
                </w14:textFill>
              </w:rPr>
            </w:pPr>
          </w:p>
        </w:tc>
        <w:tc>
          <w:tcPr>
            <w:tcW w:w="3090" w:type="dxa"/>
            <w:vAlign w:val="top"/>
          </w:tcPr>
          <w:p w14:paraId="2538AE8E">
            <w:pPr>
              <w:rPr>
                <w:rFonts w:ascii="Arial"/>
                <w:color w:val="000000" w:themeColor="text1"/>
                <w:sz w:val="21"/>
                <w14:textFill>
                  <w14:solidFill>
                    <w14:schemeClr w14:val="tx1"/>
                  </w14:solidFill>
                </w14:textFill>
              </w:rPr>
            </w:pPr>
          </w:p>
        </w:tc>
        <w:tc>
          <w:tcPr>
            <w:tcW w:w="3587" w:type="dxa"/>
            <w:vAlign w:val="top"/>
          </w:tcPr>
          <w:p w14:paraId="32D84E2B">
            <w:pPr>
              <w:rPr>
                <w:rFonts w:ascii="Arial"/>
                <w:color w:val="000000" w:themeColor="text1"/>
                <w:sz w:val="21"/>
                <w14:textFill>
                  <w14:solidFill>
                    <w14:schemeClr w14:val="tx1"/>
                  </w14:solidFill>
                </w14:textFill>
              </w:rPr>
            </w:pPr>
          </w:p>
        </w:tc>
        <w:tc>
          <w:tcPr>
            <w:tcW w:w="1279" w:type="dxa"/>
            <w:vAlign w:val="top"/>
          </w:tcPr>
          <w:p w14:paraId="2DCB6919">
            <w:pPr>
              <w:rPr>
                <w:rFonts w:ascii="Arial"/>
                <w:color w:val="000000" w:themeColor="text1"/>
                <w:sz w:val="21"/>
                <w14:textFill>
                  <w14:solidFill>
                    <w14:schemeClr w14:val="tx1"/>
                  </w14:solidFill>
                </w14:textFill>
              </w:rPr>
            </w:pPr>
          </w:p>
        </w:tc>
      </w:tr>
      <w:tr w14:paraId="27A88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11" w:type="dxa"/>
            <w:vAlign w:val="top"/>
          </w:tcPr>
          <w:p w14:paraId="09B57E15">
            <w:pPr>
              <w:rPr>
                <w:rFonts w:ascii="Arial"/>
                <w:color w:val="000000" w:themeColor="text1"/>
                <w:sz w:val="21"/>
                <w14:textFill>
                  <w14:solidFill>
                    <w14:schemeClr w14:val="tx1"/>
                  </w14:solidFill>
                </w14:textFill>
              </w:rPr>
            </w:pPr>
          </w:p>
        </w:tc>
        <w:tc>
          <w:tcPr>
            <w:tcW w:w="3090" w:type="dxa"/>
            <w:vAlign w:val="top"/>
          </w:tcPr>
          <w:p w14:paraId="62FCD426">
            <w:pPr>
              <w:rPr>
                <w:rFonts w:ascii="Arial"/>
                <w:color w:val="000000" w:themeColor="text1"/>
                <w:sz w:val="21"/>
                <w14:textFill>
                  <w14:solidFill>
                    <w14:schemeClr w14:val="tx1"/>
                  </w14:solidFill>
                </w14:textFill>
              </w:rPr>
            </w:pPr>
          </w:p>
        </w:tc>
        <w:tc>
          <w:tcPr>
            <w:tcW w:w="3587" w:type="dxa"/>
            <w:vAlign w:val="top"/>
          </w:tcPr>
          <w:p w14:paraId="07645803">
            <w:pPr>
              <w:rPr>
                <w:rFonts w:ascii="Arial"/>
                <w:color w:val="000000" w:themeColor="text1"/>
                <w:sz w:val="21"/>
                <w14:textFill>
                  <w14:solidFill>
                    <w14:schemeClr w14:val="tx1"/>
                  </w14:solidFill>
                </w14:textFill>
              </w:rPr>
            </w:pPr>
          </w:p>
        </w:tc>
        <w:tc>
          <w:tcPr>
            <w:tcW w:w="1279" w:type="dxa"/>
            <w:vAlign w:val="top"/>
          </w:tcPr>
          <w:p w14:paraId="7B14F60E">
            <w:pPr>
              <w:rPr>
                <w:rFonts w:ascii="Arial"/>
                <w:color w:val="000000" w:themeColor="text1"/>
                <w:sz w:val="21"/>
                <w14:textFill>
                  <w14:solidFill>
                    <w14:schemeClr w14:val="tx1"/>
                  </w14:solidFill>
                </w14:textFill>
              </w:rPr>
            </w:pPr>
          </w:p>
        </w:tc>
      </w:tr>
      <w:tr w14:paraId="3731C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811" w:type="dxa"/>
            <w:vAlign w:val="top"/>
          </w:tcPr>
          <w:p w14:paraId="4CC7B035">
            <w:pPr>
              <w:rPr>
                <w:rFonts w:ascii="Arial"/>
                <w:color w:val="000000" w:themeColor="text1"/>
                <w:sz w:val="21"/>
                <w14:textFill>
                  <w14:solidFill>
                    <w14:schemeClr w14:val="tx1"/>
                  </w14:solidFill>
                </w14:textFill>
              </w:rPr>
            </w:pPr>
          </w:p>
        </w:tc>
        <w:tc>
          <w:tcPr>
            <w:tcW w:w="3090" w:type="dxa"/>
            <w:vAlign w:val="top"/>
          </w:tcPr>
          <w:p w14:paraId="2D3C19E8">
            <w:pPr>
              <w:rPr>
                <w:rFonts w:ascii="Arial"/>
                <w:color w:val="000000" w:themeColor="text1"/>
                <w:sz w:val="21"/>
                <w14:textFill>
                  <w14:solidFill>
                    <w14:schemeClr w14:val="tx1"/>
                  </w14:solidFill>
                </w14:textFill>
              </w:rPr>
            </w:pPr>
          </w:p>
        </w:tc>
        <w:tc>
          <w:tcPr>
            <w:tcW w:w="3587" w:type="dxa"/>
            <w:vAlign w:val="top"/>
          </w:tcPr>
          <w:p w14:paraId="2FFF4B9C">
            <w:pPr>
              <w:rPr>
                <w:rFonts w:ascii="Arial"/>
                <w:color w:val="000000" w:themeColor="text1"/>
                <w:sz w:val="21"/>
                <w14:textFill>
                  <w14:solidFill>
                    <w14:schemeClr w14:val="tx1"/>
                  </w14:solidFill>
                </w14:textFill>
              </w:rPr>
            </w:pPr>
          </w:p>
        </w:tc>
        <w:tc>
          <w:tcPr>
            <w:tcW w:w="1279" w:type="dxa"/>
            <w:vAlign w:val="top"/>
          </w:tcPr>
          <w:p w14:paraId="1BC25FB0">
            <w:pPr>
              <w:rPr>
                <w:rFonts w:ascii="Arial"/>
                <w:color w:val="000000" w:themeColor="text1"/>
                <w:sz w:val="21"/>
                <w14:textFill>
                  <w14:solidFill>
                    <w14:schemeClr w14:val="tx1"/>
                  </w14:solidFill>
                </w14:textFill>
              </w:rPr>
            </w:pPr>
          </w:p>
        </w:tc>
      </w:tr>
      <w:tr w14:paraId="138EF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11" w:type="dxa"/>
            <w:vAlign w:val="top"/>
          </w:tcPr>
          <w:p w14:paraId="04598D3F">
            <w:pPr>
              <w:rPr>
                <w:rFonts w:ascii="Arial"/>
                <w:color w:val="000000" w:themeColor="text1"/>
                <w:sz w:val="21"/>
                <w14:textFill>
                  <w14:solidFill>
                    <w14:schemeClr w14:val="tx1"/>
                  </w14:solidFill>
                </w14:textFill>
              </w:rPr>
            </w:pPr>
          </w:p>
        </w:tc>
        <w:tc>
          <w:tcPr>
            <w:tcW w:w="3090" w:type="dxa"/>
            <w:vAlign w:val="top"/>
          </w:tcPr>
          <w:p w14:paraId="31070956">
            <w:pPr>
              <w:rPr>
                <w:rFonts w:ascii="Arial"/>
                <w:color w:val="000000" w:themeColor="text1"/>
                <w:sz w:val="21"/>
                <w14:textFill>
                  <w14:solidFill>
                    <w14:schemeClr w14:val="tx1"/>
                  </w14:solidFill>
                </w14:textFill>
              </w:rPr>
            </w:pPr>
          </w:p>
        </w:tc>
        <w:tc>
          <w:tcPr>
            <w:tcW w:w="3587" w:type="dxa"/>
            <w:vAlign w:val="top"/>
          </w:tcPr>
          <w:p w14:paraId="19DF2941">
            <w:pPr>
              <w:rPr>
                <w:rFonts w:ascii="Arial"/>
                <w:color w:val="000000" w:themeColor="text1"/>
                <w:sz w:val="21"/>
                <w14:textFill>
                  <w14:solidFill>
                    <w14:schemeClr w14:val="tx1"/>
                  </w14:solidFill>
                </w14:textFill>
              </w:rPr>
            </w:pPr>
          </w:p>
        </w:tc>
        <w:tc>
          <w:tcPr>
            <w:tcW w:w="1279" w:type="dxa"/>
            <w:vAlign w:val="top"/>
          </w:tcPr>
          <w:p w14:paraId="0340C13A">
            <w:pPr>
              <w:rPr>
                <w:rFonts w:ascii="Arial"/>
                <w:color w:val="000000" w:themeColor="text1"/>
                <w:sz w:val="21"/>
                <w14:textFill>
                  <w14:solidFill>
                    <w14:schemeClr w14:val="tx1"/>
                  </w14:solidFill>
                </w14:textFill>
              </w:rPr>
            </w:pPr>
          </w:p>
        </w:tc>
      </w:tr>
      <w:tr w14:paraId="7BF22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11" w:type="dxa"/>
            <w:vAlign w:val="top"/>
          </w:tcPr>
          <w:p w14:paraId="52D252A8">
            <w:pPr>
              <w:rPr>
                <w:rFonts w:ascii="Arial"/>
                <w:color w:val="000000" w:themeColor="text1"/>
                <w:sz w:val="21"/>
                <w14:textFill>
                  <w14:solidFill>
                    <w14:schemeClr w14:val="tx1"/>
                  </w14:solidFill>
                </w14:textFill>
              </w:rPr>
            </w:pPr>
          </w:p>
        </w:tc>
        <w:tc>
          <w:tcPr>
            <w:tcW w:w="3090" w:type="dxa"/>
            <w:vAlign w:val="top"/>
          </w:tcPr>
          <w:p w14:paraId="76AC8387">
            <w:pPr>
              <w:rPr>
                <w:rFonts w:ascii="Arial"/>
                <w:color w:val="000000" w:themeColor="text1"/>
                <w:sz w:val="21"/>
                <w14:textFill>
                  <w14:solidFill>
                    <w14:schemeClr w14:val="tx1"/>
                  </w14:solidFill>
                </w14:textFill>
              </w:rPr>
            </w:pPr>
          </w:p>
        </w:tc>
        <w:tc>
          <w:tcPr>
            <w:tcW w:w="3587" w:type="dxa"/>
            <w:vAlign w:val="top"/>
          </w:tcPr>
          <w:p w14:paraId="1D47002B">
            <w:pPr>
              <w:rPr>
                <w:rFonts w:ascii="Arial"/>
                <w:color w:val="000000" w:themeColor="text1"/>
                <w:sz w:val="21"/>
                <w14:textFill>
                  <w14:solidFill>
                    <w14:schemeClr w14:val="tx1"/>
                  </w14:solidFill>
                </w14:textFill>
              </w:rPr>
            </w:pPr>
          </w:p>
        </w:tc>
        <w:tc>
          <w:tcPr>
            <w:tcW w:w="1279" w:type="dxa"/>
            <w:vAlign w:val="top"/>
          </w:tcPr>
          <w:p w14:paraId="4B93FB1B">
            <w:pPr>
              <w:rPr>
                <w:rFonts w:ascii="Arial"/>
                <w:color w:val="000000" w:themeColor="text1"/>
                <w:sz w:val="21"/>
                <w14:textFill>
                  <w14:solidFill>
                    <w14:schemeClr w14:val="tx1"/>
                  </w14:solidFill>
                </w14:textFill>
              </w:rPr>
            </w:pPr>
          </w:p>
        </w:tc>
      </w:tr>
      <w:tr w14:paraId="2C411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811" w:type="dxa"/>
            <w:vAlign w:val="top"/>
          </w:tcPr>
          <w:p w14:paraId="06978EA7">
            <w:pPr>
              <w:rPr>
                <w:rFonts w:ascii="Arial"/>
                <w:color w:val="000000" w:themeColor="text1"/>
                <w:sz w:val="21"/>
                <w14:textFill>
                  <w14:solidFill>
                    <w14:schemeClr w14:val="tx1"/>
                  </w14:solidFill>
                </w14:textFill>
              </w:rPr>
            </w:pPr>
          </w:p>
        </w:tc>
        <w:tc>
          <w:tcPr>
            <w:tcW w:w="3090" w:type="dxa"/>
            <w:vAlign w:val="top"/>
          </w:tcPr>
          <w:p w14:paraId="5B09389F">
            <w:pPr>
              <w:rPr>
                <w:rFonts w:ascii="Arial"/>
                <w:color w:val="000000" w:themeColor="text1"/>
                <w:sz w:val="21"/>
                <w14:textFill>
                  <w14:solidFill>
                    <w14:schemeClr w14:val="tx1"/>
                  </w14:solidFill>
                </w14:textFill>
              </w:rPr>
            </w:pPr>
          </w:p>
        </w:tc>
        <w:tc>
          <w:tcPr>
            <w:tcW w:w="3587" w:type="dxa"/>
            <w:vAlign w:val="top"/>
          </w:tcPr>
          <w:p w14:paraId="708BDAD6">
            <w:pPr>
              <w:rPr>
                <w:rFonts w:ascii="Arial"/>
                <w:color w:val="000000" w:themeColor="text1"/>
                <w:sz w:val="21"/>
                <w14:textFill>
                  <w14:solidFill>
                    <w14:schemeClr w14:val="tx1"/>
                  </w14:solidFill>
                </w14:textFill>
              </w:rPr>
            </w:pPr>
          </w:p>
        </w:tc>
        <w:tc>
          <w:tcPr>
            <w:tcW w:w="1279" w:type="dxa"/>
            <w:vAlign w:val="top"/>
          </w:tcPr>
          <w:p w14:paraId="3D77DF1C">
            <w:pPr>
              <w:rPr>
                <w:rFonts w:ascii="Arial"/>
                <w:color w:val="000000" w:themeColor="text1"/>
                <w:sz w:val="21"/>
                <w14:textFill>
                  <w14:solidFill>
                    <w14:schemeClr w14:val="tx1"/>
                  </w14:solidFill>
                </w14:textFill>
              </w:rPr>
            </w:pPr>
          </w:p>
        </w:tc>
      </w:tr>
    </w:tbl>
    <w:p w14:paraId="688A2B89">
      <w:pPr>
        <w:spacing w:before="137" w:line="223" w:lineRule="auto"/>
        <w:ind w:left="74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5"/>
          <w:sz w:val="21"/>
          <w:szCs w:val="21"/>
          <w14:textFill>
            <w14:solidFill>
              <w14:schemeClr w14:val="tx1"/>
            </w14:solidFill>
          </w14:textFill>
        </w:rPr>
        <w:t>注</w:t>
      </w:r>
      <w:r>
        <w:rPr>
          <w:rFonts w:ascii="宋体" w:hAnsi="宋体" w:eastAsia="宋体" w:cs="宋体"/>
          <w:color w:val="000000" w:themeColor="text1"/>
          <w:spacing w:val="-13"/>
          <w:sz w:val="21"/>
          <w:szCs w:val="21"/>
          <w14:textFill>
            <w14:solidFill>
              <w14:schemeClr w14:val="tx1"/>
            </w14:solidFill>
          </w14:textFill>
        </w:rPr>
        <w:t>：</w:t>
      </w:r>
    </w:p>
    <w:p w14:paraId="28629487">
      <w:pPr>
        <w:spacing w:before="148" w:line="351" w:lineRule="auto"/>
        <w:ind w:left="744" w:right="727" w:firstLine="1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1.说明：应对</w:t>
      </w:r>
      <w:r>
        <w:rPr>
          <w:rFonts w:ascii="宋体" w:hAnsi="宋体" w:eastAsia="宋体" w:cs="宋体"/>
          <w:color w:val="000000" w:themeColor="text1"/>
          <w:sz w:val="21"/>
          <w:szCs w:val="21"/>
          <w14:textFill>
            <w14:solidFill>
              <w14:schemeClr w14:val="tx1"/>
            </w14:solidFill>
          </w14:textFill>
        </w:rPr>
        <w:t xml:space="preserve">照采购文件“第三章 商务要求”中的商务条款逐条作出明确响应，并作出偏 </w:t>
      </w:r>
      <w:r>
        <w:rPr>
          <w:rFonts w:ascii="宋体" w:hAnsi="宋体" w:eastAsia="宋体" w:cs="宋体"/>
          <w:color w:val="000000" w:themeColor="text1"/>
          <w:spacing w:val="-3"/>
          <w:sz w:val="21"/>
          <w:szCs w:val="21"/>
          <w14:textFill>
            <w14:solidFill>
              <w14:schemeClr w14:val="tx1"/>
            </w14:solidFill>
          </w14:textFill>
        </w:rPr>
        <w:t>离</w:t>
      </w:r>
      <w:r>
        <w:rPr>
          <w:rFonts w:ascii="宋体" w:hAnsi="宋体" w:eastAsia="宋体" w:cs="宋体"/>
          <w:color w:val="000000" w:themeColor="text1"/>
          <w:spacing w:val="-2"/>
          <w:sz w:val="21"/>
          <w:szCs w:val="21"/>
          <w14:textFill>
            <w14:solidFill>
              <w14:schemeClr w14:val="tx1"/>
            </w14:solidFill>
          </w14:textFill>
        </w:rPr>
        <w:t>说明</w:t>
      </w:r>
      <w:r>
        <w:rPr>
          <w:rFonts w:ascii="宋体" w:hAnsi="宋体" w:eastAsia="宋体" w:cs="宋体"/>
          <w:color w:val="000000" w:themeColor="text1"/>
          <w:sz w:val="21"/>
          <w:szCs w:val="21"/>
          <w14:textFill>
            <w14:solidFill>
              <w14:schemeClr w14:val="tx1"/>
            </w14:solidFill>
          </w14:textFill>
        </w:rPr>
        <w:t>且</w:t>
      </w:r>
      <w:r>
        <w:rPr>
          <w:rFonts w:hint="eastAsia" w:ascii="宋体" w:hAnsi="宋体" w:eastAsia="宋体" w:cs="宋体"/>
          <w:color w:val="000000" w:themeColor="text1"/>
          <w:sz w:val="22"/>
          <w:szCs w:val="22"/>
          <w:lang w:eastAsia="zh-CN"/>
          <w14:textOutline w14:w="4005" w14:cap="flat" w14:cmpd="sng">
            <w14:solidFill>
              <w14:srgbClr w14:val="000000"/>
            </w14:solidFill>
            <w14:prstDash w14:val="solid"/>
            <w14:miter w14:val="0"/>
          </w14:textOutline>
          <w14:textFill>
            <w14:solidFill>
              <w14:schemeClr w14:val="tx1"/>
            </w14:solidFill>
          </w14:textFill>
        </w:rPr>
        <w:t>不</w:t>
      </w:r>
      <w:r>
        <w:rPr>
          <w:rFonts w:ascii="宋体" w:hAnsi="宋体" w:eastAsia="宋体" w:cs="宋体"/>
          <w:color w:val="000000" w:themeColor="text1"/>
          <w:sz w:val="22"/>
          <w:szCs w:val="22"/>
          <w14:textOutline w14:w="4005" w14:cap="flat" w14:cmpd="sng">
            <w14:solidFill>
              <w14:srgbClr w14:val="000000"/>
            </w14:solidFill>
            <w14:prstDash w14:val="solid"/>
            <w14:miter w14:val="0"/>
          </w14:textOutline>
          <w14:textFill>
            <w14:solidFill>
              <w14:schemeClr w14:val="tx1"/>
            </w14:solidFill>
          </w14:textFill>
        </w:rPr>
        <w:t>允许“</w:t>
      </w:r>
      <w:r>
        <w:rPr>
          <w:rFonts w:hint="eastAsia" w:ascii="宋体" w:hAnsi="宋体" w:eastAsia="宋体" w:cs="宋体"/>
          <w:color w:val="000000" w:themeColor="text1"/>
          <w:sz w:val="22"/>
          <w:szCs w:val="22"/>
          <w:lang w:eastAsia="zh-CN"/>
          <w14:textOutline w14:w="4005" w14:cap="flat" w14:cmpd="sng">
            <w14:solidFill>
              <w14:srgbClr w14:val="000000"/>
            </w14:solidFill>
            <w14:prstDash w14:val="solid"/>
            <w14:miter w14:val="0"/>
          </w14:textOutline>
          <w14:textFill>
            <w14:solidFill>
              <w14:schemeClr w14:val="tx1"/>
            </w14:solidFill>
          </w14:textFill>
        </w:rPr>
        <w:t>负</w:t>
      </w:r>
      <w:r>
        <w:rPr>
          <w:rFonts w:ascii="宋体" w:hAnsi="宋体" w:eastAsia="宋体" w:cs="宋体"/>
          <w:color w:val="000000" w:themeColor="text1"/>
          <w:sz w:val="22"/>
          <w:szCs w:val="22"/>
          <w14:textOutline w14:w="4005" w14:cap="flat" w14:cmpd="sng">
            <w14:solidFill>
              <w14:srgbClr w14:val="000000"/>
            </w14:solidFill>
            <w14:prstDash w14:val="solid"/>
            <w14:miter w14:val="0"/>
          </w14:textOutline>
          <w14:textFill>
            <w14:solidFill>
              <w14:schemeClr w14:val="tx1"/>
            </w14:solidFill>
          </w14:textFill>
        </w:rPr>
        <w:t>偏离”</w:t>
      </w:r>
      <w:r>
        <w:rPr>
          <w:rFonts w:ascii="宋体" w:hAnsi="宋体" w:eastAsia="宋体" w:cs="宋体"/>
          <w:color w:val="000000" w:themeColor="text1"/>
          <w:spacing w:val="-2"/>
          <w:sz w:val="21"/>
          <w:szCs w:val="21"/>
          <w14:textFill>
            <w14:solidFill>
              <w14:schemeClr w14:val="tx1"/>
            </w14:solidFill>
          </w14:textFill>
        </w:rPr>
        <w:t>。</w:t>
      </w:r>
    </w:p>
    <w:p w14:paraId="788E34EC">
      <w:pPr>
        <w:spacing w:before="2" w:line="355" w:lineRule="auto"/>
        <w:ind w:left="743" w:right="51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2.供应商应根据</w:t>
      </w:r>
      <w:r>
        <w:rPr>
          <w:rFonts w:ascii="宋体" w:hAnsi="宋体" w:eastAsia="宋体" w:cs="宋体"/>
          <w:color w:val="000000" w:themeColor="text1"/>
          <w:spacing w:val="-4"/>
          <w:sz w:val="21"/>
          <w:szCs w:val="21"/>
          <w14:textFill>
            <w14:solidFill>
              <w14:schemeClr w14:val="tx1"/>
            </w14:solidFill>
          </w14:textFill>
        </w:rPr>
        <w:t>自身的承诺， 对照商务要求，在“偏离说明”中注明“正偏离”、“负偏离”</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或者“无偏离”。既</w:t>
      </w:r>
      <w:r>
        <w:rPr>
          <w:rFonts w:ascii="宋体" w:hAnsi="宋体" w:eastAsia="宋体" w:cs="宋体"/>
          <w:color w:val="000000" w:themeColor="text1"/>
          <w:spacing w:val="-3"/>
          <w:sz w:val="21"/>
          <w:szCs w:val="21"/>
          <w14:textFill>
            <w14:solidFill>
              <w14:schemeClr w14:val="tx1"/>
            </w14:solidFill>
          </w14:textFill>
        </w:rPr>
        <w:t>不</w:t>
      </w:r>
      <w:r>
        <w:rPr>
          <w:rFonts w:ascii="宋体" w:hAnsi="宋体" w:eastAsia="宋体" w:cs="宋体"/>
          <w:color w:val="000000" w:themeColor="text1"/>
          <w:spacing w:val="-2"/>
          <w:sz w:val="21"/>
          <w:szCs w:val="21"/>
          <w14:textFill>
            <w14:solidFill>
              <w14:schemeClr w14:val="tx1"/>
            </w14:solidFill>
          </w14:textFill>
        </w:rPr>
        <w:t>属于“正偏离”也不属于“负偏离”即为“无偏离”。  当响应文件</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的商务</w:t>
      </w:r>
      <w:r>
        <w:rPr>
          <w:rFonts w:ascii="宋体" w:hAnsi="宋体" w:eastAsia="宋体" w:cs="宋体"/>
          <w:color w:val="000000" w:themeColor="text1"/>
          <w:sz w:val="21"/>
          <w:szCs w:val="21"/>
          <w14:textFill>
            <w14:solidFill>
              <w14:schemeClr w14:val="tx1"/>
            </w14:solidFill>
          </w14:textFill>
        </w:rPr>
        <w:t xml:space="preserve">内容低于采购文件要求时，竞标人应当如实写明“负偏离”，否则视为虚假应标。   </w:t>
      </w:r>
      <w:r>
        <w:rPr>
          <w:rFonts w:ascii="宋体" w:hAnsi="宋体" w:eastAsia="宋体" w:cs="宋体"/>
          <w:color w:val="000000" w:themeColor="text1"/>
          <w:spacing w:val="-6"/>
          <w:sz w:val="21"/>
          <w:szCs w:val="21"/>
          <w14:textFill>
            <w14:solidFill>
              <w14:schemeClr w14:val="tx1"/>
            </w14:solidFill>
          </w14:textFill>
        </w:rPr>
        <w:t>3.表格内容均需</w:t>
      </w:r>
      <w:r>
        <w:rPr>
          <w:rFonts w:ascii="宋体" w:hAnsi="宋体" w:eastAsia="宋体" w:cs="宋体"/>
          <w:color w:val="000000" w:themeColor="text1"/>
          <w:spacing w:val="-5"/>
          <w:sz w:val="21"/>
          <w:szCs w:val="21"/>
          <w14:textFill>
            <w14:solidFill>
              <w14:schemeClr w14:val="tx1"/>
            </w14:solidFill>
          </w14:textFill>
        </w:rPr>
        <w:t>按</w:t>
      </w:r>
      <w:r>
        <w:rPr>
          <w:rFonts w:ascii="宋体" w:hAnsi="宋体" w:eastAsia="宋体" w:cs="宋体"/>
          <w:color w:val="000000" w:themeColor="text1"/>
          <w:spacing w:val="-3"/>
          <w:sz w:val="21"/>
          <w:szCs w:val="21"/>
          <w14:textFill>
            <w14:solidFill>
              <w14:schemeClr w14:val="tx1"/>
            </w14:solidFill>
          </w14:textFill>
        </w:rPr>
        <w:t>要求填写并盖章， 不得留空，否则按竞标无效处理。</w:t>
      </w:r>
    </w:p>
    <w:p w14:paraId="204A23D7">
      <w:pPr>
        <w:spacing w:line="371" w:lineRule="auto"/>
        <w:rPr>
          <w:rFonts w:ascii="Arial"/>
          <w:color w:val="000000" w:themeColor="text1"/>
          <w:sz w:val="21"/>
          <w14:textFill>
            <w14:solidFill>
              <w14:schemeClr w14:val="tx1"/>
            </w14:solidFill>
          </w14:textFill>
        </w:rPr>
      </w:pPr>
    </w:p>
    <w:p w14:paraId="43A103F9">
      <w:pPr>
        <w:spacing w:before="68" w:line="220" w:lineRule="auto"/>
        <w:ind w:left="49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供应商名称</w:t>
      </w:r>
      <w:r>
        <w:rPr>
          <w:rFonts w:ascii="宋体" w:hAnsi="宋体" w:eastAsia="宋体" w:cs="宋体"/>
          <w:color w:val="000000" w:themeColor="text1"/>
          <w:sz w:val="21"/>
          <w:szCs w:val="21"/>
          <w14:textFill>
            <w14:solidFill>
              <w14:schemeClr w14:val="tx1"/>
            </w14:solidFill>
          </w14:textFill>
        </w:rPr>
        <w:t>：</w:t>
      </w:r>
    </w:p>
    <w:p w14:paraId="7D79BC71">
      <w:pPr>
        <w:spacing w:before="217" w:line="221" w:lineRule="auto"/>
        <w:ind w:left="503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3"/>
          <w:sz w:val="21"/>
          <w:szCs w:val="21"/>
          <w14:textFill>
            <w14:solidFill>
              <w14:schemeClr w14:val="tx1"/>
            </w14:solidFill>
          </w14:textFill>
        </w:rPr>
        <w:t>日</w:t>
      </w:r>
      <w:r>
        <w:rPr>
          <w:rFonts w:ascii="宋体" w:hAnsi="宋体" w:eastAsia="宋体" w:cs="宋体"/>
          <w:color w:val="000000" w:themeColor="text1"/>
          <w:spacing w:val="-7"/>
          <w:sz w:val="21"/>
          <w:szCs w:val="21"/>
          <w14:textFill>
            <w14:solidFill>
              <w14:schemeClr w14:val="tx1"/>
            </w14:solidFill>
          </w14:textFill>
        </w:rPr>
        <w:t>期：   年  月   日</w:t>
      </w:r>
    </w:p>
    <w:p w14:paraId="09A8210C">
      <w:pPr>
        <w:rPr>
          <w:color w:val="000000" w:themeColor="text1"/>
          <w14:textFill>
            <w14:solidFill>
              <w14:schemeClr w14:val="tx1"/>
            </w14:solidFill>
          </w14:textFill>
        </w:rPr>
        <w:sectPr>
          <w:footerReference r:id="rId16" w:type="default"/>
          <w:pgSz w:w="11907" w:h="16839"/>
          <w:pgMar w:top="1431" w:right="1066" w:bottom="1374" w:left="1067" w:header="0" w:footer="1212" w:gutter="0"/>
          <w:pgNumType w:fmt="decimal"/>
          <w:cols w:space="720" w:num="1"/>
        </w:sectPr>
      </w:pPr>
    </w:p>
    <w:p w14:paraId="0F7A00F9">
      <w:pPr>
        <w:spacing w:before="162" w:line="224" w:lineRule="auto"/>
        <w:rPr>
          <w:rFonts w:hint="eastAsia"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color w:val="000000" w:themeColor="text1"/>
          <w:spacing w:val="-21"/>
          <w:sz w:val="31"/>
          <w:szCs w:val="31"/>
          <w14:textOutline w14:w="5791" w14:cap="flat" w14:cmpd="sng">
            <w14:solidFill>
              <w14:srgbClr w14:val="000000"/>
            </w14:solidFill>
            <w14:prstDash w14:val="solid"/>
            <w14:miter w14:val="0"/>
          </w14:textOutline>
          <w14:textFill>
            <w14:solidFill>
              <w14:schemeClr w14:val="tx1"/>
            </w14:solidFill>
          </w14:textFill>
        </w:rPr>
        <w:t>附</w:t>
      </w:r>
      <w:r>
        <w:rPr>
          <w:rFonts w:ascii="宋体" w:hAnsi="宋体" w:eastAsia="宋体" w:cs="宋体"/>
          <w:color w:val="000000" w:themeColor="text1"/>
          <w:spacing w:val="-17"/>
          <w:sz w:val="31"/>
          <w:szCs w:val="31"/>
          <w14:textOutline w14:w="5791" w14:cap="flat" w14:cmpd="sng">
            <w14:solidFill>
              <w14:srgbClr w14:val="000000"/>
            </w14:solidFill>
            <w14:prstDash w14:val="solid"/>
            <w14:miter w14:val="0"/>
          </w14:textOutline>
          <w14:textFill>
            <w14:solidFill>
              <w14:schemeClr w14:val="tx1"/>
            </w14:solidFill>
          </w14:textFill>
        </w:rPr>
        <w:t>件</w:t>
      </w:r>
      <w:r>
        <w:rPr>
          <w:rFonts w:ascii="宋体" w:hAnsi="宋体" w:eastAsia="宋体" w:cs="宋体"/>
          <w:color w:val="000000" w:themeColor="text1"/>
          <w:spacing w:val="-17"/>
          <w:sz w:val="31"/>
          <w:szCs w:val="31"/>
          <w14:textFill>
            <w14:solidFill>
              <w14:schemeClr w14:val="tx1"/>
            </w14:solidFill>
          </w14:textFill>
        </w:rPr>
        <w:t xml:space="preserve"> </w:t>
      </w:r>
      <w:r>
        <w:rPr>
          <w:rFonts w:hint="eastAsia" w:ascii="宋体" w:hAnsi="宋体" w:eastAsia="宋体" w:cs="宋体"/>
          <w:color w:val="000000" w:themeColor="text1"/>
          <w:spacing w:val="-17"/>
          <w:sz w:val="31"/>
          <w:szCs w:val="31"/>
          <w:lang w:val="en-US" w:eastAsia="zh-CN"/>
          <w14:textOutline w14:w="5791" w14:cap="flat" w14:cmpd="sng">
            <w14:solidFill>
              <w14:srgbClr w14:val="000000"/>
            </w14:solidFill>
            <w14:prstDash w14:val="solid"/>
            <w14:miter w14:val="0"/>
          </w14:textOutline>
          <w14:textFill>
            <w14:solidFill>
              <w14:schemeClr w14:val="tx1"/>
            </w14:solidFill>
          </w14:textFill>
        </w:rPr>
        <w:t>4</w:t>
      </w:r>
    </w:p>
    <w:p w14:paraId="38686840">
      <w:pPr>
        <w:spacing w:line="243" w:lineRule="auto"/>
        <w:rPr>
          <w:rFonts w:ascii="Arial"/>
          <w:color w:val="000000" w:themeColor="text1"/>
          <w:sz w:val="21"/>
          <w14:textFill>
            <w14:solidFill>
              <w14:schemeClr w14:val="tx1"/>
            </w14:solidFill>
          </w14:textFill>
        </w:rPr>
      </w:pPr>
    </w:p>
    <w:p w14:paraId="63A6D722">
      <w:pPr>
        <w:spacing w:line="243" w:lineRule="auto"/>
        <w:rPr>
          <w:rFonts w:ascii="Arial"/>
          <w:color w:val="000000" w:themeColor="text1"/>
          <w:sz w:val="21"/>
          <w14:textFill>
            <w14:solidFill>
              <w14:schemeClr w14:val="tx1"/>
            </w14:solidFill>
          </w14:textFill>
        </w:rPr>
      </w:pPr>
    </w:p>
    <w:p w14:paraId="64D146CD">
      <w:pPr>
        <w:spacing w:before="140" w:line="223" w:lineRule="auto"/>
        <w:jc w:val="center"/>
        <w:rPr>
          <w:rFonts w:hint="eastAsia" w:ascii="宋体" w:hAnsi="宋体" w:eastAsia="宋体" w:cs="宋体"/>
          <w:color w:val="000000" w:themeColor="text1"/>
          <w:spacing w:val="7"/>
          <w:sz w:val="43"/>
          <w:szCs w:val="43"/>
          <w14:textOutline w14:w="7968"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7"/>
          <w:sz w:val="43"/>
          <w:szCs w:val="43"/>
          <w14:textOutline w14:w="7968" w14:cap="flat" w14:cmpd="sng">
            <w14:solidFill>
              <w14:srgbClr w14:val="000000"/>
            </w14:solidFill>
            <w14:prstDash w14:val="solid"/>
            <w14:miter w14:val="0"/>
          </w14:textOutline>
          <w14:textFill>
            <w14:solidFill>
              <w14:schemeClr w14:val="tx1"/>
            </w14:solidFill>
          </w14:textFill>
        </w:rPr>
        <w:t>法定代表人授权书</w:t>
      </w:r>
    </w:p>
    <w:p w14:paraId="4B0022FF">
      <w:pPr>
        <w:snapToGrid w:val="0"/>
        <w:spacing w:line="520" w:lineRule="exact"/>
        <w:rPr>
          <w:rStyle w:val="10"/>
          <w:rFonts w:hint="eastAsia" w:ascii="宋体" w:hAnsi="宋体" w:eastAsia="宋体" w:cs="宋体"/>
          <w:color w:val="000000" w:themeColor="text1"/>
          <w:sz w:val="24"/>
          <w:highlight w:val="none"/>
          <w14:textFill>
            <w14:solidFill>
              <w14:schemeClr w14:val="tx1"/>
            </w14:solidFill>
          </w14:textFill>
        </w:rPr>
      </w:pPr>
    </w:p>
    <w:p w14:paraId="544DDC66">
      <w:pPr>
        <w:spacing w:line="520" w:lineRule="exact"/>
        <w:rPr>
          <w:rStyle w:val="10"/>
          <w:rFonts w:hint="eastAsia" w:ascii="宋体" w:hAnsi="宋体" w:eastAsia="宋体" w:cs="宋体"/>
          <w:color w:val="000000" w:themeColor="text1"/>
          <w:sz w:val="24"/>
          <w:highlight w:val="none"/>
          <w14:textFill>
            <w14:solidFill>
              <w14:schemeClr w14:val="tx1"/>
            </w14:solidFill>
          </w14:textFill>
        </w:rPr>
      </w:pPr>
      <w:r>
        <w:rPr>
          <w:rStyle w:val="10"/>
          <w:rFonts w:hint="eastAsia" w:ascii="宋体" w:hAnsi="宋体" w:eastAsia="宋体" w:cs="宋体"/>
          <w:color w:val="000000" w:themeColor="text1"/>
          <w:sz w:val="24"/>
          <w:highlight w:val="none"/>
          <w:u w:val="single" w:color="000000"/>
          <w14:textFill>
            <w14:solidFill>
              <w14:schemeClr w14:val="tx1"/>
            </w14:solidFill>
          </w14:textFill>
        </w:rPr>
        <w:t>广西壮族自治区体育局江南训练基地</w:t>
      </w:r>
      <w:r>
        <w:rPr>
          <w:rStyle w:val="10"/>
          <w:rFonts w:hint="eastAsia" w:ascii="宋体" w:hAnsi="宋体" w:eastAsia="宋体" w:cs="宋体"/>
          <w:color w:val="000000" w:themeColor="text1"/>
          <w:sz w:val="24"/>
          <w:highlight w:val="none"/>
          <w14:textFill>
            <w14:solidFill>
              <w14:schemeClr w14:val="tx1"/>
            </w14:solidFill>
          </w14:textFill>
        </w:rPr>
        <w:t>：</w:t>
      </w:r>
    </w:p>
    <w:p w14:paraId="2DF20318">
      <w:pPr>
        <w:spacing w:line="520" w:lineRule="exact"/>
        <w:ind w:firstLine="480" w:firstLineChars="200"/>
        <w:rPr>
          <w:rStyle w:val="10"/>
          <w:rFonts w:hint="eastAsia" w:ascii="宋体" w:hAnsi="宋体" w:eastAsia="宋体" w:cs="宋体"/>
          <w:color w:val="000000" w:themeColor="text1"/>
          <w:sz w:val="24"/>
          <w:highlight w:val="none"/>
          <w14:textFill>
            <w14:solidFill>
              <w14:schemeClr w14:val="tx1"/>
            </w14:solidFill>
          </w14:textFill>
        </w:rPr>
      </w:pPr>
      <w:r>
        <w:rPr>
          <w:rStyle w:val="10"/>
          <w:rFonts w:hint="eastAsia" w:ascii="宋体" w:hAnsi="宋体" w:eastAsia="宋体" w:cs="宋体"/>
          <w:color w:val="000000" w:themeColor="text1"/>
          <w:sz w:val="24"/>
          <w:highlight w:val="none"/>
          <w14:textFill>
            <w14:solidFill>
              <w14:schemeClr w14:val="tx1"/>
            </w14:solidFill>
          </w14:textFill>
        </w:rPr>
        <w:t>兹授权</w:t>
      </w:r>
      <w:r>
        <w:rPr>
          <w:rStyle w:val="10"/>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Style w:val="10"/>
          <w:rFonts w:hint="eastAsia" w:ascii="宋体" w:hAnsi="宋体" w:eastAsia="宋体" w:cs="宋体"/>
          <w:color w:val="000000" w:themeColor="text1"/>
          <w:sz w:val="24"/>
          <w:highlight w:val="none"/>
          <w14:textFill>
            <w14:solidFill>
              <w14:schemeClr w14:val="tx1"/>
            </w14:solidFill>
          </w14:textFill>
        </w:rPr>
        <w:t>同志为我公司参加贵单位组织的</w:t>
      </w:r>
      <w:r>
        <w:rPr>
          <w:rStyle w:val="10"/>
          <w:rFonts w:hint="eastAsia" w:ascii="宋体" w:hAnsi="宋体" w:eastAsia="宋体" w:cs="宋体"/>
          <w:color w:val="000000" w:themeColor="text1"/>
          <w:sz w:val="24"/>
          <w:highlight w:val="none"/>
          <w:u w:val="single" w:color="000000"/>
          <w14:textFill>
            <w14:solidFill>
              <w14:schemeClr w14:val="tx1"/>
            </w14:solidFill>
          </w14:textFill>
        </w:rPr>
        <w:t>（项目名称）</w:t>
      </w:r>
      <w:r>
        <w:rPr>
          <w:rStyle w:val="10"/>
          <w:rFonts w:hint="eastAsia" w:ascii="宋体" w:hAnsi="宋体" w:eastAsia="宋体" w:cs="宋体"/>
          <w:color w:val="000000" w:themeColor="text1"/>
          <w:sz w:val="24"/>
          <w:highlight w:val="none"/>
          <w14:textFill>
            <w14:solidFill>
              <w14:schemeClr w14:val="tx1"/>
            </w14:solidFill>
          </w14:textFill>
        </w:rPr>
        <w:t>采购活动的</w:t>
      </w:r>
      <w:r>
        <w:rPr>
          <w:rStyle w:val="10"/>
          <w:rFonts w:hint="eastAsia" w:ascii="宋体" w:hAnsi="宋体" w:eastAsia="宋体" w:cs="宋体"/>
          <w:color w:val="000000" w:themeColor="text1"/>
          <w:sz w:val="24"/>
          <w:highlight w:val="none"/>
          <w:lang w:eastAsia="zh-CN"/>
          <w14:textFill>
            <w14:solidFill>
              <w14:schemeClr w14:val="tx1"/>
            </w14:solidFill>
          </w14:textFill>
        </w:rPr>
        <w:t>投</w:t>
      </w:r>
      <w:r>
        <w:rPr>
          <w:rStyle w:val="10"/>
          <w:rFonts w:hint="eastAsia" w:ascii="宋体" w:hAnsi="宋体" w:eastAsia="宋体" w:cs="宋体"/>
          <w:color w:val="000000" w:themeColor="text1"/>
          <w:sz w:val="24"/>
          <w:highlight w:val="none"/>
          <w14:textFill>
            <w14:solidFill>
              <w14:schemeClr w14:val="tx1"/>
            </w14:solidFill>
          </w14:textFill>
        </w:rPr>
        <w:t>标代表人，全权代表我公司处理在该项目活动中的一切事宜。</w:t>
      </w:r>
    </w:p>
    <w:p w14:paraId="47EAF47D">
      <w:pPr>
        <w:spacing w:line="520" w:lineRule="exact"/>
        <w:ind w:firstLine="480" w:firstLineChars="200"/>
        <w:rPr>
          <w:rStyle w:val="10"/>
          <w:rFonts w:hint="eastAsia" w:ascii="宋体" w:hAnsi="宋体" w:eastAsia="宋体" w:cs="宋体"/>
          <w:color w:val="000000" w:themeColor="text1"/>
          <w:sz w:val="24"/>
          <w:highlight w:val="none"/>
          <w14:textFill>
            <w14:solidFill>
              <w14:schemeClr w14:val="tx1"/>
            </w14:solidFill>
          </w14:textFill>
        </w:rPr>
      </w:pPr>
      <w:r>
        <w:rPr>
          <w:rStyle w:val="10"/>
          <w:rFonts w:hint="eastAsia" w:ascii="宋体" w:hAnsi="宋体" w:eastAsia="宋体" w:cs="宋体"/>
          <w:color w:val="000000" w:themeColor="text1"/>
          <w:sz w:val="24"/>
          <w:highlight w:val="none"/>
          <w14:textFill>
            <w14:solidFill>
              <w14:schemeClr w14:val="tx1"/>
            </w14:solidFill>
          </w14:textFill>
        </w:rPr>
        <w:t>代理期限从</w:t>
      </w:r>
      <w:r>
        <w:rPr>
          <w:rStyle w:val="10"/>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Style w:val="10"/>
          <w:rFonts w:hint="eastAsia" w:ascii="宋体" w:hAnsi="宋体" w:eastAsia="宋体" w:cs="宋体"/>
          <w:color w:val="000000" w:themeColor="text1"/>
          <w:sz w:val="24"/>
          <w:highlight w:val="none"/>
          <w14:textFill>
            <w14:solidFill>
              <w14:schemeClr w14:val="tx1"/>
            </w14:solidFill>
          </w14:textFill>
        </w:rPr>
        <w:t>年</w:t>
      </w:r>
      <w:r>
        <w:rPr>
          <w:rStyle w:val="10"/>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Style w:val="10"/>
          <w:rFonts w:hint="eastAsia" w:ascii="宋体" w:hAnsi="宋体" w:eastAsia="宋体" w:cs="宋体"/>
          <w:color w:val="000000" w:themeColor="text1"/>
          <w:sz w:val="24"/>
          <w:highlight w:val="none"/>
          <w14:textFill>
            <w14:solidFill>
              <w14:schemeClr w14:val="tx1"/>
            </w14:solidFill>
          </w14:textFill>
        </w:rPr>
        <w:t>月</w:t>
      </w:r>
      <w:r>
        <w:rPr>
          <w:rStyle w:val="10"/>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Style w:val="10"/>
          <w:rFonts w:hint="eastAsia" w:ascii="宋体" w:hAnsi="宋体" w:eastAsia="宋体" w:cs="宋体"/>
          <w:color w:val="000000" w:themeColor="text1"/>
          <w:sz w:val="24"/>
          <w:highlight w:val="none"/>
          <w14:textFill>
            <w14:solidFill>
              <w14:schemeClr w14:val="tx1"/>
            </w14:solidFill>
          </w14:textFill>
        </w:rPr>
        <w:t>日起至</w:t>
      </w:r>
      <w:r>
        <w:rPr>
          <w:rStyle w:val="10"/>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Style w:val="10"/>
          <w:rFonts w:hint="eastAsia" w:ascii="宋体" w:hAnsi="宋体" w:eastAsia="宋体" w:cs="宋体"/>
          <w:color w:val="000000" w:themeColor="text1"/>
          <w:sz w:val="24"/>
          <w:highlight w:val="none"/>
          <w14:textFill>
            <w14:solidFill>
              <w14:schemeClr w14:val="tx1"/>
            </w14:solidFill>
          </w14:textFill>
        </w:rPr>
        <w:t>年</w:t>
      </w:r>
      <w:r>
        <w:rPr>
          <w:rStyle w:val="10"/>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Style w:val="10"/>
          <w:rFonts w:hint="eastAsia" w:ascii="宋体" w:hAnsi="宋体" w:eastAsia="宋体" w:cs="宋体"/>
          <w:color w:val="000000" w:themeColor="text1"/>
          <w:sz w:val="24"/>
          <w:highlight w:val="none"/>
          <w14:textFill>
            <w14:solidFill>
              <w14:schemeClr w14:val="tx1"/>
            </w14:solidFill>
          </w14:textFill>
        </w:rPr>
        <w:t>月</w:t>
      </w:r>
      <w:r>
        <w:rPr>
          <w:rStyle w:val="10"/>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Style w:val="10"/>
          <w:rFonts w:hint="eastAsia" w:ascii="宋体" w:hAnsi="宋体" w:eastAsia="宋体" w:cs="宋体"/>
          <w:color w:val="000000" w:themeColor="text1"/>
          <w:sz w:val="24"/>
          <w:highlight w:val="none"/>
          <w14:textFill>
            <w14:solidFill>
              <w14:schemeClr w14:val="tx1"/>
            </w14:solidFill>
          </w14:textFill>
        </w:rPr>
        <w:t xml:space="preserve">日止。 </w:t>
      </w:r>
    </w:p>
    <w:p w14:paraId="5CB7EE35">
      <w:pPr>
        <w:spacing w:line="520" w:lineRule="exact"/>
        <w:rPr>
          <w:rStyle w:val="10"/>
          <w:rFonts w:hint="eastAsia" w:ascii="宋体" w:hAnsi="宋体" w:eastAsia="宋体" w:cs="宋体"/>
          <w:color w:val="000000" w:themeColor="text1"/>
          <w:sz w:val="24"/>
          <w:highlight w:val="none"/>
          <w14:textFill>
            <w14:solidFill>
              <w14:schemeClr w14:val="tx1"/>
            </w14:solidFill>
          </w14:textFill>
        </w:rPr>
      </w:pPr>
    </w:p>
    <w:p w14:paraId="37963777">
      <w:pPr>
        <w:spacing w:line="520" w:lineRule="exact"/>
        <w:ind w:firstLine="480" w:firstLineChars="200"/>
        <w:rPr>
          <w:rStyle w:val="10"/>
          <w:rFonts w:hint="eastAsia" w:ascii="宋体" w:hAnsi="宋体" w:eastAsia="宋体" w:cs="宋体"/>
          <w:color w:val="000000" w:themeColor="text1"/>
          <w:sz w:val="24"/>
          <w:highlight w:val="none"/>
          <w14:textFill>
            <w14:solidFill>
              <w14:schemeClr w14:val="tx1"/>
            </w14:solidFill>
          </w14:textFill>
        </w:rPr>
      </w:pPr>
      <w:r>
        <w:rPr>
          <w:rStyle w:val="10"/>
          <w:rFonts w:hint="eastAsia" w:ascii="宋体" w:hAnsi="宋体" w:eastAsia="宋体" w:cs="宋体"/>
          <w:color w:val="000000" w:themeColor="text1"/>
          <w:sz w:val="24"/>
          <w:highlight w:val="none"/>
          <w14:textFill>
            <w14:solidFill>
              <w14:schemeClr w14:val="tx1"/>
            </w14:solidFill>
          </w14:textFill>
        </w:rPr>
        <w:t>授权单位（</w:t>
      </w:r>
      <w:r>
        <w:rPr>
          <w:rStyle w:val="10"/>
          <w:rFonts w:hint="eastAsia" w:ascii="宋体" w:hAnsi="宋体" w:eastAsia="宋体" w:cs="宋体"/>
          <w:color w:val="000000" w:themeColor="text1"/>
          <w:sz w:val="24"/>
          <w:highlight w:val="none"/>
          <w:lang w:eastAsia="zh-CN"/>
          <w14:textFill>
            <w14:solidFill>
              <w14:schemeClr w14:val="tx1"/>
            </w14:solidFill>
          </w14:textFill>
        </w:rPr>
        <w:t>盖章</w:t>
      </w:r>
      <w:r>
        <w:rPr>
          <w:rStyle w:val="10"/>
          <w:rFonts w:hint="eastAsia" w:ascii="宋体" w:hAnsi="宋体" w:eastAsia="宋体" w:cs="宋体"/>
          <w:color w:val="000000" w:themeColor="text1"/>
          <w:sz w:val="24"/>
          <w:highlight w:val="none"/>
          <w14:textFill>
            <w14:solidFill>
              <w14:schemeClr w14:val="tx1"/>
            </w14:solidFill>
          </w14:textFill>
        </w:rPr>
        <w:t>）：</w:t>
      </w:r>
    </w:p>
    <w:p w14:paraId="32704233">
      <w:pPr>
        <w:spacing w:line="520" w:lineRule="exact"/>
        <w:ind w:firstLine="480" w:firstLineChars="200"/>
        <w:rPr>
          <w:rStyle w:val="10"/>
          <w:rFonts w:hint="eastAsia" w:ascii="宋体" w:hAnsi="宋体" w:eastAsia="宋体" w:cs="宋体"/>
          <w:color w:val="000000" w:themeColor="text1"/>
          <w:sz w:val="24"/>
          <w:highlight w:val="none"/>
          <w14:textFill>
            <w14:solidFill>
              <w14:schemeClr w14:val="tx1"/>
            </w14:solidFill>
          </w14:textFill>
        </w:rPr>
      </w:pPr>
      <w:r>
        <w:rPr>
          <w:rStyle w:val="10"/>
          <w:rFonts w:hint="eastAsia" w:ascii="宋体" w:hAnsi="宋体" w:eastAsia="宋体" w:cs="宋体"/>
          <w:color w:val="000000" w:themeColor="text1"/>
          <w:sz w:val="24"/>
          <w:highlight w:val="none"/>
          <w14:textFill>
            <w14:solidFill>
              <w14:schemeClr w14:val="tx1"/>
            </w14:solidFill>
          </w14:textFill>
        </w:rPr>
        <w:t>法定代表人（签字）：</w:t>
      </w:r>
    </w:p>
    <w:p w14:paraId="65413890">
      <w:pPr>
        <w:spacing w:line="520" w:lineRule="exact"/>
        <w:ind w:firstLine="480" w:firstLineChars="200"/>
        <w:rPr>
          <w:rStyle w:val="10"/>
          <w:rFonts w:hint="eastAsia" w:ascii="宋体" w:hAnsi="宋体" w:eastAsia="宋体" w:cs="宋体"/>
          <w:color w:val="000000" w:themeColor="text1"/>
          <w:sz w:val="24"/>
          <w:highlight w:val="none"/>
          <w14:textFill>
            <w14:solidFill>
              <w14:schemeClr w14:val="tx1"/>
            </w14:solidFill>
          </w14:textFill>
        </w:rPr>
      </w:pPr>
      <w:r>
        <w:rPr>
          <w:rStyle w:val="10"/>
          <w:rFonts w:hint="eastAsia" w:ascii="宋体" w:hAnsi="宋体" w:eastAsia="宋体" w:cs="宋体"/>
          <w:color w:val="000000" w:themeColor="text1"/>
          <w:sz w:val="24"/>
          <w:highlight w:val="none"/>
          <w14:textFill>
            <w14:solidFill>
              <w14:schemeClr w14:val="tx1"/>
            </w14:solidFill>
          </w14:textFill>
        </w:rPr>
        <w:t>签发日期：年</w:t>
      </w:r>
      <w:r>
        <w:rPr>
          <w:rStyle w:val="10"/>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Style w:val="10"/>
          <w:rFonts w:hint="eastAsia" w:ascii="宋体" w:hAnsi="宋体" w:eastAsia="宋体" w:cs="宋体"/>
          <w:color w:val="000000" w:themeColor="text1"/>
          <w:sz w:val="24"/>
          <w:highlight w:val="none"/>
          <w14:textFill>
            <w14:solidFill>
              <w14:schemeClr w14:val="tx1"/>
            </w14:solidFill>
          </w14:textFill>
        </w:rPr>
        <w:t>月</w:t>
      </w:r>
      <w:r>
        <w:rPr>
          <w:rStyle w:val="10"/>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Style w:val="10"/>
          <w:rFonts w:hint="eastAsia" w:ascii="宋体" w:hAnsi="宋体" w:eastAsia="宋体" w:cs="宋体"/>
          <w:color w:val="000000" w:themeColor="text1"/>
          <w:sz w:val="24"/>
          <w:highlight w:val="none"/>
          <w14:textFill>
            <w14:solidFill>
              <w14:schemeClr w14:val="tx1"/>
            </w14:solidFill>
          </w14:textFill>
        </w:rPr>
        <w:t>日</w:t>
      </w:r>
    </w:p>
    <w:p w14:paraId="34D55B38">
      <w:pPr>
        <w:spacing w:line="520" w:lineRule="exact"/>
        <w:ind w:firstLine="480" w:firstLineChars="200"/>
        <w:rPr>
          <w:rStyle w:val="10"/>
          <w:rFonts w:hint="eastAsia" w:ascii="宋体" w:hAnsi="宋体" w:eastAsia="宋体" w:cs="宋体"/>
          <w:color w:val="000000" w:themeColor="text1"/>
          <w:sz w:val="24"/>
          <w:highlight w:val="none"/>
          <w14:textFill>
            <w14:solidFill>
              <w14:schemeClr w14:val="tx1"/>
            </w14:solidFill>
          </w14:textFill>
        </w:rPr>
      </w:pPr>
      <w:r>
        <w:rPr>
          <w:rStyle w:val="10"/>
          <w:rFonts w:hint="eastAsia" w:ascii="宋体" w:hAnsi="宋体" w:eastAsia="宋体" w:cs="宋体"/>
          <w:color w:val="000000" w:themeColor="text1"/>
          <w:sz w:val="24"/>
          <w:highlight w:val="none"/>
          <w14:textFill>
            <w14:solidFill>
              <w14:schemeClr w14:val="tx1"/>
            </w14:solidFill>
          </w14:textFill>
        </w:rPr>
        <w:t>附：代理人工作单位：</w:t>
      </w:r>
    </w:p>
    <w:p w14:paraId="056321F3">
      <w:pPr>
        <w:spacing w:line="520" w:lineRule="exact"/>
        <w:ind w:firstLine="480" w:firstLineChars="200"/>
        <w:rPr>
          <w:rStyle w:val="10"/>
          <w:rFonts w:hint="eastAsia" w:ascii="宋体" w:hAnsi="宋体" w:eastAsia="宋体" w:cs="宋体"/>
          <w:color w:val="000000" w:themeColor="text1"/>
          <w:sz w:val="24"/>
          <w:highlight w:val="none"/>
          <w14:textFill>
            <w14:solidFill>
              <w14:schemeClr w14:val="tx1"/>
            </w14:solidFill>
          </w14:textFill>
        </w:rPr>
      </w:pPr>
      <w:r>
        <w:rPr>
          <w:rStyle w:val="10"/>
          <w:rFonts w:hint="eastAsia" w:ascii="宋体" w:hAnsi="宋体" w:eastAsia="宋体" w:cs="宋体"/>
          <w:color w:val="000000" w:themeColor="text1"/>
          <w:sz w:val="24"/>
          <w:highlight w:val="none"/>
          <w14:textFill>
            <w14:solidFill>
              <w14:schemeClr w14:val="tx1"/>
            </w14:solidFill>
          </w14:textFill>
        </w:rPr>
        <w:t>职务：      性别：</w:t>
      </w:r>
    </w:p>
    <w:p w14:paraId="4A409529">
      <w:pPr>
        <w:snapToGrid w:val="0"/>
        <w:spacing w:line="520" w:lineRule="exact"/>
        <w:ind w:firstLine="480" w:firstLineChars="200"/>
        <w:rPr>
          <w:rStyle w:val="10"/>
          <w:rFonts w:hint="eastAsia" w:ascii="宋体" w:hAnsi="宋体" w:eastAsia="宋体" w:cs="宋体"/>
          <w:color w:val="000000" w:themeColor="text1"/>
          <w:sz w:val="24"/>
          <w:highlight w:val="none"/>
          <w:u w:val="single" w:color="000000"/>
          <w14:textFill>
            <w14:solidFill>
              <w14:schemeClr w14:val="tx1"/>
            </w14:solidFill>
          </w14:textFill>
        </w:rPr>
      </w:pPr>
      <w:r>
        <w:rPr>
          <w:rStyle w:val="10"/>
          <w:rFonts w:hint="eastAsia" w:ascii="宋体" w:hAnsi="宋体" w:eastAsia="宋体" w:cs="宋体"/>
          <w:color w:val="000000" w:themeColor="text1"/>
          <w:sz w:val="24"/>
          <w:highlight w:val="none"/>
          <w14:textFill>
            <w14:solidFill>
              <w14:schemeClr w14:val="tx1"/>
            </w14:solidFill>
          </w14:textFill>
        </w:rPr>
        <w:t>身份证号码：</w:t>
      </w:r>
    </w:p>
    <w:p w14:paraId="375167BB">
      <w:pPr>
        <w:snapToGrid w:val="0"/>
        <w:spacing w:line="520" w:lineRule="exact"/>
        <w:ind w:firstLine="480" w:firstLineChars="200"/>
        <w:rPr>
          <w:rStyle w:val="10"/>
          <w:rFonts w:hint="eastAsia" w:ascii="宋体" w:hAnsi="宋体" w:eastAsia="宋体" w:cs="宋体"/>
          <w:color w:val="000000" w:themeColor="text1"/>
          <w:sz w:val="24"/>
          <w:highlight w:val="none"/>
          <w:u w:val="none" w:color="auto"/>
          <w:lang w:eastAsia="zh-CN"/>
          <w14:textFill>
            <w14:solidFill>
              <w14:schemeClr w14:val="tx1"/>
            </w14:solidFill>
          </w14:textFill>
        </w:rPr>
      </w:pPr>
      <w:r>
        <w:rPr>
          <w:rStyle w:val="10"/>
          <w:rFonts w:hint="eastAsia" w:ascii="宋体" w:hAnsi="宋体" w:eastAsia="宋体" w:cs="宋体"/>
          <w:color w:val="000000" w:themeColor="text1"/>
          <w:sz w:val="24"/>
          <w:highlight w:val="none"/>
          <w:u w:val="none" w:color="auto"/>
          <w:lang w:eastAsia="zh-CN"/>
          <w14:textFill>
            <w14:solidFill>
              <w14:schemeClr w14:val="tx1"/>
            </w14:solidFill>
          </w14:textFill>
        </w:rPr>
        <w:t>代理人联系电话：</w:t>
      </w:r>
    </w:p>
    <w:tbl>
      <w:tblPr>
        <w:tblStyle w:val="6"/>
        <w:tblW w:w="8650" w:type="dxa"/>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0"/>
      </w:tblGrid>
      <w:tr w14:paraId="0FACF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1" w:hRule="atLeast"/>
        </w:trPr>
        <w:tc>
          <w:tcPr>
            <w:tcW w:w="8650" w:type="dxa"/>
            <w:tcBorders>
              <w:top w:val="single" w:color="000000" w:sz="4" w:space="0"/>
              <w:left w:val="single" w:color="000000" w:sz="4" w:space="0"/>
              <w:bottom w:val="single" w:color="000000" w:sz="4" w:space="0"/>
              <w:right w:val="single" w:color="000000" w:sz="4" w:space="0"/>
            </w:tcBorders>
          </w:tcPr>
          <w:p w14:paraId="5CA9CB54">
            <w:pPr>
              <w:spacing w:line="300" w:lineRule="auto"/>
              <w:rPr>
                <w:rStyle w:val="10"/>
                <w:rFonts w:hint="eastAsia" w:ascii="宋体" w:hAnsi="宋体" w:eastAsia="宋体" w:cs="宋体"/>
                <w:color w:val="000000" w:themeColor="text1"/>
                <w:sz w:val="24"/>
                <w:highlight w:val="none"/>
                <w14:textFill>
                  <w14:solidFill>
                    <w14:schemeClr w14:val="tx1"/>
                  </w14:solidFill>
                </w14:textFill>
              </w:rPr>
            </w:pPr>
            <w:r>
              <w:rPr>
                <w:rStyle w:val="10"/>
                <w:rFonts w:hint="eastAsia" w:ascii="宋体" w:hAnsi="宋体" w:eastAsia="宋体" w:cs="宋体"/>
                <w:color w:val="000000" w:themeColor="text1"/>
                <w:sz w:val="24"/>
                <w:highlight w:val="none"/>
                <w14:textFill>
                  <w14:solidFill>
                    <w14:schemeClr w14:val="tx1"/>
                  </w14:solidFill>
                </w14:textFill>
              </w:rPr>
              <w:t>被授权人身份证</w:t>
            </w:r>
            <w:r>
              <w:rPr>
                <w:rStyle w:val="10"/>
                <w:rFonts w:hint="eastAsia" w:ascii="宋体" w:hAnsi="宋体" w:eastAsia="宋体" w:cs="宋体"/>
                <w:color w:val="000000" w:themeColor="text1"/>
                <w:sz w:val="24"/>
                <w:highlight w:val="none"/>
                <w:lang w:eastAsia="zh-CN"/>
                <w14:textFill>
                  <w14:solidFill>
                    <w14:schemeClr w14:val="tx1"/>
                  </w14:solidFill>
                </w14:textFill>
              </w:rPr>
              <w:t>正反面</w:t>
            </w:r>
            <w:r>
              <w:rPr>
                <w:rStyle w:val="10"/>
                <w:rFonts w:hint="eastAsia" w:ascii="宋体" w:hAnsi="宋体" w:eastAsia="宋体" w:cs="宋体"/>
                <w:color w:val="000000" w:themeColor="text1"/>
                <w:sz w:val="24"/>
                <w:highlight w:val="none"/>
                <w14:textFill>
                  <w14:solidFill>
                    <w14:schemeClr w14:val="tx1"/>
                  </w14:solidFill>
                </w14:textFill>
              </w:rPr>
              <w:t>（复印件）粘贴处</w:t>
            </w:r>
          </w:p>
        </w:tc>
      </w:tr>
    </w:tbl>
    <w:p w14:paraId="63DB5D61">
      <w:pPr>
        <w:spacing w:line="243" w:lineRule="auto"/>
        <w:rPr>
          <w:rFonts w:ascii="Arial"/>
          <w:color w:val="000000" w:themeColor="text1"/>
          <w:sz w:val="21"/>
          <w14:textFill>
            <w14:solidFill>
              <w14:schemeClr w14:val="tx1"/>
            </w14:solidFill>
          </w14:textFill>
        </w:rPr>
      </w:pPr>
    </w:p>
    <w:p w14:paraId="46777203">
      <w:pPr>
        <w:spacing w:line="243" w:lineRule="auto"/>
        <w:rPr>
          <w:rFonts w:ascii="Arial"/>
          <w:color w:val="000000" w:themeColor="text1"/>
          <w:sz w:val="21"/>
          <w14:textFill>
            <w14:solidFill>
              <w14:schemeClr w14:val="tx1"/>
            </w14:solidFill>
          </w14:textFill>
        </w:rPr>
      </w:pPr>
    </w:p>
    <w:p w14:paraId="67CF549E">
      <w:pPr>
        <w:spacing w:line="243" w:lineRule="auto"/>
        <w:rPr>
          <w:rFonts w:ascii="Arial"/>
          <w:color w:val="000000" w:themeColor="text1"/>
          <w:sz w:val="21"/>
          <w14:textFill>
            <w14:solidFill>
              <w14:schemeClr w14:val="tx1"/>
            </w14:solidFill>
          </w14:textFill>
        </w:rPr>
      </w:pPr>
    </w:p>
    <w:p w14:paraId="580CD6C0">
      <w:pPr>
        <w:spacing w:line="243" w:lineRule="auto"/>
        <w:rPr>
          <w:rFonts w:ascii="Arial"/>
          <w:color w:val="000000" w:themeColor="text1"/>
          <w:sz w:val="21"/>
          <w14:textFill>
            <w14:solidFill>
              <w14:schemeClr w14:val="tx1"/>
            </w14:solidFill>
          </w14:textFill>
        </w:rPr>
      </w:pPr>
    </w:p>
    <w:p w14:paraId="4527B6DC">
      <w:pPr>
        <w:spacing w:line="243" w:lineRule="auto"/>
        <w:rPr>
          <w:rFonts w:ascii="Arial"/>
          <w:color w:val="000000" w:themeColor="text1"/>
          <w:sz w:val="21"/>
          <w14:textFill>
            <w14:solidFill>
              <w14:schemeClr w14:val="tx1"/>
            </w14:solidFill>
          </w14:textFill>
        </w:rPr>
      </w:pPr>
    </w:p>
    <w:p w14:paraId="636BB8F6">
      <w:pPr>
        <w:spacing w:line="243" w:lineRule="auto"/>
        <w:rPr>
          <w:rFonts w:ascii="Arial"/>
          <w:color w:val="000000" w:themeColor="text1"/>
          <w:sz w:val="21"/>
          <w14:textFill>
            <w14:solidFill>
              <w14:schemeClr w14:val="tx1"/>
            </w14:solidFill>
          </w14:textFill>
        </w:rPr>
      </w:pPr>
    </w:p>
    <w:p w14:paraId="27D9E06B">
      <w:pPr>
        <w:spacing w:line="243" w:lineRule="auto"/>
        <w:rPr>
          <w:rFonts w:ascii="Arial"/>
          <w:color w:val="000000" w:themeColor="text1"/>
          <w:sz w:val="21"/>
          <w14:textFill>
            <w14:solidFill>
              <w14:schemeClr w14:val="tx1"/>
            </w14:solidFill>
          </w14:textFill>
        </w:rPr>
      </w:pPr>
    </w:p>
    <w:p w14:paraId="29330C63">
      <w:pPr>
        <w:spacing w:line="243" w:lineRule="auto"/>
        <w:rPr>
          <w:rFonts w:ascii="Arial"/>
          <w:color w:val="000000" w:themeColor="text1"/>
          <w:sz w:val="21"/>
          <w14:textFill>
            <w14:solidFill>
              <w14:schemeClr w14:val="tx1"/>
            </w14:solidFill>
          </w14:textFill>
        </w:rPr>
      </w:pPr>
    </w:p>
    <w:p w14:paraId="3CADC5E4">
      <w:pPr>
        <w:spacing w:before="162" w:line="224" w:lineRule="auto"/>
        <w:rPr>
          <w:rFonts w:ascii="宋体" w:hAnsi="宋体" w:eastAsia="宋体" w:cs="宋体"/>
          <w:color w:val="000000" w:themeColor="text1"/>
          <w:spacing w:val="-21"/>
          <w:sz w:val="31"/>
          <w:szCs w:val="31"/>
          <w14:textOutline w14:w="5791" w14:cap="flat" w14:cmpd="sng">
            <w14:solidFill>
              <w14:srgbClr w14:val="000000"/>
            </w14:solidFill>
            <w14:prstDash w14:val="solid"/>
            <w14:miter w14:val="0"/>
          </w14:textOutline>
          <w14:textFill>
            <w14:solidFill>
              <w14:schemeClr w14:val="tx1"/>
            </w14:solidFill>
          </w14:textFill>
        </w:rPr>
        <w:sectPr>
          <w:footerReference r:id="rId17" w:type="default"/>
          <w:pgSz w:w="11907" w:h="16839"/>
          <w:pgMar w:top="1431" w:right="1066" w:bottom="1374" w:left="1067" w:header="0" w:footer="1212" w:gutter="0"/>
          <w:pgNumType w:fmt="decimal"/>
          <w:cols w:space="720" w:num="1"/>
        </w:sectPr>
      </w:pPr>
    </w:p>
    <w:p w14:paraId="641A1F91">
      <w:pPr>
        <w:spacing w:line="244" w:lineRule="auto"/>
        <w:rPr>
          <w:rFonts w:ascii="Arial"/>
          <w:color w:val="000000" w:themeColor="text1"/>
          <w:sz w:val="21"/>
          <w14:textFill>
            <w14:solidFill>
              <w14:schemeClr w14:val="tx1"/>
            </w14:solidFill>
          </w14:textFill>
        </w:rPr>
      </w:pPr>
    </w:p>
    <w:p w14:paraId="228C5AB8">
      <w:pPr>
        <w:spacing w:line="244" w:lineRule="auto"/>
        <w:rPr>
          <w:rFonts w:ascii="Arial"/>
          <w:color w:val="000000" w:themeColor="text1"/>
          <w:sz w:val="21"/>
          <w14:textFill>
            <w14:solidFill>
              <w14:schemeClr w14:val="tx1"/>
            </w14:solidFill>
          </w14:textFill>
        </w:rPr>
      </w:pPr>
    </w:p>
    <w:p w14:paraId="409DAA02">
      <w:pPr>
        <w:spacing w:line="244" w:lineRule="auto"/>
        <w:rPr>
          <w:rFonts w:ascii="Arial"/>
          <w:color w:val="000000" w:themeColor="text1"/>
          <w:sz w:val="21"/>
          <w14:textFill>
            <w14:solidFill>
              <w14:schemeClr w14:val="tx1"/>
            </w14:solidFill>
          </w14:textFill>
        </w:rPr>
      </w:pPr>
    </w:p>
    <w:p w14:paraId="3898C755">
      <w:pPr>
        <w:spacing w:line="244" w:lineRule="auto"/>
        <w:rPr>
          <w:rFonts w:ascii="Arial"/>
          <w:color w:val="000000" w:themeColor="text1"/>
          <w:sz w:val="21"/>
          <w14:textFill>
            <w14:solidFill>
              <w14:schemeClr w14:val="tx1"/>
            </w14:solidFill>
          </w14:textFill>
        </w:rPr>
      </w:pPr>
    </w:p>
    <w:p w14:paraId="4D17787C">
      <w:pPr>
        <w:spacing w:line="244" w:lineRule="auto"/>
        <w:rPr>
          <w:rFonts w:ascii="Arial"/>
          <w:color w:val="000000" w:themeColor="text1"/>
          <w:sz w:val="21"/>
          <w14:textFill>
            <w14:solidFill>
              <w14:schemeClr w14:val="tx1"/>
            </w14:solidFill>
          </w14:textFill>
        </w:rPr>
      </w:pPr>
    </w:p>
    <w:p w14:paraId="72A0F490">
      <w:pPr>
        <w:spacing w:line="244" w:lineRule="auto"/>
        <w:rPr>
          <w:rFonts w:ascii="Arial"/>
          <w:color w:val="000000" w:themeColor="text1"/>
          <w:sz w:val="21"/>
          <w14:textFill>
            <w14:solidFill>
              <w14:schemeClr w14:val="tx1"/>
            </w14:solidFill>
          </w14:textFill>
        </w:rPr>
      </w:pPr>
    </w:p>
    <w:p w14:paraId="21EC8F38">
      <w:pPr>
        <w:spacing w:line="244" w:lineRule="auto"/>
        <w:rPr>
          <w:rFonts w:ascii="Arial"/>
          <w:color w:val="000000" w:themeColor="text1"/>
          <w:sz w:val="21"/>
          <w14:textFill>
            <w14:solidFill>
              <w14:schemeClr w14:val="tx1"/>
            </w14:solidFill>
          </w14:textFill>
        </w:rPr>
      </w:pPr>
    </w:p>
    <w:p w14:paraId="6FC8E12A">
      <w:pPr>
        <w:spacing w:line="244" w:lineRule="auto"/>
        <w:rPr>
          <w:rFonts w:ascii="Arial"/>
          <w:color w:val="000000" w:themeColor="text1"/>
          <w:sz w:val="21"/>
          <w14:textFill>
            <w14:solidFill>
              <w14:schemeClr w14:val="tx1"/>
            </w14:solidFill>
          </w14:textFill>
        </w:rPr>
      </w:pPr>
    </w:p>
    <w:p w14:paraId="045D8AF0">
      <w:pPr>
        <w:spacing w:line="244" w:lineRule="auto"/>
        <w:rPr>
          <w:rFonts w:ascii="Arial"/>
          <w:color w:val="000000" w:themeColor="text1"/>
          <w:sz w:val="21"/>
          <w14:textFill>
            <w14:solidFill>
              <w14:schemeClr w14:val="tx1"/>
            </w14:solidFill>
          </w14:textFill>
        </w:rPr>
      </w:pPr>
    </w:p>
    <w:p w14:paraId="61F023E2">
      <w:pPr>
        <w:spacing w:line="244" w:lineRule="auto"/>
        <w:rPr>
          <w:rFonts w:ascii="Arial"/>
          <w:color w:val="000000" w:themeColor="text1"/>
          <w:sz w:val="21"/>
          <w14:textFill>
            <w14:solidFill>
              <w14:schemeClr w14:val="tx1"/>
            </w14:solidFill>
          </w14:textFill>
        </w:rPr>
      </w:pPr>
    </w:p>
    <w:p w14:paraId="02E4583B">
      <w:pPr>
        <w:spacing w:line="244" w:lineRule="auto"/>
        <w:rPr>
          <w:rFonts w:ascii="Arial"/>
          <w:color w:val="000000" w:themeColor="text1"/>
          <w:sz w:val="21"/>
          <w14:textFill>
            <w14:solidFill>
              <w14:schemeClr w14:val="tx1"/>
            </w14:solidFill>
          </w14:textFill>
        </w:rPr>
      </w:pPr>
    </w:p>
    <w:p w14:paraId="7CBFCDC2">
      <w:pPr>
        <w:spacing w:line="244" w:lineRule="auto"/>
        <w:rPr>
          <w:rFonts w:ascii="Arial"/>
          <w:color w:val="000000" w:themeColor="text1"/>
          <w:sz w:val="21"/>
          <w14:textFill>
            <w14:solidFill>
              <w14:schemeClr w14:val="tx1"/>
            </w14:solidFill>
          </w14:textFill>
        </w:rPr>
      </w:pPr>
    </w:p>
    <w:p w14:paraId="34AC6829">
      <w:pPr>
        <w:spacing w:line="244" w:lineRule="auto"/>
        <w:rPr>
          <w:rFonts w:ascii="Arial"/>
          <w:color w:val="000000" w:themeColor="text1"/>
          <w:sz w:val="21"/>
          <w14:textFill>
            <w14:solidFill>
              <w14:schemeClr w14:val="tx1"/>
            </w14:solidFill>
          </w14:textFill>
        </w:rPr>
      </w:pPr>
    </w:p>
    <w:p w14:paraId="31F91CA2">
      <w:pPr>
        <w:spacing w:line="244" w:lineRule="auto"/>
        <w:rPr>
          <w:rFonts w:ascii="Arial"/>
          <w:color w:val="000000" w:themeColor="text1"/>
          <w:sz w:val="21"/>
          <w14:textFill>
            <w14:solidFill>
              <w14:schemeClr w14:val="tx1"/>
            </w14:solidFill>
          </w14:textFill>
        </w:rPr>
      </w:pPr>
    </w:p>
    <w:p w14:paraId="56D8985F">
      <w:pPr>
        <w:spacing w:line="244" w:lineRule="auto"/>
        <w:rPr>
          <w:rFonts w:ascii="Arial"/>
          <w:color w:val="000000" w:themeColor="text1"/>
          <w:sz w:val="21"/>
          <w14:textFill>
            <w14:solidFill>
              <w14:schemeClr w14:val="tx1"/>
            </w14:solidFill>
          </w14:textFill>
        </w:rPr>
      </w:pPr>
    </w:p>
    <w:p w14:paraId="4AD71EA8">
      <w:pPr>
        <w:spacing w:line="244" w:lineRule="auto"/>
        <w:rPr>
          <w:rFonts w:ascii="Arial"/>
          <w:color w:val="000000" w:themeColor="text1"/>
          <w:sz w:val="21"/>
          <w14:textFill>
            <w14:solidFill>
              <w14:schemeClr w14:val="tx1"/>
            </w14:solidFill>
          </w14:textFill>
        </w:rPr>
      </w:pPr>
    </w:p>
    <w:p w14:paraId="1FC749CF">
      <w:pPr>
        <w:spacing w:line="244" w:lineRule="auto"/>
        <w:rPr>
          <w:rFonts w:ascii="Arial"/>
          <w:color w:val="000000" w:themeColor="text1"/>
          <w:sz w:val="21"/>
          <w14:textFill>
            <w14:solidFill>
              <w14:schemeClr w14:val="tx1"/>
            </w14:solidFill>
          </w14:textFill>
        </w:rPr>
      </w:pPr>
    </w:p>
    <w:p w14:paraId="6E57803D">
      <w:pPr>
        <w:spacing w:line="244" w:lineRule="auto"/>
        <w:rPr>
          <w:rFonts w:ascii="Arial"/>
          <w:color w:val="000000" w:themeColor="text1"/>
          <w:sz w:val="21"/>
          <w14:textFill>
            <w14:solidFill>
              <w14:schemeClr w14:val="tx1"/>
            </w14:solidFill>
          </w14:textFill>
        </w:rPr>
      </w:pPr>
    </w:p>
    <w:p w14:paraId="4AE55698">
      <w:pPr>
        <w:spacing w:before="55" w:line="179" w:lineRule="auto"/>
        <w:ind w:left="4091"/>
        <w:rPr>
          <w:rFonts w:ascii="Calibri" w:hAnsi="Calibri" w:eastAsia="Calibri" w:cs="Calibri"/>
          <w:color w:val="000000" w:themeColor="text1"/>
          <w:sz w:val="18"/>
          <w:szCs w:val="18"/>
          <w14:textFill>
            <w14:solidFill>
              <w14:schemeClr w14:val="tx1"/>
            </w14:solidFill>
          </w14:textFill>
        </w:rPr>
      </w:pPr>
    </w:p>
    <w:sectPr>
      <w:footerReference r:id="rId18" w:type="default"/>
      <w:pgSz w:w="11907" w:h="16839"/>
      <w:pgMar w:top="1431" w:right="1785" w:bottom="400"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728A">
    <w:pPr>
      <w:spacing w:line="177" w:lineRule="auto"/>
      <w:ind w:left="4136"/>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7408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87408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A40A2">
    <w:pPr>
      <w:tabs>
        <w:tab w:val="center" w:pos="4910"/>
      </w:tabs>
      <w:spacing w:line="178" w:lineRule="auto"/>
      <w:rPr>
        <w:rFonts w:hint="default" w:ascii="Calibri" w:hAnsi="Calibri" w:eastAsia="宋体" w:cs="Calibri"/>
        <w:sz w:val="18"/>
        <w:szCs w:val="18"/>
        <w:lang w:val="en-US" w:eastAsia="zh-CN"/>
      </w:rPr>
    </w:pPr>
    <w:r>
      <w:rPr>
        <w:sz w:val="18"/>
      </w:rPr>
      <mc:AlternateContent>
        <mc:Choice Requires="wps">
          <w:drawing>
            <wp:anchor distT="0" distB="0" distL="114300" distR="114300" simplePos="0" relativeHeight="251674624" behindDoc="0" locked="0" layoutInCell="1" allowOverlap="1">
              <wp:simplePos x="0" y="0"/>
              <wp:positionH relativeFrom="margin">
                <wp:posOffset>3020060</wp:posOffset>
              </wp:positionH>
              <wp:positionV relativeFrom="paragraph">
                <wp:posOffset>454660</wp:posOffset>
              </wp:positionV>
              <wp:extent cx="788670" cy="10604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88670" cy="106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16EF5">
                          <w:pPr>
                            <w:pStyle w:val="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7.8pt;margin-top:35.8pt;height:8.35pt;width:62.1pt;mso-position-horizontal-relative:margin;z-index:251674624;mso-width-relative:page;mso-height-relative:page;" filled="f" stroked="f" coordsize="21600,21600" o:gfxdata="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YnJ5q2QAAAAkBAAAPAAAAAAAAAAEAIAAAACIAAABkcnMvZG93&#10;bnJldi54bWxQSwECFAAUAAAACACHTuJAscDk4DgCAABjBAAADgAAAAAAAAABACAAAAAoAQAAZHJz&#10;L2Uyb0RvYy54bWxQSwUGAAAAAAYABgBZAQAA0gUAAAAA&#10;">
              <v:fill on="f" focussize="0,0"/>
              <v:stroke on="f" weight="0.5pt"/>
              <v:imagedata o:title=""/>
              <o:lock v:ext="edit" aspectratio="f"/>
              <v:textbox inset="0mm,0mm,0mm,0mm">
                <w:txbxContent>
                  <w:p w14:paraId="0C616EF5">
                    <w:pPr>
                      <w:pStyle w:val="4"/>
                    </w:pP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margin">
                <wp:posOffset>2359025</wp:posOffset>
              </wp:positionH>
              <wp:positionV relativeFrom="paragraph">
                <wp:posOffset>-984250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3EB2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75pt;margin-top:-77.5pt;height:144pt;width:144pt;mso-position-horizontal-relative:margin;mso-wrap-style:none;z-index:251677696;mso-width-relative:page;mso-height-relative:page;" filled="f" stroked="f" coordsize="21600,21600" o:gfxdata="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9xV+N2AAAAAwBAAAPAAAAAAAAAAEAIAAAACIAAABkcnMvZG93bnJldi54&#10;bWxQSwECFAAUAAAACACHTuJAYa2EcjMCAABjBAAADgAAAAAAAAABACAAAAAnAQAAZHJzL2Uyb0Rv&#10;Yy54bWxQSwUGAAAAAAYABgBZAQAAzAUAAAAA&#10;">
              <v:fill on="f" focussize="0,0"/>
              <v:stroke on="f" weight="0.5pt"/>
              <v:imagedata o:title=""/>
              <o:lock v:ext="edit" aspectratio="f"/>
              <v:textbox inset="0mm,0mm,0mm,0mm" style="mso-fit-shape-to-text:t;">
                <w:txbxContent>
                  <w:p w14:paraId="49B3EB20"/>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7133F">
                          <w:pPr>
                            <w:pStyle w:val="4"/>
                            <w:rPr>
                              <w:rFonts w:hint="default" w:eastAsia="宋体"/>
                              <w:lang w:val="en-US" w:eastAsia="zh-CN"/>
                            </w:rPr>
                          </w:pPr>
                          <w:r>
                            <w:rPr>
                              <w:rFonts w:hint="eastAsia" w:eastAsia="宋体"/>
                              <w:lang w:val="en-US" w:eastAsia="zh-CN"/>
                            </w:rPr>
                            <w:t>11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17133F">
                    <w:pPr>
                      <w:pStyle w:val="4"/>
                      <w:rPr>
                        <w:rFonts w:hint="default" w:eastAsia="宋体"/>
                        <w:lang w:val="en-US" w:eastAsia="zh-CN"/>
                      </w:rPr>
                    </w:pPr>
                    <w:r>
                      <w:rPr>
                        <w:rFonts w:hint="eastAsia" w:eastAsia="宋体"/>
                        <w:lang w:val="en-US" w:eastAsia="zh-CN"/>
                      </w:rPr>
                      <w:t>11</w:t>
                    </w:r>
                  </w:p>
                </w:txbxContent>
              </v:textbox>
            </v:shape>
          </w:pict>
        </mc:Fallback>
      </mc:AlternateContent>
    </w:r>
    <w:r>
      <w:rPr>
        <w:rFonts w:hint="eastAsia" w:ascii="Calibri" w:hAnsi="Calibri" w:eastAsia="宋体" w:cs="Calibri"/>
        <w:sz w:val="18"/>
        <w:szCs w:val="18"/>
        <w:lang w:val="en-US" w:eastAsia="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46B32">
    <w:pPr>
      <w:spacing w:line="178" w:lineRule="auto"/>
      <w:ind w:left="4513"/>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514A8">
                          <w:pPr>
                            <w:pStyle w:val="4"/>
                          </w:pPr>
                          <w:r>
                            <w:rPr>
                              <w:rFonts w:hint="eastAsia" w:eastAsia="宋体"/>
                              <w:lang w:val="en-US" w:eastAsia="zh-CN"/>
                            </w:rPr>
                            <w:t>1</w:t>
                          </w: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6514A8">
                    <w:pPr>
                      <w:pStyle w:val="4"/>
                    </w:pPr>
                    <w:r>
                      <w:rPr>
                        <w:rFonts w:hint="eastAsia" w:eastAsia="宋体"/>
                        <w:lang w:val="en-US" w:eastAsia="zh-CN"/>
                      </w:rPr>
                      <w:t>1</w:t>
                    </w: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68D29">
    <w:pPr>
      <w:spacing w:line="177" w:lineRule="auto"/>
      <w:ind w:left="4809"/>
      <w:rPr>
        <w:rFonts w:hint="default" w:ascii="Calibri" w:hAnsi="Calibri" w:eastAsia="Calibri" w:cs="Calibri"/>
        <w:sz w:val="18"/>
        <w:szCs w:val="18"/>
        <w:lang w:val="en-US"/>
      </w:rPr>
    </w:pPr>
    <w:r>
      <w:rPr>
        <w:sz w:val="18"/>
      </w:rPr>
      <mc:AlternateContent>
        <mc:Choice Requires="wps">
          <w:drawing>
            <wp:anchor distT="0" distB="0" distL="114300" distR="114300" simplePos="0" relativeHeight="251669504" behindDoc="0" locked="0" layoutInCell="1" allowOverlap="1">
              <wp:simplePos x="0" y="0"/>
              <wp:positionH relativeFrom="margin">
                <wp:posOffset>1925955</wp:posOffset>
              </wp:positionH>
              <wp:positionV relativeFrom="paragraph">
                <wp:posOffset>-126365</wp:posOffset>
              </wp:positionV>
              <wp:extent cx="302260" cy="50736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02260" cy="507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DA5B0">
                          <w:pPr>
                            <w:pStyle w:val="4"/>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1.65pt;margin-top:-9.95pt;height:39.95pt;width:23.8pt;mso-position-horizontal-relative:margin;z-index:251669504;mso-width-relative:page;mso-height-relative:page;" filled="f" stroked="f" coordsize="21600,21600" o:gfxdata="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5Md6ZtgAAAAKAQAADwAAAAAAAAABACAAAAAiAAAAZHJzL2Rvd25y&#10;ZXYueG1sUEsBAhQAFAAAAAgAh07iQN4Z2TU3AgAAYwQAAA4AAAAAAAAAAQAgAAAAJwEAAGRycy9l&#10;Mm9Eb2MueG1sUEsFBgAAAAAGAAYAWQEAANAFAAAAAA==&#10;">
              <v:fill on="f" focussize="0,0"/>
              <v:stroke on="f" weight="0.5pt"/>
              <v:imagedata o:title=""/>
              <o:lock v:ext="edit" aspectratio="f"/>
              <v:textbox inset="0mm,0mm,0mm,0mm">
                <w:txbxContent>
                  <w:p w14:paraId="395DA5B0">
                    <w:pPr>
                      <w:pStyle w:val="4"/>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76672" behindDoc="0" locked="0" layoutInCell="1" allowOverlap="1">
              <wp:simplePos x="0" y="0"/>
              <wp:positionH relativeFrom="margin">
                <wp:posOffset>2539365</wp:posOffset>
              </wp:positionH>
              <wp:positionV relativeFrom="paragraph">
                <wp:posOffset>0</wp:posOffset>
              </wp:positionV>
              <wp:extent cx="598805" cy="3175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98805" cy="317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1EA71">
                          <w:pPr>
                            <w:pStyle w:val="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95pt;margin-top:0pt;height:25pt;width:47.15pt;mso-position-horizontal-relative:margin;z-index:251676672;mso-width-relative:page;mso-height-relative:page;" filled="f" stroked="f" coordsize="21600,21600" o:gfxdata="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g13SNYAAAAHAQAADwAAAAAAAAABACAAAAAiAAAAZHJzL2Rvd25y&#10;ZXYueG1sUEsBAhQAFAAAAAgAh07iQGuFFHU5AgAAYwQAAA4AAAAAAAAAAQAgAAAAJQEAAGRycy9l&#10;Mm9Eb2MueG1sUEsFBgAAAAAGAAYAWQEAANAFAAAAAA==&#10;">
              <v:fill on="f" focussize="0,0"/>
              <v:stroke on="f" weight="0.5pt"/>
              <v:imagedata o:title=""/>
              <o:lock v:ext="edit" aspectratio="f"/>
              <v:textbox inset="0mm,0mm,0mm,0mm">
                <w:txbxContent>
                  <w:p w14:paraId="7771EA71">
                    <w:pPr>
                      <w:pStyle w:val="4"/>
                    </w:pPr>
                  </w:p>
                </w:txbxContent>
              </v:textbox>
            </v:shape>
          </w:pict>
        </mc:Fallback>
      </mc:AlternateContent>
    </w:r>
    <w:r>
      <w:rPr>
        <w:rFonts w:hint="eastAsia" w:ascii="Calibri" w:hAnsi="Calibri" w:eastAsia="宋体" w:cs="Calibri"/>
        <w:sz w:val="18"/>
        <w:szCs w:val="18"/>
        <w:lang w:val="en-US" w:eastAsia="zh-CN"/>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C46C">
    <w:pPr>
      <w:spacing w:line="177" w:lineRule="auto"/>
      <w:ind w:left="4809"/>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20728">
                          <w:pPr>
                            <w:pStyle w:val="4"/>
                            <w:rPr>
                              <w:rFonts w:hint="default" w:eastAsia="宋体"/>
                              <w:lang w:val="en-US" w:eastAsia="zh-CN"/>
                            </w:rPr>
                          </w:pPr>
                          <w:r>
                            <w:rPr>
                              <w:rFonts w:hint="eastAsia" w:eastAsia="宋体"/>
                              <w:lang w:val="en-US" w:eastAsia="zh-CN"/>
                            </w:rPr>
                            <w:t>14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A20728">
                    <w:pPr>
                      <w:pStyle w:val="4"/>
                      <w:rPr>
                        <w:rFonts w:hint="default" w:eastAsia="宋体"/>
                        <w:lang w:val="en-US" w:eastAsia="zh-CN"/>
                      </w:rPr>
                    </w:pPr>
                    <w:r>
                      <w:rPr>
                        <w:rFonts w:hint="eastAsia" w:eastAsia="宋体"/>
                        <w:lang w:val="en-US" w:eastAsia="zh-CN"/>
                      </w:rPr>
                      <w:t>14</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58964">
    <w:pPr>
      <w:spacing w:line="14" w:lineRule="auto"/>
      <w:rPr>
        <w:rFonts w:ascii="Arial"/>
        <w:sz w:val="2"/>
      </w:rPr>
    </w:pPr>
    <w:r>
      <w:rPr>
        <w:sz w:val="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ABEC8">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E0ABEC8">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4504">
    <w:pPr>
      <w:spacing w:line="178" w:lineRule="auto"/>
      <w:ind w:left="4131"/>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CCE02">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1CCE02">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36765">
    <w:pPr>
      <w:spacing w:line="178" w:lineRule="auto"/>
      <w:ind w:left="4130"/>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B2A51">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9B2A51">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0CE34">
    <w:pPr>
      <w:spacing w:line="177" w:lineRule="auto"/>
      <w:ind w:left="4848"/>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6A638">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46A638">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C7150">
    <w:pPr>
      <w:spacing w:line="176" w:lineRule="auto"/>
      <w:ind w:left="4271"/>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82339">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782339">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ECE9">
    <w:pPr>
      <w:spacing w:line="178"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81FA3">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6C81FA3">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07A83">
    <w:pPr>
      <w:spacing w:line="178"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9D5DE">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F9D5DE">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38EA">
    <w:pPr>
      <w:spacing w:line="176" w:lineRule="auto"/>
      <w:ind w:left="4130"/>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4AC4F">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464AC4F">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235F2">
    <w:pPr>
      <w:tabs>
        <w:tab w:val="center" w:pos="4910"/>
      </w:tabs>
      <w:spacing w:line="178" w:lineRule="auto"/>
      <w:ind w:firstLine="4860" w:firstLineChars="2700"/>
      <w:rPr>
        <w:rFonts w:hint="default" w:ascii="Calibri" w:hAnsi="Calibri" w:eastAsia="宋体" w:cs="Calibri"/>
        <w:sz w:val="18"/>
        <w:szCs w:val="18"/>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5B4F7">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685B4F7">
                    <w:pPr>
                      <w:pStyle w:val="4"/>
                    </w:pPr>
                    <w:r>
                      <w:fldChar w:fldCharType="begin"/>
                    </w:r>
                    <w:r>
                      <w:instrText xml:space="preserve"> PAGE  \* MERGEFORMAT </w:instrText>
                    </w:r>
                    <w:r>
                      <w:fldChar w:fldCharType="separate"/>
                    </w:r>
                    <w:r>
                      <w:t>10</w:t>
                    </w:r>
                    <w: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posOffset>3740150</wp:posOffset>
              </wp:positionH>
              <wp:positionV relativeFrom="paragraph">
                <wp:posOffset>645795</wp:posOffset>
              </wp:positionV>
              <wp:extent cx="280035" cy="115570"/>
              <wp:effectExtent l="0" t="0" r="0" b="0"/>
              <wp:wrapNone/>
              <wp:docPr id="14" name="文本框 14"/>
              <wp:cNvGraphicFramePr/>
              <a:graphic xmlns:a="http://schemas.openxmlformats.org/drawingml/2006/main">
                <a:graphicData uri="http://schemas.microsoft.com/office/word/2010/wordprocessingShape">
                  <wps:wsp>
                    <wps:cNvSpPr txBox="1"/>
                    <wps:spPr>
                      <a:xfrm flipH="1" flipV="1">
                        <a:off x="0" y="0"/>
                        <a:ext cx="280035" cy="115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205EB"/>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 y;margin-left:294.5pt;margin-top:50.85pt;height:9.1pt;width:22.05pt;mso-position-horizontal-relative:margin;z-index:251672576;mso-width-relative:page;mso-height-relative:page;" filled="f" stroked="f" coordsize="21600,21600" o:gfxdata="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Cp4sNkAAAALAQAADwAAAAAAAAABACAAAAAi&#10;AAAAZHJzL2Rvd25yZXYueG1sUEsBAhQAFAAAAAgAh07iQL+rY+ZCAgAAdwQAAA4AAAAAAAAAAQAg&#10;AAAAKAEAAGRycy9lMm9Eb2MueG1sUEsFBgAAAAAGAAYAWQEAANwFAAAAAA==&#10;">
              <v:fill on="f" focussize="0,0"/>
              <v:stroke on="f" weight="0.5pt"/>
              <v:imagedata o:title=""/>
              <o:lock v:ext="edit" aspectratio="f"/>
              <v:textbox inset="0mm,0mm,0mm,0mm">
                <w:txbxContent>
                  <w:p w14:paraId="7C1205EB"/>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34A00">
                          <w:pPr>
                            <w:pStyle w:val="4"/>
                            <w:rPr>
                              <w:rFonts w:hint="default" w:eastAsia="宋体"/>
                              <w:lang w:val="en-US" w:eastAsia="zh-CN"/>
                            </w:rPr>
                          </w:pPr>
                          <w:r>
                            <w:rPr>
                              <w:rFonts w:hint="eastAsia" w:eastAsia="宋体"/>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A34A00">
                    <w:pPr>
                      <w:pStyle w:val="4"/>
                      <w:rPr>
                        <w:rFonts w:hint="default" w:eastAsia="宋体"/>
                        <w:lang w:val="en-US" w:eastAsia="zh-CN"/>
                      </w:rPr>
                    </w:pPr>
                    <w:r>
                      <w:rPr>
                        <w:rFonts w:hint="eastAsia" w:eastAsia="宋体"/>
                        <w:lang w:val="en-US" w:eastAsia="zh-CN"/>
                      </w:rPr>
                      <w:t>10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F4DE1"/>
    <w:multiLevelType w:val="singleLevel"/>
    <w:tmpl w:val="92FF4DE1"/>
    <w:lvl w:ilvl="0" w:tentative="0">
      <w:start w:val="1"/>
      <w:numFmt w:val="decimal"/>
      <w:lvlText w:val="%1."/>
      <w:lvlJc w:val="left"/>
      <w:pPr>
        <w:tabs>
          <w:tab w:val="left" w:pos="312"/>
        </w:tabs>
      </w:pPr>
    </w:lvl>
  </w:abstractNum>
  <w:abstractNum w:abstractNumId="1">
    <w:nsid w:val="B7454D20"/>
    <w:multiLevelType w:val="singleLevel"/>
    <w:tmpl w:val="B7454D20"/>
    <w:lvl w:ilvl="0" w:tentative="0">
      <w:start w:val="1"/>
      <w:numFmt w:val="decimal"/>
      <w:lvlText w:val="%1."/>
      <w:lvlJc w:val="left"/>
      <w:pPr>
        <w:tabs>
          <w:tab w:val="left" w:pos="312"/>
        </w:tabs>
      </w:pPr>
    </w:lvl>
  </w:abstractNum>
  <w:abstractNum w:abstractNumId="2">
    <w:nsid w:val="EFCBB1A8"/>
    <w:multiLevelType w:val="singleLevel"/>
    <w:tmpl w:val="EFCBB1A8"/>
    <w:lvl w:ilvl="0" w:tentative="0">
      <w:start w:val="1"/>
      <w:numFmt w:val="decimal"/>
      <w:lvlText w:val="%1."/>
      <w:lvlJc w:val="left"/>
      <w:pPr>
        <w:tabs>
          <w:tab w:val="left" w:pos="312"/>
        </w:tabs>
      </w:pPr>
    </w:lvl>
  </w:abstractNum>
  <w:abstractNum w:abstractNumId="3">
    <w:nsid w:val="5232DD49"/>
    <w:multiLevelType w:val="singleLevel"/>
    <w:tmpl w:val="5232DD49"/>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BhN2JhMWE3NjE3Y2Y4MjZhYjUzZWM0OGQ2NzIwYWIifQ=="/>
  </w:docVars>
  <w:rsids>
    <w:rsidRoot w:val="00172A27"/>
    <w:rsid w:val="001113BD"/>
    <w:rsid w:val="00133387"/>
    <w:rsid w:val="00724552"/>
    <w:rsid w:val="0082768B"/>
    <w:rsid w:val="00CB3C62"/>
    <w:rsid w:val="01113D6B"/>
    <w:rsid w:val="01395070"/>
    <w:rsid w:val="01396E1E"/>
    <w:rsid w:val="0151768E"/>
    <w:rsid w:val="01D37272"/>
    <w:rsid w:val="020F7B7E"/>
    <w:rsid w:val="023B0973"/>
    <w:rsid w:val="03764359"/>
    <w:rsid w:val="03AC7D7B"/>
    <w:rsid w:val="03C9092D"/>
    <w:rsid w:val="03DE3CAC"/>
    <w:rsid w:val="04854128"/>
    <w:rsid w:val="04DC01EC"/>
    <w:rsid w:val="06920912"/>
    <w:rsid w:val="070E48A8"/>
    <w:rsid w:val="07500A1D"/>
    <w:rsid w:val="07C5140B"/>
    <w:rsid w:val="080979F7"/>
    <w:rsid w:val="080E7E1D"/>
    <w:rsid w:val="08854784"/>
    <w:rsid w:val="08DB6A0C"/>
    <w:rsid w:val="08F21A37"/>
    <w:rsid w:val="09747242"/>
    <w:rsid w:val="09970B85"/>
    <w:rsid w:val="09B41A54"/>
    <w:rsid w:val="09B76E8E"/>
    <w:rsid w:val="09E301BE"/>
    <w:rsid w:val="0A1B4159"/>
    <w:rsid w:val="0A302067"/>
    <w:rsid w:val="0AC57974"/>
    <w:rsid w:val="0B043FF8"/>
    <w:rsid w:val="0B161F7E"/>
    <w:rsid w:val="0B9355EC"/>
    <w:rsid w:val="0C3E353A"/>
    <w:rsid w:val="0C4F5747"/>
    <w:rsid w:val="0C4F74F5"/>
    <w:rsid w:val="0C5E1E2E"/>
    <w:rsid w:val="0C775C28"/>
    <w:rsid w:val="0CAF7C91"/>
    <w:rsid w:val="0D020A0B"/>
    <w:rsid w:val="0D0429D6"/>
    <w:rsid w:val="0D4D4A64"/>
    <w:rsid w:val="0D645222"/>
    <w:rsid w:val="0D8633EB"/>
    <w:rsid w:val="0E6F20D1"/>
    <w:rsid w:val="0EAC50D3"/>
    <w:rsid w:val="0EC32B2B"/>
    <w:rsid w:val="0EF820C6"/>
    <w:rsid w:val="0F3D21CF"/>
    <w:rsid w:val="0F587009"/>
    <w:rsid w:val="0FA45DAA"/>
    <w:rsid w:val="10260EB5"/>
    <w:rsid w:val="10507CE0"/>
    <w:rsid w:val="105F7F23"/>
    <w:rsid w:val="107439CE"/>
    <w:rsid w:val="10B85FB1"/>
    <w:rsid w:val="10F62635"/>
    <w:rsid w:val="112F78F5"/>
    <w:rsid w:val="1158509E"/>
    <w:rsid w:val="116F23E8"/>
    <w:rsid w:val="116F2818"/>
    <w:rsid w:val="11D43638"/>
    <w:rsid w:val="11E9219A"/>
    <w:rsid w:val="11F528ED"/>
    <w:rsid w:val="12851EC3"/>
    <w:rsid w:val="12AD766B"/>
    <w:rsid w:val="12B24C82"/>
    <w:rsid w:val="12BC78AF"/>
    <w:rsid w:val="12C549B5"/>
    <w:rsid w:val="12E110C3"/>
    <w:rsid w:val="13632E02"/>
    <w:rsid w:val="13954387"/>
    <w:rsid w:val="13C95DDF"/>
    <w:rsid w:val="142676D5"/>
    <w:rsid w:val="144813FA"/>
    <w:rsid w:val="14BC5944"/>
    <w:rsid w:val="150D3474"/>
    <w:rsid w:val="15604521"/>
    <w:rsid w:val="15A22D8C"/>
    <w:rsid w:val="15D52734"/>
    <w:rsid w:val="16492E00"/>
    <w:rsid w:val="16726C02"/>
    <w:rsid w:val="16F45869"/>
    <w:rsid w:val="16F5513D"/>
    <w:rsid w:val="17342109"/>
    <w:rsid w:val="175E7BE4"/>
    <w:rsid w:val="179D1A5D"/>
    <w:rsid w:val="19020C0B"/>
    <w:rsid w:val="1968609A"/>
    <w:rsid w:val="196F567B"/>
    <w:rsid w:val="19B968F6"/>
    <w:rsid w:val="19CF6119"/>
    <w:rsid w:val="19F7086E"/>
    <w:rsid w:val="1A0F29BA"/>
    <w:rsid w:val="1A141D7E"/>
    <w:rsid w:val="1A2141D2"/>
    <w:rsid w:val="1A472092"/>
    <w:rsid w:val="1A4C32C6"/>
    <w:rsid w:val="1A501008"/>
    <w:rsid w:val="1A7B1DFD"/>
    <w:rsid w:val="1B3E3557"/>
    <w:rsid w:val="1B446693"/>
    <w:rsid w:val="1B851185"/>
    <w:rsid w:val="1BBF0A0B"/>
    <w:rsid w:val="1BC73CBB"/>
    <w:rsid w:val="1C020029"/>
    <w:rsid w:val="1C077DEC"/>
    <w:rsid w:val="1C907DE2"/>
    <w:rsid w:val="1CD13A2C"/>
    <w:rsid w:val="1CDC3027"/>
    <w:rsid w:val="1D30443F"/>
    <w:rsid w:val="1D8B05A9"/>
    <w:rsid w:val="1DEF0B38"/>
    <w:rsid w:val="1E590205"/>
    <w:rsid w:val="1F15637C"/>
    <w:rsid w:val="1FA47700"/>
    <w:rsid w:val="200F7270"/>
    <w:rsid w:val="20887022"/>
    <w:rsid w:val="20AE0B72"/>
    <w:rsid w:val="212A1E87"/>
    <w:rsid w:val="21463165"/>
    <w:rsid w:val="21A954A2"/>
    <w:rsid w:val="21FE759C"/>
    <w:rsid w:val="222D7E81"/>
    <w:rsid w:val="22593C61"/>
    <w:rsid w:val="22E21DC1"/>
    <w:rsid w:val="22EF3388"/>
    <w:rsid w:val="232E2103"/>
    <w:rsid w:val="23B1063E"/>
    <w:rsid w:val="2460453E"/>
    <w:rsid w:val="249661B1"/>
    <w:rsid w:val="24B2466D"/>
    <w:rsid w:val="24BE3012"/>
    <w:rsid w:val="2524556B"/>
    <w:rsid w:val="25670CAF"/>
    <w:rsid w:val="25B276F2"/>
    <w:rsid w:val="25C64874"/>
    <w:rsid w:val="25CF5C76"/>
    <w:rsid w:val="260D24A3"/>
    <w:rsid w:val="2652435A"/>
    <w:rsid w:val="266878F9"/>
    <w:rsid w:val="268D7140"/>
    <w:rsid w:val="26D6070D"/>
    <w:rsid w:val="26E25569"/>
    <w:rsid w:val="26FE6031"/>
    <w:rsid w:val="27363334"/>
    <w:rsid w:val="274301E8"/>
    <w:rsid w:val="277F2241"/>
    <w:rsid w:val="27C43035"/>
    <w:rsid w:val="28120052"/>
    <w:rsid w:val="28163807"/>
    <w:rsid w:val="28355016"/>
    <w:rsid w:val="285A4A0D"/>
    <w:rsid w:val="28B80ADD"/>
    <w:rsid w:val="290A0F1C"/>
    <w:rsid w:val="296129B1"/>
    <w:rsid w:val="299A22A0"/>
    <w:rsid w:val="2A4F4B3D"/>
    <w:rsid w:val="2A6D3510"/>
    <w:rsid w:val="2AEA2557"/>
    <w:rsid w:val="2BA07916"/>
    <w:rsid w:val="2BAB41FE"/>
    <w:rsid w:val="2BC00632"/>
    <w:rsid w:val="2C7768C8"/>
    <w:rsid w:val="2C83526D"/>
    <w:rsid w:val="2C931228"/>
    <w:rsid w:val="2CFA3055"/>
    <w:rsid w:val="2D88252C"/>
    <w:rsid w:val="2DA21723"/>
    <w:rsid w:val="2DB80F46"/>
    <w:rsid w:val="2E04418C"/>
    <w:rsid w:val="2E2E1209"/>
    <w:rsid w:val="2ECB4CA9"/>
    <w:rsid w:val="2F0F2DE8"/>
    <w:rsid w:val="2F126434"/>
    <w:rsid w:val="2F34284F"/>
    <w:rsid w:val="2F430CE4"/>
    <w:rsid w:val="2F713AA3"/>
    <w:rsid w:val="2F9C5934"/>
    <w:rsid w:val="309D4424"/>
    <w:rsid w:val="30E16A06"/>
    <w:rsid w:val="31376626"/>
    <w:rsid w:val="313A7EC4"/>
    <w:rsid w:val="31862370"/>
    <w:rsid w:val="319677F1"/>
    <w:rsid w:val="31E367AE"/>
    <w:rsid w:val="31E71DFA"/>
    <w:rsid w:val="321F2C5E"/>
    <w:rsid w:val="322C3CB1"/>
    <w:rsid w:val="325A081E"/>
    <w:rsid w:val="32C65EB4"/>
    <w:rsid w:val="334B460B"/>
    <w:rsid w:val="335329B5"/>
    <w:rsid w:val="33A67A93"/>
    <w:rsid w:val="3428494C"/>
    <w:rsid w:val="3451209D"/>
    <w:rsid w:val="34B166F0"/>
    <w:rsid w:val="3506114A"/>
    <w:rsid w:val="351729F7"/>
    <w:rsid w:val="351B1DBB"/>
    <w:rsid w:val="352275ED"/>
    <w:rsid w:val="359027A9"/>
    <w:rsid w:val="36145188"/>
    <w:rsid w:val="3663559E"/>
    <w:rsid w:val="366854D4"/>
    <w:rsid w:val="3779574E"/>
    <w:rsid w:val="379F0A81"/>
    <w:rsid w:val="37B207B5"/>
    <w:rsid w:val="37D6042A"/>
    <w:rsid w:val="37F26AC5"/>
    <w:rsid w:val="37F65517"/>
    <w:rsid w:val="38042FDA"/>
    <w:rsid w:val="38502763"/>
    <w:rsid w:val="389B393F"/>
    <w:rsid w:val="393C59CF"/>
    <w:rsid w:val="39C24EFB"/>
    <w:rsid w:val="39F021FE"/>
    <w:rsid w:val="3A742699"/>
    <w:rsid w:val="3AB83A06"/>
    <w:rsid w:val="3AC54CA3"/>
    <w:rsid w:val="3AF9494C"/>
    <w:rsid w:val="3B0E03F8"/>
    <w:rsid w:val="3B4A2D5A"/>
    <w:rsid w:val="3B4B164C"/>
    <w:rsid w:val="3B567FF1"/>
    <w:rsid w:val="3BFC46F4"/>
    <w:rsid w:val="3C21642C"/>
    <w:rsid w:val="3C773140"/>
    <w:rsid w:val="3C9C7C85"/>
    <w:rsid w:val="3CCD6091"/>
    <w:rsid w:val="3D1837B0"/>
    <w:rsid w:val="3D2637DD"/>
    <w:rsid w:val="3D27633C"/>
    <w:rsid w:val="3D29025A"/>
    <w:rsid w:val="3D367828"/>
    <w:rsid w:val="3D87623F"/>
    <w:rsid w:val="3DC2371B"/>
    <w:rsid w:val="3DF77869"/>
    <w:rsid w:val="3E336DB9"/>
    <w:rsid w:val="3E7A3FF6"/>
    <w:rsid w:val="3EB86285"/>
    <w:rsid w:val="3EF70074"/>
    <w:rsid w:val="3F6727CC"/>
    <w:rsid w:val="400E2C48"/>
    <w:rsid w:val="407231D7"/>
    <w:rsid w:val="40970E8F"/>
    <w:rsid w:val="40E816EB"/>
    <w:rsid w:val="41BE41FA"/>
    <w:rsid w:val="41F30347"/>
    <w:rsid w:val="4205007B"/>
    <w:rsid w:val="42091919"/>
    <w:rsid w:val="422624CB"/>
    <w:rsid w:val="42440BA3"/>
    <w:rsid w:val="429C09DF"/>
    <w:rsid w:val="43324E9F"/>
    <w:rsid w:val="43326C4D"/>
    <w:rsid w:val="43454A7D"/>
    <w:rsid w:val="439C414E"/>
    <w:rsid w:val="43B56D1A"/>
    <w:rsid w:val="43D9356D"/>
    <w:rsid w:val="443D58AA"/>
    <w:rsid w:val="444B7589"/>
    <w:rsid w:val="444C1F91"/>
    <w:rsid w:val="44586B88"/>
    <w:rsid w:val="445D5F4C"/>
    <w:rsid w:val="44ED72D0"/>
    <w:rsid w:val="45124F88"/>
    <w:rsid w:val="45372C41"/>
    <w:rsid w:val="45C1272A"/>
    <w:rsid w:val="45EB28BB"/>
    <w:rsid w:val="46713F31"/>
    <w:rsid w:val="46CE3131"/>
    <w:rsid w:val="473A6EDD"/>
    <w:rsid w:val="47484C91"/>
    <w:rsid w:val="474A6C5C"/>
    <w:rsid w:val="47B13F3E"/>
    <w:rsid w:val="47B45E32"/>
    <w:rsid w:val="47B73BC5"/>
    <w:rsid w:val="483416BA"/>
    <w:rsid w:val="484566F6"/>
    <w:rsid w:val="48E22EC4"/>
    <w:rsid w:val="4944592C"/>
    <w:rsid w:val="49924E7D"/>
    <w:rsid w:val="49AA39E1"/>
    <w:rsid w:val="49C34AA3"/>
    <w:rsid w:val="49D72799"/>
    <w:rsid w:val="4A2F2B46"/>
    <w:rsid w:val="4A69564B"/>
    <w:rsid w:val="4A6F4C2B"/>
    <w:rsid w:val="4AD30D16"/>
    <w:rsid w:val="4B076C12"/>
    <w:rsid w:val="4BA67A17"/>
    <w:rsid w:val="4C5145E8"/>
    <w:rsid w:val="4C566ED6"/>
    <w:rsid w:val="4C662D23"/>
    <w:rsid w:val="4C6F0F12"/>
    <w:rsid w:val="4C87000A"/>
    <w:rsid w:val="4C882A00"/>
    <w:rsid w:val="4CB16E35"/>
    <w:rsid w:val="4CC529EA"/>
    <w:rsid w:val="4D907392"/>
    <w:rsid w:val="4DB32AF8"/>
    <w:rsid w:val="4DD23507"/>
    <w:rsid w:val="4E61488B"/>
    <w:rsid w:val="4E6A1991"/>
    <w:rsid w:val="4E7445BE"/>
    <w:rsid w:val="4E9904C8"/>
    <w:rsid w:val="4EAE3252"/>
    <w:rsid w:val="4EC631D0"/>
    <w:rsid w:val="4ED90662"/>
    <w:rsid w:val="4EE01C53"/>
    <w:rsid w:val="4FB34E19"/>
    <w:rsid w:val="50024760"/>
    <w:rsid w:val="50047BC4"/>
    <w:rsid w:val="50306C0B"/>
    <w:rsid w:val="50EE604A"/>
    <w:rsid w:val="511F2F07"/>
    <w:rsid w:val="51295B34"/>
    <w:rsid w:val="51CE66DB"/>
    <w:rsid w:val="51D27F79"/>
    <w:rsid w:val="52495A14"/>
    <w:rsid w:val="526D37FE"/>
    <w:rsid w:val="52756B57"/>
    <w:rsid w:val="52AA2CA4"/>
    <w:rsid w:val="53191BD8"/>
    <w:rsid w:val="53233C87"/>
    <w:rsid w:val="533B7DA0"/>
    <w:rsid w:val="534D1DC6"/>
    <w:rsid w:val="539F032F"/>
    <w:rsid w:val="53BC2C8F"/>
    <w:rsid w:val="53CE4770"/>
    <w:rsid w:val="549E2395"/>
    <w:rsid w:val="550B6150"/>
    <w:rsid w:val="551710C5"/>
    <w:rsid w:val="55D122F6"/>
    <w:rsid w:val="55D64741"/>
    <w:rsid w:val="55DD513F"/>
    <w:rsid w:val="563C1E65"/>
    <w:rsid w:val="564A755B"/>
    <w:rsid w:val="56AD2D63"/>
    <w:rsid w:val="56AD4B11"/>
    <w:rsid w:val="56B440F1"/>
    <w:rsid w:val="56DE4C90"/>
    <w:rsid w:val="57174680"/>
    <w:rsid w:val="58B24629"/>
    <w:rsid w:val="58F509F1"/>
    <w:rsid w:val="59017396"/>
    <w:rsid w:val="5954396A"/>
    <w:rsid w:val="59635F1F"/>
    <w:rsid w:val="5999137D"/>
    <w:rsid w:val="59BC0BA6"/>
    <w:rsid w:val="59EF3692"/>
    <w:rsid w:val="5A3B2434"/>
    <w:rsid w:val="5A4A08C9"/>
    <w:rsid w:val="5A957D96"/>
    <w:rsid w:val="5AB87F28"/>
    <w:rsid w:val="5BD762C9"/>
    <w:rsid w:val="5BE35D6E"/>
    <w:rsid w:val="5C1B076F"/>
    <w:rsid w:val="5C661EFA"/>
    <w:rsid w:val="5C68135C"/>
    <w:rsid w:val="5CD67AA1"/>
    <w:rsid w:val="5D245C5A"/>
    <w:rsid w:val="5D610403"/>
    <w:rsid w:val="5D6E48CE"/>
    <w:rsid w:val="5DA12EF6"/>
    <w:rsid w:val="5DB20C5F"/>
    <w:rsid w:val="5E1E4546"/>
    <w:rsid w:val="5E9B5B97"/>
    <w:rsid w:val="5EEE216B"/>
    <w:rsid w:val="601B6F8F"/>
    <w:rsid w:val="60BC164F"/>
    <w:rsid w:val="60D05AEA"/>
    <w:rsid w:val="60F8107F"/>
    <w:rsid w:val="613D2F35"/>
    <w:rsid w:val="61BE4076"/>
    <w:rsid w:val="61DA0784"/>
    <w:rsid w:val="6243457B"/>
    <w:rsid w:val="62634C1E"/>
    <w:rsid w:val="62652744"/>
    <w:rsid w:val="62933DA8"/>
    <w:rsid w:val="62FF66F4"/>
    <w:rsid w:val="635822A8"/>
    <w:rsid w:val="638135AD"/>
    <w:rsid w:val="63E34D49"/>
    <w:rsid w:val="63F76231"/>
    <w:rsid w:val="64137F7D"/>
    <w:rsid w:val="641B57B0"/>
    <w:rsid w:val="642301C1"/>
    <w:rsid w:val="64430863"/>
    <w:rsid w:val="64CC2606"/>
    <w:rsid w:val="65183A9D"/>
    <w:rsid w:val="65384140"/>
    <w:rsid w:val="65D73958"/>
    <w:rsid w:val="65E6594A"/>
    <w:rsid w:val="6615622F"/>
    <w:rsid w:val="66E856F1"/>
    <w:rsid w:val="67283D40"/>
    <w:rsid w:val="67821CB0"/>
    <w:rsid w:val="67F500C6"/>
    <w:rsid w:val="683706DE"/>
    <w:rsid w:val="690D143F"/>
    <w:rsid w:val="691C7650"/>
    <w:rsid w:val="6942733B"/>
    <w:rsid w:val="69453654"/>
    <w:rsid w:val="699D0A15"/>
    <w:rsid w:val="6A4E1D0F"/>
    <w:rsid w:val="6A7C5642"/>
    <w:rsid w:val="6A8E035E"/>
    <w:rsid w:val="6AD14E1A"/>
    <w:rsid w:val="6B0D5727"/>
    <w:rsid w:val="6B8579B3"/>
    <w:rsid w:val="6BB64010"/>
    <w:rsid w:val="6BBE32D9"/>
    <w:rsid w:val="6CEF1588"/>
    <w:rsid w:val="6D904050"/>
    <w:rsid w:val="6DE07122"/>
    <w:rsid w:val="6DE60E24"/>
    <w:rsid w:val="6E251AD1"/>
    <w:rsid w:val="6E386F5E"/>
    <w:rsid w:val="6E3D1FD3"/>
    <w:rsid w:val="6E423338"/>
    <w:rsid w:val="6ECD0F44"/>
    <w:rsid w:val="6EFF7A7C"/>
    <w:rsid w:val="6F143527"/>
    <w:rsid w:val="6F743FC6"/>
    <w:rsid w:val="6FB40867"/>
    <w:rsid w:val="705468A6"/>
    <w:rsid w:val="707B1384"/>
    <w:rsid w:val="70B10E3B"/>
    <w:rsid w:val="70B7560E"/>
    <w:rsid w:val="70D171F6"/>
    <w:rsid w:val="71BE3C1E"/>
    <w:rsid w:val="728B1D53"/>
    <w:rsid w:val="73683E42"/>
    <w:rsid w:val="737B4E7D"/>
    <w:rsid w:val="73F6144E"/>
    <w:rsid w:val="740D2C3B"/>
    <w:rsid w:val="74267B35"/>
    <w:rsid w:val="745B7503"/>
    <w:rsid w:val="74A7099A"/>
    <w:rsid w:val="756D573F"/>
    <w:rsid w:val="75742F72"/>
    <w:rsid w:val="757A60AE"/>
    <w:rsid w:val="75ED062E"/>
    <w:rsid w:val="760A5684"/>
    <w:rsid w:val="761B163F"/>
    <w:rsid w:val="765661D4"/>
    <w:rsid w:val="765C6FAE"/>
    <w:rsid w:val="771D13E7"/>
    <w:rsid w:val="77AA6F8F"/>
    <w:rsid w:val="78BE62B2"/>
    <w:rsid w:val="795C7240"/>
    <w:rsid w:val="798412AA"/>
    <w:rsid w:val="79892D64"/>
    <w:rsid w:val="79AC5601"/>
    <w:rsid w:val="79C76953"/>
    <w:rsid w:val="79DA45C8"/>
    <w:rsid w:val="7A106FE1"/>
    <w:rsid w:val="7A2B3E1B"/>
    <w:rsid w:val="7A9541F1"/>
    <w:rsid w:val="7ACA40C2"/>
    <w:rsid w:val="7AE04E9E"/>
    <w:rsid w:val="7AE2272C"/>
    <w:rsid w:val="7AEA338E"/>
    <w:rsid w:val="7AFE6E3A"/>
    <w:rsid w:val="7B051D9D"/>
    <w:rsid w:val="7B072192"/>
    <w:rsid w:val="7B203254"/>
    <w:rsid w:val="7C046812"/>
    <w:rsid w:val="7C4116D4"/>
    <w:rsid w:val="7C63164A"/>
    <w:rsid w:val="7CAB2FF1"/>
    <w:rsid w:val="7CE15F77"/>
    <w:rsid w:val="7D65541F"/>
    <w:rsid w:val="7DBF4FA6"/>
    <w:rsid w:val="7DD30A52"/>
    <w:rsid w:val="7DE76F6E"/>
    <w:rsid w:val="7E1B7C07"/>
    <w:rsid w:val="7E933D3D"/>
    <w:rsid w:val="7EAF0B77"/>
    <w:rsid w:val="7EB02B41"/>
    <w:rsid w:val="7ED06D3F"/>
    <w:rsid w:val="7EEB3401"/>
    <w:rsid w:val="7F1D3C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NormalCharacter"/>
    <w:qFormat/>
    <w:uiPriority w:val="0"/>
    <w:rPr>
      <w:rFonts w:ascii="Calibri" w:hAnsi="Calibri" w:eastAsia="宋体"/>
    </w:rPr>
  </w:style>
  <w:style w:type="character" w:customStyle="1" w:styleId="11">
    <w:name w:val="font41"/>
    <w:basedOn w:val="8"/>
    <w:qFormat/>
    <w:uiPriority w:val="0"/>
    <w:rPr>
      <w:rFonts w:hint="eastAsia" w:ascii="宋体" w:hAnsi="宋体" w:eastAsia="宋体" w:cs="宋体"/>
      <w:color w:val="000000"/>
      <w:sz w:val="21"/>
      <w:szCs w:val="21"/>
      <w:u w:val="none"/>
    </w:rPr>
  </w:style>
  <w:style w:type="character" w:customStyle="1" w:styleId="12">
    <w:name w:val="font1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5498</Words>
  <Characters>5843</Characters>
  <TotalTime>31</TotalTime>
  <ScaleCrop>false</ScaleCrop>
  <LinksUpToDate>false</LinksUpToDate>
  <CharactersWithSpaces>6444</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2023-04-06T09:44:00Z</dcterms:created>
  <dc:creator>fig</dc:creator>
  <cp:lastModifiedBy>score</cp:lastModifiedBy>
  <cp:lastPrinted>2025-08-14T08:42:02Z</cp:lastPrinted>
  <dcterms:modified xsi:type="dcterms:W3CDTF">2025-08-14T08:44:08Z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2023-04-06T17:32:39Z</vt:filetime>
  </property>
  <property fmtid="{D5CDD505-2E9C-101B-9397-08002B2CF9AE}" pid="4" name="KSOProductBuildVer">
    <vt:lpwstr>2052-12.1.0.22215</vt:lpwstr>
  </property>
  <property fmtid="{D5CDD505-2E9C-101B-9397-08002B2CF9AE}" pid="5" name="ICV">
    <vt:lpwstr>8F650A1C2B9A4249BC314DA01956D41E_13</vt:lpwstr>
  </property>
  <property fmtid="{D5CDD505-2E9C-101B-9397-08002B2CF9AE}" pid="6" name="KSOTemplateDocerSaveRecord">
    <vt:lpwstr>eyJoZGlkIjoiY2NhZTYxNWViNTI3YTE5MGZlMWJmYzExODQ0Y2M4OTEiLCJ1c2VySWQiOiI1NjA4NDU5MTQifQ==</vt:lpwstr>
  </property>
</Properties>
</file>