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触控一体机技术参数</w:t>
      </w:r>
    </w:p>
    <w:bookmarkEnd w:id="0"/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1.规格：98英寸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*2.</w:t>
      </w:r>
      <w:r>
        <w:rPr>
          <w:rFonts w:hint="eastAsia" w:ascii="宋体" w:hAnsi="宋体" w:eastAsia="宋体" w:cs="宋体"/>
          <w:sz w:val="28"/>
          <w:szCs w:val="28"/>
        </w:rPr>
        <w:t>配置：Intel i7+8g+固态256g,双系统Android+Windows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.屏幕比例：16:9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.触摸屏：20点红外触摸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.可视角度：178度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.亮度：400cd/㎡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.对比度：5000:1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.分辨率：1920×1080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.色彩：16.7M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.输入电压100-240V～60/50Hz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sz w:val="28"/>
          <w:szCs w:val="28"/>
        </w:rPr>
        <w:t>接口：VGA、HDMI、LAN、USB、音频、无线天线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配件：移动支架、壁挂支架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.附件：保修卡、说明、电源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6173"/>
    <w:rsid w:val="416E5D77"/>
    <w:rsid w:val="448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227</Characters>
  <Lines>0</Lines>
  <Paragraphs>0</Paragraphs>
  <TotalTime>348</TotalTime>
  <ScaleCrop>false</ScaleCrop>
  <LinksUpToDate>false</LinksUpToDate>
  <CharactersWithSpaces>228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2024-12-10T12:30:00Z</dcterms:created>
  <dc:creator>Administrator</dc:creator>
  <cp:lastModifiedBy>叶达明</cp:lastModifiedBy>
  <cp:lastPrinted>2024-12-11T00:48:36Z</cp:lastPrinted>
  <dcterms:modified xsi:type="dcterms:W3CDTF">2024-12-11T10:34:56Z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973FC4BF380344BEAC15441E487BB938</vt:lpwstr>
  </property>
</Properties>
</file>