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《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自动脱盖离心机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》采购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需求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一、要求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/>
          <w:bCs w:val="0"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kern w:val="0"/>
          <w:sz w:val="21"/>
          <w:szCs w:val="21"/>
          <w:lang w:eastAsia="zh-CN"/>
        </w:rPr>
        <w:t>（一）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21"/>
          <w:szCs w:val="21"/>
        </w:rPr>
        <w:t>仪器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21"/>
          <w:szCs w:val="21"/>
        </w:rPr>
        <w:t>应用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21"/>
          <w:szCs w:val="21"/>
          <w:lang w:eastAsia="zh-CN"/>
        </w:rPr>
        <w:t>描述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  <w:t>自动脱帽离心机（常温）可广泛应用于临床学、生物化学、食品及环保等领域，是适用于医院检验科，生物室，中心血站的常规血液分离仪器。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/>
          <w:bCs w:val="0"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kern w:val="0"/>
          <w:sz w:val="21"/>
          <w:szCs w:val="21"/>
          <w:lang w:eastAsia="zh-CN"/>
        </w:rPr>
        <w:t>（二）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21"/>
          <w:szCs w:val="21"/>
        </w:rPr>
        <w:t>主要技术性能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  <w:t>1.落地式离心机水平转子带风罩，低噪音。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  <w:t>2.微机控制，交流变频电机，转速精度高。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  <w:t>3.彩屏液晶显示：转速，离心力，运行时间，故障。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  <w:t>4.</w:t>
      </w: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lang w:eastAsia="zh-CN"/>
        </w:rPr>
        <w:t>*</w:t>
      </w: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  <w:t>自动脱帽提高实验工作效率，脱帽率100%。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  <w:t>5.升/降速时间短（30S），具有1至10档升/降速。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  <w:t>6.超速，不平衡检测保护，安全电子门锁，确保人身安全。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  <w:t>7.触摸面板，可编程操作，转速离心力自动转换，操作简单。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  <w:t>8.安全型脱帽盒，预防在运转过程中血液交叉感染。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  <w:t>9.具有空气过滤装置。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/>
          <w:bCs w:val="0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color w:val="auto"/>
          <w:kern w:val="0"/>
          <w:sz w:val="21"/>
          <w:szCs w:val="21"/>
          <w:lang w:eastAsia="zh-CN"/>
        </w:rPr>
        <w:t>（三）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21"/>
          <w:szCs w:val="21"/>
        </w:rPr>
        <w:t>技术参数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  <w:t>1.</w:t>
      </w: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lang w:eastAsia="zh-CN"/>
        </w:rPr>
        <w:t>*</w:t>
      </w: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  <w:t>最高转速：4000r/min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  <w:t>2.</w:t>
      </w: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lang w:eastAsia="zh-CN"/>
        </w:rPr>
        <w:t>*</w:t>
      </w: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  <w:t>最大相对离心力：3776×g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  <w:t>3.最大容量：6×500ml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  <w:t>4.转速精度：±20rpm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  <w:t>5.温控范围：常温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  <w:t>6.定时范围：1min～59min59s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  <w:t>7.电机：变频无刷电机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  <w:t>8.电机功率：1000W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  <w:t>9.整机噪音：＜58dB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  <w:t>10.电源：AC220V50Hz20A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  <w:t>11.净重：180kg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  <w:t>12.外型尺寸：630×740×1040mm(L×W×H）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  <w:t>13.脱帽水平转子：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  <w:t>120×5ml4000r/min3776×g5ml:Ф13×100mm(L)；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  <w:t>120×2ml4000r/min3398×g2ml:Ф13×75mm(L)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/>
          <w:bCs w:val="0"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kern w:val="0"/>
          <w:sz w:val="21"/>
          <w:szCs w:val="21"/>
          <w:lang w:eastAsia="zh-CN"/>
        </w:rPr>
        <w:t>（四）仪器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21"/>
          <w:szCs w:val="21"/>
          <w:lang w:eastAsia="zh-CN"/>
        </w:rPr>
        <w:t>应用描述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lang w:eastAsia="zh-CN"/>
        </w:rPr>
        <w:t>台式自动脱帽离心机可广泛应用于临床学、生物化学、食品及环保等领域，是适用于医院检验科，生物室，中心血站的常规仪器。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/>
          <w:bCs w:val="0"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kern w:val="0"/>
          <w:sz w:val="21"/>
          <w:szCs w:val="21"/>
          <w:lang w:eastAsia="zh-CN"/>
        </w:rPr>
        <w:t>（五）主要技术性能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lang w:eastAsia="zh-CN"/>
        </w:rPr>
        <w:t>1.微机控制，交流变频电机，转速精度高，低噪音。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lang w:eastAsia="zh-CN"/>
        </w:rPr>
        <w:t>2.*自动脱帽提高实验工作效率，脱帽率100%。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lang w:eastAsia="zh-CN"/>
        </w:rPr>
        <w:t>3.升/降速时间短（30S），具有1至10档升/降速。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lang w:eastAsia="zh-CN"/>
        </w:rPr>
        <w:t>4.大屏幕LCD液晶显示，转速，离心力，运行时间，故障显示。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lang w:eastAsia="zh-CN"/>
        </w:rPr>
        <w:t>5.超速，不平衡检测保护，安全电子门锁，确保人身安全。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lang w:eastAsia="zh-CN"/>
        </w:rPr>
        <w:t>6.触摸面板，可编程操作，转速离心力自动转换，操作简单。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lang w:eastAsia="zh-CN"/>
        </w:rPr>
        <w:t>7.适用于医院，生物化学，放射实验室，中心血站等领域。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lang w:eastAsia="zh-CN"/>
        </w:rPr>
        <w:t>8.安全脱帽装置预防交叉感染。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lang w:eastAsia="zh-CN"/>
        </w:rPr>
        <w:t>9.具有空气过滤装置。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/>
          <w:bCs w:val="0"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kern w:val="0"/>
          <w:sz w:val="21"/>
          <w:szCs w:val="21"/>
          <w:lang w:eastAsia="zh-CN"/>
        </w:rPr>
        <w:t>（六）技术参数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lang w:eastAsia="zh-CN"/>
        </w:rPr>
        <w:t>1.*最高转速：4000r/min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lang w:eastAsia="zh-CN"/>
        </w:rPr>
        <w:t>2.*最大相对离心力：3814×g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lang w:eastAsia="zh-CN"/>
        </w:rPr>
        <w:t>3.定时范围：1～99min59s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lang w:eastAsia="zh-CN"/>
        </w:rPr>
        <w:t>4.转速控制精度：±20rpm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lang w:eastAsia="zh-CN"/>
        </w:rPr>
        <w:t>5.整机噪音：＜55dB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lang w:eastAsia="zh-CN"/>
        </w:rPr>
        <w:t>6.电机：变频电机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lang w:eastAsia="zh-CN"/>
        </w:rPr>
        <w:t>7.电机功率：电机功率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lang w:eastAsia="zh-CN"/>
        </w:rPr>
        <w:t>8.净重：56kg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lang w:eastAsia="zh-CN"/>
        </w:rPr>
        <w:t>9.外型尺寸：600×490×400mm(L×W×H）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lang w:eastAsia="zh-CN"/>
        </w:rPr>
        <w:t>10.脱帽水平转子：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lang w:eastAsia="zh-CN"/>
        </w:rPr>
        <w:t>96×5ml4000r/min3663×g5ml:Ф13×100mm(L)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lang w:eastAsia="zh-CN"/>
        </w:rPr>
        <w:t>96×2ml4000r/min3285×g2ml:Ф13×75mm(L)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/>
          <w:color w:val="auto"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kern w:val="0"/>
          <w:sz w:val="21"/>
          <w:szCs w:val="21"/>
          <w:lang w:val="en-US" w:eastAsia="zh-CN"/>
        </w:rPr>
        <w:t>二、*</w:t>
      </w:r>
      <w:r>
        <w:rPr>
          <w:rFonts w:hint="eastAsia" w:ascii="宋体" w:hAnsi="宋体" w:eastAsia="宋体" w:cs="宋体"/>
          <w:b/>
          <w:color w:val="auto"/>
          <w:kern w:val="0"/>
          <w:sz w:val="21"/>
          <w:szCs w:val="21"/>
          <w:lang w:eastAsia="zh-CN"/>
        </w:rPr>
        <w:t>质保</w:t>
      </w:r>
      <w:r>
        <w:rPr>
          <w:rFonts w:hint="eastAsia" w:ascii="宋体" w:hAnsi="宋体" w:eastAsia="宋体" w:cs="宋体"/>
          <w:b/>
          <w:color w:val="auto"/>
          <w:kern w:val="0"/>
          <w:sz w:val="21"/>
          <w:szCs w:val="21"/>
        </w:rPr>
        <w:t>期：</w:t>
      </w:r>
      <w:bookmarkStart w:id="0" w:name="_GoBack"/>
      <w:bookmarkEnd w:id="0"/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  <w:t>年</w:t>
      </w: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/>
          <w:color w:val="auto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三、其它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带“*”项为必要技术参数，必须符合。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非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“*”项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负偏离超两项及以上的，竞价无效。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竞价供应商应具有医疗器械经营相应资质。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367627"/>
    <w:rsid w:val="00524AB8"/>
    <w:rsid w:val="0057559E"/>
    <w:rsid w:val="00A62D45"/>
    <w:rsid w:val="00F94E8A"/>
    <w:rsid w:val="030A3368"/>
    <w:rsid w:val="06E62D76"/>
    <w:rsid w:val="07F74CA3"/>
    <w:rsid w:val="0AEB18FF"/>
    <w:rsid w:val="123725D9"/>
    <w:rsid w:val="14562D60"/>
    <w:rsid w:val="15367627"/>
    <w:rsid w:val="16B83E4E"/>
    <w:rsid w:val="188D5095"/>
    <w:rsid w:val="1A882CBF"/>
    <w:rsid w:val="1AB50A19"/>
    <w:rsid w:val="1E064510"/>
    <w:rsid w:val="1F7B69EE"/>
    <w:rsid w:val="213037A3"/>
    <w:rsid w:val="2A9C0F57"/>
    <w:rsid w:val="2C3D5708"/>
    <w:rsid w:val="2DB85F33"/>
    <w:rsid w:val="2F797E80"/>
    <w:rsid w:val="31EA2FA5"/>
    <w:rsid w:val="47C52511"/>
    <w:rsid w:val="4C4D222D"/>
    <w:rsid w:val="4D860B53"/>
    <w:rsid w:val="4E785E55"/>
    <w:rsid w:val="58660268"/>
    <w:rsid w:val="5977460D"/>
    <w:rsid w:val="59AE4147"/>
    <w:rsid w:val="60791F08"/>
    <w:rsid w:val="688F3534"/>
    <w:rsid w:val="6A6D1153"/>
    <w:rsid w:val="6D8A75C0"/>
    <w:rsid w:val="70867ED4"/>
    <w:rsid w:val="73FB5D80"/>
    <w:rsid w:val="77327A80"/>
    <w:rsid w:val="7B446330"/>
    <w:rsid w:val="7D886DF2"/>
    <w:rsid w:val="7DF1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NormalCharacter"/>
    <w:qFormat/>
    <w:uiPriority w:val="0"/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514</Characters>
  <Lines>4</Lines>
  <Paragraphs>1</Paragraphs>
  <TotalTime>5</TotalTime>
  <ScaleCrop>false</ScaleCrop>
  <LinksUpToDate>false</LinksUpToDate>
  <CharactersWithSpaces>603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2021-09-30T03:59:00Z</dcterms:created>
  <dc:creator>xiang2006</dc:creator>
  <cp:lastModifiedBy>Administrator</cp:lastModifiedBy>
  <dcterms:modified xsi:type="dcterms:W3CDTF">2024-02-27T03:34:31Z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658069AFE6DF42B7B2D8E10DE3E38B8D</vt:lpwstr>
  </property>
</Properties>
</file>