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D97B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723" w:firstLineChars="200"/>
        <w:jc w:val="center"/>
        <w:textAlignment w:val="baseline"/>
        <w:rPr>
          <w:rFonts w:hint="eastAsia" w:ascii="宋体" w:hAnsi="宋体" w:eastAsia="宋体" w:cs="宋体"/>
          <w:b/>
          <w:bCs/>
          <w:i w:val="0"/>
          <w:caps w:val="0"/>
          <w:color w:val="auto"/>
          <w:spacing w:val="0"/>
          <w:w w:val="100"/>
          <w:kern w:val="0"/>
          <w:sz w:val="36"/>
          <w:szCs w:val="36"/>
          <w:lang w:val="en-US" w:eastAsia="zh-CN"/>
        </w:rPr>
      </w:pPr>
      <w:r>
        <w:rPr>
          <w:rFonts w:hint="eastAsia" w:hAnsi="宋体" w:eastAsia="宋体" w:cs="宋体"/>
          <w:b/>
          <w:bCs/>
          <w:i w:val="0"/>
          <w:caps w:val="0"/>
          <w:color w:val="auto"/>
          <w:spacing w:val="0"/>
          <w:w w:val="100"/>
          <w:kern w:val="0"/>
          <w:sz w:val="36"/>
          <w:szCs w:val="36"/>
          <w:lang w:val="en-US" w:eastAsia="zh-CN"/>
        </w:rPr>
        <w:t>响应文件</w:t>
      </w:r>
      <w:r>
        <w:rPr>
          <w:rFonts w:hint="eastAsia" w:ascii="宋体" w:hAnsi="宋体" w:eastAsia="宋体" w:cs="宋体"/>
          <w:b/>
          <w:bCs/>
          <w:i w:val="0"/>
          <w:caps w:val="0"/>
          <w:color w:val="auto"/>
          <w:spacing w:val="0"/>
          <w:w w:val="100"/>
          <w:kern w:val="0"/>
          <w:sz w:val="36"/>
          <w:szCs w:val="36"/>
          <w:lang w:val="en-US" w:eastAsia="zh-CN"/>
        </w:rPr>
        <w:t>要求</w:t>
      </w:r>
    </w:p>
    <w:p w14:paraId="350A77E5">
      <w:pPr>
        <w:pStyle w:val="2"/>
        <w:rPr>
          <w:rFonts w:hint="eastAsia"/>
          <w:color w:val="auto"/>
        </w:rPr>
      </w:pPr>
    </w:p>
    <w:p w14:paraId="3510B860">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*1.报价函（</w:t>
      </w:r>
      <w:r>
        <w:rPr>
          <w:rFonts w:hint="eastAsia" w:ascii="宋体" w:hAnsi="宋体" w:eastAsia="宋体" w:cs="宋体"/>
          <w:color w:val="auto"/>
          <w:kern w:val="0"/>
          <w:sz w:val="28"/>
          <w:szCs w:val="28"/>
          <w:lang w:val="en-US" w:eastAsia="zh-CN"/>
        </w:rPr>
        <w:t>见格式</w:t>
      </w:r>
      <w:r>
        <w:rPr>
          <w:rFonts w:hint="eastAsia" w:ascii="宋体" w:hAnsi="宋体" w:eastAsia="宋体" w:cs="宋体"/>
          <w:color w:val="auto"/>
          <w:kern w:val="0"/>
          <w:sz w:val="28"/>
          <w:szCs w:val="28"/>
        </w:rPr>
        <w:t>）（加盖公章）</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u w:val="none"/>
        </w:rPr>
        <w:t>注：报价必须具备合理性、可行性，无低于国家及行业相关规定内容及无明显缺漏；明显低于市场价格的报价，将不被接受。</w:t>
      </w:r>
    </w:p>
    <w:p w14:paraId="7169297E">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*2.投标报价预算明细表（</w:t>
      </w:r>
      <w:r>
        <w:rPr>
          <w:rFonts w:hint="eastAsia" w:hAnsi="宋体" w:eastAsia="宋体" w:cs="宋体"/>
          <w:color w:val="auto"/>
          <w:kern w:val="0"/>
          <w:sz w:val="28"/>
          <w:szCs w:val="28"/>
          <w:lang w:val="en-US" w:eastAsia="zh-CN"/>
        </w:rPr>
        <w:t>格式自拟</w:t>
      </w:r>
      <w:r>
        <w:rPr>
          <w:rFonts w:hint="eastAsia" w:ascii="宋体" w:hAnsi="宋体" w:eastAsia="宋体" w:cs="宋体"/>
          <w:color w:val="auto"/>
          <w:kern w:val="0"/>
          <w:sz w:val="28"/>
          <w:szCs w:val="28"/>
        </w:rPr>
        <w:t>）（加盖公章）。</w:t>
      </w:r>
    </w:p>
    <w:p w14:paraId="43BE05CC">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3</w:t>
      </w:r>
      <w:r>
        <w:rPr>
          <w:rFonts w:hint="eastAsia" w:ascii="宋体" w:hAnsi="宋体" w:eastAsia="宋体" w:cs="宋体"/>
          <w:color w:val="auto"/>
          <w:kern w:val="0"/>
          <w:sz w:val="28"/>
          <w:szCs w:val="28"/>
        </w:rPr>
        <w:t>．报价单位营业执照复印件（加盖公章）。</w:t>
      </w:r>
    </w:p>
    <w:p w14:paraId="0E16A0A4">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4</w:t>
      </w:r>
      <w:r>
        <w:rPr>
          <w:rFonts w:hint="eastAsia" w:ascii="宋体" w:hAnsi="宋体" w:eastAsia="宋体" w:cs="宋体"/>
          <w:color w:val="auto"/>
          <w:kern w:val="0"/>
          <w:sz w:val="28"/>
          <w:szCs w:val="28"/>
        </w:rPr>
        <w:t>．报价单位劳务派遣经营许可证复印件（加盖公章）。</w:t>
      </w:r>
    </w:p>
    <w:p w14:paraId="0EDD314E">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5</w:t>
      </w:r>
      <w:r>
        <w:rPr>
          <w:rFonts w:hint="eastAsia" w:ascii="宋体" w:hAnsi="宋体" w:eastAsia="宋体" w:cs="宋体"/>
          <w:color w:val="auto"/>
          <w:kern w:val="0"/>
          <w:sz w:val="28"/>
          <w:szCs w:val="28"/>
        </w:rPr>
        <w:t>．报价单位法人身份证复印件（加盖公章）。</w:t>
      </w:r>
    </w:p>
    <w:p w14:paraId="719598E5">
      <w:pPr>
        <w:pStyle w:val="4"/>
        <w:adjustRightInd/>
        <w:spacing w:line="360" w:lineRule="auto"/>
        <w:ind w:firstLine="560"/>
        <w:textAlignment w:val="baseline"/>
        <w:outlineLvl w:val="1"/>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6</w:t>
      </w:r>
      <w:r>
        <w:rPr>
          <w:rFonts w:hint="eastAsia" w:ascii="宋体" w:hAnsi="宋体" w:eastAsia="宋体" w:cs="宋体"/>
          <w:color w:val="auto"/>
          <w:kern w:val="0"/>
          <w:sz w:val="28"/>
          <w:szCs w:val="28"/>
          <w:lang w:val="en-US" w:eastAsia="zh-CN"/>
        </w:rPr>
        <w:t>.ISO9001质量管理体系认证、ISO45001职业健康安全管理体系认证、ISO14001环境管理体系认证</w:t>
      </w:r>
      <w:r>
        <w:rPr>
          <w:rFonts w:hint="eastAsia" w:hAnsi="宋体" w:eastAsia="宋体" w:cs="宋体"/>
          <w:color w:val="auto"/>
          <w:kern w:val="0"/>
          <w:sz w:val="28"/>
          <w:szCs w:val="28"/>
          <w:lang w:val="en-US" w:eastAsia="zh-CN"/>
        </w:rPr>
        <w:t>，劳务派遣证</w:t>
      </w:r>
      <w:r>
        <w:rPr>
          <w:rFonts w:hint="eastAsia" w:ascii="宋体" w:hAnsi="宋体" w:eastAsia="宋体" w:cs="宋体"/>
          <w:color w:val="auto"/>
          <w:kern w:val="0"/>
          <w:sz w:val="28"/>
          <w:szCs w:val="28"/>
          <w:lang w:val="en-US" w:eastAsia="zh-CN"/>
        </w:rPr>
        <w:t>，若不提供视为无效竞标。</w:t>
      </w:r>
    </w:p>
    <w:p w14:paraId="59E4A5A3">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7</w:t>
      </w:r>
      <w:r>
        <w:rPr>
          <w:rFonts w:hint="eastAsia" w:ascii="宋体" w:hAnsi="宋体" w:eastAsia="宋体" w:cs="宋体"/>
          <w:color w:val="auto"/>
          <w:kern w:val="0"/>
          <w:sz w:val="28"/>
          <w:szCs w:val="28"/>
        </w:rPr>
        <w:t>.投标人必须提供由第三方社会征信机构（如信用中国等）出具的至递交投标响应文件截止时间前一年内的信用记录或者信用报告，如信用报告结果显示投标人被列为失信被执行人，投标无效。</w:t>
      </w:r>
    </w:p>
    <w:p w14:paraId="7F1FB0B6">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.投标人</w:t>
      </w:r>
      <w:r>
        <w:rPr>
          <w:rFonts w:hint="eastAsia" w:ascii="宋体" w:hAnsi="宋体" w:eastAsia="宋体" w:cs="宋体"/>
          <w:color w:val="auto"/>
          <w:kern w:val="0"/>
          <w:sz w:val="28"/>
          <w:szCs w:val="28"/>
          <w:lang w:eastAsia="zh-CN"/>
        </w:rPr>
        <w:t>最近一年（</w:t>
      </w:r>
      <w:r>
        <w:rPr>
          <w:rFonts w:hint="eastAsia" w:ascii="宋体" w:hAnsi="宋体" w:eastAsia="宋体" w:cs="宋体"/>
          <w:color w:val="auto"/>
          <w:kern w:val="0"/>
          <w:sz w:val="28"/>
          <w:szCs w:val="28"/>
          <w:lang w:val="en-US" w:eastAsia="zh-CN"/>
        </w:rPr>
        <w:t>2024年</w:t>
      </w:r>
      <w:r>
        <w:rPr>
          <w:rFonts w:hint="eastAsia" w:ascii="宋体" w:hAnsi="宋体" w:eastAsia="宋体" w:cs="宋体"/>
          <w:color w:val="auto"/>
          <w:kern w:val="0"/>
          <w:sz w:val="28"/>
          <w:szCs w:val="28"/>
          <w:lang w:eastAsia="zh-CN"/>
        </w:rPr>
        <w:t>）纳税信用评价结果</w:t>
      </w:r>
      <w:r>
        <w:rPr>
          <w:rFonts w:hint="eastAsia" w:ascii="宋体" w:hAnsi="宋体" w:eastAsia="宋体" w:cs="宋体"/>
          <w:color w:val="auto"/>
          <w:kern w:val="0"/>
          <w:sz w:val="28"/>
          <w:szCs w:val="28"/>
          <w:lang w:val="en-US" w:eastAsia="zh-CN"/>
        </w:rPr>
        <w:t>A级证明材料</w:t>
      </w:r>
      <w:r>
        <w:rPr>
          <w:rFonts w:hint="eastAsia" w:ascii="宋体" w:hAnsi="宋体" w:eastAsia="宋体" w:cs="宋体"/>
          <w:color w:val="auto"/>
          <w:kern w:val="0"/>
          <w:sz w:val="28"/>
          <w:szCs w:val="28"/>
        </w:rPr>
        <w:t>。</w:t>
      </w:r>
    </w:p>
    <w:p w14:paraId="746B085C">
      <w:pPr>
        <w:pStyle w:val="4"/>
        <w:adjustRightInd/>
        <w:spacing w:line="360" w:lineRule="auto"/>
        <w:ind w:firstLine="560"/>
        <w:textAlignment w:val="baseline"/>
        <w:outlineLvl w:val="1"/>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.投标人</w:t>
      </w:r>
      <w:r>
        <w:rPr>
          <w:rFonts w:hint="eastAsia" w:ascii="宋体" w:hAnsi="宋体" w:eastAsia="宋体" w:cs="宋体"/>
          <w:color w:val="auto"/>
          <w:kern w:val="0"/>
          <w:sz w:val="28"/>
          <w:szCs w:val="28"/>
          <w:lang w:eastAsia="zh-CN"/>
        </w:rPr>
        <w:t>具有与物业服务相关的软件著作权证明材料。</w:t>
      </w:r>
    </w:p>
    <w:p w14:paraId="6F3F758E">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10</w:t>
      </w:r>
      <w:r>
        <w:rPr>
          <w:rFonts w:hint="eastAsia" w:ascii="宋体" w:hAnsi="宋体" w:eastAsia="宋体" w:cs="宋体"/>
          <w:color w:val="auto"/>
          <w:kern w:val="0"/>
          <w:sz w:val="28"/>
          <w:szCs w:val="28"/>
        </w:rPr>
        <w:t>.为落实政府采购促进中小企业发展政策，如投标人属于中小企业，则需提供中小企业声明函。</w:t>
      </w:r>
    </w:p>
    <w:p w14:paraId="44611911">
      <w:pPr>
        <w:pStyle w:val="4"/>
        <w:adjustRightInd/>
        <w:spacing w:line="360" w:lineRule="auto"/>
        <w:ind w:firstLine="560"/>
        <w:textAlignment w:val="baseline"/>
        <w:outlineLvl w:val="1"/>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11</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rPr>
        <w:t>投标人需提供</w:t>
      </w:r>
      <w:r>
        <w:rPr>
          <w:rFonts w:hint="eastAsia" w:hAnsi="宋体" w:eastAsia="宋体" w:cs="宋体"/>
          <w:color w:val="auto"/>
          <w:kern w:val="0"/>
          <w:sz w:val="28"/>
          <w:szCs w:val="28"/>
          <w:lang w:val="en-US" w:eastAsia="zh-CN"/>
        </w:rPr>
        <w:t>2025年连续三个月</w:t>
      </w:r>
      <w:r>
        <w:rPr>
          <w:rFonts w:hint="eastAsia" w:ascii="宋体" w:hAnsi="宋体" w:eastAsia="宋体" w:cs="宋体"/>
          <w:color w:val="auto"/>
          <w:kern w:val="0"/>
          <w:sz w:val="28"/>
          <w:szCs w:val="28"/>
        </w:rPr>
        <w:t>依法缴纳税费或依法免缴税费的证明</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依法免税的，应提供由竞标供应商所在地主管税务部门出具有效证明复印件(成立时间不足三个月的，按实际提供)。</w:t>
      </w:r>
    </w:p>
    <w:p w14:paraId="170AEEA1">
      <w:pPr>
        <w:pStyle w:val="4"/>
        <w:adjustRightInd/>
        <w:spacing w:line="360" w:lineRule="auto"/>
        <w:ind w:firstLine="560"/>
        <w:textAlignment w:val="baseline"/>
        <w:outlineLvl w:val="1"/>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12</w:t>
      </w:r>
      <w:r>
        <w:rPr>
          <w:rFonts w:hint="eastAsia" w:ascii="宋体" w:hAnsi="宋体" w:eastAsia="宋体" w:cs="宋体"/>
          <w:color w:val="auto"/>
          <w:kern w:val="0"/>
          <w:sz w:val="28"/>
          <w:szCs w:val="28"/>
        </w:rPr>
        <w:t>.投标人需提供</w:t>
      </w:r>
      <w:r>
        <w:rPr>
          <w:rFonts w:hint="eastAsia" w:hAnsi="宋体" w:eastAsia="宋体" w:cs="宋体"/>
          <w:color w:val="auto"/>
          <w:kern w:val="0"/>
          <w:sz w:val="28"/>
          <w:szCs w:val="28"/>
          <w:lang w:val="en-US" w:eastAsia="zh-CN"/>
        </w:rPr>
        <w:t>2025年连续三个月</w:t>
      </w:r>
      <w:r>
        <w:rPr>
          <w:rFonts w:hint="eastAsia" w:ascii="宋体" w:hAnsi="宋体" w:eastAsia="宋体" w:cs="宋体"/>
          <w:color w:val="auto"/>
          <w:kern w:val="0"/>
          <w:sz w:val="28"/>
          <w:szCs w:val="28"/>
        </w:rPr>
        <w:t>依法缴纳养老保险、医疗保险和工伤保险</w:t>
      </w:r>
      <w:r>
        <w:rPr>
          <w:rFonts w:hint="eastAsia" w:hAnsi="宋体" w:eastAsia="宋体" w:cs="宋体"/>
          <w:color w:val="auto"/>
          <w:kern w:val="0"/>
          <w:sz w:val="28"/>
          <w:szCs w:val="28"/>
          <w:lang w:val="en-US" w:eastAsia="zh-CN"/>
        </w:rPr>
        <w:t>等</w:t>
      </w:r>
      <w:r>
        <w:rPr>
          <w:rFonts w:hint="eastAsia" w:ascii="宋体" w:hAnsi="宋体" w:eastAsia="宋体" w:cs="宋体"/>
          <w:color w:val="auto"/>
          <w:kern w:val="0"/>
          <w:sz w:val="28"/>
          <w:szCs w:val="28"/>
        </w:rPr>
        <w:t>社保费的缴费凭证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无缴费记录的，应提供由投标人所在地社保部门出具的《依法缴纳或依法免缴社保费证明》</w:t>
      </w:r>
      <w:r>
        <w:rPr>
          <w:rFonts w:hint="eastAsia" w:ascii="宋体" w:hAnsi="宋体" w:eastAsia="宋体" w:cs="宋体"/>
          <w:color w:val="auto"/>
          <w:kern w:val="0"/>
          <w:sz w:val="28"/>
          <w:szCs w:val="28"/>
          <w:lang w:eastAsia="zh-CN"/>
        </w:rPr>
        <w:t>。</w:t>
      </w:r>
    </w:p>
    <w:p w14:paraId="2F6BF897">
      <w:pPr>
        <w:pStyle w:val="4"/>
        <w:adjustRightInd/>
        <w:spacing w:line="360" w:lineRule="auto"/>
        <w:ind w:firstLine="560"/>
        <w:textAlignment w:val="baseline"/>
        <w:outlineLvl w:val="1"/>
        <w:rPr>
          <w:rFonts w:hint="eastAsia"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1</w:t>
      </w:r>
      <w:r>
        <w:rPr>
          <w:rFonts w:hint="eastAsia" w:hAnsi="宋体" w:eastAsia="宋体" w:cs="宋体"/>
          <w:color w:val="auto"/>
          <w:kern w:val="0"/>
          <w:sz w:val="28"/>
          <w:szCs w:val="28"/>
          <w:lang w:val="en-US" w:eastAsia="zh-CN"/>
        </w:rPr>
        <w:t>3</w:t>
      </w:r>
      <w:r>
        <w:rPr>
          <w:rFonts w:hint="eastAsia" w:ascii="宋体" w:hAnsi="宋体" w:eastAsia="宋体" w:cs="宋体"/>
          <w:color w:val="auto"/>
          <w:kern w:val="0"/>
          <w:sz w:val="28"/>
          <w:szCs w:val="28"/>
          <w:lang w:val="en-US" w:eastAsia="zh-CN"/>
        </w:rPr>
        <w:t>.投标人202</w:t>
      </w:r>
      <w:r>
        <w:rPr>
          <w:rFonts w:hint="eastAsia" w:hAnsi="宋体" w:eastAsia="宋体" w:cs="宋体"/>
          <w:color w:val="auto"/>
          <w:kern w:val="0"/>
          <w:sz w:val="28"/>
          <w:szCs w:val="28"/>
          <w:lang w:val="en-US" w:eastAsia="zh-CN"/>
        </w:rPr>
        <w:t>3</w:t>
      </w:r>
      <w:r>
        <w:rPr>
          <w:rFonts w:hint="eastAsia" w:ascii="宋体" w:hAnsi="宋体" w:eastAsia="宋体" w:cs="宋体"/>
          <w:color w:val="auto"/>
          <w:kern w:val="0"/>
          <w:sz w:val="28"/>
          <w:szCs w:val="28"/>
          <w:lang w:val="en-US" w:eastAsia="zh-CN"/>
        </w:rPr>
        <w:t>年以来，</w:t>
      </w:r>
      <w:r>
        <w:rPr>
          <w:rFonts w:hint="eastAsia" w:hAnsi="宋体" w:eastAsia="宋体" w:cs="宋体"/>
          <w:color w:val="auto"/>
          <w:kern w:val="0"/>
          <w:sz w:val="28"/>
          <w:szCs w:val="28"/>
          <w:lang w:val="en-US" w:eastAsia="zh-CN"/>
        </w:rPr>
        <w:t>至少</w:t>
      </w:r>
      <w:r>
        <w:rPr>
          <w:rFonts w:hint="eastAsia" w:ascii="宋体" w:hAnsi="宋体" w:eastAsia="宋体" w:cs="宋体"/>
          <w:color w:val="auto"/>
          <w:kern w:val="0"/>
          <w:sz w:val="28"/>
          <w:szCs w:val="28"/>
          <w:lang w:val="en-US" w:eastAsia="zh-CN"/>
        </w:rPr>
        <w:t>承接过</w:t>
      </w:r>
      <w:r>
        <w:rPr>
          <w:rFonts w:hint="eastAsia" w:hAnsi="宋体" w:eastAsia="宋体" w:cs="宋体"/>
          <w:color w:val="auto"/>
          <w:kern w:val="0"/>
          <w:sz w:val="28"/>
          <w:szCs w:val="28"/>
          <w:lang w:val="en-US" w:eastAsia="zh-CN"/>
        </w:rPr>
        <w:t>3个</w:t>
      </w:r>
      <w:r>
        <w:rPr>
          <w:rFonts w:hint="eastAsia" w:ascii="宋体" w:hAnsi="宋体" w:eastAsia="宋体" w:cs="宋体"/>
          <w:color w:val="auto"/>
          <w:kern w:val="0"/>
          <w:sz w:val="28"/>
          <w:szCs w:val="28"/>
          <w:lang w:val="en-US" w:eastAsia="zh-CN"/>
        </w:rPr>
        <w:t>同类项目(主要服务内容至少包含卫生保洁、绿化养护、水电工程维护、消防值班、安保服务内容等)。（提供合同或中标/成交通知书以及获得甲方好评/满意/优秀的有效证明材料，证明材料必须经甲方人员签名确认）。</w:t>
      </w:r>
    </w:p>
    <w:p w14:paraId="7F08391F">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1</w:t>
      </w:r>
      <w:r>
        <w:rPr>
          <w:rFonts w:hint="eastAsia" w:hAnsi="宋体" w:eastAsia="宋体" w:cs="宋体"/>
          <w:color w:val="auto"/>
          <w:kern w:val="0"/>
          <w:sz w:val="28"/>
          <w:szCs w:val="28"/>
          <w:lang w:val="en-US" w:eastAsia="zh-CN"/>
        </w:rPr>
        <w:t>4</w:t>
      </w:r>
      <w:r>
        <w:rPr>
          <w:rFonts w:hint="eastAsia" w:ascii="宋体" w:hAnsi="宋体" w:eastAsia="宋体" w:cs="宋体"/>
          <w:color w:val="auto"/>
          <w:kern w:val="0"/>
          <w:sz w:val="28"/>
          <w:szCs w:val="28"/>
        </w:rPr>
        <w:t>.在合同有效期内，成交供应商必须执行各级政府及有关部门的相关政策，必须为全部派出人员按照当地社保部门参保政策规定要求办理购买养老保险、医疗保险和工伤保险，每人每月工资不得少于当年人社部门公布的</w:t>
      </w:r>
      <w:r>
        <w:rPr>
          <w:rFonts w:hint="eastAsia" w:ascii="宋体" w:hAnsi="宋体" w:eastAsia="宋体" w:cs="宋体"/>
          <w:color w:val="auto"/>
          <w:kern w:val="0"/>
          <w:sz w:val="28"/>
          <w:szCs w:val="28"/>
          <w:lang w:val="en-US" w:eastAsia="zh-CN"/>
        </w:rPr>
        <w:t>桂林</w:t>
      </w:r>
      <w:r>
        <w:rPr>
          <w:rFonts w:hint="eastAsia" w:ascii="宋体" w:hAnsi="宋体" w:eastAsia="宋体" w:cs="宋体"/>
          <w:color w:val="auto"/>
          <w:kern w:val="0"/>
          <w:sz w:val="28"/>
          <w:szCs w:val="28"/>
        </w:rPr>
        <w:t>市每月最低工资标准。</w:t>
      </w:r>
    </w:p>
    <w:p w14:paraId="4CEBFB6F">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hAnsi="宋体" w:eastAsia="宋体" w:cs="宋体"/>
          <w:color w:val="auto"/>
          <w:kern w:val="0"/>
          <w:sz w:val="28"/>
          <w:szCs w:val="28"/>
          <w:lang w:val="en-US" w:eastAsia="zh-CN"/>
        </w:rPr>
        <w:t>5</w:t>
      </w:r>
      <w:r>
        <w:rPr>
          <w:rFonts w:hint="eastAsia" w:ascii="宋体" w:hAnsi="宋体" w:eastAsia="宋体" w:cs="宋体"/>
          <w:color w:val="auto"/>
          <w:kern w:val="0"/>
          <w:sz w:val="28"/>
          <w:szCs w:val="28"/>
        </w:rPr>
        <w:t>.成交供应商不得以任何形式转包给第三者，也不能给第三者挂靠。</w:t>
      </w:r>
    </w:p>
    <w:p w14:paraId="3642CE35">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hAnsi="宋体" w:eastAsia="宋体" w:cs="宋体"/>
          <w:color w:val="auto"/>
          <w:kern w:val="0"/>
          <w:sz w:val="28"/>
          <w:szCs w:val="28"/>
          <w:lang w:val="en-US" w:eastAsia="zh-CN"/>
        </w:rPr>
        <w:t>6</w:t>
      </w:r>
      <w:r>
        <w:rPr>
          <w:rFonts w:hint="eastAsia" w:ascii="宋体" w:hAnsi="宋体" w:eastAsia="宋体" w:cs="宋体"/>
          <w:color w:val="auto"/>
          <w:kern w:val="0"/>
          <w:sz w:val="28"/>
          <w:szCs w:val="28"/>
        </w:rPr>
        <w:t>.报价单位认为需要附加的其他资料。</w:t>
      </w:r>
    </w:p>
    <w:p w14:paraId="2B99D06E">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br w:type="page"/>
      </w:r>
    </w:p>
    <w:p w14:paraId="486BF2E2">
      <w:pPr>
        <w:ind w:left="0"/>
        <w:outlineLvl w:val="0"/>
        <w:rPr>
          <w:rFonts w:hint="eastAsia" w:ascii="宋体" w:hAnsi="宋体" w:eastAsia="宋体" w:cs="宋体"/>
          <w:color w:val="auto"/>
          <w:sz w:val="32"/>
          <w:szCs w:val="32"/>
        </w:rPr>
      </w:pPr>
      <w:r>
        <w:rPr>
          <w:rFonts w:hint="eastAsia" w:ascii="宋体" w:hAnsi="宋体" w:eastAsia="宋体" w:cs="宋体"/>
          <w:color w:val="auto"/>
          <w:sz w:val="32"/>
          <w:szCs w:val="32"/>
        </w:rPr>
        <w:t>附件：报价响应文件格式要求</w:t>
      </w:r>
    </w:p>
    <w:p w14:paraId="712CA128">
      <w:pPr>
        <w:rPr>
          <w:rFonts w:hint="eastAsia" w:ascii="宋体" w:hAnsi="宋体" w:eastAsia="宋体" w:cs="宋体"/>
          <w:color w:val="auto"/>
        </w:rPr>
      </w:pPr>
      <w:r>
        <w:rPr>
          <w:rFonts w:hint="eastAsia" w:ascii="宋体" w:hAnsi="宋体" w:eastAsia="宋体" w:cs="宋体"/>
          <w:color w:val="auto"/>
        </w:rPr>
        <w:t xml:space="preserve">                   </w:t>
      </w:r>
    </w:p>
    <w:p w14:paraId="5EF40BF6">
      <w:pPr>
        <w:rPr>
          <w:rFonts w:hint="eastAsia" w:ascii="宋体" w:hAnsi="宋体" w:eastAsia="宋体" w:cs="宋体"/>
          <w:color w:val="auto"/>
          <w:lang w:val="en-US" w:eastAsia="zh-CN"/>
        </w:rPr>
      </w:pPr>
      <w:r>
        <w:rPr>
          <w:rFonts w:hint="eastAsia" w:ascii="宋体" w:hAnsi="宋体" w:eastAsia="宋体" w:cs="宋体"/>
          <w:color w:val="auto"/>
          <w:lang w:val="en-US" w:eastAsia="zh-CN"/>
        </w:rPr>
        <w:t>封面：</w:t>
      </w:r>
    </w:p>
    <w:p w14:paraId="073373D1">
      <w:pPr>
        <w:pStyle w:val="2"/>
        <w:rPr>
          <w:rFonts w:hint="eastAsia" w:ascii="宋体" w:hAnsi="宋体" w:eastAsia="宋体" w:cs="宋体"/>
          <w:color w:val="auto"/>
          <w:lang w:val="en-US" w:eastAsia="zh-CN"/>
        </w:rPr>
      </w:pPr>
    </w:p>
    <w:p w14:paraId="47EA5F1F">
      <w:pPr>
        <w:jc w:val="center"/>
        <w:rPr>
          <w:rFonts w:hint="eastAsia" w:ascii="宋体" w:hAnsi="宋体" w:eastAsia="宋体" w:cs="宋体"/>
          <w:color w:val="auto"/>
          <w:sz w:val="84"/>
          <w:szCs w:val="84"/>
        </w:rPr>
      </w:pPr>
      <w:r>
        <w:rPr>
          <w:rFonts w:hint="eastAsia" w:ascii="宋体" w:hAnsi="宋体" w:eastAsia="宋体" w:cs="宋体"/>
          <w:color w:val="auto"/>
          <w:sz w:val="84"/>
          <w:szCs w:val="84"/>
        </w:rPr>
        <w:t>报价响应文件</w:t>
      </w:r>
    </w:p>
    <w:p w14:paraId="76307C1C">
      <w:pPr>
        <w:pStyle w:val="10"/>
        <w:ind w:left="425" w:firstLine="0" w:firstLineChars="0"/>
        <w:rPr>
          <w:rFonts w:hint="eastAsia" w:ascii="宋体" w:hAnsi="宋体" w:eastAsia="宋体" w:cs="宋体"/>
          <w:color w:val="auto"/>
          <w:sz w:val="28"/>
          <w:szCs w:val="28"/>
        </w:rPr>
      </w:pPr>
    </w:p>
    <w:p w14:paraId="3A2829FC">
      <w:pPr>
        <w:pStyle w:val="10"/>
        <w:spacing w:line="800" w:lineRule="exact"/>
        <w:ind w:left="425" w:firstLine="0" w:firstLineChars="0"/>
        <w:rPr>
          <w:rFonts w:hint="eastAsia" w:ascii="宋体" w:hAnsi="宋体" w:eastAsia="宋体" w:cs="宋体"/>
          <w:color w:val="auto"/>
          <w:sz w:val="32"/>
          <w:szCs w:val="32"/>
        </w:rPr>
      </w:pPr>
      <w:r>
        <w:rPr>
          <w:rFonts w:hint="eastAsia" w:ascii="宋体" w:hAnsi="宋体" w:eastAsia="宋体" w:cs="宋体"/>
          <w:color w:val="auto"/>
          <w:sz w:val="28"/>
          <w:szCs w:val="28"/>
        </w:rPr>
        <w:t xml:space="preserve">      </w:t>
      </w:r>
      <w:r>
        <w:rPr>
          <w:rFonts w:hint="eastAsia" w:ascii="宋体" w:hAnsi="宋体" w:eastAsia="宋体" w:cs="宋体"/>
          <w:color w:val="auto"/>
          <w:sz w:val="32"/>
          <w:szCs w:val="32"/>
        </w:rPr>
        <w:t xml:space="preserve"> </w:t>
      </w:r>
      <w:bookmarkStart w:id="0" w:name="_GoBack"/>
      <w:bookmarkEnd w:id="0"/>
    </w:p>
    <w:p w14:paraId="170FDF71">
      <w:pPr>
        <w:pStyle w:val="10"/>
        <w:spacing w:line="800" w:lineRule="exact"/>
        <w:ind w:left="425" w:firstLine="0" w:firstLineChars="0"/>
        <w:rPr>
          <w:rFonts w:hint="eastAsia" w:ascii="宋体" w:hAnsi="宋体" w:eastAsia="宋体" w:cs="宋体"/>
          <w:color w:val="auto"/>
          <w:sz w:val="32"/>
          <w:szCs w:val="32"/>
        </w:rPr>
      </w:pPr>
    </w:p>
    <w:p w14:paraId="0C9D6C7E">
      <w:pPr>
        <w:pStyle w:val="10"/>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u w:val="single"/>
        </w:rPr>
        <w:t xml:space="preserve">                        </w:t>
      </w:r>
    </w:p>
    <w:p w14:paraId="08532A1B">
      <w:pPr>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报价单位：</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（盖公章）</w:t>
      </w:r>
    </w:p>
    <w:p w14:paraId="5664B1EA">
      <w:pPr>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报价单位地址：</w:t>
      </w:r>
      <w:r>
        <w:rPr>
          <w:rFonts w:hint="eastAsia" w:ascii="宋体" w:hAnsi="宋体" w:eastAsia="宋体" w:cs="宋体"/>
          <w:color w:val="auto"/>
          <w:sz w:val="32"/>
          <w:szCs w:val="32"/>
          <w:u w:val="single"/>
        </w:rPr>
        <w:t xml:space="preserve">                 </w:t>
      </w:r>
    </w:p>
    <w:p w14:paraId="12A1C7C0">
      <w:pPr>
        <w:spacing w:line="800" w:lineRule="exact"/>
        <w:ind w:firstLine="1600" w:firstLineChars="500"/>
        <w:rPr>
          <w:rFonts w:hint="eastAsia" w:ascii="宋体" w:hAnsi="宋体" w:eastAsia="宋体" w:cs="宋体"/>
          <w:color w:val="auto"/>
          <w:sz w:val="32"/>
          <w:szCs w:val="32"/>
        </w:rPr>
      </w:pPr>
    </w:p>
    <w:p w14:paraId="0D7F4BBF">
      <w:pPr>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日期：</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14:paraId="64C30828">
      <w:pPr>
        <w:spacing w:line="800" w:lineRule="exact"/>
        <w:ind w:firstLine="1400" w:firstLineChars="500"/>
        <w:rPr>
          <w:rFonts w:hint="eastAsia" w:ascii="宋体" w:hAnsi="宋体" w:eastAsia="宋体" w:cs="宋体"/>
          <w:color w:val="auto"/>
          <w:sz w:val="28"/>
          <w:szCs w:val="28"/>
        </w:rPr>
      </w:pPr>
    </w:p>
    <w:p w14:paraId="19E6C598">
      <w:pPr>
        <w:spacing w:line="800" w:lineRule="exact"/>
        <w:rPr>
          <w:rFonts w:hint="eastAsia" w:ascii="宋体" w:hAnsi="宋体" w:eastAsia="宋体" w:cs="宋体"/>
          <w:color w:val="auto"/>
          <w:sz w:val="28"/>
          <w:szCs w:val="28"/>
        </w:rPr>
      </w:pPr>
    </w:p>
    <w:p w14:paraId="73EB9BA3">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1D52B15D">
      <w:pPr>
        <w:jc w:val="center"/>
        <w:rPr>
          <w:rFonts w:hint="eastAsia" w:ascii="宋体" w:hAnsi="宋体" w:eastAsia="宋体" w:cs="宋体"/>
          <w:b w:val="0"/>
          <w:bCs w:val="0"/>
          <w:color w:val="auto"/>
          <w:kern w:val="0"/>
          <w:sz w:val="44"/>
          <w:szCs w:val="44"/>
        </w:rPr>
      </w:pPr>
      <w:r>
        <w:rPr>
          <w:rFonts w:hint="eastAsia" w:ascii="宋体" w:hAnsi="宋体" w:eastAsia="宋体" w:cs="宋体"/>
          <w:b w:val="0"/>
          <w:bCs w:val="0"/>
          <w:color w:val="auto"/>
          <w:kern w:val="0"/>
          <w:sz w:val="44"/>
          <w:szCs w:val="44"/>
        </w:rPr>
        <w:t>目    录</w:t>
      </w:r>
    </w:p>
    <w:p w14:paraId="2E583D03">
      <w:pPr>
        <w:pStyle w:val="10"/>
        <w:spacing w:before="313" w:beforeLines="10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*1．报价函（加盖公章）。</w:t>
      </w:r>
    </w:p>
    <w:p w14:paraId="58AF20B9">
      <w:pPr>
        <w:pStyle w:val="1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报价预算明细表（加盖公章）。</w:t>
      </w:r>
    </w:p>
    <w:p w14:paraId="5A80EB5C">
      <w:pPr>
        <w:pStyle w:val="2"/>
        <w:keepNext w:val="0"/>
        <w:keepLines w:val="0"/>
        <w:pageBreakBefore w:val="0"/>
        <w:widowControl w:val="0"/>
        <w:kinsoku/>
        <w:wordWrap/>
        <w:overflowPunct/>
        <w:topLinePunct w:val="0"/>
        <w:autoSpaceDE/>
        <w:autoSpaceDN/>
        <w:bidi w:val="0"/>
        <w:snapToGrid/>
        <w:spacing w:after="0" w:line="520" w:lineRule="exact"/>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rPr>
        <w:t>*3．报价单位营业执照复印件</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加盖公章）。</w:t>
      </w:r>
    </w:p>
    <w:p w14:paraId="6E5231F8">
      <w:pPr>
        <w:pStyle w:val="2"/>
        <w:keepNext w:val="0"/>
        <w:keepLines w:val="0"/>
        <w:pageBreakBefore w:val="0"/>
        <w:widowControl w:val="0"/>
        <w:kinsoku/>
        <w:wordWrap/>
        <w:overflowPunct/>
        <w:topLinePunct w:val="0"/>
        <w:autoSpaceDE/>
        <w:autoSpaceDN/>
        <w:bidi w:val="0"/>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*4．报价单位劳务派遣经营许可证复印件（加盖公章）。</w:t>
      </w:r>
    </w:p>
    <w:p w14:paraId="061E7326">
      <w:pPr>
        <w:pStyle w:val="2"/>
        <w:keepNext w:val="0"/>
        <w:keepLines w:val="0"/>
        <w:pageBreakBefore w:val="0"/>
        <w:widowControl w:val="0"/>
        <w:kinsoku/>
        <w:wordWrap/>
        <w:overflowPunct/>
        <w:topLinePunct w:val="0"/>
        <w:autoSpaceDE/>
        <w:autoSpaceDN/>
        <w:bidi w:val="0"/>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．报价单位法人身份证复印件（加盖公章）。</w:t>
      </w:r>
    </w:p>
    <w:p w14:paraId="3743FFC0">
      <w:pPr>
        <w:pStyle w:val="10"/>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6.ISO9001质量管理体系认证、ISO45001职业健康安全管理体系认证、ISO14001环境管理体系认证。</w:t>
      </w:r>
    </w:p>
    <w:p w14:paraId="630466A6">
      <w:pPr>
        <w:pStyle w:val="10"/>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.由第三方社会征信机构对报价单位出具的信用记录或者信用报告。</w:t>
      </w:r>
    </w:p>
    <w:p w14:paraId="239ACD27">
      <w:pPr>
        <w:pStyle w:val="4"/>
        <w:adjustRightInd/>
        <w:spacing w:line="360" w:lineRule="auto"/>
        <w:ind w:firstLine="560"/>
        <w:textAlignment w:val="baseline"/>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8</w:t>
      </w:r>
      <w:r>
        <w:rPr>
          <w:rFonts w:hint="eastAsia" w:ascii="宋体" w:hAnsi="宋体" w:eastAsia="宋体" w:cs="宋体"/>
          <w:color w:val="auto"/>
          <w:kern w:val="0"/>
          <w:sz w:val="28"/>
          <w:szCs w:val="28"/>
        </w:rPr>
        <w:t>.投标人</w:t>
      </w:r>
      <w:r>
        <w:rPr>
          <w:rFonts w:hint="eastAsia" w:hAnsi="宋体" w:eastAsia="宋体" w:cs="宋体"/>
          <w:color w:val="auto"/>
          <w:kern w:val="0"/>
          <w:sz w:val="28"/>
          <w:szCs w:val="28"/>
          <w:lang w:eastAsia="zh-CN"/>
        </w:rPr>
        <w:t>最近一年（</w:t>
      </w:r>
      <w:r>
        <w:rPr>
          <w:rFonts w:hint="eastAsia" w:hAnsi="宋体" w:eastAsia="宋体" w:cs="宋体"/>
          <w:color w:val="auto"/>
          <w:kern w:val="0"/>
          <w:sz w:val="28"/>
          <w:szCs w:val="28"/>
          <w:lang w:val="en-US" w:eastAsia="zh-CN"/>
        </w:rPr>
        <w:t>2024年</w:t>
      </w:r>
      <w:r>
        <w:rPr>
          <w:rFonts w:hint="eastAsia" w:hAnsi="宋体" w:eastAsia="宋体" w:cs="宋体"/>
          <w:color w:val="auto"/>
          <w:kern w:val="0"/>
          <w:sz w:val="28"/>
          <w:szCs w:val="28"/>
          <w:lang w:eastAsia="zh-CN"/>
        </w:rPr>
        <w:t>）纳税信用评价结果</w:t>
      </w:r>
      <w:r>
        <w:rPr>
          <w:rFonts w:hint="eastAsia" w:hAnsi="宋体" w:eastAsia="宋体" w:cs="宋体"/>
          <w:color w:val="auto"/>
          <w:kern w:val="0"/>
          <w:sz w:val="28"/>
          <w:szCs w:val="28"/>
          <w:lang w:val="en-US" w:eastAsia="zh-CN"/>
        </w:rPr>
        <w:t>A级证明材料</w:t>
      </w:r>
      <w:r>
        <w:rPr>
          <w:rFonts w:hint="eastAsia" w:ascii="宋体" w:hAnsi="宋体" w:eastAsia="宋体" w:cs="宋体"/>
          <w:color w:val="auto"/>
          <w:kern w:val="0"/>
          <w:sz w:val="28"/>
          <w:szCs w:val="28"/>
        </w:rPr>
        <w:t>。</w:t>
      </w:r>
    </w:p>
    <w:p w14:paraId="4F1EAE40">
      <w:pPr>
        <w:pStyle w:val="4"/>
        <w:adjustRightInd/>
        <w:spacing w:line="360" w:lineRule="auto"/>
        <w:ind w:firstLine="560"/>
        <w:textAlignment w:val="baseline"/>
        <w:outlineLvl w:val="1"/>
        <w:rPr>
          <w:rFonts w:hint="eastAsia" w:ascii="宋体" w:hAnsi="宋体" w:eastAsia="宋体" w:cs="宋体"/>
          <w:color w:val="auto"/>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9</w:t>
      </w:r>
      <w:r>
        <w:rPr>
          <w:rFonts w:hint="eastAsia" w:ascii="宋体" w:hAnsi="宋体" w:eastAsia="宋体" w:cs="宋体"/>
          <w:color w:val="auto"/>
          <w:kern w:val="0"/>
          <w:sz w:val="28"/>
          <w:szCs w:val="28"/>
        </w:rPr>
        <w:t>.投标人</w:t>
      </w:r>
      <w:r>
        <w:rPr>
          <w:rFonts w:hint="eastAsia" w:hAnsi="宋体" w:eastAsia="宋体" w:cs="宋体"/>
          <w:color w:val="auto"/>
          <w:kern w:val="0"/>
          <w:sz w:val="28"/>
          <w:szCs w:val="28"/>
          <w:lang w:eastAsia="zh-CN"/>
        </w:rPr>
        <w:t>具有与物业服务相关的软件著作权证明材料。</w:t>
      </w:r>
    </w:p>
    <w:p w14:paraId="2198F0D5">
      <w:pPr>
        <w:pStyle w:val="10"/>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.中小企业声明函。</w:t>
      </w:r>
    </w:p>
    <w:p w14:paraId="6EEC04CF">
      <w:pPr>
        <w:pStyle w:val="10"/>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投标人2025年连续三个月依法缴纳税费或依法免缴税费的证明。</w:t>
      </w:r>
    </w:p>
    <w:p w14:paraId="5EA11765">
      <w:pPr>
        <w:pStyle w:val="10"/>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投</w:t>
      </w:r>
      <w:r>
        <w:rPr>
          <w:rFonts w:hint="eastAsia" w:ascii="宋体" w:hAnsi="宋体" w:eastAsia="宋体" w:cs="宋体"/>
          <w:color w:val="auto"/>
          <w:sz w:val="28"/>
          <w:szCs w:val="28"/>
          <w:lang w:val="en-US" w:eastAsia="zh-CN"/>
        </w:rPr>
        <w:t>标人2025年连续三个月依法缴纳养老保险、医疗保险和工伤保险等社保费的缴费凭证。</w:t>
      </w:r>
    </w:p>
    <w:p w14:paraId="7AE56DA5">
      <w:pPr>
        <w:pStyle w:val="10"/>
        <w:keepNext w:val="0"/>
        <w:keepLines w:val="0"/>
        <w:pageBreakBefore w:val="0"/>
        <w:widowControl w:val="0"/>
        <w:kinsoku/>
        <w:wordWrap/>
        <w:overflowPunct/>
        <w:topLinePunct w:val="0"/>
        <w:autoSpaceDE/>
        <w:autoSpaceDN/>
        <w:bidi w:val="0"/>
        <w:snapToGrid/>
        <w:spacing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13.类似物业管理服务项目。</w:t>
      </w:r>
    </w:p>
    <w:p w14:paraId="5068160A">
      <w:pPr>
        <w:pStyle w:val="10"/>
        <w:keepNext w:val="0"/>
        <w:keepLines w:val="0"/>
        <w:pageBreakBefore w:val="0"/>
        <w:widowControl w:val="0"/>
        <w:kinsoku/>
        <w:wordWrap/>
        <w:overflowPunct/>
        <w:topLinePunct w:val="0"/>
        <w:autoSpaceDE/>
        <w:autoSpaceDN/>
        <w:bidi w:val="0"/>
        <w:snapToGrid/>
        <w:spacing w:line="520" w:lineRule="exact"/>
        <w:ind w:left="0" w:leftChars="0"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14.为全部派出人员购买养老保险、医疗保险和工伤保险、工资不低于最低工资标准承诺书。</w:t>
      </w:r>
    </w:p>
    <w:p w14:paraId="35ACC4FB">
      <w:pPr>
        <w:pStyle w:val="10"/>
        <w:keepNext w:val="0"/>
        <w:keepLines w:val="0"/>
        <w:pageBreakBefore w:val="0"/>
        <w:widowControl w:val="0"/>
        <w:kinsoku/>
        <w:wordWrap/>
        <w:overflowPunct/>
        <w:topLinePunct w:val="0"/>
        <w:autoSpaceDE/>
        <w:autoSpaceDN/>
        <w:bidi w:val="0"/>
        <w:snapToGrid/>
        <w:spacing w:line="520" w:lineRule="exact"/>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 xml:space="preserve">.成交供应商不以任何形式转包给第三者、不给第三者挂靠承诺书。 </w:t>
      </w:r>
    </w:p>
    <w:p w14:paraId="24F0211B">
      <w:pPr>
        <w:keepNext w:val="0"/>
        <w:keepLines w:val="0"/>
        <w:pageBreakBefore w:val="0"/>
        <w:widowControl w:val="0"/>
        <w:numPr>
          <w:ilvl w:val="255"/>
          <w:numId w:val="0"/>
        </w:numPr>
        <w:kinsoku/>
        <w:wordWrap/>
        <w:overflowPunct/>
        <w:topLinePunct w:val="0"/>
        <w:autoSpaceDE/>
        <w:autoSpaceDN/>
        <w:bidi w:val="0"/>
        <w:adjustRightInd w:val="0"/>
        <w:snapToGrid/>
        <w:spacing w:line="52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.报价单位认为需要附加的其他资料。</w:t>
      </w:r>
    </w:p>
    <w:p w14:paraId="16D10ACA">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注：标注</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为必须提供的响应材料。</w:t>
      </w:r>
    </w:p>
    <w:p w14:paraId="2A10C006">
      <w:pPr>
        <w:rPr>
          <w:color w:val="auto"/>
          <w:sz w:val="28"/>
          <w:szCs w:val="28"/>
        </w:rPr>
      </w:pPr>
    </w:p>
    <w:p w14:paraId="226BBE73">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14:paraId="4FBC3C2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color w:val="auto"/>
          <w:sz w:val="28"/>
          <w:szCs w:val="28"/>
          <w:lang w:val="en-US" w:eastAsia="zh-CN"/>
        </w:rPr>
      </w:pPr>
    </w:p>
    <w:p w14:paraId="42B0F3D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报价</w:t>
      </w:r>
      <w:r>
        <w:rPr>
          <w:rFonts w:hint="eastAsia" w:ascii="宋体" w:hAnsi="宋体" w:eastAsia="宋体" w:cs="宋体"/>
          <w:b/>
          <w:bCs/>
          <w:color w:val="auto"/>
          <w:sz w:val="44"/>
          <w:szCs w:val="44"/>
        </w:rPr>
        <w:t>函</w:t>
      </w:r>
    </w:p>
    <w:p w14:paraId="784812F6">
      <w:pPr>
        <w:numPr>
          <w:ilvl w:val="0"/>
          <w:numId w:val="0"/>
        </w:numPr>
        <w:autoSpaceDE/>
        <w:autoSpaceDN/>
        <w:spacing w:line="540" w:lineRule="exact"/>
        <w:ind w:right="0"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招标人</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546C8B26">
      <w:pPr>
        <w:numPr>
          <w:ilvl w:val="0"/>
          <w:numId w:val="0"/>
        </w:numPr>
        <w:spacing w:line="5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w:t>
      </w:r>
      <w:r>
        <w:rPr>
          <w:rFonts w:hint="eastAsia" w:ascii="宋体" w:hAnsi="宋体" w:eastAsia="宋体" w:cs="宋体"/>
          <w:color w:val="auto"/>
          <w:sz w:val="28"/>
          <w:szCs w:val="28"/>
          <w:lang w:eastAsia="zh-CN"/>
        </w:rPr>
        <w:t>贵</w:t>
      </w:r>
      <w:r>
        <w:rPr>
          <w:rFonts w:hint="eastAsia" w:ascii="宋体" w:hAnsi="宋体" w:eastAsia="宋体" w:cs="宋体"/>
          <w:color w:val="auto"/>
          <w:sz w:val="28"/>
          <w:szCs w:val="28"/>
        </w:rPr>
        <w:t>单位的</w:t>
      </w:r>
      <w:r>
        <w:rPr>
          <w:rFonts w:hint="eastAsia" w:ascii="宋体" w:hAnsi="宋体" w:eastAsia="宋体" w:cs="宋体"/>
          <w:color w:val="auto"/>
          <w:sz w:val="28"/>
          <w:szCs w:val="28"/>
          <w:u w:val="single"/>
          <w:lang w:val="en-US" w:eastAsia="zh-CN"/>
        </w:rPr>
        <w:t xml:space="preserve">               项目</w:t>
      </w:r>
      <w:r>
        <w:rPr>
          <w:rFonts w:hint="eastAsia" w:ascii="宋体" w:hAnsi="宋体" w:eastAsia="宋体" w:cs="宋体"/>
          <w:color w:val="auto"/>
          <w:sz w:val="28"/>
          <w:szCs w:val="28"/>
          <w:lang w:val="en-US" w:eastAsia="zh-CN"/>
        </w:rPr>
        <w:t>需求文件</w:t>
      </w:r>
      <w:r>
        <w:rPr>
          <w:rFonts w:hint="eastAsia" w:ascii="宋体" w:hAnsi="宋体" w:eastAsia="宋体" w:cs="宋体"/>
          <w:color w:val="auto"/>
          <w:sz w:val="28"/>
          <w:szCs w:val="28"/>
        </w:rPr>
        <w:t>，我公司</w:t>
      </w:r>
      <w:r>
        <w:rPr>
          <w:rFonts w:hint="eastAsia" w:ascii="宋体" w:hAnsi="宋体" w:eastAsia="宋体" w:cs="宋体"/>
          <w:color w:val="auto"/>
          <w:sz w:val="28"/>
          <w:szCs w:val="28"/>
          <w:lang w:val="en-US" w:eastAsia="zh-CN"/>
        </w:rPr>
        <w:t>已充分了解贵单位的采购需求，完全理解并接受采购需求文件中的各项规定和要求，对采购需求文件的合理性、合法性无异议。现</w:t>
      </w:r>
      <w:r>
        <w:rPr>
          <w:rFonts w:hint="eastAsia" w:ascii="宋体" w:hAnsi="宋体" w:eastAsia="宋体" w:cs="宋体"/>
          <w:color w:val="auto"/>
          <w:sz w:val="28"/>
          <w:szCs w:val="28"/>
        </w:rPr>
        <w:t>决定</w:t>
      </w:r>
      <w:r>
        <w:rPr>
          <w:rFonts w:hint="eastAsia" w:ascii="宋体" w:hAnsi="宋体" w:eastAsia="宋体" w:cs="宋体"/>
          <w:color w:val="auto"/>
          <w:sz w:val="28"/>
          <w:szCs w:val="28"/>
          <w:lang w:val="en-US" w:eastAsia="zh-CN"/>
        </w:rPr>
        <w:t>正式参与贵</w:t>
      </w:r>
      <w:r>
        <w:rPr>
          <w:rFonts w:hint="eastAsia" w:ascii="宋体" w:hAnsi="宋体" w:eastAsia="宋体" w:cs="宋体"/>
          <w:color w:val="auto"/>
          <w:sz w:val="28"/>
          <w:szCs w:val="28"/>
        </w:rPr>
        <w:t>单位的</w:t>
      </w:r>
      <w:r>
        <w:rPr>
          <w:rFonts w:hint="eastAsia" w:ascii="宋体" w:hAnsi="宋体" w:eastAsia="宋体" w:cs="宋体"/>
          <w:color w:val="auto"/>
          <w:sz w:val="28"/>
          <w:szCs w:val="28"/>
          <w:lang w:val="en-US" w:eastAsia="zh-CN"/>
        </w:rPr>
        <w:t>在线询价活动并在政采云平台提交报价及相关电子报价文件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据此函，同意如下：</w:t>
      </w:r>
    </w:p>
    <w:p w14:paraId="74B235D8">
      <w:pPr>
        <w:keepNext w:val="0"/>
        <w:keepLines w:val="0"/>
        <w:widowControl/>
        <w:numPr>
          <w:ilvl w:val="0"/>
          <w:numId w:val="0"/>
        </w:numPr>
        <w:suppressLineNumbers w:val="0"/>
        <w:spacing w:line="5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sz w:val="28"/>
          <w:szCs w:val="28"/>
          <w:lang w:val="en-US" w:eastAsia="zh-CN"/>
        </w:rPr>
        <w:t>报价：人民币</w:t>
      </w:r>
      <w:r>
        <w:rPr>
          <w:rFonts w:hint="eastAsia" w:ascii="宋体" w:hAnsi="宋体" w:eastAsia="宋体" w:cs="宋体"/>
          <w:color w:val="auto"/>
          <w:sz w:val="28"/>
          <w:szCs w:val="28"/>
          <w:u w:val="single"/>
          <w:lang w:val="en-US" w:eastAsia="zh-CN"/>
        </w:rPr>
        <w:t>XXX元</w:t>
      </w:r>
      <w:r>
        <w:rPr>
          <w:rFonts w:hint="eastAsia" w:ascii="宋体" w:hAnsi="宋体" w:eastAsia="宋体" w:cs="宋体"/>
          <w:color w:val="auto"/>
          <w:sz w:val="28"/>
          <w:szCs w:val="28"/>
          <w:lang w:val="en-US" w:eastAsia="zh-CN"/>
        </w:rPr>
        <w:t>整（¥</w:t>
      </w:r>
      <w:r>
        <w:rPr>
          <w:rFonts w:hint="eastAsia" w:ascii="宋体" w:hAnsi="宋体" w:eastAsia="宋体" w:cs="宋体"/>
          <w:color w:val="auto"/>
          <w:sz w:val="28"/>
          <w:szCs w:val="28"/>
          <w:u w:val="single"/>
          <w:lang w:val="en-US" w:eastAsia="zh-CN"/>
        </w:rPr>
        <w:t>XXXXX.XX</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w:t>
      </w:r>
    </w:p>
    <w:p w14:paraId="4BB45DF2">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2、</w:t>
      </w:r>
      <w:r>
        <w:rPr>
          <w:rFonts w:hint="eastAsia" w:ascii="宋体" w:hAnsi="宋体" w:eastAsia="宋体" w:cs="宋体"/>
          <w:color w:val="auto"/>
          <w:sz w:val="28"/>
          <w:szCs w:val="28"/>
          <w:lang w:val="en-US" w:eastAsia="zh-CN"/>
        </w:rPr>
        <w:t>服务期：</w:t>
      </w:r>
      <w:r>
        <w:rPr>
          <w:rFonts w:hint="eastAsia" w:ascii="宋体" w:hAnsi="宋体" w:eastAsia="宋体" w:cs="宋体"/>
          <w:color w:val="auto"/>
          <w:sz w:val="28"/>
          <w:szCs w:val="28"/>
          <w:u w:val="single"/>
          <w:lang w:val="en-US" w:eastAsia="zh-CN"/>
        </w:rPr>
        <w:t>壹年</w:t>
      </w:r>
      <w:r>
        <w:rPr>
          <w:rFonts w:hint="eastAsia" w:ascii="宋体" w:hAnsi="宋体" w:eastAsia="宋体" w:cs="宋体"/>
          <w:color w:val="auto"/>
          <w:sz w:val="28"/>
          <w:szCs w:val="28"/>
          <w:lang w:val="en-US" w:eastAsia="zh-CN"/>
        </w:rPr>
        <w:t>。</w:t>
      </w:r>
    </w:p>
    <w:p w14:paraId="5BBAA51D">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3、</w:t>
      </w:r>
      <w:r>
        <w:rPr>
          <w:rFonts w:hint="eastAsia" w:ascii="宋体" w:hAnsi="宋体" w:eastAsia="宋体" w:cs="宋体"/>
          <w:color w:val="auto"/>
          <w:sz w:val="28"/>
          <w:szCs w:val="28"/>
          <w:lang w:val="en-US" w:eastAsia="zh-CN"/>
        </w:rPr>
        <w:t>按采购需求文件要求提供有关文件材料。</w:t>
      </w:r>
    </w:p>
    <w:p w14:paraId="5112F8B7">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4、</w:t>
      </w:r>
      <w:r>
        <w:rPr>
          <w:rFonts w:hint="eastAsia" w:ascii="宋体" w:hAnsi="宋体" w:eastAsia="宋体" w:cs="宋体"/>
          <w:color w:val="auto"/>
          <w:sz w:val="28"/>
          <w:szCs w:val="28"/>
          <w:lang w:val="en-US" w:eastAsia="zh-CN"/>
        </w:rPr>
        <w:t>我单位愿意对上述项目进行报价。上传报价文件中所有文件、证明、陈述是真实准确的。若有违背，我公司愿意承担由此产生的一切后果。</w:t>
      </w:r>
    </w:p>
    <w:p w14:paraId="21D6B68E">
      <w:pPr>
        <w:widowControl/>
        <w:numPr>
          <w:ilvl w:val="0"/>
          <w:numId w:val="0"/>
        </w:numPr>
        <w:spacing w:line="540" w:lineRule="exact"/>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kern w:val="2"/>
          <w:sz w:val="28"/>
          <w:szCs w:val="28"/>
          <w:lang w:val="en-US" w:eastAsia="zh-CN" w:bidi="ar-SA"/>
        </w:rPr>
        <w:t>5、</w:t>
      </w:r>
      <w:r>
        <w:rPr>
          <w:rFonts w:hint="eastAsia" w:ascii="宋体" w:hAnsi="宋体" w:eastAsia="宋体" w:cs="宋体"/>
          <w:color w:val="auto"/>
          <w:sz w:val="28"/>
          <w:szCs w:val="28"/>
          <w:lang w:val="en-US" w:eastAsia="zh-CN"/>
        </w:rPr>
        <w:t>我方承诺，一旦我方中标，服务质量达到双方约定标准。</w:t>
      </w:r>
    </w:p>
    <w:p w14:paraId="6185D726">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6、</w:t>
      </w:r>
      <w:r>
        <w:rPr>
          <w:rFonts w:hint="eastAsia" w:ascii="宋体" w:hAnsi="宋体" w:eastAsia="宋体" w:cs="宋体"/>
          <w:color w:val="auto"/>
          <w:sz w:val="28"/>
          <w:szCs w:val="28"/>
          <w:lang w:val="en-US" w:eastAsia="zh-CN"/>
        </w:rPr>
        <w:t>与本报价有关的一切正式往来信函邮寄：</w:t>
      </w:r>
    </w:p>
    <w:p w14:paraId="12F73939">
      <w:pPr>
        <w:pStyle w:val="2"/>
        <w:spacing w:line="540" w:lineRule="exact"/>
        <w:rPr>
          <w:rFonts w:hint="eastAsia" w:ascii="宋体" w:hAnsi="宋体" w:eastAsia="宋体" w:cs="宋体"/>
          <w:color w:val="auto"/>
          <w:sz w:val="28"/>
          <w:szCs w:val="28"/>
          <w:lang w:val="en-US" w:eastAsia="zh-CN"/>
        </w:rPr>
      </w:pPr>
    </w:p>
    <w:p w14:paraId="1C110723">
      <w:pPr>
        <w:pStyle w:val="2"/>
        <w:spacing w:line="540" w:lineRule="exac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授权代表签字：</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电话：</w:t>
      </w:r>
      <w:r>
        <w:rPr>
          <w:rFonts w:hint="eastAsia" w:ascii="宋体" w:hAnsi="宋体" w:eastAsia="宋体" w:cs="宋体"/>
          <w:color w:val="auto"/>
          <w:sz w:val="28"/>
          <w:szCs w:val="28"/>
          <w:u w:val="single"/>
          <w:lang w:val="en-US" w:eastAsia="zh-CN"/>
        </w:rPr>
        <w:t xml:space="preserve">                </w:t>
      </w:r>
    </w:p>
    <w:p w14:paraId="7D8570EA">
      <w:pPr>
        <w:pStyle w:val="2"/>
        <w:spacing w:line="540" w:lineRule="exac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地址：</w:t>
      </w:r>
      <w:r>
        <w:rPr>
          <w:rFonts w:hint="eastAsia" w:ascii="宋体" w:hAnsi="宋体" w:eastAsia="宋体" w:cs="宋体"/>
          <w:color w:val="auto"/>
          <w:sz w:val="28"/>
          <w:szCs w:val="28"/>
          <w:u w:val="single"/>
          <w:lang w:val="en-US" w:eastAsia="zh-CN"/>
        </w:rPr>
        <w:t xml:space="preserve">                                              </w:t>
      </w:r>
    </w:p>
    <w:p w14:paraId="201CD8A6">
      <w:pPr>
        <w:pStyle w:val="2"/>
        <w:spacing w:line="540" w:lineRule="exact"/>
        <w:rPr>
          <w:rFonts w:hint="eastAsia" w:ascii="宋体" w:hAnsi="宋体" w:eastAsia="宋体" w:cs="宋体"/>
          <w:color w:val="auto"/>
          <w:sz w:val="28"/>
          <w:szCs w:val="28"/>
          <w:lang w:val="en-US" w:eastAsia="zh-CN"/>
        </w:rPr>
      </w:pPr>
    </w:p>
    <w:p w14:paraId="127FB543">
      <w:pPr>
        <w:numPr>
          <w:ilvl w:val="0"/>
          <w:numId w:val="0"/>
        </w:numPr>
        <w:wordWrap w:val="0"/>
        <w:spacing w:line="540" w:lineRule="exact"/>
        <w:ind w:left="0" w:leftChars="0" w:firstLine="560" w:firstLineChars="200"/>
        <w:jc w:val="right"/>
        <w:rPr>
          <w:rFonts w:hint="default" w:ascii="宋体" w:hAnsi="宋体" w:eastAsia="宋体" w:cs="宋体"/>
          <w:color w:val="auto"/>
          <w:sz w:val="28"/>
          <w:szCs w:val="28"/>
          <w:u w:val="single"/>
          <w:lang w:val="en-US"/>
        </w:rPr>
      </w:pPr>
      <w:r>
        <w:rPr>
          <w:rFonts w:hint="eastAsia" w:ascii="宋体" w:hAnsi="宋体" w:eastAsia="宋体" w:cs="宋体"/>
          <w:color w:val="auto"/>
          <w:sz w:val="28"/>
          <w:szCs w:val="28"/>
          <w:u w:val="none"/>
          <w:lang w:val="en-US" w:eastAsia="zh-CN"/>
        </w:rPr>
        <w:t>报价单位（公章）：</w:t>
      </w:r>
      <w:r>
        <w:rPr>
          <w:rFonts w:hint="eastAsia" w:ascii="宋体" w:hAnsi="宋体" w:eastAsia="宋体" w:cs="宋体"/>
          <w:color w:val="auto"/>
          <w:sz w:val="28"/>
          <w:szCs w:val="28"/>
          <w:u w:val="single"/>
          <w:lang w:val="en-US" w:eastAsia="zh-CN"/>
        </w:rPr>
        <w:t xml:space="preserve">                 </w:t>
      </w:r>
    </w:p>
    <w:p w14:paraId="5DF51453">
      <w:pPr>
        <w:numPr>
          <w:ilvl w:val="0"/>
          <w:numId w:val="0"/>
        </w:numPr>
        <w:spacing w:line="540" w:lineRule="exact"/>
        <w:ind w:firstLine="4760" w:firstLineChars="1700"/>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73250A03">
      <w:pPr>
        <w:rPr>
          <w:rFonts w:hint="eastAsia" w:ascii="宋体" w:hAnsi="宋体" w:eastAsia="宋体" w:cs="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MTc0OThiMWMzMjQwOTM3MjM5ZGVjMjk4ODA1ZjEifQ=="/>
  </w:docVars>
  <w:rsids>
    <w:rsidRoot w:val="4C365044"/>
    <w:rsid w:val="01A52705"/>
    <w:rsid w:val="01BC24A9"/>
    <w:rsid w:val="06BF7DC5"/>
    <w:rsid w:val="07F817E1"/>
    <w:rsid w:val="0A6842D0"/>
    <w:rsid w:val="0D0A1648"/>
    <w:rsid w:val="142B4CEC"/>
    <w:rsid w:val="158F12AA"/>
    <w:rsid w:val="19FA13E8"/>
    <w:rsid w:val="1AF44089"/>
    <w:rsid w:val="1C8C02F2"/>
    <w:rsid w:val="1F3864DC"/>
    <w:rsid w:val="209619D7"/>
    <w:rsid w:val="235F406A"/>
    <w:rsid w:val="23757D31"/>
    <w:rsid w:val="239B4D0F"/>
    <w:rsid w:val="243C084F"/>
    <w:rsid w:val="246A716A"/>
    <w:rsid w:val="27CD0134"/>
    <w:rsid w:val="289522DC"/>
    <w:rsid w:val="2B9176D3"/>
    <w:rsid w:val="304E05AC"/>
    <w:rsid w:val="30B2301F"/>
    <w:rsid w:val="31F6028F"/>
    <w:rsid w:val="32761CED"/>
    <w:rsid w:val="34A8221E"/>
    <w:rsid w:val="369B5ED1"/>
    <w:rsid w:val="3B9C714C"/>
    <w:rsid w:val="3C0637C5"/>
    <w:rsid w:val="3C7F624A"/>
    <w:rsid w:val="41A94B49"/>
    <w:rsid w:val="41B96BE3"/>
    <w:rsid w:val="472C0896"/>
    <w:rsid w:val="490C1CEF"/>
    <w:rsid w:val="49747FC0"/>
    <w:rsid w:val="49C03205"/>
    <w:rsid w:val="4C365044"/>
    <w:rsid w:val="4D6D1CA1"/>
    <w:rsid w:val="4E41068C"/>
    <w:rsid w:val="4EB86BA1"/>
    <w:rsid w:val="4F555643"/>
    <w:rsid w:val="50411B29"/>
    <w:rsid w:val="51907961"/>
    <w:rsid w:val="52132340"/>
    <w:rsid w:val="52410C5B"/>
    <w:rsid w:val="52C20552"/>
    <w:rsid w:val="52E35811"/>
    <w:rsid w:val="54640C31"/>
    <w:rsid w:val="57032983"/>
    <w:rsid w:val="575E405D"/>
    <w:rsid w:val="582708F3"/>
    <w:rsid w:val="5CBA7F88"/>
    <w:rsid w:val="5DC32E6C"/>
    <w:rsid w:val="5F0B4ACB"/>
    <w:rsid w:val="600A4D82"/>
    <w:rsid w:val="61D373F6"/>
    <w:rsid w:val="6299419B"/>
    <w:rsid w:val="650E421A"/>
    <w:rsid w:val="66FE4F15"/>
    <w:rsid w:val="67674868"/>
    <w:rsid w:val="6779459B"/>
    <w:rsid w:val="6AE52674"/>
    <w:rsid w:val="6B1E5B86"/>
    <w:rsid w:val="6B556B1C"/>
    <w:rsid w:val="6CFE5C6F"/>
    <w:rsid w:val="6D4B2536"/>
    <w:rsid w:val="6E70494A"/>
    <w:rsid w:val="6F83419C"/>
    <w:rsid w:val="72614DDD"/>
    <w:rsid w:val="74404DBF"/>
    <w:rsid w:val="74856371"/>
    <w:rsid w:val="76DF266D"/>
    <w:rsid w:val="773C7ABF"/>
    <w:rsid w:val="7A205476"/>
    <w:rsid w:val="7A256036"/>
    <w:rsid w:val="7B002BB2"/>
    <w:rsid w:val="7B42141C"/>
    <w:rsid w:val="7D567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jc w:val="left"/>
    </w:pPr>
    <w:rPr>
      <w:rFonts w:ascii="宋体" w:hAnsi="宋体" w:cs="宋体"/>
      <w:kern w:val="0"/>
      <w:sz w:val="24"/>
    </w:rPr>
  </w:style>
  <w:style w:type="character" w:styleId="9">
    <w:name w:val="page number"/>
    <w:basedOn w:val="8"/>
    <w:qFormat/>
    <w:uiPriority w:val="0"/>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Company>
  <Pages>5</Pages>
  <Words>1592</Words>
  <Characters>1733</Characters>
  <Lines>0</Lines>
  <Paragraphs>0</Paragraphs>
  <TotalTime>3</TotalTime>
  <ScaleCrop>false</ScaleCrop>
  <LinksUpToDate>false</LinksUpToDate>
  <CharactersWithSpaces>1978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2021-12-17T01:55:00Z</dcterms:created>
  <dc:creator>Administrator</dc:creator>
  <cp:lastModifiedBy>黎晓芬</cp:lastModifiedBy>
  <dcterms:modified xsi:type="dcterms:W3CDTF">2025-09-01T03:47:30Z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2E91859F6C314C2BB127629AC0B5C461_13</vt:lpwstr>
  </property>
  <property fmtid="{D5CDD505-2E9C-101B-9397-08002B2CF9AE}" pid="4" name="KSOTemplateDocerSaveRecord">
    <vt:lpwstr>eyJoZGlkIjoiYzUxNzQ4MDhlYmRiMjdiMjljYmQ1M2IyZDU0YjY0OWIiLCJ1c2VySWQiOiIyNzAyODE2NjkifQ==</vt:lpwstr>
  </property>
</Properties>
</file>