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2024年桂林市中等职业学校招生简章印编要求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项目信息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项目名称:印编《2024年桂林市中等职业学校招生简章》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联系人及联系方式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1.联系人：文小林  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2.联系方式： 0773-2825594     18677390987</w:t>
      </w:r>
    </w:p>
    <w:p>
      <w:pPr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二、参数要求</w:t>
      </w:r>
    </w:p>
    <w:p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（一）A4 封面:300克铜版纸4P彩印覆哑膜</w:t>
      </w:r>
    </w:p>
    <w:p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（二）内页:157克铜版纸30p彩印</w:t>
      </w:r>
    </w:p>
    <w:p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（三）装订:锁线胶装</w:t>
      </w:r>
    </w:p>
    <w:p>
      <w:pPr>
        <w:jc w:val="left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三、商务要求</w:t>
      </w:r>
    </w:p>
    <w:p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（一）提供《印刷经营许可证》</w:t>
      </w:r>
    </w:p>
    <w:p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（二）采购方提供印刷内容，供应商方负责排版、核对印刷内容</w:t>
      </w:r>
    </w:p>
    <w:p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（三）须在本地有实体经营场所，以营业执照地址为准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（四）样品定稿后，5天交货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四、其他要求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（一）数量：22000册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（二）单价：1.7元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（三）总价：37400元</w:t>
      </w:r>
    </w:p>
    <w:p>
      <w:pPr>
        <w:jc w:val="right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3A6F26"/>
    <w:multiLevelType w:val="singleLevel"/>
    <w:tmpl w:val="EA3A6F2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B9C2DD1"/>
    <w:multiLevelType w:val="singleLevel"/>
    <w:tmpl w:val="0B9C2D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ODQ5M2M4ZDJiYmZhZDA2ZTc5NDk0NDEzODVjY2EifQ=="/>
  </w:docVars>
  <w:rsids>
    <w:rsidRoot w:val="00000000"/>
    <w:rsid w:val="191040E5"/>
    <w:rsid w:val="21735AF9"/>
    <w:rsid w:val="2F680ACF"/>
    <w:rsid w:val="360F4C99"/>
    <w:rsid w:val="480D220D"/>
    <w:rsid w:val="4B466C11"/>
    <w:rsid w:val="56A7590C"/>
    <w:rsid w:val="590C1D2B"/>
    <w:rsid w:val="59E545C2"/>
    <w:rsid w:val="5AC860D0"/>
    <w:rsid w:val="6ABF6209"/>
    <w:rsid w:val="715220E5"/>
    <w:rsid w:val="7B7E37E5"/>
    <w:rsid w:val="7C2D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281</Characters>
  <Lines>0</Lines>
  <Paragraphs>0</Paragraphs>
  <TotalTime>11</TotalTime>
  <ScaleCrop>false</ScaleCrop>
  <LinksUpToDate>false</LinksUpToDate>
  <CharactersWithSpaces>290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2023-02-07T07:39:00Z</dcterms:created>
  <dc:creator>glqz</dc:creator>
  <cp:lastModifiedBy> </cp:lastModifiedBy>
  <cp:lastPrinted>2024-04-02T01:24:45Z</cp:lastPrinted>
  <dcterms:modified xsi:type="dcterms:W3CDTF">2024-04-02T01:25:15Z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618D763F81B84BC38BA1CA24ADEBFD22</vt:lpwstr>
  </property>
</Properties>
</file>