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32E54">
      <w:pPr>
        <w:keepNext w:val="0"/>
        <w:keepLines w:val="0"/>
        <w:pageBreakBefore w:val="0"/>
        <w:widowControl/>
        <w:kinsoku w:val="0"/>
        <w:wordWrap/>
        <w:overflowPunct/>
        <w:topLinePunct w:val="0"/>
        <w:autoSpaceDE w:val="0"/>
        <w:autoSpaceDN w:val="0"/>
        <w:bidi w:val="0"/>
        <w:adjustRightInd w:val="0"/>
        <w:snapToGrid w:val="0"/>
        <w:spacing w:after="0" w:afterLines="50" w:line="240" w:lineRule="auto"/>
        <w:jc w:val="center"/>
        <w:textAlignment w:val="baseline"/>
        <w:rPr>
          <w:rFonts w:hint="eastAsia" w:eastAsia="宋体"/>
          <w:sz w:val="32"/>
          <w:szCs w:val="32"/>
          <w:lang w:val="en-US" w:eastAsia="zh-CN"/>
        </w:rPr>
      </w:pPr>
      <w:r>
        <w:rPr>
          <w:rFonts w:hint="eastAsia" w:eastAsia="宋体"/>
          <w:sz w:val="32"/>
          <w:szCs w:val="32"/>
          <w:lang w:val="en-US" w:eastAsia="zh-CN"/>
        </w:rPr>
        <w:t>南宁职业技术大学全国开放型跨境电商跨国双创示范基地跨境电商直播基地货物部分（家具类）报价单</w:t>
      </w:r>
      <w:bookmarkStart w:id="0" w:name="_GoBack"/>
      <w:bookmarkEnd w:id="0"/>
    </w:p>
    <w:tbl>
      <w:tblPr>
        <w:tblStyle w:val="5"/>
        <w:tblW w:w="90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1878"/>
        <w:gridCol w:w="539"/>
        <w:gridCol w:w="759"/>
        <w:gridCol w:w="4176"/>
        <w:gridCol w:w="1134"/>
      </w:tblGrid>
      <w:tr w14:paraId="6E52E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jc w:val="center"/>
        </w:trPr>
        <w:tc>
          <w:tcPr>
            <w:tcW w:w="539" w:type="dxa"/>
            <w:vAlign w:val="top"/>
          </w:tcPr>
          <w:p w14:paraId="27FEFCE9">
            <w:pPr>
              <w:spacing w:line="343" w:lineRule="auto"/>
              <w:rPr>
                <w:rFonts w:ascii="Arial"/>
                <w:sz w:val="21"/>
              </w:rPr>
            </w:pPr>
          </w:p>
          <w:p w14:paraId="6D6277A7">
            <w:pPr>
              <w:pStyle w:val="6"/>
              <w:spacing w:before="72" w:line="221" w:lineRule="auto"/>
              <w:rPr>
                <w:spacing w:val="6"/>
              </w:rPr>
            </w:pPr>
          </w:p>
          <w:p w14:paraId="1F199A2F">
            <w:pPr>
              <w:pStyle w:val="6"/>
              <w:spacing w:before="72" w:line="221" w:lineRule="auto"/>
              <w:ind w:left="41"/>
              <w:jc w:val="center"/>
            </w:pPr>
            <w:r>
              <w:rPr>
                <w:spacing w:val="6"/>
              </w:rPr>
              <w:t>序号</w:t>
            </w:r>
          </w:p>
        </w:tc>
        <w:tc>
          <w:tcPr>
            <w:tcW w:w="1878" w:type="dxa"/>
            <w:vAlign w:val="top"/>
          </w:tcPr>
          <w:p w14:paraId="18E3CF78">
            <w:pPr>
              <w:spacing w:line="342" w:lineRule="auto"/>
              <w:rPr>
                <w:rFonts w:ascii="Arial"/>
                <w:sz w:val="21"/>
              </w:rPr>
            </w:pPr>
          </w:p>
          <w:p w14:paraId="0D532906">
            <w:pPr>
              <w:spacing w:line="342" w:lineRule="auto"/>
              <w:rPr>
                <w:rFonts w:ascii="Arial"/>
                <w:sz w:val="21"/>
              </w:rPr>
            </w:pPr>
          </w:p>
          <w:p w14:paraId="35609E5C">
            <w:pPr>
              <w:pStyle w:val="6"/>
              <w:spacing w:before="71" w:line="219" w:lineRule="auto"/>
              <w:ind w:left="271"/>
            </w:pPr>
            <w:r>
              <w:rPr>
                <w:spacing w:val="-2"/>
              </w:rPr>
              <w:t>采购货物名称</w:t>
            </w:r>
          </w:p>
        </w:tc>
        <w:tc>
          <w:tcPr>
            <w:tcW w:w="539" w:type="dxa"/>
            <w:textDirection w:val="tbRlV"/>
            <w:vAlign w:val="top"/>
          </w:tcPr>
          <w:p w14:paraId="11F5FFA3">
            <w:pPr>
              <w:pStyle w:val="6"/>
              <w:spacing w:before="163" w:line="202" w:lineRule="auto"/>
              <w:ind w:left="432"/>
            </w:pPr>
            <w:r>
              <w:t>单</w:t>
            </w:r>
            <w:r>
              <w:rPr>
                <w:spacing w:val="28"/>
              </w:rPr>
              <w:t xml:space="preserve">   </w:t>
            </w:r>
            <w:r>
              <w:t>位</w:t>
            </w:r>
          </w:p>
        </w:tc>
        <w:tc>
          <w:tcPr>
            <w:tcW w:w="759" w:type="dxa"/>
            <w:vAlign w:val="top"/>
          </w:tcPr>
          <w:p w14:paraId="1BF907C6">
            <w:pPr>
              <w:spacing w:line="342" w:lineRule="auto"/>
              <w:rPr>
                <w:rFonts w:ascii="Arial"/>
                <w:sz w:val="21"/>
              </w:rPr>
            </w:pPr>
          </w:p>
          <w:p w14:paraId="067389EE">
            <w:pPr>
              <w:spacing w:line="343" w:lineRule="auto"/>
              <w:rPr>
                <w:rFonts w:ascii="Arial"/>
                <w:sz w:val="21"/>
              </w:rPr>
            </w:pPr>
          </w:p>
          <w:p w14:paraId="5D610AA9">
            <w:pPr>
              <w:pStyle w:val="6"/>
              <w:spacing w:before="72" w:line="219" w:lineRule="auto"/>
              <w:ind w:left="154"/>
            </w:pPr>
            <w:r>
              <w:rPr>
                <w:spacing w:val="-3"/>
              </w:rPr>
              <w:t>数量</w:t>
            </w:r>
          </w:p>
        </w:tc>
        <w:tc>
          <w:tcPr>
            <w:tcW w:w="4176" w:type="dxa"/>
            <w:vAlign w:val="top"/>
          </w:tcPr>
          <w:p w14:paraId="1FD25D69">
            <w:pPr>
              <w:pStyle w:val="6"/>
              <w:spacing w:before="239" w:line="219" w:lineRule="auto"/>
              <w:ind w:left="1646"/>
              <w:rPr>
                <w:spacing w:val="2"/>
              </w:rPr>
            </w:pPr>
          </w:p>
          <w:p w14:paraId="5493A472">
            <w:pPr>
              <w:pStyle w:val="6"/>
              <w:spacing w:before="239" w:line="219" w:lineRule="auto"/>
              <w:ind w:left="1646"/>
            </w:pPr>
            <w:r>
              <w:rPr>
                <w:spacing w:val="2"/>
              </w:rPr>
              <w:t>货物参数</w:t>
            </w:r>
          </w:p>
        </w:tc>
        <w:tc>
          <w:tcPr>
            <w:tcW w:w="1134" w:type="dxa"/>
            <w:vAlign w:val="top"/>
          </w:tcPr>
          <w:p w14:paraId="247ED277">
            <w:pPr>
              <w:pStyle w:val="6"/>
              <w:spacing w:before="241" w:line="220" w:lineRule="auto"/>
              <w:ind w:left="229"/>
            </w:pPr>
            <w:r>
              <w:rPr>
                <w:spacing w:val="3"/>
              </w:rPr>
              <w:t>分项预</w:t>
            </w:r>
          </w:p>
          <w:p w14:paraId="151871BE">
            <w:pPr>
              <w:spacing w:line="254" w:lineRule="auto"/>
              <w:rPr>
                <w:rFonts w:ascii="Arial"/>
                <w:sz w:val="21"/>
              </w:rPr>
            </w:pPr>
          </w:p>
          <w:p w14:paraId="2FE92245">
            <w:pPr>
              <w:pStyle w:val="6"/>
              <w:spacing w:before="71" w:line="219" w:lineRule="auto"/>
              <w:ind w:left="229"/>
            </w:pPr>
            <w:r>
              <w:rPr>
                <w:spacing w:val="-3"/>
              </w:rPr>
              <w:t>算合计</w:t>
            </w:r>
          </w:p>
          <w:p w14:paraId="5967AFD8">
            <w:pPr>
              <w:spacing w:line="246" w:lineRule="auto"/>
              <w:rPr>
                <w:rFonts w:ascii="Arial"/>
                <w:sz w:val="21"/>
              </w:rPr>
            </w:pPr>
          </w:p>
          <w:p w14:paraId="0016D12C">
            <w:pPr>
              <w:pStyle w:val="6"/>
              <w:spacing w:before="72" w:line="220" w:lineRule="auto"/>
              <w:ind w:left="339"/>
            </w:pPr>
            <w:r>
              <w:rPr>
                <w:spacing w:val="16"/>
              </w:rPr>
              <w:t>(元)</w:t>
            </w:r>
          </w:p>
        </w:tc>
      </w:tr>
      <w:tr w14:paraId="1EF82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6" w:hRule="atLeast"/>
          <w:jc w:val="center"/>
        </w:trPr>
        <w:tc>
          <w:tcPr>
            <w:tcW w:w="539" w:type="dxa"/>
            <w:vAlign w:val="top"/>
          </w:tcPr>
          <w:p w14:paraId="47E94D1A">
            <w:pPr>
              <w:spacing w:line="254" w:lineRule="auto"/>
              <w:rPr>
                <w:rFonts w:ascii="Arial"/>
                <w:sz w:val="21"/>
              </w:rPr>
            </w:pPr>
          </w:p>
          <w:p w14:paraId="49143076">
            <w:pPr>
              <w:spacing w:line="254" w:lineRule="auto"/>
              <w:rPr>
                <w:rFonts w:ascii="Arial"/>
                <w:sz w:val="21"/>
              </w:rPr>
            </w:pPr>
          </w:p>
          <w:p w14:paraId="2A0868F2">
            <w:pPr>
              <w:spacing w:line="254" w:lineRule="auto"/>
              <w:rPr>
                <w:rFonts w:ascii="Arial"/>
                <w:sz w:val="21"/>
              </w:rPr>
            </w:pPr>
          </w:p>
          <w:p w14:paraId="3709EA7E">
            <w:pPr>
              <w:spacing w:line="254" w:lineRule="auto"/>
              <w:rPr>
                <w:rFonts w:ascii="Arial"/>
                <w:sz w:val="21"/>
              </w:rPr>
            </w:pPr>
          </w:p>
          <w:p w14:paraId="771987AC">
            <w:pPr>
              <w:spacing w:line="254" w:lineRule="auto"/>
              <w:rPr>
                <w:rFonts w:ascii="Arial"/>
                <w:sz w:val="21"/>
              </w:rPr>
            </w:pPr>
          </w:p>
          <w:p w14:paraId="6DC3BD8A">
            <w:pPr>
              <w:spacing w:line="254" w:lineRule="auto"/>
              <w:jc w:val="center"/>
              <w:rPr>
                <w:rFonts w:hint="eastAsia" w:ascii="Arial" w:eastAsia="宋体"/>
                <w:sz w:val="21"/>
                <w:lang w:val="en-US" w:eastAsia="zh-CN"/>
              </w:rPr>
            </w:pPr>
            <w:r>
              <w:rPr>
                <w:rFonts w:hint="eastAsia" w:eastAsia="宋体"/>
                <w:sz w:val="21"/>
                <w:lang w:val="en-US" w:eastAsia="zh-CN"/>
              </w:rPr>
              <w:t>1</w:t>
            </w:r>
          </w:p>
          <w:p w14:paraId="2CED4B24">
            <w:pPr>
              <w:spacing w:line="254" w:lineRule="auto"/>
              <w:rPr>
                <w:rFonts w:ascii="Arial"/>
                <w:sz w:val="21"/>
              </w:rPr>
            </w:pPr>
          </w:p>
          <w:p w14:paraId="2E009F3C">
            <w:pPr>
              <w:spacing w:line="254" w:lineRule="auto"/>
              <w:rPr>
                <w:rFonts w:ascii="Arial"/>
                <w:sz w:val="21"/>
              </w:rPr>
            </w:pPr>
          </w:p>
          <w:p w14:paraId="6081ECA1">
            <w:pPr>
              <w:spacing w:line="254" w:lineRule="auto"/>
              <w:rPr>
                <w:rFonts w:ascii="Arial"/>
                <w:sz w:val="21"/>
              </w:rPr>
            </w:pPr>
          </w:p>
          <w:p w14:paraId="4BB28F5D">
            <w:pPr>
              <w:spacing w:line="254" w:lineRule="auto"/>
              <w:rPr>
                <w:rFonts w:ascii="Arial"/>
                <w:sz w:val="21"/>
              </w:rPr>
            </w:pPr>
          </w:p>
          <w:p w14:paraId="237A17B0">
            <w:pPr>
              <w:spacing w:line="255" w:lineRule="auto"/>
              <w:rPr>
                <w:rFonts w:ascii="Arial"/>
                <w:sz w:val="21"/>
              </w:rPr>
            </w:pPr>
          </w:p>
          <w:p w14:paraId="0C51466E">
            <w:pPr>
              <w:spacing w:line="255" w:lineRule="auto"/>
              <w:rPr>
                <w:rFonts w:ascii="Arial"/>
                <w:sz w:val="21"/>
              </w:rPr>
            </w:pPr>
          </w:p>
          <w:p w14:paraId="3F2A1FA7">
            <w:pPr>
              <w:spacing w:line="255" w:lineRule="auto"/>
              <w:rPr>
                <w:rFonts w:ascii="Arial"/>
                <w:sz w:val="21"/>
              </w:rPr>
            </w:pPr>
          </w:p>
          <w:p w14:paraId="13F291E6">
            <w:pPr>
              <w:pStyle w:val="6"/>
              <w:spacing w:before="72" w:line="184" w:lineRule="auto"/>
            </w:pPr>
          </w:p>
        </w:tc>
        <w:tc>
          <w:tcPr>
            <w:tcW w:w="1878" w:type="dxa"/>
            <w:vAlign w:val="top"/>
          </w:tcPr>
          <w:p w14:paraId="378BD4E7">
            <w:pPr>
              <w:spacing w:line="258" w:lineRule="auto"/>
              <w:rPr>
                <w:rFonts w:ascii="Arial"/>
                <w:sz w:val="21"/>
              </w:rPr>
            </w:pPr>
          </w:p>
          <w:p w14:paraId="17EA4A3E">
            <w:pPr>
              <w:spacing w:line="258" w:lineRule="auto"/>
              <w:rPr>
                <w:rFonts w:ascii="Arial"/>
                <w:sz w:val="21"/>
              </w:rPr>
            </w:pPr>
          </w:p>
          <w:p w14:paraId="11956AF1">
            <w:pPr>
              <w:spacing w:line="258" w:lineRule="auto"/>
              <w:rPr>
                <w:rFonts w:ascii="Arial"/>
                <w:sz w:val="21"/>
              </w:rPr>
            </w:pPr>
          </w:p>
          <w:p w14:paraId="6A78AAFB">
            <w:pPr>
              <w:spacing w:line="258" w:lineRule="auto"/>
              <w:rPr>
                <w:rFonts w:ascii="Arial"/>
                <w:sz w:val="21"/>
              </w:rPr>
            </w:pPr>
          </w:p>
          <w:p w14:paraId="3E7F3AA5">
            <w:pPr>
              <w:spacing w:line="258" w:lineRule="auto"/>
              <w:rPr>
                <w:rFonts w:ascii="Arial"/>
                <w:sz w:val="21"/>
              </w:rPr>
            </w:pPr>
          </w:p>
          <w:p w14:paraId="3E394D6E">
            <w:pPr>
              <w:spacing w:line="258" w:lineRule="auto"/>
              <w:rPr>
                <w:rFonts w:ascii="Arial"/>
                <w:sz w:val="21"/>
              </w:rPr>
            </w:pPr>
          </w:p>
          <w:p w14:paraId="7B0F2D90">
            <w:pPr>
              <w:spacing w:line="258" w:lineRule="auto"/>
              <w:rPr>
                <w:rFonts w:ascii="Arial"/>
                <w:sz w:val="21"/>
              </w:rPr>
            </w:pPr>
          </w:p>
          <w:p w14:paraId="1A48FDA1">
            <w:pPr>
              <w:spacing w:line="259" w:lineRule="auto"/>
              <w:rPr>
                <w:rFonts w:ascii="Arial"/>
                <w:sz w:val="21"/>
              </w:rPr>
            </w:pPr>
          </w:p>
          <w:p w14:paraId="1E9F3B57">
            <w:pPr>
              <w:spacing w:line="259" w:lineRule="auto"/>
              <w:rPr>
                <w:rFonts w:ascii="Arial"/>
                <w:sz w:val="21"/>
              </w:rPr>
            </w:pPr>
          </w:p>
          <w:p w14:paraId="03DF4603">
            <w:pPr>
              <w:spacing w:line="259" w:lineRule="auto"/>
              <w:rPr>
                <w:rFonts w:ascii="Arial"/>
                <w:sz w:val="21"/>
              </w:rPr>
            </w:pPr>
          </w:p>
          <w:p w14:paraId="62FFF71B">
            <w:pPr>
              <w:spacing w:line="259" w:lineRule="auto"/>
              <w:rPr>
                <w:rFonts w:ascii="Arial"/>
                <w:sz w:val="21"/>
              </w:rPr>
            </w:pPr>
          </w:p>
          <w:p w14:paraId="2A9FB00C">
            <w:pPr>
              <w:spacing w:line="259" w:lineRule="auto"/>
              <w:rPr>
                <w:rFonts w:ascii="Arial"/>
                <w:sz w:val="21"/>
              </w:rPr>
            </w:pPr>
          </w:p>
          <w:p w14:paraId="52185B5C">
            <w:pPr>
              <w:pStyle w:val="6"/>
              <w:spacing w:before="59" w:line="220" w:lineRule="auto"/>
              <w:ind w:left="382"/>
            </w:pPr>
          </w:p>
        </w:tc>
        <w:tc>
          <w:tcPr>
            <w:tcW w:w="539" w:type="dxa"/>
            <w:vAlign w:val="top"/>
          </w:tcPr>
          <w:p w14:paraId="5194930D">
            <w:pPr>
              <w:spacing w:line="250" w:lineRule="auto"/>
              <w:rPr>
                <w:rFonts w:ascii="Arial"/>
                <w:sz w:val="21"/>
              </w:rPr>
            </w:pPr>
          </w:p>
          <w:p w14:paraId="192AEA3F">
            <w:pPr>
              <w:spacing w:line="250" w:lineRule="auto"/>
              <w:rPr>
                <w:rFonts w:ascii="Arial"/>
                <w:sz w:val="21"/>
              </w:rPr>
            </w:pPr>
          </w:p>
          <w:p w14:paraId="2C0B0221">
            <w:pPr>
              <w:spacing w:line="250" w:lineRule="auto"/>
              <w:rPr>
                <w:rFonts w:ascii="Arial"/>
                <w:sz w:val="21"/>
              </w:rPr>
            </w:pPr>
          </w:p>
          <w:p w14:paraId="099DEC7A">
            <w:pPr>
              <w:spacing w:line="250" w:lineRule="auto"/>
              <w:rPr>
                <w:rFonts w:ascii="Arial"/>
                <w:sz w:val="21"/>
              </w:rPr>
            </w:pPr>
          </w:p>
          <w:p w14:paraId="3F4CDE63">
            <w:pPr>
              <w:spacing w:line="250" w:lineRule="auto"/>
              <w:rPr>
                <w:rFonts w:ascii="Arial"/>
                <w:sz w:val="21"/>
              </w:rPr>
            </w:pPr>
          </w:p>
          <w:p w14:paraId="2912AE9B">
            <w:pPr>
              <w:spacing w:line="250" w:lineRule="auto"/>
              <w:rPr>
                <w:rFonts w:ascii="Arial"/>
                <w:sz w:val="21"/>
              </w:rPr>
            </w:pPr>
          </w:p>
          <w:p w14:paraId="193F4E10">
            <w:pPr>
              <w:spacing w:line="250" w:lineRule="auto"/>
              <w:rPr>
                <w:rFonts w:ascii="Arial"/>
                <w:sz w:val="21"/>
              </w:rPr>
            </w:pPr>
          </w:p>
          <w:p w14:paraId="4F644579">
            <w:pPr>
              <w:spacing w:line="250" w:lineRule="auto"/>
              <w:rPr>
                <w:rFonts w:ascii="Arial"/>
                <w:sz w:val="21"/>
              </w:rPr>
            </w:pPr>
          </w:p>
          <w:p w14:paraId="3A486546">
            <w:pPr>
              <w:spacing w:line="250" w:lineRule="auto"/>
              <w:rPr>
                <w:rFonts w:ascii="Arial"/>
                <w:sz w:val="21"/>
              </w:rPr>
            </w:pPr>
          </w:p>
          <w:p w14:paraId="7DB7DDA9">
            <w:pPr>
              <w:spacing w:line="250" w:lineRule="auto"/>
              <w:rPr>
                <w:rFonts w:ascii="Arial"/>
                <w:sz w:val="21"/>
              </w:rPr>
            </w:pPr>
          </w:p>
          <w:p w14:paraId="4191BEB0">
            <w:pPr>
              <w:spacing w:line="250" w:lineRule="auto"/>
              <w:rPr>
                <w:rFonts w:ascii="Arial"/>
                <w:sz w:val="21"/>
              </w:rPr>
            </w:pPr>
          </w:p>
          <w:p w14:paraId="5F6D5EED">
            <w:pPr>
              <w:spacing w:line="250" w:lineRule="auto"/>
              <w:rPr>
                <w:rFonts w:ascii="Arial"/>
                <w:sz w:val="21"/>
              </w:rPr>
            </w:pPr>
          </w:p>
          <w:p w14:paraId="248FB553">
            <w:pPr>
              <w:spacing w:line="251" w:lineRule="auto"/>
              <w:rPr>
                <w:rFonts w:ascii="Arial"/>
                <w:sz w:val="21"/>
              </w:rPr>
            </w:pPr>
          </w:p>
          <w:p w14:paraId="7DA43DB5">
            <w:pPr>
              <w:pStyle w:val="6"/>
              <w:spacing w:before="71" w:line="220" w:lineRule="auto"/>
              <w:ind w:left="153"/>
            </w:pPr>
          </w:p>
        </w:tc>
        <w:tc>
          <w:tcPr>
            <w:tcW w:w="759" w:type="dxa"/>
            <w:vAlign w:val="top"/>
          </w:tcPr>
          <w:p w14:paraId="48F9026B">
            <w:pPr>
              <w:spacing w:line="254" w:lineRule="auto"/>
              <w:rPr>
                <w:rFonts w:ascii="Arial"/>
                <w:sz w:val="21"/>
              </w:rPr>
            </w:pPr>
          </w:p>
          <w:p w14:paraId="3CF4CC9E">
            <w:pPr>
              <w:spacing w:line="254" w:lineRule="auto"/>
              <w:rPr>
                <w:rFonts w:ascii="Arial"/>
                <w:sz w:val="21"/>
              </w:rPr>
            </w:pPr>
          </w:p>
          <w:p w14:paraId="12FE29E1">
            <w:pPr>
              <w:spacing w:line="254" w:lineRule="auto"/>
              <w:rPr>
                <w:rFonts w:ascii="Arial"/>
                <w:sz w:val="21"/>
              </w:rPr>
            </w:pPr>
          </w:p>
          <w:p w14:paraId="5F4A9FBF">
            <w:pPr>
              <w:spacing w:line="254" w:lineRule="auto"/>
              <w:rPr>
                <w:rFonts w:ascii="Arial"/>
                <w:sz w:val="21"/>
              </w:rPr>
            </w:pPr>
          </w:p>
          <w:p w14:paraId="72609886">
            <w:pPr>
              <w:spacing w:line="254" w:lineRule="auto"/>
              <w:rPr>
                <w:rFonts w:ascii="Arial"/>
                <w:sz w:val="21"/>
              </w:rPr>
            </w:pPr>
          </w:p>
          <w:p w14:paraId="13179F7F">
            <w:pPr>
              <w:spacing w:line="254" w:lineRule="auto"/>
              <w:rPr>
                <w:rFonts w:ascii="Arial"/>
                <w:sz w:val="21"/>
              </w:rPr>
            </w:pPr>
          </w:p>
          <w:p w14:paraId="23F03646">
            <w:pPr>
              <w:spacing w:line="254" w:lineRule="auto"/>
              <w:rPr>
                <w:rFonts w:ascii="Arial"/>
                <w:sz w:val="21"/>
              </w:rPr>
            </w:pPr>
          </w:p>
          <w:p w14:paraId="26FD6138">
            <w:pPr>
              <w:spacing w:line="254" w:lineRule="auto"/>
              <w:rPr>
                <w:rFonts w:ascii="Arial"/>
                <w:sz w:val="21"/>
              </w:rPr>
            </w:pPr>
          </w:p>
          <w:p w14:paraId="5C2E4800">
            <w:pPr>
              <w:spacing w:line="254" w:lineRule="auto"/>
              <w:rPr>
                <w:rFonts w:ascii="Arial"/>
                <w:sz w:val="21"/>
              </w:rPr>
            </w:pPr>
          </w:p>
          <w:p w14:paraId="4E612C26">
            <w:pPr>
              <w:spacing w:line="254" w:lineRule="auto"/>
              <w:rPr>
                <w:rFonts w:ascii="Arial"/>
                <w:sz w:val="21"/>
              </w:rPr>
            </w:pPr>
          </w:p>
          <w:p w14:paraId="62E7CE19">
            <w:pPr>
              <w:spacing w:line="255" w:lineRule="auto"/>
              <w:rPr>
                <w:rFonts w:ascii="Arial"/>
                <w:sz w:val="21"/>
              </w:rPr>
            </w:pPr>
          </w:p>
          <w:p w14:paraId="0FA00E50">
            <w:pPr>
              <w:spacing w:line="255" w:lineRule="auto"/>
              <w:rPr>
                <w:rFonts w:ascii="Arial"/>
                <w:sz w:val="21"/>
              </w:rPr>
            </w:pPr>
          </w:p>
          <w:p w14:paraId="09CB6090">
            <w:pPr>
              <w:spacing w:line="255" w:lineRule="auto"/>
              <w:rPr>
                <w:rFonts w:ascii="Arial"/>
                <w:sz w:val="21"/>
              </w:rPr>
            </w:pPr>
          </w:p>
          <w:p w14:paraId="112C4EE3">
            <w:pPr>
              <w:pStyle w:val="6"/>
              <w:spacing w:before="72" w:line="184" w:lineRule="auto"/>
              <w:ind w:left="315"/>
            </w:pPr>
          </w:p>
        </w:tc>
        <w:tc>
          <w:tcPr>
            <w:tcW w:w="4176" w:type="dxa"/>
            <w:vAlign w:val="top"/>
          </w:tcPr>
          <w:p w14:paraId="739AA64D">
            <w:pPr>
              <w:pStyle w:val="6"/>
              <w:spacing w:before="256" w:line="257" w:lineRule="auto"/>
              <w:ind w:left="105"/>
              <w:jc w:val="both"/>
            </w:pPr>
          </w:p>
        </w:tc>
        <w:tc>
          <w:tcPr>
            <w:tcW w:w="1134" w:type="dxa"/>
            <w:vAlign w:val="top"/>
          </w:tcPr>
          <w:p w14:paraId="4D46E17C">
            <w:pPr>
              <w:spacing w:line="254" w:lineRule="auto"/>
              <w:rPr>
                <w:rFonts w:ascii="Arial"/>
                <w:sz w:val="21"/>
              </w:rPr>
            </w:pPr>
          </w:p>
          <w:p w14:paraId="24298B9A">
            <w:pPr>
              <w:spacing w:line="254" w:lineRule="auto"/>
              <w:rPr>
                <w:rFonts w:ascii="Arial"/>
                <w:sz w:val="21"/>
              </w:rPr>
            </w:pPr>
          </w:p>
          <w:p w14:paraId="660BBEE3">
            <w:pPr>
              <w:spacing w:line="254" w:lineRule="auto"/>
              <w:rPr>
                <w:rFonts w:ascii="Arial"/>
                <w:sz w:val="21"/>
              </w:rPr>
            </w:pPr>
          </w:p>
          <w:p w14:paraId="375513E4">
            <w:pPr>
              <w:spacing w:line="254" w:lineRule="auto"/>
              <w:rPr>
                <w:rFonts w:ascii="Arial"/>
                <w:sz w:val="21"/>
              </w:rPr>
            </w:pPr>
          </w:p>
          <w:p w14:paraId="4B13D372">
            <w:pPr>
              <w:spacing w:line="254" w:lineRule="auto"/>
              <w:rPr>
                <w:rFonts w:ascii="Arial"/>
                <w:sz w:val="21"/>
              </w:rPr>
            </w:pPr>
          </w:p>
          <w:p w14:paraId="26CF1CD0">
            <w:pPr>
              <w:spacing w:line="254" w:lineRule="auto"/>
              <w:rPr>
                <w:rFonts w:ascii="Arial"/>
                <w:sz w:val="21"/>
              </w:rPr>
            </w:pPr>
          </w:p>
          <w:p w14:paraId="66784C71">
            <w:pPr>
              <w:spacing w:line="254" w:lineRule="auto"/>
              <w:rPr>
                <w:rFonts w:ascii="Arial"/>
                <w:sz w:val="21"/>
              </w:rPr>
            </w:pPr>
          </w:p>
          <w:p w14:paraId="0C3B4789">
            <w:pPr>
              <w:spacing w:line="254" w:lineRule="auto"/>
              <w:rPr>
                <w:rFonts w:ascii="Arial"/>
                <w:sz w:val="21"/>
              </w:rPr>
            </w:pPr>
          </w:p>
          <w:p w14:paraId="7B9018C1">
            <w:pPr>
              <w:spacing w:line="254" w:lineRule="auto"/>
              <w:rPr>
                <w:rFonts w:ascii="Arial"/>
                <w:sz w:val="21"/>
              </w:rPr>
            </w:pPr>
          </w:p>
          <w:p w14:paraId="3570DE3F">
            <w:pPr>
              <w:spacing w:line="255" w:lineRule="auto"/>
              <w:rPr>
                <w:rFonts w:ascii="Arial"/>
                <w:sz w:val="21"/>
              </w:rPr>
            </w:pPr>
          </w:p>
          <w:p w14:paraId="012C6D94">
            <w:pPr>
              <w:spacing w:line="255" w:lineRule="auto"/>
              <w:rPr>
                <w:rFonts w:ascii="Arial"/>
                <w:sz w:val="21"/>
              </w:rPr>
            </w:pPr>
          </w:p>
          <w:p w14:paraId="1AEB5FA4">
            <w:pPr>
              <w:spacing w:line="255" w:lineRule="auto"/>
              <w:rPr>
                <w:rFonts w:ascii="Arial"/>
                <w:sz w:val="21"/>
              </w:rPr>
            </w:pPr>
          </w:p>
          <w:p w14:paraId="0CDFF088">
            <w:pPr>
              <w:spacing w:line="255" w:lineRule="auto"/>
              <w:rPr>
                <w:rFonts w:ascii="Arial"/>
                <w:sz w:val="21"/>
              </w:rPr>
            </w:pPr>
          </w:p>
          <w:p w14:paraId="0F1D9F56">
            <w:pPr>
              <w:pStyle w:val="6"/>
              <w:spacing w:before="72" w:line="183" w:lineRule="auto"/>
              <w:ind w:left="289"/>
            </w:pPr>
          </w:p>
        </w:tc>
      </w:tr>
      <w:tr w14:paraId="22438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jc w:val="center"/>
        </w:trPr>
        <w:tc>
          <w:tcPr>
            <w:tcW w:w="539" w:type="dxa"/>
            <w:vAlign w:val="top"/>
          </w:tcPr>
          <w:p w14:paraId="5811FB96">
            <w:pPr>
              <w:pStyle w:val="6"/>
              <w:spacing w:before="72" w:line="184" w:lineRule="auto"/>
            </w:pPr>
          </w:p>
          <w:p w14:paraId="3E5B23E5">
            <w:pPr>
              <w:bidi w:val="0"/>
            </w:pPr>
          </w:p>
          <w:p w14:paraId="21810577">
            <w:pPr>
              <w:bidi w:val="0"/>
            </w:pPr>
          </w:p>
          <w:p w14:paraId="47595F11">
            <w:pPr>
              <w:bidi w:val="0"/>
              <w:ind w:firstLine="223" w:firstLineChars="0"/>
              <w:jc w:val="left"/>
              <w:rPr>
                <w:rFonts w:hint="eastAsia" w:eastAsia="宋体"/>
                <w:lang w:val="en-US" w:eastAsia="zh-CN"/>
              </w:rPr>
            </w:pPr>
            <w:r>
              <w:rPr>
                <w:rFonts w:hint="eastAsia" w:eastAsia="宋体"/>
                <w:lang w:val="en-US" w:eastAsia="zh-CN"/>
              </w:rPr>
              <w:t>2</w:t>
            </w:r>
          </w:p>
        </w:tc>
        <w:tc>
          <w:tcPr>
            <w:tcW w:w="1878" w:type="dxa"/>
            <w:vAlign w:val="top"/>
          </w:tcPr>
          <w:p w14:paraId="214A9936">
            <w:pPr>
              <w:pStyle w:val="6"/>
              <w:spacing w:before="59" w:line="220" w:lineRule="auto"/>
              <w:ind w:left="382"/>
            </w:pPr>
          </w:p>
        </w:tc>
        <w:tc>
          <w:tcPr>
            <w:tcW w:w="539" w:type="dxa"/>
            <w:vAlign w:val="top"/>
          </w:tcPr>
          <w:p w14:paraId="0E6CA4B9">
            <w:pPr>
              <w:pStyle w:val="6"/>
              <w:spacing w:before="71" w:line="220" w:lineRule="auto"/>
              <w:ind w:left="153"/>
            </w:pPr>
          </w:p>
        </w:tc>
        <w:tc>
          <w:tcPr>
            <w:tcW w:w="759" w:type="dxa"/>
            <w:vAlign w:val="top"/>
          </w:tcPr>
          <w:p w14:paraId="1EC9F283">
            <w:pPr>
              <w:pStyle w:val="6"/>
              <w:spacing w:before="72" w:line="184" w:lineRule="auto"/>
              <w:ind w:left="315"/>
            </w:pPr>
          </w:p>
        </w:tc>
        <w:tc>
          <w:tcPr>
            <w:tcW w:w="4176" w:type="dxa"/>
            <w:vAlign w:val="top"/>
          </w:tcPr>
          <w:p w14:paraId="302A7F0B">
            <w:pPr>
              <w:pStyle w:val="6"/>
              <w:spacing w:before="256" w:line="257" w:lineRule="auto"/>
              <w:ind w:left="105"/>
              <w:jc w:val="both"/>
            </w:pPr>
          </w:p>
        </w:tc>
        <w:tc>
          <w:tcPr>
            <w:tcW w:w="1134" w:type="dxa"/>
            <w:vAlign w:val="top"/>
          </w:tcPr>
          <w:p w14:paraId="75752E8E">
            <w:pPr>
              <w:pStyle w:val="6"/>
              <w:spacing w:before="72" w:line="183" w:lineRule="auto"/>
              <w:ind w:left="289"/>
            </w:pPr>
          </w:p>
        </w:tc>
      </w:tr>
      <w:tr w14:paraId="16B41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539" w:type="dxa"/>
            <w:vAlign w:val="top"/>
          </w:tcPr>
          <w:p w14:paraId="16572090">
            <w:pPr>
              <w:pStyle w:val="6"/>
              <w:spacing w:before="72" w:line="184" w:lineRule="auto"/>
              <w:ind w:left="200"/>
            </w:pPr>
          </w:p>
        </w:tc>
        <w:tc>
          <w:tcPr>
            <w:tcW w:w="1878" w:type="dxa"/>
            <w:vAlign w:val="top"/>
          </w:tcPr>
          <w:p w14:paraId="0FE340FD">
            <w:pPr>
              <w:pStyle w:val="6"/>
              <w:spacing w:before="59" w:line="220" w:lineRule="auto"/>
              <w:ind w:left="382"/>
              <w:rPr>
                <w:rFonts w:hint="eastAsia" w:eastAsia="宋体"/>
                <w:lang w:val="en-US" w:eastAsia="zh-CN"/>
              </w:rPr>
            </w:pPr>
            <w:r>
              <w:rPr>
                <w:spacing w:val="-3"/>
              </w:rPr>
              <w:t>合计</w:t>
            </w:r>
            <w:r>
              <w:rPr>
                <w:rFonts w:hint="eastAsia"/>
                <w:spacing w:val="-3"/>
                <w:lang w:val="en-US" w:eastAsia="zh-CN"/>
              </w:rPr>
              <w:t>大写</w:t>
            </w:r>
          </w:p>
        </w:tc>
        <w:tc>
          <w:tcPr>
            <w:tcW w:w="5474" w:type="dxa"/>
            <w:gridSpan w:val="3"/>
            <w:vAlign w:val="top"/>
          </w:tcPr>
          <w:p w14:paraId="193F2399">
            <w:pPr>
              <w:pStyle w:val="6"/>
              <w:spacing w:before="256" w:line="257" w:lineRule="auto"/>
              <w:ind w:left="105"/>
              <w:jc w:val="both"/>
            </w:pPr>
          </w:p>
        </w:tc>
        <w:tc>
          <w:tcPr>
            <w:tcW w:w="1134" w:type="dxa"/>
            <w:vAlign w:val="top"/>
          </w:tcPr>
          <w:p w14:paraId="33BA908D">
            <w:pPr>
              <w:pStyle w:val="6"/>
              <w:spacing w:before="72" w:line="183" w:lineRule="auto"/>
              <w:ind w:left="289"/>
            </w:pPr>
          </w:p>
        </w:tc>
      </w:tr>
    </w:tbl>
    <w:p w14:paraId="12E81F17">
      <w:pPr>
        <w:pStyle w:val="2"/>
        <w:spacing w:before="75" w:line="219" w:lineRule="auto"/>
        <w:ind w:left="604" w:firstLine="5656" w:firstLineChars="2800"/>
        <w:rPr>
          <w:rFonts w:hint="eastAsia" w:ascii="宋体" w:hAnsi="宋体" w:eastAsia="宋体" w:cs="宋体"/>
          <w:spacing w:val="-14"/>
          <w:sz w:val="23"/>
          <w:szCs w:val="23"/>
          <w:lang w:val="en-US" w:eastAsia="zh-CN"/>
        </w:rPr>
      </w:pPr>
      <w:r>
        <w:rPr>
          <w:rFonts w:hint="eastAsia" w:ascii="宋体" w:hAnsi="宋体" w:eastAsia="宋体" w:cs="宋体"/>
          <w:spacing w:val="-14"/>
          <w:sz w:val="23"/>
          <w:szCs w:val="23"/>
          <w:lang w:val="en-US" w:eastAsia="zh-CN"/>
        </w:rPr>
        <w:t xml:space="preserve">       </w:t>
      </w:r>
    </w:p>
    <w:p w14:paraId="3953BC18">
      <w:pPr>
        <w:pStyle w:val="2"/>
        <w:spacing w:before="75" w:line="219" w:lineRule="auto"/>
        <w:ind w:left="604" w:firstLine="5768" w:firstLineChars="2800"/>
        <w:rPr>
          <w:rFonts w:ascii="宋体" w:hAnsi="宋体" w:eastAsia="宋体" w:cs="宋体"/>
          <w:spacing w:val="-12"/>
        </w:rPr>
      </w:pPr>
      <w:r>
        <w:rPr>
          <w:rFonts w:ascii="宋体" w:hAnsi="宋体" w:eastAsia="宋体" w:cs="宋体"/>
          <w:spacing w:val="-12"/>
        </w:rPr>
        <w:t>供应商：</w:t>
      </w:r>
      <w:r>
        <w:rPr>
          <w:rFonts w:hint="eastAsia" w:ascii="宋体" w:hAnsi="宋体" w:eastAsia="宋体" w:cs="宋体"/>
          <w:spacing w:val="-12"/>
          <w:lang w:val="en-US" w:eastAsia="zh-CN"/>
        </w:rPr>
        <w:t>XXXXX</w:t>
      </w:r>
      <w:r>
        <w:rPr>
          <w:rFonts w:ascii="宋体" w:hAnsi="宋体" w:eastAsia="宋体" w:cs="宋体"/>
          <w:spacing w:val="-12"/>
        </w:rPr>
        <w:t>(盖单位章)</w:t>
      </w:r>
    </w:p>
    <w:p w14:paraId="2234815B">
      <w:pPr>
        <w:pStyle w:val="2"/>
        <w:spacing w:before="168" w:line="219" w:lineRule="auto"/>
        <w:ind w:left="614"/>
        <w:jc w:val="right"/>
        <w:rPr>
          <w:spacing w:val="5"/>
        </w:rPr>
      </w:pPr>
      <w:r>
        <w:rPr>
          <w:rFonts w:ascii="宋体" w:hAnsi="宋体" w:eastAsia="宋体" w:cs="宋体"/>
          <w:spacing w:val="-12"/>
        </w:rPr>
        <w:t>法定代表人(单位负责人):</w:t>
      </w:r>
      <w:r>
        <w:rPr>
          <w:spacing w:val="6"/>
        </w:rPr>
        <w:t xml:space="preserve"> </w:t>
      </w:r>
      <w:r>
        <w:rPr>
          <w:spacing w:val="6"/>
          <w:u w:val="single" w:color="auto"/>
        </w:rPr>
        <w:t xml:space="preserve">             </w:t>
      </w:r>
      <w:r>
        <w:rPr>
          <w:spacing w:val="-25"/>
        </w:rPr>
        <w:t xml:space="preserve"> </w:t>
      </w:r>
      <w:r>
        <w:rPr>
          <w:spacing w:val="6"/>
        </w:rPr>
        <w:t>(签</w:t>
      </w:r>
      <w:r>
        <w:rPr>
          <w:spacing w:val="5"/>
        </w:rPr>
        <w:t>字)</w:t>
      </w:r>
    </w:p>
    <w:p w14:paraId="34235191">
      <w:pPr>
        <w:pStyle w:val="2"/>
        <w:spacing w:before="75" w:line="219" w:lineRule="auto"/>
        <w:ind w:firstLine="5562" w:firstLineChars="2700"/>
        <w:rPr>
          <w:rFonts w:ascii="宋体" w:hAnsi="宋体" w:eastAsia="宋体" w:cs="宋体"/>
          <w:spacing w:val="-12"/>
        </w:rPr>
      </w:pPr>
      <w:r>
        <w:rPr>
          <w:rFonts w:ascii="宋体" w:hAnsi="宋体" w:eastAsia="宋体" w:cs="宋体"/>
          <w:spacing w:val="-12"/>
        </w:rPr>
        <w:t xml:space="preserve">              </w:t>
      </w:r>
    </w:p>
    <w:p w14:paraId="24067E43">
      <w:pPr>
        <w:spacing w:line="246" w:lineRule="auto"/>
        <w:rPr>
          <w:rFonts w:ascii="Arial"/>
          <w:sz w:val="21"/>
        </w:rPr>
      </w:pPr>
    </w:p>
    <w:p w14:paraId="72A21D65">
      <w:pPr>
        <w:spacing w:before="104" w:line="219" w:lineRule="auto"/>
        <w:ind w:left="4009"/>
        <w:jc w:val="left"/>
        <w:rPr>
          <w:rFonts w:ascii="宋体" w:hAnsi="宋体" w:eastAsia="宋体" w:cs="宋体"/>
          <w:b/>
          <w:bCs/>
          <w:spacing w:val="-7"/>
          <w:sz w:val="32"/>
          <w:szCs w:val="32"/>
        </w:rPr>
      </w:pPr>
    </w:p>
    <w:p w14:paraId="2B9311CE">
      <w:pPr>
        <w:spacing w:before="104" w:line="219" w:lineRule="auto"/>
        <w:ind w:left="4009"/>
        <w:jc w:val="left"/>
        <w:rPr>
          <w:rFonts w:ascii="宋体" w:hAnsi="宋体" w:eastAsia="宋体" w:cs="宋体"/>
          <w:b/>
          <w:bCs/>
          <w:spacing w:val="-7"/>
          <w:sz w:val="32"/>
          <w:szCs w:val="32"/>
        </w:rPr>
      </w:pPr>
    </w:p>
    <w:p w14:paraId="5026EFE7">
      <w:pPr>
        <w:spacing w:before="104" w:line="219" w:lineRule="auto"/>
        <w:ind w:left="4009"/>
        <w:jc w:val="left"/>
        <w:rPr>
          <w:rFonts w:ascii="宋体" w:hAnsi="宋体" w:eastAsia="宋体" w:cs="宋体"/>
          <w:b/>
          <w:bCs/>
          <w:spacing w:val="-7"/>
          <w:sz w:val="32"/>
          <w:szCs w:val="32"/>
        </w:rPr>
      </w:pPr>
    </w:p>
    <w:p w14:paraId="5718204D">
      <w:pPr>
        <w:spacing w:before="104" w:line="219" w:lineRule="auto"/>
        <w:ind w:left="4009"/>
        <w:jc w:val="left"/>
        <w:rPr>
          <w:rFonts w:ascii="宋体" w:hAnsi="宋体" w:eastAsia="宋体" w:cs="宋体"/>
          <w:b/>
          <w:bCs/>
          <w:spacing w:val="-7"/>
          <w:sz w:val="32"/>
          <w:szCs w:val="32"/>
        </w:rPr>
      </w:pPr>
    </w:p>
    <w:p w14:paraId="13551012">
      <w:pPr>
        <w:spacing w:before="104" w:line="219" w:lineRule="auto"/>
        <w:ind w:left="4009"/>
        <w:jc w:val="left"/>
        <w:rPr>
          <w:rFonts w:ascii="宋体" w:hAnsi="宋体" w:eastAsia="宋体" w:cs="宋体"/>
          <w:b/>
          <w:bCs/>
          <w:spacing w:val="-7"/>
          <w:sz w:val="32"/>
          <w:szCs w:val="32"/>
        </w:rPr>
      </w:pPr>
    </w:p>
    <w:p w14:paraId="33760A2B">
      <w:pPr>
        <w:spacing w:before="104" w:line="219" w:lineRule="auto"/>
        <w:ind w:left="4009"/>
        <w:jc w:val="left"/>
        <w:rPr>
          <w:rFonts w:ascii="宋体" w:hAnsi="宋体" w:eastAsia="宋体" w:cs="宋体"/>
          <w:b/>
          <w:bCs/>
          <w:spacing w:val="-7"/>
          <w:sz w:val="32"/>
          <w:szCs w:val="32"/>
        </w:rPr>
      </w:pPr>
    </w:p>
    <w:p w14:paraId="64473AFF">
      <w:pPr>
        <w:spacing w:before="104" w:line="219" w:lineRule="auto"/>
        <w:ind w:left="4009"/>
        <w:jc w:val="left"/>
        <w:rPr>
          <w:rFonts w:ascii="宋体" w:hAnsi="宋体" w:eastAsia="宋体" w:cs="宋体"/>
          <w:b/>
          <w:bCs/>
          <w:spacing w:val="-7"/>
          <w:sz w:val="32"/>
          <w:szCs w:val="32"/>
        </w:rPr>
      </w:pPr>
    </w:p>
    <w:p w14:paraId="3F401D85">
      <w:pPr>
        <w:spacing w:before="104" w:line="219" w:lineRule="auto"/>
        <w:ind w:left="4009"/>
        <w:jc w:val="left"/>
        <w:rPr>
          <w:rFonts w:ascii="宋体" w:hAnsi="宋体" w:eastAsia="宋体" w:cs="宋体"/>
          <w:b/>
          <w:bCs/>
          <w:spacing w:val="-7"/>
          <w:sz w:val="32"/>
          <w:szCs w:val="32"/>
        </w:rPr>
      </w:pPr>
    </w:p>
    <w:p w14:paraId="7840E95A">
      <w:pPr>
        <w:spacing w:before="104" w:line="219" w:lineRule="auto"/>
        <w:ind w:left="4009"/>
        <w:jc w:val="left"/>
        <w:rPr>
          <w:rFonts w:ascii="宋体" w:hAnsi="宋体" w:eastAsia="宋体" w:cs="宋体"/>
          <w:b/>
          <w:bCs/>
          <w:spacing w:val="-7"/>
          <w:sz w:val="32"/>
          <w:szCs w:val="32"/>
        </w:rPr>
      </w:pPr>
    </w:p>
    <w:p w14:paraId="37F5CB08">
      <w:pPr>
        <w:spacing w:before="104" w:line="219" w:lineRule="auto"/>
        <w:ind w:left="4009"/>
        <w:jc w:val="left"/>
        <w:rPr>
          <w:rFonts w:ascii="宋体" w:hAnsi="宋体" w:eastAsia="宋体" w:cs="宋体"/>
          <w:b/>
          <w:bCs/>
          <w:spacing w:val="-7"/>
          <w:sz w:val="32"/>
          <w:szCs w:val="32"/>
        </w:rPr>
      </w:pPr>
    </w:p>
    <w:p w14:paraId="1A0B3556">
      <w:pPr>
        <w:pStyle w:val="2"/>
        <w:spacing w:before="158" w:line="219" w:lineRule="auto"/>
        <w:ind w:left="3870"/>
        <w:rPr>
          <w:sz w:val="36"/>
          <w:szCs w:val="36"/>
        </w:rPr>
      </w:pPr>
      <w:r>
        <w:rPr>
          <w:b/>
          <w:bCs/>
          <w:spacing w:val="-7"/>
          <w:sz w:val="36"/>
          <w:szCs w:val="36"/>
        </w:rPr>
        <w:t>技术偏</w:t>
      </w:r>
      <w:r>
        <w:rPr>
          <w:rFonts w:hint="eastAsia"/>
          <w:b/>
          <w:bCs/>
          <w:spacing w:val="-7"/>
          <w:sz w:val="36"/>
          <w:szCs w:val="36"/>
          <w:lang w:val="en-US" w:eastAsia="zh-CN"/>
        </w:rPr>
        <w:t>离</w:t>
      </w:r>
      <w:r>
        <w:rPr>
          <w:b/>
          <w:bCs/>
          <w:spacing w:val="-7"/>
          <w:sz w:val="36"/>
          <w:szCs w:val="36"/>
        </w:rPr>
        <w:t>表</w:t>
      </w:r>
    </w:p>
    <w:p w14:paraId="317C6A27">
      <w:pPr>
        <w:spacing w:line="68" w:lineRule="exact"/>
      </w:pPr>
    </w:p>
    <w:tbl>
      <w:tblPr>
        <w:tblStyle w:val="5"/>
        <w:tblW w:w="9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1891"/>
        <w:gridCol w:w="856"/>
        <w:gridCol w:w="857"/>
        <w:gridCol w:w="3127"/>
        <w:gridCol w:w="1883"/>
      </w:tblGrid>
      <w:tr w14:paraId="30EC5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886" w:type="dxa"/>
            <w:vAlign w:val="center"/>
          </w:tcPr>
          <w:p w14:paraId="323DFBEB">
            <w:pPr>
              <w:pStyle w:val="6"/>
              <w:spacing w:before="184" w:line="221" w:lineRule="auto"/>
              <w:jc w:val="center"/>
              <w:rPr>
                <w:rFonts w:ascii="宋体" w:hAnsi="宋体" w:eastAsia="宋体" w:cs="宋体"/>
                <w:spacing w:val="-2"/>
                <w:sz w:val="20"/>
                <w:szCs w:val="20"/>
              </w:rPr>
            </w:pPr>
            <w:r>
              <w:rPr>
                <w:rFonts w:ascii="宋体" w:hAnsi="宋体" w:eastAsia="宋体" w:cs="宋体"/>
                <w:spacing w:val="-2"/>
                <w:sz w:val="20"/>
                <w:szCs w:val="20"/>
              </w:rPr>
              <w:t>序号</w:t>
            </w:r>
          </w:p>
        </w:tc>
        <w:tc>
          <w:tcPr>
            <w:tcW w:w="1891" w:type="dxa"/>
            <w:vAlign w:val="center"/>
          </w:tcPr>
          <w:p w14:paraId="030121CD">
            <w:pPr>
              <w:pStyle w:val="6"/>
              <w:spacing w:before="184" w:line="221" w:lineRule="auto"/>
              <w:jc w:val="center"/>
              <w:rPr>
                <w:rFonts w:hint="default"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采购标的</w:t>
            </w:r>
          </w:p>
        </w:tc>
        <w:tc>
          <w:tcPr>
            <w:tcW w:w="856" w:type="dxa"/>
            <w:vAlign w:val="center"/>
          </w:tcPr>
          <w:p w14:paraId="79D8B978">
            <w:pPr>
              <w:pStyle w:val="6"/>
              <w:spacing w:before="184" w:line="221" w:lineRule="auto"/>
              <w:jc w:val="center"/>
              <w:rPr>
                <w:rFonts w:hint="eastAsia"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数量</w:t>
            </w:r>
          </w:p>
        </w:tc>
        <w:tc>
          <w:tcPr>
            <w:tcW w:w="857" w:type="dxa"/>
            <w:vAlign w:val="center"/>
          </w:tcPr>
          <w:p w14:paraId="31090A6E">
            <w:pPr>
              <w:pStyle w:val="6"/>
              <w:spacing w:before="184" w:line="221" w:lineRule="auto"/>
              <w:jc w:val="center"/>
              <w:rPr>
                <w:rFonts w:hint="eastAsia"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单位</w:t>
            </w:r>
          </w:p>
        </w:tc>
        <w:tc>
          <w:tcPr>
            <w:tcW w:w="3127" w:type="dxa"/>
            <w:vAlign w:val="center"/>
          </w:tcPr>
          <w:p w14:paraId="303E38AF">
            <w:pPr>
              <w:pStyle w:val="6"/>
              <w:spacing w:before="184" w:line="221" w:lineRule="auto"/>
              <w:jc w:val="center"/>
              <w:rPr>
                <w:rFonts w:hint="default"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技术参数及性能配置、服务要求</w:t>
            </w:r>
          </w:p>
        </w:tc>
        <w:tc>
          <w:tcPr>
            <w:tcW w:w="1883" w:type="dxa"/>
            <w:vAlign w:val="center"/>
          </w:tcPr>
          <w:p w14:paraId="2DD4636B">
            <w:pPr>
              <w:pStyle w:val="6"/>
              <w:spacing w:before="184" w:line="221" w:lineRule="auto"/>
              <w:jc w:val="center"/>
              <w:rPr>
                <w:rFonts w:ascii="宋体" w:hAnsi="宋体" w:eastAsia="宋体" w:cs="宋体"/>
                <w:spacing w:val="-2"/>
                <w:sz w:val="20"/>
                <w:szCs w:val="20"/>
              </w:rPr>
            </w:pPr>
            <w:r>
              <w:rPr>
                <w:rFonts w:hint="eastAsia" w:ascii="宋体" w:hAnsi="宋体" w:eastAsia="宋体" w:cs="宋体"/>
                <w:spacing w:val="-2"/>
                <w:sz w:val="20"/>
                <w:szCs w:val="20"/>
                <w:lang w:val="en-US" w:eastAsia="zh-CN"/>
              </w:rPr>
              <w:t>偏离</w:t>
            </w:r>
            <w:r>
              <w:rPr>
                <w:rFonts w:ascii="宋体" w:hAnsi="宋体" w:eastAsia="宋体" w:cs="宋体"/>
                <w:spacing w:val="-2"/>
                <w:sz w:val="20"/>
                <w:szCs w:val="20"/>
              </w:rPr>
              <w:t>说明</w:t>
            </w:r>
          </w:p>
        </w:tc>
      </w:tr>
      <w:tr w14:paraId="012F5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886" w:type="dxa"/>
            <w:vAlign w:val="center"/>
          </w:tcPr>
          <w:p w14:paraId="1BBF3E80">
            <w:pPr>
              <w:pStyle w:val="6"/>
              <w:spacing w:before="65" w:line="158" w:lineRule="exact"/>
              <w:jc w:val="center"/>
              <w:rPr>
                <w:sz w:val="20"/>
                <w:szCs w:val="20"/>
              </w:rPr>
            </w:pPr>
            <w:r>
              <w:rPr>
                <w:position w:val="-2"/>
                <w:sz w:val="20"/>
                <w:szCs w:val="20"/>
              </w:rPr>
              <w:t>1</w:t>
            </w:r>
          </w:p>
        </w:tc>
        <w:tc>
          <w:tcPr>
            <w:tcW w:w="1891" w:type="dxa"/>
            <w:vAlign w:val="center"/>
          </w:tcPr>
          <w:p w14:paraId="07E25B39">
            <w:pPr>
              <w:jc w:val="center"/>
              <w:rPr>
                <w:rFonts w:ascii="Arial"/>
                <w:sz w:val="21"/>
              </w:rPr>
            </w:pPr>
          </w:p>
        </w:tc>
        <w:tc>
          <w:tcPr>
            <w:tcW w:w="856" w:type="dxa"/>
            <w:vAlign w:val="center"/>
          </w:tcPr>
          <w:p w14:paraId="5224F454">
            <w:pPr>
              <w:jc w:val="center"/>
              <w:rPr>
                <w:rFonts w:ascii="Arial"/>
                <w:sz w:val="21"/>
              </w:rPr>
            </w:pPr>
          </w:p>
        </w:tc>
        <w:tc>
          <w:tcPr>
            <w:tcW w:w="857" w:type="dxa"/>
            <w:vAlign w:val="center"/>
          </w:tcPr>
          <w:p w14:paraId="33427BF1">
            <w:pPr>
              <w:jc w:val="center"/>
              <w:rPr>
                <w:rFonts w:ascii="Arial"/>
                <w:sz w:val="21"/>
              </w:rPr>
            </w:pPr>
          </w:p>
        </w:tc>
        <w:tc>
          <w:tcPr>
            <w:tcW w:w="3127" w:type="dxa"/>
            <w:vAlign w:val="center"/>
          </w:tcPr>
          <w:p w14:paraId="6317D669">
            <w:pPr>
              <w:jc w:val="center"/>
              <w:rPr>
                <w:rFonts w:ascii="Arial"/>
                <w:sz w:val="21"/>
              </w:rPr>
            </w:pPr>
          </w:p>
        </w:tc>
        <w:tc>
          <w:tcPr>
            <w:tcW w:w="1883" w:type="dxa"/>
            <w:vAlign w:val="center"/>
          </w:tcPr>
          <w:p w14:paraId="235F96C4">
            <w:pPr>
              <w:pStyle w:val="6"/>
              <w:spacing w:before="239" w:line="211" w:lineRule="auto"/>
              <w:ind w:left="638"/>
              <w:jc w:val="center"/>
              <w:rPr>
                <w:sz w:val="20"/>
                <w:szCs w:val="20"/>
              </w:rPr>
            </w:pPr>
          </w:p>
        </w:tc>
      </w:tr>
      <w:tr w14:paraId="5F4E0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886" w:type="dxa"/>
            <w:vAlign w:val="center"/>
          </w:tcPr>
          <w:p w14:paraId="2E1C8B69">
            <w:pPr>
              <w:pStyle w:val="6"/>
              <w:spacing w:before="65" w:line="146" w:lineRule="exact"/>
              <w:jc w:val="center"/>
              <w:rPr>
                <w:sz w:val="20"/>
                <w:szCs w:val="20"/>
              </w:rPr>
            </w:pPr>
            <w:r>
              <w:rPr>
                <w:position w:val="-3"/>
                <w:sz w:val="20"/>
                <w:szCs w:val="20"/>
              </w:rPr>
              <w:t>2</w:t>
            </w:r>
          </w:p>
        </w:tc>
        <w:tc>
          <w:tcPr>
            <w:tcW w:w="1891" w:type="dxa"/>
            <w:vAlign w:val="center"/>
          </w:tcPr>
          <w:p w14:paraId="21E6694D">
            <w:pPr>
              <w:jc w:val="center"/>
              <w:rPr>
                <w:rFonts w:ascii="Arial"/>
                <w:sz w:val="21"/>
              </w:rPr>
            </w:pPr>
          </w:p>
        </w:tc>
        <w:tc>
          <w:tcPr>
            <w:tcW w:w="856" w:type="dxa"/>
            <w:vAlign w:val="center"/>
          </w:tcPr>
          <w:p w14:paraId="06AC8C91">
            <w:pPr>
              <w:jc w:val="center"/>
              <w:rPr>
                <w:rFonts w:ascii="Arial"/>
                <w:sz w:val="21"/>
              </w:rPr>
            </w:pPr>
          </w:p>
        </w:tc>
        <w:tc>
          <w:tcPr>
            <w:tcW w:w="857" w:type="dxa"/>
            <w:vAlign w:val="center"/>
          </w:tcPr>
          <w:p w14:paraId="7EEDD2BA">
            <w:pPr>
              <w:jc w:val="center"/>
              <w:rPr>
                <w:rFonts w:ascii="Arial"/>
                <w:sz w:val="21"/>
              </w:rPr>
            </w:pPr>
          </w:p>
        </w:tc>
        <w:tc>
          <w:tcPr>
            <w:tcW w:w="3127" w:type="dxa"/>
            <w:vAlign w:val="center"/>
          </w:tcPr>
          <w:p w14:paraId="24627AEC">
            <w:pPr>
              <w:jc w:val="center"/>
              <w:rPr>
                <w:rFonts w:ascii="Arial"/>
                <w:sz w:val="21"/>
              </w:rPr>
            </w:pPr>
          </w:p>
        </w:tc>
        <w:tc>
          <w:tcPr>
            <w:tcW w:w="1883" w:type="dxa"/>
            <w:vAlign w:val="center"/>
          </w:tcPr>
          <w:p w14:paraId="69025DC6">
            <w:pPr>
              <w:jc w:val="center"/>
              <w:rPr>
                <w:rFonts w:ascii="Arial"/>
                <w:sz w:val="21"/>
              </w:rPr>
            </w:pPr>
          </w:p>
        </w:tc>
      </w:tr>
      <w:tr w14:paraId="6C468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886" w:type="dxa"/>
            <w:vAlign w:val="center"/>
          </w:tcPr>
          <w:p w14:paraId="4BAE79D6">
            <w:pPr>
              <w:pStyle w:val="6"/>
              <w:spacing w:before="65" w:line="164" w:lineRule="exact"/>
              <w:jc w:val="center"/>
              <w:rPr>
                <w:sz w:val="20"/>
                <w:szCs w:val="20"/>
              </w:rPr>
            </w:pPr>
            <w:r>
              <w:rPr>
                <w:position w:val="-2"/>
                <w:sz w:val="20"/>
                <w:szCs w:val="20"/>
              </w:rPr>
              <w:t>3</w:t>
            </w:r>
          </w:p>
        </w:tc>
        <w:tc>
          <w:tcPr>
            <w:tcW w:w="1891" w:type="dxa"/>
            <w:vAlign w:val="center"/>
          </w:tcPr>
          <w:p w14:paraId="1477176C">
            <w:pPr>
              <w:jc w:val="center"/>
              <w:rPr>
                <w:rFonts w:ascii="Arial"/>
                <w:sz w:val="21"/>
              </w:rPr>
            </w:pPr>
          </w:p>
        </w:tc>
        <w:tc>
          <w:tcPr>
            <w:tcW w:w="856" w:type="dxa"/>
            <w:vAlign w:val="center"/>
          </w:tcPr>
          <w:p w14:paraId="0922AB00">
            <w:pPr>
              <w:jc w:val="center"/>
              <w:rPr>
                <w:rFonts w:ascii="Arial"/>
                <w:sz w:val="21"/>
              </w:rPr>
            </w:pPr>
          </w:p>
        </w:tc>
        <w:tc>
          <w:tcPr>
            <w:tcW w:w="857" w:type="dxa"/>
            <w:vAlign w:val="center"/>
          </w:tcPr>
          <w:p w14:paraId="791C3EF0">
            <w:pPr>
              <w:jc w:val="center"/>
              <w:rPr>
                <w:rFonts w:ascii="Arial"/>
                <w:sz w:val="21"/>
              </w:rPr>
            </w:pPr>
          </w:p>
        </w:tc>
        <w:tc>
          <w:tcPr>
            <w:tcW w:w="3127" w:type="dxa"/>
            <w:vAlign w:val="center"/>
          </w:tcPr>
          <w:p w14:paraId="6C735CAB">
            <w:pPr>
              <w:jc w:val="center"/>
              <w:rPr>
                <w:rFonts w:ascii="Arial"/>
                <w:sz w:val="21"/>
              </w:rPr>
            </w:pPr>
          </w:p>
        </w:tc>
        <w:tc>
          <w:tcPr>
            <w:tcW w:w="1883" w:type="dxa"/>
            <w:vAlign w:val="center"/>
          </w:tcPr>
          <w:p w14:paraId="1CB5ABF8">
            <w:pPr>
              <w:jc w:val="center"/>
              <w:rPr>
                <w:rFonts w:ascii="Arial"/>
                <w:sz w:val="21"/>
              </w:rPr>
            </w:pPr>
          </w:p>
        </w:tc>
      </w:tr>
      <w:tr w14:paraId="1814C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886" w:type="dxa"/>
            <w:vAlign w:val="center"/>
          </w:tcPr>
          <w:p w14:paraId="3B4F3367">
            <w:pPr>
              <w:pStyle w:val="6"/>
              <w:spacing w:before="65" w:line="143" w:lineRule="exact"/>
              <w:jc w:val="center"/>
              <w:rPr>
                <w:sz w:val="20"/>
                <w:szCs w:val="20"/>
              </w:rPr>
            </w:pPr>
            <w:r>
              <w:rPr>
                <w:position w:val="-3"/>
                <w:sz w:val="20"/>
                <w:szCs w:val="20"/>
              </w:rPr>
              <w:t>4</w:t>
            </w:r>
          </w:p>
        </w:tc>
        <w:tc>
          <w:tcPr>
            <w:tcW w:w="1891" w:type="dxa"/>
            <w:vAlign w:val="center"/>
          </w:tcPr>
          <w:p w14:paraId="511914D0">
            <w:pPr>
              <w:jc w:val="center"/>
              <w:rPr>
                <w:rFonts w:ascii="Arial"/>
                <w:sz w:val="21"/>
              </w:rPr>
            </w:pPr>
          </w:p>
        </w:tc>
        <w:tc>
          <w:tcPr>
            <w:tcW w:w="856" w:type="dxa"/>
            <w:vAlign w:val="center"/>
          </w:tcPr>
          <w:p w14:paraId="0362E9F0">
            <w:pPr>
              <w:jc w:val="center"/>
              <w:rPr>
                <w:rFonts w:ascii="Arial"/>
                <w:sz w:val="21"/>
              </w:rPr>
            </w:pPr>
          </w:p>
        </w:tc>
        <w:tc>
          <w:tcPr>
            <w:tcW w:w="857" w:type="dxa"/>
            <w:vAlign w:val="center"/>
          </w:tcPr>
          <w:p w14:paraId="14561D6C">
            <w:pPr>
              <w:jc w:val="center"/>
              <w:rPr>
                <w:rFonts w:ascii="Arial"/>
                <w:sz w:val="21"/>
              </w:rPr>
            </w:pPr>
          </w:p>
        </w:tc>
        <w:tc>
          <w:tcPr>
            <w:tcW w:w="3127" w:type="dxa"/>
            <w:vAlign w:val="center"/>
          </w:tcPr>
          <w:p w14:paraId="40C3FDBC">
            <w:pPr>
              <w:jc w:val="center"/>
              <w:rPr>
                <w:rFonts w:ascii="Arial"/>
                <w:sz w:val="21"/>
              </w:rPr>
            </w:pPr>
          </w:p>
        </w:tc>
        <w:tc>
          <w:tcPr>
            <w:tcW w:w="1883" w:type="dxa"/>
            <w:vAlign w:val="center"/>
          </w:tcPr>
          <w:p w14:paraId="16D6C9A6">
            <w:pPr>
              <w:jc w:val="center"/>
              <w:rPr>
                <w:rFonts w:ascii="Arial"/>
                <w:sz w:val="21"/>
              </w:rPr>
            </w:pPr>
          </w:p>
        </w:tc>
      </w:tr>
      <w:tr w14:paraId="18C67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886" w:type="dxa"/>
            <w:vAlign w:val="center"/>
          </w:tcPr>
          <w:p w14:paraId="683E84DB">
            <w:pPr>
              <w:pStyle w:val="6"/>
              <w:spacing w:before="65" w:line="140" w:lineRule="exact"/>
              <w:jc w:val="center"/>
              <w:rPr>
                <w:sz w:val="20"/>
                <w:szCs w:val="20"/>
              </w:rPr>
            </w:pPr>
            <w:r>
              <w:rPr>
                <w:position w:val="-3"/>
                <w:sz w:val="20"/>
                <w:szCs w:val="20"/>
              </w:rPr>
              <w:t>5</w:t>
            </w:r>
          </w:p>
        </w:tc>
        <w:tc>
          <w:tcPr>
            <w:tcW w:w="1891" w:type="dxa"/>
            <w:vAlign w:val="center"/>
          </w:tcPr>
          <w:p w14:paraId="4B148D42">
            <w:pPr>
              <w:jc w:val="center"/>
              <w:rPr>
                <w:rFonts w:ascii="Arial"/>
                <w:sz w:val="21"/>
              </w:rPr>
            </w:pPr>
          </w:p>
        </w:tc>
        <w:tc>
          <w:tcPr>
            <w:tcW w:w="856" w:type="dxa"/>
            <w:vAlign w:val="center"/>
          </w:tcPr>
          <w:p w14:paraId="5440AD00">
            <w:pPr>
              <w:jc w:val="center"/>
              <w:rPr>
                <w:rFonts w:ascii="Arial"/>
                <w:sz w:val="21"/>
              </w:rPr>
            </w:pPr>
          </w:p>
        </w:tc>
        <w:tc>
          <w:tcPr>
            <w:tcW w:w="857" w:type="dxa"/>
            <w:vAlign w:val="center"/>
          </w:tcPr>
          <w:p w14:paraId="1BB7F38B">
            <w:pPr>
              <w:jc w:val="center"/>
              <w:rPr>
                <w:rFonts w:ascii="Arial"/>
                <w:sz w:val="21"/>
              </w:rPr>
            </w:pPr>
          </w:p>
        </w:tc>
        <w:tc>
          <w:tcPr>
            <w:tcW w:w="3127" w:type="dxa"/>
            <w:vAlign w:val="center"/>
          </w:tcPr>
          <w:p w14:paraId="0B467EE5">
            <w:pPr>
              <w:jc w:val="center"/>
              <w:rPr>
                <w:rFonts w:ascii="Arial"/>
                <w:sz w:val="21"/>
              </w:rPr>
            </w:pPr>
          </w:p>
        </w:tc>
        <w:tc>
          <w:tcPr>
            <w:tcW w:w="1883" w:type="dxa"/>
            <w:vAlign w:val="center"/>
          </w:tcPr>
          <w:p w14:paraId="768AA715">
            <w:pPr>
              <w:jc w:val="center"/>
              <w:rPr>
                <w:rFonts w:ascii="Arial"/>
                <w:sz w:val="21"/>
              </w:rPr>
            </w:pPr>
          </w:p>
        </w:tc>
      </w:tr>
      <w:tr w14:paraId="6EBD1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886" w:type="dxa"/>
            <w:vAlign w:val="center"/>
          </w:tcPr>
          <w:p w14:paraId="09662D33">
            <w:pPr>
              <w:jc w:val="center"/>
              <w:rPr>
                <w:rFonts w:ascii="Arial"/>
                <w:sz w:val="21"/>
              </w:rPr>
            </w:pPr>
          </w:p>
        </w:tc>
        <w:tc>
          <w:tcPr>
            <w:tcW w:w="1891" w:type="dxa"/>
            <w:vAlign w:val="center"/>
          </w:tcPr>
          <w:p w14:paraId="66553F1A">
            <w:pPr>
              <w:jc w:val="center"/>
              <w:rPr>
                <w:rFonts w:ascii="Arial"/>
                <w:sz w:val="21"/>
              </w:rPr>
            </w:pPr>
          </w:p>
        </w:tc>
        <w:tc>
          <w:tcPr>
            <w:tcW w:w="856" w:type="dxa"/>
            <w:vAlign w:val="center"/>
          </w:tcPr>
          <w:p w14:paraId="190D33AB">
            <w:pPr>
              <w:jc w:val="center"/>
              <w:rPr>
                <w:rFonts w:ascii="Arial"/>
                <w:sz w:val="21"/>
              </w:rPr>
            </w:pPr>
          </w:p>
        </w:tc>
        <w:tc>
          <w:tcPr>
            <w:tcW w:w="857" w:type="dxa"/>
            <w:vAlign w:val="center"/>
          </w:tcPr>
          <w:p w14:paraId="29A7BF0D">
            <w:pPr>
              <w:jc w:val="center"/>
              <w:rPr>
                <w:rFonts w:ascii="Arial"/>
                <w:sz w:val="21"/>
              </w:rPr>
            </w:pPr>
          </w:p>
        </w:tc>
        <w:tc>
          <w:tcPr>
            <w:tcW w:w="3127" w:type="dxa"/>
            <w:vAlign w:val="center"/>
          </w:tcPr>
          <w:p w14:paraId="343EDE33">
            <w:pPr>
              <w:jc w:val="center"/>
              <w:rPr>
                <w:rFonts w:ascii="Arial"/>
                <w:sz w:val="21"/>
              </w:rPr>
            </w:pPr>
          </w:p>
        </w:tc>
        <w:tc>
          <w:tcPr>
            <w:tcW w:w="1883" w:type="dxa"/>
            <w:vAlign w:val="center"/>
          </w:tcPr>
          <w:p w14:paraId="6E9D6882">
            <w:pPr>
              <w:jc w:val="center"/>
              <w:rPr>
                <w:rFonts w:ascii="Arial"/>
                <w:sz w:val="21"/>
              </w:rPr>
            </w:pPr>
          </w:p>
        </w:tc>
      </w:tr>
    </w:tbl>
    <w:p w14:paraId="3BDB4FB9">
      <w:pPr>
        <w:pStyle w:val="2"/>
        <w:spacing w:before="62" w:line="218" w:lineRule="auto"/>
        <w:ind w:left="604"/>
        <w:rPr>
          <w:sz w:val="22"/>
          <w:szCs w:val="22"/>
        </w:rPr>
      </w:pPr>
      <w:r>
        <w:rPr>
          <w:sz w:val="22"/>
          <w:szCs w:val="22"/>
        </w:rPr>
        <w:t>供应商保证：除技术偏</w:t>
      </w:r>
      <w:r>
        <w:rPr>
          <w:rFonts w:hint="eastAsia"/>
          <w:sz w:val="22"/>
          <w:szCs w:val="22"/>
          <w:lang w:val="en-US" w:eastAsia="zh-CN"/>
        </w:rPr>
        <w:t>离</w:t>
      </w:r>
      <w:r>
        <w:rPr>
          <w:sz w:val="22"/>
          <w:szCs w:val="22"/>
        </w:rPr>
        <w:t>表列出的偏</w:t>
      </w:r>
      <w:r>
        <w:rPr>
          <w:rFonts w:hint="eastAsia"/>
          <w:sz w:val="22"/>
          <w:szCs w:val="22"/>
          <w:lang w:val="en-US" w:eastAsia="zh-CN"/>
        </w:rPr>
        <w:t>离</w:t>
      </w:r>
      <w:r>
        <w:rPr>
          <w:sz w:val="22"/>
          <w:szCs w:val="22"/>
        </w:rPr>
        <w:t>外，供应商响应询价采购文件的全部要求。</w:t>
      </w:r>
    </w:p>
    <w:p w14:paraId="3083EFC1">
      <w:pPr>
        <w:spacing w:line="413" w:lineRule="auto"/>
        <w:rPr>
          <w:rFonts w:ascii="Arial"/>
          <w:sz w:val="21"/>
        </w:rPr>
      </w:pPr>
    </w:p>
    <w:p w14:paraId="3B373B61">
      <w:pPr>
        <w:pStyle w:val="2"/>
        <w:spacing w:before="75" w:line="219" w:lineRule="auto"/>
        <w:ind w:left="604"/>
        <w:jc w:val="right"/>
      </w:pPr>
      <w:r>
        <w:rPr>
          <w:spacing w:val="-12"/>
        </w:rPr>
        <w:t>供应商：</w:t>
      </w:r>
      <w:r>
        <w:rPr>
          <w:rFonts w:hint="eastAsia"/>
          <w:spacing w:val="-12"/>
          <w:lang w:val="en-US" w:eastAsia="zh-CN"/>
        </w:rPr>
        <w:t>XXXXX</w:t>
      </w:r>
      <w:r>
        <w:rPr>
          <w:spacing w:val="-12"/>
        </w:rPr>
        <w:t>(盖单</w:t>
      </w:r>
      <w:r>
        <w:rPr>
          <w:spacing w:val="-13"/>
        </w:rPr>
        <w:t>位章)</w:t>
      </w:r>
    </w:p>
    <w:p w14:paraId="3F2C0B3E">
      <w:pPr>
        <w:pStyle w:val="2"/>
        <w:spacing w:before="168" w:line="219" w:lineRule="auto"/>
        <w:ind w:left="614"/>
        <w:jc w:val="right"/>
        <w:rPr>
          <w:spacing w:val="5"/>
        </w:rPr>
      </w:pPr>
      <w:r>
        <w:rPr>
          <w:spacing w:val="6"/>
        </w:rPr>
        <w:t xml:space="preserve">法定代表人(单位负责人): </w:t>
      </w:r>
      <w:r>
        <w:rPr>
          <w:spacing w:val="6"/>
          <w:u w:val="single" w:color="auto"/>
        </w:rPr>
        <w:t xml:space="preserve">             </w:t>
      </w:r>
      <w:r>
        <w:rPr>
          <w:spacing w:val="-25"/>
        </w:rPr>
        <w:t xml:space="preserve"> </w:t>
      </w:r>
      <w:r>
        <w:rPr>
          <w:spacing w:val="6"/>
        </w:rPr>
        <w:t>(签</w:t>
      </w:r>
      <w:r>
        <w:rPr>
          <w:spacing w:val="5"/>
        </w:rPr>
        <w:t>字)</w:t>
      </w:r>
    </w:p>
    <w:p w14:paraId="44234884">
      <w:pPr>
        <w:pStyle w:val="2"/>
        <w:spacing w:before="168" w:line="219" w:lineRule="auto"/>
        <w:ind w:left="614"/>
        <w:rPr>
          <w:spacing w:val="5"/>
        </w:rPr>
      </w:pPr>
    </w:p>
    <w:p w14:paraId="1ACF24C0">
      <w:pPr>
        <w:spacing w:before="104" w:line="219" w:lineRule="auto"/>
        <w:ind w:left="4009"/>
        <w:jc w:val="left"/>
        <w:rPr>
          <w:rFonts w:ascii="宋体" w:hAnsi="宋体" w:eastAsia="宋体" w:cs="宋体"/>
          <w:b/>
          <w:bCs/>
          <w:spacing w:val="-7"/>
          <w:sz w:val="32"/>
          <w:szCs w:val="32"/>
        </w:rPr>
      </w:pPr>
    </w:p>
    <w:p w14:paraId="7B8D0C8A">
      <w:pPr>
        <w:spacing w:before="104" w:line="219" w:lineRule="auto"/>
        <w:ind w:left="4009"/>
        <w:jc w:val="left"/>
        <w:rPr>
          <w:rFonts w:ascii="宋体" w:hAnsi="宋体" w:eastAsia="宋体" w:cs="宋体"/>
          <w:b/>
          <w:bCs/>
          <w:spacing w:val="-7"/>
          <w:sz w:val="32"/>
          <w:szCs w:val="32"/>
        </w:rPr>
      </w:pPr>
    </w:p>
    <w:p w14:paraId="2AF1A190">
      <w:pPr>
        <w:spacing w:before="104" w:line="219" w:lineRule="auto"/>
        <w:ind w:left="4009"/>
        <w:jc w:val="left"/>
        <w:rPr>
          <w:rFonts w:ascii="宋体" w:hAnsi="宋体" w:eastAsia="宋体" w:cs="宋体"/>
          <w:b/>
          <w:bCs/>
          <w:spacing w:val="-7"/>
          <w:sz w:val="32"/>
          <w:szCs w:val="32"/>
        </w:rPr>
      </w:pPr>
    </w:p>
    <w:p w14:paraId="0F22DBCC">
      <w:pPr>
        <w:spacing w:before="104" w:line="219" w:lineRule="auto"/>
        <w:ind w:left="4009"/>
        <w:jc w:val="left"/>
        <w:rPr>
          <w:rFonts w:ascii="宋体" w:hAnsi="宋体" w:eastAsia="宋体" w:cs="宋体"/>
          <w:b/>
          <w:bCs/>
          <w:spacing w:val="-7"/>
          <w:sz w:val="32"/>
          <w:szCs w:val="32"/>
        </w:rPr>
      </w:pPr>
    </w:p>
    <w:p w14:paraId="78D9DB35">
      <w:pPr>
        <w:spacing w:before="104" w:line="219" w:lineRule="auto"/>
        <w:ind w:left="4009"/>
        <w:jc w:val="left"/>
        <w:rPr>
          <w:rFonts w:ascii="宋体" w:hAnsi="宋体" w:eastAsia="宋体" w:cs="宋体"/>
          <w:b/>
          <w:bCs/>
          <w:spacing w:val="-7"/>
          <w:sz w:val="32"/>
          <w:szCs w:val="32"/>
        </w:rPr>
      </w:pPr>
    </w:p>
    <w:p w14:paraId="34E13C10">
      <w:pPr>
        <w:spacing w:before="104" w:line="219" w:lineRule="auto"/>
        <w:ind w:left="4009"/>
        <w:jc w:val="left"/>
        <w:rPr>
          <w:rFonts w:ascii="宋体" w:hAnsi="宋体" w:eastAsia="宋体" w:cs="宋体"/>
          <w:b/>
          <w:bCs/>
          <w:spacing w:val="-7"/>
          <w:sz w:val="32"/>
          <w:szCs w:val="32"/>
        </w:rPr>
      </w:pPr>
    </w:p>
    <w:p w14:paraId="1BD283A3">
      <w:pPr>
        <w:spacing w:before="104" w:line="219" w:lineRule="auto"/>
        <w:ind w:left="4009"/>
        <w:jc w:val="left"/>
        <w:rPr>
          <w:rFonts w:ascii="宋体" w:hAnsi="宋体" w:eastAsia="宋体" w:cs="宋体"/>
          <w:b/>
          <w:bCs/>
          <w:spacing w:val="-7"/>
          <w:sz w:val="32"/>
          <w:szCs w:val="32"/>
        </w:rPr>
      </w:pPr>
    </w:p>
    <w:p w14:paraId="30D83FF9">
      <w:pPr>
        <w:spacing w:before="104" w:line="219" w:lineRule="auto"/>
        <w:ind w:left="4009"/>
        <w:jc w:val="left"/>
        <w:rPr>
          <w:rFonts w:ascii="宋体" w:hAnsi="宋体" w:eastAsia="宋体" w:cs="宋体"/>
          <w:b/>
          <w:bCs/>
          <w:spacing w:val="-7"/>
          <w:sz w:val="32"/>
          <w:szCs w:val="32"/>
        </w:rPr>
      </w:pPr>
    </w:p>
    <w:p w14:paraId="059200C5">
      <w:pPr>
        <w:spacing w:before="104" w:line="219" w:lineRule="auto"/>
        <w:ind w:left="4009"/>
        <w:jc w:val="left"/>
        <w:rPr>
          <w:rFonts w:ascii="宋体" w:hAnsi="宋体" w:eastAsia="宋体" w:cs="宋体"/>
          <w:b/>
          <w:bCs/>
          <w:spacing w:val="-7"/>
          <w:sz w:val="32"/>
          <w:szCs w:val="32"/>
        </w:rPr>
      </w:pPr>
    </w:p>
    <w:p w14:paraId="4FE8E74B">
      <w:pPr>
        <w:spacing w:before="104" w:line="219" w:lineRule="auto"/>
        <w:ind w:left="4009"/>
        <w:jc w:val="left"/>
        <w:rPr>
          <w:rFonts w:ascii="宋体" w:hAnsi="宋体" w:eastAsia="宋体" w:cs="宋体"/>
          <w:b/>
          <w:bCs/>
          <w:spacing w:val="-7"/>
          <w:sz w:val="32"/>
          <w:szCs w:val="32"/>
        </w:rPr>
      </w:pPr>
    </w:p>
    <w:p w14:paraId="7E7D1F1F">
      <w:pPr>
        <w:spacing w:before="104" w:line="219" w:lineRule="auto"/>
        <w:ind w:left="4009"/>
        <w:jc w:val="left"/>
        <w:rPr>
          <w:rFonts w:ascii="宋体" w:hAnsi="宋体" w:eastAsia="宋体" w:cs="宋体"/>
          <w:b/>
          <w:bCs/>
          <w:spacing w:val="-7"/>
          <w:sz w:val="32"/>
          <w:szCs w:val="32"/>
        </w:rPr>
      </w:pPr>
    </w:p>
    <w:p w14:paraId="1167E66D">
      <w:pPr>
        <w:spacing w:before="104" w:line="219" w:lineRule="auto"/>
        <w:ind w:left="4009"/>
        <w:jc w:val="left"/>
        <w:rPr>
          <w:rFonts w:ascii="宋体" w:hAnsi="宋体" w:eastAsia="宋体" w:cs="宋体"/>
          <w:b/>
          <w:bCs/>
          <w:spacing w:val="-7"/>
          <w:sz w:val="32"/>
          <w:szCs w:val="32"/>
        </w:rPr>
      </w:pPr>
    </w:p>
    <w:p w14:paraId="1963A1C7">
      <w:pPr>
        <w:spacing w:before="104" w:line="219" w:lineRule="auto"/>
        <w:ind w:left="4009"/>
        <w:jc w:val="left"/>
        <w:rPr>
          <w:rFonts w:ascii="宋体" w:hAnsi="宋体" w:eastAsia="宋体" w:cs="宋体"/>
          <w:b/>
          <w:bCs/>
          <w:spacing w:val="-7"/>
          <w:sz w:val="32"/>
          <w:szCs w:val="32"/>
        </w:rPr>
      </w:pPr>
    </w:p>
    <w:p w14:paraId="48504DFA">
      <w:pPr>
        <w:spacing w:before="104" w:line="219" w:lineRule="auto"/>
        <w:ind w:left="4009"/>
        <w:jc w:val="left"/>
        <w:rPr>
          <w:rFonts w:ascii="宋体" w:hAnsi="宋体" w:eastAsia="宋体" w:cs="宋体"/>
          <w:b/>
          <w:bCs/>
          <w:spacing w:val="-7"/>
          <w:sz w:val="32"/>
          <w:szCs w:val="32"/>
        </w:rPr>
      </w:pPr>
    </w:p>
    <w:p w14:paraId="3CCDC64A">
      <w:pPr>
        <w:spacing w:before="104" w:line="219" w:lineRule="auto"/>
        <w:ind w:left="4009"/>
        <w:jc w:val="left"/>
        <w:rPr>
          <w:rFonts w:ascii="宋体" w:hAnsi="宋体" w:eastAsia="宋体" w:cs="宋体"/>
          <w:b/>
          <w:bCs/>
          <w:spacing w:val="-7"/>
          <w:sz w:val="32"/>
          <w:szCs w:val="32"/>
        </w:rPr>
      </w:pPr>
    </w:p>
    <w:p w14:paraId="528BCBE4">
      <w:pPr>
        <w:spacing w:before="104" w:line="219" w:lineRule="auto"/>
        <w:ind w:left="4009"/>
        <w:jc w:val="left"/>
        <w:rPr>
          <w:rFonts w:ascii="宋体" w:hAnsi="宋体" w:eastAsia="宋体" w:cs="宋体"/>
          <w:b/>
          <w:bCs/>
          <w:spacing w:val="-7"/>
          <w:sz w:val="32"/>
          <w:szCs w:val="32"/>
        </w:rPr>
      </w:pPr>
    </w:p>
    <w:p w14:paraId="3FADDAE4">
      <w:pPr>
        <w:spacing w:before="104" w:line="219" w:lineRule="auto"/>
        <w:ind w:left="4009"/>
        <w:jc w:val="left"/>
        <w:rPr>
          <w:rFonts w:ascii="宋体" w:hAnsi="宋体" w:eastAsia="宋体" w:cs="宋体"/>
          <w:b/>
          <w:bCs/>
          <w:spacing w:val="-7"/>
          <w:sz w:val="32"/>
          <w:szCs w:val="32"/>
        </w:rPr>
      </w:pPr>
    </w:p>
    <w:p w14:paraId="1FB12F55">
      <w:pPr>
        <w:spacing w:before="104" w:line="219" w:lineRule="auto"/>
        <w:ind w:left="4009"/>
        <w:jc w:val="left"/>
        <w:rPr>
          <w:rFonts w:ascii="宋体" w:hAnsi="宋体" w:eastAsia="宋体" w:cs="宋体"/>
          <w:b/>
          <w:bCs/>
          <w:spacing w:val="-7"/>
          <w:sz w:val="32"/>
          <w:szCs w:val="32"/>
        </w:rPr>
      </w:pPr>
    </w:p>
    <w:p w14:paraId="59258E4C">
      <w:pPr>
        <w:spacing w:before="104" w:line="219" w:lineRule="auto"/>
        <w:rPr>
          <w:rFonts w:ascii="宋体" w:hAnsi="宋体" w:eastAsia="宋体" w:cs="宋体"/>
          <w:b/>
          <w:bCs/>
          <w:spacing w:val="-7"/>
          <w:sz w:val="32"/>
          <w:szCs w:val="32"/>
        </w:rPr>
      </w:pPr>
    </w:p>
    <w:p w14:paraId="5E0A567D">
      <w:pPr>
        <w:spacing w:before="104" w:line="219" w:lineRule="auto"/>
        <w:ind w:left="4009"/>
        <w:rPr>
          <w:rFonts w:ascii="宋体" w:hAnsi="宋体" w:eastAsia="宋体" w:cs="宋体"/>
          <w:sz w:val="32"/>
          <w:szCs w:val="32"/>
        </w:rPr>
      </w:pPr>
      <w:r>
        <w:rPr>
          <w:rFonts w:ascii="宋体" w:hAnsi="宋体" w:eastAsia="宋体" w:cs="宋体"/>
          <w:b/>
          <w:bCs/>
          <w:spacing w:val="-7"/>
          <w:sz w:val="32"/>
          <w:szCs w:val="32"/>
        </w:rPr>
        <w:t>商务偏</w:t>
      </w:r>
      <w:r>
        <w:rPr>
          <w:rFonts w:hint="eastAsia" w:ascii="宋体" w:hAnsi="宋体" w:eastAsia="宋体" w:cs="宋体"/>
          <w:b/>
          <w:bCs/>
          <w:spacing w:val="-7"/>
          <w:sz w:val="32"/>
          <w:szCs w:val="32"/>
          <w:lang w:val="en-US" w:eastAsia="zh-CN"/>
        </w:rPr>
        <w:t>离</w:t>
      </w:r>
      <w:r>
        <w:rPr>
          <w:rFonts w:ascii="宋体" w:hAnsi="宋体" w:eastAsia="宋体" w:cs="宋体"/>
          <w:b/>
          <w:bCs/>
          <w:spacing w:val="-7"/>
          <w:sz w:val="32"/>
          <w:szCs w:val="32"/>
        </w:rPr>
        <w:t>表</w:t>
      </w:r>
    </w:p>
    <w:p w14:paraId="1CEBCBC8">
      <w:pPr>
        <w:spacing w:line="116" w:lineRule="exact"/>
      </w:pPr>
    </w:p>
    <w:tbl>
      <w:tblPr>
        <w:tblStyle w:val="5"/>
        <w:tblW w:w="93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3488"/>
        <w:gridCol w:w="2801"/>
        <w:gridCol w:w="2262"/>
      </w:tblGrid>
      <w:tr w14:paraId="1D026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788" w:type="dxa"/>
            <w:vAlign w:val="top"/>
          </w:tcPr>
          <w:p w14:paraId="115B9B8A">
            <w:pPr>
              <w:pStyle w:val="6"/>
              <w:spacing w:before="184" w:line="221" w:lineRule="auto"/>
              <w:ind w:left="255"/>
              <w:rPr>
                <w:sz w:val="20"/>
                <w:szCs w:val="20"/>
              </w:rPr>
            </w:pPr>
            <w:r>
              <w:rPr>
                <w:spacing w:val="-2"/>
                <w:sz w:val="20"/>
                <w:szCs w:val="20"/>
              </w:rPr>
              <w:t>序号</w:t>
            </w:r>
          </w:p>
        </w:tc>
        <w:tc>
          <w:tcPr>
            <w:tcW w:w="3488" w:type="dxa"/>
            <w:vAlign w:val="top"/>
          </w:tcPr>
          <w:p w14:paraId="065A360A">
            <w:pPr>
              <w:pStyle w:val="6"/>
              <w:spacing w:before="181" w:line="218" w:lineRule="auto"/>
              <w:ind w:left="340"/>
              <w:rPr>
                <w:sz w:val="20"/>
                <w:szCs w:val="20"/>
              </w:rPr>
            </w:pPr>
            <w:r>
              <w:rPr>
                <w:rFonts w:hint="eastAsia"/>
                <w:spacing w:val="1"/>
                <w:sz w:val="20"/>
                <w:szCs w:val="20"/>
              </w:rPr>
              <w:t>竞争性在线询价文件商务条款要求</w:t>
            </w:r>
          </w:p>
        </w:tc>
        <w:tc>
          <w:tcPr>
            <w:tcW w:w="2801" w:type="dxa"/>
            <w:vAlign w:val="top"/>
          </w:tcPr>
          <w:p w14:paraId="327070DB">
            <w:pPr>
              <w:pStyle w:val="6"/>
              <w:spacing w:before="182" w:line="219" w:lineRule="auto"/>
              <w:ind w:left="464" w:firstLine="404" w:firstLineChars="200"/>
              <w:jc w:val="both"/>
              <w:rPr>
                <w:rFonts w:hint="default" w:eastAsia="宋体"/>
                <w:sz w:val="20"/>
                <w:szCs w:val="20"/>
                <w:lang w:val="en-US" w:eastAsia="zh-CN"/>
              </w:rPr>
            </w:pPr>
            <w:r>
              <w:rPr>
                <w:rFonts w:hint="eastAsia"/>
                <w:spacing w:val="1"/>
                <w:sz w:val="20"/>
                <w:szCs w:val="20"/>
                <w:lang w:val="en-US" w:eastAsia="zh-CN"/>
              </w:rPr>
              <w:t>供应商承诺</w:t>
            </w:r>
          </w:p>
        </w:tc>
        <w:tc>
          <w:tcPr>
            <w:tcW w:w="2262" w:type="dxa"/>
            <w:vAlign w:val="top"/>
          </w:tcPr>
          <w:p w14:paraId="268A48B1">
            <w:pPr>
              <w:pStyle w:val="6"/>
              <w:spacing w:before="183" w:line="219" w:lineRule="auto"/>
              <w:ind w:left="727"/>
              <w:rPr>
                <w:sz w:val="20"/>
                <w:szCs w:val="20"/>
              </w:rPr>
            </w:pPr>
            <w:r>
              <w:rPr>
                <w:spacing w:val="5"/>
                <w:sz w:val="20"/>
                <w:szCs w:val="20"/>
              </w:rPr>
              <w:t>偏</w:t>
            </w:r>
            <w:r>
              <w:rPr>
                <w:rFonts w:hint="eastAsia"/>
                <w:spacing w:val="5"/>
                <w:sz w:val="20"/>
                <w:szCs w:val="20"/>
                <w:lang w:val="en-US" w:eastAsia="zh-CN"/>
              </w:rPr>
              <w:t>离</w:t>
            </w:r>
            <w:r>
              <w:rPr>
                <w:spacing w:val="5"/>
                <w:sz w:val="20"/>
                <w:szCs w:val="20"/>
              </w:rPr>
              <w:t>说明</w:t>
            </w:r>
          </w:p>
        </w:tc>
      </w:tr>
      <w:tr w14:paraId="6C705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788" w:type="dxa"/>
            <w:vAlign w:val="top"/>
          </w:tcPr>
          <w:p w14:paraId="6FCD7FC4">
            <w:pPr>
              <w:pStyle w:val="6"/>
              <w:spacing w:before="230" w:line="184" w:lineRule="auto"/>
              <w:ind w:left="404"/>
              <w:rPr>
                <w:sz w:val="20"/>
                <w:szCs w:val="20"/>
              </w:rPr>
            </w:pPr>
            <w:r>
              <w:rPr>
                <w:sz w:val="20"/>
                <w:szCs w:val="20"/>
              </w:rPr>
              <w:t>1</w:t>
            </w:r>
          </w:p>
        </w:tc>
        <w:tc>
          <w:tcPr>
            <w:tcW w:w="3488" w:type="dxa"/>
            <w:vAlign w:val="top"/>
          </w:tcPr>
          <w:p w14:paraId="3690CEBC">
            <w:pPr>
              <w:rPr>
                <w:rFonts w:ascii="Arial"/>
                <w:sz w:val="21"/>
              </w:rPr>
            </w:pPr>
          </w:p>
        </w:tc>
        <w:tc>
          <w:tcPr>
            <w:tcW w:w="2801" w:type="dxa"/>
            <w:vAlign w:val="top"/>
          </w:tcPr>
          <w:p w14:paraId="49DDFBFD">
            <w:pPr>
              <w:rPr>
                <w:rFonts w:ascii="Arial"/>
                <w:sz w:val="21"/>
              </w:rPr>
            </w:pPr>
          </w:p>
        </w:tc>
        <w:tc>
          <w:tcPr>
            <w:tcW w:w="2262" w:type="dxa"/>
            <w:vAlign w:val="top"/>
          </w:tcPr>
          <w:p w14:paraId="7DBEA4E0">
            <w:pPr>
              <w:pStyle w:val="6"/>
              <w:spacing w:before="180" w:line="219" w:lineRule="auto"/>
              <w:ind w:left="827"/>
              <w:rPr>
                <w:sz w:val="20"/>
                <w:szCs w:val="20"/>
              </w:rPr>
            </w:pPr>
          </w:p>
        </w:tc>
      </w:tr>
      <w:tr w14:paraId="0AB38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788" w:type="dxa"/>
            <w:vAlign w:val="top"/>
          </w:tcPr>
          <w:p w14:paraId="22542406">
            <w:pPr>
              <w:pStyle w:val="6"/>
              <w:spacing w:before="232" w:line="183" w:lineRule="auto"/>
              <w:ind w:left="404"/>
              <w:rPr>
                <w:sz w:val="20"/>
                <w:szCs w:val="20"/>
              </w:rPr>
            </w:pPr>
            <w:r>
              <w:rPr>
                <w:sz w:val="20"/>
                <w:szCs w:val="20"/>
              </w:rPr>
              <w:t>2</w:t>
            </w:r>
          </w:p>
        </w:tc>
        <w:tc>
          <w:tcPr>
            <w:tcW w:w="3488" w:type="dxa"/>
            <w:vAlign w:val="top"/>
          </w:tcPr>
          <w:p w14:paraId="03F56FFC">
            <w:pPr>
              <w:rPr>
                <w:rFonts w:ascii="Arial"/>
                <w:sz w:val="21"/>
              </w:rPr>
            </w:pPr>
          </w:p>
        </w:tc>
        <w:tc>
          <w:tcPr>
            <w:tcW w:w="2801" w:type="dxa"/>
            <w:vAlign w:val="top"/>
          </w:tcPr>
          <w:p w14:paraId="2C7CB1BC">
            <w:pPr>
              <w:rPr>
                <w:rFonts w:ascii="Arial"/>
                <w:sz w:val="21"/>
              </w:rPr>
            </w:pPr>
          </w:p>
        </w:tc>
        <w:tc>
          <w:tcPr>
            <w:tcW w:w="2262" w:type="dxa"/>
            <w:vAlign w:val="top"/>
          </w:tcPr>
          <w:p w14:paraId="5B25ADBD">
            <w:pPr>
              <w:rPr>
                <w:rFonts w:ascii="Arial"/>
                <w:sz w:val="21"/>
              </w:rPr>
            </w:pPr>
          </w:p>
        </w:tc>
      </w:tr>
      <w:tr w14:paraId="1EA7F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788" w:type="dxa"/>
            <w:vAlign w:val="top"/>
          </w:tcPr>
          <w:p w14:paraId="138AE219">
            <w:pPr>
              <w:pStyle w:val="6"/>
              <w:spacing w:before="233" w:line="183" w:lineRule="auto"/>
              <w:ind w:left="404"/>
              <w:rPr>
                <w:sz w:val="20"/>
                <w:szCs w:val="20"/>
              </w:rPr>
            </w:pPr>
            <w:r>
              <w:rPr>
                <w:sz w:val="20"/>
                <w:szCs w:val="20"/>
              </w:rPr>
              <w:t>3</w:t>
            </w:r>
          </w:p>
        </w:tc>
        <w:tc>
          <w:tcPr>
            <w:tcW w:w="3488" w:type="dxa"/>
            <w:vAlign w:val="top"/>
          </w:tcPr>
          <w:p w14:paraId="2413CEA0">
            <w:pPr>
              <w:rPr>
                <w:rFonts w:ascii="Arial"/>
                <w:sz w:val="21"/>
              </w:rPr>
            </w:pPr>
          </w:p>
        </w:tc>
        <w:tc>
          <w:tcPr>
            <w:tcW w:w="2801" w:type="dxa"/>
            <w:vAlign w:val="top"/>
          </w:tcPr>
          <w:p w14:paraId="53938A70">
            <w:pPr>
              <w:rPr>
                <w:rFonts w:ascii="Arial"/>
                <w:sz w:val="21"/>
              </w:rPr>
            </w:pPr>
          </w:p>
        </w:tc>
        <w:tc>
          <w:tcPr>
            <w:tcW w:w="2262" w:type="dxa"/>
            <w:vAlign w:val="top"/>
          </w:tcPr>
          <w:p w14:paraId="6CE2322A">
            <w:pPr>
              <w:rPr>
                <w:rFonts w:ascii="Arial"/>
                <w:sz w:val="21"/>
              </w:rPr>
            </w:pPr>
          </w:p>
        </w:tc>
      </w:tr>
      <w:tr w14:paraId="6652D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788" w:type="dxa"/>
            <w:vAlign w:val="top"/>
          </w:tcPr>
          <w:p w14:paraId="18EC33AD">
            <w:pPr>
              <w:pStyle w:val="6"/>
              <w:spacing w:before="244" w:line="183" w:lineRule="auto"/>
              <w:ind w:left="404"/>
              <w:rPr>
                <w:sz w:val="20"/>
                <w:szCs w:val="20"/>
              </w:rPr>
            </w:pPr>
            <w:r>
              <w:rPr>
                <w:sz w:val="20"/>
                <w:szCs w:val="20"/>
              </w:rPr>
              <w:t>4</w:t>
            </w:r>
          </w:p>
        </w:tc>
        <w:tc>
          <w:tcPr>
            <w:tcW w:w="3488" w:type="dxa"/>
            <w:vAlign w:val="top"/>
          </w:tcPr>
          <w:p w14:paraId="4CF5BFF7">
            <w:pPr>
              <w:rPr>
                <w:rFonts w:ascii="Arial"/>
                <w:sz w:val="21"/>
              </w:rPr>
            </w:pPr>
          </w:p>
        </w:tc>
        <w:tc>
          <w:tcPr>
            <w:tcW w:w="2801" w:type="dxa"/>
            <w:vAlign w:val="top"/>
          </w:tcPr>
          <w:p w14:paraId="36CF6EDD">
            <w:pPr>
              <w:rPr>
                <w:rFonts w:ascii="Arial"/>
                <w:sz w:val="21"/>
              </w:rPr>
            </w:pPr>
          </w:p>
        </w:tc>
        <w:tc>
          <w:tcPr>
            <w:tcW w:w="2262" w:type="dxa"/>
            <w:vAlign w:val="top"/>
          </w:tcPr>
          <w:p w14:paraId="130E914C">
            <w:pPr>
              <w:rPr>
                <w:rFonts w:ascii="Arial"/>
                <w:sz w:val="21"/>
              </w:rPr>
            </w:pPr>
          </w:p>
        </w:tc>
      </w:tr>
      <w:tr w14:paraId="48EB6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788" w:type="dxa"/>
            <w:vAlign w:val="top"/>
          </w:tcPr>
          <w:p w14:paraId="7F68B080">
            <w:pPr>
              <w:pStyle w:val="6"/>
              <w:spacing w:before="237" w:line="182" w:lineRule="auto"/>
              <w:ind w:left="404"/>
              <w:rPr>
                <w:sz w:val="20"/>
                <w:szCs w:val="20"/>
              </w:rPr>
            </w:pPr>
            <w:r>
              <w:rPr>
                <w:sz w:val="20"/>
                <w:szCs w:val="20"/>
              </w:rPr>
              <w:t>5</w:t>
            </w:r>
          </w:p>
        </w:tc>
        <w:tc>
          <w:tcPr>
            <w:tcW w:w="3488" w:type="dxa"/>
            <w:vAlign w:val="top"/>
          </w:tcPr>
          <w:p w14:paraId="705E1E15">
            <w:pPr>
              <w:rPr>
                <w:rFonts w:ascii="Arial"/>
                <w:sz w:val="21"/>
              </w:rPr>
            </w:pPr>
          </w:p>
        </w:tc>
        <w:tc>
          <w:tcPr>
            <w:tcW w:w="2801" w:type="dxa"/>
            <w:vAlign w:val="top"/>
          </w:tcPr>
          <w:p w14:paraId="5477761C">
            <w:pPr>
              <w:rPr>
                <w:rFonts w:ascii="Arial"/>
                <w:sz w:val="21"/>
              </w:rPr>
            </w:pPr>
          </w:p>
        </w:tc>
        <w:tc>
          <w:tcPr>
            <w:tcW w:w="2262" w:type="dxa"/>
            <w:vAlign w:val="top"/>
          </w:tcPr>
          <w:p w14:paraId="71D6E871">
            <w:pPr>
              <w:rPr>
                <w:rFonts w:ascii="Arial"/>
                <w:sz w:val="21"/>
              </w:rPr>
            </w:pPr>
          </w:p>
        </w:tc>
      </w:tr>
      <w:tr w14:paraId="2F757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788" w:type="dxa"/>
            <w:vAlign w:val="top"/>
          </w:tcPr>
          <w:p w14:paraId="6FCEDE04">
            <w:pPr>
              <w:rPr>
                <w:rFonts w:ascii="Arial"/>
                <w:sz w:val="21"/>
              </w:rPr>
            </w:pPr>
          </w:p>
        </w:tc>
        <w:tc>
          <w:tcPr>
            <w:tcW w:w="3488" w:type="dxa"/>
            <w:vAlign w:val="top"/>
          </w:tcPr>
          <w:p w14:paraId="4D41AA59">
            <w:pPr>
              <w:rPr>
                <w:rFonts w:ascii="Arial"/>
                <w:sz w:val="21"/>
              </w:rPr>
            </w:pPr>
          </w:p>
        </w:tc>
        <w:tc>
          <w:tcPr>
            <w:tcW w:w="2801" w:type="dxa"/>
            <w:vAlign w:val="top"/>
          </w:tcPr>
          <w:p w14:paraId="3CB93802">
            <w:pPr>
              <w:rPr>
                <w:rFonts w:ascii="Arial"/>
                <w:sz w:val="21"/>
              </w:rPr>
            </w:pPr>
          </w:p>
        </w:tc>
        <w:tc>
          <w:tcPr>
            <w:tcW w:w="2262" w:type="dxa"/>
            <w:vAlign w:val="top"/>
          </w:tcPr>
          <w:p w14:paraId="69BBE85A">
            <w:pPr>
              <w:rPr>
                <w:rFonts w:ascii="Arial"/>
                <w:sz w:val="21"/>
              </w:rPr>
            </w:pPr>
          </w:p>
        </w:tc>
      </w:tr>
    </w:tbl>
    <w:p w14:paraId="2CDCBBFD">
      <w:pPr>
        <w:spacing w:before="62" w:line="218" w:lineRule="auto"/>
        <w:ind w:left="655"/>
        <w:rPr>
          <w:rFonts w:ascii="宋体" w:hAnsi="宋体" w:eastAsia="宋体" w:cs="宋体"/>
          <w:sz w:val="22"/>
          <w:szCs w:val="22"/>
        </w:rPr>
      </w:pPr>
      <w:r>
        <w:rPr>
          <w:rFonts w:ascii="宋体" w:hAnsi="宋体" w:eastAsia="宋体" w:cs="宋体"/>
          <w:sz w:val="22"/>
          <w:szCs w:val="22"/>
        </w:rPr>
        <w:t>供应商保证：除商务偏</w:t>
      </w:r>
      <w:r>
        <w:rPr>
          <w:rFonts w:hint="eastAsia" w:ascii="宋体" w:hAnsi="宋体" w:eastAsia="宋体" w:cs="宋体"/>
          <w:sz w:val="22"/>
          <w:szCs w:val="22"/>
          <w:lang w:val="en-US" w:eastAsia="zh-CN"/>
        </w:rPr>
        <w:t>离</w:t>
      </w:r>
      <w:r>
        <w:rPr>
          <w:rFonts w:ascii="宋体" w:hAnsi="宋体" w:eastAsia="宋体" w:cs="宋体"/>
          <w:sz w:val="22"/>
          <w:szCs w:val="22"/>
        </w:rPr>
        <w:t>表列出的偏</w:t>
      </w:r>
      <w:r>
        <w:rPr>
          <w:rFonts w:hint="eastAsia" w:ascii="宋体" w:hAnsi="宋体" w:eastAsia="宋体" w:cs="宋体"/>
          <w:sz w:val="22"/>
          <w:szCs w:val="22"/>
          <w:lang w:val="en-US" w:eastAsia="zh-CN"/>
        </w:rPr>
        <w:t>离</w:t>
      </w:r>
      <w:r>
        <w:rPr>
          <w:rFonts w:ascii="宋体" w:hAnsi="宋体" w:eastAsia="宋体" w:cs="宋体"/>
          <w:sz w:val="22"/>
          <w:szCs w:val="22"/>
        </w:rPr>
        <w:t>外，供应商响应询价采购文件的全部要求。</w:t>
      </w:r>
    </w:p>
    <w:p w14:paraId="3BC9A958">
      <w:pPr>
        <w:spacing w:line="218" w:lineRule="auto"/>
        <w:rPr>
          <w:rFonts w:ascii="宋体" w:hAnsi="宋体" w:eastAsia="宋体" w:cs="宋体"/>
          <w:sz w:val="22"/>
          <w:szCs w:val="22"/>
        </w:rPr>
      </w:pPr>
    </w:p>
    <w:p w14:paraId="4906E0FF">
      <w:pPr>
        <w:pStyle w:val="2"/>
        <w:spacing w:before="75" w:line="219" w:lineRule="auto"/>
        <w:ind w:left="604" w:firstLine="5768" w:firstLineChars="2800"/>
      </w:pPr>
      <w:r>
        <w:rPr>
          <w:spacing w:val="-12"/>
        </w:rPr>
        <w:t>供应商：</w:t>
      </w:r>
      <w:r>
        <w:rPr>
          <w:rFonts w:hint="eastAsia"/>
          <w:spacing w:val="-12"/>
          <w:lang w:val="en-US" w:eastAsia="zh-CN"/>
        </w:rPr>
        <w:t>XXXXX</w:t>
      </w:r>
      <w:r>
        <w:rPr>
          <w:spacing w:val="-12"/>
        </w:rPr>
        <w:t>(盖单</w:t>
      </w:r>
      <w:r>
        <w:rPr>
          <w:spacing w:val="-13"/>
        </w:rPr>
        <w:t>位章)</w:t>
      </w:r>
    </w:p>
    <w:p w14:paraId="33222595">
      <w:pPr>
        <w:pStyle w:val="2"/>
        <w:spacing w:before="168" w:line="219" w:lineRule="auto"/>
        <w:ind w:firstLine="4356" w:firstLineChars="1800"/>
        <w:rPr>
          <w:rFonts w:ascii="宋体" w:hAnsi="宋体" w:eastAsia="宋体" w:cs="宋体"/>
          <w:sz w:val="22"/>
          <w:szCs w:val="22"/>
        </w:rPr>
        <w:sectPr>
          <w:pgSz w:w="11900" w:h="16840"/>
          <w:pgMar w:top="1431" w:right="1314" w:bottom="0" w:left="1024" w:header="0" w:footer="0" w:gutter="0"/>
          <w:cols w:space="720" w:num="1"/>
        </w:sectPr>
      </w:pPr>
      <w:r>
        <w:rPr>
          <w:spacing w:val="6"/>
        </w:rPr>
        <w:t xml:space="preserve">法定代表人(单位负责人): </w:t>
      </w:r>
      <w:r>
        <w:rPr>
          <w:spacing w:val="6"/>
          <w:u w:val="single" w:color="auto"/>
        </w:rPr>
        <w:t xml:space="preserve">             </w:t>
      </w:r>
      <w:r>
        <w:rPr>
          <w:spacing w:val="-25"/>
        </w:rPr>
        <w:t xml:space="preserve"> </w:t>
      </w:r>
      <w:r>
        <w:rPr>
          <w:spacing w:val="6"/>
        </w:rPr>
        <w:t>(签</w:t>
      </w:r>
      <w:r>
        <w:rPr>
          <w:spacing w:val="5"/>
        </w:rPr>
        <w:t>字)</w:t>
      </w:r>
    </w:p>
    <w:p w14:paraId="33F4DFFE">
      <w:pPr>
        <w:pStyle w:val="2"/>
        <w:spacing w:before="168" w:line="219" w:lineRule="auto"/>
        <w:rPr>
          <w:rFonts w:hint="default" w:eastAsia="宋体"/>
          <w:spacing w:val="5"/>
          <w:lang w:val="en-US" w:eastAsia="zh-CN"/>
        </w:rPr>
      </w:pPr>
      <w:r>
        <w:rPr>
          <w:rFonts w:hint="eastAsia"/>
          <w:spacing w:val="5"/>
          <w:lang w:val="en-US" w:eastAsia="zh-CN"/>
        </w:rPr>
        <w:t>附件</w:t>
      </w:r>
    </w:p>
    <w:sectPr>
      <w:pgSz w:w="11900" w:h="16840"/>
      <w:pgMar w:top="1431" w:right="1214" w:bottom="0" w:left="117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NjNTY1YTkxODY3ZTk3YzY5NjBkMzQyODEyNGNlNDkifQ=="/>
  </w:docVars>
  <w:rsids>
    <w:rsidRoot w:val="00000000"/>
    <w:rsid w:val="0EB0114A"/>
    <w:rsid w:val="0FD612EF"/>
    <w:rsid w:val="19733D9F"/>
    <w:rsid w:val="1C9553F8"/>
    <w:rsid w:val="1E4F7A48"/>
    <w:rsid w:val="386114CB"/>
    <w:rsid w:val="3CB94393"/>
    <w:rsid w:val="5C8016E3"/>
    <w:rsid w:val="7BB51B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3"/>
      <w:szCs w:val="2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302</Words>
  <Characters>320</Characters>
  <TotalTime>1</TotalTime>
  <ScaleCrop>false</ScaleCrop>
  <LinksUpToDate>false</LinksUpToDate>
  <CharactersWithSpaces>389</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2024-11-20T16:22:00Z</dcterms:created>
  <dc:creator>Kingsoft-PDF</dc:creator>
  <cp:lastModifiedBy>南宁职业技术大学-南宁职业技术大学</cp:lastModifiedBy>
  <dcterms:modified xsi:type="dcterms:W3CDTF">2024-11-21T09:28:18Z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2024-11-20T16:22:16Z</vt:filetime>
  </property>
  <property fmtid="{D5CDD505-2E9C-101B-9397-08002B2CF9AE}" pid="4" name="UsrData">
    <vt:lpwstr>673d9c340d78190020a305f9wl</vt:lpwstr>
  </property>
  <property fmtid="{D5CDD505-2E9C-101B-9397-08002B2CF9AE}" pid="5" name="KSOProductBuildVer">
    <vt:lpwstr>2052-12.1.0.18912</vt:lpwstr>
  </property>
  <property fmtid="{D5CDD505-2E9C-101B-9397-08002B2CF9AE}" pid="6" name="ICV">
    <vt:lpwstr>461E134E4F5A46F0B751600BB93588D6_13</vt:lpwstr>
  </property>
</Properties>
</file>