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47D5A">
      <w:pPr>
        <w:spacing w:line="240" w:lineRule="atLeast"/>
        <w:rPr>
          <w:rFonts w:hint="eastAsia" w:ascii="宋体" w:hAnsi="宋体" w:eastAsia="宋体" w:cs="宋体"/>
          <w:bCs/>
          <w:color w:val="000000"/>
          <w:sz w:val="32"/>
          <w:szCs w:val="32"/>
        </w:rPr>
      </w:pPr>
      <w:r>
        <w:rPr>
          <w:rFonts w:hint="eastAsia" w:ascii="宋体" w:hAnsi="宋体" w:eastAsia="宋体" w:cs="宋体"/>
          <w:b/>
          <w:bCs/>
          <w:color w:val="000000"/>
          <w:sz w:val="32"/>
          <w:szCs w:val="32"/>
        </w:rPr>
        <w:t>附件1：响应文件格式</w:t>
      </w:r>
    </w:p>
    <w:p w14:paraId="7DB3CDC7">
      <w:pPr>
        <w:spacing w:line="240" w:lineRule="atLeast"/>
        <w:jc w:val="center"/>
        <w:rPr>
          <w:rFonts w:hint="eastAsia" w:ascii="宋体" w:hAnsi="宋体" w:eastAsia="宋体" w:cs="宋体"/>
          <w:bCs/>
          <w:color w:val="000000"/>
          <w:sz w:val="24"/>
        </w:rPr>
      </w:pPr>
    </w:p>
    <w:p w14:paraId="75742AD1">
      <w:pPr>
        <w:spacing w:line="240" w:lineRule="atLeast"/>
        <w:jc w:val="center"/>
        <w:rPr>
          <w:rFonts w:hint="eastAsia" w:ascii="宋体" w:hAnsi="宋体" w:eastAsia="宋体" w:cs="宋体"/>
          <w:bCs/>
          <w:color w:val="000000"/>
          <w:sz w:val="24"/>
        </w:rPr>
      </w:pPr>
    </w:p>
    <w:p w14:paraId="206E6A0C">
      <w:pPr>
        <w:spacing w:line="240" w:lineRule="atLeast"/>
        <w:jc w:val="center"/>
        <w:rPr>
          <w:rFonts w:hint="eastAsia" w:ascii="宋体" w:hAnsi="宋体" w:eastAsia="宋体" w:cs="宋体"/>
          <w:bCs/>
          <w:color w:val="000000"/>
          <w:sz w:val="44"/>
          <w:szCs w:val="44"/>
        </w:rPr>
      </w:pPr>
    </w:p>
    <w:p w14:paraId="7C866DB5">
      <w:pPr>
        <w:pStyle w:val="2"/>
        <w:bidi w:val="0"/>
        <w:jc w:val="center"/>
        <w:rPr>
          <w:rFonts w:hint="eastAsia"/>
        </w:rPr>
      </w:pPr>
      <w:r>
        <w:rPr>
          <w:rFonts w:hint="eastAsia"/>
        </w:rPr>
        <w:t>响 应 文 件 (封面)</w:t>
      </w:r>
    </w:p>
    <w:p w14:paraId="6AD086BC">
      <w:pPr>
        <w:spacing w:line="360" w:lineRule="auto"/>
        <w:jc w:val="center"/>
        <w:rPr>
          <w:rFonts w:hint="eastAsia" w:ascii="宋体" w:hAnsi="宋体" w:eastAsia="宋体" w:cs="宋体"/>
          <w:color w:val="000000"/>
          <w:szCs w:val="21"/>
        </w:rPr>
      </w:pPr>
    </w:p>
    <w:p w14:paraId="47C3A171">
      <w:pPr>
        <w:spacing w:line="360" w:lineRule="auto"/>
        <w:jc w:val="center"/>
        <w:rPr>
          <w:rFonts w:hint="eastAsia" w:ascii="宋体" w:hAnsi="宋体" w:eastAsia="宋体" w:cs="宋体"/>
          <w:color w:val="000000"/>
          <w:szCs w:val="21"/>
        </w:rPr>
      </w:pPr>
    </w:p>
    <w:p w14:paraId="2659A794">
      <w:pPr>
        <w:spacing w:line="360" w:lineRule="auto"/>
        <w:jc w:val="left"/>
        <w:rPr>
          <w:rFonts w:hint="eastAsia" w:ascii="宋体" w:hAnsi="宋体" w:eastAsia="宋体" w:cs="宋体"/>
          <w:color w:val="000000"/>
          <w:sz w:val="32"/>
          <w:szCs w:val="32"/>
          <w:u w:val="single"/>
        </w:rPr>
      </w:pPr>
    </w:p>
    <w:p w14:paraId="76EACC41">
      <w:pPr>
        <w:tabs>
          <w:tab w:val="left" w:pos="3240"/>
        </w:tabs>
        <w:spacing w:line="360" w:lineRule="auto"/>
        <w:ind w:firstLine="640" w:firstLineChars="200"/>
        <w:jc w:val="left"/>
        <w:rPr>
          <w:rFonts w:hint="eastAsia" w:ascii="宋体" w:hAnsi="宋体" w:eastAsia="宋体" w:cs="宋体"/>
          <w:color w:val="000000"/>
          <w:sz w:val="32"/>
          <w:szCs w:val="32"/>
        </w:rPr>
      </w:pPr>
      <w:r>
        <w:rPr>
          <w:rFonts w:hint="eastAsia" w:ascii="宋体" w:hAnsi="宋体" w:eastAsia="宋体" w:cs="宋体"/>
          <w:color w:val="000000"/>
          <w:sz w:val="32"/>
          <w:szCs w:val="32"/>
        </w:rPr>
        <w:t>项目名称：</w:t>
      </w:r>
      <w:bookmarkStart w:id="0" w:name="_GoBack"/>
      <w:r>
        <w:rPr>
          <w:rFonts w:hint="eastAsia" w:ascii="宋体" w:hAnsi="宋体" w:eastAsia="宋体" w:cs="宋体"/>
          <w:color w:val="000000"/>
          <w:sz w:val="32"/>
          <w:szCs w:val="32"/>
        </w:rPr>
        <w:t>2025年第一批薄改资金项目南宁市青秀区伶俐中学设备采购</w:t>
      </w:r>
    </w:p>
    <w:bookmarkEnd w:id="0"/>
    <w:p w14:paraId="7640FC26">
      <w:pPr>
        <w:tabs>
          <w:tab w:val="left" w:pos="3240"/>
        </w:tabs>
        <w:spacing w:line="360" w:lineRule="auto"/>
        <w:ind w:firstLine="640" w:firstLineChars="200"/>
        <w:jc w:val="left"/>
        <w:rPr>
          <w:rFonts w:hint="eastAsia" w:ascii="宋体" w:hAnsi="宋体" w:eastAsia="宋体" w:cs="宋体"/>
          <w:color w:val="000000"/>
          <w:sz w:val="32"/>
          <w:szCs w:val="32"/>
          <w:u w:val="single"/>
        </w:rPr>
      </w:pPr>
    </w:p>
    <w:p w14:paraId="0BF41BDA">
      <w:pPr>
        <w:spacing w:line="360" w:lineRule="auto"/>
        <w:ind w:firstLine="640" w:firstLineChars="200"/>
        <w:jc w:val="left"/>
        <w:rPr>
          <w:rFonts w:hint="eastAsia" w:ascii="宋体" w:hAnsi="宋体" w:eastAsia="宋体" w:cs="宋体"/>
          <w:color w:val="000000"/>
          <w:sz w:val="32"/>
          <w:szCs w:val="32"/>
        </w:rPr>
      </w:pPr>
      <w:r>
        <w:rPr>
          <w:rFonts w:hint="eastAsia" w:ascii="宋体" w:hAnsi="宋体" w:eastAsia="宋体" w:cs="宋体"/>
          <w:color w:val="000000"/>
          <w:sz w:val="32"/>
          <w:szCs w:val="32"/>
        </w:rPr>
        <w:t xml:space="preserve">供应商名称：                         </w:t>
      </w:r>
    </w:p>
    <w:p w14:paraId="00AF4C8E">
      <w:pPr>
        <w:spacing w:line="360" w:lineRule="auto"/>
        <w:ind w:firstLine="640" w:firstLineChars="200"/>
        <w:jc w:val="left"/>
        <w:rPr>
          <w:rFonts w:hint="eastAsia" w:ascii="宋体" w:hAnsi="宋体" w:eastAsia="宋体" w:cs="宋体"/>
          <w:color w:val="000000"/>
          <w:sz w:val="32"/>
          <w:szCs w:val="32"/>
        </w:rPr>
      </w:pPr>
    </w:p>
    <w:p w14:paraId="30FA5740">
      <w:pPr>
        <w:spacing w:line="360" w:lineRule="auto"/>
        <w:ind w:firstLine="640" w:firstLineChars="200"/>
        <w:jc w:val="left"/>
        <w:rPr>
          <w:rFonts w:hint="eastAsia" w:ascii="宋体" w:hAnsi="宋体" w:eastAsia="宋体" w:cs="宋体"/>
          <w:color w:val="000000"/>
          <w:sz w:val="32"/>
          <w:szCs w:val="32"/>
        </w:rPr>
      </w:pPr>
    </w:p>
    <w:p w14:paraId="1BDAB239">
      <w:pPr>
        <w:snapToGrid w:val="0"/>
        <w:spacing w:before="120" w:beforeLines="50" w:after="50"/>
        <w:rPr>
          <w:rFonts w:hint="eastAsia" w:ascii="宋体" w:hAnsi="宋体" w:eastAsia="宋体" w:cs="宋体"/>
          <w:color w:val="000000"/>
          <w:sz w:val="32"/>
          <w:szCs w:val="32"/>
        </w:rPr>
      </w:pPr>
    </w:p>
    <w:p w14:paraId="2521F0E4">
      <w:pPr>
        <w:snapToGrid w:val="0"/>
        <w:spacing w:before="120" w:beforeLines="50" w:after="50"/>
        <w:rPr>
          <w:rFonts w:hint="eastAsia" w:ascii="宋体" w:hAnsi="宋体" w:eastAsia="宋体" w:cs="宋体"/>
          <w:color w:val="000000"/>
          <w:sz w:val="32"/>
          <w:szCs w:val="32"/>
        </w:rPr>
      </w:pPr>
    </w:p>
    <w:p w14:paraId="0650021E">
      <w:pPr>
        <w:snapToGrid w:val="0"/>
        <w:spacing w:before="120" w:beforeLines="50" w:after="50"/>
        <w:jc w:val="center"/>
        <w:rPr>
          <w:rFonts w:hint="eastAsia" w:ascii="宋体" w:hAnsi="宋体" w:eastAsia="宋体" w:cs="宋体"/>
          <w:color w:val="000000"/>
          <w:sz w:val="32"/>
          <w:szCs w:val="32"/>
        </w:rPr>
      </w:pPr>
      <w:r>
        <w:rPr>
          <w:rFonts w:hint="eastAsia" w:ascii="宋体" w:hAnsi="宋体" w:eastAsia="宋体" w:cs="宋体"/>
          <w:color w:val="000000"/>
          <w:sz w:val="32"/>
          <w:szCs w:val="32"/>
        </w:rPr>
        <w:t>年    月    日</w:t>
      </w:r>
    </w:p>
    <w:p w14:paraId="108E0BC0">
      <w:pPr>
        <w:rPr>
          <w:rFonts w:hint="eastAsia" w:ascii="宋体" w:hAnsi="宋体" w:eastAsia="宋体" w:cs="宋体"/>
          <w:color w:val="000000"/>
          <w:sz w:val="32"/>
          <w:szCs w:val="32"/>
        </w:rPr>
      </w:pPr>
      <w:r>
        <w:rPr>
          <w:rFonts w:hint="eastAsia" w:ascii="宋体" w:hAnsi="宋体" w:eastAsia="宋体" w:cs="宋体"/>
          <w:color w:val="000000"/>
          <w:sz w:val="32"/>
          <w:szCs w:val="32"/>
        </w:rPr>
        <w:br w:type="page"/>
      </w:r>
    </w:p>
    <w:p w14:paraId="43E14D5F">
      <w:pPr>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lang w:val="en-US" w:eastAsia="zh-CN"/>
        </w:rPr>
        <w:t>一、</w:t>
      </w:r>
      <w:r>
        <w:rPr>
          <w:rFonts w:hint="eastAsia" w:ascii="宋体" w:hAnsi="宋体" w:eastAsia="宋体" w:cs="宋体"/>
          <w:bCs/>
          <w:color w:val="000000"/>
          <w:sz w:val="44"/>
          <w:szCs w:val="44"/>
        </w:rPr>
        <w:t>竞 标 声 明</w:t>
      </w:r>
    </w:p>
    <w:p w14:paraId="28EFDD2F">
      <w:pPr>
        <w:spacing w:line="320" w:lineRule="exact"/>
        <w:jc w:val="center"/>
        <w:rPr>
          <w:rFonts w:hint="eastAsia" w:ascii="宋体" w:hAnsi="宋体" w:eastAsia="宋体" w:cs="宋体"/>
          <w:color w:val="000000"/>
          <w:sz w:val="24"/>
          <w:szCs w:val="20"/>
        </w:rPr>
      </w:pPr>
    </w:p>
    <w:p w14:paraId="124A083B">
      <w:pPr>
        <w:contextualSpacing/>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南宁市青秀区伶俐中学</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BE0FC22">
      <w:pPr>
        <w:ind w:firstLine="480" w:firstLineChars="200"/>
        <w:contextualSpacing/>
        <w:rPr>
          <w:rFonts w:hint="eastAsia" w:ascii="宋体" w:hAnsi="宋体" w:eastAsia="宋体" w:cs="宋体"/>
          <w:color w:val="000000"/>
          <w:sz w:val="24"/>
        </w:rPr>
      </w:pPr>
      <w:r>
        <w:rPr>
          <w:rFonts w:hint="eastAsia" w:ascii="宋体" w:hAnsi="宋体" w:eastAsia="宋体" w:cs="宋体"/>
          <w:color w:val="000000"/>
          <w:sz w:val="24"/>
        </w:rPr>
        <w:t>我方</w:t>
      </w:r>
      <w:r>
        <w:rPr>
          <w:rFonts w:hint="eastAsia" w:ascii="宋体" w:hAnsi="宋体" w:eastAsia="宋体" w:cs="宋体"/>
          <w:color w:val="000000"/>
          <w:sz w:val="24"/>
          <w:u w:val="single"/>
        </w:rPr>
        <w:t>（供应商名称）</w:t>
      </w:r>
      <w:r>
        <w:rPr>
          <w:rFonts w:hint="eastAsia" w:ascii="宋体" w:hAnsi="宋体" w:eastAsia="宋体" w:cs="宋体"/>
          <w:color w:val="000000"/>
          <w:sz w:val="24"/>
        </w:rPr>
        <w:t>系中华人民共和国合法供应商，经营地址</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D8E2B77">
      <w:pPr>
        <w:ind w:firstLine="480" w:firstLineChars="200"/>
        <w:contextualSpacing/>
        <w:rPr>
          <w:rFonts w:hint="eastAsia" w:ascii="宋体" w:hAnsi="宋体" w:eastAsia="宋体" w:cs="宋体"/>
          <w:color w:val="000000"/>
          <w:sz w:val="24"/>
        </w:rPr>
      </w:pPr>
      <w:r>
        <w:rPr>
          <w:rFonts w:hint="eastAsia" w:ascii="宋体" w:hAnsi="宋体" w:eastAsia="宋体" w:cs="宋体"/>
          <w:color w:val="000000"/>
          <w:sz w:val="24"/>
        </w:rPr>
        <w:t>我方愿意参加贵方组织的</w:t>
      </w:r>
      <w:r>
        <w:rPr>
          <w:rFonts w:hint="eastAsia" w:ascii="宋体" w:hAnsi="宋体" w:eastAsia="宋体" w:cs="宋体"/>
          <w:color w:val="000000"/>
          <w:sz w:val="24"/>
          <w:u w:val="single"/>
        </w:rPr>
        <w:t xml:space="preserve"> 2025年第一批薄改资金项目南宁市青秀区伶俐中学设备采购项目 </w:t>
      </w:r>
      <w:r>
        <w:rPr>
          <w:rFonts w:hint="eastAsia" w:ascii="宋体" w:hAnsi="宋体" w:eastAsia="宋体" w:cs="宋体"/>
          <w:color w:val="000000"/>
          <w:sz w:val="24"/>
        </w:rPr>
        <w:t>的竞标，为便于贵方公正、择优地确定成交供应商及其竞标产品和服务，我方就本次竞标有关事项郑重声明如下：</w:t>
      </w:r>
    </w:p>
    <w:p w14:paraId="52C25F1E">
      <w:pPr>
        <w:numPr>
          <w:ilvl w:val="0"/>
          <w:numId w:val="1"/>
        </w:numPr>
        <w:ind w:firstLine="480" w:firstLineChars="200"/>
        <w:contextualSpacing/>
        <w:rPr>
          <w:rFonts w:hint="eastAsia" w:ascii="宋体" w:hAnsi="宋体" w:eastAsia="宋体" w:cs="宋体"/>
          <w:color w:val="000000"/>
          <w:sz w:val="24"/>
        </w:rPr>
      </w:pPr>
      <w:r>
        <w:rPr>
          <w:rFonts w:hint="eastAsia" w:ascii="宋体" w:hAnsi="宋体" w:eastAsia="宋体" w:cs="宋体"/>
          <w:color w:val="000000"/>
          <w:sz w:val="24"/>
        </w:rPr>
        <w:t>我方向贵方提交的所有响应文件、资料都是准确的和真实的。</w:t>
      </w:r>
    </w:p>
    <w:p w14:paraId="4B391DEE">
      <w:pPr>
        <w:numPr>
          <w:ilvl w:val="0"/>
          <w:numId w:val="1"/>
        </w:numPr>
        <w:ind w:firstLine="480" w:firstLineChars="200"/>
        <w:contextualSpacing/>
        <w:rPr>
          <w:rFonts w:hint="eastAsia" w:ascii="宋体" w:hAnsi="宋体" w:eastAsia="宋体" w:cs="宋体"/>
          <w:color w:val="000000"/>
          <w:sz w:val="24"/>
        </w:rPr>
      </w:pPr>
      <w:r>
        <w:rPr>
          <w:rFonts w:hint="eastAsia" w:ascii="宋体" w:hAnsi="宋体" w:eastAsia="宋体" w:cs="宋体"/>
          <w:color w:val="000000"/>
          <w:sz w:val="24"/>
        </w:rPr>
        <w:t>在此，我方宣布同意如下：</w:t>
      </w:r>
    </w:p>
    <w:p w14:paraId="1A3A3FF0">
      <w:pPr>
        <w:numPr>
          <w:ilvl w:val="0"/>
          <w:numId w:val="2"/>
        </w:numPr>
        <w:ind w:left="0" w:firstLine="480" w:firstLineChars="200"/>
        <w:contextualSpacing/>
        <w:rPr>
          <w:rFonts w:hint="eastAsia" w:ascii="宋体" w:hAnsi="宋体" w:eastAsia="宋体" w:cs="宋体"/>
          <w:color w:val="000000"/>
          <w:sz w:val="24"/>
        </w:rPr>
      </w:pPr>
      <w:r>
        <w:rPr>
          <w:rFonts w:hint="eastAsia" w:ascii="宋体" w:hAnsi="宋体" w:eastAsia="宋体" w:cs="宋体"/>
          <w:sz w:val="24"/>
        </w:rPr>
        <w:t>询价文件是合同的组成部分，将按询价文件的约定履行合同责任和义务；</w:t>
      </w:r>
    </w:p>
    <w:p w14:paraId="0DC44812">
      <w:pPr>
        <w:numPr>
          <w:ilvl w:val="0"/>
          <w:numId w:val="2"/>
        </w:numPr>
        <w:ind w:left="0" w:firstLine="480" w:firstLineChars="200"/>
        <w:contextualSpacing/>
        <w:rPr>
          <w:rFonts w:hint="eastAsia" w:ascii="宋体" w:hAnsi="宋体" w:eastAsia="宋体" w:cs="宋体"/>
          <w:color w:val="000000"/>
          <w:sz w:val="24"/>
        </w:rPr>
      </w:pPr>
      <w:r>
        <w:rPr>
          <w:rFonts w:hint="eastAsia" w:ascii="宋体" w:hAnsi="宋体" w:eastAsia="宋体" w:cs="宋体"/>
          <w:color w:val="000000"/>
          <w:sz w:val="24"/>
        </w:rPr>
        <w:t>已详细审查全部询价文件，包括补遗文件（如有），我们完全理解并同意放弃对这方面有不明及误解的权力；</w:t>
      </w:r>
    </w:p>
    <w:p w14:paraId="2F3A9FD3">
      <w:pPr>
        <w:numPr>
          <w:ilvl w:val="0"/>
          <w:numId w:val="2"/>
        </w:numPr>
        <w:ind w:left="0" w:firstLine="480" w:firstLineChars="200"/>
        <w:contextualSpacing/>
        <w:rPr>
          <w:rFonts w:hint="eastAsia" w:ascii="宋体" w:hAnsi="宋体" w:eastAsia="宋体" w:cs="宋体"/>
          <w:color w:val="000000"/>
          <w:sz w:val="24"/>
        </w:rPr>
      </w:pPr>
      <w:r>
        <w:rPr>
          <w:rFonts w:hint="eastAsia" w:ascii="宋体" w:hAnsi="宋体" w:eastAsia="宋体" w:cs="宋体"/>
          <w:color w:val="000000"/>
          <w:sz w:val="24"/>
        </w:rPr>
        <w:t>同意提供按照贵方可能要求的与竞标有关的一切数据或者资料；</w:t>
      </w:r>
    </w:p>
    <w:p w14:paraId="182F68DC">
      <w:pPr>
        <w:numPr>
          <w:ilvl w:val="0"/>
          <w:numId w:val="2"/>
        </w:numPr>
        <w:ind w:left="0" w:firstLine="480" w:firstLineChars="200"/>
        <w:contextualSpacing/>
        <w:rPr>
          <w:rFonts w:hint="eastAsia" w:ascii="宋体" w:hAnsi="宋体" w:eastAsia="宋体" w:cs="宋体"/>
          <w:color w:val="000000"/>
          <w:sz w:val="24"/>
        </w:rPr>
      </w:pPr>
      <w:r>
        <w:rPr>
          <w:rFonts w:hint="eastAsia" w:ascii="宋体" w:hAnsi="宋体" w:eastAsia="宋体" w:cs="宋体"/>
          <w:color w:val="000000"/>
          <w:sz w:val="24"/>
        </w:rPr>
        <w:t>响应询价文件规定的竞标有效期。</w:t>
      </w:r>
    </w:p>
    <w:p w14:paraId="29A44204">
      <w:pPr>
        <w:numPr>
          <w:ilvl w:val="0"/>
          <w:numId w:val="1"/>
        </w:numPr>
        <w:ind w:firstLine="480" w:firstLineChars="200"/>
        <w:contextualSpacing/>
        <w:rPr>
          <w:rFonts w:hint="eastAsia" w:ascii="宋体" w:hAnsi="宋体" w:eastAsia="宋体" w:cs="宋体"/>
          <w:color w:val="000000"/>
          <w:kern w:val="0"/>
          <w:sz w:val="24"/>
          <w:u w:val="single"/>
        </w:rPr>
      </w:pPr>
      <w:r>
        <w:rPr>
          <w:rFonts w:hint="eastAsia" w:ascii="宋体" w:hAnsi="宋体" w:eastAsia="宋体" w:cs="宋体"/>
          <w:color w:val="000000"/>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B6C879A">
      <w:pPr>
        <w:numPr>
          <w:ilvl w:val="0"/>
          <w:numId w:val="1"/>
        </w:numPr>
        <w:ind w:firstLine="480" w:firstLineChars="200"/>
        <w:contextualSpacing/>
        <w:rPr>
          <w:rFonts w:hint="eastAsia" w:ascii="宋体" w:hAnsi="宋体" w:eastAsia="宋体" w:cs="宋体"/>
          <w:color w:val="000000"/>
          <w:kern w:val="0"/>
          <w:sz w:val="24"/>
          <w:u w:val="single"/>
        </w:rPr>
      </w:pPr>
      <w:r>
        <w:rPr>
          <w:rFonts w:hint="eastAsia" w:ascii="宋体" w:hAnsi="宋体" w:eastAsia="宋体" w:cs="宋体"/>
          <w:color w:val="000000"/>
          <w:kern w:val="0"/>
          <w:sz w:val="24"/>
        </w:rPr>
        <w:t>与本询价有关的一切正式往来信函请寄：</w:t>
      </w:r>
      <w:r>
        <w:rPr>
          <w:rFonts w:hint="eastAsia" w:ascii="宋体" w:hAnsi="宋体" w:eastAsia="宋体" w:cs="宋体"/>
          <w:color w:val="000000"/>
          <w:kern w:val="0"/>
          <w:sz w:val="24"/>
          <w:u w:val="single"/>
        </w:rPr>
        <w:t xml:space="preserve">                                </w:t>
      </w:r>
    </w:p>
    <w:p w14:paraId="251DFD64">
      <w:pPr>
        <w:ind w:firstLine="480" w:firstLineChars="200"/>
        <w:contextualSpacing/>
        <w:rPr>
          <w:rFonts w:hint="eastAsia" w:ascii="宋体" w:hAnsi="宋体" w:eastAsia="宋体" w:cs="宋体"/>
          <w:color w:val="000000"/>
          <w:kern w:val="0"/>
          <w:sz w:val="24"/>
        </w:rPr>
      </w:pPr>
      <w:r>
        <w:rPr>
          <w:rFonts w:hint="eastAsia" w:ascii="宋体" w:hAnsi="宋体" w:eastAsia="宋体" w:cs="宋体"/>
          <w:color w:val="000000"/>
          <w:kern w:val="0"/>
          <w:sz w:val="24"/>
        </w:rPr>
        <w:t>电话/传真：</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 xml:space="preserve">  电子函件：</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 xml:space="preserve">    </w:t>
      </w:r>
    </w:p>
    <w:p w14:paraId="4E6DDC21">
      <w:pPr>
        <w:tabs>
          <w:tab w:val="left" w:pos="939"/>
        </w:tabs>
        <w:ind w:firstLine="480" w:firstLineChars="200"/>
        <w:contextualSpacing/>
        <w:rPr>
          <w:rFonts w:hint="eastAsia" w:ascii="宋体" w:hAnsi="宋体" w:eastAsia="宋体" w:cs="宋体"/>
          <w:color w:val="000000"/>
          <w:sz w:val="24"/>
        </w:rPr>
      </w:pPr>
      <w:r>
        <w:rPr>
          <w:rFonts w:hint="eastAsia" w:ascii="宋体" w:hAnsi="宋体" w:eastAsia="宋体" w:cs="宋体"/>
          <w:color w:val="000000"/>
          <w:sz w:val="24"/>
        </w:rPr>
        <w:t>开户银行：</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账号/行号：</w:t>
      </w:r>
      <w:r>
        <w:rPr>
          <w:rFonts w:hint="eastAsia" w:ascii="宋体" w:hAnsi="宋体" w:eastAsia="宋体" w:cs="宋体"/>
          <w:color w:val="000000"/>
          <w:sz w:val="24"/>
          <w:u w:val="single"/>
        </w:rPr>
        <w:t xml:space="preserve">                        </w:t>
      </w:r>
    </w:p>
    <w:p w14:paraId="3F6025C0">
      <w:pPr>
        <w:numPr>
          <w:ilvl w:val="0"/>
          <w:numId w:val="1"/>
        </w:numPr>
        <w:tabs>
          <w:tab w:val="left" w:pos="939"/>
        </w:tabs>
        <w:ind w:firstLine="480" w:firstLineChars="200"/>
        <w:contextualSpacing/>
        <w:rPr>
          <w:rFonts w:hint="eastAsia" w:ascii="宋体" w:hAnsi="宋体" w:eastAsia="宋体" w:cs="宋体"/>
          <w:color w:val="000000"/>
          <w:sz w:val="24"/>
        </w:rPr>
      </w:pPr>
      <w:r>
        <w:rPr>
          <w:rFonts w:hint="eastAsia" w:ascii="宋体" w:hAnsi="宋体" w:eastAsia="宋体" w:cs="宋体"/>
          <w:color w:val="000000"/>
          <w:sz w:val="24"/>
        </w:rPr>
        <w:t>以上事项如有虚假或者隐瞒，我方愿意承担一切后果，并不再寻求任何旨在减轻或者免除法律责任的辩解。</w:t>
      </w:r>
    </w:p>
    <w:p w14:paraId="5298B626">
      <w:pPr>
        <w:tabs>
          <w:tab w:val="left" w:pos="939"/>
        </w:tabs>
        <w:ind w:left="141" w:leftChars="67" w:firstLine="480" w:firstLineChars="200"/>
        <w:contextualSpacing/>
        <w:rPr>
          <w:rFonts w:hint="eastAsia" w:ascii="宋体" w:hAnsi="宋体" w:eastAsia="宋体" w:cs="宋体"/>
          <w:color w:val="000000"/>
          <w:szCs w:val="21"/>
        </w:rPr>
      </w:pPr>
      <w:r>
        <w:rPr>
          <w:rFonts w:hint="eastAsia" w:ascii="宋体" w:hAnsi="宋体" w:eastAsia="宋体" w:cs="宋体"/>
          <w:color w:val="000000"/>
          <w:sz w:val="24"/>
        </w:rPr>
        <w:t>特此承诺。</w:t>
      </w:r>
    </w:p>
    <w:p w14:paraId="6787AACD">
      <w:pPr>
        <w:spacing w:line="360" w:lineRule="auto"/>
        <w:contextualSpacing/>
        <w:jc w:val="left"/>
        <w:rPr>
          <w:rFonts w:hint="eastAsia" w:ascii="宋体" w:hAnsi="宋体" w:eastAsia="宋体" w:cs="宋体"/>
          <w:color w:val="000000"/>
          <w:sz w:val="24"/>
        </w:rPr>
      </w:pPr>
    </w:p>
    <w:p w14:paraId="25CC7F40">
      <w:pPr>
        <w:spacing w:line="360" w:lineRule="auto"/>
        <w:ind w:firstLine="2640" w:firstLineChars="1100"/>
        <w:contextualSpacing/>
        <w:rPr>
          <w:rFonts w:hint="eastAsia" w:ascii="宋体" w:hAnsi="宋体" w:eastAsia="宋体" w:cs="宋体"/>
          <w:color w:val="000000"/>
          <w:sz w:val="24"/>
          <w:u w:val="single"/>
        </w:rPr>
      </w:pPr>
      <w:r>
        <w:rPr>
          <w:rFonts w:hint="eastAsia" w:ascii="宋体" w:hAnsi="宋体" w:eastAsia="宋体" w:cs="宋体"/>
          <w:color w:val="000000"/>
          <w:sz w:val="24"/>
        </w:rPr>
        <w:t>供应商名称（盖公章）：</w:t>
      </w:r>
      <w:r>
        <w:rPr>
          <w:rFonts w:hint="eastAsia" w:ascii="宋体" w:hAnsi="宋体" w:eastAsia="宋体" w:cs="宋体"/>
          <w:color w:val="000000"/>
          <w:sz w:val="24"/>
          <w:u w:val="single"/>
        </w:rPr>
        <w:t xml:space="preserve">                                 </w:t>
      </w:r>
    </w:p>
    <w:p w14:paraId="2E1FECBD">
      <w:pPr>
        <w:tabs>
          <w:tab w:val="left" w:pos="3479"/>
        </w:tabs>
        <w:spacing w:line="520" w:lineRule="exact"/>
        <w:jc w:val="left"/>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日期：</w:t>
      </w:r>
      <w:r>
        <w:rPr>
          <w:rFonts w:hint="eastAsia" w:ascii="宋体" w:hAnsi="宋体" w:eastAsia="宋体" w:cs="宋体"/>
          <w:color w:val="000000"/>
          <w:sz w:val="24"/>
        </w:rPr>
        <w:t xml:space="preserve">    年    月    日</w:t>
      </w:r>
    </w:p>
    <w:p w14:paraId="5E35894C">
      <w:pPr>
        <w:tabs>
          <w:tab w:val="left" w:pos="3479"/>
        </w:tabs>
        <w:spacing w:line="520" w:lineRule="exact"/>
        <w:jc w:val="left"/>
        <w:rPr>
          <w:rFonts w:hint="eastAsia" w:ascii="宋体" w:hAnsi="宋体" w:eastAsia="宋体" w:cs="宋体"/>
          <w:b/>
          <w:sz w:val="24"/>
        </w:rPr>
      </w:pPr>
      <w:r>
        <w:rPr>
          <w:rFonts w:hint="eastAsia" w:ascii="宋体" w:hAnsi="宋体" w:eastAsia="宋体" w:cs="宋体"/>
          <w:b/>
          <w:sz w:val="24"/>
        </w:rPr>
        <w:br w:type="page"/>
      </w:r>
    </w:p>
    <w:p w14:paraId="4993A425">
      <w:pPr>
        <w:pStyle w:val="2"/>
        <w:bidi w:val="0"/>
        <w:jc w:val="center"/>
        <w:rPr>
          <w:rFonts w:hint="eastAsia"/>
        </w:rPr>
      </w:pPr>
      <w:r>
        <w:rPr>
          <w:rFonts w:hint="eastAsia"/>
          <w:lang w:val="en-US" w:eastAsia="zh-CN"/>
        </w:rPr>
        <w:t>二、</w:t>
      </w:r>
      <w:r>
        <w:rPr>
          <w:rFonts w:hint="eastAsia"/>
        </w:rPr>
        <w:t>营 业 执 照</w:t>
      </w:r>
    </w:p>
    <w:p w14:paraId="45BBA20B">
      <w:pPr>
        <w:widowControl w:val="0"/>
        <w:numPr>
          <w:ilvl w:val="0"/>
          <w:numId w:val="0"/>
        </w:numPr>
        <w:jc w:val="both"/>
        <w:rPr>
          <w:rFonts w:hint="eastAsia" w:ascii="宋体" w:hAnsi="宋体" w:eastAsia="宋体" w:cs="宋体"/>
          <w:lang w:val="en-US" w:eastAsia="zh-CN"/>
        </w:rPr>
      </w:pPr>
    </w:p>
    <w:p w14:paraId="77F4D79E">
      <w:pPr>
        <w:pStyle w:val="3"/>
        <w:rPr>
          <w:rFonts w:hint="eastAsia" w:ascii="宋体" w:hAnsi="宋体" w:eastAsia="宋体" w:cs="宋体"/>
          <w:lang w:val="en-US" w:eastAsia="zh-CN"/>
        </w:rPr>
      </w:pPr>
    </w:p>
    <w:p w14:paraId="1AC8C72A">
      <w:pPr>
        <w:rPr>
          <w:rFonts w:hint="eastAsia" w:ascii="宋体" w:hAnsi="宋体" w:eastAsia="宋体" w:cs="宋体"/>
          <w:lang w:val="en-US" w:eastAsia="zh-CN"/>
        </w:rPr>
      </w:pPr>
    </w:p>
    <w:p w14:paraId="79548DDF">
      <w:pPr>
        <w:pStyle w:val="3"/>
        <w:rPr>
          <w:rFonts w:hint="eastAsia" w:ascii="宋体" w:hAnsi="宋体" w:eastAsia="宋体" w:cs="宋体"/>
          <w:lang w:val="en-US" w:eastAsia="zh-CN"/>
        </w:rPr>
      </w:pPr>
    </w:p>
    <w:p w14:paraId="4A0A4B63">
      <w:pPr>
        <w:rPr>
          <w:rFonts w:hint="eastAsia" w:ascii="宋体" w:hAnsi="宋体" w:eastAsia="宋体" w:cs="宋体"/>
          <w:lang w:val="en-US" w:eastAsia="zh-CN"/>
        </w:rPr>
      </w:pPr>
    </w:p>
    <w:p w14:paraId="3B464150">
      <w:pPr>
        <w:pStyle w:val="3"/>
        <w:rPr>
          <w:rFonts w:hint="eastAsia" w:ascii="宋体" w:hAnsi="宋体" w:eastAsia="宋体" w:cs="宋体"/>
          <w:lang w:val="en-US" w:eastAsia="zh-CN"/>
        </w:rPr>
      </w:pPr>
    </w:p>
    <w:p w14:paraId="78B16C0A">
      <w:pPr>
        <w:rPr>
          <w:rFonts w:hint="eastAsia" w:ascii="宋体" w:hAnsi="宋体" w:eastAsia="宋体" w:cs="宋体"/>
          <w:lang w:val="en-US" w:eastAsia="zh-CN"/>
        </w:rPr>
      </w:pPr>
    </w:p>
    <w:p w14:paraId="6C6A6FE1">
      <w:pPr>
        <w:pStyle w:val="3"/>
        <w:rPr>
          <w:rFonts w:hint="eastAsia" w:ascii="宋体" w:hAnsi="宋体" w:eastAsia="宋体" w:cs="宋体"/>
          <w:lang w:val="en-US" w:eastAsia="zh-CN"/>
        </w:rPr>
      </w:pPr>
    </w:p>
    <w:p w14:paraId="26C64FDF">
      <w:pPr>
        <w:rPr>
          <w:rFonts w:hint="eastAsia" w:ascii="宋体" w:hAnsi="宋体" w:eastAsia="宋体" w:cs="宋体"/>
          <w:lang w:val="en-US" w:eastAsia="zh-CN"/>
        </w:rPr>
      </w:pPr>
    </w:p>
    <w:p w14:paraId="013EA593">
      <w:pPr>
        <w:pStyle w:val="3"/>
        <w:rPr>
          <w:rFonts w:hint="eastAsia" w:ascii="宋体" w:hAnsi="宋体" w:eastAsia="宋体" w:cs="宋体"/>
          <w:lang w:val="en-US" w:eastAsia="zh-CN"/>
        </w:rPr>
      </w:pPr>
    </w:p>
    <w:p w14:paraId="25562635">
      <w:pPr>
        <w:rPr>
          <w:rFonts w:hint="eastAsia" w:ascii="宋体" w:hAnsi="宋体" w:eastAsia="宋体" w:cs="宋体"/>
          <w:lang w:val="en-US" w:eastAsia="zh-CN"/>
        </w:rPr>
      </w:pPr>
    </w:p>
    <w:p w14:paraId="421E26A3">
      <w:pPr>
        <w:pStyle w:val="3"/>
        <w:rPr>
          <w:rFonts w:hint="eastAsia" w:ascii="宋体" w:hAnsi="宋体" w:eastAsia="宋体" w:cs="宋体"/>
          <w:lang w:val="en-US" w:eastAsia="zh-CN"/>
        </w:rPr>
      </w:pPr>
    </w:p>
    <w:p w14:paraId="0D158265">
      <w:pPr>
        <w:rPr>
          <w:rFonts w:hint="eastAsia" w:ascii="宋体" w:hAnsi="宋体" w:eastAsia="宋体" w:cs="宋体"/>
          <w:lang w:val="en-US" w:eastAsia="zh-CN"/>
        </w:rPr>
      </w:pPr>
    </w:p>
    <w:p w14:paraId="06C71F14">
      <w:pPr>
        <w:pStyle w:val="3"/>
        <w:rPr>
          <w:rFonts w:hint="eastAsia" w:ascii="宋体" w:hAnsi="宋体" w:eastAsia="宋体" w:cs="宋体"/>
          <w:lang w:val="en-US" w:eastAsia="zh-CN"/>
        </w:rPr>
      </w:pPr>
    </w:p>
    <w:p w14:paraId="65BD56EF">
      <w:pPr>
        <w:rPr>
          <w:rFonts w:hint="eastAsia" w:ascii="宋体" w:hAnsi="宋体" w:eastAsia="宋体" w:cs="宋体"/>
          <w:lang w:val="en-US" w:eastAsia="zh-CN"/>
        </w:rPr>
      </w:pPr>
    </w:p>
    <w:p w14:paraId="7703271D">
      <w:pPr>
        <w:pStyle w:val="3"/>
        <w:rPr>
          <w:rFonts w:hint="eastAsia" w:ascii="宋体" w:hAnsi="宋体" w:eastAsia="宋体" w:cs="宋体"/>
          <w:lang w:val="en-US" w:eastAsia="zh-CN"/>
        </w:rPr>
      </w:pPr>
    </w:p>
    <w:p w14:paraId="34E325BA">
      <w:pPr>
        <w:rPr>
          <w:rFonts w:hint="eastAsia" w:ascii="宋体" w:hAnsi="宋体" w:eastAsia="宋体" w:cs="宋体"/>
          <w:lang w:val="en-US" w:eastAsia="zh-CN"/>
        </w:rPr>
      </w:pPr>
    </w:p>
    <w:p w14:paraId="66F5FF98">
      <w:pPr>
        <w:pStyle w:val="3"/>
        <w:rPr>
          <w:rFonts w:hint="eastAsia" w:ascii="宋体" w:hAnsi="宋体" w:eastAsia="宋体" w:cs="宋体"/>
          <w:lang w:val="en-US" w:eastAsia="zh-CN"/>
        </w:rPr>
      </w:pPr>
    </w:p>
    <w:p w14:paraId="21B9D32A">
      <w:pPr>
        <w:rPr>
          <w:rFonts w:hint="eastAsia" w:ascii="宋体" w:hAnsi="宋体" w:eastAsia="宋体" w:cs="宋体"/>
          <w:lang w:val="en-US" w:eastAsia="zh-CN"/>
        </w:rPr>
      </w:pPr>
    </w:p>
    <w:p w14:paraId="235E872A">
      <w:pPr>
        <w:pStyle w:val="3"/>
        <w:rPr>
          <w:rFonts w:hint="eastAsia" w:ascii="宋体" w:hAnsi="宋体" w:eastAsia="宋体" w:cs="宋体"/>
          <w:lang w:val="en-US" w:eastAsia="zh-CN"/>
        </w:rPr>
      </w:pPr>
    </w:p>
    <w:p w14:paraId="1BD65762">
      <w:pPr>
        <w:rPr>
          <w:rFonts w:hint="eastAsia" w:ascii="宋体" w:hAnsi="宋体" w:eastAsia="宋体" w:cs="宋体"/>
          <w:lang w:val="en-US" w:eastAsia="zh-CN"/>
        </w:rPr>
      </w:pPr>
    </w:p>
    <w:p w14:paraId="126099FC">
      <w:pPr>
        <w:pStyle w:val="3"/>
        <w:rPr>
          <w:rFonts w:hint="eastAsia" w:ascii="宋体" w:hAnsi="宋体" w:eastAsia="宋体" w:cs="宋体"/>
          <w:lang w:val="en-US" w:eastAsia="zh-CN"/>
        </w:rPr>
      </w:pPr>
    </w:p>
    <w:p w14:paraId="51C6990A">
      <w:pPr>
        <w:rPr>
          <w:rFonts w:hint="eastAsia" w:ascii="宋体" w:hAnsi="宋体" w:eastAsia="宋体" w:cs="宋体"/>
          <w:lang w:val="en-US" w:eastAsia="zh-CN"/>
        </w:rPr>
      </w:pPr>
    </w:p>
    <w:p w14:paraId="297E4127">
      <w:pPr>
        <w:pStyle w:val="3"/>
        <w:rPr>
          <w:rFonts w:hint="eastAsia" w:ascii="宋体" w:hAnsi="宋体" w:eastAsia="宋体" w:cs="宋体"/>
          <w:lang w:val="en-US" w:eastAsia="zh-CN"/>
        </w:rPr>
      </w:pPr>
    </w:p>
    <w:p w14:paraId="102003F5">
      <w:pPr>
        <w:rPr>
          <w:rFonts w:hint="eastAsia" w:ascii="宋体" w:hAnsi="宋体" w:eastAsia="宋体" w:cs="宋体"/>
          <w:lang w:val="en-US" w:eastAsia="zh-CN"/>
        </w:rPr>
      </w:pPr>
    </w:p>
    <w:p w14:paraId="24626D50">
      <w:pPr>
        <w:pStyle w:val="3"/>
        <w:rPr>
          <w:rFonts w:hint="eastAsia" w:ascii="宋体" w:hAnsi="宋体" w:eastAsia="宋体" w:cs="宋体"/>
          <w:lang w:val="en-US" w:eastAsia="zh-CN"/>
        </w:rPr>
      </w:pPr>
    </w:p>
    <w:p w14:paraId="35C2B7EE">
      <w:pPr>
        <w:rPr>
          <w:rFonts w:hint="eastAsia" w:ascii="宋体" w:hAnsi="宋体" w:eastAsia="宋体" w:cs="宋体"/>
          <w:lang w:val="en-US" w:eastAsia="zh-CN"/>
        </w:rPr>
      </w:pPr>
    </w:p>
    <w:p w14:paraId="45F51BEF">
      <w:pPr>
        <w:pStyle w:val="3"/>
        <w:rPr>
          <w:rFonts w:hint="eastAsia" w:ascii="宋体" w:hAnsi="宋体" w:eastAsia="宋体" w:cs="宋体"/>
          <w:lang w:val="en-US" w:eastAsia="zh-CN"/>
        </w:rPr>
      </w:pPr>
    </w:p>
    <w:p w14:paraId="257A95EF">
      <w:pPr>
        <w:rPr>
          <w:rFonts w:hint="eastAsia" w:ascii="宋体" w:hAnsi="宋体" w:eastAsia="宋体" w:cs="宋体"/>
          <w:lang w:val="en-US" w:eastAsia="zh-CN"/>
        </w:rPr>
      </w:pPr>
    </w:p>
    <w:p w14:paraId="25D2D755">
      <w:pPr>
        <w:pStyle w:val="3"/>
        <w:rPr>
          <w:rFonts w:hint="eastAsia" w:ascii="宋体" w:hAnsi="宋体" w:eastAsia="宋体" w:cs="宋体"/>
          <w:lang w:val="en-US" w:eastAsia="zh-CN"/>
        </w:rPr>
      </w:pPr>
    </w:p>
    <w:p w14:paraId="146E5E13">
      <w:pPr>
        <w:rPr>
          <w:rFonts w:hint="eastAsia" w:ascii="宋体" w:hAnsi="宋体" w:eastAsia="宋体" w:cs="宋体"/>
          <w:lang w:val="en-US" w:eastAsia="zh-CN"/>
        </w:rPr>
      </w:pPr>
    </w:p>
    <w:p w14:paraId="703F66A9">
      <w:pPr>
        <w:pStyle w:val="3"/>
        <w:rPr>
          <w:rFonts w:hint="eastAsia" w:ascii="宋体" w:hAnsi="宋体" w:eastAsia="宋体" w:cs="宋体"/>
          <w:lang w:val="en-US" w:eastAsia="zh-CN"/>
        </w:rPr>
      </w:pPr>
    </w:p>
    <w:p w14:paraId="4229154A">
      <w:pPr>
        <w:rPr>
          <w:rFonts w:hint="eastAsia" w:ascii="宋体" w:hAnsi="宋体" w:eastAsia="宋体" w:cs="宋体"/>
          <w:lang w:val="en-US" w:eastAsia="zh-CN"/>
        </w:rPr>
      </w:pPr>
    </w:p>
    <w:p w14:paraId="30591044">
      <w:pPr>
        <w:rPr>
          <w:rFonts w:hint="eastAsia" w:ascii="宋体" w:hAnsi="宋体" w:eastAsia="宋体" w:cs="宋体"/>
          <w:lang w:val="en-US" w:eastAsia="zh-CN"/>
        </w:rPr>
      </w:pPr>
    </w:p>
    <w:p w14:paraId="3F166153">
      <w:pPr>
        <w:pStyle w:val="3"/>
        <w:rPr>
          <w:rFonts w:hint="eastAsia" w:ascii="宋体" w:hAnsi="宋体" w:eastAsia="宋体" w:cs="宋体"/>
          <w:lang w:val="en-US" w:eastAsia="zh-CN"/>
        </w:rPr>
      </w:pPr>
    </w:p>
    <w:p w14:paraId="629D23F4">
      <w:pPr>
        <w:pStyle w:val="2"/>
        <w:bidi w:val="0"/>
        <w:jc w:val="center"/>
        <w:rPr>
          <w:rFonts w:hint="eastAsia"/>
        </w:rPr>
      </w:pPr>
      <w:r>
        <w:rPr>
          <w:rFonts w:hint="eastAsia"/>
          <w:lang w:val="en-US" w:eastAsia="zh-CN"/>
        </w:rPr>
        <w:t>三、</w:t>
      </w:r>
      <w:r>
        <w:rPr>
          <w:rFonts w:hint="eastAsia"/>
        </w:rPr>
        <w:t>法定代表人身份证</w:t>
      </w:r>
    </w:p>
    <w:p w14:paraId="42B2EE1E">
      <w:pPr>
        <w:jc w:val="center"/>
        <w:rPr>
          <w:rFonts w:hint="eastAsia" w:ascii="宋体" w:hAnsi="宋体" w:eastAsia="宋体" w:cs="宋体"/>
          <w:color w:val="000000"/>
          <w:sz w:val="44"/>
          <w:szCs w:val="44"/>
        </w:rPr>
      </w:pPr>
      <w:r>
        <w:rPr>
          <w:rFonts w:hint="eastAsia" w:ascii="宋体" w:hAnsi="宋体" w:eastAsia="宋体" w:cs="宋体"/>
          <w:color w:val="000000"/>
          <w:sz w:val="24"/>
        </w:rPr>
        <w:t>（法定代表人有效身份证正反面扫描件）</w:t>
      </w:r>
    </w:p>
    <w:p w14:paraId="626EF372">
      <w:pPr>
        <w:rPr>
          <w:rFonts w:hint="eastAsia" w:ascii="宋体" w:hAnsi="宋体" w:eastAsia="宋体" w:cs="宋体"/>
          <w:color w:val="000000"/>
          <w:sz w:val="44"/>
          <w:szCs w:val="44"/>
        </w:rPr>
      </w:pPr>
      <w:r>
        <w:rPr>
          <w:rFonts w:hint="eastAsia" w:ascii="宋体" w:hAnsi="宋体" w:eastAsia="宋体" w:cs="宋体"/>
          <w:color w:val="000000"/>
          <w:sz w:val="44"/>
          <w:szCs w:val="44"/>
        </w:rPr>
        <w:br w:type="page"/>
      </w:r>
    </w:p>
    <w:p w14:paraId="391CDD89">
      <w:pPr>
        <w:rPr>
          <w:rFonts w:hint="eastAsia" w:ascii="宋体" w:hAnsi="宋体" w:eastAsia="宋体" w:cs="宋体"/>
          <w:lang w:val="en-US" w:eastAsia="zh-CN"/>
        </w:rPr>
      </w:pPr>
    </w:p>
    <w:p w14:paraId="221504F6">
      <w:pPr>
        <w:pStyle w:val="2"/>
        <w:jc w:val="center"/>
        <w:rPr>
          <w:rFonts w:hint="eastAsia" w:ascii="宋体" w:hAnsi="宋体" w:eastAsia="宋体" w:cs="宋体"/>
          <w:lang w:eastAsia="zh-CN"/>
        </w:rPr>
      </w:pPr>
      <w:r>
        <w:rPr>
          <w:rFonts w:hint="eastAsia" w:ascii="宋体" w:hAnsi="宋体" w:eastAsia="宋体" w:cs="宋体"/>
          <w:lang w:val="en-US" w:eastAsia="zh-CN"/>
        </w:rPr>
        <w:t>四、</w:t>
      </w:r>
      <w:r>
        <w:rPr>
          <w:rFonts w:hint="eastAsia" w:ascii="宋体" w:hAnsi="宋体" w:eastAsia="宋体" w:cs="宋体"/>
          <w:lang w:eastAsia="zh-CN"/>
        </w:rPr>
        <w:t>技术参数偏离表</w:t>
      </w:r>
    </w:p>
    <w:p w14:paraId="39BD714D">
      <w:pPr>
        <w:rPr>
          <w:rFonts w:hint="eastAsia" w:ascii="宋体" w:hAnsi="宋体" w:eastAsia="宋体" w:cs="宋体"/>
        </w:rPr>
      </w:pPr>
    </w:p>
    <w:tbl>
      <w:tblPr>
        <w:tblStyle w:val="5"/>
        <w:tblW w:w="9295"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294"/>
        <w:gridCol w:w="2810"/>
        <w:gridCol w:w="3064"/>
        <w:gridCol w:w="1405"/>
      </w:tblGrid>
      <w:tr w14:paraId="4272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22" w:type="dxa"/>
            <w:vAlign w:val="center"/>
          </w:tcPr>
          <w:p w14:paraId="2D480A74">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294" w:type="dxa"/>
            <w:vAlign w:val="center"/>
          </w:tcPr>
          <w:p w14:paraId="6C8ACC33">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2810" w:type="dxa"/>
            <w:vAlign w:val="center"/>
          </w:tcPr>
          <w:p w14:paraId="20D5D468">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采购需求（技术参数、性能、配置等要求）</w:t>
            </w:r>
          </w:p>
        </w:tc>
        <w:tc>
          <w:tcPr>
            <w:tcW w:w="3064" w:type="dxa"/>
            <w:vAlign w:val="center"/>
          </w:tcPr>
          <w:p w14:paraId="7471EF62">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报价文件的响应情况及偏离情况</w:t>
            </w:r>
          </w:p>
        </w:tc>
        <w:tc>
          <w:tcPr>
            <w:tcW w:w="1405" w:type="dxa"/>
            <w:vAlign w:val="center"/>
          </w:tcPr>
          <w:p w14:paraId="6F2D5F9E">
            <w:pPr>
              <w:jc w:val="center"/>
              <w:rPr>
                <w:rFonts w:hint="eastAsia" w:ascii="宋体" w:hAnsi="宋体" w:eastAsia="宋体" w:cs="宋体"/>
                <w:color w:val="auto"/>
                <w:szCs w:val="22"/>
                <w:lang w:eastAsia="zh-CN"/>
              </w:rPr>
            </w:pPr>
            <w:r>
              <w:rPr>
                <w:rFonts w:hint="eastAsia" w:ascii="宋体" w:hAnsi="宋体" w:eastAsia="宋体" w:cs="宋体"/>
                <w:b/>
                <w:bCs/>
                <w:color w:val="000000"/>
                <w:kern w:val="0"/>
                <w:sz w:val="24"/>
                <w:szCs w:val="24"/>
                <w:lang w:eastAsia="zh-CN"/>
              </w:rPr>
              <w:t>偏离情况说明</w:t>
            </w:r>
          </w:p>
        </w:tc>
      </w:tr>
      <w:tr w14:paraId="1FD4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2" w:type="dxa"/>
            <w:vAlign w:val="center"/>
          </w:tcPr>
          <w:p w14:paraId="7CC32C13">
            <w:pPr>
              <w:widowControl/>
              <w:jc w:val="center"/>
              <w:rPr>
                <w:rFonts w:hint="eastAsia" w:ascii="宋体" w:hAnsi="宋体" w:eastAsia="宋体" w:cs="宋体"/>
                <w:b/>
                <w:bCs/>
                <w:color w:val="000000"/>
                <w:kern w:val="0"/>
              </w:rPr>
            </w:pPr>
            <w:r>
              <w:rPr>
                <w:rFonts w:hint="eastAsia" w:ascii="宋体" w:hAnsi="宋体" w:eastAsia="宋体" w:cs="宋体"/>
                <w:color w:val="auto"/>
              </w:rPr>
              <w:t>1</w:t>
            </w:r>
          </w:p>
        </w:tc>
        <w:tc>
          <w:tcPr>
            <w:tcW w:w="1294" w:type="dxa"/>
            <w:vAlign w:val="center"/>
          </w:tcPr>
          <w:p w14:paraId="5358A4A6">
            <w:pPr>
              <w:widowControl/>
              <w:rPr>
                <w:rFonts w:hint="eastAsia" w:ascii="宋体" w:hAnsi="宋体" w:eastAsia="宋体" w:cs="宋体"/>
                <w:b w:val="0"/>
                <w:bCs w:val="0"/>
                <w:color w:val="000000"/>
                <w:kern w:val="0"/>
                <w:lang w:eastAsia="zh-CN"/>
              </w:rPr>
            </w:pPr>
          </w:p>
        </w:tc>
        <w:tc>
          <w:tcPr>
            <w:tcW w:w="2810" w:type="dxa"/>
            <w:vAlign w:val="center"/>
          </w:tcPr>
          <w:p w14:paraId="7745C7C2">
            <w:pPr>
              <w:widowControl/>
              <w:rPr>
                <w:rFonts w:hint="eastAsia" w:ascii="宋体" w:hAnsi="宋体" w:eastAsia="宋体" w:cs="宋体"/>
                <w:b w:val="0"/>
                <w:bCs w:val="0"/>
                <w:color w:val="000000"/>
                <w:kern w:val="0"/>
                <w:lang w:val="en-US" w:eastAsia="zh-CN"/>
              </w:rPr>
            </w:pPr>
          </w:p>
        </w:tc>
        <w:tc>
          <w:tcPr>
            <w:tcW w:w="3064" w:type="dxa"/>
            <w:vAlign w:val="center"/>
          </w:tcPr>
          <w:p w14:paraId="3E3F59ED">
            <w:pPr>
              <w:widowControl/>
              <w:rPr>
                <w:rFonts w:hint="eastAsia" w:ascii="宋体" w:hAnsi="宋体" w:eastAsia="宋体" w:cs="宋体"/>
                <w:b w:val="0"/>
                <w:bCs w:val="0"/>
                <w:color w:val="000000"/>
                <w:kern w:val="0"/>
                <w:lang w:eastAsia="zh-CN"/>
              </w:rPr>
            </w:pPr>
          </w:p>
        </w:tc>
        <w:tc>
          <w:tcPr>
            <w:tcW w:w="1405" w:type="dxa"/>
            <w:vAlign w:val="center"/>
          </w:tcPr>
          <w:p w14:paraId="7911F813">
            <w:pPr>
              <w:widowControl/>
              <w:rPr>
                <w:rFonts w:hint="eastAsia" w:ascii="宋体" w:hAnsi="宋体" w:eastAsia="宋体" w:cs="宋体"/>
                <w:b w:val="0"/>
                <w:bCs w:val="0"/>
                <w:color w:val="000000"/>
                <w:kern w:val="0"/>
                <w:lang w:eastAsia="zh-CN"/>
              </w:rPr>
            </w:pPr>
          </w:p>
        </w:tc>
      </w:tr>
      <w:tr w14:paraId="646F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2" w:type="dxa"/>
            <w:vAlign w:val="center"/>
          </w:tcPr>
          <w:p w14:paraId="31919126">
            <w:pPr>
              <w:widowControl/>
              <w:jc w:val="center"/>
              <w:rPr>
                <w:rFonts w:hint="eastAsia" w:ascii="宋体" w:hAnsi="宋体" w:eastAsia="宋体" w:cs="宋体"/>
                <w:color w:val="auto"/>
              </w:rPr>
            </w:pPr>
            <w:r>
              <w:rPr>
                <w:rFonts w:hint="eastAsia" w:ascii="宋体" w:hAnsi="宋体" w:eastAsia="宋体" w:cs="宋体"/>
                <w:color w:val="auto"/>
              </w:rPr>
              <w:t>2</w:t>
            </w:r>
          </w:p>
        </w:tc>
        <w:tc>
          <w:tcPr>
            <w:tcW w:w="1294" w:type="dxa"/>
            <w:vAlign w:val="center"/>
          </w:tcPr>
          <w:p w14:paraId="60AC8C7F">
            <w:pPr>
              <w:widowControl/>
              <w:rPr>
                <w:rFonts w:hint="eastAsia" w:ascii="宋体" w:hAnsi="宋体" w:eastAsia="宋体" w:cs="宋体"/>
                <w:b w:val="0"/>
                <w:bCs w:val="0"/>
                <w:color w:val="000000"/>
                <w:kern w:val="0"/>
                <w:lang w:eastAsia="zh-CN"/>
              </w:rPr>
            </w:pPr>
          </w:p>
        </w:tc>
        <w:tc>
          <w:tcPr>
            <w:tcW w:w="2810" w:type="dxa"/>
            <w:vAlign w:val="center"/>
          </w:tcPr>
          <w:p w14:paraId="1B3B03EF">
            <w:pPr>
              <w:widowControl/>
              <w:rPr>
                <w:rFonts w:hint="eastAsia" w:ascii="宋体" w:hAnsi="宋体" w:eastAsia="宋体" w:cs="宋体"/>
                <w:b w:val="0"/>
                <w:bCs w:val="0"/>
                <w:color w:val="000000"/>
                <w:kern w:val="0"/>
                <w:lang w:eastAsia="zh-CN"/>
              </w:rPr>
            </w:pPr>
          </w:p>
        </w:tc>
        <w:tc>
          <w:tcPr>
            <w:tcW w:w="3064" w:type="dxa"/>
            <w:vAlign w:val="center"/>
          </w:tcPr>
          <w:p w14:paraId="23344C19">
            <w:pPr>
              <w:widowControl/>
              <w:rPr>
                <w:rFonts w:hint="eastAsia" w:ascii="宋体" w:hAnsi="宋体" w:eastAsia="宋体" w:cs="宋体"/>
                <w:b w:val="0"/>
                <w:bCs w:val="0"/>
                <w:color w:val="000000"/>
                <w:kern w:val="0"/>
                <w:lang w:eastAsia="zh-CN"/>
              </w:rPr>
            </w:pPr>
          </w:p>
        </w:tc>
        <w:tc>
          <w:tcPr>
            <w:tcW w:w="1405" w:type="dxa"/>
            <w:vAlign w:val="center"/>
          </w:tcPr>
          <w:p w14:paraId="45645CB2">
            <w:pPr>
              <w:widowControl/>
              <w:rPr>
                <w:rFonts w:hint="eastAsia" w:ascii="宋体" w:hAnsi="宋体" w:eastAsia="宋体" w:cs="宋体"/>
                <w:b w:val="0"/>
                <w:bCs w:val="0"/>
                <w:color w:val="000000"/>
                <w:kern w:val="0"/>
                <w:lang w:eastAsia="zh-CN"/>
              </w:rPr>
            </w:pPr>
          </w:p>
        </w:tc>
      </w:tr>
      <w:tr w14:paraId="2EBC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2" w:type="dxa"/>
            <w:vAlign w:val="center"/>
          </w:tcPr>
          <w:p w14:paraId="79223C47">
            <w:pPr>
              <w:widowControl/>
              <w:jc w:val="center"/>
              <w:rPr>
                <w:rFonts w:hint="eastAsia" w:ascii="宋体" w:hAnsi="宋体" w:eastAsia="宋体" w:cs="宋体"/>
                <w:color w:val="auto"/>
              </w:rPr>
            </w:pPr>
            <w:r>
              <w:rPr>
                <w:rFonts w:hint="eastAsia" w:ascii="宋体" w:hAnsi="宋体" w:eastAsia="宋体" w:cs="宋体"/>
                <w:color w:val="auto"/>
              </w:rPr>
              <w:t>3</w:t>
            </w:r>
          </w:p>
        </w:tc>
        <w:tc>
          <w:tcPr>
            <w:tcW w:w="1294" w:type="dxa"/>
            <w:vAlign w:val="center"/>
          </w:tcPr>
          <w:p w14:paraId="378A1A30">
            <w:pPr>
              <w:widowControl/>
              <w:rPr>
                <w:rFonts w:hint="eastAsia" w:ascii="宋体" w:hAnsi="宋体" w:eastAsia="宋体" w:cs="宋体"/>
                <w:b w:val="0"/>
                <w:bCs w:val="0"/>
                <w:color w:val="000000"/>
                <w:kern w:val="0"/>
                <w:lang w:eastAsia="zh-CN"/>
              </w:rPr>
            </w:pPr>
          </w:p>
        </w:tc>
        <w:tc>
          <w:tcPr>
            <w:tcW w:w="2810" w:type="dxa"/>
            <w:vAlign w:val="center"/>
          </w:tcPr>
          <w:p w14:paraId="7C8AC95A">
            <w:pPr>
              <w:widowControl/>
              <w:rPr>
                <w:rFonts w:hint="eastAsia" w:ascii="宋体" w:hAnsi="宋体" w:eastAsia="宋体" w:cs="宋体"/>
                <w:b w:val="0"/>
                <w:bCs w:val="0"/>
                <w:color w:val="000000"/>
                <w:kern w:val="0"/>
                <w:lang w:eastAsia="zh-CN"/>
              </w:rPr>
            </w:pPr>
          </w:p>
        </w:tc>
        <w:tc>
          <w:tcPr>
            <w:tcW w:w="3064" w:type="dxa"/>
            <w:vAlign w:val="center"/>
          </w:tcPr>
          <w:p w14:paraId="7C385764">
            <w:pPr>
              <w:widowControl/>
              <w:rPr>
                <w:rFonts w:hint="eastAsia" w:ascii="宋体" w:hAnsi="宋体" w:eastAsia="宋体" w:cs="宋体"/>
                <w:b w:val="0"/>
                <w:bCs w:val="0"/>
                <w:color w:val="000000"/>
                <w:kern w:val="0"/>
                <w:lang w:eastAsia="zh-CN"/>
              </w:rPr>
            </w:pPr>
          </w:p>
        </w:tc>
        <w:tc>
          <w:tcPr>
            <w:tcW w:w="1405" w:type="dxa"/>
            <w:vAlign w:val="center"/>
          </w:tcPr>
          <w:p w14:paraId="269FF70F">
            <w:pPr>
              <w:widowControl/>
              <w:rPr>
                <w:rFonts w:hint="eastAsia" w:ascii="宋体" w:hAnsi="宋体" w:eastAsia="宋体" w:cs="宋体"/>
                <w:b w:val="0"/>
                <w:bCs w:val="0"/>
                <w:color w:val="000000"/>
                <w:kern w:val="0"/>
                <w:lang w:eastAsia="zh-CN"/>
              </w:rPr>
            </w:pPr>
          </w:p>
        </w:tc>
      </w:tr>
      <w:tr w14:paraId="2C67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2" w:type="dxa"/>
            <w:vAlign w:val="center"/>
          </w:tcPr>
          <w:p w14:paraId="46B89824">
            <w:pPr>
              <w:widowControl/>
              <w:jc w:val="center"/>
              <w:rPr>
                <w:rFonts w:hint="eastAsia" w:ascii="宋体" w:hAnsi="宋体" w:eastAsia="宋体" w:cs="宋体"/>
                <w:color w:val="auto"/>
              </w:rPr>
            </w:pPr>
            <w:r>
              <w:rPr>
                <w:rFonts w:hint="eastAsia" w:ascii="宋体" w:hAnsi="宋体" w:eastAsia="宋体" w:cs="宋体"/>
                <w:color w:val="auto"/>
              </w:rPr>
              <w:t>4</w:t>
            </w:r>
          </w:p>
        </w:tc>
        <w:tc>
          <w:tcPr>
            <w:tcW w:w="1294" w:type="dxa"/>
            <w:vAlign w:val="center"/>
          </w:tcPr>
          <w:p w14:paraId="3598DE44">
            <w:pPr>
              <w:widowControl/>
              <w:rPr>
                <w:rFonts w:hint="eastAsia" w:ascii="宋体" w:hAnsi="宋体" w:eastAsia="宋体" w:cs="宋体"/>
                <w:b w:val="0"/>
                <w:bCs w:val="0"/>
                <w:color w:val="000000"/>
                <w:kern w:val="0"/>
                <w:lang w:eastAsia="zh-CN"/>
              </w:rPr>
            </w:pPr>
          </w:p>
        </w:tc>
        <w:tc>
          <w:tcPr>
            <w:tcW w:w="2810" w:type="dxa"/>
            <w:vAlign w:val="center"/>
          </w:tcPr>
          <w:p w14:paraId="6D67520E">
            <w:pPr>
              <w:widowControl/>
              <w:rPr>
                <w:rFonts w:hint="eastAsia" w:ascii="宋体" w:hAnsi="宋体" w:eastAsia="宋体" w:cs="宋体"/>
                <w:b w:val="0"/>
                <w:bCs w:val="0"/>
                <w:color w:val="000000"/>
                <w:kern w:val="0"/>
                <w:lang w:eastAsia="zh-CN"/>
              </w:rPr>
            </w:pPr>
          </w:p>
        </w:tc>
        <w:tc>
          <w:tcPr>
            <w:tcW w:w="3064" w:type="dxa"/>
            <w:vAlign w:val="center"/>
          </w:tcPr>
          <w:p w14:paraId="1084A92A">
            <w:pPr>
              <w:widowControl/>
              <w:rPr>
                <w:rFonts w:hint="eastAsia" w:ascii="宋体" w:hAnsi="宋体" w:eastAsia="宋体" w:cs="宋体"/>
                <w:b w:val="0"/>
                <w:bCs w:val="0"/>
                <w:color w:val="000000"/>
                <w:kern w:val="0"/>
                <w:lang w:eastAsia="zh-CN"/>
              </w:rPr>
            </w:pPr>
          </w:p>
        </w:tc>
        <w:tc>
          <w:tcPr>
            <w:tcW w:w="1405" w:type="dxa"/>
            <w:vAlign w:val="center"/>
          </w:tcPr>
          <w:p w14:paraId="656D1F9E">
            <w:pPr>
              <w:widowControl/>
              <w:rPr>
                <w:rFonts w:hint="eastAsia" w:ascii="宋体" w:hAnsi="宋体" w:eastAsia="宋体" w:cs="宋体"/>
                <w:b w:val="0"/>
                <w:bCs w:val="0"/>
                <w:color w:val="000000"/>
                <w:kern w:val="0"/>
                <w:lang w:eastAsia="zh-CN"/>
              </w:rPr>
            </w:pPr>
          </w:p>
        </w:tc>
      </w:tr>
      <w:tr w14:paraId="41F8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2" w:type="dxa"/>
            <w:vAlign w:val="center"/>
          </w:tcPr>
          <w:p w14:paraId="048242D2">
            <w:pPr>
              <w:widowControl/>
              <w:jc w:val="center"/>
              <w:rPr>
                <w:rFonts w:hint="eastAsia" w:ascii="宋体" w:hAnsi="宋体" w:eastAsia="宋体" w:cs="宋体"/>
                <w:color w:val="auto"/>
              </w:rPr>
            </w:pPr>
            <w:r>
              <w:rPr>
                <w:rFonts w:hint="eastAsia" w:ascii="宋体" w:hAnsi="宋体" w:eastAsia="宋体" w:cs="宋体"/>
                <w:color w:val="auto"/>
              </w:rPr>
              <w:t>5</w:t>
            </w:r>
          </w:p>
        </w:tc>
        <w:tc>
          <w:tcPr>
            <w:tcW w:w="1294" w:type="dxa"/>
            <w:vAlign w:val="center"/>
          </w:tcPr>
          <w:p w14:paraId="781F68C1">
            <w:pPr>
              <w:widowControl/>
              <w:rPr>
                <w:rFonts w:hint="eastAsia" w:ascii="宋体" w:hAnsi="宋体" w:eastAsia="宋体" w:cs="宋体"/>
                <w:b w:val="0"/>
                <w:bCs w:val="0"/>
                <w:color w:val="000000"/>
                <w:kern w:val="0"/>
                <w:lang w:eastAsia="zh-CN"/>
              </w:rPr>
            </w:pPr>
          </w:p>
        </w:tc>
        <w:tc>
          <w:tcPr>
            <w:tcW w:w="2810" w:type="dxa"/>
            <w:vAlign w:val="center"/>
          </w:tcPr>
          <w:p w14:paraId="3A1A3ABE">
            <w:pPr>
              <w:widowControl/>
              <w:rPr>
                <w:rFonts w:hint="eastAsia" w:ascii="宋体" w:hAnsi="宋体" w:eastAsia="宋体" w:cs="宋体"/>
                <w:b w:val="0"/>
                <w:bCs w:val="0"/>
                <w:color w:val="000000"/>
                <w:kern w:val="0"/>
                <w:lang w:eastAsia="zh-CN"/>
              </w:rPr>
            </w:pPr>
          </w:p>
        </w:tc>
        <w:tc>
          <w:tcPr>
            <w:tcW w:w="3064" w:type="dxa"/>
            <w:vAlign w:val="center"/>
          </w:tcPr>
          <w:p w14:paraId="173CAD24">
            <w:pPr>
              <w:widowControl/>
              <w:rPr>
                <w:rFonts w:hint="eastAsia" w:ascii="宋体" w:hAnsi="宋体" w:eastAsia="宋体" w:cs="宋体"/>
                <w:b w:val="0"/>
                <w:bCs w:val="0"/>
                <w:color w:val="000000"/>
                <w:kern w:val="0"/>
                <w:lang w:eastAsia="zh-CN"/>
              </w:rPr>
            </w:pPr>
          </w:p>
        </w:tc>
        <w:tc>
          <w:tcPr>
            <w:tcW w:w="1405" w:type="dxa"/>
            <w:vAlign w:val="center"/>
          </w:tcPr>
          <w:p w14:paraId="20F3A2BF">
            <w:pPr>
              <w:widowControl/>
              <w:rPr>
                <w:rFonts w:hint="eastAsia" w:ascii="宋体" w:hAnsi="宋体" w:eastAsia="宋体" w:cs="宋体"/>
                <w:b w:val="0"/>
                <w:bCs w:val="0"/>
                <w:color w:val="000000"/>
                <w:kern w:val="0"/>
                <w:lang w:eastAsia="zh-CN"/>
              </w:rPr>
            </w:pPr>
          </w:p>
        </w:tc>
      </w:tr>
      <w:tr w14:paraId="1FFF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22" w:type="dxa"/>
            <w:vAlign w:val="center"/>
          </w:tcPr>
          <w:p w14:paraId="02C02F2E">
            <w:pPr>
              <w:widowControl/>
              <w:jc w:val="center"/>
              <w:rPr>
                <w:rFonts w:hint="eastAsia" w:ascii="宋体" w:hAnsi="宋体" w:eastAsia="宋体" w:cs="宋体"/>
                <w:color w:val="auto"/>
              </w:rPr>
            </w:pPr>
            <w:r>
              <w:rPr>
                <w:rFonts w:hint="eastAsia" w:ascii="宋体" w:hAnsi="宋体" w:eastAsia="宋体" w:cs="宋体"/>
                <w:color w:val="auto"/>
              </w:rPr>
              <w:t>6</w:t>
            </w:r>
          </w:p>
        </w:tc>
        <w:tc>
          <w:tcPr>
            <w:tcW w:w="1294" w:type="dxa"/>
            <w:vAlign w:val="center"/>
          </w:tcPr>
          <w:p w14:paraId="0AF87348">
            <w:pPr>
              <w:widowControl/>
              <w:rPr>
                <w:rFonts w:hint="eastAsia" w:ascii="宋体" w:hAnsi="宋体" w:eastAsia="宋体" w:cs="宋体"/>
                <w:b w:val="0"/>
                <w:bCs w:val="0"/>
                <w:color w:val="000000"/>
                <w:kern w:val="0"/>
                <w:lang w:eastAsia="zh-CN"/>
              </w:rPr>
            </w:pPr>
          </w:p>
        </w:tc>
        <w:tc>
          <w:tcPr>
            <w:tcW w:w="2810" w:type="dxa"/>
            <w:vAlign w:val="center"/>
          </w:tcPr>
          <w:p w14:paraId="24A76D1A">
            <w:pPr>
              <w:widowControl/>
              <w:rPr>
                <w:rFonts w:hint="eastAsia" w:ascii="宋体" w:hAnsi="宋体" w:eastAsia="宋体" w:cs="宋体"/>
                <w:b w:val="0"/>
                <w:bCs w:val="0"/>
                <w:color w:val="000000"/>
                <w:kern w:val="0"/>
                <w:lang w:eastAsia="zh-CN"/>
              </w:rPr>
            </w:pPr>
          </w:p>
        </w:tc>
        <w:tc>
          <w:tcPr>
            <w:tcW w:w="3064" w:type="dxa"/>
            <w:vAlign w:val="center"/>
          </w:tcPr>
          <w:p w14:paraId="3E82B33A">
            <w:pPr>
              <w:widowControl/>
              <w:rPr>
                <w:rFonts w:hint="eastAsia" w:ascii="宋体" w:hAnsi="宋体" w:eastAsia="宋体" w:cs="宋体"/>
                <w:b w:val="0"/>
                <w:bCs w:val="0"/>
                <w:color w:val="000000"/>
                <w:kern w:val="0"/>
                <w:lang w:eastAsia="zh-CN"/>
              </w:rPr>
            </w:pPr>
          </w:p>
        </w:tc>
        <w:tc>
          <w:tcPr>
            <w:tcW w:w="1405" w:type="dxa"/>
            <w:vAlign w:val="center"/>
          </w:tcPr>
          <w:p w14:paraId="1A4A29C9">
            <w:pPr>
              <w:widowControl/>
              <w:rPr>
                <w:rFonts w:hint="eastAsia" w:ascii="宋体" w:hAnsi="宋体" w:eastAsia="宋体" w:cs="宋体"/>
                <w:b w:val="0"/>
                <w:bCs w:val="0"/>
                <w:color w:val="000000"/>
                <w:kern w:val="0"/>
                <w:lang w:eastAsia="zh-CN"/>
              </w:rPr>
            </w:pPr>
          </w:p>
        </w:tc>
      </w:tr>
    </w:tbl>
    <w:p w14:paraId="7715B977">
      <w:pPr>
        <w:snapToGrid w:val="0"/>
        <w:spacing w:line="400" w:lineRule="exact"/>
        <w:rPr>
          <w:rFonts w:hint="eastAsia" w:ascii="宋体" w:hAnsi="宋体" w:eastAsia="宋体" w:cs="宋体"/>
          <w:szCs w:val="20"/>
          <w:u w:val="single"/>
        </w:rPr>
      </w:pPr>
      <w:r>
        <w:rPr>
          <w:rFonts w:hint="eastAsia" w:ascii="宋体" w:hAnsi="宋体" w:eastAsia="宋体" w:cs="宋体"/>
        </w:rPr>
        <w:t>注：供应商应对照</w:t>
      </w:r>
      <w:r>
        <w:rPr>
          <w:rFonts w:hint="eastAsia" w:ascii="宋体" w:hAnsi="宋体" w:eastAsia="宋体" w:cs="宋体"/>
          <w:lang w:val="en-US" w:eastAsia="zh-CN"/>
        </w:rPr>
        <w:t>采购</w:t>
      </w:r>
      <w:r>
        <w:rPr>
          <w:rFonts w:hint="eastAsia" w:ascii="宋体" w:hAnsi="宋体" w:eastAsia="宋体" w:cs="宋体"/>
        </w:rPr>
        <w:t>文件中项目要求及技术需求的内容逐条响应，并在“偏离情况说明”栏注明“正偏离”、“负偏离”或“无偏离”。</w:t>
      </w:r>
    </w:p>
    <w:p w14:paraId="34FDC04E">
      <w:pPr>
        <w:snapToGrid w:val="0"/>
        <w:spacing w:line="400" w:lineRule="exact"/>
        <w:ind w:firstLine="3780" w:firstLineChars="1800"/>
        <w:rPr>
          <w:rFonts w:hint="eastAsia" w:ascii="宋体" w:hAnsi="宋体" w:eastAsia="宋体" w:cs="宋体"/>
          <w:szCs w:val="20"/>
          <w:u w:val="single"/>
        </w:rPr>
      </w:pPr>
    </w:p>
    <w:p w14:paraId="67BF4D3A">
      <w:pPr>
        <w:pStyle w:val="3"/>
        <w:rPr>
          <w:rFonts w:hint="eastAsia" w:ascii="宋体" w:hAnsi="宋体" w:eastAsia="宋体" w:cs="宋体"/>
          <w:lang w:val="en-US" w:eastAsia="zh-CN"/>
        </w:rPr>
      </w:pPr>
    </w:p>
    <w:p w14:paraId="0EB61E4C">
      <w:pPr>
        <w:rPr>
          <w:rFonts w:hint="eastAsia" w:ascii="宋体" w:hAnsi="宋体" w:eastAsia="宋体" w:cs="宋体"/>
          <w:lang w:val="en-US" w:eastAsia="zh-CN"/>
        </w:rPr>
      </w:pPr>
    </w:p>
    <w:p w14:paraId="0B006F80">
      <w:pPr>
        <w:rPr>
          <w:rFonts w:hint="eastAsia" w:ascii="宋体" w:hAnsi="宋体" w:eastAsia="宋体" w:cs="宋体"/>
          <w:lang w:val="en-US" w:eastAsia="zh-CN"/>
        </w:rPr>
      </w:pPr>
    </w:p>
    <w:p w14:paraId="06E4F40F">
      <w:pPr>
        <w:spacing w:line="360" w:lineRule="auto"/>
        <w:ind w:firstLine="2640" w:firstLineChars="1100"/>
        <w:contextualSpacing/>
        <w:rPr>
          <w:rFonts w:hint="eastAsia" w:ascii="宋体" w:hAnsi="宋体" w:eastAsia="宋体" w:cs="宋体"/>
          <w:color w:val="000000"/>
          <w:sz w:val="24"/>
          <w:u w:val="single"/>
        </w:rPr>
      </w:pPr>
      <w:r>
        <w:rPr>
          <w:rFonts w:hint="eastAsia" w:ascii="宋体" w:hAnsi="宋体" w:eastAsia="宋体" w:cs="宋体"/>
          <w:color w:val="000000"/>
          <w:sz w:val="24"/>
        </w:rPr>
        <w:t>供应商名称（盖公章）：</w:t>
      </w:r>
      <w:r>
        <w:rPr>
          <w:rFonts w:hint="eastAsia" w:ascii="宋体" w:hAnsi="宋体" w:eastAsia="宋体" w:cs="宋体"/>
          <w:color w:val="000000"/>
          <w:sz w:val="24"/>
          <w:u w:val="single"/>
        </w:rPr>
        <w:t xml:space="preserve">                                 </w:t>
      </w:r>
    </w:p>
    <w:p w14:paraId="2E1C4CF5">
      <w:pPr>
        <w:tabs>
          <w:tab w:val="left" w:pos="3479"/>
        </w:tabs>
        <w:spacing w:line="520" w:lineRule="exact"/>
        <w:jc w:val="left"/>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日期：</w:t>
      </w:r>
      <w:r>
        <w:rPr>
          <w:rFonts w:hint="eastAsia" w:ascii="宋体" w:hAnsi="宋体" w:eastAsia="宋体" w:cs="宋体"/>
          <w:color w:val="000000"/>
          <w:sz w:val="24"/>
        </w:rPr>
        <w:t xml:space="preserve">    年    月    日</w:t>
      </w:r>
    </w:p>
    <w:p w14:paraId="52E93FD3">
      <w:pPr>
        <w:rPr>
          <w:rFonts w:hint="eastAsia" w:ascii="宋体" w:hAnsi="宋体" w:eastAsia="宋体" w:cs="宋体"/>
          <w:lang w:val="en-US" w:eastAsia="zh-CN"/>
        </w:rPr>
      </w:pPr>
    </w:p>
    <w:p w14:paraId="1216DBF6">
      <w:pPr>
        <w:rPr>
          <w:rFonts w:hint="eastAsia" w:ascii="宋体" w:hAnsi="宋体" w:eastAsia="宋体" w:cs="宋体"/>
          <w:lang w:val="en-US" w:eastAsia="zh-CN"/>
        </w:rPr>
      </w:pPr>
    </w:p>
    <w:p w14:paraId="3C09B6C2">
      <w:pPr>
        <w:rPr>
          <w:rFonts w:hint="eastAsia" w:ascii="宋体" w:hAnsi="宋体" w:eastAsia="宋体" w:cs="宋体"/>
          <w:lang w:val="en-US" w:eastAsia="zh-CN"/>
        </w:rPr>
      </w:pPr>
    </w:p>
    <w:p w14:paraId="732BDA09">
      <w:pPr>
        <w:rPr>
          <w:rFonts w:hint="eastAsia" w:ascii="宋体" w:hAnsi="宋体" w:eastAsia="宋体" w:cs="宋体"/>
          <w:lang w:val="en-US" w:eastAsia="zh-CN"/>
        </w:rPr>
      </w:pPr>
    </w:p>
    <w:p w14:paraId="2EA25C3A">
      <w:pPr>
        <w:rPr>
          <w:rFonts w:hint="eastAsia" w:ascii="宋体" w:hAnsi="宋体" w:eastAsia="宋体" w:cs="宋体"/>
          <w:lang w:val="en-US" w:eastAsia="zh-CN"/>
        </w:rPr>
      </w:pPr>
    </w:p>
    <w:p w14:paraId="6949C2BE">
      <w:pPr>
        <w:rPr>
          <w:rFonts w:hint="eastAsia" w:ascii="宋体" w:hAnsi="宋体" w:eastAsia="宋体" w:cs="宋体"/>
          <w:lang w:val="en-US" w:eastAsia="zh-CN"/>
        </w:rPr>
      </w:pPr>
    </w:p>
    <w:p w14:paraId="26120173">
      <w:pPr>
        <w:rPr>
          <w:rFonts w:hint="eastAsia" w:ascii="宋体" w:hAnsi="宋体" w:eastAsia="宋体" w:cs="宋体"/>
          <w:lang w:val="en-US" w:eastAsia="zh-CN"/>
        </w:rPr>
      </w:pPr>
    </w:p>
    <w:p w14:paraId="3AD91BA2">
      <w:pPr>
        <w:rPr>
          <w:rFonts w:hint="eastAsia" w:ascii="宋体" w:hAnsi="宋体" w:eastAsia="宋体" w:cs="宋体"/>
          <w:lang w:val="en-US" w:eastAsia="zh-CN"/>
        </w:rPr>
      </w:pPr>
    </w:p>
    <w:p w14:paraId="40084EF0">
      <w:pPr>
        <w:rPr>
          <w:rFonts w:hint="eastAsia" w:ascii="宋体" w:hAnsi="宋体" w:eastAsia="宋体" w:cs="宋体"/>
          <w:lang w:val="en-US" w:eastAsia="zh-CN"/>
        </w:rPr>
      </w:pPr>
    </w:p>
    <w:p w14:paraId="3E508563">
      <w:pPr>
        <w:rPr>
          <w:rFonts w:hint="eastAsia" w:ascii="宋体" w:hAnsi="宋体" w:eastAsia="宋体" w:cs="宋体"/>
          <w:lang w:val="en-US" w:eastAsia="zh-CN"/>
        </w:rPr>
      </w:pPr>
    </w:p>
    <w:p w14:paraId="50EF8D22">
      <w:pPr>
        <w:rPr>
          <w:rFonts w:hint="eastAsia" w:ascii="宋体" w:hAnsi="宋体" w:eastAsia="宋体" w:cs="宋体"/>
          <w:lang w:val="en-US" w:eastAsia="zh-CN"/>
        </w:rPr>
      </w:pPr>
    </w:p>
    <w:p w14:paraId="680B6C24">
      <w:pPr>
        <w:rPr>
          <w:rFonts w:hint="eastAsia" w:ascii="宋体" w:hAnsi="宋体" w:eastAsia="宋体" w:cs="宋体"/>
          <w:lang w:val="en-US" w:eastAsia="zh-CN"/>
        </w:rPr>
      </w:pPr>
    </w:p>
    <w:p w14:paraId="46EC402C">
      <w:pPr>
        <w:rPr>
          <w:rFonts w:hint="eastAsia" w:ascii="宋体" w:hAnsi="宋体" w:eastAsia="宋体" w:cs="宋体"/>
          <w:lang w:val="en-US" w:eastAsia="zh-CN"/>
        </w:rPr>
      </w:pPr>
    </w:p>
    <w:p w14:paraId="2A76B10A">
      <w:pPr>
        <w:rPr>
          <w:rFonts w:hint="eastAsia" w:ascii="宋体" w:hAnsi="宋体" w:eastAsia="宋体" w:cs="宋体"/>
          <w:lang w:val="en-US" w:eastAsia="zh-CN"/>
        </w:rPr>
      </w:pPr>
    </w:p>
    <w:p w14:paraId="459B9C7E">
      <w:pPr>
        <w:rPr>
          <w:rFonts w:hint="eastAsia" w:ascii="宋体" w:hAnsi="宋体" w:eastAsia="宋体" w:cs="宋体"/>
          <w:lang w:val="en-US" w:eastAsia="zh-CN"/>
        </w:rPr>
      </w:pPr>
    </w:p>
    <w:p w14:paraId="0487D254">
      <w:pPr>
        <w:rPr>
          <w:rFonts w:hint="eastAsia" w:ascii="宋体" w:hAnsi="宋体" w:eastAsia="宋体" w:cs="宋体"/>
          <w:lang w:val="en-US" w:eastAsia="zh-CN"/>
        </w:rPr>
      </w:pPr>
    </w:p>
    <w:p w14:paraId="7609252C">
      <w:pPr>
        <w:rPr>
          <w:rFonts w:hint="eastAsia" w:ascii="宋体" w:hAnsi="宋体" w:eastAsia="宋体" w:cs="宋体"/>
          <w:lang w:val="en-US" w:eastAsia="zh-CN"/>
        </w:rPr>
      </w:pPr>
    </w:p>
    <w:p w14:paraId="74E7DC48">
      <w:pPr>
        <w:pStyle w:val="2"/>
        <w:jc w:val="center"/>
        <w:rPr>
          <w:rFonts w:hint="eastAsia" w:ascii="宋体" w:hAnsi="宋体" w:eastAsia="宋体" w:cs="宋体"/>
          <w:lang w:val="en-US" w:eastAsia="zh-CN"/>
        </w:rPr>
      </w:pPr>
      <w:r>
        <w:rPr>
          <w:rFonts w:hint="eastAsia" w:ascii="宋体" w:hAnsi="宋体" w:eastAsia="宋体" w:cs="宋体"/>
          <w:lang w:val="en-US" w:eastAsia="zh-CN"/>
        </w:rPr>
        <w:t>五、商务要求偏离表</w:t>
      </w:r>
    </w:p>
    <w:tbl>
      <w:tblPr>
        <w:tblStyle w:val="5"/>
        <w:tblW w:w="10162" w:type="dxa"/>
        <w:tblInd w:w="-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3398"/>
        <w:gridCol w:w="4057"/>
        <w:gridCol w:w="1672"/>
      </w:tblGrid>
      <w:tr w14:paraId="2390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35" w:type="dxa"/>
            <w:vAlign w:val="center"/>
          </w:tcPr>
          <w:p w14:paraId="36FB46B0">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3398" w:type="dxa"/>
            <w:vAlign w:val="center"/>
          </w:tcPr>
          <w:p w14:paraId="419B8885">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采购文件的商务需求</w:t>
            </w:r>
          </w:p>
        </w:tc>
        <w:tc>
          <w:tcPr>
            <w:tcW w:w="4057" w:type="dxa"/>
            <w:vAlign w:val="center"/>
          </w:tcPr>
          <w:p w14:paraId="12CCC216">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响应文件承诺的商务条款</w:t>
            </w:r>
          </w:p>
        </w:tc>
        <w:tc>
          <w:tcPr>
            <w:tcW w:w="1672" w:type="dxa"/>
            <w:vAlign w:val="center"/>
          </w:tcPr>
          <w:p w14:paraId="46BBD2A5">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偏离说明</w:t>
            </w:r>
          </w:p>
        </w:tc>
      </w:tr>
      <w:tr w14:paraId="5D3E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35" w:type="dxa"/>
            <w:vAlign w:val="center"/>
          </w:tcPr>
          <w:p w14:paraId="214329DC">
            <w:pPr>
              <w:widowControl/>
              <w:jc w:val="center"/>
              <w:rPr>
                <w:rFonts w:hint="eastAsia" w:ascii="宋体" w:hAnsi="宋体" w:eastAsia="宋体" w:cs="宋体"/>
                <w:b/>
                <w:bCs/>
                <w:color w:val="000000"/>
                <w:kern w:val="0"/>
              </w:rPr>
            </w:pPr>
            <w:r>
              <w:rPr>
                <w:rFonts w:hint="eastAsia" w:ascii="宋体" w:hAnsi="宋体" w:eastAsia="宋体" w:cs="宋体"/>
                <w:color w:val="auto"/>
              </w:rPr>
              <w:t>1</w:t>
            </w:r>
          </w:p>
        </w:tc>
        <w:tc>
          <w:tcPr>
            <w:tcW w:w="3398" w:type="dxa"/>
            <w:vAlign w:val="center"/>
          </w:tcPr>
          <w:p w14:paraId="3D7EF2F5">
            <w:pPr>
              <w:widowControl/>
              <w:rPr>
                <w:rFonts w:hint="eastAsia" w:ascii="宋体" w:hAnsi="宋体" w:eastAsia="宋体" w:cs="宋体"/>
                <w:b w:val="0"/>
                <w:bCs w:val="0"/>
                <w:color w:val="000000"/>
                <w:kern w:val="0"/>
                <w:lang w:eastAsia="zh-CN"/>
              </w:rPr>
            </w:pPr>
          </w:p>
        </w:tc>
        <w:tc>
          <w:tcPr>
            <w:tcW w:w="4057" w:type="dxa"/>
            <w:vAlign w:val="center"/>
          </w:tcPr>
          <w:p w14:paraId="03233342">
            <w:pPr>
              <w:widowControl/>
              <w:rPr>
                <w:rFonts w:hint="eastAsia" w:ascii="宋体" w:hAnsi="宋体" w:eastAsia="宋体" w:cs="宋体"/>
                <w:b w:val="0"/>
                <w:bCs w:val="0"/>
                <w:color w:val="000000"/>
                <w:kern w:val="0"/>
                <w:lang w:val="en-US" w:eastAsia="zh-CN"/>
              </w:rPr>
            </w:pPr>
          </w:p>
        </w:tc>
        <w:tc>
          <w:tcPr>
            <w:tcW w:w="1672" w:type="dxa"/>
            <w:vAlign w:val="center"/>
          </w:tcPr>
          <w:p w14:paraId="20DEA777">
            <w:pPr>
              <w:widowControl/>
              <w:rPr>
                <w:rFonts w:hint="eastAsia" w:ascii="宋体" w:hAnsi="宋体" w:eastAsia="宋体" w:cs="宋体"/>
                <w:b w:val="0"/>
                <w:bCs w:val="0"/>
                <w:color w:val="000000"/>
                <w:kern w:val="0"/>
                <w:lang w:eastAsia="zh-CN"/>
              </w:rPr>
            </w:pPr>
          </w:p>
        </w:tc>
      </w:tr>
      <w:tr w14:paraId="0A03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35" w:type="dxa"/>
            <w:vAlign w:val="center"/>
          </w:tcPr>
          <w:p w14:paraId="480D548C">
            <w:pPr>
              <w:widowControl/>
              <w:jc w:val="center"/>
              <w:rPr>
                <w:rFonts w:hint="eastAsia" w:ascii="宋体" w:hAnsi="宋体" w:eastAsia="宋体" w:cs="宋体"/>
                <w:color w:val="auto"/>
              </w:rPr>
            </w:pPr>
            <w:r>
              <w:rPr>
                <w:rFonts w:hint="eastAsia" w:ascii="宋体" w:hAnsi="宋体" w:eastAsia="宋体" w:cs="宋体"/>
                <w:color w:val="auto"/>
              </w:rPr>
              <w:t>2</w:t>
            </w:r>
          </w:p>
        </w:tc>
        <w:tc>
          <w:tcPr>
            <w:tcW w:w="3398" w:type="dxa"/>
            <w:vAlign w:val="center"/>
          </w:tcPr>
          <w:p w14:paraId="4BF42191">
            <w:pPr>
              <w:widowControl/>
              <w:rPr>
                <w:rFonts w:hint="eastAsia" w:ascii="宋体" w:hAnsi="宋体" w:eastAsia="宋体" w:cs="宋体"/>
                <w:b w:val="0"/>
                <w:bCs w:val="0"/>
                <w:color w:val="000000"/>
                <w:kern w:val="0"/>
                <w:lang w:eastAsia="zh-CN"/>
              </w:rPr>
            </w:pPr>
          </w:p>
        </w:tc>
        <w:tc>
          <w:tcPr>
            <w:tcW w:w="4057" w:type="dxa"/>
            <w:vAlign w:val="center"/>
          </w:tcPr>
          <w:p w14:paraId="689E76BD">
            <w:pPr>
              <w:widowControl/>
              <w:rPr>
                <w:rFonts w:hint="eastAsia" w:ascii="宋体" w:hAnsi="宋体" w:eastAsia="宋体" w:cs="宋体"/>
                <w:b w:val="0"/>
                <w:bCs w:val="0"/>
                <w:color w:val="000000"/>
                <w:kern w:val="0"/>
                <w:lang w:eastAsia="zh-CN"/>
              </w:rPr>
            </w:pPr>
          </w:p>
        </w:tc>
        <w:tc>
          <w:tcPr>
            <w:tcW w:w="1672" w:type="dxa"/>
            <w:vAlign w:val="center"/>
          </w:tcPr>
          <w:p w14:paraId="1B067327">
            <w:pPr>
              <w:widowControl/>
              <w:rPr>
                <w:rFonts w:hint="eastAsia" w:ascii="宋体" w:hAnsi="宋体" w:eastAsia="宋体" w:cs="宋体"/>
                <w:b w:val="0"/>
                <w:bCs w:val="0"/>
                <w:color w:val="000000"/>
                <w:kern w:val="0"/>
                <w:lang w:eastAsia="zh-CN"/>
              </w:rPr>
            </w:pPr>
          </w:p>
        </w:tc>
      </w:tr>
      <w:tr w14:paraId="33F5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35" w:type="dxa"/>
            <w:vAlign w:val="center"/>
          </w:tcPr>
          <w:p w14:paraId="1AD44C4C">
            <w:pPr>
              <w:widowControl/>
              <w:jc w:val="center"/>
              <w:rPr>
                <w:rFonts w:hint="eastAsia" w:ascii="宋体" w:hAnsi="宋体" w:eastAsia="宋体" w:cs="宋体"/>
                <w:color w:val="auto"/>
              </w:rPr>
            </w:pPr>
            <w:r>
              <w:rPr>
                <w:rFonts w:hint="eastAsia" w:ascii="宋体" w:hAnsi="宋体" w:eastAsia="宋体" w:cs="宋体"/>
                <w:color w:val="auto"/>
              </w:rPr>
              <w:t>3</w:t>
            </w:r>
          </w:p>
        </w:tc>
        <w:tc>
          <w:tcPr>
            <w:tcW w:w="3398" w:type="dxa"/>
            <w:vAlign w:val="center"/>
          </w:tcPr>
          <w:p w14:paraId="49D82A54">
            <w:pPr>
              <w:widowControl/>
              <w:rPr>
                <w:rFonts w:hint="eastAsia" w:ascii="宋体" w:hAnsi="宋体" w:eastAsia="宋体" w:cs="宋体"/>
                <w:b w:val="0"/>
                <w:bCs w:val="0"/>
                <w:color w:val="000000"/>
                <w:kern w:val="0"/>
                <w:lang w:eastAsia="zh-CN"/>
              </w:rPr>
            </w:pPr>
          </w:p>
        </w:tc>
        <w:tc>
          <w:tcPr>
            <w:tcW w:w="4057" w:type="dxa"/>
            <w:vAlign w:val="center"/>
          </w:tcPr>
          <w:p w14:paraId="33318DE6">
            <w:pPr>
              <w:widowControl/>
              <w:rPr>
                <w:rFonts w:hint="eastAsia" w:ascii="宋体" w:hAnsi="宋体" w:eastAsia="宋体" w:cs="宋体"/>
                <w:b w:val="0"/>
                <w:bCs w:val="0"/>
                <w:color w:val="000000"/>
                <w:kern w:val="0"/>
                <w:lang w:eastAsia="zh-CN"/>
              </w:rPr>
            </w:pPr>
          </w:p>
        </w:tc>
        <w:tc>
          <w:tcPr>
            <w:tcW w:w="1672" w:type="dxa"/>
            <w:vAlign w:val="center"/>
          </w:tcPr>
          <w:p w14:paraId="2675529F">
            <w:pPr>
              <w:widowControl/>
              <w:rPr>
                <w:rFonts w:hint="eastAsia" w:ascii="宋体" w:hAnsi="宋体" w:eastAsia="宋体" w:cs="宋体"/>
                <w:b w:val="0"/>
                <w:bCs w:val="0"/>
                <w:color w:val="000000"/>
                <w:kern w:val="0"/>
                <w:lang w:eastAsia="zh-CN"/>
              </w:rPr>
            </w:pPr>
          </w:p>
        </w:tc>
      </w:tr>
      <w:tr w14:paraId="07CF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35" w:type="dxa"/>
            <w:vAlign w:val="center"/>
          </w:tcPr>
          <w:p w14:paraId="78C70EEE">
            <w:pPr>
              <w:widowControl/>
              <w:jc w:val="center"/>
              <w:rPr>
                <w:rFonts w:hint="eastAsia" w:ascii="宋体" w:hAnsi="宋体" w:eastAsia="宋体" w:cs="宋体"/>
                <w:color w:val="auto"/>
              </w:rPr>
            </w:pPr>
            <w:r>
              <w:rPr>
                <w:rFonts w:hint="eastAsia" w:ascii="宋体" w:hAnsi="宋体" w:eastAsia="宋体" w:cs="宋体"/>
                <w:color w:val="auto"/>
              </w:rPr>
              <w:t>4</w:t>
            </w:r>
          </w:p>
        </w:tc>
        <w:tc>
          <w:tcPr>
            <w:tcW w:w="3398" w:type="dxa"/>
            <w:vAlign w:val="center"/>
          </w:tcPr>
          <w:p w14:paraId="3210B713">
            <w:pPr>
              <w:widowControl/>
              <w:rPr>
                <w:rFonts w:hint="eastAsia" w:ascii="宋体" w:hAnsi="宋体" w:eastAsia="宋体" w:cs="宋体"/>
                <w:b w:val="0"/>
                <w:bCs w:val="0"/>
                <w:color w:val="000000"/>
                <w:kern w:val="0"/>
                <w:lang w:eastAsia="zh-CN"/>
              </w:rPr>
            </w:pPr>
          </w:p>
        </w:tc>
        <w:tc>
          <w:tcPr>
            <w:tcW w:w="4057" w:type="dxa"/>
            <w:vAlign w:val="center"/>
          </w:tcPr>
          <w:p w14:paraId="434FAE40">
            <w:pPr>
              <w:widowControl/>
              <w:rPr>
                <w:rFonts w:hint="eastAsia" w:ascii="宋体" w:hAnsi="宋体" w:eastAsia="宋体" w:cs="宋体"/>
                <w:b w:val="0"/>
                <w:bCs w:val="0"/>
                <w:color w:val="000000"/>
                <w:kern w:val="0"/>
                <w:lang w:eastAsia="zh-CN"/>
              </w:rPr>
            </w:pPr>
          </w:p>
        </w:tc>
        <w:tc>
          <w:tcPr>
            <w:tcW w:w="1672" w:type="dxa"/>
            <w:vAlign w:val="center"/>
          </w:tcPr>
          <w:p w14:paraId="038BEA46">
            <w:pPr>
              <w:widowControl/>
              <w:rPr>
                <w:rFonts w:hint="eastAsia" w:ascii="宋体" w:hAnsi="宋体" w:eastAsia="宋体" w:cs="宋体"/>
                <w:b w:val="0"/>
                <w:bCs w:val="0"/>
                <w:color w:val="000000"/>
                <w:kern w:val="0"/>
                <w:lang w:eastAsia="zh-CN"/>
              </w:rPr>
            </w:pPr>
          </w:p>
        </w:tc>
      </w:tr>
      <w:tr w14:paraId="16CB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35" w:type="dxa"/>
            <w:vAlign w:val="center"/>
          </w:tcPr>
          <w:p w14:paraId="213A85B0">
            <w:pPr>
              <w:widowControl/>
              <w:jc w:val="center"/>
              <w:rPr>
                <w:rFonts w:hint="eastAsia" w:ascii="宋体" w:hAnsi="宋体" w:eastAsia="宋体" w:cs="宋体"/>
                <w:color w:val="auto"/>
              </w:rPr>
            </w:pPr>
            <w:r>
              <w:rPr>
                <w:rFonts w:hint="eastAsia" w:ascii="宋体" w:hAnsi="宋体" w:eastAsia="宋体" w:cs="宋体"/>
                <w:color w:val="auto"/>
              </w:rPr>
              <w:t>5</w:t>
            </w:r>
          </w:p>
        </w:tc>
        <w:tc>
          <w:tcPr>
            <w:tcW w:w="3398" w:type="dxa"/>
            <w:vAlign w:val="center"/>
          </w:tcPr>
          <w:p w14:paraId="329724FE">
            <w:pPr>
              <w:widowControl/>
              <w:rPr>
                <w:rFonts w:hint="eastAsia" w:ascii="宋体" w:hAnsi="宋体" w:eastAsia="宋体" w:cs="宋体"/>
                <w:b w:val="0"/>
                <w:bCs w:val="0"/>
                <w:color w:val="000000"/>
                <w:kern w:val="0"/>
                <w:lang w:eastAsia="zh-CN"/>
              </w:rPr>
            </w:pPr>
          </w:p>
        </w:tc>
        <w:tc>
          <w:tcPr>
            <w:tcW w:w="4057" w:type="dxa"/>
            <w:vAlign w:val="center"/>
          </w:tcPr>
          <w:p w14:paraId="39A54E59">
            <w:pPr>
              <w:widowControl/>
              <w:rPr>
                <w:rFonts w:hint="eastAsia" w:ascii="宋体" w:hAnsi="宋体" w:eastAsia="宋体" w:cs="宋体"/>
                <w:b w:val="0"/>
                <w:bCs w:val="0"/>
                <w:color w:val="000000"/>
                <w:kern w:val="0"/>
                <w:lang w:eastAsia="zh-CN"/>
              </w:rPr>
            </w:pPr>
          </w:p>
        </w:tc>
        <w:tc>
          <w:tcPr>
            <w:tcW w:w="1672" w:type="dxa"/>
            <w:vAlign w:val="center"/>
          </w:tcPr>
          <w:p w14:paraId="61E6E0C6">
            <w:pPr>
              <w:widowControl/>
              <w:rPr>
                <w:rFonts w:hint="eastAsia" w:ascii="宋体" w:hAnsi="宋体" w:eastAsia="宋体" w:cs="宋体"/>
                <w:b w:val="0"/>
                <w:bCs w:val="0"/>
                <w:color w:val="000000"/>
                <w:kern w:val="0"/>
                <w:lang w:eastAsia="zh-CN"/>
              </w:rPr>
            </w:pPr>
          </w:p>
        </w:tc>
      </w:tr>
      <w:tr w14:paraId="346E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vAlign w:val="center"/>
          </w:tcPr>
          <w:p w14:paraId="78DD7CCC">
            <w:pPr>
              <w:widowControl/>
              <w:jc w:val="center"/>
              <w:rPr>
                <w:rFonts w:hint="eastAsia" w:ascii="宋体" w:hAnsi="宋体" w:eastAsia="宋体" w:cs="宋体"/>
                <w:color w:val="auto"/>
              </w:rPr>
            </w:pPr>
            <w:r>
              <w:rPr>
                <w:rFonts w:hint="eastAsia" w:ascii="宋体" w:hAnsi="宋体" w:eastAsia="宋体" w:cs="宋体"/>
                <w:color w:val="auto"/>
              </w:rPr>
              <w:t>6</w:t>
            </w:r>
          </w:p>
        </w:tc>
        <w:tc>
          <w:tcPr>
            <w:tcW w:w="3398" w:type="dxa"/>
            <w:vAlign w:val="center"/>
          </w:tcPr>
          <w:p w14:paraId="01E17F03">
            <w:pPr>
              <w:widowControl/>
              <w:rPr>
                <w:rFonts w:hint="eastAsia" w:ascii="宋体" w:hAnsi="宋体" w:eastAsia="宋体" w:cs="宋体"/>
                <w:b w:val="0"/>
                <w:bCs w:val="0"/>
                <w:color w:val="000000"/>
                <w:kern w:val="0"/>
                <w:lang w:eastAsia="zh-CN"/>
              </w:rPr>
            </w:pPr>
          </w:p>
        </w:tc>
        <w:tc>
          <w:tcPr>
            <w:tcW w:w="4057" w:type="dxa"/>
            <w:vAlign w:val="center"/>
          </w:tcPr>
          <w:p w14:paraId="094F0DE4">
            <w:pPr>
              <w:widowControl/>
              <w:rPr>
                <w:rFonts w:hint="eastAsia" w:ascii="宋体" w:hAnsi="宋体" w:eastAsia="宋体" w:cs="宋体"/>
                <w:b w:val="0"/>
                <w:bCs w:val="0"/>
                <w:color w:val="000000"/>
                <w:kern w:val="0"/>
                <w:lang w:eastAsia="zh-CN"/>
              </w:rPr>
            </w:pPr>
          </w:p>
        </w:tc>
        <w:tc>
          <w:tcPr>
            <w:tcW w:w="1672" w:type="dxa"/>
            <w:vAlign w:val="center"/>
          </w:tcPr>
          <w:p w14:paraId="6C21CF57">
            <w:pPr>
              <w:widowControl/>
              <w:rPr>
                <w:rFonts w:hint="eastAsia" w:ascii="宋体" w:hAnsi="宋体" w:eastAsia="宋体" w:cs="宋体"/>
                <w:b w:val="0"/>
                <w:bCs w:val="0"/>
                <w:color w:val="000000"/>
                <w:kern w:val="0"/>
                <w:lang w:eastAsia="zh-CN"/>
              </w:rPr>
            </w:pPr>
          </w:p>
        </w:tc>
      </w:tr>
    </w:tbl>
    <w:p w14:paraId="4D2A1EDC">
      <w:pPr>
        <w:snapToGrid w:val="0"/>
        <w:spacing w:line="400" w:lineRule="exact"/>
        <w:rPr>
          <w:rFonts w:hint="eastAsia" w:ascii="宋体" w:hAnsi="宋体" w:eastAsia="宋体" w:cs="宋体"/>
          <w:szCs w:val="20"/>
          <w:u w:val="single"/>
        </w:rPr>
      </w:pPr>
      <w:r>
        <w:rPr>
          <w:rFonts w:hint="eastAsia" w:ascii="宋体" w:hAnsi="宋体" w:eastAsia="宋体" w:cs="宋体"/>
        </w:rPr>
        <w:t>注：供应商应对照</w:t>
      </w:r>
      <w:r>
        <w:rPr>
          <w:rFonts w:hint="eastAsia" w:ascii="宋体" w:hAnsi="宋体" w:eastAsia="宋体" w:cs="宋体"/>
          <w:lang w:val="en-US" w:eastAsia="zh-CN"/>
        </w:rPr>
        <w:t>采购</w:t>
      </w:r>
      <w:r>
        <w:rPr>
          <w:rFonts w:hint="eastAsia" w:ascii="宋体" w:hAnsi="宋体" w:eastAsia="宋体" w:cs="宋体"/>
        </w:rPr>
        <w:t>文件中项目要求及</w:t>
      </w:r>
      <w:r>
        <w:rPr>
          <w:rFonts w:hint="eastAsia" w:ascii="宋体" w:hAnsi="宋体" w:eastAsia="宋体" w:cs="宋体"/>
          <w:lang w:val="en-US" w:eastAsia="zh-CN"/>
        </w:rPr>
        <w:t>商务要求</w:t>
      </w:r>
      <w:r>
        <w:rPr>
          <w:rFonts w:hint="eastAsia" w:ascii="宋体" w:hAnsi="宋体" w:eastAsia="宋体" w:cs="宋体"/>
        </w:rPr>
        <w:t>的内容逐条响应，并在“偏离情况说明”栏注明“正偏离”、“负偏离”或“无偏离”。</w:t>
      </w:r>
    </w:p>
    <w:p w14:paraId="6F311680">
      <w:pPr>
        <w:numPr>
          <w:ilvl w:val="0"/>
          <w:numId w:val="0"/>
        </w:numPr>
        <w:rPr>
          <w:rFonts w:hint="eastAsia" w:ascii="宋体" w:hAnsi="宋体" w:eastAsia="宋体" w:cs="宋体"/>
          <w:lang w:val="en-US" w:eastAsia="zh-CN"/>
        </w:rPr>
      </w:pPr>
    </w:p>
    <w:p w14:paraId="2E713254">
      <w:pPr>
        <w:numPr>
          <w:ilvl w:val="0"/>
          <w:numId w:val="0"/>
        </w:numPr>
        <w:rPr>
          <w:rFonts w:hint="eastAsia" w:ascii="宋体" w:hAnsi="宋体" w:eastAsia="宋体" w:cs="宋体"/>
          <w:lang w:val="en-US" w:eastAsia="zh-CN"/>
        </w:rPr>
      </w:pPr>
    </w:p>
    <w:p w14:paraId="274199F5">
      <w:pPr>
        <w:numPr>
          <w:ilvl w:val="0"/>
          <w:numId w:val="0"/>
        </w:numPr>
        <w:rPr>
          <w:rFonts w:hint="eastAsia" w:ascii="宋体" w:hAnsi="宋体" w:eastAsia="宋体" w:cs="宋体"/>
          <w:lang w:val="en-US" w:eastAsia="zh-CN"/>
        </w:rPr>
      </w:pPr>
    </w:p>
    <w:p w14:paraId="5B29E05C">
      <w:pPr>
        <w:numPr>
          <w:ilvl w:val="0"/>
          <w:numId w:val="0"/>
        </w:numPr>
        <w:rPr>
          <w:rFonts w:hint="eastAsia" w:ascii="宋体" w:hAnsi="宋体" w:eastAsia="宋体" w:cs="宋体"/>
          <w:lang w:val="en-US" w:eastAsia="zh-CN"/>
        </w:rPr>
      </w:pPr>
    </w:p>
    <w:p w14:paraId="454B16BD">
      <w:pPr>
        <w:spacing w:line="360" w:lineRule="auto"/>
        <w:ind w:firstLine="2640" w:firstLineChars="1100"/>
        <w:contextualSpacing/>
        <w:rPr>
          <w:rFonts w:hint="eastAsia" w:ascii="宋体" w:hAnsi="宋体" w:eastAsia="宋体" w:cs="宋体"/>
          <w:color w:val="000000"/>
          <w:sz w:val="24"/>
          <w:u w:val="single"/>
        </w:rPr>
      </w:pPr>
      <w:r>
        <w:rPr>
          <w:rFonts w:hint="eastAsia" w:ascii="宋体" w:hAnsi="宋体" w:eastAsia="宋体" w:cs="宋体"/>
          <w:color w:val="000000"/>
          <w:sz w:val="24"/>
        </w:rPr>
        <w:t>供应商名称（盖公章）：</w:t>
      </w:r>
      <w:r>
        <w:rPr>
          <w:rFonts w:hint="eastAsia" w:ascii="宋体" w:hAnsi="宋体" w:eastAsia="宋体" w:cs="宋体"/>
          <w:color w:val="000000"/>
          <w:sz w:val="24"/>
          <w:u w:val="single"/>
        </w:rPr>
        <w:t xml:space="preserve">                                 </w:t>
      </w:r>
    </w:p>
    <w:p w14:paraId="10746DE9">
      <w:pPr>
        <w:tabs>
          <w:tab w:val="left" w:pos="3479"/>
        </w:tabs>
        <w:spacing w:line="520" w:lineRule="exact"/>
        <w:jc w:val="left"/>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日期：</w:t>
      </w:r>
      <w:r>
        <w:rPr>
          <w:rFonts w:hint="eastAsia" w:ascii="宋体" w:hAnsi="宋体" w:eastAsia="宋体" w:cs="宋体"/>
          <w:color w:val="000000"/>
          <w:sz w:val="24"/>
        </w:rPr>
        <w:t xml:space="preserve">    年    月    日</w:t>
      </w:r>
    </w:p>
    <w:p w14:paraId="265187D8">
      <w:pPr>
        <w:numPr>
          <w:ilvl w:val="0"/>
          <w:numId w:val="0"/>
        </w:numPr>
        <w:rPr>
          <w:rFonts w:hint="eastAsia" w:ascii="宋体" w:hAnsi="宋体" w:eastAsia="宋体" w:cs="宋体"/>
          <w:lang w:val="en-US" w:eastAsia="zh-CN"/>
        </w:rPr>
      </w:pPr>
    </w:p>
    <w:p w14:paraId="5AFE6B78">
      <w:pPr>
        <w:numPr>
          <w:ilvl w:val="0"/>
          <w:numId w:val="0"/>
        </w:numPr>
        <w:rPr>
          <w:rFonts w:hint="eastAsia" w:ascii="宋体" w:hAnsi="宋体" w:eastAsia="宋体" w:cs="宋体"/>
          <w:lang w:val="en-US" w:eastAsia="zh-CN"/>
        </w:rPr>
      </w:pPr>
    </w:p>
    <w:p w14:paraId="732C889B">
      <w:pPr>
        <w:numPr>
          <w:ilvl w:val="0"/>
          <w:numId w:val="0"/>
        </w:numPr>
        <w:rPr>
          <w:rFonts w:hint="eastAsia" w:ascii="宋体" w:hAnsi="宋体" w:eastAsia="宋体" w:cs="宋体"/>
          <w:lang w:val="en-US" w:eastAsia="zh-CN"/>
        </w:rPr>
      </w:pPr>
    </w:p>
    <w:p w14:paraId="06C591BA">
      <w:pPr>
        <w:numPr>
          <w:ilvl w:val="0"/>
          <w:numId w:val="0"/>
        </w:numPr>
        <w:rPr>
          <w:rFonts w:hint="eastAsia" w:ascii="宋体" w:hAnsi="宋体" w:eastAsia="宋体" w:cs="宋体"/>
          <w:lang w:val="en-US" w:eastAsia="zh-CN"/>
        </w:rPr>
      </w:pPr>
    </w:p>
    <w:p w14:paraId="23773C6D">
      <w:pPr>
        <w:numPr>
          <w:ilvl w:val="0"/>
          <w:numId w:val="0"/>
        </w:numPr>
        <w:rPr>
          <w:rFonts w:hint="eastAsia" w:ascii="宋体" w:hAnsi="宋体" w:eastAsia="宋体" w:cs="宋体"/>
          <w:lang w:val="en-US" w:eastAsia="zh-CN"/>
        </w:rPr>
      </w:pPr>
    </w:p>
    <w:p w14:paraId="6688EBBF">
      <w:pPr>
        <w:numPr>
          <w:ilvl w:val="0"/>
          <w:numId w:val="0"/>
        </w:numPr>
        <w:rPr>
          <w:rFonts w:hint="eastAsia" w:ascii="宋体" w:hAnsi="宋体" w:eastAsia="宋体" w:cs="宋体"/>
          <w:lang w:val="en-US" w:eastAsia="zh-CN"/>
        </w:rPr>
      </w:pPr>
    </w:p>
    <w:p w14:paraId="24E2DE3E">
      <w:pPr>
        <w:numPr>
          <w:ilvl w:val="0"/>
          <w:numId w:val="0"/>
        </w:numPr>
        <w:rPr>
          <w:rFonts w:hint="eastAsia" w:ascii="宋体" w:hAnsi="宋体" w:eastAsia="宋体" w:cs="宋体"/>
          <w:lang w:val="en-US" w:eastAsia="zh-CN"/>
        </w:rPr>
      </w:pPr>
    </w:p>
    <w:p w14:paraId="776EC541">
      <w:pPr>
        <w:numPr>
          <w:ilvl w:val="0"/>
          <w:numId w:val="0"/>
        </w:numPr>
        <w:rPr>
          <w:rFonts w:hint="eastAsia" w:ascii="宋体" w:hAnsi="宋体" w:eastAsia="宋体" w:cs="宋体"/>
          <w:lang w:val="en-US" w:eastAsia="zh-CN"/>
        </w:rPr>
      </w:pPr>
    </w:p>
    <w:p w14:paraId="4EC257A6">
      <w:pPr>
        <w:numPr>
          <w:ilvl w:val="0"/>
          <w:numId w:val="0"/>
        </w:numPr>
        <w:rPr>
          <w:rFonts w:hint="eastAsia" w:ascii="宋体" w:hAnsi="宋体" w:eastAsia="宋体" w:cs="宋体"/>
          <w:lang w:val="en-US" w:eastAsia="zh-CN"/>
        </w:rPr>
      </w:pPr>
    </w:p>
    <w:p w14:paraId="15EFF83A">
      <w:pPr>
        <w:numPr>
          <w:ilvl w:val="0"/>
          <w:numId w:val="0"/>
        </w:numPr>
        <w:rPr>
          <w:rFonts w:hint="eastAsia" w:ascii="宋体" w:hAnsi="宋体" w:eastAsia="宋体" w:cs="宋体"/>
          <w:lang w:val="en-US" w:eastAsia="zh-CN"/>
        </w:rPr>
      </w:pPr>
    </w:p>
    <w:p w14:paraId="2298E82C">
      <w:pPr>
        <w:numPr>
          <w:ilvl w:val="0"/>
          <w:numId w:val="0"/>
        </w:numPr>
        <w:rPr>
          <w:rFonts w:hint="eastAsia" w:ascii="宋体" w:hAnsi="宋体" w:eastAsia="宋体" w:cs="宋体"/>
          <w:lang w:val="en-US" w:eastAsia="zh-CN"/>
        </w:rPr>
      </w:pPr>
    </w:p>
    <w:p w14:paraId="33AD0AB7">
      <w:pPr>
        <w:numPr>
          <w:ilvl w:val="0"/>
          <w:numId w:val="0"/>
        </w:numPr>
        <w:rPr>
          <w:rFonts w:hint="eastAsia" w:ascii="宋体" w:hAnsi="宋体" w:eastAsia="宋体" w:cs="宋体"/>
          <w:lang w:val="en-US" w:eastAsia="zh-CN"/>
        </w:rPr>
      </w:pPr>
    </w:p>
    <w:p w14:paraId="67B64960">
      <w:pPr>
        <w:numPr>
          <w:ilvl w:val="0"/>
          <w:numId w:val="0"/>
        </w:numPr>
        <w:rPr>
          <w:rFonts w:hint="eastAsia" w:ascii="宋体" w:hAnsi="宋体" w:eastAsia="宋体" w:cs="宋体"/>
          <w:lang w:val="en-US" w:eastAsia="zh-CN"/>
        </w:rPr>
      </w:pPr>
    </w:p>
    <w:p w14:paraId="011A85B7">
      <w:pPr>
        <w:numPr>
          <w:ilvl w:val="0"/>
          <w:numId w:val="0"/>
        </w:numPr>
        <w:rPr>
          <w:rFonts w:hint="eastAsia" w:ascii="宋体" w:hAnsi="宋体" w:eastAsia="宋体" w:cs="宋体"/>
          <w:lang w:val="en-US" w:eastAsia="zh-CN"/>
        </w:rPr>
      </w:pPr>
    </w:p>
    <w:p w14:paraId="2E814296">
      <w:pPr>
        <w:numPr>
          <w:ilvl w:val="0"/>
          <w:numId w:val="0"/>
        </w:numPr>
        <w:rPr>
          <w:rFonts w:hint="eastAsia" w:ascii="宋体" w:hAnsi="宋体" w:eastAsia="宋体" w:cs="宋体"/>
          <w:lang w:val="en-US" w:eastAsia="zh-CN"/>
        </w:rPr>
      </w:pPr>
    </w:p>
    <w:p w14:paraId="2C55F946">
      <w:pPr>
        <w:numPr>
          <w:ilvl w:val="0"/>
          <w:numId w:val="0"/>
        </w:numPr>
        <w:rPr>
          <w:rFonts w:hint="eastAsia" w:ascii="宋体" w:hAnsi="宋体" w:eastAsia="宋体" w:cs="宋体"/>
          <w:lang w:val="en-US" w:eastAsia="zh-CN"/>
        </w:rPr>
      </w:pPr>
    </w:p>
    <w:p w14:paraId="755C183A">
      <w:pPr>
        <w:pStyle w:val="2"/>
        <w:jc w:val="center"/>
        <w:rPr>
          <w:rFonts w:hint="eastAsia" w:eastAsia="宋体"/>
          <w:lang w:eastAsia="zh-CN"/>
        </w:rPr>
      </w:pPr>
      <w:r>
        <w:rPr>
          <w:rFonts w:hint="eastAsia"/>
          <w:lang w:val="en-US" w:eastAsia="zh-CN"/>
        </w:rPr>
        <w:t>六、</w:t>
      </w:r>
      <w:r>
        <w:rPr>
          <w:rFonts w:hint="eastAsia"/>
        </w:rPr>
        <w:t>报价</w:t>
      </w:r>
      <w:r>
        <w:rPr>
          <w:rFonts w:hint="eastAsia"/>
          <w:lang w:eastAsia="zh-CN"/>
        </w:rPr>
        <w:t>明细表</w:t>
      </w:r>
    </w:p>
    <w:p w14:paraId="70B35C6D"/>
    <w:tbl>
      <w:tblPr>
        <w:tblStyle w:val="5"/>
        <w:tblW w:w="9650"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855"/>
        <w:gridCol w:w="1573"/>
        <w:gridCol w:w="1290"/>
        <w:gridCol w:w="1095"/>
        <w:gridCol w:w="900"/>
        <w:gridCol w:w="930"/>
        <w:gridCol w:w="1532"/>
        <w:gridCol w:w="783"/>
      </w:tblGrid>
      <w:tr w14:paraId="31D0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92" w:type="dxa"/>
            <w:vAlign w:val="center"/>
          </w:tcPr>
          <w:p w14:paraId="0B370544">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序号</w:t>
            </w:r>
          </w:p>
        </w:tc>
        <w:tc>
          <w:tcPr>
            <w:tcW w:w="855" w:type="dxa"/>
            <w:vAlign w:val="center"/>
          </w:tcPr>
          <w:p w14:paraId="25FB9BAB">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lang w:eastAsia="zh-CN"/>
              </w:rPr>
              <w:t>商</w:t>
            </w:r>
            <w:r>
              <w:rPr>
                <w:rFonts w:hint="eastAsia" w:ascii="黑体" w:hAnsi="黑体" w:eastAsia="黑体" w:cs="宋体"/>
                <w:b/>
                <w:bCs/>
                <w:color w:val="000000"/>
                <w:kern w:val="0"/>
                <w:sz w:val="24"/>
                <w:szCs w:val="24"/>
              </w:rPr>
              <w:t>品名称</w:t>
            </w:r>
          </w:p>
        </w:tc>
        <w:tc>
          <w:tcPr>
            <w:tcW w:w="1573" w:type="dxa"/>
            <w:vAlign w:val="center"/>
          </w:tcPr>
          <w:p w14:paraId="1D63AB71">
            <w:pPr>
              <w:widowControl/>
              <w:jc w:val="center"/>
              <w:rPr>
                <w:rFonts w:hint="eastAsia" w:ascii="黑体" w:hAnsi="黑体" w:eastAsia="黑体" w:cs="宋体"/>
                <w:b/>
                <w:bCs/>
                <w:color w:val="000000"/>
                <w:kern w:val="0"/>
                <w:sz w:val="24"/>
                <w:szCs w:val="24"/>
                <w:lang w:eastAsia="zh-CN"/>
              </w:rPr>
            </w:pPr>
            <w:r>
              <w:rPr>
                <w:rFonts w:hint="eastAsia" w:ascii="黑体" w:hAnsi="黑体" w:eastAsia="黑体" w:cs="宋体"/>
                <w:b/>
                <w:bCs/>
                <w:color w:val="000000"/>
                <w:kern w:val="0"/>
                <w:sz w:val="24"/>
                <w:szCs w:val="24"/>
              </w:rPr>
              <w:t>品牌</w:t>
            </w:r>
          </w:p>
        </w:tc>
        <w:tc>
          <w:tcPr>
            <w:tcW w:w="1290" w:type="dxa"/>
            <w:vAlign w:val="center"/>
          </w:tcPr>
          <w:p w14:paraId="6C85DACD">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规格型号</w:t>
            </w:r>
          </w:p>
        </w:tc>
        <w:tc>
          <w:tcPr>
            <w:tcW w:w="1095" w:type="dxa"/>
            <w:vAlign w:val="center"/>
          </w:tcPr>
          <w:p w14:paraId="11E2031E">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数量</w:t>
            </w:r>
          </w:p>
          <w:p w14:paraId="4DEF4F5F">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①</w:t>
            </w:r>
          </w:p>
        </w:tc>
        <w:tc>
          <w:tcPr>
            <w:tcW w:w="900" w:type="dxa"/>
            <w:vAlign w:val="center"/>
          </w:tcPr>
          <w:p w14:paraId="797B7CD2">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单位</w:t>
            </w:r>
          </w:p>
        </w:tc>
        <w:tc>
          <w:tcPr>
            <w:tcW w:w="930" w:type="dxa"/>
            <w:vAlign w:val="center"/>
          </w:tcPr>
          <w:p w14:paraId="35DA0236">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单价</w:t>
            </w:r>
          </w:p>
          <w:p w14:paraId="48E8AAC8">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②</w:t>
            </w:r>
          </w:p>
        </w:tc>
        <w:tc>
          <w:tcPr>
            <w:tcW w:w="1532" w:type="dxa"/>
            <w:vAlign w:val="center"/>
          </w:tcPr>
          <w:p w14:paraId="3FB8BFDD">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单项合计</w:t>
            </w:r>
            <w:r>
              <w:rPr>
                <w:rFonts w:ascii="黑体" w:hAnsi="黑体" w:eastAsia="黑体" w:cs="宋体"/>
                <w:b/>
                <w:bCs/>
                <w:color w:val="000000"/>
                <w:kern w:val="0"/>
                <w:sz w:val="24"/>
                <w:szCs w:val="24"/>
              </w:rPr>
              <w:t>=数量×单价</w:t>
            </w:r>
          </w:p>
          <w:p w14:paraId="0429BBE2">
            <w:pPr>
              <w:widowControl/>
              <w:jc w:val="center"/>
              <w:rPr>
                <w:rFonts w:ascii="黑体" w:hAnsi="黑体" w:eastAsia="黑体" w:cs="宋体"/>
                <w:b/>
                <w:bCs/>
                <w:color w:val="000000"/>
                <w:kern w:val="0"/>
                <w:sz w:val="24"/>
                <w:szCs w:val="24"/>
              </w:rPr>
            </w:pPr>
            <w:r>
              <w:rPr>
                <w:rFonts w:hint="eastAsia" w:ascii="黑体" w:hAnsi="黑体" w:eastAsia="黑体" w:cs="宋体"/>
                <w:b/>
                <w:bCs/>
                <w:color w:val="000000"/>
                <w:kern w:val="0"/>
                <w:sz w:val="24"/>
                <w:szCs w:val="24"/>
              </w:rPr>
              <w:t>③＝①×②</w:t>
            </w:r>
          </w:p>
        </w:tc>
        <w:tc>
          <w:tcPr>
            <w:tcW w:w="783" w:type="dxa"/>
            <w:vAlign w:val="center"/>
          </w:tcPr>
          <w:p w14:paraId="7C8A796B">
            <w:pPr>
              <w:jc w:val="center"/>
              <w:rPr>
                <w:rFonts w:ascii="黑体" w:hAnsi="黑体" w:eastAsia="黑体" w:cstheme="minorBidi"/>
                <w:color w:val="auto"/>
                <w:szCs w:val="22"/>
              </w:rPr>
            </w:pPr>
            <w:r>
              <w:rPr>
                <w:rFonts w:hint="eastAsia" w:ascii="黑体" w:hAnsi="黑体" w:eastAsia="黑体" w:cs="宋体"/>
                <w:b/>
                <w:bCs/>
                <w:color w:val="000000"/>
                <w:kern w:val="0"/>
                <w:sz w:val="24"/>
                <w:szCs w:val="24"/>
              </w:rPr>
              <w:t>备注</w:t>
            </w:r>
          </w:p>
        </w:tc>
      </w:tr>
      <w:tr w14:paraId="5450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92" w:type="dxa"/>
            <w:vAlign w:val="center"/>
          </w:tcPr>
          <w:p w14:paraId="51D59C77">
            <w:pPr>
              <w:widowControl/>
              <w:jc w:val="center"/>
              <w:rPr>
                <w:rFonts w:ascii="宋体" w:hAnsi="宋体" w:eastAsia="宋体" w:cs="宋体"/>
                <w:b/>
                <w:bCs/>
                <w:color w:val="000000"/>
                <w:kern w:val="0"/>
              </w:rPr>
            </w:pPr>
            <w:r>
              <w:rPr>
                <w:rFonts w:hint="eastAsia" w:ascii="宋体" w:hAnsi="宋体" w:eastAsia="宋体" w:cstheme="minorBidi"/>
                <w:color w:val="auto"/>
              </w:rPr>
              <w:t>1</w:t>
            </w:r>
          </w:p>
        </w:tc>
        <w:tc>
          <w:tcPr>
            <w:tcW w:w="855" w:type="dxa"/>
            <w:vAlign w:val="center"/>
          </w:tcPr>
          <w:p w14:paraId="559E0981">
            <w:pPr>
              <w:widowControl/>
              <w:rPr>
                <w:rFonts w:hint="eastAsia" w:ascii="宋体" w:hAnsi="宋体" w:eastAsia="宋体" w:cs="宋体"/>
                <w:b w:val="0"/>
                <w:bCs w:val="0"/>
                <w:color w:val="000000"/>
                <w:kern w:val="0"/>
                <w:lang w:eastAsia="zh-CN"/>
              </w:rPr>
            </w:pPr>
          </w:p>
        </w:tc>
        <w:tc>
          <w:tcPr>
            <w:tcW w:w="1573" w:type="dxa"/>
            <w:vAlign w:val="center"/>
          </w:tcPr>
          <w:p w14:paraId="26F3E55B">
            <w:pPr>
              <w:widowControl/>
              <w:rPr>
                <w:rFonts w:ascii="宋体" w:hAnsi="宋体" w:eastAsia="宋体" w:cs="宋体"/>
                <w:b w:val="0"/>
                <w:bCs w:val="0"/>
                <w:color w:val="000000"/>
                <w:kern w:val="0"/>
              </w:rPr>
            </w:pPr>
          </w:p>
        </w:tc>
        <w:tc>
          <w:tcPr>
            <w:tcW w:w="1290" w:type="dxa"/>
            <w:vAlign w:val="center"/>
          </w:tcPr>
          <w:p w14:paraId="68F24085">
            <w:pPr>
              <w:widowControl/>
              <w:jc w:val="center"/>
              <w:rPr>
                <w:rFonts w:ascii="宋体" w:hAnsi="宋体" w:eastAsia="宋体" w:cs="宋体"/>
                <w:b w:val="0"/>
                <w:bCs w:val="0"/>
                <w:color w:val="000000"/>
                <w:kern w:val="0"/>
              </w:rPr>
            </w:pPr>
          </w:p>
        </w:tc>
        <w:tc>
          <w:tcPr>
            <w:tcW w:w="1095" w:type="dxa"/>
            <w:vAlign w:val="center"/>
          </w:tcPr>
          <w:p w14:paraId="206A7771">
            <w:pPr>
              <w:widowControl/>
              <w:jc w:val="center"/>
              <w:rPr>
                <w:rFonts w:ascii="宋体" w:hAnsi="宋体" w:eastAsia="宋体" w:cs="宋体"/>
                <w:b w:val="0"/>
                <w:bCs w:val="0"/>
                <w:color w:val="000000"/>
                <w:kern w:val="0"/>
              </w:rPr>
            </w:pPr>
          </w:p>
        </w:tc>
        <w:tc>
          <w:tcPr>
            <w:tcW w:w="900" w:type="dxa"/>
            <w:vAlign w:val="center"/>
          </w:tcPr>
          <w:p w14:paraId="6BCD861C">
            <w:pPr>
              <w:widowControl/>
              <w:jc w:val="center"/>
              <w:rPr>
                <w:rFonts w:ascii="宋体" w:hAnsi="宋体" w:eastAsia="宋体" w:cs="宋体"/>
                <w:b w:val="0"/>
                <w:bCs w:val="0"/>
                <w:kern w:val="0"/>
              </w:rPr>
            </w:pPr>
          </w:p>
        </w:tc>
        <w:tc>
          <w:tcPr>
            <w:tcW w:w="930" w:type="dxa"/>
            <w:vAlign w:val="center"/>
          </w:tcPr>
          <w:p w14:paraId="00971A6A">
            <w:pPr>
              <w:widowControl/>
              <w:jc w:val="center"/>
              <w:rPr>
                <w:rFonts w:ascii="宋体" w:hAnsi="宋体" w:eastAsia="宋体" w:cs="宋体"/>
                <w:b w:val="0"/>
                <w:bCs w:val="0"/>
                <w:kern w:val="0"/>
              </w:rPr>
            </w:pPr>
          </w:p>
        </w:tc>
        <w:tc>
          <w:tcPr>
            <w:tcW w:w="1532" w:type="dxa"/>
            <w:vAlign w:val="center"/>
          </w:tcPr>
          <w:p w14:paraId="6DECE897">
            <w:pPr>
              <w:widowControl/>
              <w:jc w:val="center"/>
              <w:rPr>
                <w:rFonts w:ascii="宋体" w:hAnsi="宋体" w:eastAsia="宋体" w:cs="宋体"/>
                <w:b w:val="0"/>
                <w:bCs w:val="0"/>
                <w:kern w:val="0"/>
              </w:rPr>
            </w:pPr>
          </w:p>
        </w:tc>
        <w:tc>
          <w:tcPr>
            <w:tcW w:w="783" w:type="dxa"/>
            <w:vAlign w:val="center"/>
          </w:tcPr>
          <w:p w14:paraId="7E2CE6D6">
            <w:pPr>
              <w:rPr>
                <w:rFonts w:ascii="宋体" w:hAnsi="宋体" w:eastAsia="宋体" w:cs="宋体"/>
                <w:b w:val="0"/>
                <w:bCs w:val="0"/>
                <w:color w:val="000000"/>
                <w:kern w:val="0"/>
              </w:rPr>
            </w:pPr>
          </w:p>
        </w:tc>
      </w:tr>
      <w:tr w14:paraId="3FA2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92" w:type="dxa"/>
            <w:vAlign w:val="center"/>
          </w:tcPr>
          <w:p w14:paraId="1791506C">
            <w:pPr>
              <w:widowControl/>
              <w:jc w:val="center"/>
              <w:rPr>
                <w:rFonts w:ascii="宋体" w:hAnsi="宋体" w:eastAsia="宋体" w:cstheme="minorBidi"/>
                <w:color w:val="auto"/>
              </w:rPr>
            </w:pPr>
            <w:r>
              <w:rPr>
                <w:rFonts w:hint="eastAsia" w:ascii="宋体" w:hAnsi="宋体" w:eastAsia="宋体" w:cstheme="minorBidi"/>
                <w:color w:val="auto"/>
              </w:rPr>
              <w:t>2</w:t>
            </w:r>
          </w:p>
        </w:tc>
        <w:tc>
          <w:tcPr>
            <w:tcW w:w="855" w:type="dxa"/>
            <w:vAlign w:val="center"/>
          </w:tcPr>
          <w:p w14:paraId="1B256B8D">
            <w:pPr>
              <w:widowControl/>
              <w:rPr>
                <w:rFonts w:ascii="宋体" w:hAnsi="宋体" w:eastAsia="宋体" w:cstheme="minorBidi"/>
                <w:b w:val="0"/>
                <w:bCs w:val="0"/>
                <w:color w:val="auto"/>
              </w:rPr>
            </w:pPr>
          </w:p>
        </w:tc>
        <w:tc>
          <w:tcPr>
            <w:tcW w:w="1573" w:type="dxa"/>
            <w:vAlign w:val="center"/>
          </w:tcPr>
          <w:p w14:paraId="6EED87D6">
            <w:pPr>
              <w:widowControl/>
              <w:rPr>
                <w:rFonts w:ascii="宋体" w:hAnsi="宋体" w:eastAsia="宋体" w:cs="宋体"/>
                <w:b w:val="0"/>
                <w:bCs w:val="0"/>
                <w:color w:val="000000"/>
                <w:kern w:val="0"/>
              </w:rPr>
            </w:pPr>
          </w:p>
        </w:tc>
        <w:tc>
          <w:tcPr>
            <w:tcW w:w="1290" w:type="dxa"/>
            <w:vAlign w:val="center"/>
          </w:tcPr>
          <w:p w14:paraId="2ADAFF27">
            <w:pPr>
              <w:widowControl/>
              <w:jc w:val="center"/>
              <w:rPr>
                <w:rFonts w:ascii="宋体" w:hAnsi="宋体" w:eastAsia="宋体" w:cs="宋体"/>
                <w:b w:val="0"/>
                <w:bCs w:val="0"/>
                <w:color w:val="000000"/>
                <w:kern w:val="0"/>
              </w:rPr>
            </w:pPr>
          </w:p>
        </w:tc>
        <w:tc>
          <w:tcPr>
            <w:tcW w:w="1095" w:type="dxa"/>
            <w:vAlign w:val="center"/>
          </w:tcPr>
          <w:p w14:paraId="63B66C0C">
            <w:pPr>
              <w:widowControl/>
              <w:jc w:val="center"/>
              <w:rPr>
                <w:rFonts w:ascii="宋体" w:hAnsi="宋体" w:eastAsia="宋体" w:cs="宋体"/>
                <w:b w:val="0"/>
                <w:bCs w:val="0"/>
                <w:color w:val="000000"/>
                <w:kern w:val="0"/>
              </w:rPr>
            </w:pPr>
          </w:p>
        </w:tc>
        <w:tc>
          <w:tcPr>
            <w:tcW w:w="900" w:type="dxa"/>
            <w:vAlign w:val="center"/>
          </w:tcPr>
          <w:p w14:paraId="38950823">
            <w:pPr>
              <w:widowControl/>
              <w:jc w:val="center"/>
              <w:rPr>
                <w:rFonts w:ascii="宋体" w:hAnsi="宋体" w:eastAsia="宋体" w:cs="宋体"/>
                <w:b w:val="0"/>
                <w:bCs w:val="0"/>
                <w:kern w:val="0"/>
              </w:rPr>
            </w:pPr>
          </w:p>
        </w:tc>
        <w:tc>
          <w:tcPr>
            <w:tcW w:w="930" w:type="dxa"/>
            <w:vAlign w:val="center"/>
          </w:tcPr>
          <w:p w14:paraId="6BF3295A">
            <w:pPr>
              <w:widowControl/>
              <w:jc w:val="center"/>
              <w:rPr>
                <w:rFonts w:ascii="宋体" w:hAnsi="宋体" w:eastAsia="宋体" w:cs="宋体"/>
                <w:b w:val="0"/>
                <w:bCs w:val="0"/>
                <w:kern w:val="0"/>
              </w:rPr>
            </w:pPr>
          </w:p>
        </w:tc>
        <w:tc>
          <w:tcPr>
            <w:tcW w:w="1532" w:type="dxa"/>
            <w:vAlign w:val="center"/>
          </w:tcPr>
          <w:p w14:paraId="6CD3F5A6">
            <w:pPr>
              <w:widowControl/>
              <w:jc w:val="center"/>
              <w:rPr>
                <w:rFonts w:ascii="宋体" w:hAnsi="宋体" w:eastAsia="宋体" w:cs="宋体"/>
                <w:b w:val="0"/>
                <w:bCs w:val="0"/>
                <w:kern w:val="0"/>
              </w:rPr>
            </w:pPr>
          </w:p>
        </w:tc>
        <w:tc>
          <w:tcPr>
            <w:tcW w:w="783" w:type="dxa"/>
            <w:vAlign w:val="center"/>
          </w:tcPr>
          <w:p w14:paraId="346549B8">
            <w:pPr>
              <w:rPr>
                <w:rFonts w:ascii="宋体" w:hAnsi="宋体" w:eastAsia="宋体" w:cs="宋体"/>
                <w:b w:val="0"/>
                <w:bCs w:val="0"/>
                <w:color w:val="000000"/>
                <w:kern w:val="0"/>
              </w:rPr>
            </w:pPr>
          </w:p>
        </w:tc>
      </w:tr>
      <w:tr w14:paraId="7B29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92" w:type="dxa"/>
            <w:vAlign w:val="center"/>
          </w:tcPr>
          <w:p w14:paraId="39063C9A">
            <w:pPr>
              <w:widowControl/>
              <w:jc w:val="center"/>
              <w:rPr>
                <w:rFonts w:ascii="宋体" w:hAnsi="宋体" w:eastAsia="宋体" w:cstheme="minorBidi"/>
                <w:color w:val="auto"/>
              </w:rPr>
            </w:pPr>
            <w:r>
              <w:rPr>
                <w:rFonts w:hint="eastAsia" w:ascii="宋体" w:hAnsi="宋体" w:eastAsia="宋体" w:cstheme="minorBidi"/>
                <w:color w:val="auto"/>
              </w:rPr>
              <w:t>3</w:t>
            </w:r>
          </w:p>
        </w:tc>
        <w:tc>
          <w:tcPr>
            <w:tcW w:w="855" w:type="dxa"/>
            <w:vAlign w:val="center"/>
          </w:tcPr>
          <w:p w14:paraId="70B5B9AF">
            <w:pPr>
              <w:widowControl/>
              <w:rPr>
                <w:rFonts w:ascii="宋体" w:hAnsi="宋体" w:eastAsia="宋体" w:cstheme="minorBidi"/>
                <w:b w:val="0"/>
                <w:bCs w:val="0"/>
                <w:color w:val="auto"/>
              </w:rPr>
            </w:pPr>
          </w:p>
        </w:tc>
        <w:tc>
          <w:tcPr>
            <w:tcW w:w="1573" w:type="dxa"/>
            <w:vAlign w:val="center"/>
          </w:tcPr>
          <w:p w14:paraId="4253F1E7">
            <w:pPr>
              <w:widowControl/>
              <w:rPr>
                <w:rFonts w:ascii="宋体" w:hAnsi="宋体" w:eastAsia="宋体" w:cs="宋体"/>
                <w:b w:val="0"/>
                <w:bCs w:val="0"/>
                <w:color w:val="000000"/>
                <w:kern w:val="0"/>
              </w:rPr>
            </w:pPr>
          </w:p>
        </w:tc>
        <w:tc>
          <w:tcPr>
            <w:tcW w:w="1290" w:type="dxa"/>
            <w:vAlign w:val="center"/>
          </w:tcPr>
          <w:p w14:paraId="6C373E83">
            <w:pPr>
              <w:widowControl/>
              <w:jc w:val="center"/>
              <w:rPr>
                <w:rFonts w:ascii="宋体" w:hAnsi="宋体" w:eastAsia="宋体" w:cs="宋体"/>
                <w:b w:val="0"/>
                <w:bCs w:val="0"/>
                <w:color w:val="000000"/>
                <w:kern w:val="0"/>
              </w:rPr>
            </w:pPr>
          </w:p>
        </w:tc>
        <w:tc>
          <w:tcPr>
            <w:tcW w:w="1095" w:type="dxa"/>
            <w:vAlign w:val="center"/>
          </w:tcPr>
          <w:p w14:paraId="6DFFD63C">
            <w:pPr>
              <w:widowControl/>
              <w:jc w:val="center"/>
              <w:rPr>
                <w:rFonts w:ascii="宋体" w:hAnsi="宋体" w:eastAsia="宋体" w:cs="宋体"/>
                <w:b w:val="0"/>
                <w:bCs w:val="0"/>
                <w:color w:val="000000"/>
                <w:kern w:val="0"/>
              </w:rPr>
            </w:pPr>
          </w:p>
        </w:tc>
        <w:tc>
          <w:tcPr>
            <w:tcW w:w="900" w:type="dxa"/>
            <w:vAlign w:val="center"/>
          </w:tcPr>
          <w:p w14:paraId="6593868D">
            <w:pPr>
              <w:widowControl/>
              <w:jc w:val="center"/>
              <w:rPr>
                <w:rFonts w:ascii="宋体" w:hAnsi="宋体" w:eastAsia="宋体" w:cs="宋体"/>
                <w:b w:val="0"/>
                <w:bCs w:val="0"/>
                <w:kern w:val="0"/>
              </w:rPr>
            </w:pPr>
          </w:p>
        </w:tc>
        <w:tc>
          <w:tcPr>
            <w:tcW w:w="930" w:type="dxa"/>
            <w:vAlign w:val="center"/>
          </w:tcPr>
          <w:p w14:paraId="59FF367C">
            <w:pPr>
              <w:widowControl/>
              <w:jc w:val="center"/>
              <w:rPr>
                <w:rFonts w:ascii="宋体" w:hAnsi="宋体" w:eastAsia="宋体" w:cs="宋体"/>
                <w:b w:val="0"/>
                <w:bCs w:val="0"/>
                <w:kern w:val="0"/>
              </w:rPr>
            </w:pPr>
          </w:p>
        </w:tc>
        <w:tc>
          <w:tcPr>
            <w:tcW w:w="1532" w:type="dxa"/>
            <w:vAlign w:val="center"/>
          </w:tcPr>
          <w:p w14:paraId="774A5BF5">
            <w:pPr>
              <w:widowControl/>
              <w:jc w:val="center"/>
              <w:rPr>
                <w:rFonts w:ascii="宋体" w:hAnsi="宋体" w:eastAsia="宋体" w:cs="宋体"/>
                <w:b w:val="0"/>
                <w:bCs w:val="0"/>
                <w:kern w:val="0"/>
              </w:rPr>
            </w:pPr>
          </w:p>
        </w:tc>
        <w:tc>
          <w:tcPr>
            <w:tcW w:w="783" w:type="dxa"/>
            <w:vAlign w:val="center"/>
          </w:tcPr>
          <w:p w14:paraId="3AAD05E7">
            <w:pPr>
              <w:rPr>
                <w:rFonts w:hint="eastAsia" w:ascii="宋体" w:hAnsi="宋体" w:eastAsia="宋体" w:cs="宋体"/>
                <w:b w:val="0"/>
                <w:bCs w:val="0"/>
                <w:color w:val="000000"/>
                <w:kern w:val="0"/>
              </w:rPr>
            </w:pPr>
          </w:p>
        </w:tc>
      </w:tr>
      <w:tr w14:paraId="3BEB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92" w:type="dxa"/>
            <w:vAlign w:val="center"/>
          </w:tcPr>
          <w:p w14:paraId="67276824">
            <w:pPr>
              <w:widowControl/>
              <w:jc w:val="center"/>
              <w:rPr>
                <w:rFonts w:ascii="宋体" w:hAnsi="宋体" w:eastAsia="宋体" w:cstheme="minorBidi"/>
                <w:color w:val="auto"/>
              </w:rPr>
            </w:pPr>
            <w:r>
              <w:rPr>
                <w:rFonts w:hint="eastAsia" w:ascii="宋体" w:hAnsi="宋体" w:eastAsia="宋体" w:cstheme="minorBidi"/>
                <w:color w:val="auto"/>
              </w:rPr>
              <w:t>4</w:t>
            </w:r>
          </w:p>
        </w:tc>
        <w:tc>
          <w:tcPr>
            <w:tcW w:w="855" w:type="dxa"/>
            <w:vAlign w:val="center"/>
          </w:tcPr>
          <w:p w14:paraId="1D6141D0">
            <w:pPr>
              <w:widowControl/>
              <w:rPr>
                <w:rFonts w:ascii="宋体" w:hAnsi="宋体" w:eastAsia="宋体" w:cstheme="minorBidi"/>
                <w:b w:val="0"/>
                <w:bCs w:val="0"/>
                <w:color w:val="auto"/>
              </w:rPr>
            </w:pPr>
          </w:p>
        </w:tc>
        <w:tc>
          <w:tcPr>
            <w:tcW w:w="1573" w:type="dxa"/>
            <w:vAlign w:val="center"/>
          </w:tcPr>
          <w:p w14:paraId="5D2C840E">
            <w:pPr>
              <w:widowControl/>
              <w:rPr>
                <w:rFonts w:ascii="宋体" w:hAnsi="宋体" w:eastAsia="宋体" w:cs="宋体"/>
                <w:b w:val="0"/>
                <w:bCs w:val="0"/>
                <w:color w:val="000000"/>
                <w:kern w:val="0"/>
              </w:rPr>
            </w:pPr>
          </w:p>
        </w:tc>
        <w:tc>
          <w:tcPr>
            <w:tcW w:w="1290" w:type="dxa"/>
            <w:vAlign w:val="center"/>
          </w:tcPr>
          <w:p w14:paraId="4D991275">
            <w:pPr>
              <w:widowControl/>
              <w:jc w:val="center"/>
              <w:rPr>
                <w:rFonts w:ascii="宋体" w:hAnsi="宋体" w:eastAsia="宋体" w:cs="宋体"/>
                <w:b w:val="0"/>
                <w:bCs w:val="0"/>
                <w:color w:val="000000"/>
                <w:kern w:val="0"/>
              </w:rPr>
            </w:pPr>
          </w:p>
        </w:tc>
        <w:tc>
          <w:tcPr>
            <w:tcW w:w="1095" w:type="dxa"/>
            <w:vAlign w:val="center"/>
          </w:tcPr>
          <w:p w14:paraId="24C4491F">
            <w:pPr>
              <w:widowControl/>
              <w:jc w:val="center"/>
              <w:rPr>
                <w:rFonts w:ascii="宋体" w:hAnsi="宋体" w:eastAsia="宋体" w:cs="宋体"/>
                <w:b w:val="0"/>
                <w:bCs w:val="0"/>
                <w:color w:val="000000"/>
                <w:kern w:val="0"/>
              </w:rPr>
            </w:pPr>
          </w:p>
        </w:tc>
        <w:tc>
          <w:tcPr>
            <w:tcW w:w="900" w:type="dxa"/>
            <w:vAlign w:val="center"/>
          </w:tcPr>
          <w:p w14:paraId="34F08B1F">
            <w:pPr>
              <w:widowControl/>
              <w:jc w:val="center"/>
              <w:rPr>
                <w:rFonts w:ascii="宋体" w:hAnsi="宋体" w:eastAsia="宋体" w:cs="宋体"/>
                <w:b w:val="0"/>
                <w:bCs w:val="0"/>
                <w:kern w:val="0"/>
              </w:rPr>
            </w:pPr>
          </w:p>
        </w:tc>
        <w:tc>
          <w:tcPr>
            <w:tcW w:w="930" w:type="dxa"/>
            <w:vAlign w:val="center"/>
          </w:tcPr>
          <w:p w14:paraId="5D692BA1">
            <w:pPr>
              <w:widowControl/>
              <w:jc w:val="center"/>
              <w:rPr>
                <w:rFonts w:ascii="宋体" w:hAnsi="宋体" w:eastAsia="宋体" w:cs="宋体"/>
                <w:b w:val="0"/>
                <w:bCs w:val="0"/>
                <w:kern w:val="0"/>
              </w:rPr>
            </w:pPr>
          </w:p>
        </w:tc>
        <w:tc>
          <w:tcPr>
            <w:tcW w:w="1532" w:type="dxa"/>
            <w:vAlign w:val="center"/>
          </w:tcPr>
          <w:p w14:paraId="50C2F1DA">
            <w:pPr>
              <w:widowControl/>
              <w:jc w:val="center"/>
              <w:rPr>
                <w:rFonts w:ascii="宋体" w:hAnsi="宋体" w:eastAsia="宋体" w:cs="宋体"/>
                <w:b w:val="0"/>
                <w:bCs w:val="0"/>
                <w:kern w:val="0"/>
              </w:rPr>
            </w:pPr>
          </w:p>
        </w:tc>
        <w:tc>
          <w:tcPr>
            <w:tcW w:w="783" w:type="dxa"/>
            <w:vAlign w:val="center"/>
          </w:tcPr>
          <w:p w14:paraId="6361EB42">
            <w:pPr>
              <w:rPr>
                <w:rFonts w:ascii="宋体" w:hAnsi="宋体" w:eastAsia="宋体" w:cs="宋体"/>
                <w:b w:val="0"/>
                <w:bCs w:val="0"/>
                <w:color w:val="000000"/>
                <w:kern w:val="0"/>
              </w:rPr>
            </w:pPr>
          </w:p>
        </w:tc>
      </w:tr>
      <w:tr w14:paraId="4276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92" w:type="dxa"/>
            <w:vAlign w:val="center"/>
          </w:tcPr>
          <w:p w14:paraId="63C3939F">
            <w:pPr>
              <w:widowControl/>
              <w:jc w:val="center"/>
              <w:rPr>
                <w:rFonts w:ascii="宋体" w:hAnsi="宋体" w:eastAsia="宋体" w:cstheme="minorBidi"/>
                <w:color w:val="auto"/>
              </w:rPr>
            </w:pPr>
            <w:r>
              <w:rPr>
                <w:rFonts w:hint="eastAsia" w:ascii="宋体" w:hAnsi="宋体" w:eastAsia="宋体" w:cstheme="minorBidi"/>
                <w:color w:val="auto"/>
              </w:rPr>
              <w:t>5</w:t>
            </w:r>
          </w:p>
        </w:tc>
        <w:tc>
          <w:tcPr>
            <w:tcW w:w="855" w:type="dxa"/>
            <w:vAlign w:val="center"/>
          </w:tcPr>
          <w:p w14:paraId="76F931FE">
            <w:pPr>
              <w:widowControl/>
              <w:rPr>
                <w:rFonts w:ascii="宋体" w:hAnsi="宋体" w:eastAsia="宋体" w:cstheme="minorBidi"/>
                <w:b w:val="0"/>
                <w:bCs w:val="0"/>
                <w:color w:val="auto"/>
              </w:rPr>
            </w:pPr>
          </w:p>
        </w:tc>
        <w:tc>
          <w:tcPr>
            <w:tcW w:w="1573" w:type="dxa"/>
            <w:vAlign w:val="center"/>
          </w:tcPr>
          <w:p w14:paraId="5AA1DE46">
            <w:pPr>
              <w:widowControl/>
              <w:rPr>
                <w:rFonts w:ascii="宋体" w:hAnsi="宋体" w:eastAsia="宋体" w:cs="宋体"/>
                <w:b w:val="0"/>
                <w:bCs w:val="0"/>
                <w:color w:val="000000"/>
                <w:kern w:val="0"/>
              </w:rPr>
            </w:pPr>
          </w:p>
        </w:tc>
        <w:tc>
          <w:tcPr>
            <w:tcW w:w="1290" w:type="dxa"/>
            <w:vAlign w:val="center"/>
          </w:tcPr>
          <w:p w14:paraId="5FE56C3B">
            <w:pPr>
              <w:widowControl/>
              <w:jc w:val="center"/>
              <w:rPr>
                <w:rFonts w:ascii="宋体" w:hAnsi="宋体" w:eastAsia="宋体" w:cs="宋体"/>
                <w:b w:val="0"/>
                <w:bCs w:val="0"/>
                <w:color w:val="000000"/>
                <w:kern w:val="0"/>
              </w:rPr>
            </w:pPr>
          </w:p>
        </w:tc>
        <w:tc>
          <w:tcPr>
            <w:tcW w:w="1095" w:type="dxa"/>
            <w:vAlign w:val="center"/>
          </w:tcPr>
          <w:p w14:paraId="477BA662">
            <w:pPr>
              <w:widowControl/>
              <w:jc w:val="center"/>
              <w:rPr>
                <w:rFonts w:ascii="宋体" w:hAnsi="宋体" w:eastAsia="宋体" w:cs="宋体"/>
                <w:b w:val="0"/>
                <w:bCs w:val="0"/>
                <w:color w:val="000000"/>
                <w:kern w:val="0"/>
              </w:rPr>
            </w:pPr>
          </w:p>
        </w:tc>
        <w:tc>
          <w:tcPr>
            <w:tcW w:w="900" w:type="dxa"/>
            <w:vAlign w:val="center"/>
          </w:tcPr>
          <w:p w14:paraId="13547710">
            <w:pPr>
              <w:widowControl/>
              <w:jc w:val="center"/>
              <w:rPr>
                <w:rFonts w:ascii="宋体" w:hAnsi="宋体" w:eastAsia="宋体" w:cs="宋体"/>
                <w:b w:val="0"/>
                <w:bCs w:val="0"/>
                <w:kern w:val="0"/>
              </w:rPr>
            </w:pPr>
          </w:p>
        </w:tc>
        <w:tc>
          <w:tcPr>
            <w:tcW w:w="930" w:type="dxa"/>
            <w:vAlign w:val="center"/>
          </w:tcPr>
          <w:p w14:paraId="58031B44">
            <w:pPr>
              <w:widowControl/>
              <w:jc w:val="center"/>
              <w:rPr>
                <w:rFonts w:ascii="宋体" w:hAnsi="宋体" w:eastAsia="宋体" w:cs="宋体"/>
                <w:b w:val="0"/>
                <w:bCs w:val="0"/>
                <w:kern w:val="0"/>
              </w:rPr>
            </w:pPr>
          </w:p>
        </w:tc>
        <w:tc>
          <w:tcPr>
            <w:tcW w:w="1532" w:type="dxa"/>
            <w:vAlign w:val="center"/>
          </w:tcPr>
          <w:p w14:paraId="35EFB77E">
            <w:pPr>
              <w:widowControl/>
              <w:jc w:val="center"/>
              <w:rPr>
                <w:rFonts w:ascii="宋体" w:hAnsi="宋体" w:eastAsia="宋体" w:cs="宋体"/>
                <w:b w:val="0"/>
                <w:bCs w:val="0"/>
                <w:kern w:val="0"/>
              </w:rPr>
            </w:pPr>
          </w:p>
        </w:tc>
        <w:tc>
          <w:tcPr>
            <w:tcW w:w="783" w:type="dxa"/>
            <w:vAlign w:val="center"/>
          </w:tcPr>
          <w:p w14:paraId="5BC5173F">
            <w:pPr>
              <w:rPr>
                <w:rFonts w:ascii="宋体" w:hAnsi="宋体" w:eastAsia="宋体" w:cs="宋体"/>
                <w:b w:val="0"/>
                <w:bCs w:val="0"/>
                <w:color w:val="000000"/>
                <w:kern w:val="0"/>
              </w:rPr>
            </w:pPr>
          </w:p>
        </w:tc>
      </w:tr>
      <w:tr w14:paraId="44DB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650" w:type="dxa"/>
            <w:gridSpan w:val="9"/>
            <w:vAlign w:val="center"/>
          </w:tcPr>
          <w:p w14:paraId="297BC104">
            <w:pPr>
              <w:spacing w:line="300" w:lineRule="exact"/>
              <w:rPr>
                <w:rFonts w:ascii="宋体" w:hAnsi="宋体" w:eastAsia="宋体" w:cs="MS Gothic"/>
                <w:b/>
                <w:bCs/>
                <w:color w:val="000000" w:themeColor="text1"/>
                <w:kern w:val="2"/>
                <w:sz w:val="21"/>
                <w:szCs w:val="21"/>
                <w:lang w:val="en-US" w:eastAsia="zh-CN" w:bidi="ar-SA"/>
                <w14:textFill>
                  <w14:solidFill>
                    <w14:schemeClr w14:val="tx1"/>
                  </w14:solidFill>
                </w14:textFill>
              </w:rPr>
            </w:pPr>
            <w:r>
              <w:rPr>
                <w:rFonts w:hint="eastAsia" w:ascii="宋体" w:hAnsi="宋体"/>
                <w:spacing w:val="-6"/>
              </w:rPr>
              <w:t>投标总</w:t>
            </w:r>
            <w:r>
              <w:rPr>
                <w:rFonts w:ascii="宋体" w:hAnsi="宋体"/>
                <w:spacing w:val="-6"/>
              </w:rPr>
              <w:t xml:space="preserve">报价（大写）：                      </w:t>
            </w:r>
            <w:r>
              <w:rPr>
                <w:rFonts w:hint="eastAsia" w:ascii="宋体" w:hAnsi="宋体"/>
                <w:spacing w:val="-6"/>
              </w:rPr>
              <w:t xml:space="preserve">            </w:t>
            </w:r>
            <w:r>
              <w:rPr>
                <w:rFonts w:ascii="宋体" w:hAnsi="宋体"/>
                <w:spacing w:val="-6"/>
              </w:rPr>
              <w:t xml:space="preserve">  </w:t>
            </w:r>
            <w:r>
              <w:rPr>
                <w:rFonts w:hint="eastAsia" w:ascii="宋体" w:hAnsi="宋体"/>
                <w:spacing w:val="-6"/>
              </w:rPr>
              <w:t>元</w:t>
            </w:r>
            <w:r>
              <w:rPr>
                <w:rFonts w:ascii="宋体" w:hAnsi="宋体"/>
                <w:spacing w:val="-6"/>
              </w:rPr>
              <w:t xml:space="preserve">人民币（￥         </w:t>
            </w:r>
            <w:r>
              <w:rPr>
                <w:rFonts w:hint="eastAsia" w:ascii="宋体" w:hAnsi="宋体"/>
                <w:spacing w:val="-6"/>
              </w:rPr>
              <w:t xml:space="preserve">           </w:t>
            </w:r>
            <w:r>
              <w:rPr>
                <w:rFonts w:ascii="宋体" w:hAnsi="宋体"/>
                <w:spacing w:val="-6"/>
              </w:rPr>
              <w:t xml:space="preserve">             ）</w:t>
            </w:r>
          </w:p>
        </w:tc>
      </w:tr>
      <w:tr w14:paraId="315F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650" w:type="dxa"/>
            <w:gridSpan w:val="9"/>
            <w:vAlign w:val="center"/>
          </w:tcPr>
          <w:p w14:paraId="13E48FD9">
            <w:pPr>
              <w:spacing w:line="300" w:lineRule="exact"/>
              <w:rPr>
                <w:rFonts w:ascii="宋体" w:hAnsi="宋体" w:eastAsia="宋体" w:cs="MS Gothic"/>
                <w:color w:val="000000" w:themeColor="text1"/>
                <w:spacing w:val="-6"/>
                <w:kern w:val="2"/>
                <w:sz w:val="21"/>
                <w:szCs w:val="21"/>
                <w:lang w:val="en-US" w:eastAsia="zh-CN" w:bidi="ar-SA"/>
                <w14:textFill>
                  <w14:solidFill>
                    <w14:schemeClr w14:val="tx1"/>
                  </w14:solidFill>
                </w14:textFill>
              </w:rPr>
            </w:pPr>
            <w:r>
              <w:rPr>
                <w:rFonts w:hint="eastAsia" w:ascii="宋体" w:hAnsi="宋体"/>
                <w:spacing w:val="-6"/>
              </w:rPr>
              <w:t>交付使用期:</w:t>
            </w:r>
          </w:p>
        </w:tc>
      </w:tr>
      <w:tr w14:paraId="742E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650" w:type="dxa"/>
            <w:gridSpan w:val="9"/>
            <w:vAlign w:val="center"/>
          </w:tcPr>
          <w:p w14:paraId="2D6EE0A6">
            <w:pPr>
              <w:spacing w:line="300" w:lineRule="exact"/>
              <w:rPr>
                <w:rFonts w:ascii="宋体" w:hAnsi="宋体" w:eastAsia="宋体" w:cs="MS Gothic"/>
                <w:color w:val="000000" w:themeColor="text1"/>
                <w:spacing w:val="-6"/>
                <w:kern w:val="2"/>
                <w:sz w:val="21"/>
                <w:szCs w:val="21"/>
                <w:lang w:val="en-US" w:eastAsia="zh-CN" w:bidi="ar-SA"/>
                <w14:textFill>
                  <w14:solidFill>
                    <w14:schemeClr w14:val="tx1"/>
                  </w14:solidFill>
                </w14:textFill>
              </w:rPr>
            </w:pPr>
            <w:r>
              <w:rPr>
                <w:rFonts w:hint="eastAsia" w:ascii="宋体" w:hAnsi="宋体"/>
                <w:spacing w:val="-6"/>
              </w:rPr>
              <w:t>免费保修期:</w:t>
            </w:r>
          </w:p>
        </w:tc>
      </w:tr>
    </w:tbl>
    <w:p w14:paraId="070AC5AE">
      <w:pPr>
        <w:numPr>
          <w:ilvl w:val="0"/>
          <w:numId w:val="0"/>
        </w:numPr>
        <w:rPr>
          <w:rFonts w:hint="default" w:ascii="宋体" w:hAnsi="宋体" w:cs="宋体"/>
          <w:lang w:val="en-US" w:eastAsia="zh-CN"/>
        </w:rPr>
      </w:pPr>
    </w:p>
    <w:p w14:paraId="5EB5A1B4">
      <w:pPr>
        <w:numPr>
          <w:ilvl w:val="0"/>
          <w:numId w:val="0"/>
        </w:numPr>
        <w:rPr>
          <w:rFonts w:hint="default" w:ascii="宋体" w:hAnsi="宋体" w:cs="宋体"/>
          <w:lang w:val="en-US" w:eastAsia="zh-CN"/>
        </w:rPr>
      </w:pPr>
    </w:p>
    <w:p w14:paraId="21D16B51">
      <w:pPr>
        <w:numPr>
          <w:ilvl w:val="0"/>
          <w:numId w:val="0"/>
        </w:numPr>
        <w:rPr>
          <w:rFonts w:hint="default" w:ascii="宋体" w:hAnsi="宋体" w:cs="宋体"/>
          <w:lang w:val="en-US" w:eastAsia="zh-CN"/>
        </w:rPr>
      </w:pPr>
    </w:p>
    <w:p w14:paraId="5D615085">
      <w:pPr>
        <w:numPr>
          <w:ilvl w:val="0"/>
          <w:numId w:val="0"/>
        </w:numPr>
        <w:rPr>
          <w:rFonts w:hint="default" w:ascii="宋体" w:hAnsi="宋体" w:cs="宋体"/>
          <w:lang w:val="en-US" w:eastAsia="zh-CN"/>
        </w:rPr>
      </w:pPr>
    </w:p>
    <w:p w14:paraId="6971B3AC">
      <w:pPr>
        <w:spacing w:line="360" w:lineRule="auto"/>
        <w:ind w:firstLine="2640" w:firstLineChars="1100"/>
        <w:contextualSpacing/>
        <w:rPr>
          <w:rFonts w:hint="eastAsia" w:ascii="宋体" w:hAnsi="宋体" w:eastAsia="宋体" w:cs="宋体"/>
          <w:color w:val="000000"/>
          <w:sz w:val="24"/>
          <w:u w:val="single"/>
        </w:rPr>
      </w:pPr>
      <w:r>
        <w:rPr>
          <w:rFonts w:hint="eastAsia" w:ascii="宋体" w:hAnsi="宋体" w:eastAsia="宋体" w:cs="宋体"/>
          <w:color w:val="000000"/>
          <w:sz w:val="24"/>
        </w:rPr>
        <w:t>供应商名称（盖公章）：</w:t>
      </w:r>
      <w:r>
        <w:rPr>
          <w:rFonts w:hint="eastAsia" w:ascii="宋体" w:hAnsi="宋体" w:eastAsia="宋体" w:cs="宋体"/>
          <w:color w:val="000000"/>
          <w:sz w:val="24"/>
          <w:u w:val="single"/>
        </w:rPr>
        <w:t xml:space="preserve">                                 </w:t>
      </w:r>
    </w:p>
    <w:p w14:paraId="6F127D99">
      <w:pPr>
        <w:tabs>
          <w:tab w:val="left" w:pos="3479"/>
        </w:tabs>
        <w:spacing w:line="520" w:lineRule="exact"/>
        <w:jc w:val="left"/>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日期：</w:t>
      </w:r>
      <w:r>
        <w:rPr>
          <w:rFonts w:hint="eastAsia" w:ascii="宋体" w:hAnsi="宋体" w:eastAsia="宋体" w:cs="宋体"/>
          <w:color w:val="000000"/>
          <w:sz w:val="24"/>
        </w:rPr>
        <w:t xml:space="preserve">    年    月    日</w:t>
      </w:r>
    </w:p>
    <w:p w14:paraId="13CE3D17">
      <w:pPr>
        <w:numPr>
          <w:ilvl w:val="0"/>
          <w:numId w:val="0"/>
        </w:numPr>
        <w:rPr>
          <w:rFonts w:hint="default" w:ascii="宋体" w:hAnsi="宋体" w:cs="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7098D"/>
    <w:multiLevelType w:val="singleLevel"/>
    <w:tmpl w:val="2357098D"/>
    <w:lvl w:ilvl="0" w:tentative="0">
      <w:start w:val="1"/>
      <w:numFmt w:val="decimal"/>
      <w:lvlText w:val="(%1)"/>
      <w:lvlJc w:val="left"/>
      <w:pPr>
        <w:ind w:left="425" w:hanging="425"/>
      </w:pPr>
      <w:rPr>
        <w:rFonts w:hint="default"/>
      </w:rPr>
    </w:lvl>
  </w:abstractNum>
  <w:abstractNum w:abstractNumId="1">
    <w:nsid w:val="4304EA86"/>
    <w:multiLevelType w:val="singleLevel"/>
    <w:tmpl w:val="4304EA86"/>
    <w:lvl w:ilvl="0" w:tentative="0">
      <w:start w:val="1"/>
      <w:numFmt w:val="decimal"/>
      <w:suff w:val="nothing"/>
      <w:lvlText w:val="%1．"/>
      <w:lvlJc w:val="left"/>
      <w:pPr>
        <w:ind w:left="0" w:firstLine="4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82385"/>
    <w:rsid w:val="11582385"/>
    <w:rsid w:val="1B517D8E"/>
    <w:rsid w:val="70F43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outlineLvl w:val="0"/>
    </w:pPr>
    <w:rPr>
      <w:b/>
      <w:bCs/>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table" w:styleId="5">
    <w:name w:val="Table Grid"/>
    <w:basedOn w:val="4"/>
    <w:qFormat/>
    <w:uiPriority w:val="39"/>
    <w:rPr>
      <w:rFonts w:asciiTheme="minorHAnsi" w:hAnsiTheme="minorHAnsi" w:eastAsiaTheme="minorEastAsia" w:cstheme="minorBidi"/>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1035</Words>
  <Characters>1041</Characters>
  <Lines>0</Lines>
  <Paragraphs>0</Paragraphs>
  <TotalTime>13</TotalTime>
  <ScaleCrop>false</ScaleCrop>
  <LinksUpToDate>false</LinksUpToDate>
  <CharactersWithSpaces>1646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2025-09-28T10:01:00Z</dcterms:created>
  <dc:creator>gssfvg</dc:creator>
  <cp:lastModifiedBy>i</cp:lastModifiedBy>
  <dcterms:modified xsi:type="dcterms:W3CDTF">2025-10-13T09:21:33Z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E2D92929806645AE814F84B2CFAE5DAF_13</vt:lpwstr>
  </property>
  <property fmtid="{D5CDD505-2E9C-101B-9397-08002B2CF9AE}" pid="4" name="KSOTemplateDocerSaveRecord">
    <vt:lpwstr>eyJoZGlkIjoiYTcxOWYzYzM4MzZkZjkzYzFmNWVhYTZjZmUyMTM0ZGIiLCJ1c2VySWQiOiI3NDk3Mjc1NzkifQ==</vt:lpwstr>
  </property>
</Properties>
</file>