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4D7B1">
      <w:pPr>
        <w:keepNext/>
        <w:keepLines/>
        <w:spacing w:before="340" w:after="330" w:line="578" w:lineRule="auto"/>
        <w:jc w:val="center"/>
        <w:outlineLvl w:val="0"/>
        <w:rPr>
          <w:rFonts w:hint="eastAsia" w:ascii="Times New Roman" w:hAnsi="Times New Roman" w:eastAsia="宋体" w:cs="Times New Roman"/>
          <w:b/>
          <w:bCs/>
          <w:kern w:val="44"/>
          <w:sz w:val="44"/>
          <w:szCs w:val="44"/>
          <w:lang w:val="zh-CN" w:eastAsia="zh-CN"/>
        </w:rPr>
      </w:pPr>
      <w:r>
        <w:rPr>
          <w:rFonts w:hint="eastAsia" w:ascii="Cambria" w:hAnsi="Cambria" w:eastAsia="宋体" w:cs="Times New Roman"/>
          <w:b/>
          <w:kern w:val="44"/>
          <w:sz w:val="32"/>
          <w:szCs w:val="32"/>
          <w:lang w:val="zh-CN" w:eastAsia="zh-CN"/>
        </w:rPr>
        <w:t>采购需求</w:t>
      </w:r>
    </w:p>
    <w:p w14:paraId="04F4DC7A">
      <w:pPr>
        <w:spacing w:line="420" w:lineRule="exact"/>
        <w:jc w:val="center"/>
        <w:rPr>
          <w:rFonts w:hint="eastAsia" w:ascii="宋体" w:hAnsi="宋体" w:eastAsia="宋体" w:cs="宋体"/>
          <w:sz w:val="36"/>
          <w:szCs w:val="36"/>
        </w:rPr>
      </w:pPr>
    </w:p>
    <w:p w14:paraId="2CA60ADF">
      <w:pPr>
        <w:spacing w:line="420" w:lineRule="exact"/>
        <w:jc w:val="left"/>
        <w:rPr>
          <w:rFonts w:hint="eastAsia" w:ascii="宋体" w:hAnsi="宋体" w:eastAsia="宋体" w:cs="宋体"/>
          <w:szCs w:val="21"/>
        </w:rPr>
      </w:pPr>
      <w:r>
        <w:rPr>
          <w:rFonts w:hint="eastAsia" w:ascii="宋体" w:hAnsi="宋体" w:eastAsia="宋体" w:cs="宋体"/>
          <w:szCs w:val="21"/>
        </w:rPr>
        <w:t>说明：</w:t>
      </w:r>
    </w:p>
    <w:p w14:paraId="3D36C4FF">
      <w:pPr>
        <w:spacing w:line="360" w:lineRule="auto"/>
        <w:ind w:firstLine="420" w:firstLineChars="200"/>
        <w:jc w:val="left"/>
        <w:rPr>
          <w:rFonts w:hint="eastAsia" w:ascii="宋体" w:hAnsi="宋体" w:eastAsia="宋体" w:cs="宋体"/>
          <w:szCs w:val="21"/>
          <w:lang w:eastAsia="zh-CN"/>
        </w:rPr>
      </w:pPr>
      <w:r>
        <w:rPr>
          <w:rFonts w:hint="eastAsia" w:ascii="宋体" w:hAnsi="宋体" w:eastAsia="宋体" w:cs="宋体"/>
          <w:szCs w:val="24"/>
        </w:rPr>
        <w:t>1. 为落实政府采购政策需满足的要求</w:t>
      </w:r>
      <w:r>
        <w:rPr>
          <w:rFonts w:hint="eastAsia" w:ascii="宋体" w:hAnsi="宋体" w:eastAsia="宋体" w:cs="宋体"/>
          <w:szCs w:val="24"/>
          <w:lang w:eastAsia="zh-CN"/>
        </w:rPr>
        <w:t>：</w:t>
      </w:r>
    </w:p>
    <w:p w14:paraId="7F56C38B">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（1）本竞争性谈判文件所称中小企业必须符合《政府采购促进中小企业发展管理办法》（财库〔2020〕46号）的规定。</w:t>
      </w:r>
    </w:p>
    <w:p w14:paraId="318CE80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szCs w:val="21"/>
        </w:rPr>
        <w:t>供应商必须在响应文件中提供所竞标产品有效期内的节能产品认证证书复印件（加盖供应商公章），否则响应文件作无效处理</w:t>
      </w:r>
      <w:r>
        <w:rPr>
          <w:rFonts w:hint="eastAsia" w:ascii="宋体" w:hAnsi="宋体" w:eastAsia="宋体" w:cs="宋体"/>
          <w:szCs w:val="21"/>
        </w:rPr>
        <w:t>。如本项目包含的配套货物属于品目清单内非标注“★”的产品时，应优先采购，具体详见“第四章 评审程序、评审方法和成交标准”。</w:t>
      </w:r>
    </w:p>
    <w:p w14:paraId="5C7B9FB3">
      <w:pPr>
        <w:spacing w:line="360" w:lineRule="auto"/>
        <w:ind w:firstLine="424" w:firstLineChars="202"/>
        <w:jc w:val="left"/>
        <w:rPr>
          <w:rFonts w:hint="eastAsia" w:ascii="宋体" w:hAnsi="宋体" w:eastAsia="宋体" w:cs="宋体"/>
          <w:szCs w:val="21"/>
        </w:rPr>
      </w:pPr>
      <w:r>
        <w:rPr>
          <w:rFonts w:hint="eastAsia" w:ascii="宋体" w:hAnsi="宋体" w:eastAsia="宋体" w:cs="宋体"/>
          <w:szCs w:val="21"/>
        </w:rPr>
        <w:t xml:space="preserve">2. </w:t>
      </w:r>
      <w:r>
        <w:rPr>
          <w:rFonts w:hint="eastAsia" w:ascii="宋体" w:hAnsi="宋体" w:eastAsia="宋体" w:cs="宋体"/>
          <w:b/>
          <w:bCs/>
          <w:szCs w:val="21"/>
        </w:rPr>
        <w:t>“实质性要求”是指</w:t>
      </w:r>
      <w:r>
        <w:rPr>
          <w:rFonts w:hint="eastAsia" w:ascii="宋体" w:hAnsi="宋体" w:eastAsia="宋体" w:cs="宋体"/>
          <w:b/>
          <w:bCs/>
          <w:color w:val="auto"/>
          <w:szCs w:val="21"/>
          <w:highlight w:val="none"/>
          <w:lang w:eastAsia="zh-CN"/>
        </w:rPr>
        <w:t>竞争性谈判</w:t>
      </w:r>
      <w:r>
        <w:rPr>
          <w:rFonts w:hint="eastAsia" w:ascii="宋体" w:hAnsi="宋体" w:eastAsia="宋体" w:cs="宋体"/>
          <w:b/>
          <w:bCs/>
          <w:color w:val="auto"/>
          <w:szCs w:val="21"/>
          <w:highlight w:val="none"/>
        </w:rPr>
        <w:t>文件中已经指明不满足则响应文件</w:t>
      </w:r>
      <w:r>
        <w:rPr>
          <w:rFonts w:hint="eastAsia" w:ascii="宋体" w:hAnsi="宋体" w:eastAsia="宋体" w:cs="宋体"/>
          <w:b/>
          <w:bCs/>
          <w:color w:val="auto"/>
          <w:szCs w:val="21"/>
          <w:highlight w:val="none"/>
          <w:lang w:eastAsia="zh-CN"/>
        </w:rPr>
        <w:t>作</w:t>
      </w:r>
      <w:r>
        <w:rPr>
          <w:rFonts w:hint="eastAsia" w:ascii="宋体" w:hAnsi="宋体" w:eastAsia="宋体" w:cs="宋体"/>
          <w:b/>
          <w:bCs/>
          <w:color w:val="auto"/>
          <w:szCs w:val="21"/>
          <w:highlight w:val="none"/>
        </w:rPr>
        <w:t>无效响应处理的条款，或者不能负偏离的条款，或者采购需求中带“▲”的条款</w:t>
      </w:r>
      <w:r>
        <w:rPr>
          <w:rFonts w:hint="eastAsia" w:ascii="宋体" w:hAnsi="宋体" w:eastAsia="宋体" w:cs="宋体"/>
          <w:b/>
          <w:bCs/>
          <w:szCs w:val="21"/>
        </w:rPr>
        <w:t>。</w:t>
      </w:r>
    </w:p>
    <w:p w14:paraId="58112CD5">
      <w:pPr>
        <w:tabs>
          <w:tab w:val="left" w:pos="180"/>
          <w:tab w:val="left" w:pos="1620"/>
        </w:tabs>
        <w:spacing w:line="420" w:lineRule="exact"/>
        <w:ind w:firstLine="420" w:firstLineChars="200"/>
        <w:rPr>
          <w:rFonts w:hint="eastAsia" w:ascii="宋体" w:hAnsi="宋体" w:eastAsia="宋体" w:cs="宋体"/>
          <w:i/>
          <w:iCs/>
          <w:color w:val="000000"/>
          <w:highlight w:val="yellow"/>
          <w:u w:val="single"/>
          <w:lang w:val="en-US" w:eastAsia="zh-CN"/>
        </w:rPr>
      </w:pPr>
      <w:bookmarkStart w:id="0" w:name="PO_3000001871_PM050"/>
      <w:r>
        <w:rPr>
          <w:rFonts w:hint="eastAsia" w:ascii="宋体" w:hAnsi="宋体" w:eastAsia="宋体" w:cs="宋体"/>
          <w:color w:val="auto"/>
          <w:highlight w:val="none"/>
          <w:lang w:val="en-US" w:eastAsia="zh-CN"/>
        </w:rPr>
        <w:t>3.采购标的对应的中小企业划分标准所属行业</w:t>
      </w:r>
      <w:r>
        <w:rPr>
          <w:rFonts w:hint="eastAsia" w:ascii="宋体" w:hAnsi="宋体" w:cs="宋体"/>
          <w:color w:val="auto"/>
          <w:highlight w:val="none"/>
          <w:lang w:val="en-US" w:eastAsia="zh-CN"/>
        </w:rPr>
        <w:t>名称</w:t>
      </w:r>
      <w:r>
        <w:rPr>
          <w:rFonts w:hint="eastAsia" w:ascii="宋体" w:hAnsi="宋体" w:eastAsia="宋体" w:cs="宋体"/>
          <w:color w:val="000000"/>
          <w:highlight w:val="none"/>
          <w:lang w:val="en-US" w:eastAsia="zh-CN"/>
        </w:rPr>
        <w:t>：</w:t>
      </w:r>
      <w:r>
        <w:rPr>
          <w:rFonts w:hint="eastAsia" w:ascii="宋体" w:hAnsi="宋体" w:cs="宋体"/>
          <w:color w:val="000000"/>
          <w:u w:val="single"/>
        </w:rPr>
        <w:t>工业。</w:t>
      </w:r>
    </w:p>
    <w:tbl>
      <w:tblPr>
        <w:tblStyle w:val="8"/>
        <w:tblW w:w="0" w:type="auto"/>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024"/>
        <w:gridCol w:w="1140"/>
        <w:gridCol w:w="610"/>
        <w:gridCol w:w="412"/>
        <w:gridCol w:w="6244"/>
      </w:tblGrid>
      <w:tr w14:paraId="55693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9856" w:type="dxa"/>
            <w:gridSpan w:val="6"/>
            <w:tcBorders>
              <w:top w:val="single" w:color="auto" w:sz="4" w:space="0"/>
              <w:left w:val="single" w:color="auto" w:sz="4" w:space="0"/>
              <w:bottom w:val="single" w:color="auto" w:sz="4" w:space="0"/>
              <w:right w:val="single" w:color="auto" w:sz="4" w:space="0"/>
            </w:tcBorders>
            <w:noWrap w:val="0"/>
            <w:vAlign w:val="center"/>
          </w:tcPr>
          <w:p w14:paraId="7CB49D2C">
            <w:pPr>
              <w:jc w:val="center"/>
              <w:rPr>
                <w:rFonts w:ascii="宋体" w:hAnsi="宋体"/>
                <w:b/>
                <w:bCs/>
                <w:szCs w:val="21"/>
              </w:rPr>
            </w:pPr>
            <w:r>
              <w:rPr>
                <w:rFonts w:hint="eastAsia"/>
              </w:rPr>
              <w:t>需求一览表</w:t>
            </w:r>
          </w:p>
        </w:tc>
      </w:tr>
      <w:tr w14:paraId="72517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F01BEB">
            <w:pPr>
              <w:jc w:val="center"/>
              <w:rPr>
                <w:rFonts w:ascii="宋体" w:hAnsi="宋体" w:eastAsiaTheme="minorEastAsia" w:cstheme="minorBidi"/>
                <w:b/>
                <w:kern w:val="2"/>
                <w:sz w:val="21"/>
                <w:szCs w:val="21"/>
                <w:lang w:val="en-US" w:eastAsia="zh-CN" w:bidi="ar-SA"/>
              </w:rPr>
            </w:pPr>
            <w:r>
              <w:rPr>
                <w:rFonts w:hint="eastAsia" w:ascii="宋体" w:hAnsi="宋体"/>
                <w:b/>
                <w:szCs w:val="21"/>
              </w:rPr>
              <w:t>项号</w:t>
            </w:r>
          </w:p>
        </w:tc>
        <w:tc>
          <w:tcPr>
            <w:tcW w:w="10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1CBE49">
            <w:pPr>
              <w:jc w:val="center"/>
              <w:rPr>
                <w:rFonts w:hint="eastAsia" w:ascii="宋体" w:hAnsi="宋体" w:eastAsiaTheme="minorEastAsia" w:cstheme="minorBidi"/>
                <w:b/>
                <w:kern w:val="2"/>
                <w:sz w:val="21"/>
                <w:szCs w:val="21"/>
                <w:lang w:val="en-US" w:eastAsia="zh-CN" w:bidi="ar-SA"/>
              </w:rPr>
            </w:pPr>
            <w:r>
              <w:rPr>
                <w:rFonts w:hint="eastAsia" w:ascii="宋体" w:hAnsi="宋体"/>
                <w:b/>
                <w:szCs w:val="21"/>
                <w:lang w:eastAsia="zh-CN"/>
              </w:rPr>
              <w:t>标的</w:t>
            </w:r>
            <w:r>
              <w:rPr>
                <w:rFonts w:hint="eastAsia" w:ascii="宋体" w:hAnsi="宋体"/>
                <w:b/>
                <w:szCs w:val="21"/>
                <w:lang w:eastAsia="zh-CN"/>
              </w:rPr>
              <w:br w:type="textWrapping"/>
            </w:r>
            <w:r>
              <w:rPr>
                <w:rFonts w:hint="eastAsia" w:ascii="宋体" w:hAnsi="宋体"/>
                <w:b/>
                <w:szCs w:val="21"/>
              </w:rPr>
              <w:t>名称</w:t>
            </w:r>
          </w:p>
        </w:tc>
        <w:tc>
          <w:tcPr>
            <w:tcW w:w="11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A5196F">
            <w:pPr>
              <w:jc w:val="center"/>
              <w:rPr>
                <w:rFonts w:hint="eastAsia" w:ascii="宋体" w:hAnsi="宋体" w:eastAsia="宋体" w:cstheme="minorBidi"/>
                <w:b/>
                <w:bCs/>
                <w:kern w:val="2"/>
                <w:sz w:val="21"/>
                <w:szCs w:val="21"/>
                <w:lang w:val="en-US" w:eastAsia="zh-CN" w:bidi="ar-SA"/>
              </w:rPr>
            </w:pPr>
            <w:r>
              <w:rPr>
                <w:rFonts w:hint="eastAsia" w:ascii="宋体" w:hAnsi="宋体"/>
                <w:b/>
                <w:bCs/>
                <w:szCs w:val="21"/>
                <w:lang w:val="en-US" w:eastAsia="zh-CN"/>
              </w:rPr>
              <w:t>预算</w:t>
            </w:r>
            <w:r>
              <w:rPr>
                <w:rFonts w:hint="eastAsia" w:ascii="宋体" w:hAnsi="宋体"/>
                <w:b/>
                <w:bCs/>
                <w:szCs w:val="21"/>
                <w:lang w:eastAsia="zh-CN"/>
              </w:rPr>
              <w:t>单价（元）</w:t>
            </w:r>
          </w:p>
        </w:tc>
        <w:tc>
          <w:tcPr>
            <w:tcW w:w="6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E00640">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rPr>
              <w:t>数量</w:t>
            </w:r>
          </w:p>
        </w:tc>
        <w:tc>
          <w:tcPr>
            <w:tcW w:w="4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4D23AF">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rPr>
              <w:t>单位</w:t>
            </w:r>
          </w:p>
        </w:tc>
        <w:tc>
          <w:tcPr>
            <w:tcW w:w="624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09AD79">
            <w:pPr>
              <w:jc w:val="center"/>
              <w:rPr>
                <w:rFonts w:hint="eastAsia" w:ascii="宋体" w:hAnsi="宋体"/>
                <w:b/>
                <w:szCs w:val="21"/>
              </w:rPr>
            </w:pPr>
            <w:r>
              <w:rPr>
                <w:rFonts w:hint="eastAsia" w:ascii="宋体" w:hAnsi="宋体"/>
                <w:b/>
                <w:szCs w:val="21"/>
              </w:rPr>
              <w:t>技术参数及配置要求</w:t>
            </w:r>
          </w:p>
          <w:p w14:paraId="678D81D7">
            <w:pPr>
              <w:jc w:val="center"/>
              <w:rPr>
                <w:rFonts w:hint="eastAsia" w:ascii="宋体" w:hAnsi="宋体" w:eastAsiaTheme="minorEastAsia" w:cstheme="minorBidi"/>
                <w:b/>
                <w:bCs/>
                <w:kern w:val="2"/>
                <w:sz w:val="21"/>
                <w:szCs w:val="21"/>
                <w:lang w:val="en-US" w:eastAsia="zh-CN" w:bidi="ar-SA"/>
              </w:rPr>
            </w:pPr>
            <w:r>
              <w:rPr>
                <w:rFonts w:hint="eastAsia" w:ascii="宋体" w:hAnsi="宋体"/>
                <w:b/>
                <w:szCs w:val="21"/>
              </w:rPr>
              <w:t>（材质工艺要求说明）</w:t>
            </w:r>
          </w:p>
        </w:tc>
      </w:tr>
      <w:tr w14:paraId="43B5F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0A3C4A8D">
            <w:pPr>
              <w:widowControl/>
              <w:jc w:val="center"/>
              <w:textAlignment w:val="center"/>
              <w:rPr>
                <w:rFonts w:hint="eastAsia" w:ascii="宋体" w:hAnsi="宋体"/>
                <w:szCs w:val="21"/>
              </w:rPr>
            </w:pPr>
            <w:r>
              <w:rPr>
                <w:rFonts w:hint="eastAsia" w:ascii="宋体" w:hAnsi="宋体"/>
                <w:szCs w:val="21"/>
              </w:rPr>
              <w:t>1</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EB81087">
            <w:pPr>
              <w:widowControl/>
              <w:jc w:val="center"/>
              <w:textAlignment w:val="center"/>
              <w:rPr>
                <w:rFonts w:ascii="宋体" w:hAnsi="宋体"/>
                <w:szCs w:val="21"/>
              </w:rPr>
            </w:pPr>
            <w:r>
              <w:rPr>
                <w:rFonts w:hint="eastAsia"/>
                <w:sz w:val="22"/>
                <w:szCs w:val="22"/>
              </w:rPr>
              <w:t>定制枪弹标本柜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6CD45A1">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1000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B445375">
            <w:pPr>
              <w:widowControl/>
              <w:jc w:val="center"/>
              <w:textAlignment w:val="center"/>
              <w:rPr>
                <w:rFonts w:hint="eastAsia"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3FCE1142">
            <w:pPr>
              <w:widowControl/>
              <w:jc w:val="center"/>
              <w:textAlignment w:val="center"/>
              <w:rPr>
                <w:rFonts w:hint="eastAsia"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599785D6">
            <w:pPr>
              <w:jc w:val="left"/>
              <w:rPr>
                <w:rFonts w:hint="eastAsia" w:ascii="宋体" w:hAnsi="宋体" w:cs="宋体"/>
                <w:sz w:val="22"/>
                <w:szCs w:val="22"/>
              </w:rPr>
            </w:pPr>
            <w:r>
              <w:rPr>
                <w:rFonts w:hint="eastAsia" w:ascii="宋体" w:hAnsi="宋体" w:cs="宋体"/>
                <w:sz w:val="22"/>
                <w:szCs w:val="22"/>
              </w:rPr>
              <w:t>专业模具定制，</w:t>
            </w:r>
            <w:r>
              <w:rPr>
                <w:rFonts w:hint="eastAsia"/>
                <w:sz w:val="22"/>
                <w:szCs w:val="22"/>
              </w:rPr>
              <w:t>规格：</w:t>
            </w:r>
            <w:r>
              <w:rPr>
                <w:rFonts w:hint="eastAsia" w:ascii="宋体" w:hAnsi="宋体" w:cs="宋体"/>
                <w:sz w:val="22"/>
                <w:szCs w:val="22"/>
              </w:rPr>
              <w:t>1850mm*900mm*420mm，全钢结构，承重性强。</w:t>
            </w:r>
          </w:p>
          <w:p w14:paraId="4DE678DD">
            <w:pPr>
              <w:jc w:val="left"/>
              <w:rPr>
                <w:rFonts w:hint="eastAsia" w:ascii="宋体" w:hAnsi="宋体" w:cs="宋体"/>
                <w:sz w:val="22"/>
                <w:szCs w:val="22"/>
              </w:rPr>
            </w:pPr>
            <w:r>
              <w:rPr>
                <w:rFonts w:hint="eastAsia" w:ascii="宋体" w:hAnsi="宋体" w:cs="宋体"/>
                <w:sz w:val="22"/>
                <w:szCs w:val="22"/>
              </w:rPr>
              <w:t>1、主体钢框架：采用1.0厚电镀镀锌钢板钣金加工制作，表面经除油、酸洗、磷化作防锈处理，再静电</w:t>
            </w:r>
            <w:r>
              <w:rPr>
                <w:rFonts w:hint="eastAsia" w:ascii="宋体" w:hAnsi="宋体" w:cs="宋体"/>
                <w:sz w:val="22"/>
                <w:szCs w:val="22"/>
                <w:lang w:eastAsia="zh-CN"/>
              </w:rPr>
              <w:t>粉末</w:t>
            </w:r>
            <w:r>
              <w:rPr>
                <w:rFonts w:hint="eastAsia" w:ascii="宋体" w:hAnsi="宋体" w:cs="宋体"/>
                <w:sz w:val="22"/>
                <w:szCs w:val="22"/>
              </w:rPr>
              <w:t>喷涂EPOXY防护层做耐酸碱耐腐蚀表面处理，其喷涂EPOXY防护层附着力经落物撞击试验测试合格。</w:t>
            </w:r>
          </w:p>
          <w:p w14:paraId="732714BF">
            <w:pPr>
              <w:jc w:val="left"/>
              <w:rPr>
                <w:rFonts w:hint="eastAsia" w:ascii="宋体" w:hAnsi="宋体" w:cs="宋体"/>
                <w:sz w:val="22"/>
                <w:szCs w:val="22"/>
              </w:rPr>
            </w:pPr>
            <w:r>
              <w:rPr>
                <w:rFonts w:hint="eastAsia" w:ascii="宋体" w:hAnsi="宋体" w:cs="宋体"/>
                <w:sz w:val="22"/>
                <w:szCs w:val="22"/>
              </w:rPr>
              <w:t>2、柜体间转角将根据产品的内部结构，采用三合一锁件结构连接。</w:t>
            </w:r>
            <w:r>
              <w:rPr>
                <w:rFonts w:hint="eastAsia" w:ascii="宋体" w:hAnsi="宋体" w:cs="宋体"/>
                <w:sz w:val="22"/>
                <w:szCs w:val="22"/>
              </w:rPr>
              <w:br w:type="textWrapping"/>
            </w:r>
            <w:r>
              <w:rPr>
                <w:rFonts w:hint="eastAsia" w:ascii="宋体" w:hAnsi="宋体" w:cs="宋体"/>
                <w:sz w:val="22"/>
                <w:szCs w:val="22"/>
              </w:rPr>
              <w:t>3、门板：双层门板内填充防火减震静音材料，侧边使用R15圆弧工艺；拉手采用与门板外观协调的圆弧拉手，用不锈钢螺丝固定在门板上。</w:t>
            </w:r>
          </w:p>
          <w:p w14:paraId="4F6114BB">
            <w:pPr>
              <w:jc w:val="left"/>
              <w:rPr>
                <w:rFonts w:hint="eastAsia" w:ascii="宋体" w:hAnsi="宋体" w:cs="宋体"/>
                <w:sz w:val="22"/>
                <w:szCs w:val="22"/>
              </w:rPr>
            </w:pPr>
            <w:r>
              <w:rPr>
                <w:rFonts w:hint="eastAsia" w:ascii="宋体" w:hAnsi="宋体" w:cs="宋体"/>
                <w:sz w:val="22"/>
                <w:szCs w:val="22"/>
              </w:rPr>
              <w:t>4、门铰链：采用304不锈钢材质，开合耐久性不低于40000次，符合QB/T2189-2013标准；耐腐蚀性能按照QB/T3826规定进行：18H，1.5mm以下的锈点不超过20点/dm</w:t>
            </w:r>
            <w:r>
              <w:rPr>
                <w:rFonts w:hint="eastAsia" w:ascii="宋体" w:hAnsi="宋体" w:cs="宋体"/>
                <w:sz w:val="22"/>
                <w:szCs w:val="22"/>
                <w:vertAlign w:val="superscript"/>
              </w:rPr>
              <w:t>2</w:t>
            </w:r>
            <w:r>
              <w:rPr>
                <w:rFonts w:hint="eastAsia" w:ascii="宋体" w:hAnsi="宋体" w:cs="宋体"/>
                <w:sz w:val="22"/>
                <w:szCs w:val="22"/>
              </w:rPr>
              <w:t>,1.0mm以上的锈点不超过5点</w:t>
            </w:r>
            <w:r>
              <w:rPr>
                <w:rFonts w:hint="eastAsia"/>
                <w:sz w:val="22"/>
                <w:szCs w:val="22"/>
              </w:rPr>
              <w:t>/</w:t>
            </w:r>
            <w:r>
              <w:rPr>
                <w:rFonts w:hint="eastAsia" w:ascii="宋体" w:hAnsi="宋体" w:cs="宋体"/>
                <w:sz w:val="22"/>
                <w:szCs w:val="22"/>
              </w:rPr>
              <w:t>dm</w:t>
            </w:r>
            <w:r>
              <w:rPr>
                <w:rFonts w:hint="eastAsia" w:ascii="宋体" w:hAnsi="宋体" w:cs="宋体"/>
                <w:sz w:val="22"/>
                <w:szCs w:val="22"/>
                <w:vertAlign w:val="superscript"/>
              </w:rPr>
              <w:t>2</w:t>
            </w:r>
            <w:r>
              <w:rPr>
                <w:rFonts w:hint="eastAsia" w:ascii="宋体" w:hAnsi="宋体" w:cs="宋体"/>
                <w:sz w:val="22"/>
                <w:szCs w:val="22"/>
              </w:rPr>
              <w:t>。</w:t>
            </w:r>
          </w:p>
          <w:p w14:paraId="3967926C">
            <w:pPr>
              <w:jc w:val="left"/>
              <w:rPr>
                <w:rFonts w:hint="eastAsia" w:ascii="宋体" w:hAnsi="宋体" w:cs="宋体"/>
                <w:sz w:val="22"/>
                <w:szCs w:val="22"/>
              </w:rPr>
            </w:pPr>
            <w:r>
              <w:rPr>
                <w:rFonts w:hint="eastAsia" w:ascii="宋体" w:hAnsi="宋体" w:cs="宋体"/>
                <w:sz w:val="22"/>
                <w:szCs w:val="22"/>
              </w:rPr>
              <w:t xml:space="preserve">5、多层格。  </w:t>
            </w:r>
          </w:p>
        </w:tc>
      </w:tr>
      <w:tr w14:paraId="723EA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51225743">
            <w:pPr>
              <w:widowControl/>
              <w:jc w:val="center"/>
              <w:textAlignment w:val="center"/>
              <w:rPr>
                <w:rFonts w:hint="eastAsia" w:ascii="宋体" w:hAnsi="宋体"/>
                <w:szCs w:val="21"/>
              </w:rPr>
            </w:pPr>
            <w:r>
              <w:rPr>
                <w:rFonts w:hint="eastAsia" w:ascii="宋体" w:hAnsi="宋体"/>
                <w:szCs w:val="21"/>
              </w:rPr>
              <w:t>2</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6B202DC">
            <w:pPr>
              <w:widowControl/>
              <w:jc w:val="center"/>
              <w:textAlignment w:val="center"/>
              <w:rPr>
                <w:rFonts w:ascii="宋体" w:hAnsi="宋体"/>
                <w:szCs w:val="21"/>
              </w:rPr>
            </w:pPr>
            <w:r>
              <w:rPr>
                <w:rFonts w:hint="eastAsia"/>
                <w:sz w:val="22"/>
                <w:szCs w:val="22"/>
              </w:rPr>
              <w:t>定制抗酸碱实验边台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9A9721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2582.48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F8BB07B">
            <w:pPr>
              <w:widowControl/>
              <w:jc w:val="center"/>
              <w:textAlignment w:val="center"/>
              <w:rPr>
                <w:rFonts w:ascii="宋体" w:hAnsi="宋体"/>
                <w:szCs w:val="21"/>
              </w:rPr>
            </w:pPr>
            <w:r>
              <w:rPr>
                <w:rFonts w:hint="eastAsia"/>
                <w:sz w:val="22"/>
                <w:szCs w:val="22"/>
              </w:rPr>
              <w:t>91</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0650AC47">
            <w:pPr>
              <w:widowControl/>
              <w:jc w:val="center"/>
              <w:textAlignment w:val="center"/>
              <w:rPr>
                <w:rFonts w:ascii="宋体" w:hAnsi="宋体"/>
                <w:szCs w:val="21"/>
              </w:rPr>
            </w:pPr>
            <w:r>
              <w:rPr>
                <w:rFonts w:hint="eastAsia"/>
                <w:sz w:val="22"/>
                <w:szCs w:val="22"/>
              </w:rPr>
              <w:t>米</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0BAD608E">
            <w:pPr>
              <w:jc w:val="left"/>
              <w:rPr>
                <w:rFonts w:hint="eastAsia" w:ascii="宋体" w:hAnsi="宋体" w:cs="宋体"/>
                <w:sz w:val="22"/>
                <w:szCs w:val="22"/>
              </w:rPr>
            </w:pPr>
            <w:r>
              <w:rPr>
                <w:rFonts w:hint="eastAsia"/>
                <w:sz w:val="22"/>
                <w:szCs w:val="22"/>
              </w:rPr>
              <w:t>规格：</w:t>
            </w:r>
            <w:r>
              <w:rPr>
                <w:rFonts w:hint="eastAsia" w:ascii="宋体" w:hAnsi="宋体" w:cs="宋体"/>
                <w:sz w:val="22"/>
                <w:szCs w:val="22"/>
              </w:rPr>
              <w:t>1000mm*750mm*850mm，全钢结构，≥15mm陶瓷板台面</w:t>
            </w:r>
          </w:p>
          <w:p w14:paraId="285AEB91">
            <w:pPr>
              <w:jc w:val="left"/>
              <w:rPr>
                <w:rFonts w:hint="eastAsia" w:ascii="宋体" w:hAnsi="宋体" w:cs="宋体"/>
                <w:sz w:val="22"/>
                <w:szCs w:val="22"/>
              </w:rPr>
            </w:pPr>
            <w:r>
              <w:rPr>
                <w:rFonts w:hint="eastAsia" w:ascii="宋体" w:hAnsi="宋体" w:cs="宋体"/>
                <w:sz w:val="22"/>
                <w:szCs w:val="22"/>
              </w:rPr>
              <w:t>一、全钢结构柜体：</w:t>
            </w:r>
          </w:p>
          <w:p w14:paraId="44E53152">
            <w:pPr>
              <w:jc w:val="left"/>
              <w:rPr>
                <w:rFonts w:hint="eastAsia" w:ascii="宋体" w:hAnsi="宋体" w:cs="宋体"/>
                <w:sz w:val="22"/>
                <w:szCs w:val="22"/>
              </w:rPr>
            </w:pPr>
            <w:r>
              <w:rPr>
                <w:rFonts w:hint="eastAsia" w:ascii="宋体" w:hAnsi="宋体" w:cs="宋体"/>
                <w:sz w:val="22"/>
                <w:szCs w:val="22"/>
              </w:rPr>
              <w:t>1、采用1.0mm厚冷轧钢板，通过剪切、折弯、焊接、冲压、打磨一系列工艺精</w:t>
            </w:r>
            <w:r>
              <w:rPr>
                <w:rFonts w:hint="eastAsia" w:ascii="宋体" w:hAnsi="宋体" w:cs="宋体"/>
                <w:sz w:val="22"/>
                <w:szCs w:val="22"/>
                <w:lang w:eastAsia="zh-CN"/>
              </w:rPr>
              <w:t>制</w:t>
            </w:r>
            <w:r>
              <w:rPr>
                <w:rFonts w:hint="eastAsia" w:ascii="宋体" w:hAnsi="宋体" w:cs="宋体"/>
                <w:sz w:val="22"/>
                <w:szCs w:val="22"/>
              </w:rPr>
              <w:t>而成，表面经除油、酸洗、磷化作防锈处理，再静电粉沫喷涂EPOXY防护层做耐酸碱耐腐蚀表面处理。</w:t>
            </w:r>
          </w:p>
          <w:p w14:paraId="30BBEE35">
            <w:pPr>
              <w:widowControl/>
              <w:textAlignment w:val="center"/>
              <w:rPr>
                <w:rFonts w:hint="eastAsia" w:ascii="宋体" w:hAnsi="宋体" w:cs="宋体"/>
                <w:sz w:val="22"/>
                <w:szCs w:val="22"/>
              </w:rPr>
            </w:pPr>
            <w:r>
              <w:rPr>
                <w:rFonts w:hint="eastAsia" w:ascii="宋体" w:hAnsi="宋体" w:cs="宋体"/>
                <w:sz w:val="22"/>
                <w:szCs w:val="22"/>
              </w:rPr>
              <w:t>2、门合叶：采用不锈钢板式2.5吋专用合叶，不锈钢厚度2.0MM</w:t>
            </w:r>
          </w:p>
          <w:p w14:paraId="5B001679">
            <w:pPr>
              <w:widowControl/>
              <w:textAlignment w:val="center"/>
              <w:rPr>
                <w:rFonts w:hint="eastAsia" w:ascii="宋体" w:hAnsi="宋体" w:cs="宋体"/>
                <w:sz w:val="22"/>
                <w:szCs w:val="22"/>
              </w:rPr>
            </w:pPr>
            <w:r>
              <w:rPr>
                <w:rFonts w:hint="eastAsia" w:ascii="宋体" w:hAnsi="宋体" w:cs="宋体"/>
                <w:sz w:val="22"/>
                <w:szCs w:val="22"/>
              </w:rPr>
              <w:t>3、抽屉导轨：托底式自动自闭导轨，表面经黑色EPOXY静电粉未喷涂，耐腐蚀、伸缩自如、承重力强，抽屉可以全部向外拉出，方便存取物品。</w:t>
            </w:r>
          </w:p>
          <w:p w14:paraId="3A4EB859">
            <w:pPr>
              <w:widowControl/>
              <w:textAlignment w:val="center"/>
              <w:rPr>
                <w:rFonts w:hint="eastAsia" w:ascii="宋体" w:hAnsi="宋体" w:cs="宋体"/>
                <w:sz w:val="22"/>
                <w:szCs w:val="22"/>
              </w:rPr>
            </w:pPr>
            <w:r>
              <w:rPr>
                <w:rFonts w:hint="eastAsia" w:ascii="宋体" w:hAnsi="宋体" w:cs="宋体"/>
                <w:sz w:val="22"/>
                <w:szCs w:val="22"/>
              </w:rPr>
              <w:t>4、抠手：采用PP材料，内嵌式抠手，表面环氧树脂粉沫喷涂。</w:t>
            </w:r>
          </w:p>
          <w:p w14:paraId="1B4F2A3D">
            <w:pPr>
              <w:widowControl/>
              <w:textAlignment w:val="center"/>
              <w:rPr>
                <w:rFonts w:hint="eastAsia" w:ascii="宋体" w:hAnsi="宋体" w:cs="宋体"/>
                <w:sz w:val="22"/>
                <w:szCs w:val="22"/>
              </w:rPr>
            </w:pPr>
            <w:r>
              <w:rPr>
                <w:rFonts w:hint="eastAsia" w:ascii="宋体" w:hAnsi="宋体" w:cs="宋体"/>
                <w:sz w:val="22"/>
                <w:szCs w:val="22"/>
              </w:rPr>
              <w:t>5、可调地脚：专业模具组合式结构;可调螺丝为M12*50mm不锈钢，尼龙罩盖为注塑模具一次成型，内嵌橡胶模垫，可承重、防潮、防滑、减震、抑菌、耐腐蚀、高低可调节台体水平。</w:t>
            </w:r>
          </w:p>
          <w:p w14:paraId="25172A68">
            <w:pPr>
              <w:widowControl/>
              <w:textAlignment w:val="center"/>
              <w:rPr>
                <w:rFonts w:hint="eastAsia" w:ascii="宋体" w:hAnsi="宋体" w:cs="宋体"/>
                <w:sz w:val="22"/>
                <w:szCs w:val="22"/>
              </w:rPr>
            </w:pPr>
            <w:r>
              <w:rPr>
                <w:rFonts w:hint="eastAsia" w:ascii="宋体" w:hAnsi="宋体" w:cs="宋体"/>
                <w:sz w:val="22"/>
                <w:szCs w:val="22"/>
              </w:rPr>
              <w:t>二、陶瓷板台面板：台面材料采用防水、防火、耐刮、耐磨、抗击耐酸碱的一体实芯烧制实验室专用陶瓷台面，表面为耐腐蚀专业釉面</w:t>
            </w:r>
            <w:r>
              <w:rPr>
                <w:rFonts w:hint="eastAsia" w:ascii="宋体" w:hAnsi="宋体" w:cs="宋体"/>
                <w:sz w:val="22"/>
                <w:szCs w:val="22"/>
                <w:lang w:eastAsia="zh-CN"/>
              </w:rPr>
              <w:t>，</w:t>
            </w:r>
            <w:r>
              <w:rPr>
                <w:rFonts w:hint="eastAsia" w:ascii="宋体" w:hAnsi="宋体" w:cs="宋体"/>
                <w:sz w:val="22"/>
                <w:szCs w:val="22"/>
              </w:rPr>
              <w:t>釉面经高温烧结而成，釉面与胚体结合后不脱落、不脱层。</w:t>
            </w:r>
          </w:p>
          <w:p w14:paraId="6ECC9BF4">
            <w:pPr>
              <w:widowControl/>
              <w:textAlignment w:val="center"/>
              <w:rPr>
                <w:rFonts w:hint="eastAsia" w:ascii="宋体" w:hAnsi="宋体" w:cs="宋体"/>
                <w:sz w:val="22"/>
                <w:szCs w:val="22"/>
              </w:rPr>
            </w:pPr>
            <w:r>
              <w:rPr>
                <w:rFonts w:hint="eastAsia" w:ascii="宋体" w:hAnsi="宋体" w:cs="宋体"/>
                <w:sz w:val="22"/>
                <w:szCs w:val="22"/>
              </w:rPr>
              <w:t>为确保产品的稳定性，台面板必须符合或优于以下技术参数指标：</w:t>
            </w:r>
          </w:p>
          <w:p w14:paraId="62AB59DD">
            <w:pPr>
              <w:widowControl/>
              <w:textAlignment w:val="center"/>
              <w:rPr>
                <w:rFonts w:hint="eastAsia" w:ascii="宋体" w:hAnsi="宋体" w:eastAsia="宋体" w:cs="宋体"/>
                <w:sz w:val="22"/>
                <w:szCs w:val="22"/>
                <w:highlight w:val="none"/>
                <w:lang w:val="en-US" w:eastAsia="zh-CN"/>
              </w:rPr>
            </w:pPr>
            <w:r>
              <w:rPr>
                <w:rFonts w:hint="eastAsia" w:ascii="宋体" w:hAnsi="宋体" w:cs="宋体"/>
                <w:sz w:val="22"/>
                <w:szCs w:val="22"/>
              </w:rPr>
              <w:t>1、耐酸碱腐蚀性</w:t>
            </w:r>
            <w:r>
              <w:rPr>
                <w:rFonts w:hint="eastAsia" w:ascii="宋体" w:hAnsi="宋体" w:cs="宋体"/>
                <w:sz w:val="22"/>
                <w:szCs w:val="22"/>
                <w:highlight w:val="none"/>
              </w:rPr>
              <w:t>：参照SEFA 3-2010要</w:t>
            </w:r>
            <w:r>
              <w:rPr>
                <w:rFonts w:hint="eastAsia" w:ascii="宋体" w:hAnsi="宋体" w:cs="宋体"/>
                <w:sz w:val="22"/>
                <w:szCs w:val="22"/>
              </w:rPr>
              <w:t>求，共计49种试剂（包括以下化学试剂：乙酸戊酯，乙酸乙酯，98%乙酸，丙酮，5%重铬酸，丁醇，甲醇，乙醇，28%氨水，苯，四氯化碳，氯仿，60%铬酸，甲酚，二氯乙酸，二甲基甲酰胺，二噁烷，乙醚，37%甲醛，90%甲酸，糖醛，汽油，37%盐酸，48%氢氟酸，30%过氧化氢，碘酊，甲乙酮，二氯甲烷，氯苯，20%硝酸，30%硝酸，70%硝酸，90%苯酚，85%磷酸，饱和硝酸银，10%氢氧化钠，20%氢氧化钠，40%氢氧化钠，片状氢氧化钠，饱和硫酸钠，33%硫酸，77%硫酸，96%硫酸，77%硫酸和70%硝酸等混，甲苯，三氯乙烯，二甲苯，饱和氯化锌，萘），其中48种试剂结果为0级。</w:t>
            </w:r>
          </w:p>
          <w:p w14:paraId="756D86CC">
            <w:r>
              <w:rPr>
                <w:rFonts w:hint="eastAsia" w:ascii="宋体" w:hAnsi="宋体" w:cs="宋体"/>
                <w:sz w:val="22"/>
                <w:szCs w:val="22"/>
                <w:highlight w:val="none"/>
              </w:rPr>
              <w:t>2、抗冲击性要求：参照GB/T 3810或T/CIQA10-2020要求，检测结果为：≥0.86。</w:t>
            </w:r>
          </w:p>
          <w:p w14:paraId="5EDF4782">
            <w:r>
              <w:rPr>
                <w:rFonts w:hint="eastAsia" w:ascii="宋体" w:hAnsi="宋体" w:cs="宋体"/>
                <w:sz w:val="22"/>
                <w:szCs w:val="22"/>
                <w:highlight w:val="none"/>
              </w:rPr>
              <w:t>3、耐磨要求：参照GB/T 3810或T/CIQA10-2020要求，检测结果为：≥4级/2100转。</w:t>
            </w:r>
          </w:p>
          <w:p w14:paraId="6B69593F">
            <w:pPr>
              <w:widowControl/>
              <w:textAlignment w:val="center"/>
              <w:rPr>
                <w:rFonts w:hint="eastAsia" w:ascii="宋体" w:hAnsi="宋体" w:cs="宋体"/>
                <w:sz w:val="22"/>
                <w:szCs w:val="22"/>
                <w:highlight w:val="none"/>
              </w:rPr>
            </w:pPr>
            <w:r>
              <w:rPr>
                <w:rFonts w:hint="eastAsia" w:ascii="宋体" w:hAnsi="宋体" w:cs="宋体"/>
                <w:sz w:val="22"/>
                <w:szCs w:val="22"/>
                <w:highlight w:val="none"/>
              </w:rPr>
              <w:t>4、放射性要求：参照GB 6566或T/CIQA10-2020要求，检测结果为：</w:t>
            </w:r>
            <w:r>
              <w:rPr>
                <w:rFonts w:hint="eastAsia"/>
                <w:lang w:eastAsia="zh-CN"/>
              </w:rPr>
              <w:t>内</w:t>
            </w:r>
            <w:r>
              <w:rPr>
                <w:rFonts w:hint="eastAsia" w:ascii="宋体" w:hAnsi="宋体" w:cs="宋体"/>
                <w:sz w:val="22"/>
                <w:szCs w:val="22"/>
                <w:highlight w:val="none"/>
              </w:rPr>
              <w:t>照指数为：≤0.3，外照指数为：≤0.8。</w:t>
            </w:r>
          </w:p>
          <w:p w14:paraId="0C64C949">
            <w:pPr>
              <w:widowControl/>
              <w:textAlignment w:val="center"/>
              <w:rPr>
                <w:rFonts w:ascii="宋体" w:hAnsi="宋体"/>
                <w:szCs w:val="21"/>
              </w:rPr>
            </w:pPr>
            <w:r>
              <w:rPr>
                <w:rFonts w:hint="eastAsia" w:ascii="宋体" w:hAnsi="宋体" w:cs="宋体"/>
                <w:sz w:val="22"/>
                <w:szCs w:val="22"/>
                <w:highlight w:val="none"/>
              </w:rPr>
              <w:t>5、承载性能要求：参照T/CIQA 10-2020要求，在样品上均匀施加≥720kg载荷，保载≥600H，样品未破损。</w:t>
            </w:r>
          </w:p>
        </w:tc>
      </w:tr>
      <w:tr w14:paraId="36858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29643E19">
            <w:pPr>
              <w:widowControl/>
              <w:jc w:val="center"/>
              <w:textAlignment w:val="center"/>
              <w:rPr>
                <w:rFonts w:hint="eastAsia" w:ascii="宋体" w:hAnsi="宋体"/>
                <w:szCs w:val="21"/>
              </w:rPr>
            </w:pPr>
            <w:r>
              <w:rPr>
                <w:rFonts w:hint="eastAsia" w:ascii="宋体" w:hAnsi="宋体"/>
                <w:szCs w:val="21"/>
              </w:rPr>
              <w:t>3</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8316D27">
            <w:pPr>
              <w:widowControl/>
              <w:jc w:val="center"/>
              <w:textAlignment w:val="center"/>
              <w:rPr>
                <w:rFonts w:ascii="宋体" w:hAnsi="宋体"/>
                <w:szCs w:val="21"/>
              </w:rPr>
            </w:pPr>
            <w:r>
              <w:rPr>
                <w:rFonts w:hint="eastAsia"/>
                <w:sz w:val="22"/>
                <w:szCs w:val="22"/>
              </w:rPr>
              <w:t>定制抗酸碱中央实验台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4AD8723">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3472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0B90E78C">
            <w:pPr>
              <w:widowControl/>
              <w:jc w:val="center"/>
              <w:textAlignment w:val="center"/>
              <w:rPr>
                <w:rFonts w:ascii="宋体" w:hAnsi="宋体"/>
                <w:szCs w:val="21"/>
              </w:rPr>
            </w:pPr>
            <w:r>
              <w:rPr>
                <w:rFonts w:hint="eastAsia"/>
                <w:sz w:val="22"/>
                <w:szCs w:val="22"/>
              </w:rPr>
              <w:t>7.5</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6901C69E">
            <w:pPr>
              <w:widowControl/>
              <w:jc w:val="center"/>
              <w:textAlignment w:val="center"/>
              <w:rPr>
                <w:rFonts w:ascii="宋体" w:hAnsi="宋体"/>
                <w:szCs w:val="21"/>
              </w:rPr>
            </w:pPr>
            <w:r>
              <w:rPr>
                <w:rFonts w:hint="eastAsia"/>
                <w:sz w:val="22"/>
                <w:szCs w:val="22"/>
              </w:rPr>
              <w:t>米</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4368BDCB">
            <w:pPr>
              <w:widowControl/>
              <w:textAlignment w:val="center"/>
              <w:rPr>
                <w:rFonts w:hint="eastAsia"/>
                <w:sz w:val="22"/>
                <w:szCs w:val="22"/>
              </w:rPr>
            </w:pPr>
            <w:r>
              <w:rPr>
                <w:rFonts w:hint="eastAsia"/>
                <w:sz w:val="22"/>
                <w:szCs w:val="22"/>
              </w:rPr>
              <w:t>规格：3750</w:t>
            </w:r>
            <w:r>
              <w:rPr>
                <w:rFonts w:hint="eastAsia" w:ascii="宋体" w:hAnsi="宋体" w:cs="宋体"/>
                <w:sz w:val="22"/>
                <w:szCs w:val="22"/>
              </w:rPr>
              <w:t>mm</w:t>
            </w:r>
            <w:r>
              <w:rPr>
                <w:rFonts w:hint="eastAsia"/>
                <w:sz w:val="22"/>
                <w:szCs w:val="22"/>
              </w:rPr>
              <w:t>*1500</w:t>
            </w:r>
            <w:r>
              <w:rPr>
                <w:rFonts w:hint="eastAsia" w:ascii="宋体" w:hAnsi="宋体" w:cs="宋体"/>
                <w:sz w:val="22"/>
                <w:szCs w:val="22"/>
              </w:rPr>
              <w:t>mm</w:t>
            </w:r>
            <w:r>
              <w:rPr>
                <w:rFonts w:hint="eastAsia"/>
                <w:sz w:val="22"/>
                <w:szCs w:val="22"/>
              </w:rPr>
              <w:t>*850</w:t>
            </w:r>
            <w:r>
              <w:rPr>
                <w:rFonts w:hint="eastAsia" w:ascii="宋体" w:hAnsi="宋体" w:cs="宋体"/>
                <w:sz w:val="22"/>
                <w:szCs w:val="22"/>
              </w:rPr>
              <w:t>mm</w:t>
            </w:r>
            <w:r>
              <w:rPr>
                <w:rFonts w:hint="eastAsia"/>
                <w:sz w:val="22"/>
                <w:szCs w:val="22"/>
              </w:rPr>
              <w:t>/全钢结构/≥15mm陶瓷板台面。</w:t>
            </w:r>
          </w:p>
          <w:p w14:paraId="0212C973">
            <w:pPr>
              <w:widowControl/>
              <w:textAlignment w:val="center"/>
              <w:rPr>
                <w:rFonts w:hint="eastAsia"/>
                <w:sz w:val="22"/>
                <w:szCs w:val="22"/>
              </w:rPr>
            </w:pPr>
            <w:r>
              <w:rPr>
                <w:rFonts w:hint="eastAsia"/>
                <w:sz w:val="22"/>
                <w:szCs w:val="22"/>
              </w:rPr>
              <w:t>一、全钢结构柜体：</w:t>
            </w:r>
          </w:p>
          <w:p w14:paraId="41732BE8">
            <w:pPr>
              <w:widowControl/>
              <w:textAlignment w:val="center"/>
              <w:rPr>
                <w:rFonts w:hint="eastAsia"/>
                <w:sz w:val="22"/>
                <w:szCs w:val="22"/>
              </w:rPr>
            </w:pPr>
            <w:r>
              <w:rPr>
                <w:rFonts w:hint="eastAsia"/>
                <w:sz w:val="22"/>
                <w:szCs w:val="22"/>
              </w:rPr>
              <w:t>1、采用1.0mm厚冷轧钢板，通过剪切、折弯、焊接、冲压、打磨一系列工艺精</w:t>
            </w:r>
            <w:r>
              <w:rPr>
                <w:rFonts w:hint="eastAsia"/>
                <w:sz w:val="22"/>
                <w:szCs w:val="22"/>
                <w:lang w:eastAsia="zh-CN"/>
              </w:rPr>
              <w:t>制</w:t>
            </w:r>
            <w:r>
              <w:rPr>
                <w:rFonts w:hint="eastAsia"/>
                <w:sz w:val="22"/>
                <w:szCs w:val="22"/>
              </w:rPr>
              <w:t>而成，表面经除油、酸洗、磷化作防锈处理，再静电粉沫喷涂EPOXY防护层做耐酸碱耐腐蚀表面处理。</w:t>
            </w:r>
          </w:p>
          <w:p w14:paraId="602F7E61">
            <w:pPr>
              <w:widowControl/>
              <w:textAlignment w:val="center"/>
              <w:rPr>
                <w:rFonts w:hint="eastAsia"/>
                <w:sz w:val="22"/>
                <w:szCs w:val="22"/>
              </w:rPr>
            </w:pPr>
            <w:r>
              <w:rPr>
                <w:rFonts w:hint="eastAsia"/>
                <w:sz w:val="22"/>
                <w:szCs w:val="22"/>
              </w:rPr>
              <w:t>2、门合叶：采用不锈钢板式2.5吋专用合叶，不锈钢厚度2.0</w:t>
            </w:r>
            <w:r>
              <w:rPr>
                <w:rFonts w:hint="eastAsia" w:ascii="宋体" w:hAnsi="宋体" w:cs="宋体"/>
                <w:sz w:val="22"/>
                <w:szCs w:val="22"/>
              </w:rPr>
              <w:t>mm</w:t>
            </w:r>
          </w:p>
          <w:p w14:paraId="13F19C27">
            <w:pPr>
              <w:widowControl/>
              <w:textAlignment w:val="center"/>
              <w:rPr>
                <w:rFonts w:hint="eastAsia"/>
                <w:sz w:val="22"/>
                <w:szCs w:val="22"/>
              </w:rPr>
            </w:pPr>
            <w:r>
              <w:rPr>
                <w:rFonts w:hint="eastAsia"/>
                <w:sz w:val="22"/>
                <w:szCs w:val="22"/>
              </w:rPr>
              <w:t>3、抽屉导轨：托底式自动自闭导轨，表面经黑色EPOXY静电粉未喷涂，耐腐蚀、伸缩自如、承重力强，抽屉可以全部向外拉出，方便存取物品。</w:t>
            </w:r>
          </w:p>
          <w:p w14:paraId="6409CE37">
            <w:pPr>
              <w:widowControl/>
              <w:textAlignment w:val="center"/>
              <w:rPr>
                <w:rFonts w:hint="eastAsia"/>
                <w:sz w:val="22"/>
                <w:szCs w:val="22"/>
              </w:rPr>
            </w:pPr>
            <w:r>
              <w:rPr>
                <w:rFonts w:hint="eastAsia"/>
                <w:sz w:val="22"/>
                <w:szCs w:val="22"/>
              </w:rPr>
              <w:t>4、抠手：采用PP材料，内嵌式抠手，表面环氧树脂粉沫喷涂。</w:t>
            </w:r>
          </w:p>
          <w:p w14:paraId="4EC34682">
            <w:pPr>
              <w:widowControl/>
              <w:textAlignment w:val="center"/>
              <w:rPr>
                <w:rFonts w:hint="eastAsia"/>
                <w:sz w:val="22"/>
                <w:szCs w:val="22"/>
              </w:rPr>
            </w:pPr>
            <w:r>
              <w:rPr>
                <w:rFonts w:hint="eastAsia"/>
                <w:sz w:val="22"/>
                <w:szCs w:val="22"/>
              </w:rPr>
              <w:t>5、可调地脚：专业模具组合式结构;可调螺丝为M12*50mm不锈钢，尼龙罩盖为注塑模具一次成型，内嵌橡胶模垫，可承重、防潮、防滑、减震、抑菌、耐腐蚀、高低可调节台体水平。</w:t>
            </w:r>
          </w:p>
          <w:p w14:paraId="2CD18343">
            <w:pPr>
              <w:widowControl/>
              <w:textAlignment w:val="center"/>
              <w:rPr>
                <w:rFonts w:hint="eastAsia"/>
                <w:sz w:val="22"/>
                <w:szCs w:val="22"/>
              </w:rPr>
            </w:pPr>
            <w:r>
              <w:rPr>
                <w:rFonts w:hint="eastAsia"/>
                <w:sz w:val="22"/>
                <w:szCs w:val="22"/>
              </w:rPr>
              <w:t>二、陶瓷板台面板：台面材料采用防水、防火、耐刮、耐磨、抗击耐酸碱的一体实芯烧制实验室专用陶瓷台面，表面为耐腐蚀专业釉面</w:t>
            </w:r>
            <w:r>
              <w:rPr>
                <w:rFonts w:hint="eastAsia"/>
                <w:lang w:eastAsia="zh-CN"/>
              </w:rPr>
              <w:t>，</w:t>
            </w:r>
            <w:r>
              <w:rPr>
                <w:rFonts w:hint="eastAsia"/>
                <w:sz w:val="22"/>
                <w:szCs w:val="22"/>
              </w:rPr>
              <w:t>釉面经高温烧结而成，釉面与胚体结合后不脱落、不脱层。</w:t>
            </w:r>
          </w:p>
          <w:p w14:paraId="0B058698">
            <w:pPr>
              <w:widowControl/>
              <w:textAlignment w:val="center"/>
              <w:rPr>
                <w:rFonts w:hint="eastAsia"/>
                <w:sz w:val="22"/>
                <w:szCs w:val="22"/>
              </w:rPr>
            </w:pPr>
            <w:r>
              <w:rPr>
                <w:rFonts w:hint="eastAsia"/>
                <w:sz w:val="22"/>
                <w:szCs w:val="22"/>
              </w:rPr>
              <w:t>为确保产品的稳定性，台面板必须符合或优于以下技术参数指标：</w:t>
            </w:r>
          </w:p>
          <w:p w14:paraId="333A11C0">
            <w:pPr>
              <w:widowControl/>
              <w:textAlignment w:val="center"/>
              <w:rPr>
                <w:rFonts w:hint="eastAsia"/>
                <w:sz w:val="22"/>
                <w:szCs w:val="22"/>
              </w:rPr>
            </w:pPr>
            <w:r>
              <w:rPr>
                <w:rFonts w:hint="eastAsia"/>
                <w:sz w:val="22"/>
                <w:szCs w:val="22"/>
              </w:rPr>
              <w:t>1、耐酸碱腐蚀性：参照SEFA 3-2010要求，共计49种试剂（包括以下化学试剂：乙酸戊酯，乙酸乙酯，98%乙酸，丙酮，5%重铬酸，丁醇，甲醇，乙醇，28%氨水，苯，四氯化碳，氯仿，60%铬酸，甲酚，二氯乙酸，二甲基甲酰胺，二噁烷，乙醚，37%甲醛，90%甲酸，糖醛，汽油，37%盐酸，48%氢氟酸，30%过氧化氢，碘酊，甲乙酮，二氯甲烷，氯苯，20%硝酸，30%硝酸，70%硝酸，90%苯酚，85%磷酸，饱和硝酸银，10%氢氧化钠，20%氢氧化钠，40%氢氧化钠，片状氢氧化钠，饱和硫酸钠，33%硫酸，77%硫酸，96%硫酸，77%硫酸和70%硝酸等混，甲苯，三氯乙烯，二甲苯，饱和氯化锌，萘），其中48种试剂结果为0级。</w:t>
            </w:r>
          </w:p>
          <w:p w14:paraId="2591F04C">
            <w:pPr>
              <w:widowControl/>
              <w:textAlignment w:val="center"/>
              <w:rPr>
                <w:rFonts w:hint="eastAsia"/>
                <w:sz w:val="22"/>
                <w:szCs w:val="22"/>
              </w:rPr>
            </w:pPr>
            <w:r>
              <w:rPr>
                <w:rFonts w:hint="eastAsia"/>
                <w:sz w:val="22"/>
                <w:szCs w:val="22"/>
              </w:rPr>
              <w:t>2、抗冲击性要求：参照GB/T 3810或T/CIQA10-2020要求，检测结果为：≥0.86。</w:t>
            </w:r>
          </w:p>
          <w:p w14:paraId="3D98BC55">
            <w:pPr>
              <w:widowControl/>
              <w:textAlignment w:val="center"/>
              <w:rPr>
                <w:rFonts w:hint="eastAsia"/>
                <w:sz w:val="22"/>
                <w:szCs w:val="22"/>
              </w:rPr>
            </w:pPr>
            <w:r>
              <w:rPr>
                <w:rFonts w:hint="eastAsia"/>
                <w:sz w:val="22"/>
                <w:szCs w:val="22"/>
              </w:rPr>
              <w:t>3、耐磨要求：参照GB/T 3810或T/CIQA10-2020要求，检测结果为：≥4级/2100转。</w:t>
            </w:r>
          </w:p>
          <w:p w14:paraId="67D3E081">
            <w:pPr>
              <w:widowControl/>
              <w:textAlignment w:val="center"/>
              <w:rPr>
                <w:rFonts w:hint="eastAsia"/>
                <w:sz w:val="22"/>
                <w:szCs w:val="22"/>
              </w:rPr>
            </w:pPr>
            <w:r>
              <w:rPr>
                <w:rFonts w:hint="eastAsia"/>
                <w:sz w:val="22"/>
                <w:szCs w:val="22"/>
              </w:rPr>
              <w:t>4、放射性要求：参照GB 6566或T/CIQA10-2020要求，检测结果为：</w:t>
            </w:r>
            <w:r>
              <w:rPr>
                <w:rFonts w:hint="eastAsia"/>
                <w:sz w:val="22"/>
                <w:szCs w:val="22"/>
                <w:lang w:eastAsia="zh-CN"/>
              </w:rPr>
              <w:t>内</w:t>
            </w:r>
            <w:r>
              <w:rPr>
                <w:rFonts w:hint="eastAsia"/>
                <w:sz w:val="22"/>
                <w:szCs w:val="22"/>
              </w:rPr>
              <w:t>照指数为：≤0.3，外照指数为：≤0.8。</w:t>
            </w:r>
          </w:p>
          <w:p w14:paraId="56946422">
            <w:pPr>
              <w:widowControl/>
              <w:textAlignment w:val="center"/>
              <w:rPr>
                <w:rFonts w:ascii="宋体" w:hAnsi="宋体"/>
                <w:szCs w:val="21"/>
              </w:rPr>
            </w:pPr>
            <w:r>
              <w:rPr>
                <w:rFonts w:hint="eastAsia"/>
                <w:sz w:val="22"/>
                <w:szCs w:val="22"/>
              </w:rPr>
              <w:t>5、承载性能要求：参照T/CIQA 10-2020要求，在样品上均匀施加≥720kg载荷，保载≥600H，样品未破损。</w:t>
            </w:r>
          </w:p>
        </w:tc>
      </w:tr>
      <w:tr w14:paraId="635152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65938BD3">
            <w:pPr>
              <w:widowControl/>
              <w:jc w:val="center"/>
              <w:textAlignment w:val="center"/>
              <w:rPr>
                <w:rFonts w:ascii="宋体" w:hAnsi="宋体"/>
                <w:szCs w:val="21"/>
              </w:rPr>
            </w:pPr>
            <w:r>
              <w:rPr>
                <w:rFonts w:hint="eastAsia" w:ascii="宋体" w:hAnsi="宋体"/>
                <w:szCs w:val="21"/>
              </w:rPr>
              <w:t>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C26DAB1">
            <w:pPr>
              <w:widowControl/>
              <w:jc w:val="center"/>
              <w:textAlignment w:val="center"/>
              <w:rPr>
                <w:rFonts w:ascii="宋体" w:hAnsi="宋体"/>
                <w:szCs w:val="21"/>
              </w:rPr>
            </w:pPr>
            <w:r>
              <w:rPr>
                <w:rFonts w:hint="eastAsia"/>
                <w:sz w:val="22"/>
                <w:szCs w:val="22"/>
              </w:rPr>
              <w:t>定制天平台（十万分级）</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51C018">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2435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12188C0E">
            <w:pPr>
              <w:widowControl/>
              <w:jc w:val="center"/>
              <w:textAlignment w:val="center"/>
              <w:rPr>
                <w:rFonts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6BA422C5">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31D2C942">
            <w:pPr>
              <w:widowControl/>
              <w:textAlignment w:val="center"/>
              <w:rPr>
                <w:rFonts w:hint="eastAsia"/>
                <w:sz w:val="22"/>
                <w:szCs w:val="22"/>
              </w:rPr>
            </w:pPr>
            <w:r>
              <w:rPr>
                <w:rFonts w:hint="eastAsia"/>
                <w:sz w:val="22"/>
                <w:szCs w:val="22"/>
              </w:rPr>
              <w:t>1、规格：900</w:t>
            </w:r>
            <w:r>
              <w:rPr>
                <w:rFonts w:hint="eastAsia" w:ascii="宋体" w:hAnsi="宋体" w:cs="宋体"/>
                <w:sz w:val="22"/>
                <w:szCs w:val="22"/>
              </w:rPr>
              <w:t>mm</w:t>
            </w:r>
            <w:r>
              <w:rPr>
                <w:rFonts w:hint="eastAsia"/>
                <w:sz w:val="22"/>
                <w:szCs w:val="22"/>
              </w:rPr>
              <w:t>*600</w:t>
            </w:r>
            <w:bookmarkStart w:id="1" w:name="OLE_LINK17"/>
            <w:r>
              <w:rPr>
                <w:rFonts w:hint="eastAsia" w:ascii="宋体" w:hAnsi="宋体" w:cs="宋体"/>
                <w:sz w:val="22"/>
                <w:szCs w:val="22"/>
              </w:rPr>
              <w:t>mm</w:t>
            </w:r>
            <w:bookmarkEnd w:id="1"/>
            <w:r>
              <w:rPr>
                <w:rFonts w:hint="eastAsia"/>
                <w:sz w:val="22"/>
                <w:szCs w:val="22"/>
              </w:rPr>
              <w:t>*850</w:t>
            </w:r>
            <w:r>
              <w:rPr>
                <w:rFonts w:hint="eastAsia" w:ascii="宋体" w:hAnsi="宋体" w:cs="宋体"/>
                <w:sz w:val="22"/>
                <w:szCs w:val="22"/>
              </w:rPr>
              <w:t>mm</w:t>
            </w:r>
            <w:r>
              <w:rPr>
                <w:rFonts w:hint="eastAsia"/>
                <w:sz w:val="22"/>
                <w:szCs w:val="22"/>
              </w:rPr>
              <w:t>。</w:t>
            </w:r>
          </w:p>
          <w:p w14:paraId="6AFA6AA4">
            <w:pPr>
              <w:widowControl/>
              <w:textAlignment w:val="center"/>
              <w:rPr>
                <w:rFonts w:hint="eastAsia" w:ascii="宋体" w:hAnsi="宋体"/>
                <w:szCs w:val="21"/>
              </w:rPr>
            </w:pPr>
            <w:r>
              <w:rPr>
                <w:rFonts w:hint="eastAsia"/>
                <w:sz w:val="22"/>
                <w:szCs w:val="22"/>
              </w:rPr>
              <w:t>2、采用50</w:t>
            </w:r>
            <w:r>
              <w:rPr>
                <w:rFonts w:hint="eastAsia" w:ascii="宋体" w:hAnsi="宋体" w:cs="宋体"/>
                <w:sz w:val="22"/>
                <w:szCs w:val="22"/>
              </w:rPr>
              <w:t>mm</w:t>
            </w:r>
            <w:r>
              <w:rPr>
                <w:rFonts w:hint="eastAsia"/>
                <w:sz w:val="22"/>
                <w:szCs w:val="22"/>
              </w:rPr>
              <w:t>*50</w:t>
            </w:r>
            <w:r>
              <w:rPr>
                <w:rFonts w:hint="eastAsia" w:ascii="宋体" w:hAnsi="宋体" w:cs="宋体"/>
                <w:sz w:val="22"/>
                <w:szCs w:val="22"/>
              </w:rPr>
              <w:t>mm</w:t>
            </w:r>
            <w:r>
              <w:rPr>
                <w:rFonts w:hint="eastAsia"/>
                <w:sz w:val="22"/>
                <w:szCs w:val="22"/>
              </w:rPr>
              <w:t>*2.5mm方通制成的口型框架，连接处冷轧钢板冲压一体成型专用连接件连接, 使整体框架结构合理，稳定性及承重能力强；钢材表面经酸洗、磷化、静电粉沫喷涂处理，具有耐腐蚀、防火、防潮等功能</w:t>
            </w:r>
            <w:r>
              <w:rPr>
                <w:rFonts w:hint="eastAsia"/>
                <w:sz w:val="22"/>
                <w:szCs w:val="22"/>
                <w:lang w:eastAsia="zh-CN"/>
              </w:rPr>
              <w:t>，</w:t>
            </w:r>
            <w:r>
              <w:rPr>
                <w:rFonts w:hint="eastAsia"/>
                <w:sz w:val="22"/>
                <w:szCs w:val="22"/>
              </w:rPr>
              <w:t>台面采用60mm厚大理石，在台面和钢架连接处采用专用橡胶垫起缓冲作用，具有双重水平调节，稳定性良好，其结构设计能尽量避免外界干扰，达到最佳防震效果，配插座。</w:t>
            </w:r>
          </w:p>
        </w:tc>
      </w:tr>
      <w:tr w14:paraId="225BE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5327F901">
            <w:pPr>
              <w:widowControl/>
              <w:jc w:val="center"/>
              <w:textAlignment w:val="center"/>
              <w:rPr>
                <w:rFonts w:ascii="宋体" w:hAnsi="宋体"/>
                <w:szCs w:val="21"/>
              </w:rPr>
            </w:pPr>
            <w:r>
              <w:rPr>
                <w:rFonts w:hint="eastAsia" w:ascii="宋体" w:hAnsi="宋体"/>
                <w:szCs w:val="21"/>
              </w:rPr>
              <w:t>5</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D4A35FD">
            <w:pPr>
              <w:widowControl/>
              <w:jc w:val="center"/>
              <w:textAlignment w:val="center"/>
              <w:rPr>
                <w:rFonts w:hint="eastAsia" w:ascii="宋体" w:hAnsi="宋体" w:eastAsiaTheme="minorEastAsia"/>
                <w:szCs w:val="21"/>
                <w:lang w:eastAsia="zh-CN"/>
              </w:rPr>
            </w:pPr>
            <w:r>
              <w:rPr>
                <w:rFonts w:hint="eastAsia"/>
                <w:sz w:val="22"/>
                <w:szCs w:val="22"/>
              </w:rPr>
              <w:t>定制抗酸碱重型仪器台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BA16845">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4074.00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C735F0B">
            <w:pPr>
              <w:widowControl/>
              <w:jc w:val="center"/>
              <w:textAlignment w:val="center"/>
              <w:rPr>
                <w:rFonts w:ascii="宋体" w:hAnsi="宋体"/>
                <w:szCs w:val="21"/>
              </w:rPr>
            </w:pPr>
            <w:r>
              <w:rPr>
                <w:rFonts w:hint="eastAsia"/>
                <w:sz w:val="22"/>
                <w:szCs w:val="22"/>
              </w:rPr>
              <w:t>19.2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7DBE81A7">
            <w:pPr>
              <w:widowControl/>
              <w:jc w:val="center"/>
              <w:textAlignment w:val="center"/>
              <w:rPr>
                <w:rFonts w:ascii="宋体" w:hAnsi="宋体"/>
                <w:szCs w:val="21"/>
              </w:rPr>
            </w:pPr>
            <w:r>
              <w:rPr>
                <w:rFonts w:hint="eastAsia"/>
                <w:sz w:val="22"/>
                <w:szCs w:val="22"/>
              </w:rPr>
              <w:t>米</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3B019982">
            <w:pPr>
              <w:widowControl/>
              <w:textAlignment w:val="center"/>
              <w:rPr>
                <w:rFonts w:hint="eastAsia"/>
                <w:sz w:val="22"/>
                <w:szCs w:val="22"/>
              </w:rPr>
            </w:pPr>
            <w:r>
              <w:rPr>
                <w:rFonts w:hint="eastAsia"/>
                <w:sz w:val="22"/>
                <w:szCs w:val="22"/>
              </w:rPr>
              <w:t>规格：2400</w:t>
            </w:r>
            <w:r>
              <w:rPr>
                <w:rFonts w:hint="eastAsia" w:ascii="宋体" w:hAnsi="宋体" w:cs="宋体"/>
                <w:sz w:val="22"/>
                <w:szCs w:val="22"/>
              </w:rPr>
              <w:t>mm</w:t>
            </w:r>
            <w:r>
              <w:rPr>
                <w:rFonts w:hint="eastAsia"/>
                <w:sz w:val="22"/>
                <w:szCs w:val="22"/>
              </w:rPr>
              <w:t>*900</w:t>
            </w:r>
            <w:r>
              <w:rPr>
                <w:rFonts w:hint="eastAsia" w:ascii="宋体" w:hAnsi="宋体" w:cs="宋体"/>
                <w:sz w:val="22"/>
                <w:szCs w:val="22"/>
              </w:rPr>
              <w:t>mm</w:t>
            </w:r>
            <w:r>
              <w:rPr>
                <w:rFonts w:hint="eastAsia"/>
                <w:sz w:val="22"/>
                <w:szCs w:val="22"/>
              </w:rPr>
              <w:t>*850</w:t>
            </w:r>
            <w:r>
              <w:rPr>
                <w:rFonts w:hint="eastAsia" w:ascii="宋体" w:hAnsi="宋体" w:cs="宋体"/>
                <w:sz w:val="22"/>
                <w:szCs w:val="22"/>
              </w:rPr>
              <w:t>mm</w:t>
            </w:r>
            <w:r>
              <w:rPr>
                <w:rFonts w:hint="eastAsia"/>
                <w:sz w:val="22"/>
                <w:szCs w:val="22"/>
              </w:rPr>
              <w:t>。</w:t>
            </w:r>
          </w:p>
          <w:p w14:paraId="681617AB">
            <w:pPr>
              <w:widowControl/>
              <w:textAlignment w:val="center"/>
              <w:rPr>
                <w:rFonts w:hint="eastAsia" w:ascii="宋体" w:hAnsi="宋体" w:cs="宋体"/>
                <w:sz w:val="22"/>
                <w:szCs w:val="22"/>
              </w:rPr>
            </w:pPr>
            <w:r>
              <w:rPr>
                <w:rFonts w:hint="eastAsia"/>
                <w:sz w:val="22"/>
                <w:szCs w:val="22"/>
                <w:lang w:eastAsia="zh-CN"/>
              </w:rPr>
              <w:t>一</w:t>
            </w:r>
            <w:r>
              <w:rPr>
                <w:rFonts w:hint="eastAsia"/>
                <w:sz w:val="22"/>
                <w:szCs w:val="22"/>
              </w:rPr>
              <w:t>、口型全钢结构：为了确保大型精密仪器承重的安全性，仪器台主体钢框架及配件满足和符合：50</w:t>
            </w:r>
            <w:r>
              <w:rPr>
                <w:rFonts w:hint="eastAsia" w:ascii="宋体" w:hAnsi="宋体" w:cs="宋体"/>
                <w:sz w:val="22"/>
                <w:szCs w:val="22"/>
              </w:rPr>
              <w:t>mm</w:t>
            </w:r>
            <w:r>
              <w:rPr>
                <w:rFonts w:hint="eastAsia"/>
                <w:sz w:val="22"/>
                <w:szCs w:val="22"/>
              </w:rPr>
              <w:t>*50</w:t>
            </w:r>
            <w:r>
              <w:rPr>
                <w:rFonts w:hint="eastAsia" w:ascii="宋体" w:hAnsi="宋体" w:cs="宋体"/>
                <w:sz w:val="22"/>
                <w:szCs w:val="22"/>
              </w:rPr>
              <w:t>mm</w:t>
            </w:r>
            <w:r>
              <w:rPr>
                <w:rFonts w:hint="eastAsia"/>
                <w:sz w:val="22"/>
                <w:szCs w:val="22"/>
              </w:rPr>
              <w:t>*2.0mm厚钢方通，表面经除油、酸洗、磷化作防锈处理，再静电粉沫喷涂EPOXY防护层做耐酸碱耐腐蚀表面处理，其喷涂EPOXY防护层附着力经落物撞击试验测试合格。U5连接件由专业模具制作，采用锌合金材质，配内六角螺丝连接方通，稳固性强。U5连接件堵盖由专业模具制作，采用ABS材质。经检测U5连接件合格维氏硬度测试平均达到≥80HV0；</w:t>
            </w:r>
            <w:r>
              <w:rPr>
                <w:rFonts w:hint="eastAsia"/>
                <w:sz w:val="22"/>
                <w:szCs w:val="22"/>
                <w:lang w:val="en-US" w:eastAsia="zh-CN"/>
              </w:rPr>
              <w:t xml:space="preserve">                               </w:t>
            </w:r>
          </w:p>
          <w:p w14:paraId="55498A2C">
            <w:pPr>
              <w:widowControl/>
              <w:textAlignment w:val="center"/>
              <w:rPr>
                <w:rFonts w:hint="eastAsia" w:ascii="宋体" w:hAnsi="宋体" w:cs="宋体"/>
                <w:sz w:val="22"/>
                <w:szCs w:val="22"/>
              </w:rPr>
            </w:pPr>
            <w:r>
              <w:rPr>
                <w:rFonts w:hint="eastAsia" w:ascii="宋体" w:hAnsi="宋体" w:cs="宋体"/>
                <w:sz w:val="22"/>
                <w:szCs w:val="22"/>
              </w:rPr>
              <w:t>二、陶瓷板台面板：台面材料采用防水、防火、耐刮、耐磨、抗击耐酸碱的一体实芯烧制实验室专用陶瓷台面，表面为耐腐蚀专业釉面</w:t>
            </w:r>
            <w:r>
              <w:rPr>
                <w:rFonts w:hint="eastAsia" w:ascii="宋体" w:hAnsi="宋体" w:cs="宋体"/>
                <w:sz w:val="22"/>
                <w:szCs w:val="22"/>
                <w:lang w:eastAsia="zh-CN"/>
              </w:rPr>
              <w:t>，</w:t>
            </w:r>
            <w:r>
              <w:rPr>
                <w:rFonts w:hint="eastAsia" w:ascii="宋体" w:hAnsi="宋体" w:cs="宋体"/>
                <w:sz w:val="22"/>
                <w:szCs w:val="22"/>
              </w:rPr>
              <w:t>釉面经高温烧结而成，釉面与胚体结合后不脱落、不脱层。</w:t>
            </w:r>
          </w:p>
          <w:p w14:paraId="6DD71183">
            <w:pPr>
              <w:widowControl/>
              <w:textAlignment w:val="center"/>
              <w:rPr>
                <w:rFonts w:hint="eastAsia" w:ascii="宋体" w:hAnsi="宋体" w:cs="宋体"/>
                <w:sz w:val="22"/>
                <w:szCs w:val="22"/>
              </w:rPr>
            </w:pPr>
            <w:r>
              <w:rPr>
                <w:rFonts w:hint="eastAsia" w:ascii="宋体" w:hAnsi="宋体" w:cs="宋体"/>
                <w:sz w:val="22"/>
                <w:szCs w:val="22"/>
              </w:rPr>
              <w:t>为确保产品的稳定性，台面板必须符合或优于以下技术参数指标：</w:t>
            </w:r>
          </w:p>
          <w:p w14:paraId="1DCD1E84">
            <w:pPr>
              <w:widowControl/>
              <w:textAlignment w:val="center"/>
              <w:rPr>
                <w:rFonts w:hint="eastAsia" w:ascii="宋体" w:hAnsi="宋体" w:eastAsia="宋体" w:cs="宋体"/>
                <w:sz w:val="22"/>
                <w:szCs w:val="22"/>
                <w:highlight w:val="none"/>
                <w:lang w:val="en-US" w:eastAsia="zh-CN"/>
              </w:rPr>
            </w:pPr>
            <w:r>
              <w:rPr>
                <w:rFonts w:hint="eastAsia" w:ascii="宋体" w:hAnsi="宋体" w:eastAsia="宋体" w:cs="宋体"/>
                <w:b/>
                <w:bCs/>
                <w:color w:val="auto"/>
                <w:szCs w:val="21"/>
                <w:highlight w:val="none"/>
              </w:rPr>
              <w:t>▲</w:t>
            </w:r>
            <w:r>
              <w:rPr>
                <w:rFonts w:hint="eastAsia" w:ascii="宋体" w:hAnsi="宋体" w:cs="宋体"/>
                <w:sz w:val="22"/>
                <w:szCs w:val="22"/>
              </w:rPr>
              <w:t>1、耐酸碱腐蚀性</w:t>
            </w:r>
            <w:r>
              <w:rPr>
                <w:rFonts w:hint="eastAsia" w:ascii="宋体" w:hAnsi="宋体" w:cs="宋体"/>
                <w:sz w:val="22"/>
                <w:szCs w:val="22"/>
                <w:highlight w:val="none"/>
              </w:rPr>
              <w:t>：参照SEFA 3-2010要</w:t>
            </w:r>
            <w:r>
              <w:rPr>
                <w:rFonts w:hint="eastAsia" w:ascii="宋体" w:hAnsi="宋体" w:cs="宋体"/>
                <w:sz w:val="22"/>
                <w:szCs w:val="22"/>
              </w:rPr>
              <w:t>求，共计49种试剂（包括以下化学试剂：乙酸戊酯，乙酸乙酯，98%乙酸，丙酮，5%重铬酸，丁醇，甲醇，乙醇，28%氨水，苯，四氯化碳，氯仿，60%铬酸，甲酚，二氯乙酸，二甲基甲酰胺，二噁烷，乙醚，37%甲醛，90%甲酸，糖醛，汽油，37%盐酸，48%氢氟酸，30%过氧化氢，碘酊，甲乙酮，二氯甲烷，氯苯，20%硝酸，30%硝酸，70%硝酸，90%苯酚，85%磷酸，饱和硝酸银，10%氢氧化钠，20%氢氧化钠，40%氢氧化钠，片状氢氧化钠，饱和硫酸钠，33%硫酸，77%硫酸，96%硫酸，77%硫酸和70%硝酸等混，甲苯，三氯乙烯，二甲苯，饱和氯化锌，萘），其中48种试剂结果为0级。</w:t>
            </w:r>
            <w:r>
              <w:rPr>
                <w:rFonts w:hint="eastAsia" w:ascii="宋体" w:hAnsi="宋体" w:eastAsia="宋体" w:cs="宋体"/>
                <w:b/>
                <w:bCs/>
                <w:color w:val="auto"/>
                <w:sz w:val="21"/>
                <w:szCs w:val="21"/>
              </w:rPr>
              <w:t>在响应文件中</w:t>
            </w:r>
            <w:r>
              <w:rPr>
                <w:rFonts w:hint="eastAsia" w:ascii="宋体" w:hAnsi="宋体" w:eastAsia="宋体" w:cs="宋体"/>
                <w:b/>
                <w:bCs/>
                <w:color w:val="auto"/>
                <w:sz w:val="21"/>
                <w:szCs w:val="21"/>
                <w:lang w:eastAsia="zh-CN"/>
              </w:rPr>
              <w:t>必须</w:t>
            </w:r>
            <w:r>
              <w:rPr>
                <w:rFonts w:hint="eastAsia" w:ascii="宋体" w:hAnsi="宋体" w:eastAsia="宋体" w:cs="宋体"/>
                <w:b/>
                <w:bCs/>
                <w:color w:val="auto"/>
                <w:sz w:val="20"/>
                <w:szCs w:val="20"/>
              </w:rPr>
              <w:t>提供有资质的第三方检测机构出具</w:t>
            </w:r>
            <w:r>
              <w:rPr>
                <w:rFonts w:hint="eastAsia" w:ascii="宋体" w:hAnsi="宋体" w:eastAsia="宋体" w:cs="宋体"/>
                <w:b/>
                <w:bCs/>
                <w:color w:val="auto"/>
                <w:sz w:val="20"/>
                <w:szCs w:val="20"/>
                <w:lang w:eastAsia="zh-CN"/>
              </w:rPr>
              <w:t>的满足或优于以上参数的</w:t>
            </w:r>
            <w:r>
              <w:rPr>
                <w:rFonts w:hint="eastAsia" w:ascii="宋体" w:hAnsi="宋体" w:eastAsia="宋体" w:cs="宋体"/>
                <w:b/>
                <w:bCs/>
                <w:color w:val="auto"/>
                <w:sz w:val="20"/>
                <w:szCs w:val="20"/>
              </w:rPr>
              <w:t>检测报</w:t>
            </w:r>
            <w:r>
              <w:rPr>
                <w:rFonts w:hint="eastAsia" w:ascii="宋体" w:hAnsi="宋体" w:eastAsia="宋体" w:cs="宋体"/>
                <w:b/>
                <w:bCs/>
                <w:color w:val="auto"/>
                <w:sz w:val="20"/>
                <w:szCs w:val="20"/>
                <w:highlight w:val="none"/>
              </w:rPr>
              <w:t>告</w:t>
            </w:r>
            <w:r>
              <w:rPr>
                <w:rFonts w:hint="eastAsia" w:ascii="宋体" w:hAnsi="宋体" w:eastAsia="宋体" w:cs="宋体"/>
                <w:b/>
                <w:bCs/>
                <w:color w:val="auto"/>
                <w:sz w:val="20"/>
                <w:szCs w:val="20"/>
                <w:highlight w:val="none"/>
                <w:lang w:eastAsia="zh-CN"/>
              </w:rPr>
              <w:t>复印件并加盖供应商公章，承诺供货时提供原件核查。</w:t>
            </w:r>
          </w:p>
          <w:p w14:paraId="5CB04794">
            <w:pPr>
              <w:widowControl/>
              <w:textAlignment w:val="center"/>
              <w:rPr>
                <w:rFonts w:hint="eastAsia" w:ascii="宋体" w:hAnsi="宋体" w:cs="宋体"/>
                <w:sz w:val="22"/>
                <w:szCs w:val="22"/>
                <w:highlight w:val="none"/>
              </w:rPr>
            </w:pPr>
            <w:r>
              <w:rPr>
                <w:rFonts w:hint="eastAsia" w:ascii="宋体" w:hAnsi="宋体" w:eastAsia="宋体" w:cs="宋体"/>
                <w:b/>
                <w:bCs/>
                <w:color w:val="auto"/>
                <w:szCs w:val="21"/>
                <w:highlight w:val="none"/>
              </w:rPr>
              <w:t>▲</w:t>
            </w:r>
            <w:r>
              <w:rPr>
                <w:rFonts w:hint="eastAsia" w:ascii="宋体" w:hAnsi="宋体" w:cs="宋体"/>
                <w:sz w:val="22"/>
                <w:szCs w:val="22"/>
                <w:highlight w:val="none"/>
              </w:rPr>
              <w:t>2、抗冲击性要求：参照GB/T 3810或T/CIQA10-2020要求，检测结果为：≥0.86。</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538B72C7">
            <w:pPr>
              <w:widowControl/>
              <w:textAlignment w:val="center"/>
              <w:rPr>
                <w:rFonts w:hint="eastAsia" w:ascii="宋体" w:hAnsi="宋体" w:cs="宋体"/>
                <w:sz w:val="22"/>
                <w:szCs w:val="22"/>
                <w:highlight w:val="none"/>
              </w:rPr>
            </w:pPr>
            <w:r>
              <w:rPr>
                <w:rFonts w:hint="eastAsia" w:ascii="宋体" w:hAnsi="宋体" w:eastAsia="宋体" w:cs="宋体"/>
                <w:b/>
                <w:bCs/>
                <w:color w:val="auto"/>
                <w:szCs w:val="21"/>
                <w:highlight w:val="none"/>
              </w:rPr>
              <w:t>▲</w:t>
            </w:r>
            <w:r>
              <w:rPr>
                <w:rFonts w:hint="eastAsia" w:ascii="宋体" w:hAnsi="宋体" w:cs="宋体"/>
                <w:sz w:val="22"/>
                <w:szCs w:val="22"/>
                <w:highlight w:val="none"/>
              </w:rPr>
              <w:t>3、耐磨要求：参照GB/T 3810或T/CIQA10-2020要求，检测结果为：≥4级/2100转。</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0916D9F4">
            <w:pPr>
              <w:widowControl/>
              <w:textAlignment w:val="center"/>
              <w:rPr>
                <w:rFonts w:hint="eastAsia" w:ascii="宋体" w:hAnsi="宋体" w:cs="宋体"/>
                <w:sz w:val="22"/>
                <w:szCs w:val="22"/>
                <w:highlight w:val="none"/>
              </w:rPr>
            </w:pPr>
            <w:r>
              <w:rPr>
                <w:rFonts w:hint="eastAsia" w:ascii="宋体" w:hAnsi="宋体" w:eastAsia="宋体" w:cs="宋体"/>
                <w:b/>
                <w:bCs/>
                <w:color w:val="auto"/>
                <w:szCs w:val="21"/>
                <w:highlight w:val="none"/>
              </w:rPr>
              <w:t>▲</w:t>
            </w:r>
            <w:r>
              <w:rPr>
                <w:rFonts w:hint="eastAsia" w:ascii="宋体" w:hAnsi="宋体" w:cs="宋体"/>
                <w:sz w:val="22"/>
                <w:szCs w:val="22"/>
                <w:highlight w:val="none"/>
              </w:rPr>
              <w:t>4、放射性要求：参照GB 6566或T/CIQA10-2020要求，检测结果为：</w:t>
            </w:r>
            <w:r>
              <w:rPr>
                <w:rFonts w:hint="eastAsia"/>
                <w:lang w:eastAsia="zh-CN"/>
              </w:rPr>
              <w:t>内</w:t>
            </w:r>
            <w:r>
              <w:rPr>
                <w:rFonts w:hint="eastAsia" w:ascii="宋体" w:hAnsi="宋体" w:cs="宋体"/>
                <w:sz w:val="22"/>
                <w:szCs w:val="22"/>
                <w:highlight w:val="none"/>
              </w:rPr>
              <w:t>照指数为：≤0.3，外照指数为：≤0.8。</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694DD1EB">
            <w:pPr>
              <w:widowControl/>
              <w:textAlignment w:val="center"/>
            </w:pPr>
            <w:r>
              <w:rPr>
                <w:rFonts w:hint="eastAsia" w:ascii="宋体" w:hAnsi="宋体" w:eastAsia="宋体" w:cs="宋体"/>
                <w:b/>
                <w:bCs/>
                <w:color w:val="auto"/>
                <w:szCs w:val="21"/>
                <w:highlight w:val="none"/>
              </w:rPr>
              <w:t>▲</w:t>
            </w:r>
            <w:r>
              <w:rPr>
                <w:rFonts w:hint="eastAsia" w:ascii="宋体" w:hAnsi="宋体" w:cs="宋体"/>
                <w:sz w:val="22"/>
                <w:szCs w:val="22"/>
                <w:highlight w:val="none"/>
              </w:rPr>
              <w:t>5、承载性能要求：参照T/CIQA 10-2020要求，在样品上均匀施加≥720kg载荷，保载≥600H，样品未破损。</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7CA6B0B5">
            <w:pPr>
              <w:widowControl/>
              <w:textAlignment w:val="center"/>
            </w:pPr>
            <w:r>
              <w:rPr>
                <w:rFonts w:hint="eastAsia" w:ascii="宋体" w:hAnsi="宋体" w:eastAsia="宋体" w:cs="宋体"/>
                <w:b/>
                <w:bCs/>
                <w:color w:val="auto"/>
                <w:sz w:val="20"/>
                <w:szCs w:val="20"/>
                <w:highlight w:val="none"/>
                <w:lang w:eastAsia="zh-CN"/>
              </w:rPr>
              <w:t>（</w:t>
            </w:r>
            <w:r>
              <w:rPr>
                <w:rFonts w:hint="eastAsia" w:ascii="宋体" w:hAnsi="宋体" w:eastAsia="宋体" w:cs="宋体"/>
                <w:b/>
                <w:bCs/>
                <w:color w:val="auto"/>
                <w:sz w:val="20"/>
                <w:szCs w:val="20"/>
                <w:highlight w:val="none"/>
                <w:lang w:val="en-US" w:eastAsia="zh-CN"/>
              </w:rPr>
              <w:t>注：竞标时须提供“</w:t>
            </w:r>
            <w:r>
              <w:rPr>
                <w:rFonts w:hint="eastAsia" w:ascii="宋体" w:hAnsi="宋体" w:eastAsia="宋体" w:cs="宋体"/>
                <w:b/>
                <w:bCs/>
                <w:color w:val="auto"/>
                <w:sz w:val="20"/>
                <w:szCs w:val="20"/>
                <w:highlight w:val="none"/>
              </w:rPr>
              <w:t>定制抗酸碱重型仪器台</w:t>
            </w:r>
            <w:r>
              <w:rPr>
                <w:rFonts w:hint="eastAsia" w:ascii="宋体" w:hAnsi="宋体" w:eastAsia="宋体" w:cs="宋体"/>
                <w:b/>
                <w:bCs/>
                <w:color w:val="auto"/>
                <w:sz w:val="20"/>
                <w:szCs w:val="20"/>
                <w:highlight w:val="none"/>
                <w:lang w:eastAsia="zh-CN"/>
              </w:rPr>
              <w:t>”的样品</w:t>
            </w:r>
            <w:r>
              <w:rPr>
                <w:rFonts w:hint="eastAsia" w:ascii="宋体" w:hAnsi="宋体" w:eastAsia="宋体" w:cs="宋体"/>
                <w:b/>
                <w:bCs/>
                <w:color w:val="auto"/>
                <w:sz w:val="20"/>
                <w:szCs w:val="20"/>
                <w:highlight w:val="none"/>
                <w:lang w:val="en-US" w:eastAsia="zh-CN"/>
              </w:rPr>
              <w:t>一套</w:t>
            </w:r>
            <w:r>
              <w:rPr>
                <w:rFonts w:hint="eastAsia" w:ascii="宋体" w:hAnsi="宋体" w:eastAsia="宋体" w:cs="宋体"/>
                <w:b/>
                <w:bCs/>
                <w:color w:val="auto"/>
                <w:sz w:val="20"/>
                <w:szCs w:val="20"/>
                <w:highlight w:val="none"/>
                <w:lang w:eastAsia="zh-CN"/>
              </w:rPr>
              <w:t>）。</w:t>
            </w:r>
          </w:p>
        </w:tc>
      </w:tr>
      <w:tr w14:paraId="279AE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7223C7A4">
            <w:pPr>
              <w:widowControl/>
              <w:jc w:val="center"/>
              <w:textAlignment w:val="center"/>
              <w:rPr>
                <w:rFonts w:hint="eastAsia" w:ascii="宋体" w:hAnsi="宋体"/>
                <w:szCs w:val="21"/>
              </w:rPr>
            </w:pPr>
            <w:r>
              <w:rPr>
                <w:rFonts w:hint="eastAsia" w:ascii="宋体" w:hAnsi="宋体"/>
                <w:szCs w:val="21"/>
              </w:rPr>
              <w:t>6</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41DFF38">
            <w:pPr>
              <w:widowControl/>
              <w:jc w:val="center"/>
              <w:textAlignment w:val="center"/>
              <w:rPr>
                <w:rFonts w:ascii="宋体" w:hAnsi="宋体"/>
                <w:szCs w:val="21"/>
              </w:rPr>
            </w:pPr>
            <w:r>
              <w:rPr>
                <w:rFonts w:hint="eastAsia"/>
                <w:sz w:val="22"/>
                <w:szCs w:val="22"/>
              </w:rPr>
              <w:t>实验室水系统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C3B3928">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1040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095B257F">
            <w:pPr>
              <w:widowControl/>
              <w:jc w:val="center"/>
              <w:textAlignment w:val="center"/>
              <w:rPr>
                <w:rFonts w:ascii="宋体" w:hAnsi="宋体"/>
                <w:szCs w:val="21"/>
              </w:rPr>
            </w:pPr>
            <w:r>
              <w:rPr>
                <w:rFonts w:hint="eastAsia"/>
                <w:sz w:val="22"/>
                <w:szCs w:val="22"/>
              </w:rPr>
              <w:t>15</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78FC9478">
            <w:pPr>
              <w:widowControl/>
              <w:jc w:val="center"/>
              <w:textAlignment w:val="center"/>
              <w:rPr>
                <w:rFonts w:ascii="宋体" w:hAnsi="宋体"/>
                <w:szCs w:val="21"/>
              </w:rPr>
            </w:pPr>
            <w:r>
              <w:rPr>
                <w:rFonts w:hint="eastAsia"/>
                <w:sz w:val="22"/>
                <w:szCs w:val="22"/>
              </w:rPr>
              <w:t>套</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4FA6531D">
            <w:pPr>
              <w:widowControl/>
              <w:textAlignment w:val="center"/>
              <w:rPr>
                <w:rFonts w:hint="eastAsia"/>
                <w:sz w:val="22"/>
                <w:szCs w:val="22"/>
              </w:rPr>
            </w:pPr>
            <w:r>
              <w:rPr>
                <w:rFonts w:hint="eastAsia"/>
                <w:sz w:val="22"/>
                <w:szCs w:val="22"/>
              </w:rPr>
              <w:t>1、实验室专用水槽，规格：500</w:t>
            </w:r>
            <w:r>
              <w:rPr>
                <w:rFonts w:hint="eastAsia" w:ascii="宋体" w:hAnsi="宋体" w:cs="宋体"/>
                <w:sz w:val="22"/>
                <w:szCs w:val="22"/>
              </w:rPr>
              <w:t>mm</w:t>
            </w:r>
            <w:r>
              <w:rPr>
                <w:rFonts w:hint="eastAsia"/>
                <w:sz w:val="22"/>
                <w:szCs w:val="22"/>
              </w:rPr>
              <w:t>*400</w:t>
            </w:r>
            <w:r>
              <w:rPr>
                <w:rFonts w:hint="eastAsia" w:ascii="宋体" w:hAnsi="宋体" w:cs="宋体"/>
                <w:sz w:val="22"/>
                <w:szCs w:val="22"/>
              </w:rPr>
              <w:t>mm</w:t>
            </w:r>
            <w:r>
              <w:rPr>
                <w:rFonts w:hint="eastAsia"/>
                <w:sz w:val="22"/>
                <w:szCs w:val="22"/>
              </w:rPr>
              <w:t>*300</w:t>
            </w:r>
            <w:r>
              <w:rPr>
                <w:rFonts w:hint="eastAsia" w:ascii="宋体" w:hAnsi="宋体" w:cs="宋体"/>
                <w:sz w:val="22"/>
                <w:szCs w:val="22"/>
              </w:rPr>
              <w:t>mm</w:t>
            </w:r>
            <w:r>
              <w:rPr>
                <w:rFonts w:hint="eastAsia"/>
                <w:sz w:val="22"/>
                <w:szCs w:val="22"/>
              </w:rPr>
              <w:t>。</w:t>
            </w:r>
          </w:p>
          <w:p w14:paraId="38216E48">
            <w:pPr>
              <w:widowControl/>
              <w:textAlignment w:val="center"/>
              <w:rPr>
                <w:rFonts w:hint="eastAsia" w:ascii="宋体" w:hAnsi="宋体" w:cs="宋体"/>
                <w:sz w:val="22"/>
                <w:szCs w:val="22"/>
              </w:rPr>
            </w:pPr>
            <w:r>
              <w:rPr>
                <w:rFonts w:hint="eastAsia" w:ascii="宋体" w:hAnsi="宋体" w:cs="宋体"/>
                <w:sz w:val="22"/>
                <w:szCs w:val="22"/>
              </w:rPr>
              <w:t>2、采用PP材质，模具成型，抑菌、易清洁，耐腐蚀，台下托底式安装，且利于台面残水自然回流。</w:t>
            </w:r>
          </w:p>
          <w:p w14:paraId="6F0B8ABC">
            <w:pPr>
              <w:widowControl/>
              <w:textAlignment w:val="center"/>
              <w:rPr>
                <w:rFonts w:hint="eastAsia" w:ascii="宋体" w:hAnsi="宋体"/>
                <w:szCs w:val="21"/>
              </w:rPr>
            </w:pPr>
            <w:r>
              <w:rPr>
                <w:rFonts w:hint="eastAsia" w:ascii="宋体" w:hAnsi="宋体" w:cs="宋体"/>
                <w:sz w:val="22"/>
                <w:szCs w:val="22"/>
              </w:rPr>
              <w:t>3、实验室专用三联水龙头，出水嘴为铜质尖嘴型，高头、单口360°旋转，便于多用途使用，可拆卸清洗阻塞，具有缓压作用。管体部份为黄铜合金制，表面并经烤漆喷涂处理，防锈耐腐蚀。出水嘴可拆卸，内有成型螺纹，可方便连接循环等特殊用水水管。</w:t>
            </w:r>
          </w:p>
        </w:tc>
      </w:tr>
      <w:tr w14:paraId="77E31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28C0E2CB">
            <w:pPr>
              <w:widowControl/>
              <w:jc w:val="center"/>
              <w:textAlignment w:val="center"/>
              <w:rPr>
                <w:rFonts w:hint="eastAsia" w:ascii="宋体" w:hAnsi="宋体"/>
                <w:szCs w:val="21"/>
              </w:rPr>
            </w:pPr>
            <w:r>
              <w:rPr>
                <w:rFonts w:hint="eastAsia" w:ascii="宋体" w:hAnsi="宋体"/>
                <w:szCs w:val="21"/>
              </w:rPr>
              <w:t>7</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40E9882">
            <w:pPr>
              <w:widowControl/>
              <w:jc w:val="center"/>
              <w:textAlignment w:val="center"/>
              <w:rPr>
                <w:rFonts w:ascii="宋体" w:hAnsi="宋体"/>
                <w:szCs w:val="21"/>
              </w:rPr>
            </w:pPr>
            <w:r>
              <w:rPr>
                <w:rFonts w:hint="eastAsia"/>
                <w:sz w:val="22"/>
                <w:szCs w:val="22"/>
              </w:rPr>
              <w:t>定制法医物证架（耗材架）</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D855B20">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1100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213671DF">
            <w:pPr>
              <w:widowControl/>
              <w:jc w:val="center"/>
              <w:textAlignment w:val="center"/>
              <w:rPr>
                <w:rFonts w:ascii="宋体" w:hAnsi="宋体"/>
                <w:szCs w:val="21"/>
              </w:rPr>
            </w:pPr>
            <w:r>
              <w:rPr>
                <w:rFonts w:hint="eastAsia"/>
                <w:sz w:val="22"/>
                <w:szCs w:val="22"/>
              </w:rPr>
              <w:t>33</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84C3F69">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60594477">
            <w:pPr>
              <w:widowControl/>
              <w:rPr>
                <w:rFonts w:hint="eastAsia" w:ascii="宋体" w:hAnsi="宋体"/>
                <w:szCs w:val="21"/>
              </w:rPr>
            </w:pPr>
            <w:r>
              <w:rPr>
                <w:rFonts w:hint="eastAsia"/>
                <w:sz w:val="22"/>
                <w:szCs w:val="22"/>
              </w:rPr>
              <w:t>专业模具定制，规格：2000</w:t>
            </w:r>
            <w:r>
              <w:rPr>
                <w:rFonts w:hint="eastAsia" w:ascii="宋体" w:hAnsi="宋体" w:cs="宋体"/>
                <w:sz w:val="22"/>
                <w:szCs w:val="22"/>
              </w:rPr>
              <w:t>mm</w:t>
            </w:r>
            <w:r>
              <w:rPr>
                <w:rFonts w:hint="eastAsia"/>
                <w:sz w:val="22"/>
                <w:szCs w:val="22"/>
              </w:rPr>
              <w:t>*600</w:t>
            </w:r>
            <w:r>
              <w:rPr>
                <w:rFonts w:hint="eastAsia" w:ascii="宋体" w:hAnsi="宋体" w:cs="宋体"/>
                <w:sz w:val="22"/>
                <w:szCs w:val="22"/>
              </w:rPr>
              <w:t>mm</w:t>
            </w:r>
            <w:r>
              <w:rPr>
                <w:rFonts w:hint="eastAsia"/>
                <w:sz w:val="22"/>
                <w:szCs w:val="22"/>
              </w:rPr>
              <w:t>*2000</w:t>
            </w:r>
            <w:r>
              <w:rPr>
                <w:rFonts w:hint="eastAsia" w:ascii="宋体" w:hAnsi="宋体" w:cs="宋体"/>
                <w:sz w:val="22"/>
                <w:szCs w:val="22"/>
              </w:rPr>
              <w:t>mm</w:t>
            </w:r>
            <w:r>
              <w:rPr>
                <w:rFonts w:hint="eastAsia"/>
                <w:sz w:val="22"/>
                <w:szCs w:val="22"/>
              </w:rPr>
              <w:t>，全钢结构，可调节层板高度；主要由立柱、横梁、托板和层板组成，承载能力为150KG-300KG/层。多层格。</w:t>
            </w:r>
          </w:p>
        </w:tc>
      </w:tr>
      <w:tr w14:paraId="09B05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739617FB">
            <w:pPr>
              <w:widowControl/>
              <w:jc w:val="center"/>
              <w:textAlignment w:val="center"/>
              <w:rPr>
                <w:rFonts w:ascii="宋体" w:hAnsi="宋体"/>
                <w:szCs w:val="21"/>
              </w:rPr>
            </w:pPr>
            <w:r>
              <w:rPr>
                <w:rFonts w:hint="eastAsia" w:ascii="宋体" w:hAnsi="宋体"/>
                <w:szCs w:val="21"/>
              </w:rPr>
              <w:t>8</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13ED449">
            <w:pPr>
              <w:widowControl/>
              <w:jc w:val="center"/>
              <w:textAlignment w:val="center"/>
              <w:rPr>
                <w:rFonts w:ascii="宋体" w:hAnsi="宋体"/>
                <w:szCs w:val="21"/>
              </w:rPr>
            </w:pPr>
            <w:r>
              <w:rPr>
                <w:rFonts w:hint="eastAsia"/>
                <w:sz w:val="22"/>
                <w:szCs w:val="22"/>
              </w:rPr>
              <w:t>定制法医物证架（耗材架）</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E0C59D5">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1060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679F4BC6">
            <w:pPr>
              <w:widowControl/>
              <w:jc w:val="center"/>
              <w:textAlignment w:val="center"/>
              <w:rPr>
                <w:rFonts w:ascii="宋体" w:hAnsi="宋体"/>
                <w:szCs w:val="21"/>
              </w:rPr>
            </w:pPr>
            <w:r>
              <w:rPr>
                <w:rFonts w:hint="eastAsia"/>
                <w:sz w:val="22"/>
                <w:szCs w:val="22"/>
              </w:rPr>
              <w:t>8</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ED66844">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41F47049">
            <w:pPr>
              <w:widowControl/>
              <w:textAlignment w:val="center"/>
              <w:rPr>
                <w:rFonts w:hint="eastAsia" w:ascii="宋体" w:hAnsi="宋体"/>
                <w:szCs w:val="21"/>
              </w:rPr>
            </w:pPr>
            <w:r>
              <w:rPr>
                <w:rFonts w:hint="eastAsia"/>
                <w:sz w:val="22"/>
                <w:szCs w:val="22"/>
              </w:rPr>
              <w:t>专业模具定制，</w:t>
            </w:r>
            <w:bookmarkStart w:id="2" w:name="OLE_LINK4"/>
            <w:r>
              <w:rPr>
                <w:rFonts w:hint="eastAsia"/>
                <w:sz w:val="22"/>
                <w:szCs w:val="22"/>
              </w:rPr>
              <w:t>规格：</w:t>
            </w:r>
            <w:bookmarkEnd w:id="2"/>
            <w:r>
              <w:rPr>
                <w:rFonts w:hint="eastAsia"/>
                <w:sz w:val="22"/>
                <w:szCs w:val="22"/>
              </w:rPr>
              <w:t>1500</w:t>
            </w:r>
            <w:r>
              <w:rPr>
                <w:rFonts w:hint="eastAsia" w:ascii="宋体" w:hAnsi="宋体" w:cs="宋体"/>
                <w:sz w:val="22"/>
                <w:szCs w:val="22"/>
              </w:rPr>
              <w:t>mm</w:t>
            </w:r>
            <w:r>
              <w:rPr>
                <w:rFonts w:hint="eastAsia"/>
                <w:sz w:val="22"/>
                <w:szCs w:val="22"/>
              </w:rPr>
              <w:t>*600</w:t>
            </w:r>
            <w:r>
              <w:rPr>
                <w:rFonts w:hint="eastAsia" w:ascii="宋体" w:hAnsi="宋体" w:cs="宋体"/>
                <w:sz w:val="22"/>
                <w:szCs w:val="22"/>
              </w:rPr>
              <w:t>mm</w:t>
            </w:r>
            <w:r>
              <w:rPr>
                <w:rFonts w:hint="eastAsia"/>
                <w:sz w:val="22"/>
                <w:szCs w:val="22"/>
              </w:rPr>
              <w:t>*2000</w:t>
            </w:r>
            <w:r>
              <w:rPr>
                <w:rFonts w:hint="eastAsia" w:ascii="宋体" w:hAnsi="宋体" w:cs="宋体"/>
                <w:sz w:val="22"/>
                <w:szCs w:val="22"/>
              </w:rPr>
              <w:t>mm</w:t>
            </w:r>
            <w:r>
              <w:rPr>
                <w:rFonts w:hint="eastAsia"/>
                <w:sz w:val="22"/>
                <w:szCs w:val="22"/>
              </w:rPr>
              <w:t>，全钢结构，可调节层板高度；主要由立柱、横梁、托板和层板组成，承载能力通常为150KG-300KG/层。多层格。</w:t>
            </w:r>
          </w:p>
        </w:tc>
      </w:tr>
      <w:tr w14:paraId="06378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4B221264">
            <w:pPr>
              <w:widowControl/>
              <w:jc w:val="center"/>
              <w:textAlignment w:val="center"/>
              <w:rPr>
                <w:rFonts w:ascii="宋体" w:hAnsi="宋体"/>
                <w:szCs w:val="21"/>
              </w:rPr>
            </w:pPr>
            <w:r>
              <w:rPr>
                <w:rFonts w:hint="eastAsia" w:ascii="宋体" w:hAnsi="宋体"/>
                <w:szCs w:val="21"/>
              </w:rPr>
              <w:t>9</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71EEE6D">
            <w:pPr>
              <w:widowControl/>
              <w:jc w:val="center"/>
              <w:textAlignment w:val="center"/>
              <w:rPr>
                <w:rFonts w:ascii="宋体" w:hAnsi="宋体"/>
                <w:szCs w:val="21"/>
              </w:rPr>
            </w:pPr>
            <w:r>
              <w:rPr>
                <w:rFonts w:hint="eastAsia"/>
                <w:sz w:val="22"/>
                <w:szCs w:val="22"/>
              </w:rPr>
              <w:t>定制物证架（耗材架）</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F63EF58">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1080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ED5523B">
            <w:pPr>
              <w:widowControl/>
              <w:jc w:val="center"/>
              <w:textAlignment w:val="center"/>
              <w:rPr>
                <w:rFonts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36B864A7">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2358E7CC">
            <w:pPr>
              <w:widowControl/>
              <w:textAlignment w:val="center"/>
              <w:rPr>
                <w:rFonts w:hint="eastAsia" w:ascii="宋体" w:hAnsi="宋体"/>
                <w:szCs w:val="21"/>
              </w:rPr>
            </w:pPr>
            <w:r>
              <w:rPr>
                <w:rFonts w:hint="eastAsia"/>
                <w:sz w:val="22"/>
                <w:szCs w:val="22"/>
              </w:rPr>
              <w:t>专业模具定制，规格：1800</w:t>
            </w:r>
            <w:r>
              <w:rPr>
                <w:rFonts w:hint="eastAsia" w:ascii="宋体" w:hAnsi="宋体" w:cs="宋体"/>
                <w:sz w:val="22"/>
                <w:szCs w:val="22"/>
              </w:rPr>
              <w:t>mm</w:t>
            </w:r>
            <w:r>
              <w:rPr>
                <w:rFonts w:hint="eastAsia"/>
                <w:sz w:val="22"/>
                <w:szCs w:val="22"/>
              </w:rPr>
              <w:t>*600</w:t>
            </w:r>
            <w:r>
              <w:rPr>
                <w:rFonts w:hint="eastAsia" w:ascii="宋体" w:hAnsi="宋体" w:cs="宋体"/>
                <w:sz w:val="22"/>
                <w:szCs w:val="22"/>
              </w:rPr>
              <w:t>mm</w:t>
            </w:r>
            <w:r>
              <w:rPr>
                <w:rFonts w:hint="eastAsia"/>
                <w:sz w:val="22"/>
                <w:szCs w:val="22"/>
              </w:rPr>
              <w:t>*2000</w:t>
            </w:r>
            <w:r>
              <w:rPr>
                <w:rFonts w:hint="eastAsia" w:ascii="宋体" w:hAnsi="宋体" w:cs="宋体"/>
                <w:sz w:val="22"/>
                <w:szCs w:val="22"/>
              </w:rPr>
              <w:t>mm</w:t>
            </w:r>
            <w:r>
              <w:rPr>
                <w:rFonts w:hint="eastAsia"/>
                <w:sz w:val="22"/>
                <w:szCs w:val="22"/>
              </w:rPr>
              <w:t>，全钢结构，可调节层板高度；主要由立柱、横梁、托板和层板组成，承载能力通常为150KG-300KG/层。多层格。</w:t>
            </w:r>
          </w:p>
        </w:tc>
      </w:tr>
      <w:tr w14:paraId="6254A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5F0BB7A6">
            <w:pPr>
              <w:widowControl/>
              <w:jc w:val="center"/>
              <w:textAlignment w:val="center"/>
              <w:rPr>
                <w:rFonts w:ascii="宋体" w:hAnsi="宋体"/>
                <w:szCs w:val="21"/>
              </w:rPr>
            </w:pPr>
            <w:r>
              <w:rPr>
                <w:rFonts w:hint="eastAsia" w:ascii="宋体" w:hAnsi="宋体"/>
                <w:szCs w:val="21"/>
              </w:rPr>
              <w:t>10</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22DFBACE">
            <w:pPr>
              <w:widowControl/>
              <w:jc w:val="center"/>
              <w:textAlignment w:val="center"/>
              <w:rPr>
                <w:rFonts w:ascii="宋体" w:hAnsi="宋体"/>
                <w:szCs w:val="21"/>
              </w:rPr>
            </w:pPr>
            <w:r>
              <w:rPr>
                <w:rFonts w:hint="eastAsia"/>
                <w:color w:val="000000"/>
                <w:sz w:val="22"/>
                <w:szCs w:val="22"/>
              </w:rPr>
              <w:t>定制办公桌</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6C557CF">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1680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50FAC4E0">
            <w:pPr>
              <w:widowControl/>
              <w:jc w:val="center"/>
              <w:textAlignment w:val="center"/>
              <w:rPr>
                <w:rFonts w:ascii="宋体" w:hAnsi="宋体"/>
                <w:szCs w:val="21"/>
              </w:rPr>
            </w:pPr>
            <w:r>
              <w:rPr>
                <w:rFonts w:hint="eastAsia"/>
                <w:sz w:val="22"/>
                <w:szCs w:val="22"/>
              </w:rPr>
              <w:t>32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1BC050BB">
            <w:pPr>
              <w:widowControl/>
              <w:jc w:val="center"/>
              <w:textAlignment w:val="center"/>
              <w:rPr>
                <w:rFonts w:ascii="宋体" w:hAnsi="宋体"/>
                <w:szCs w:val="21"/>
              </w:rPr>
            </w:pPr>
            <w:r>
              <w:rPr>
                <w:rFonts w:hint="eastAsia"/>
                <w:sz w:val="22"/>
                <w:szCs w:val="22"/>
              </w:rPr>
              <w:t>套</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6100E11D">
            <w:pPr>
              <w:widowControl/>
              <w:textAlignment w:val="center"/>
              <w:rPr>
                <w:rFonts w:hint="eastAsia"/>
                <w:color w:val="000000"/>
                <w:sz w:val="22"/>
                <w:szCs w:val="22"/>
              </w:rPr>
            </w:pPr>
            <w:r>
              <w:rPr>
                <w:rFonts w:hint="eastAsia"/>
                <w:color w:val="000000"/>
                <w:sz w:val="22"/>
                <w:szCs w:val="22"/>
              </w:rPr>
              <w:t>1、规格：1500</w:t>
            </w:r>
            <w:r>
              <w:rPr>
                <w:rFonts w:hint="eastAsia" w:ascii="宋体" w:hAnsi="宋体" w:cs="宋体"/>
                <w:sz w:val="22"/>
                <w:szCs w:val="22"/>
              </w:rPr>
              <w:t>mm</w:t>
            </w:r>
            <w:r>
              <w:rPr>
                <w:rFonts w:hint="eastAsia"/>
                <w:color w:val="000000"/>
                <w:sz w:val="22"/>
                <w:szCs w:val="22"/>
              </w:rPr>
              <w:t>*800</w:t>
            </w:r>
            <w:bookmarkStart w:id="3" w:name="OLE_LINK15"/>
            <w:r>
              <w:rPr>
                <w:rFonts w:hint="eastAsia" w:ascii="宋体" w:hAnsi="宋体" w:cs="宋体"/>
                <w:sz w:val="22"/>
                <w:szCs w:val="22"/>
              </w:rPr>
              <w:t>mm</w:t>
            </w:r>
            <w:bookmarkEnd w:id="3"/>
            <w:r>
              <w:rPr>
                <w:rFonts w:hint="eastAsia"/>
                <w:color w:val="000000"/>
                <w:sz w:val="22"/>
                <w:szCs w:val="22"/>
              </w:rPr>
              <w:t>*760</w:t>
            </w:r>
            <w:r>
              <w:rPr>
                <w:rFonts w:hint="eastAsia" w:ascii="宋体" w:hAnsi="宋体" w:cs="宋体"/>
                <w:sz w:val="22"/>
                <w:szCs w:val="22"/>
              </w:rPr>
              <w:t>mm</w:t>
            </w:r>
            <w:r>
              <w:rPr>
                <w:rFonts w:hint="eastAsia"/>
                <w:color w:val="000000"/>
                <w:sz w:val="22"/>
                <w:szCs w:val="22"/>
              </w:rPr>
              <w:t>。</w:t>
            </w:r>
          </w:p>
          <w:p w14:paraId="7C86154D">
            <w:pPr>
              <w:widowControl/>
              <w:textAlignment w:val="center"/>
              <w:rPr>
                <w:rFonts w:hint="eastAsia"/>
                <w:color w:val="000000"/>
                <w:sz w:val="22"/>
                <w:szCs w:val="22"/>
              </w:rPr>
            </w:pPr>
            <w:r>
              <w:rPr>
                <w:rFonts w:hint="eastAsia"/>
                <w:color w:val="000000"/>
                <w:sz w:val="22"/>
                <w:szCs w:val="22"/>
              </w:rPr>
              <w:t>2、面材：采用三聚氰胺饰面板，纸饰面人造板标准要求，</w:t>
            </w:r>
          </w:p>
          <w:p w14:paraId="3B376DD8">
            <w:pPr>
              <w:widowControl/>
              <w:textAlignment w:val="center"/>
              <w:rPr>
                <w:rFonts w:hint="eastAsia"/>
                <w:color w:val="000000"/>
                <w:sz w:val="22"/>
                <w:szCs w:val="22"/>
              </w:rPr>
            </w:pPr>
            <w:r>
              <w:rPr>
                <w:rFonts w:hint="eastAsia"/>
                <w:color w:val="000000"/>
                <w:sz w:val="22"/>
                <w:szCs w:val="22"/>
              </w:rPr>
              <w:t>2、基材：采用优质 环保中纤板，并经过防虫、防腐等化学处理。</w:t>
            </w:r>
          </w:p>
          <w:p w14:paraId="393B5749">
            <w:pPr>
              <w:widowControl/>
              <w:textAlignment w:val="center"/>
              <w:rPr>
                <w:rFonts w:hint="eastAsia"/>
                <w:color w:val="000000"/>
                <w:sz w:val="22"/>
                <w:szCs w:val="22"/>
              </w:rPr>
            </w:pPr>
            <w:r>
              <w:rPr>
                <w:rFonts w:hint="eastAsia"/>
                <w:color w:val="000000"/>
                <w:sz w:val="22"/>
                <w:szCs w:val="22"/>
              </w:rPr>
              <w:t xml:space="preserve">3、封边：采用与板材同色全自动封边机封边，无缝封边，色泽均匀一致，具有良好的耐气候性能，确保在本地区气温、湿度的变化中不受影响，能长期不变形、不开裂，耐污、耐磨、防撞、防水、防虫，保证板材封边质量，延长产品使用寿命。 </w:t>
            </w:r>
          </w:p>
          <w:p w14:paraId="3C1EBD12">
            <w:pPr>
              <w:widowControl/>
              <w:textAlignment w:val="center"/>
              <w:rPr>
                <w:rFonts w:hint="eastAsia"/>
                <w:color w:val="000000"/>
                <w:sz w:val="22"/>
                <w:szCs w:val="22"/>
              </w:rPr>
            </w:pPr>
            <w:r>
              <w:rPr>
                <w:rFonts w:hint="eastAsia"/>
                <w:color w:val="000000"/>
                <w:sz w:val="22"/>
                <w:szCs w:val="22"/>
              </w:rPr>
              <w:t>4、胶水、采用国内热</w:t>
            </w:r>
            <w:r>
              <w:rPr>
                <w:rFonts w:hint="eastAsia"/>
                <w:lang w:val="en-US" w:eastAsia="zh-CN"/>
              </w:rPr>
              <w:t>熔</w:t>
            </w:r>
            <w:r>
              <w:rPr>
                <w:rFonts w:hint="eastAsia"/>
                <w:color w:val="000000"/>
                <w:sz w:val="22"/>
                <w:szCs w:val="22"/>
              </w:rPr>
              <w:t>胶，品质优异，</w:t>
            </w:r>
            <w:r>
              <w:rPr>
                <w:rFonts w:hint="eastAsia"/>
                <w:color w:val="000000"/>
                <w:sz w:val="22"/>
                <w:szCs w:val="22"/>
                <w:lang w:eastAsia="zh-CN"/>
              </w:rPr>
              <w:t>保</w:t>
            </w:r>
            <w:r>
              <w:rPr>
                <w:rFonts w:hint="eastAsia"/>
                <w:color w:val="000000"/>
                <w:sz w:val="22"/>
                <w:szCs w:val="22"/>
              </w:rPr>
              <w:t>证贴合及封边牢固，经得起寒冷和高温气候考验。</w:t>
            </w:r>
          </w:p>
          <w:p w14:paraId="1023E2AE">
            <w:pPr>
              <w:widowControl/>
              <w:textAlignment w:val="center"/>
              <w:rPr>
                <w:rFonts w:hint="eastAsia"/>
                <w:color w:val="000000"/>
                <w:sz w:val="22"/>
                <w:szCs w:val="22"/>
              </w:rPr>
            </w:pPr>
            <w:r>
              <w:rPr>
                <w:rFonts w:hint="eastAsia"/>
                <w:color w:val="000000"/>
                <w:sz w:val="22"/>
                <w:szCs w:val="22"/>
              </w:rPr>
              <w:t>5、柜体采用环保型材料，无异味、抗水性及抗腐朽性高，稳固承重性强，不易变形。</w:t>
            </w:r>
          </w:p>
          <w:p w14:paraId="2FB8318C">
            <w:pPr>
              <w:widowControl/>
              <w:textAlignment w:val="center"/>
              <w:rPr>
                <w:rFonts w:ascii="宋体" w:hAnsi="宋体"/>
                <w:szCs w:val="21"/>
              </w:rPr>
            </w:pPr>
            <w:r>
              <w:rPr>
                <w:rFonts w:hint="eastAsia"/>
                <w:color w:val="000000"/>
                <w:sz w:val="22"/>
                <w:szCs w:val="22"/>
              </w:rPr>
              <w:t>6、附加组件：高档五金件，带柜门，带抽屉。</w:t>
            </w:r>
          </w:p>
        </w:tc>
      </w:tr>
      <w:tr w14:paraId="052CE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11167B6A">
            <w:pPr>
              <w:widowControl/>
              <w:jc w:val="center"/>
              <w:textAlignment w:val="center"/>
              <w:rPr>
                <w:rFonts w:hint="eastAsia" w:ascii="宋体" w:hAnsi="宋体"/>
                <w:szCs w:val="21"/>
              </w:rPr>
            </w:pPr>
            <w:r>
              <w:rPr>
                <w:rFonts w:hint="eastAsia" w:ascii="宋体" w:hAnsi="宋体"/>
                <w:szCs w:val="21"/>
              </w:rPr>
              <w:t>11</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7D8E16DD">
            <w:pPr>
              <w:widowControl/>
              <w:jc w:val="center"/>
              <w:textAlignment w:val="center"/>
              <w:rPr>
                <w:rFonts w:ascii="宋体" w:hAnsi="宋体"/>
                <w:szCs w:val="21"/>
              </w:rPr>
            </w:pPr>
            <w:r>
              <w:rPr>
                <w:rFonts w:hint="eastAsia"/>
                <w:color w:val="000000"/>
                <w:sz w:val="22"/>
                <w:szCs w:val="22"/>
              </w:rPr>
              <w:t>定制办公椅</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4A1E333">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260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5ED56B9">
            <w:pPr>
              <w:widowControl/>
              <w:jc w:val="center"/>
              <w:textAlignment w:val="center"/>
              <w:rPr>
                <w:rFonts w:ascii="宋体" w:hAnsi="宋体"/>
                <w:szCs w:val="21"/>
              </w:rPr>
            </w:pPr>
            <w:r>
              <w:rPr>
                <w:rFonts w:hint="eastAsia"/>
                <w:sz w:val="22"/>
                <w:szCs w:val="22"/>
              </w:rPr>
              <w:t>32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190F8AA4">
            <w:pPr>
              <w:widowControl/>
              <w:jc w:val="center"/>
              <w:textAlignment w:val="center"/>
              <w:rPr>
                <w:rFonts w:ascii="宋体" w:hAnsi="宋体"/>
                <w:szCs w:val="21"/>
              </w:rPr>
            </w:pPr>
            <w:r>
              <w:rPr>
                <w:rFonts w:hint="eastAsia"/>
                <w:sz w:val="22"/>
                <w:szCs w:val="22"/>
              </w:rPr>
              <w:t>张</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13006138">
            <w:pPr>
              <w:widowControl/>
              <w:textAlignment w:val="center"/>
              <w:rPr>
                <w:rFonts w:hint="eastAsia"/>
                <w:color w:val="000000"/>
                <w:sz w:val="22"/>
                <w:szCs w:val="22"/>
              </w:rPr>
            </w:pPr>
            <w:r>
              <w:rPr>
                <w:rFonts w:hint="eastAsia"/>
                <w:color w:val="000000"/>
                <w:sz w:val="22"/>
                <w:szCs w:val="22"/>
              </w:rPr>
              <w:t>1、凳面：双圈大靠背，φ38.5CM。</w:t>
            </w:r>
          </w:p>
          <w:p w14:paraId="44337AA2">
            <w:pPr>
              <w:widowControl/>
              <w:textAlignment w:val="center"/>
              <w:rPr>
                <w:rFonts w:hint="eastAsia"/>
                <w:color w:val="000000"/>
                <w:sz w:val="22"/>
                <w:szCs w:val="22"/>
              </w:rPr>
            </w:pPr>
            <w:r>
              <w:rPr>
                <w:rFonts w:hint="eastAsia"/>
                <w:color w:val="000000"/>
                <w:sz w:val="22"/>
                <w:szCs w:val="22"/>
              </w:rPr>
              <w:t>2、脚盘名称：201不锈钢带圈脚。</w:t>
            </w:r>
          </w:p>
          <w:p w14:paraId="60D910A8">
            <w:pPr>
              <w:widowControl/>
              <w:textAlignment w:val="center"/>
              <w:rPr>
                <w:rFonts w:hint="eastAsia"/>
                <w:color w:val="000000"/>
                <w:sz w:val="22"/>
                <w:szCs w:val="22"/>
              </w:rPr>
            </w:pPr>
            <w:r>
              <w:rPr>
                <w:rFonts w:hint="eastAsia"/>
                <w:color w:val="000000"/>
                <w:sz w:val="22"/>
                <w:szCs w:val="22"/>
              </w:rPr>
              <w:t>3、材质：不锈钢，表面处理：拉丝。</w:t>
            </w:r>
          </w:p>
          <w:p w14:paraId="0A0DA775">
            <w:pPr>
              <w:widowControl/>
              <w:textAlignment w:val="center"/>
              <w:rPr>
                <w:rFonts w:hint="eastAsia"/>
                <w:color w:val="000000"/>
                <w:sz w:val="22"/>
                <w:szCs w:val="22"/>
              </w:rPr>
            </w:pPr>
            <w:r>
              <w:rPr>
                <w:rFonts w:hint="eastAsia"/>
                <w:color w:val="000000"/>
                <w:sz w:val="22"/>
                <w:szCs w:val="22"/>
              </w:rPr>
              <w:t>4、凳脚半径：225mm。</w:t>
            </w:r>
          </w:p>
          <w:p w14:paraId="56784C23">
            <w:pPr>
              <w:widowControl/>
              <w:textAlignment w:val="center"/>
              <w:rPr>
                <w:rFonts w:hint="eastAsia"/>
                <w:color w:val="000000"/>
                <w:sz w:val="22"/>
                <w:szCs w:val="22"/>
              </w:rPr>
            </w:pPr>
            <w:r>
              <w:rPr>
                <w:rFonts w:hint="eastAsia"/>
                <w:color w:val="000000"/>
                <w:sz w:val="22"/>
                <w:szCs w:val="22"/>
              </w:rPr>
              <w:t>5、升降原理：采用气缸杆升降。</w:t>
            </w:r>
          </w:p>
          <w:p w14:paraId="6DD0F2B2">
            <w:pPr>
              <w:widowControl/>
              <w:textAlignment w:val="center"/>
              <w:rPr>
                <w:rFonts w:hint="eastAsia"/>
                <w:color w:val="000000"/>
                <w:sz w:val="22"/>
                <w:szCs w:val="22"/>
              </w:rPr>
            </w:pPr>
            <w:r>
              <w:rPr>
                <w:rFonts w:hint="eastAsia"/>
                <w:color w:val="000000"/>
                <w:sz w:val="22"/>
                <w:szCs w:val="22"/>
              </w:rPr>
              <w:t>6、安装脚钉高度：43CM-58.5CM。</w:t>
            </w:r>
          </w:p>
          <w:p w14:paraId="3A507BBC">
            <w:pPr>
              <w:widowControl/>
              <w:textAlignment w:val="center"/>
              <w:rPr>
                <w:rFonts w:ascii="宋体" w:hAnsi="宋体"/>
                <w:szCs w:val="21"/>
              </w:rPr>
            </w:pPr>
            <w:r>
              <w:rPr>
                <w:rFonts w:hint="eastAsia"/>
                <w:color w:val="000000"/>
                <w:sz w:val="22"/>
                <w:szCs w:val="22"/>
              </w:rPr>
              <w:t>7、安装滑轮高度：45.5CM-61CM。</w:t>
            </w:r>
          </w:p>
        </w:tc>
      </w:tr>
      <w:tr w14:paraId="7E802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4C2A9929">
            <w:pPr>
              <w:widowControl/>
              <w:jc w:val="center"/>
              <w:textAlignment w:val="center"/>
              <w:rPr>
                <w:rFonts w:hint="eastAsia" w:ascii="宋体" w:hAnsi="宋体"/>
                <w:szCs w:val="21"/>
              </w:rPr>
            </w:pPr>
            <w:r>
              <w:rPr>
                <w:rFonts w:hint="eastAsia" w:ascii="宋体" w:hAnsi="宋体"/>
                <w:szCs w:val="21"/>
              </w:rPr>
              <w:t>12</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1BF8A84F">
            <w:pPr>
              <w:widowControl/>
              <w:jc w:val="center"/>
              <w:textAlignment w:val="center"/>
              <w:rPr>
                <w:rFonts w:ascii="宋体" w:hAnsi="宋体"/>
                <w:szCs w:val="21"/>
              </w:rPr>
            </w:pPr>
            <w:r>
              <w:rPr>
                <w:rFonts w:hint="eastAsia"/>
                <w:sz w:val="22"/>
                <w:szCs w:val="22"/>
              </w:rPr>
              <w:t>定制公安资料柜、定制公安档案柜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11D3EE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1000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17E1053C">
            <w:pPr>
              <w:widowControl/>
              <w:jc w:val="center"/>
              <w:textAlignment w:val="center"/>
              <w:rPr>
                <w:rFonts w:ascii="宋体" w:hAnsi="宋体"/>
                <w:szCs w:val="21"/>
              </w:rPr>
            </w:pPr>
            <w:r>
              <w:rPr>
                <w:rFonts w:hint="eastAsia"/>
                <w:sz w:val="22"/>
                <w:szCs w:val="22"/>
              </w:rPr>
              <w:t>49</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11B12F88">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593BADAE">
            <w:pPr>
              <w:widowControl/>
              <w:textAlignment w:val="center"/>
              <w:rPr>
                <w:rFonts w:hint="eastAsia"/>
                <w:sz w:val="22"/>
                <w:szCs w:val="22"/>
              </w:rPr>
            </w:pPr>
            <w:r>
              <w:rPr>
                <w:rFonts w:hint="eastAsia"/>
                <w:sz w:val="22"/>
                <w:szCs w:val="22"/>
              </w:rPr>
              <w:t>规格：850</w:t>
            </w:r>
            <w:r>
              <w:rPr>
                <w:rFonts w:hint="eastAsia" w:ascii="宋体" w:hAnsi="宋体" w:cs="宋体"/>
                <w:sz w:val="22"/>
                <w:szCs w:val="22"/>
              </w:rPr>
              <w:t>mm</w:t>
            </w:r>
            <w:r>
              <w:rPr>
                <w:rFonts w:hint="eastAsia"/>
                <w:sz w:val="22"/>
                <w:szCs w:val="22"/>
              </w:rPr>
              <w:t>*390</w:t>
            </w:r>
            <w:bookmarkStart w:id="4" w:name="OLE_LINK14"/>
            <w:r>
              <w:rPr>
                <w:rFonts w:hint="eastAsia" w:ascii="宋体" w:hAnsi="宋体" w:cs="宋体"/>
                <w:sz w:val="22"/>
                <w:szCs w:val="22"/>
              </w:rPr>
              <w:t>mm</w:t>
            </w:r>
            <w:bookmarkEnd w:id="4"/>
            <w:r>
              <w:rPr>
                <w:rFonts w:hint="eastAsia"/>
                <w:sz w:val="22"/>
                <w:szCs w:val="22"/>
              </w:rPr>
              <w:t>*1850</w:t>
            </w:r>
            <w:r>
              <w:rPr>
                <w:rFonts w:hint="eastAsia" w:ascii="宋体" w:hAnsi="宋体" w:cs="宋体"/>
                <w:sz w:val="22"/>
                <w:szCs w:val="22"/>
              </w:rPr>
              <w:t>mm</w:t>
            </w:r>
            <w:r>
              <w:rPr>
                <w:rFonts w:hint="eastAsia"/>
                <w:sz w:val="22"/>
                <w:szCs w:val="22"/>
              </w:rPr>
              <w:t>，专业模具定制，全钢结构，承重性强</w:t>
            </w:r>
            <w:r>
              <w:rPr>
                <w:rFonts w:hint="eastAsia"/>
                <w:sz w:val="22"/>
                <w:szCs w:val="22"/>
                <w:lang w:eastAsia="zh-CN"/>
              </w:rPr>
              <w:t>。</w:t>
            </w:r>
          </w:p>
          <w:p w14:paraId="123239C3">
            <w:pPr>
              <w:widowControl/>
              <w:textAlignment w:val="center"/>
              <w:rPr>
                <w:rFonts w:hint="eastAsia"/>
                <w:sz w:val="22"/>
                <w:szCs w:val="22"/>
              </w:rPr>
            </w:pPr>
            <w:r>
              <w:rPr>
                <w:rFonts w:hint="eastAsia"/>
                <w:sz w:val="22"/>
                <w:szCs w:val="22"/>
              </w:rPr>
              <w:t>1、主体钢框架：采用0.8厚电镀镀锌钢板钣金加工制作，表面经除油、酸洗、磷化作防锈处理，再静电粉沫喷涂EPOXY防护层做耐酸碱耐腐蚀表面处理，其喷涂EPOXY防护层附着力经落物撞击试验测试合格；</w:t>
            </w:r>
          </w:p>
          <w:p w14:paraId="77493D54">
            <w:pPr>
              <w:widowControl/>
              <w:textAlignment w:val="center"/>
              <w:rPr>
                <w:rFonts w:hint="eastAsia"/>
                <w:sz w:val="22"/>
                <w:szCs w:val="22"/>
              </w:rPr>
            </w:pPr>
            <w:r>
              <w:rPr>
                <w:rFonts w:hint="eastAsia"/>
                <w:sz w:val="22"/>
                <w:szCs w:val="22"/>
              </w:rPr>
              <w:t>2、柜体间转角将根据产品的内部结构，采用三合一锁件结构连接；</w:t>
            </w:r>
          </w:p>
          <w:p w14:paraId="41B7E78E">
            <w:pPr>
              <w:widowControl/>
              <w:textAlignment w:val="center"/>
              <w:rPr>
                <w:rFonts w:hint="eastAsia"/>
                <w:sz w:val="22"/>
                <w:szCs w:val="22"/>
              </w:rPr>
            </w:pPr>
            <w:r>
              <w:rPr>
                <w:rFonts w:hint="eastAsia"/>
                <w:sz w:val="22"/>
                <w:szCs w:val="22"/>
              </w:rPr>
              <w:t>3、门板：双层门板内填充防火减震静音材料，侧边使用R15圆弧工艺；拉手采用与门板外观协调的圆弧拉手，用不锈钢螺丝固定在门板上；</w:t>
            </w:r>
          </w:p>
          <w:p w14:paraId="486FC5F4">
            <w:pPr>
              <w:widowControl/>
              <w:textAlignment w:val="center"/>
              <w:rPr>
                <w:rFonts w:ascii="宋体" w:hAnsi="宋体"/>
                <w:szCs w:val="21"/>
              </w:rPr>
            </w:pPr>
            <w:r>
              <w:rPr>
                <w:rFonts w:hint="eastAsia"/>
                <w:sz w:val="22"/>
                <w:szCs w:val="22"/>
              </w:rPr>
              <w:t>4、门铰链：采用304不锈钢材质，开合耐久性不低于40000次，符合QB/T2189-2013标准；耐腐蚀性能按照QB/T3826规定进行：18H，1.5mm以下的锈点不超过20点/</w:t>
            </w:r>
            <w:r>
              <w:rPr>
                <w:rFonts w:hint="eastAsia" w:ascii="宋体" w:hAnsi="宋体" w:cs="宋体"/>
                <w:sz w:val="22"/>
                <w:szCs w:val="22"/>
              </w:rPr>
              <w:t>dm</w:t>
            </w:r>
            <w:r>
              <w:rPr>
                <w:rFonts w:hint="eastAsia" w:ascii="宋体" w:hAnsi="宋体" w:cs="宋体"/>
                <w:sz w:val="22"/>
                <w:szCs w:val="22"/>
                <w:vertAlign w:val="superscript"/>
              </w:rPr>
              <w:t>2</w:t>
            </w:r>
            <w:r>
              <w:rPr>
                <w:rFonts w:hint="eastAsia"/>
                <w:sz w:val="22"/>
                <w:szCs w:val="22"/>
              </w:rPr>
              <w:t>,1.0mm以上的锈点不超过5点/</w:t>
            </w:r>
            <w:r>
              <w:rPr>
                <w:rFonts w:hint="eastAsia" w:ascii="宋体" w:hAnsi="宋体" w:cs="宋体"/>
                <w:sz w:val="22"/>
                <w:szCs w:val="22"/>
              </w:rPr>
              <w:t>dm</w:t>
            </w:r>
            <w:r>
              <w:rPr>
                <w:rFonts w:hint="eastAsia" w:ascii="宋体" w:hAnsi="宋体" w:cs="宋体"/>
                <w:sz w:val="22"/>
                <w:szCs w:val="22"/>
                <w:vertAlign w:val="superscript"/>
              </w:rPr>
              <w:t>2</w:t>
            </w:r>
            <w:r>
              <w:rPr>
                <w:rFonts w:hint="eastAsia"/>
                <w:sz w:val="22"/>
                <w:szCs w:val="22"/>
              </w:rPr>
              <w:t xml:space="preserve">。                                                 </w:t>
            </w:r>
          </w:p>
        </w:tc>
      </w:tr>
      <w:tr w14:paraId="3F204A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3E93B59C">
            <w:pPr>
              <w:widowControl/>
              <w:jc w:val="center"/>
              <w:textAlignment w:val="center"/>
              <w:rPr>
                <w:rFonts w:hint="eastAsia" w:ascii="宋体" w:hAnsi="宋体"/>
                <w:szCs w:val="21"/>
              </w:rPr>
            </w:pPr>
            <w:r>
              <w:rPr>
                <w:rFonts w:hint="eastAsia" w:ascii="宋体" w:hAnsi="宋体"/>
                <w:szCs w:val="21"/>
              </w:rPr>
              <w:t>13</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516E6D70">
            <w:pPr>
              <w:widowControl/>
              <w:jc w:val="center"/>
              <w:textAlignment w:val="center"/>
              <w:rPr>
                <w:rFonts w:ascii="宋体" w:hAnsi="宋体"/>
                <w:szCs w:val="21"/>
              </w:rPr>
            </w:pPr>
            <w:r>
              <w:rPr>
                <w:rFonts w:hint="eastAsia"/>
                <w:sz w:val="22"/>
                <w:szCs w:val="22"/>
              </w:rPr>
              <w:t>定制更衣柜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3A4F69D">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1000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2246D060">
            <w:pPr>
              <w:widowControl/>
              <w:jc w:val="center"/>
              <w:textAlignment w:val="center"/>
              <w:rPr>
                <w:rFonts w:ascii="宋体" w:hAnsi="宋体"/>
                <w:szCs w:val="21"/>
              </w:rPr>
            </w:pPr>
            <w:r>
              <w:rPr>
                <w:rFonts w:hint="eastAsia"/>
                <w:sz w:val="22"/>
                <w:szCs w:val="22"/>
              </w:rPr>
              <w:t>15</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49AED305">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6036D3D5">
            <w:pPr>
              <w:widowControl/>
              <w:textAlignment w:val="center"/>
              <w:rPr>
                <w:rFonts w:hint="eastAsia"/>
                <w:sz w:val="22"/>
                <w:szCs w:val="22"/>
              </w:rPr>
            </w:pPr>
            <w:r>
              <w:rPr>
                <w:rFonts w:hint="eastAsia"/>
                <w:sz w:val="22"/>
                <w:szCs w:val="22"/>
              </w:rPr>
              <w:t>规格：1850</w:t>
            </w:r>
            <w:r>
              <w:rPr>
                <w:rFonts w:hint="eastAsia" w:ascii="宋体" w:hAnsi="宋体" w:cs="宋体"/>
                <w:sz w:val="22"/>
                <w:szCs w:val="22"/>
              </w:rPr>
              <w:t>mm</w:t>
            </w:r>
            <w:r>
              <w:rPr>
                <w:rFonts w:hint="eastAsia"/>
                <w:sz w:val="22"/>
                <w:szCs w:val="22"/>
              </w:rPr>
              <w:t>*900</w:t>
            </w:r>
            <w:r>
              <w:rPr>
                <w:rFonts w:hint="eastAsia" w:ascii="宋体" w:hAnsi="宋体" w:cs="宋体"/>
                <w:sz w:val="22"/>
                <w:szCs w:val="22"/>
              </w:rPr>
              <w:t>mm</w:t>
            </w:r>
            <w:r>
              <w:rPr>
                <w:rFonts w:hint="eastAsia"/>
                <w:sz w:val="22"/>
                <w:szCs w:val="22"/>
              </w:rPr>
              <w:t>*420</w:t>
            </w:r>
            <w:bookmarkStart w:id="5" w:name="OLE_LINK13"/>
            <w:r>
              <w:rPr>
                <w:rFonts w:hint="eastAsia" w:ascii="宋体" w:hAnsi="宋体" w:cs="宋体"/>
                <w:sz w:val="22"/>
                <w:szCs w:val="22"/>
              </w:rPr>
              <w:t>mm</w:t>
            </w:r>
            <w:bookmarkEnd w:id="5"/>
            <w:r>
              <w:rPr>
                <w:rFonts w:hint="eastAsia"/>
                <w:sz w:val="22"/>
                <w:szCs w:val="22"/>
              </w:rPr>
              <w:t>，专业模具定制，全钢结构，承重性强</w:t>
            </w:r>
          </w:p>
          <w:p w14:paraId="33468349">
            <w:pPr>
              <w:widowControl/>
              <w:textAlignment w:val="center"/>
              <w:rPr>
                <w:rFonts w:hint="eastAsia"/>
                <w:sz w:val="22"/>
                <w:szCs w:val="22"/>
              </w:rPr>
            </w:pPr>
            <w:r>
              <w:rPr>
                <w:rFonts w:hint="eastAsia"/>
                <w:sz w:val="22"/>
                <w:szCs w:val="22"/>
              </w:rPr>
              <w:t>1、主体钢框架：采用1.0厚电镀镀锌钢板钣金加工制作，表面经除油、酸洗、磷化作防锈处理，再静电粉沫喷涂EPOXY防护层做耐酸碱耐腐蚀表面处理，其喷涂EPOXY防护层附着力经落物撞击试验测试合格。</w:t>
            </w:r>
          </w:p>
          <w:p w14:paraId="04ED7B68">
            <w:pPr>
              <w:widowControl/>
              <w:textAlignment w:val="center"/>
              <w:rPr>
                <w:rFonts w:hint="eastAsia"/>
                <w:sz w:val="22"/>
                <w:szCs w:val="22"/>
              </w:rPr>
            </w:pPr>
            <w:r>
              <w:rPr>
                <w:rFonts w:hint="eastAsia"/>
                <w:sz w:val="22"/>
                <w:szCs w:val="22"/>
              </w:rPr>
              <w:t>2、柜体间转角将根据产品的内部结构，采用三合一锁件结构连接。</w:t>
            </w:r>
          </w:p>
          <w:p w14:paraId="53EAFBF3">
            <w:pPr>
              <w:widowControl/>
              <w:textAlignment w:val="center"/>
              <w:rPr>
                <w:rFonts w:hint="eastAsia"/>
                <w:sz w:val="22"/>
                <w:szCs w:val="22"/>
              </w:rPr>
            </w:pPr>
            <w:r>
              <w:rPr>
                <w:rFonts w:hint="eastAsia"/>
                <w:sz w:val="22"/>
                <w:szCs w:val="22"/>
              </w:rPr>
              <w:t>3、门板：双层门板内填充防火减震静音材料，侧边使用R15圆弧工艺；拉手采用与门板外观协调的圆弧拉手，用不锈钢螺丝固定在门板上。</w:t>
            </w:r>
          </w:p>
          <w:p w14:paraId="3679C741">
            <w:pPr>
              <w:widowControl/>
              <w:textAlignment w:val="center"/>
              <w:rPr>
                <w:rFonts w:hint="eastAsia"/>
                <w:sz w:val="22"/>
                <w:szCs w:val="22"/>
              </w:rPr>
            </w:pPr>
            <w:r>
              <w:rPr>
                <w:rFonts w:hint="eastAsia"/>
                <w:sz w:val="22"/>
                <w:szCs w:val="22"/>
              </w:rPr>
              <w:t>4、门铰链：采用304不锈钢材质，开合耐久性不低于40000次，符合QB/T2189-2013标准；耐腐蚀性能按照QB/T3826规定进行：18H，1.5mm以下的锈点不超过20点/</w:t>
            </w:r>
            <w:r>
              <w:rPr>
                <w:rFonts w:hint="eastAsia" w:ascii="宋体" w:hAnsi="宋体" w:cs="宋体"/>
                <w:sz w:val="22"/>
                <w:szCs w:val="22"/>
              </w:rPr>
              <w:t>dm</w:t>
            </w:r>
            <w:r>
              <w:rPr>
                <w:rFonts w:hint="eastAsia" w:ascii="宋体" w:hAnsi="宋体" w:cs="宋体"/>
                <w:sz w:val="22"/>
                <w:szCs w:val="22"/>
                <w:vertAlign w:val="superscript"/>
              </w:rPr>
              <w:t>2</w:t>
            </w:r>
            <w:r>
              <w:rPr>
                <w:rFonts w:hint="eastAsia"/>
                <w:sz w:val="22"/>
                <w:szCs w:val="22"/>
              </w:rPr>
              <w:t>,1.0mm以上的锈点不超过5点/</w:t>
            </w:r>
            <w:r>
              <w:rPr>
                <w:rFonts w:hint="eastAsia" w:ascii="宋体" w:hAnsi="宋体" w:cs="宋体"/>
                <w:sz w:val="22"/>
                <w:szCs w:val="22"/>
              </w:rPr>
              <w:t>dm</w:t>
            </w:r>
            <w:r>
              <w:rPr>
                <w:rFonts w:hint="eastAsia" w:ascii="宋体" w:hAnsi="宋体" w:cs="宋体"/>
                <w:sz w:val="22"/>
                <w:szCs w:val="22"/>
                <w:vertAlign w:val="superscript"/>
              </w:rPr>
              <w:t>2</w:t>
            </w:r>
            <w:r>
              <w:rPr>
                <w:rFonts w:hint="eastAsia"/>
                <w:sz w:val="22"/>
                <w:szCs w:val="22"/>
              </w:rPr>
              <w:t xml:space="preserve">。                                               </w:t>
            </w:r>
          </w:p>
          <w:p w14:paraId="3B6B9B1A">
            <w:pPr>
              <w:widowControl/>
              <w:textAlignment w:val="center"/>
              <w:rPr>
                <w:rFonts w:ascii="宋体" w:hAnsi="宋体"/>
                <w:szCs w:val="21"/>
              </w:rPr>
            </w:pPr>
            <w:r>
              <w:rPr>
                <w:rFonts w:hint="eastAsia"/>
                <w:sz w:val="22"/>
                <w:szCs w:val="22"/>
              </w:rPr>
              <w:t xml:space="preserve">5.多层格，带挂衣杆。 </w:t>
            </w:r>
          </w:p>
        </w:tc>
      </w:tr>
      <w:tr w14:paraId="5C493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7650DD92">
            <w:pPr>
              <w:widowControl/>
              <w:jc w:val="center"/>
              <w:textAlignment w:val="center"/>
              <w:rPr>
                <w:rFonts w:hint="eastAsia" w:ascii="宋体" w:hAnsi="宋体"/>
                <w:szCs w:val="21"/>
              </w:rPr>
            </w:pPr>
            <w:r>
              <w:rPr>
                <w:rFonts w:hint="eastAsia" w:ascii="宋体" w:hAnsi="宋体"/>
                <w:szCs w:val="21"/>
              </w:rPr>
              <w:t>14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6F351AD">
            <w:pPr>
              <w:widowControl/>
              <w:jc w:val="center"/>
              <w:textAlignment w:val="center"/>
              <w:rPr>
                <w:rFonts w:ascii="宋体" w:hAnsi="宋体"/>
                <w:szCs w:val="21"/>
              </w:rPr>
            </w:pPr>
            <w:r>
              <w:rPr>
                <w:rFonts w:hint="eastAsia"/>
                <w:color w:val="000000"/>
                <w:sz w:val="22"/>
                <w:szCs w:val="22"/>
              </w:rPr>
              <w:t>定制通风排毒柜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BDC5B48">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12800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5FCAC8E9">
            <w:pPr>
              <w:widowControl/>
              <w:jc w:val="center"/>
              <w:textAlignment w:val="center"/>
              <w:rPr>
                <w:rFonts w:ascii="宋体" w:hAnsi="宋体"/>
                <w:szCs w:val="21"/>
              </w:rPr>
            </w:pPr>
            <w:r>
              <w:rPr>
                <w:rFonts w:hint="eastAsia"/>
                <w:color w:val="000000"/>
                <w:sz w:val="22"/>
                <w:szCs w:val="22"/>
              </w:rPr>
              <w:t>1</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0A906F47">
            <w:pPr>
              <w:widowControl/>
              <w:jc w:val="center"/>
              <w:textAlignment w:val="center"/>
              <w:rPr>
                <w:rFonts w:ascii="宋体" w:hAnsi="宋体"/>
                <w:szCs w:val="21"/>
              </w:rPr>
            </w:pPr>
            <w:r>
              <w:rPr>
                <w:rFonts w:hint="eastAsia"/>
                <w:color w:val="000000"/>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3894A2EE">
            <w:pPr>
              <w:widowControl/>
              <w:textAlignment w:val="center"/>
              <w:rPr>
                <w:rFonts w:hint="eastAsia"/>
                <w:color w:val="000000"/>
                <w:sz w:val="22"/>
                <w:szCs w:val="22"/>
                <w:highlight w:val="none"/>
              </w:rPr>
            </w:pPr>
            <w:r>
              <w:rPr>
                <w:rFonts w:hint="eastAsia"/>
                <w:color w:val="000000"/>
                <w:sz w:val="22"/>
                <w:szCs w:val="22"/>
                <w:highlight w:val="none"/>
              </w:rPr>
              <w:t>规格：</w:t>
            </w:r>
            <w:r>
              <w:rPr>
                <w:rFonts w:hint="eastAsia"/>
                <w:sz w:val="22"/>
                <w:szCs w:val="22"/>
                <w:highlight w:val="none"/>
              </w:rPr>
              <w:t>1500</w:t>
            </w:r>
            <w:r>
              <w:rPr>
                <w:rFonts w:hint="eastAsia" w:ascii="宋体" w:hAnsi="宋体" w:cs="宋体"/>
                <w:sz w:val="22"/>
                <w:szCs w:val="22"/>
                <w:highlight w:val="none"/>
              </w:rPr>
              <w:t>mm</w:t>
            </w:r>
            <w:r>
              <w:rPr>
                <w:rFonts w:hint="eastAsia"/>
                <w:sz w:val="22"/>
                <w:szCs w:val="22"/>
                <w:highlight w:val="none"/>
              </w:rPr>
              <w:t>*850</w:t>
            </w:r>
            <w:r>
              <w:rPr>
                <w:rFonts w:hint="eastAsia" w:ascii="宋体" w:hAnsi="宋体" w:cs="宋体"/>
                <w:sz w:val="22"/>
                <w:szCs w:val="22"/>
                <w:highlight w:val="none"/>
              </w:rPr>
              <w:t>mm</w:t>
            </w:r>
            <w:r>
              <w:rPr>
                <w:rFonts w:hint="eastAsia"/>
                <w:sz w:val="22"/>
                <w:szCs w:val="22"/>
                <w:highlight w:val="none"/>
              </w:rPr>
              <w:t>*2350</w:t>
            </w:r>
            <w:r>
              <w:rPr>
                <w:rFonts w:hint="eastAsia" w:ascii="宋体" w:hAnsi="宋体" w:cs="宋体"/>
                <w:sz w:val="22"/>
                <w:szCs w:val="22"/>
                <w:highlight w:val="none"/>
              </w:rPr>
              <w:t>mm</w:t>
            </w:r>
            <w:r>
              <w:rPr>
                <w:rFonts w:hint="eastAsia"/>
                <w:color w:val="000000"/>
                <w:sz w:val="22"/>
                <w:szCs w:val="22"/>
                <w:highlight w:val="none"/>
              </w:rPr>
              <w:t>，全钢结构，≥20mm蝶形陶瓷台面</w:t>
            </w:r>
          </w:p>
          <w:p w14:paraId="516E6E96">
            <w:pPr>
              <w:widowControl/>
              <w:textAlignment w:val="center"/>
              <w:rPr>
                <w:rFonts w:hint="eastAsia"/>
                <w:color w:val="000000"/>
                <w:sz w:val="22"/>
                <w:szCs w:val="22"/>
                <w:highlight w:val="none"/>
              </w:rPr>
            </w:pPr>
            <w:r>
              <w:rPr>
                <w:rFonts w:hint="eastAsia"/>
                <w:color w:val="000000"/>
                <w:sz w:val="22"/>
                <w:szCs w:val="22"/>
                <w:highlight w:val="none"/>
              </w:rPr>
              <w:t>1、通风柜采用混合使用多种材质，主体结构采用优质碳素钢（Q235、A3），内部操作区间防腐材质与主体架构彻底隔离，采用多层结构设计，确保内部防腐性能，同时亦保证其整体结构的牢固性，便于安装维护水、电、气系统。</w:t>
            </w:r>
          </w:p>
          <w:p w14:paraId="406F3C14">
            <w:pPr>
              <w:widowControl/>
              <w:textAlignment w:val="center"/>
              <w:rPr>
                <w:rFonts w:hint="eastAsia"/>
                <w:color w:val="000000"/>
                <w:sz w:val="22"/>
                <w:szCs w:val="22"/>
                <w:highlight w:val="none"/>
              </w:rPr>
            </w:pPr>
            <w:r>
              <w:rPr>
                <w:rFonts w:hint="eastAsia"/>
                <w:color w:val="000000"/>
                <w:sz w:val="22"/>
                <w:szCs w:val="22"/>
                <w:highlight w:val="none"/>
              </w:rPr>
              <w:t>2、台面选用≥20mm厚实验室专业陶瓷台面，台面耐强腐蚀，耐高温，耐磨，便于清洁，安全环保，免维护。为确保产品的稳定性，台面板必须符合或优于以下技术参数指标：</w:t>
            </w:r>
          </w:p>
          <w:p w14:paraId="730CF853">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2.1、耐酸碱腐蚀性：参照SEFA3-2010要求，共计49种试剂（包括以下化学试剂：乙酸戊酯，乙酸乙酯，98%乙酸，丙酮，5%重铬酸，丁醇，甲醇，乙醇，28%氨水，苯，四氯化碳，氯仿，60%铬酸，甲酚，二氯乙酸，二甲基甲酰胺，二噁烷，乙醚，37%甲醛，90%甲酸，糖醛，汽油，37%盐酸，48%氢氟酸，30%过氧化氢，碘酊，甲乙酮，二氯甲烷，氯苯，20%硝酸，30%硝酸，70%硝酸，90%苯酚，85%磷酸，饱和硝酸银，10%氢氧化钠，20%氢氧化钠，40%氢氧化钠，片状氢氧化钠，饱和硫酸钠，33%硫酸，77%硫酸，96%硫酸，77%硫酸和70%硝酸等混，甲苯，三氯乙烯，二甲苯，饱和氯化锌，萘），其中48种试剂结果为0级。</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2368F674">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2.2、外观要求：依据T/CIQA10-2020标准，检测结果为：一体实芯坯体，无空洞，无杂色，釉面与坯体之间无脱层，釉面与坯体成一体结构。</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7A0AADB9">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2.3、放射性要求：依据GB6566或T/CIQA10-2020要求，检测结果为：</w:t>
            </w:r>
            <w:r>
              <w:rPr>
                <w:rFonts w:hint="eastAsia"/>
                <w:color w:val="000000"/>
                <w:sz w:val="22"/>
                <w:szCs w:val="22"/>
                <w:highlight w:val="none"/>
                <w:lang w:eastAsia="zh-CN"/>
              </w:rPr>
              <w:t>内</w:t>
            </w:r>
            <w:r>
              <w:rPr>
                <w:rFonts w:hint="eastAsia"/>
                <w:color w:val="000000"/>
                <w:sz w:val="22"/>
                <w:szCs w:val="22"/>
                <w:highlight w:val="none"/>
              </w:rPr>
              <w:t>照指数为：≤0.3，外照指数为：≤0.8。</w:t>
            </w:r>
          </w:p>
          <w:p w14:paraId="25B8A7E8">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2.4、压缩强度：依据T/CIQA10-2020标准，检测结果为：≥280MPa。</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0EE8A228">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2.5、承载性能要求：参照T/CIQA10-2020要求，在样品上均匀施加≥720kg载荷，保载≥600H，样品未破损。</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7E67C3BA">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2.6、陶瓷水杯化学性能要求：依据GB/T17657标准，检测报告至少包含有：高氯酸（90%）、盐酸（37%）、硝酸（65%）、氢氧化钠（40%）、硫酸（98%）等化学试剂，检测报告结果为无明显变化。</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21FDE0D2">
            <w:pPr>
              <w:widowControl/>
              <w:textAlignment w:val="center"/>
              <w:rPr>
                <w:rFonts w:hint="eastAsia"/>
                <w:color w:val="000000"/>
                <w:sz w:val="22"/>
                <w:szCs w:val="22"/>
                <w:highlight w:val="none"/>
              </w:rPr>
            </w:pPr>
            <w:r>
              <w:rPr>
                <w:rFonts w:hint="eastAsia"/>
                <w:color w:val="000000"/>
                <w:sz w:val="22"/>
                <w:szCs w:val="22"/>
                <w:highlight w:val="none"/>
              </w:rPr>
              <w:t>3、内衬板及导流板：采用厚度≥5mm耐腐蚀、耐污染、易清洁的氟纤内衬板。</w:t>
            </w:r>
          </w:p>
          <w:p w14:paraId="5CE4B6FB">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3.1、耐化学腐蚀性能：参照GB/T17657标准,检测化学试剂≥9种，检测结果为5级。</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160892F4">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3.2、甲醛释放量性能：参照GB18580-2017标准,检测结果为：未检出。</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60B3D6B3">
            <w:pPr>
              <w:widowControl/>
              <w:textAlignment w:val="center"/>
              <w:rPr>
                <w:rFonts w:hint="eastAsia"/>
                <w:color w:val="000000"/>
                <w:sz w:val="22"/>
                <w:szCs w:val="22"/>
                <w:highlight w:val="none"/>
              </w:rPr>
            </w:pPr>
            <w:r>
              <w:rPr>
                <w:rFonts w:hint="eastAsia" w:ascii="宋体" w:hAnsi="宋体" w:eastAsia="宋体" w:cs="宋体"/>
                <w:b/>
                <w:bCs/>
                <w:color w:val="auto"/>
                <w:szCs w:val="21"/>
                <w:highlight w:val="none"/>
              </w:rPr>
              <w:t>▲</w:t>
            </w:r>
            <w:r>
              <w:rPr>
                <w:rFonts w:hint="eastAsia"/>
                <w:color w:val="000000"/>
                <w:sz w:val="22"/>
                <w:szCs w:val="22"/>
                <w:highlight w:val="none"/>
              </w:rPr>
              <w:t>3.3、耐高温性能：参照GB/T17657标准,检测结果为：表面无裂纹。</w:t>
            </w:r>
            <w:r>
              <w:rPr>
                <w:rFonts w:hint="eastAsia" w:ascii="宋体" w:hAnsi="宋体" w:eastAsia="宋体" w:cs="宋体"/>
                <w:b/>
                <w:bCs/>
                <w:color w:val="auto"/>
                <w:sz w:val="20"/>
                <w:szCs w:val="20"/>
                <w:highlight w:val="none"/>
              </w:rPr>
              <w:t>在响应文件中</w:t>
            </w:r>
            <w:r>
              <w:rPr>
                <w:rFonts w:hint="eastAsia" w:ascii="宋体" w:hAnsi="宋体" w:eastAsia="宋体" w:cs="宋体"/>
                <w:b/>
                <w:bCs/>
                <w:color w:val="auto"/>
                <w:sz w:val="20"/>
                <w:szCs w:val="20"/>
                <w:highlight w:val="none"/>
                <w:lang w:eastAsia="zh-CN"/>
              </w:rPr>
              <w:t>必须</w:t>
            </w:r>
            <w:r>
              <w:rPr>
                <w:rFonts w:hint="eastAsia" w:ascii="宋体" w:hAnsi="宋体" w:eastAsia="宋体" w:cs="宋体"/>
                <w:b/>
                <w:bCs/>
                <w:color w:val="auto"/>
                <w:sz w:val="20"/>
                <w:szCs w:val="20"/>
                <w:highlight w:val="none"/>
              </w:rPr>
              <w:t>提供有资质的第三方检测机构出具</w:t>
            </w:r>
            <w:r>
              <w:rPr>
                <w:rFonts w:hint="eastAsia" w:ascii="宋体" w:hAnsi="宋体" w:eastAsia="宋体" w:cs="宋体"/>
                <w:b/>
                <w:bCs/>
                <w:color w:val="auto"/>
                <w:sz w:val="20"/>
                <w:szCs w:val="20"/>
                <w:highlight w:val="none"/>
                <w:lang w:eastAsia="zh-CN"/>
              </w:rPr>
              <w:t>的满足或优于以上参数的</w:t>
            </w:r>
            <w:r>
              <w:rPr>
                <w:rFonts w:hint="eastAsia" w:ascii="宋体" w:hAnsi="宋体" w:eastAsia="宋体" w:cs="宋体"/>
                <w:b/>
                <w:bCs/>
                <w:color w:val="auto"/>
                <w:sz w:val="20"/>
                <w:szCs w:val="20"/>
                <w:highlight w:val="none"/>
              </w:rPr>
              <w:t>检测报告</w:t>
            </w:r>
            <w:r>
              <w:rPr>
                <w:rFonts w:hint="eastAsia" w:ascii="宋体" w:hAnsi="宋体" w:eastAsia="宋体" w:cs="宋体"/>
                <w:b/>
                <w:bCs/>
                <w:color w:val="auto"/>
                <w:sz w:val="20"/>
                <w:szCs w:val="20"/>
                <w:highlight w:val="none"/>
                <w:lang w:eastAsia="zh-CN"/>
              </w:rPr>
              <w:t>复印件并加盖供应商公章，承诺供货时提供原件核查。</w:t>
            </w:r>
          </w:p>
          <w:p w14:paraId="1954841C">
            <w:pPr>
              <w:widowControl/>
              <w:textAlignment w:val="center"/>
              <w:rPr>
                <w:rFonts w:hint="eastAsia"/>
                <w:color w:val="000000"/>
                <w:sz w:val="22"/>
                <w:szCs w:val="22"/>
                <w:highlight w:val="none"/>
              </w:rPr>
            </w:pPr>
            <w:r>
              <w:rPr>
                <w:rFonts w:hint="eastAsia"/>
                <w:color w:val="000000"/>
                <w:sz w:val="22"/>
                <w:szCs w:val="22"/>
                <w:highlight w:val="none"/>
              </w:rPr>
              <w:t>4、集风罩：排气口附件采用高分子材料一体成型的罩型设计，将通风柜的静压损失降到最低。</w:t>
            </w:r>
          </w:p>
          <w:p w14:paraId="5472C902">
            <w:pPr>
              <w:widowControl/>
              <w:textAlignment w:val="center"/>
              <w:rPr>
                <w:rFonts w:hint="eastAsia"/>
                <w:color w:val="000000"/>
                <w:sz w:val="22"/>
                <w:szCs w:val="22"/>
                <w:highlight w:val="none"/>
              </w:rPr>
            </w:pPr>
            <w:r>
              <w:rPr>
                <w:rFonts w:hint="eastAsia"/>
                <w:color w:val="000000"/>
                <w:sz w:val="22"/>
                <w:szCs w:val="22"/>
                <w:highlight w:val="none"/>
              </w:rPr>
              <w:t>5、安全视窗：通风柜安全视窗采用窗框加防爆玻璃制作，根据实验要求可垂直升降、左右滑动，任意高度停留；使操作人员有可能进入操作区，同时也能有效阻挡有害物质的飞溅，确保操作人员及设备的安全。</w:t>
            </w:r>
          </w:p>
          <w:p w14:paraId="2C6D4E61">
            <w:pPr>
              <w:widowControl/>
              <w:textAlignment w:val="center"/>
              <w:rPr>
                <w:rFonts w:hint="eastAsia"/>
                <w:color w:val="000000"/>
                <w:sz w:val="22"/>
                <w:szCs w:val="22"/>
                <w:highlight w:val="none"/>
              </w:rPr>
            </w:pPr>
            <w:r>
              <w:rPr>
                <w:rFonts w:hint="eastAsia"/>
                <w:color w:val="000000"/>
                <w:sz w:val="22"/>
                <w:szCs w:val="22"/>
                <w:highlight w:val="none"/>
              </w:rPr>
              <w:t>6、视窗导向装置由抗腐蚀的PVC或相近材质构成。所有的内部连接装置都隐藏布置和抗腐蚀。</w:t>
            </w:r>
          </w:p>
          <w:p w14:paraId="787ADB91">
            <w:pPr>
              <w:widowControl/>
              <w:textAlignment w:val="center"/>
              <w:rPr>
                <w:rFonts w:hint="eastAsia"/>
                <w:color w:val="000000"/>
                <w:sz w:val="22"/>
                <w:szCs w:val="22"/>
                <w:highlight w:val="none"/>
              </w:rPr>
            </w:pPr>
            <w:r>
              <w:rPr>
                <w:rFonts w:hint="eastAsia"/>
                <w:color w:val="000000"/>
                <w:sz w:val="22"/>
                <w:szCs w:val="22"/>
                <w:highlight w:val="none"/>
              </w:rPr>
              <w:t>7、具有良好的密封性能，内部密封防止气体泄漏，不会使液体积留。</w:t>
            </w:r>
          </w:p>
          <w:p w14:paraId="39981434">
            <w:pPr>
              <w:widowControl/>
              <w:textAlignment w:val="center"/>
              <w:rPr>
                <w:rFonts w:hint="eastAsia"/>
                <w:color w:val="000000"/>
                <w:sz w:val="22"/>
                <w:szCs w:val="22"/>
                <w:highlight w:val="none"/>
              </w:rPr>
            </w:pPr>
            <w:r>
              <w:rPr>
                <w:rFonts w:hint="eastAsia"/>
                <w:color w:val="000000"/>
                <w:sz w:val="22"/>
                <w:szCs w:val="22"/>
                <w:highlight w:val="none"/>
              </w:rPr>
              <w:t>8、照明装置：采用安全玻璃面板使电气和操作区间隔离密封，避免与化学物质接触；两套照明灯管与高反射的照明罩配合，确保操作区间的照度不小于300Lux。</w:t>
            </w:r>
          </w:p>
          <w:p w14:paraId="29BE1A1B">
            <w:pPr>
              <w:widowControl/>
              <w:textAlignment w:val="center"/>
              <w:rPr>
                <w:rFonts w:hint="eastAsia"/>
                <w:color w:val="000000"/>
                <w:sz w:val="22"/>
                <w:szCs w:val="22"/>
                <w:highlight w:val="none"/>
              </w:rPr>
            </w:pPr>
            <w:r>
              <w:rPr>
                <w:rFonts w:hint="eastAsia"/>
                <w:color w:val="000000"/>
                <w:sz w:val="22"/>
                <w:szCs w:val="22"/>
                <w:highlight w:val="none"/>
              </w:rPr>
              <w:t>9、安全监控：高温测控报警，操作区温度超过内衬及风管的极限温度时，提供声、光报警视窗超出安全高度时报警，并自动返回到安全高度倒计时提醒功能，方便操作人员进行各类精确实验。</w:t>
            </w:r>
          </w:p>
          <w:p w14:paraId="3BCC36E2">
            <w:pPr>
              <w:widowControl/>
              <w:textAlignment w:val="center"/>
              <w:rPr>
                <w:rFonts w:ascii="宋体" w:hAnsi="宋体"/>
                <w:szCs w:val="21"/>
                <w:highlight w:val="none"/>
              </w:rPr>
            </w:pPr>
            <w:r>
              <w:rPr>
                <w:rFonts w:hint="eastAsia"/>
                <w:color w:val="000000"/>
                <w:sz w:val="22"/>
                <w:szCs w:val="22"/>
                <w:highlight w:val="none"/>
              </w:rPr>
              <w:t>10、为了确保通风柜上箱体承重的安全性，通风柜主体钢框架及配件满足和符合:50</w:t>
            </w:r>
            <w:r>
              <w:rPr>
                <w:rFonts w:hint="eastAsia" w:ascii="宋体" w:hAnsi="宋体" w:cs="宋体"/>
                <w:sz w:val="22"/>
                <w:szCs w:val="22"/>
                <w:highlight w:val="none"/>
              </w:rPr>
              <w:t>mm</w:t>
            </w:r>
            <w:r>
              <w:rPr>
                <w:rFonts w:hint="eastAsia"/>
                <w:color w:val="000000"/>
                <w:sz w:val="22"/>
                <w:szCs w:val="22"/>
                <w:highlight w:val="none"/>
              </w:rPr>
              <w:t>*50</w:t>
            </w:r>
            <w:r>
              <w:rPr>
                <w:rFonts w:hint="eastAsia" w:ascii="宋体" w:hAnsi="宋体" w:cs="宋体"/>
                <w:sz w:val="22"/>
                <w:szCs w:val="22"/>
                <w:highlight w:val="none"/>
              </w:rPr>
              <w:t>mm</w:t>
            </w:r>
            <w:r>
              <w:rPr>
                <w:rFonts w:hint="eastAsia"/>
                <w:color w:val="000000"/>
                <w:sz w:val="22"/>
                <w:szCs w:val="22"/>
                <w:highlight w:val="none"/>
              </w:rPr>
              <w:t>*2.0</w:t>
            </w:r>
            <w:r>
              <w:rPr>
                <w:rFonts w:hint="eastAsia" w:ascii="宋体" w:hAnsi="宋体" w:cs="宋体"/>
                <w:sz w:val="22"/>
                <w:szCs w:val="22"/>
                <w:highlight w:val="none"/>
              </w:rPr>
              <w:t>mm</w:t>
            </w:r>
            <w:r>
              <w:rPr>
                <w:rFonts w:hint="eastAsia"/>
                <w:color w:val="000000"/>
                <w:sz w:val="22"/>
                <w:szCs w:val="22"/>
                <w:highlight w:val="none"/>
              </w:rPr>
              <w:t>厚钢方通，表面经除油、酸洗、磷化</w:t>
            </w:r>
            <w:r>
              <w:rPr>
                <w:rFonts w:hint="eastAsia"/>
                <w:color w:val="000000"/>
                <w:sz w:val="22"/>
                <w:szCs w:val="22"/>
                <w:highlight w:val="none"/>
                <w:lang w:eastAsia="zh-CN"/>
              </w:rPr>
              <w:t>做</w:t>
            </w:r>
            <w:r>
              <w:rPr>
                <w:rFonts w:hint="eastAsia"/>
                <w:color w:val="000000"/>
                <w:sz w:val="22"/>
                <w:szCs w:val="22"/>
                <w:highlight w:val="none"/>
              </w:rPr>
              <w:t>防锈处理，再静电粉沫喷涂EPOXY防护层做耐酸碱耐腐蚀表面处理，其喷涂EPOXY防护层附着力经落物撞击试验测试合格。U5连接件由专业模具制作，采用锌合金材质，配内六角螺丝连接方通，稳固性强。U5连接件堵盖由专业模具制作，采用ABS材质。经检测U5连接件合格维氏硬度测试平均达到80HV0.2。</w:t>
            </w:r>
          </w:p>
        </w:tc>
      </w:tr>
      <w:tr w14:paraId="795DE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4A06DDA6">
            <w:pPr>
              <w:widowControl/>
              <w:jc w:val="center"/>
              <w:textAlignment w:val="center"/>
              <w:rPr>
                <w:rFonts w:hint="eastAsia" w:ascii="宋体" w:hAnsi="宋体"/>
                <w:szCs w:val="21"/>
              </w:rPr>
            </w:pPr>
            <w:r>
              <w:rPr>
                <w:rFonts w:hint="eastAsia" w:ascii="宋体" w:hAnsi="宋体"/>
                <w:szCs w:val="21"/>
              </w:rPr>
              <w:t>15</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C31E2E8">
            <w:pPr>
              <w:widowControl/>
              <w:jc w:val="center"/>
              <w:textAlignment w:val="center"/>
              <w:rPr>
                <w:rFonts w:ascii="宋体" w:hAnsi="宋体"/>
                <w:szCs w:val="21"/>
              </w:rPr>
            </w:pPr>
            <w:r>
              <w:rPr>
                <w:rFonts w:hint="eastAsia"/>
                <w:color w:val="000000"/>
                <w:sz w:val="22"/>
                <w:szCs w:val="22"/>
              </w:rPr>
              <w:t>定制通风排毒柜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010683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16800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14F1E209">
            <w:pPr>
              <w:widowControl/>
              <w:jc w:val="center"/>
              <w:textAlignment w:val="center"/>
              <w:rPr>
                <w:rFonts w:ascii="宋体" w:hAnsi="宋体"/>
                <w:szCs w:val="21"/>
              </w:rPr>
            </w:pPr>
            <w:r>
              <w:rPr>
                <w:rFonts w:hint="eastAsia"/>
                <w:color w:val="000000"/>
                <w:sz w:val="22"/>
                <w:szCs w:val="22"/>
              </w:rPr>
              <w:t>3</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4019329">
            <w:pPr>
              <w:widowControl/>
              <w:jc w:val="center"/>
              <w:textAlignment w:val="center"/>
              <w:rPr>
                <w:rFonts w:ascii="宋体" w:hAnsi="宋体"/>
                <w:szCs w:val="21"/>
              </w:rPr>
            </w:pPr>
            <w:r>
              <w:rPr>
                <w:rFonts w:hint="eastAsia"/>
                <w:color w:val="000000"/>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4CCF75FD">
            <w:pPr>
              <w:widowControl/>
              <w:textAlignment w:val="center"/>
              <w:rPr>
                <w:rFonts w:hint="eastAsia"/>
                <w:color w:val="000000"/>
                <w:sz w:val="22"/>
                <w:szCs w:val="22"/>
              </w:rPr>
            </w:pPr>
            <w:r>
              <w:rPr>
                <w:rFonts w:hint="eastAsia"/>
                <w:color w:val="000000"/>
                <w:sz w:val="22"/>
                <w:szCs w:val="22"/>
              </w:rPr>
              <w:t>规格：</w:t>
            </w:r>
            <w:r>
              <w:rPr>
                <w:rFonts w:hint="eastAsia"/>
                <w:sz w:val="22"/>
                <w:szCs w:val="22"/>
              </w:rPr>
              <w:t>1800</w:t>
            </w:r>
            <w:r>
              <w:rPr>
                <w:rFonts w:hint="eastAsia" w:ascii="宋体" w:hAnsi="宋体" w:cs="宋体"/>
                <w:sz w:val="22"/>
                <w:szCs w:val="22"/>
              </w:rPr>
              <w:t>mm</w:t>
            </w:r>
            <w:r>
              <w:rPr>
                <w:rFonts w:hint="eastAsia"/>
                <w:sz w:val="22"/>
                <w:szCs w:val="22"/>
              </w:rPr>
              <w:t>*850</w:t>
            </w:r>
            <w:r>
              <w:rPr>
                <w:rFonts w:hint="eastAsia" w:ascii="宋体" w:hAnsi="宋体" w:cs="宋体"/>
                <w:sz w:val="22"/>
                <w:szCs w:val="22"/>
              </w:rPr>
              <w:t>mm</w:t>
            </w:r>
            <w:r>
              <w:rPr>
                <w:rFonts w:hint="eastAsia"/>
                <w:sz w:val="22"/>
                <w:szCs w:val="22"/>
              </w:rPr>
              <w:t>*2350</w:t>
            </w:r>
            <w:r>
              <w:rPr>
                <w:rFonts w:hint="eastAsia" w:ascii="宋体" w:hAnsi="宋体" w:cs="宋体"/>
                <w:sz w:val="22"/>
                <w:szCs w:val="22"/>
              </w:rPr>
              <w:t>mm</w:t>
            </w:r>
            <w:r>
              <w:rPr>
                <w:rFonts w:hint="eastAsia"/>
                <w:color w:val="000000"/>
                <w:sz w:val="22"/>
                <w:szCs w:val="22"/>
              </w:rPr>
              <w:t>，全钢结构，≥20mm蝶形陶瓷台面。</w:t>
            </w:r>
          </w:p>
          <w:p w14:paraId="03A231FC">
            <w:pPr>
              <w:widowControl/>
              <w:textAlignment w:val="center"/>
              <w:rPr>
                <w:rFonts w:hint="eastAsia"/>
                <w:color w:val="000000"/>
                <w:sz w:val="22"/>
                <w:szCs w:val="22"/>
              </w:rPr>
            </w:pPr>
            <w:r>
              <w:rPr>
                <w:rFonts w:hint="eastAsia"/>
                <w:color w:val="000000"/>
                <w:sz w:val="22"/>
                <w:szCs w:val="22"/>
              </w:rPr>
              <w:t>1、通风柜采用混合使用多种材质，主体结构采用优质碳素钢（Q235、A3），内部操作区间防腐材质与主体架构彻底隔离，采用多层结构设计，确保内部防腐性能，同时亦保证其整体结构的牢固性，便于安装维护水、电、气系统。</w:t>
            </w:r>
          </w:p>
          <w:p w14:paraId="068E1809">
            <w:pPr>
              <w:widowControl/>
              <w:textAlignment w:val="center"/>
              <w:rPr>
                <w:rFonts w:hint="eastAsia"/>
                <w:color w:val="000000"/>
                <w:sz w:val="22"/>
                <w:szCs w:val="22"/>
              </w:rPr>
            </w:pPr>
            <w:r>
              <w:rPr>
                <w:rFonts w:hint="eastAsia"/>
                <w:color w:val="000000"/>
                <w:sz w:val="22"/>
                <w:szCs w:val="22"/>
              </w:rPr>
              <w:t>2、台面选用≥20mm厚实验室专业陶瓷台面，台面耐强腐蚀，耐高温，耐磨，便于清洁，安全环保，免维护。为确保产品的稳定性，台面板必须符合或优于以下技术参数指标。</w:t>
            </w:r>
          </w:p>
          <w:p w14:paraId="308CB196">
            <w:pPr>
              <w:widowControl/>
              <w:textAlignment w:val="center"/>
              <w:rPr>
                <w:rFonts w:hint="eastAsia"/>
                <w:color w:val="000000"/>
                <w:sz w:val="22"/>
                <w:szCs w:val="22"/>
              </w:rPr>
            </w:pPr>
            <w:r>
              <w:rPr>
                <w:rFonts w:hint="eastAsia"/>
                <w:color w:val="000000"/>
                <w:sz w:val="22"/>
                <w:szCs w:val="22"/>
              </w:rPr>
              <w:t>2.1、耐酸碱腐蚀性：参照SEFA3-2010要求，共计49种试剂（包括以下化学试剂：乙酸戊酯，乙酸乙酯，98%乙酸，丙酮，5%重铬酸，丁醇，甲醇，乙醇，28%氨水，苯，四氯化碳，氯仿，60%铬酸，甲酚，二氯乙酸，二甲基甲酰胺，二噁烷，乙醚，37%甲醛，90%甲酸，糖醛，汽油，37%盐酸，48%氢氟酸，30%过氧化氢，碘酊，甲乙酮，二氯甲烷，氯苯，20%硝酸，30%硝酸，70%硝酸，90%苯酚，85%磷酸，饱和硝酸银，10%氢氧化钠，20%氢氧化钠，40%氢氧化钠，片状氢氧化钠，饱和硫酸钠，33%硫酸，77%硫酸，96%硫酸，77%硫酸和70%硝酸等混，甲苯，三氯乙烯，二甲苯，饱和氯化锌，萘），其中48种试剂结果为0级。</w:t>
            </w:r>
          </w:p>
          <w:p w14:paraId="57A7A684">
            <w:pPr>
              <w:widowControl/>
              <w:textAlignment w:val="center"/>
              <w:rPr>
                <w:rFonts w:hint="eastAsia"/>
                <w:color w:val="000000"/>
                <w:sz w:val="22"/>
                <w:szCs w:val="22"/>
              </w:rPr>
            </w:pPr>
            <w:r>
              <w:rPr>
                <w:rFonts w:hint="eastAsia"/>
                <w:color w:val="000000"/>
                <w:sz w:val="22"/>
                <w:szCs w:val="22"/>
              </w:rPr>
              <w:t>2.2、外观要求：依据T/CIQA10-2020标准，检测结果为：一体实芯坯体，无空洞，无杂色，釉面与坯体之间无脱层，釉面与坯体成一体结构。</w:t>
            </w:r>
          </w:p>
          <w:p w14:paraId="4FDE1B3F">
            <w:pPr>
              <w:widowControl/>
              <w:textAlignment w:val="center"/>
              <w:rPr>
                <w:rFonts w:hint="eastAsia"/>
                <w:color w:val="000000"/>
                <w:sz w:val="22"/>
                <w:szCs w:val="22"/>
              </w:rPr>
            </w:pPr>
            <w:r>
              <w:rPr>
                <w:rFonts w:hint="eastAsia"/>
                <w:color w:val="000000"/>
                <w:sz w:val="22"/>
                <w:szCs w:val="22"/>
              </w:rPr>
              <w:t>2.3、放射性要求：依据GB6566或T/CIQA10-2020要求，检测结果为：</w:t>
            </w:r>
            <w:r>
              <w:rPr>
                <w:rFonts w:hint="eastAsia"/>
                <w:color w:val="000000"/>
                <w:sz w:val="22"/>
                <w:szCs w:val="22"/>
                <w:lang w:eastAsia="zh-CN"/>
              </w:rPr>
              <w:t>内</w:t>
            </w:r>
            <w:r>
              <w:rPr>
                <w:rFonts w:hint="eastAsia"/>
                <w:color w:val="000000"/>
                <w:sz w:val="22"/>
                <w:szCs w:val="22"/>
              </w:rPr>
              <w:t>照指数为：≤0.3，外照指数为：≤0.8。</w:t>
            </w:r>
          </w:p>
          <w:p w14:paraId="4570592D">
            <w:pPr>
              <w:widowControl/>
              <w:textAlignment w:val="center"/>
              <w:rPr>
                <w:rFonts w:hint="eastAsia"/>
                <w:color w:val="000000"/>
                <w:sz w:val="22"/>
                <w:szCs w:val="22"/>
              </w:rPr>
            </w:pPr>
            <w:r>
              <w:rPr>
                <w:rFonts w:hint="eastAsia"/>
                <w:color w:val="000000"/>
                <w:sz w:val="22"/>
                <w:szCs w:val="22"/>
              </w:rPr>
              <w:t>2.4、压缩强度：依据T/CIQA10-2020标准，检测结果为：≥280MPa。</w:t>
            </w:r>
          </w:p>
          <w:p w14:paraId="536968AB">
            <w:pPr>
              <w:widowControl/>
              <w:textAlignment w:val="center"/>
              <w:rPr>
                <w:rFonts w:hint="eastAsia"/>
                <w:color w:val="000000"/>
                <w:sz w:val="22"/>
                <w:szCs w:val="22"/>
              </w:rPr>
            </w:pPr>
            <w:r>
              <w:rPr>
                <w:rFonts w:hint="eastAsia"/>
                <w:color w:val="000000"/>
                <w:sz w:val="22"/>
                <w:szCs w:val="22"/>
              </w:rPr>
              <w:t>2.5、承载性能要求：参照T/CIQA10-2020要求，在样品上均匀施加≥720kg载荷，保载≥600H，样品未破损。</w:t>
            </w:r>
          </w:p>
          <w:p w14:paraId="59C8C1E6">
            <w:pPr>
              <w:widowControl/>
              <w:textAlignment w:val="center"/>
              <w:rPr>
                <w:rFonts w:hint="eastAsia"/>
                <w:color w:val="000000"/>
                <w:sz w:val="22"/>
                <w:szCs w:val="22"/>
              </w:rPr>
            </w:pPr>
            <w:r>
              <w:rPr>
                <w:rFonts w:hint="eastAsia"/>
                <w:color w:val="000000"/>
                <w:sz w:val="22"/>
                <w:szCs w:val="22"/>
              </w:rPr>
              <w:t>2.6、陶瓷水杯化学性能要求：依据GB/T17657标准，检测报告至少包含有：高氯酸（90%）、盐酸（37%）、硝酸（65%）、氢氧化钠（40%）、硫酸（98%）等化学试剂，检测报告结果为无明显变化。</w:t>
            </w:r>
          </w:p>
          <w:p w14:paraId="61A17896">
            <w:pPr>
              <w:widowControl/>
              <w:textAlignment w:val="center"/>
              <w:rPr>
                <w:rFonts w:hint="eastAsia"/>
                <w:color w:val="000000"/>
                <w:sz w:val="22"/>
                <w:szCs w:val="22"/>
              </w:rPr>
            </w:pPr>
            <w:r>
              <w:rPr>
                <w:rFonts w:hint="eastAsia"/>
                <w:color w:val="000000"/>
                <w:sz w:val="22"/>
                <w:szCs w:val="22"/>
              </w:rPr>
              <w:t>3、内衬板及导流板：采用厚度≥5mm耐腐蚀、耐污染、易清洁的氟纤内衬板。</w:t>
            </w:r>
          </w:p>
          <w:p w14:paraId="3DD64012">
            <w:pPr>
              <w:widowControl/>
              <w:textAlignment w:val="center"/>
              <w:rPr>
                <w:rFonts w:hint="eastAsia"/>
                <w:color w:val="000000"/>
                <w:sz w:val="22"/>
                <w:szCs w:val="22"/>
              </w:rPr>
            </w:pPr>
            <w:r>
              <w:rPr>
                <w:rFonts w:hint="eastAsia"/>
                <w:color w:val="000000"/>
                <w:sz w:val="22"/>
                <w:szCs w:val="22"/>
              </w:rPr>
              <w:t>3.1、耐化学腐蚀性能：参照GB/T17657标准,检测化学试剂≥9种，检测结果为5级。</w:t>
            </w:r>
          </w:p>
          <w:p w14:paraId="7230FC89">
            <w:pPr>
              <w:widowControl/>
              <w:textAlignment w:val="center"/>
              <w:rPr>
                <w:rFonts w:hint="eastAsia"/>
                <w:color w:val="000000"/>
                <w:sz w:val="22"/>
                <w:szCs w:val="22"/>
              </w:rPr>
            </w:pPr>
            <w:r>
              <w:rPr>
                <w:rFonts w:hint="eastAsia"/>
                <w:color w:val="000000"/>
                <w:sz w:val="22"/>
                <w:szCs w:val="22"/>
              </w:rPr>
              <w:t>3.2、甲醛释放量性能：参照GB18580-2017标准,检测结果为：未检出。</w:t>
            </w:r>
          </w:p>
          <w:p w14:paraId="5E5260DA">
            <w:pPr>
              <w:widowControl/>
              <w:textAlignment w:val="center"/>
              <w:rPr>
                <w:rFonts w:hint="eastAsia"/>
                <w:color w:val="000000"/>
                <w:sz w:val="22"/>
                <w:szCs w:val="22"/>
              </w:rPr>
            </w:pPr>
            <w:r>
              <w:rPr>
                <w:rFonts w:hint="eastAsia"/>
                <w:color w:val="000000"/>
                <w:sz w:val="22"/>
                <w:szCs w:val="22"/>
              </w:rPr>
              <w:t>3.3、耐高温性能：参照GB/T17657标准,检测结果为：表面无裂纹。</w:t>
            </w:r>
          </w:p>
          <w:p w14:paraId="0E33343D">
            <w:pPr>
              <w:widowControl/>
              <w:textAlignment w:val="center"/>
              <w:rPr>
                <w:rFonts w:hint="eastAsia"/>
                <w:color w:val="000000"/>
                <w:sz w:val="22"/>
                <w:szCs w:val="22"/>
              </w:rPr>
            </w:pPr>
            <w:r>
              <w:rPr>
                <w:rFonts w:hint="eastAsia"/>
                <w:color w:val="000000"/>
                <w:sz w:val="22"/>
                <w:szCs w:val="22"/>
              </w:rPr>
              <w:t>4、集风罩：排气口附件采用高分子材料一体成型的罩型设计，将通风柜的静压损失降到最低。</w:t>
            </w:r>
          </w:p>
          <w:p w14:paraId="2AB6EFD4">
            <w:pPr>
              <w:widowControl/>
              <w:textAlignment w:val="center"/>
              <w:rPr>
                <w:rFonts w:hint="eastAsia"/>
                <w:color w:val="000000"/>
                <w:sz w:val="22"/>
                <w:szCs w:val="22"/>
              </w:rPr>
            </w:pPr>
            <w:r>
              <w:rPr>
                <w:rFonts w:hint="eastAsia"/>
                <w:color w:val="000000"/>
                <w:sz w:val="22"/>
                <w:szCs w:val="22"/>
              </w:rPr>
              <w:t>5、安全视窗：通风柜安全视窗采用窗框加防爆玻璃制作，根据实验要求可垂直升降、左右滑动，任意高度停留；使操作人员有可能进入操作区，同时也能有效阻挡有害物质的飞溅，确保操作人员及设备的安全。</w:t>
            </w:r>
          </w:p>
          <w:p w14:paraId="13BCC279">
            <w:pPr>
              <w:widowControl/>
              <w:textAlignment w:val="center"/>
              <w:rPr>
                <w:rFonts w:hint="eastAsia"/>
                <w:color w:val="000000"/>
                <w:sz w:val="22"/>
                <w:szCs w:val="22"/>
              </w:rPr>
            </w:pPr>
            <w:r>
              <w:rPr>
                <w:rFonts w:hint="eastAsia"/>
                <w:color w:val="000000"/>
                <w:sz w:val="22"/>
                <w:szCs w:val="22"/>
              </w:rPr>
              <w:t>6、视窗导向装置由抗腐蚀的PVC或相近材质构成。所有的内部连接装置都隐藏布置和抗腐蚀。</w:t>
            </w:r>
          </w:p>
          <w:p w14:paraId="50B5167F">
            <w:pPr>
              <w:widowControl/>
              <w:textAlignment w:val="center"/>
              <w:rPr>
                <w:rFonts w:hint="eastAsia"/>
                <w:color w:val="000000"/>
                <w:sz w:val="22"/>
                <w:szCs w:val="22"/>
              </w:rPr>
            </w:pPr>
            <w:r>
              <w:rPr>
                <w:rFonts w:hint="eastAsia"/>
                <w:color w:val="000000"/>
                <w:sz w:val="22"/>
                <w:szCs w:val="22"/>
              </w:rPr>
              <w:t>7、具有良好的密封性能，内部密封防止气体泄漏，不会使液体积留。</w:t>
            </w:r>
          </w:p>
          <w:p w14:paraId="2F1A4F34">
            <w:pPr>
              <w:widowControl/>
              <w:textAlignment w:val="center"/>
              <w:rPr>
                <w:rFonts w:hint="eastAsia"/>
                <w:color w:val="000000"/>
                <w:sz w:val="22"/>
                <w:szCs w:val="22"/>
              </w:rPr>
            </w:pPr>
            <w:r>
              <w:rPr>
                <w:rFonts w:hint="eastAsia"/>
                <w:color w:val="000000"/>
                <w:sz w:val="22"/>
                <w:szCs w:val="22"/>
              </w:rPr>
              <w:t>8、照明装置：采用安全玻璃面板使电气和操作区间隔离密封，避免与化学物质接触；两套照明灯管与高反射的照明罩配合，确保操作区间的照度不小于300Lux。</w:t>
            </w:r>
          </w:p>
          <w:p w14:paraId="2227A7A6">
            <w:pPr>
              <w:widowControl/>
              <w:textAlignment w:val="center"/>
              <w:rPr>
                <w:rFonts w:hint="eastAsia"/>
                <w:color w:val="000000"/>
                <w:sz w:val="22"/>
                <w:szCs w:val="22"/>
              </w:rPr>
            </w:pPr>
            <w:r>
              <w:rPr>
                <w:rFonts w:hint="eastAsia"/>
                <w:color w:val="000000"/>
                <w:sz w:val="22"/>
                <w:szCs w:val="22"/>
              </w:rPr>
              <w:t>9、安全监控：高温测控报警，操作区温度超过内衬及风管的极限温度时，提供声、光报警视窗超出安全高度时报警，并自动返回到安全高度倒计时提醒功能，方便操作人员进行各类精确实验。</w:t>
            </w:r>
          </w:p>
          <w:p w14:paraId="389C5307">
            <w:pPr>
              <w:widowControl/>
              <w:textAlignment w:val="center"/>
              <w:rPr>
                <w:rFonts w:ascii="宋体" w:hAnsi="宋体"/>
                <w:szCs w:val="21"/>
              </w:rPr>
            </w:pPr>
            <w:r>
              <w:rPr>
                <w:rFonts w:hint="eastAsia"/>
                <w:color w:val="000000"/>
                <w:sz w:val="22"/>
                <w:szCs w:val="22"/>
              </w:rPr>
              <w:t>10、为了确保通风柜上箱体承重的安全性，通风柜主体钢框架及配件满足和符合:50</w:t>
            </w:r>
            <w:r>
              <w:rPr>
                <w:rFonts w:hint="eastAsia" w:ascii="宋体" w:hAnsi="宋体" w:cs="宋体"/>
                <w:sz w:val="22"/>
                <w:szCs w:val="22"/>
              </w:rPr>
              <w:t>mm</w:t>
            </w:r>
            <w:r>
              <w:rPr>
                <w:rFonts w:hint="eastAsia"/>
                <w:color w:val="000000"/>
                <w:sz w:val="22"/>
                <w:szCs w:val="22"/>
              </w:rPr>
              <w:t>*50</w:t>
            </w:r>
            <w:r>
              <w:rPr>
                <w:rFonts w:hint="eastAsia" w:ascii="宋体" w:hAnsi="宋体" w:cs="宋体"/>
                <w:sz w:val="22"/>
                <w:szCs w:val="22"/>
              </w:rPr>
              <w:t>mm</w:t>
            </w:r>
            <w:r>
              <w:rPr>
                <w:rFonts w:hint="eastAsia"/>
                <w:color w:val="000000"/>
                <w:sz w:val="22"/>
                <w:szCs w:val="22"/>
              </w:rPr>
              <w:t>*2.0mm厚钢方通，表面经除油、酸洗、磷化作防锈处理，再静电粉沫喷涂EPOXY防护层做耐酸碱耐腐蚀表面处理，其喷涂EPOXY防护层附着力经落物撞击试验测试合格。U5连接件由专业模具制作，采用锌合金材质，配内六角螺丝连接方通，稳固性强。U5连接件堵盖由专业模具制作，采用ABS材质。经检测U5连接件合格维氏硬度测试平均达到80HV0.2。</w:t>
            </w:r>
          </w:p>
        </w:tc>
      </w:tr>
      <w:tr w14:paraId="248496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548BBF71">
            <w:pPr>
              <w:widowControl/>
              <w:jc w:val="center"/>
              <w:textAlignment w:val="center"/>
              <w:rPr>
                <w:rFonts w:hint="eastAsia" w:ascii="宋体" w:hAnsi="宋体"/>
                <w:szCs w:val="21"/>
              </w:rPr>
            </w:pPr>
            <w:r>
              <w:rPr>
                <w:rFonts w:hint="eastAsia" w:ascii="宋体" w:hAnsi="宋体"/>
                <w:szCs w:val="21"/>
              </w:rPr>
              <w:t>16</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59E0D07">
            <w:pPr>
              <w:widowControl/>
              <w:jc w:val="center"/>
              <w:textAlignment w:val="center"/>
              <w:rPr>
                <w:rFonts w:ascii="宋体" w:hAnsi="宋体"/>
                <w:szCs w:val="21"/>
              </w:rPr>
            </w:pPr>
            <w:r>
              <w:rPr>
                <w:rFonts w:hint="eastAsia"/>
                <w:sz w:val="22"/>
                <w:szCs w:val="22"/>
              </w:rPr>
              <w:t>通风排毒柜排风系统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82791E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3600</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46E244CF">
            <w:pPr>
              <w:widowControl/>
              <w:jc w:val="center"/>
              <w:textAlignment w:val="center"/>
              <w:rPr>
                <w:rFonts w:ascii="宋体" w:hAnsi="宋体"/>
                <w:szCs w:val="21"/>
              </w:rPr>
            </w:pPr>
            <w:r>
              <w:rPr>
                <w:rFonts w:hint="eastAsia"/>
                <w:sz w:val="22"/>
                <w:szCs w:val="22"/>
              </w:rPr>
              <w:t>1</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075B300">
            <w:pPr>
              <w:widowControl/>
              <w:jc w:val="center"/>
              <w:textAlignment w:val="center"/>
              <w:rPr>
                <w:rFonts w:ascii="宋体" w:hAnsi="宋体"/>
                <w:szCs w:val="21"/>
              </w:rPr>
            </w:pPr>
            <w:r>
              <w:rPr>
                <w:rFonts w:hint="eastAsia"/>
                <w:sz w:val="22"/>
                <w:szCs w:val="22"/>
              </w:rPr>
              <w:t>套</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30A68F7B">
            <w:pPr>
              <w:widowControl/>
              <w:textAlignment w:val="center"/>
              <w:rPr>
                <w:rFonts w:ascii="宋体" w:hAnsi="宋体"/>
                <w:szCs w:val="21"/>
              </w:rPr>
            </w:pPr>
            <w:r>
              <w:rPr>
                <w:rFonts w:hint="eastAsia"/>
                <w:sz w:val="22"/>
                <w:szCs w:val="22"/>
              </w:rPr>
              <w:t>包括排风机、PVC管道、弯头、直通、三通、变径、线缆、控制器、阀门、排风口等。</w:t>
            </w:r>
          </w:p>
        </w:tc>
      </w:tr>
      <w:tr w14:paraId="077DB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3893B9E1">
            <w:pPr>
              <w:widowControl/>
              <w:jc w:val="center"/>
              <w:textAlignment w:val="center"/>
              <w:rPr>
                <w:rFonts w:hint="eastAsia" w:ascii="宋体" w:hAnsi="宋体"/>
                <w:szCs w:val="21"/>
              </w:rPr>
            </w:pPr>
            <w:r>
              <w:rPr>
                <w:rFonts w:hint="eastAsia" w:ascii="宋体" w:hAnsi="宋体"/>
                <w:szCs w:val="21"/>
              </w:rPr>
              <w:t>17</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EF43435">
            <w:pPr>
              <w:widowControl/>
              <w:jc w:val="center"/>
              <w:textAlignment w:val="center"/>
              <w:rPr>
                <w:rFonts w:ascii="宋体" w:hAnsi="宋体"/>
                <w:szCs w:val="21"/>
              </w:rPr>
            </w:pPr>
            <w:r>
              <w:rPr>
                <w:rFonts w:hint="eastAsia"/>
                <w:color w:val="000000"/>
                <w:sz w:val="22"/>
                <w:szCs w:val="22"/>
              </w:rPr>
              <w:t>特殊工业防爆气瓶柜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E548448">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2903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005DFA4C">
            <w:pPr>
              <w:widowControl/>
              <w:jc w:val="center"/>
              <w:textAlignment w:val="center"/>
              <w:rPr>
                <w:rFonts w:ascii="宋体" w:hAnsi="宋体"/>
                <w:szCs w:val="21"/>
              </w:rPr>
            </w:pPr>
            <w:r>
              <w:rPr>
                <w:rFonts w:hint="eastAsia"/>
                <w:sz w:val="22"/>
                <w:szCs w:val="22"/>
              </w:rPr>
              <w:t>4</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59C8BC44">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1CB94612">
            <w:pPr>
              <w:widowControl/>
              <w:textAlignment w:val="center"/>
              <w:rPr>
                <w:rFonts w:hint="eastAsia"/>
                <w:sz w:val="22"/>
                <w:szCs w:val="22"/>
              </w:rPr>
            </w:pPr>
            <w:r>
              <w:rPr>
                <w:rFonts w:hint="eastAsia"/>
                <w:sz w:val="22"/>
                <w:szCs w:val="22"/>
              </w:rPr>
              <w:t>规格：900</w:t>
            </w:r>
            <w:bookmarkStart w:id="6" w:name="OLE_LINK16"/>
            <w:r>
              <w:rPr>
                <w:rFonts w:hint="eastAsia" w:ascii="宋体" w:hAnsi="宋体" w:cs="宋体"/>
                <w:sz w:val="22"/>
                <w:szCs w:val="22"/>
              </w:rPr>
              <w:t>mm</w:t>
            </w:r>
            <w:bookmarkEnd w:id="6"/>
            <w:r>
              <w:rPr>
                <w:rFonts w:hint="eastAsia"/>
                <w:sz w:val="22"/>
                <w:szCs w:val="22"/>
              </w:rPr>
              <w:t>*450</w:t>
            </w:r>
            <w:r>
              <w:rPr>
                <w:rFonts w:hint="eastAsia" w:ascii="宋体" w:hAnsi="宋体" w:cs="宋体"/>
                <w:sz w:val="22"/>
                <w:szCs w:val="22"/>
              </w:rPr>
              <w:t>mm</w:t>
            </w:r>
            <w:r>
              <w:rPr>
                <w:rFonts w:hint="eastAsia"/>
                <w:sz w:val="22"/>
                <w:szCs w:val="22"/>
              </w:rPr>
              <w:t>*1900</w:t>
            </w:r>
            <w:r>
              <w:rPr>
                <w:rFonts w:hint="eastAsia" w:ascii="宋体" w:hAnsi="宋体" w:cs="宋体"/>
                <w:sz w:val="22"/>
                <w:szCs w:val="22"/>
              </w:rPr>
              <w:t>mm</w:t>
            </w:r>
            <w:r>
              <w:rPr>
                <w:rFonts w:hint="eastAsia"/>
                <w:sz w:val="22"/>
                <w:szCs w:val="22"/>
              </w:rPr>
              <w:t>，门板内镶嵌防火减震静音材料填充，内置双不锈钢卡圈（套锁式）以固定气瓶，翻推式垫板方便气瓶推入；内设排风口，便于泄漏的气体排出；配有燃气泄漏报警装置,适合各种气体气瓶的存放。</w:t>
            </w:r>
          </w:p>
          <w:p w14:paraId="27513C93">
            <w:pPr>
              <w:widowControl/>
              <w:textAlignment w:val="center"/>
              <w:rPr>
                <w:rFonts w:hint="eastAsia"/>
                <w:sz w:val="22"/>
                <w:szCs w:val="22"/>
              </w:rPr>
            </w:pPr>
            <w:r>
              <w:rPr>
                <w:rFonts w:hint="eastAsia"/>
                <w:sz w:val="22"/>
                <w:szCs w:val="22"/>
              </w:rPr>
              <w:t>技术参数：</w:t>
            </w:r>
          </w:p>
          <w:p w14:paraId="30D02975">
            <w:pPr>
              <w:widowControl/>
              <w:textAlignment w:val="center"/>
              <w:rPr>
                <w:rFonts w:hint="eastAsia"/>
                <w:sz w:val="22"/>
                <w:szCs w:val="22"/>
              </w:rPr>
            </w:pPr>
            <w:r>
              <w:rPr>
                <w:rFonts w:hint="eastAsia"/>
                <w:sz w:val="22"/>
                <w:szCs w:val="22"/>
              </w:rPr>
              <w:t>1、1.0mm厚冷轧镀锌钢材质，外喷75μm厚环氧树脂。双层结构。</w:t>
            </w:r>
          </w:p>
          <w:p w14:paraId="042483C1">
            <w:pPr>
              <w:widowControl/>
              <w:textAlignment w:val="center"/>
              <w:rPr>
                <w:rFonts w:hint="eastAsia"/>
                <w:sz w:val="22"/>
                <w:szCs w:val="22"/>
              </w:rPr>
            </w:pPr>
            <w:r>
              <w:rPr>
                <w:rFonts w:hint="eastAsia"/>
                <w:sz w:val="22"/>
                <w:szCs w:val="22"/>
              </w:rPr>
              <w:t>2、配备有固定气瓶配件。</w:t>
            </w:r>
          </w:p>
          <w:p w14:paraId="235AEE76">
            <w:pPr>
              <w:widowControl/>
              <w:textAlignment w:val="center"/>
              <w:rPr>
                <w:rFonts w:ascii="宋体" w:hAnsi="宋体"/>
                <w:szCs w:val="21"/>
              </w:rPr>
            </w:pPr>
            <w:r>
              <w:rPr>
                <w:rFonts w:hint="eastAsia"/>
                <w:sz w:val="22"/>
                <w:szCs w:val="22"/>
              </w:rPr>
              <w:t>3、金属喷漆（塑）涂层耐腐蚀：24h乙酸盐雾试验不低于7级。</w:t>
            </w:r>
          </w:p>
        </w:tc>
      </w:tr>
      <w:tr w14:paraId="43F0C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0EABEBD5">
            <w:pPr>
              <w:widowControl/>
              <w:jc w:val="center"/>
              <w:textAlignment w:val="center"/>
              <w:rPr>
                <w:rFonts w:hint="eastAsia" w:ascii="宋体" w:hAnsi="宋体"/>
                <w:szCs w:val="21"/>
              </w:rPr>
            </w:pPr>
            <w:r>
              <w:rPr>
                <w:rFonts w:hint="eastAsia" w:ascii="宋体" w:hAnsi="宋体"/>
                <w:szCs w:val="21"/>
              </w:rPr>
              <w:t>18</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E0036EC">
            <w:pPr>
              <w:widowControl/>
              <w:jc w:val="center"/>
              <w:textAlignment w:val="center"/>
              <w:rPr>
                <w:rFonts w:ascii="宋体" w:hAnsi="宋体"/>
                <w:szCs w:val="21"/>
              </w:rPr>
            </w:pPr>
            <w:r>
              <w:rPr>
                <w:rFonts w:hint="eastAsia"/>
                <w:sz w:val="22"/>
                <w:szCs w:val="22"/>
              </w:rPr>
              <w:t>定制抗酸碱器皿柜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AA63A3C">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2800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04E1D08D">
            <w:pPr>
              <w:widowControl/>
              <w:jc w:val="center"/>
              <w:textAlignment w:val="center"/>
              <w:rPr>
                <w:rFonts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7092B7B1">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27C592E3">
            <w:pPr>
              <w:widowControl/>
              <w:textAlignment w:val="center"/>
              <w:rPr>
                <w:rFonts w:hint="eastAsia"/>
                <w:sz w:val="22"/>
                <w:szCs w:val="22"/>
              </w:rPr>
            </w:pPr>
            <w:r>
              <w:rPr>
                <w:rFonts w:hint="eastAsia"/>
                <w:sz w:val="22"/>
                <w:szCs w:val="22"/>
              </w:rPr>
              <w:t>专业模具定制，规格：1800</w:t>
            </w:r>
            <w:r>
              <w:rPr>
                <w:rFonts w:hint="eastAsia" w:ascii="宋体" w:hAnsi="宋体" w:cs="宋体"/>
                <w:sz w:val="22"/>
                <w:szCs w:val="22"/>
              </w:rPr>
              <w:t>mm</w:t>
            </w:r>
            <w:r>
              <w:rPr>
                <w:rFonts w:hint="eastAsia"/>
                <w:sz w:val="22"/>
                <w:szCs w:val="22"/>
              </w:rPr>
              <w:t>*900</w:t>
            </w:r>
            <w:r>
              <w:rPr>
                <w:rFonts w:hint="eastAsia" w:ascii="宋体" w:hAnsi="宋体" w:cs="宋体"/>
                <w:sz w:val="22"/>
                <w:szCs w:val="22"/>
              </w:rPr>
              <w:t>mm</w:t>
            </w:r>
            <w:r>
              <w:rPr>
                <w:rFonts w:hint="eastAsia"/>
                <w:sz w:val="22"/>
                <w:szCs w:val="22"/>
              </w:rPr>
              <w:t>*450mm。</w:t>
            </w:r>
          </w:p>
          <w:p w14:paraId="3AEC3AF9">
            <w:pPr>
              <w:widowControl/>
              <w:textAlignment w:val="center"/>
              <w:rPr>
                <w:rFonts w:hint="eastAsia"/>
                <w:sz w:val="22"/>
                <w:szCs w:val="22"/>
              </w:rPr>
            </w:pPr>
            <w:r>
              <w:rPr>
                <w:rFonts w:hint="eastAsia"/>
                <w:sz w:val="22"/>
                <w:szCs w:val="22"/>
              </w:rPr>
              <w:t>1、整体采用瓷白色PP（聚苯烯）板材，耐酸碱需要满足： 37%盐酸达到1级、65%硝酸达到1级、80%磷酸达到1级、40%氢氧化钠达到1级、98%硫酸达到1级、99%乙酸达到1级、40%氢氟酸</w:t>
            </w:r>
            <w:r>
              <w:rPr>
                <w:rFonts w:hint="eastAsia"/>
                <w:sz w:val="22"/>
                <w:szCs w:val="22"/>
                <w:lang w:eastAsia="zh-CN"/>
              </w:rPr>
              <w:t>达</w:t>
            </w:r>
            <w:r>
              <w:rPr>
                <w:rFonts w:hint="eastAsia"/>
                <w:sz w:val="22"/>
                <w:szCs w:val="22"/>
              </w:rPr>
              <w:t>到1级；采用一体成型、无缝焊技术，垂直燃烧需达到V-1级别。</w:t>
            </w:r>
          </w:p>
          <w:p w14:paraId="6713412E">
            <w:pPr>
              <w:widowControl/>
              <w:textAlignment w:val="center"/>
              <w:rPr>
                <w:rFonts w:hint="eastAsia"/>
                <w:sz w:val="22"/>
                <w:szCs w:val="22"/>
              </w:rPr>
            </w:pPr>
            <w:r>
              <w:rPr>
                <w:rFonts w:hint="eastAsia"/>
                <w:sz w:val="22"/>
                <w:szCs w:val="22"/>
              </w:rPr>
              <w:t>2、经同色焊条</w:t>
            </w:r>
            <w:r>
              <w:rPr>
                <w:rFonts w:hint="eastAsia"/>
                <w:sz w:val="22"/>
                <w:szCs w:val="22"/>
                <w:lang w:eastAsia="zh-CN"/>
              </w:rPr>
              <w:t>做</w:t>
            </w:r>
            <w:r>
              <w:rPr>
                <w:rFonts w:hint="eastAsia"/>
                <w:sz w:val="22"/>
                <w:szCs w:val="22"/>
              </w:rPr>
              <w:t>无缝焊接处理，保证柜体坚固及密封性。</w:t>
            </w:r>
          </w:p>
          <w:p w14:paraId="6AF08431">
            <w:pPr>
              <w:widowControl/>
              <w:textAlignment w:val="center"/>
              <w:rPr>
                <w:rFonts w:hint="eastAsia"/>
                <w:sz w:val="22"/>
                <w:szCs w:val="22"/>
              </w:rPr>
            </w:pPr>
            <w:r>
              <w:rPr>
                <w:rFonts w:hint="eastAsia"/>
                <w:sz w:val="22"/>
                <w:szCs w:val="22"/>
              </w:rPr>
              <w:t>3、门铰链/把手：采用经过射出成型的PP材质制成，耐腐蚀性强，采用5mm厚钢化玻璃门。</w:t>
            </w:r>
          </w:p>
          <w:p w14:paraId="5F6A30A5">
            <w:pPr>
              <w:widowControl/>
              <w:textAlignment w:val="center"/>
              <w:rPr>
                <w:rFonts w:ascii="宋体" w:hAnsi="宋体"/>
                <w:szCs w:val="21"/>
              </w:rPr>
            </w:pPr>
            <w:r>
              <w:rPr>
                <w:rFonts w:hint="eastAsia"/>
                <w:sz w:val="22"/>
                <w:szCs w:val="22"/>
              </w:rPr>
              <w:t>4、层板：要求为5mm厚抗倍特板（或不锈钢板），四周采用15mm*15mm的铝型材框边，层板根据常用器皿的规格开有30、50、70、100</w:t>
            </w:r>
            <w:r>
              <w:rPr>
                <w:rFonts w:hint="eastAsia" w:ascii="宋体" w:hAnsi="宋体" w:cs="宋体"/>
                <w:sz w:val="22"/>
                <w:szCs w:val="22"/>
              </w:rPr>
              <w:t>mm</w:t>
            </w:r>
            <w:r>
              <w:rPr>
                <w:rFonts w:hint="eastAsia"/>
                <w:sz w:val="22"/>
                <w:szCs w:val="22"/>
              </w:rPr>
              <w:t>圆孔，方便存放器皿。</w:t>
            </w:r>
          </w:p>
        </w:tc>
      </w:tr>
      <w:tr w14:paraId="6D2D26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232501B0">
            <w:pPr>
              <w:widowControl/>
              <w:jc w:val="center"/>
              <w:textAlignment w:val="center"/>
              <w:rPr>
                <w:rFonts w:hint="eastAsia" w:ascii="宋体" w:hAnsi="宋体"/>
                <w:szCs w:val="21"/>
              </w:rPr>
            </w:pPr>
            <w:r>
              <w:rPr>
                <w:rFonts w:hint="eastAsia" w:ascii="宋体" w:hAnsi="宋体"/>
                <w:szCs w:val="21"/>
              </w:rPr>
              <w:t>19</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72CF8EEF">
            <w:pPr>
              <w:widowControl/>
              <w:jc w:val="center"/>
              <w:textAlignment w:val="center"/>
              <w:rPr>
                <w:rFonts w:ascii="宋体" w:hAnsi="宋体"/>
                <w:szCs w:val="21"/>
              </w:rPr>
            </w:pPr>
            <w:r>
              <w:rPr>
                <w:rFonts w:hint="eastAsia"/>
                <w:sz w:val="22"/>
                <w:szCs w:val="22"/>
              </w:rPr>
              <w:t>试剂药品柜（带排风）</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C1539ED">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2870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DA98453">
            <w:pPr>
              <w:widowControl/>
              <w:jc w:val="center"/>
              <w:textAlignment w:val="center"/>
              <w:rPr>
                <w:rFonts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9131F50">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6CB80DD4">
            <w:pPr>
              <w:widowControl/>
              <w:textAlignment w:val="center"/>
              <w:rPr>
                <w:rFonts w:ascii="宋体" w:hAnsi="宋体"/>
                <w:szCs w:val="21"/>
              </w:rPr>
            </w:pPr>
            <w:r>
              <w:rPr>
                <w:rFonts w:hint="eastAsia"/>
                <w:sz w:val="22"/>
                <w:szCs w:val="22"/>
              </w:rPr>
              <w:t>专业模具定制，规格：1800</w:t>
            </w:r>
            <w:r>
              <w:rPr>
                <w:rFonts w:hint="eastAsia" w:ascii="宋体" w:hAnsi="宋体" w:cs="宋体"/>
                <w:sz w:val="22"/>
                <w:szCs w:val="22"/>
              </w:rPr>
              <w:t>mm</w:t>
            </w:r>
            <w:r>
              <w:rPr>
                <w:rFonts w:hint="eastAsia"/>
                <w:sz w:val="22"/>
                <w:szCs w:val="22"/>
              </w:rPr>
              <w:t>*900</w:t>
            </w:r>
            <w:r>
              <w:rPr>
                <w:rFonts w:hint="eastAsia" w:ascii="宋体" w:hAnsi="宋体" w:cs="宋体"/>
                <w:sz w:val="22"/>
                <w:szCs w:val="22"/>
              </w:rPr>
              <w:t>mm</w:t>
            </w:r>
            <w:r>
              <w:rPr>
                <w:rFonts w:hint="eastAsia"/>
                <w:sz w:val="22"/>
                <w:szCs w:val="22"/>
              </w:rPr>
              <w:t>*450</w:t>
            </w:r>
            <w:r>
              <w:rPr>
                <w:rFonts w:hint="eastAsia" w:ascii="宋体" w:hAnsi="宋体" w:cs="宋体"/>
                <w:sz w:val="22"/>
                <w:szCs w:val="22"/>
              </w:rPr>
              <w:t>mm</w:t>
            </w:r>
            <w:r>
              <w:rPr>
                <w:rFonts w:hint="eastAsia"/>
                <w:sz w:val="22"/>
                <w:szCs w:val="22"/>
              </w:rPr>
              <w:t>，整体采用瓷白色PP（聚苯烯）板材，耐酸碱需要满足： 37%盐酸达到1级、65%硝酸达到1级、80%磷酸达到1级、40%氢氧化钠达到1级、98%硫酸达到1级、99%乙酸达到1级、40%氢氟酸到1级；采用一体成型、无缝焊技术，垂直燃烧需达到V-1级别；经同色焊条作无缝焊接处理，保证柜体坚固及密封性。门铰链/把手：采用经过射出成型的PP材质制成，耐腐蚀性强，采用5mm厚钢化玻璃门。</w:t>
            </w:r>
          </w:p>
        </w:tc>
      </w:tr>
      <w:tr w14:paraId="645B1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7A562191">
            <w:pPr>
              <w:widowControl/>
              <w:jc w:val="center"/>
              <w:textAlignment w:val="center"/>
              <w:rPr>
                <w:rFonts w:hint="eastAsia" w:ascii="宋体" w:hAnsi="宋体"/>
                <w:szCs w:val="21"/>
              </w:rPr>
            </w:pPr>
            <w:r>
              <w:rPr>
                <w:rFonts w:hint="eastAsia" w:ascii="宋体" w:hAnsi="宋体"/>
                <w:szCs w:val="21"/>
              </w:rPr>
              <w:t>20</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738B04C">
            <w:pPr>
              <w:widowControl/>
              <w:jc w:val="center"/>
              <w:textAlignment w:val="center"/>
              <w:rPr>
                <w:rFonts w:ascii="宋体" w:hAnsi="宋体"/>
                <w:szCs w:val="21"/>
              </w:rPr>
            </w:pPr>
            <w:r>
              <w:rPr>
                <w:rFonts w:hint="eastAsia"/>
                <w:sz w:val="22"/>
                <w:szCs w:val="22"/>
              </w:rPr>
              <w:t>定制试剂药品柜</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AEE8544">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2500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6724D1AC">
            <w:pPr>
              <w:widowControl/>
              <w:jc w:val="center"/>
              <w:textAlignment w:val="center"/>
              <w:rPr>
                <w:rFonts w:ascii="宋体" w:hAnsi="宋体"/>
                <w:szCs w:val="21"/>
              </w:rPr>
            </w:pPr>
            <w:r>
              <w:rPr>
                <w:rFonts w:hint="eastAsia"/>
                <w:sz w:val="22"/>
                <w:szCs w:val="22"/>
              </w:rPr>
              <w:t>13</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0567FB7">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7BFFC5BD">
            <w:pPr>
              <w:widowControl/>
              <w:textAlignment w:val="center"/>
              <w:rPr>
                <w:rFonts w:ascii="宋体" w:hAnsi="宋体"/>
                <w:szCs w:val="21"/>
              </w:rPr>
            </w:pPr>
            <w:r>
              <w:rPr>
                <w:rFonts w:hint="eastAsia"/>
                <w:sz w:val="22"/>
                <w:szCs w:val="22"/>
              </w:rPr>
              <w:t>专业模具定制，规格：1800</w:t>
            </w:r>
            <w:r>
              <w:rPr>
                <w:rFonts w:hint="eastAsia" w:ascii="宋体" w:hAnsi="宋体" w:cs="宋体"/>
                <w:sz w:val="22"/>
                <w:szCs w:val="22"/>
              </w:rPr>
              <w:t>mm</w:t>
            </w:r>
            <w:r>
              <w:rPr>
                <w:rFonts w:hint="eastAsia"/>
                <w:sz w:val="22"/>
                <w:szCs w:val="22"/>
              </w:rPr>
              <w:t>*900</w:t>
            </w:r>
            <w:r>
              <w:rPr>
                <w:rFonts w:hint="eastAsia" w:ascii="宋体" w:hAnsi="宋体" w:cs="宋体"/>
                <w:sz w:val="22"/>
                <w:szCs w:val="22"/>
              </w:rPr>
              <w:t>mm</w:t>
            </w:r>
            <w:r>
              <w:rPr>
                <w:rFonts w:hint="eastAsia"/>
                <w:sz w:val="22"/>
                <w:szCs w:val="22"/>
              </w:rPr>
              <w:t>*450</w:t>
            </w:r>
            <w:r>
              <w:rPr>
                <w:rFonts w:hint="eastAsia" w:ascii="宋体" w:hAnsi="宋体" w:cs="宋体"/>
                <w:sz w:val="22"/>
                <w:szCs w:val="22"/>
              </w:rPr>
              <w:t>mm</w:t>
            </w:r>
            <w:r>
              <w:rPr>
                <w:rFonts w:hint="eastAsia"/>
                <w:sz w:val="22"/>
                <w:szCs w:val="22"/>
              </w:rPr>
              <w:t>，整体采用瓷白色PP（聚苯烯）板材，耐酸碱需要满足： 37%盐酸达到1级、65%硝酸达到1级、80%磷酸达到1级、40%氢氧化钠达到1级、98%硫酸达到1级、99%乙酸达到1级、40%氢氟酸到1级；采用一体成型、无缝焊技术，垂直燃烧需达到V-1级别；经同色焊条作无缝焊接处理，保证柜体坚固及密封性。门铰链/把手：采用经过射出成型的PP材质制成，耐腐蚀性强，采用5mm厚钢化玻璃门。</w:t>
            </w:r>
          </w:p>
        </w:tc>
      </w:tr>
      <w:tr w14:paraId="7E396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0385CCA9">
            <w:pPr>
              <w:widowControl/>
              <w:jc w:val="center"/>
              <w:textAlignment w:val="center"/>
              <w:rPr>
                <w:rFonts w:hint="eastAsia" w:ascii="宋体" w:hAnsi="宋体"/>
                <w:szCs w:val="21"/>
              </w:rPr>
            </w:pPr>
            <w:r>
              <w:rPr>
                <w:rFonts w:hint="eastAsia" w:ascii="宋体" w:hAnsi="宋体"/>
                <w:szCs w:val="21"/>
              </w:rPr>
              <w:t>21</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F6838D1">
            <w:pPr>
              <w:widowControl/>
              <w:jc w:val="center"/>
              <w:textAlignment w:val="center"/>
              <w:rPr>
                <w:rFonts w:ascii="宋体" w:hAnsi="宋体"/>
                <w:szCs w:val="21"/>
              </w:rPr>
            </w:pPr>
            <w:r>
              <w:rPr>
                <w:rFonts w:hint="eastAsia"/>
                <w:sz w:val="22"/>
                <w:szCs w:val="22"/>
              </w:rPr>
              <w:t>定制试剂药品柜（带排风）</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59786B0">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2870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54630FA6">
            <w:pPr>
              <w:widowControl/>
              <w:jc w:val="center"/>
              <w:textAlignment w:val="center"/>
              <w:rPr>
                <w:rFonts w:ascii="宋体" w:hAnsi="宋体"/>
                <w:szCs w:val="21"/>
              </w:rPr>
            </w:pPr>
            <w:r>
              <w:rPr>
                <w:rFonts w:hint="eastAsia"/>
                <w:sz w:val="22"/>
                <w:szCs w:val="22"/>
              </w:rPr>
              <w:t>4</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7CFC9243">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2954A823">
            <w:pPr>
              <w:widowControl/>
              <w:textAlignment w:val="center"/>
              <w:rPr>
                <w:rFonts w:ascii="宋体" w:hAnsi="宋体"/>
                <w:szCs w:val="21"/>
              </w:rPr>
            </w:pPr>
            <w:r>
              <w:rPr>
                <w:rFonts w:hint="eastAsia"/>
                <w:sz w:val="22"/>
                <w:szCs w:val="22"/>
              </w:rPr>
              <w:t>专业模具定制，规格：1800</w:t>
            </w:r>
            <w:r>
              <w:rPr>
                <w:rFonts w:hint="eastAsia" w:ascii="宋体" w:hAnsi="宋体" w:cs="宋体"/>
                <w:sz w:val="22"/>
                <w:szCs w:val="22"/>
              </w:rPr>
              <w:t>mm</w:t>
            </w:r>
            <w:r>
              <w:rPr>
                <w:rFonts w:hint="eastAsia"/>
                <w:sz w:val="22"/>
                <w:szCs w:val="22"/>
              </w:rPr>
              <w:t>*900</w:t>
            </w:r>
            <w:r>
              <w:rPr>
                <w:rFonts w:hint="eastAsia" w:ascii="宋体" w:hAnsi="宋体" w:cs="宋体"/>
                <w:sz w:val="22"/>
                <w:szCs w:val="22"/>
              </w:rPr>
              <w:t>mm</w:t>
            </w:r>
            <w:r>
              <w:rPr>
                <w:rFonts w:hint="eastAsia"/>
                <w:sz w:val="22"/>
                <w:szCs w:val="22"/>
              </w:rPr>
              <w:t>*450</w:t>
            </w:r>
            <w:r>
              <w:rPr>
                <w:rFonts w:hint="eastAsia" w:ascii="宋体" w:hAnsi="宋体" w:cs="宋体"/>
                <w:sz w:val="22"/>
                <w:szCs w:val="22"/>
              </w:rPr>
              <w:t>mm</w:t>
            </w:r>
            <w:r>
              <w:rPr>
                <w:rFonts w:hint="eastAsia"/>
                <w:sz w:val="22"/>
                <w:szCs w:val="22"/>
              </w:rPr>
              <w:t>，整体采用瓷白色PP（聚苯烯）板材，耐酸碱需要满足： 37%盐酸达到1级、65%硝酸达到1级、80%磷酸达到1级、40%氢氧化钠达到1级、98%硫酸达到1级、99%乙酸达到1级、40%氢氟酸到1级；采用一体成型、无缝焊技术，垂直燃烧需达到V-1级别；经同色焊条作无缝焊接处理，保证柜体坚固及密封性。门铰链/把手：采用经过射出成型的PP材质制成，耐腐蚀性强，采用5mm厚钢化玻璃门。</w:t>
            </w:r>
          </w:p>
        </w:tc>
      </w:tr>
      <w:tr w14:paraId="06B99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44AC2864">
            <w:pPr>
              <w:widowControl/>
              <w:jc w:val="center"/>
              <w:textAlignment w:val="center"/>
              <w:rPr>
                <w:rFonts w:hint="eastAsia" w:ascii="宋体" w:hAnsi="宋体"/>
                <w:szCs w:val="21"/>
              </w:rPr>
            </w:pPr>
            <w:r>
              <w:rPr>
                <w:rFonts w:hint="eastAsia" w:ascii="宋体" w:hAnsi="宋体"/>
                <w:szCs w:val="21"/>
              </w:rPr>
              <w:t>22</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29BCFCA">
            <w:pPr>
              <w:widowControl/>
              <w:jc w:val="center"/>
              <w:textAlignment w:val="center"/>
              <w:rPr>
                <w:rFonts w:ascii="宋体" w:hAnsi="宋体"/>
                <w:szCs w:val="21"/>
              </w:rPr>
            </w:pPr>
            <w:r>
              <w:rPr>
                <w:rFonts w:hint="eastAsia"/>
                <w:sz w:val="22"/>
                <w:szCs w:val="22"/>
              </w:rPr>
              <w:t>试剂药品柜排风设备系统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D2C68A9">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2500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51F421A3">
            <w:pPr>
              <w:widowControl/>
              <w:jc w:val="center"/>
              <w:textAlignment w:val="center"/>
              <w:rPr>
                <w:rFonts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500CE2D">
            <w:pPr>
              <w:widowControl/>
              <w:jc w:val="center"/>
              <w:textAlignment w:val="center"/>
              <w:rPr>
                <w:rFonts w:ascii="宋体" w:hAnsi="宋体"/>
                <w:szCs w:val="21"/>
              </w:rPr>
            </w:pPr>
            <w:r>
              <w:rPr>
                <w:rFonts w:hint="eastAsia"/>
                <w:sz w:val="22"/>
                <w:szCs w:val="22"/>
              </w:rPr>
              <w:t>套</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3F82E4B2">
            <w:pPr>
              <w:widowControl/>
              <w:textAlignment w:val="center"/>
              <w:rPr>
                <w:rFonts w:ascii="宋体" w:hAnsi="宋体"/>
                <w:szCs w:val="21"/>
              </w:rPr>
            </w:pPr>
            <w:r>
              <w:rPr>
                <w:rFonts w:hint="eastAsia"/>
                <w:sz w:val="22"/>
                <w:szCs w:val="22"/>
              </w:rPr>
              <w:t>包括管道风机、管道、线缆开关及五金小配件。</w:t>
            </w:r>
          </w:p>
        </w:tc>
      </w:tr>
      <w:tr w14:paraId="19CB2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6CEE2BFC">
            <w:pPr>
              <w:widowControl/>
              <w:jc w:val="center"/>
              <w:textAlignment w:val="center"/>
              <w:rPr>
                <w:rFonts w:hint="eastAsia" w:ascii="宋体" w:hAnsi="宋体"/>
                <w:szCs w:val="21"/>
              </w:rPr>
            </w:pPr>
            <w:r>
              <w:rPr>
                <w:rFonts w:hint="eastAsia" w:ascii="宋体" w:hAnsi="宋体"/>
                <w:szCs w:val="21"/>
              </w:rPr>
              <w:t>23</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F22D79B">
            <w:pPr>
              <w:widowControl/>
              <w:jc w:val="center"/>
              <w:textAlignment w:val="center"/>
              <w:rPr>
                <w:rFonts w:ascii="宋体" w:hAnsi="宋体"/>
                <w:szCs w:val="21"/>
              </w:rPr>
            </w:pPr>
            <w:r>
              <w:rPr>
                <w:rFonts w:hint="eastAsia"/>
                <w:sz w:val="22"/>
                <w:szCs w:val="22"/>
              </w:rPr>
              <w:t>试剂架</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D2B59C9">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4368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586A14F6">
            <w:pPr>
              <w:widowControl/>
              <w:jc w:val="center"/>
              <w:textAlignment w:val="center"/>
              <w:rPr>
                <w:rFonts w:ascii="宋体" w:hAnsi="宋体"/>
                <w:szCs w:val="21"/>
              </w:rPr>
            </w:pPr>
            <w:r>
              <w:rPr>
                <w:rFonts w:hint="eastAsia"/>
                <w:sz w:val="22"/>
                <w:szCs w:val="22"/>
              </w:rPr>
              <w:t>1</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3529E73E">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249F0004">
            <w:pPr>
              <w:widowControl/>
              <w:textAlignment w:val="center"/>
              <w:rPr>
                <w:rFonts w:hint="eastAsia" w:ascii="宋体" w:hAnsi="宋体"/>
                <w:szCs w:val="21"/>
              </w:rPr>
            </w:pPr>
            <w:r>
              <w:rPr>
                <w:rFonts w:hint="eastAsia"/>
                <w:sz w:val="22"/>
                <w:szCs w:val="22"/>
              </w:rPr>
              <w:t>规格：2800</w:t>
            </w:r>
            <w:r>
              <w:rPr>
                <w:rFonts w:hint="eastAsia" w:ascii="宋体" w:hAnsi="宋体" w:cs="宋体"/>
                <w:sz w:val="22"/>
                <w:szCs w:val="22"/>
              </w:rPr>
              <w:t>mm</w:t>
            </w:r>
            <w:r>
              <w:rPr>
                <w:rFonts w:hint="eastAsia"/>
                <w:sz w:val="22"/>
                <w:szCs w:val="22"/>
              </w:rPr>
              <w:t>*300</w:t>
            </w:r>
            <w:r>
              <w:rPr>
                <w:rFonts w:hint="eastAsia" w:ascii="宋体" w:hAnsi="宋体" w:cs="宋体"/>
                <w:sz w:val="22"/>
                <w:szCs w:val="22"/>
              </w:rPr>
              <w:t>mm</w:t>
            </w:r>
            <w:r>
              <w:rPr>
                <w:rFonts w:hint="eastAsia"/>
                <w:sz w:val="22"/>
                <w:szCs w:val="22"/>
              </w:rPr>
              <w:t>*700</w:t>
            </w:r>
            <w:r>
              <w:rPr>
                <w:rFonts w:hint="eastAsia" w:ascii="宋体" w:hAnsi="宋体" w:cs="宋体"/>
                <w:sz w:val="22"/>
                <w:szCs w:val="22"/>
              </w:rPr>
              <w:t>mm</w:t>
            </w:r>
            <w:r>
              <w:rPr>
                <w:rFonts w:hint="eastAsia"/>
                <w:sz w:val="22"/>
                <w:szCs w:val="22"/>
              </w:rPr>
              <w:t>，铝玻结构，10mm钢化玻璃层板，带不锈钢护栏。</w:t>
            </w:r>
          </w:p>
        </w:tc>
      </w:tr>
      <w:tr w14:paraId="4C8A49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0D5961DA">
            <w:pPr>
              <w:widowControl/>
              <w:jc w:val="center"/>
              <w:textAlignment w:val="center"/>
              <w:rPr>
                <w:rFonts w:hint="eastAsia" w:ascii="宋体" w:hAnsi="宋体"/>
                <w:szCs w:val="21"/>
              </w:rPr>
            </w:pPr>
            <w:r>
              <w:rPr>
                <w:rFonts w:hint="eastAsia" w:ascii="宋体" w:hAnsi="宋体"/>
                <w:szCs w:val="21"/>
              </w:rPr>
              <w:t>24</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75A169F2">
            <w:pPr>
              <w:widowControl/>
              <w:jc w:val="center"/>
              <w:textAlignment w:val="center"/>
              <w:rPr>
                <w:rFonts w:ascii="宋体" w:hAnsi="宋体"/>
                <w:szCs w:val="21"/>
              </w:rPr>
            </w:pPr>
            <w:r>
              <w:rPr>
                <w:rFonts w:hint="eastAsia"/>
                <w:sz w:val="22"/>
                <w:szCs w:val="22"/>
              </w:rPr>
              <w:t>实验室专用原子吸收罩</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23B4268">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3705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277C088">
            <w:pPr>
              <w:widowControl/>
              <w:jc w:val="center"/>
              <w:textAlignment w:val="center"/>
              <w:rPr>
                <w:rFonts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5814172F">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0AB8EC4D">
            <w:pPr>
              <w:widowControl/>
              <w:textAlignment w:val="center"/>
              <w:rPr>
                <w:rFonts w:hint="eastAsia" w:ascii="宋体" w:hAnsi="宋体"/>
                <w:szCs w:val="21"/>
              </w:rPr>
            </w:pPr>
            <w:r>
              <w:rPr>
                <w:rFonts w:hint="eastAsia"/>
                <w:sz w:val="22"/>
                <w:szCs w:val="22"/>
              </w:rPr>
              <w:t>专业模具定制，304不锈钢材质，规格：500</w:t>
            </w:r>
            <w:r>
              <w:rPr>
                <w:rFonts w:hint="eastAsia" w:ascii="宋体" w:hAnsi="宋体" w:cs="宋体"/>
                <w:sz w:val="22"/>
                <w:szCs w:val="22"/>
              </w:rPr>
              <w:t>mm</w:t>
            </w:r>
            <w:r>
              <w:rPr>
                <w:rFonts w:hint="eastAsia"/>
                <w:sz w:val="22"/>
                <w:szCs w:val="22"/>
              </w:rPr>
              <w:t>*500</w:t>
            </w:r>
            <w:r>
              <w:rPr>
                <w:rFonts w:hint="eastAsia" w:ascii="宋体" w:hAnsi="宋体" w:cs="宋体"/>
                <w:sz w:val="22"/>
                <w:szCs w:val="22"/>
              </w:rPr>
              <w:t>mm</w:t>
            </w:r>
            <w:r>
              <w:rPr>
                <w:rFonts w:hint="eastAsia"/>
                <w:sz w:val="22"/>
                <w:szCs w:val="22"/>
              </w:rPr>
              <w:t>，采用优质不锈钢材质制作。耐腐蚀；管颈装有伸缩节和风阀，上下高度可调节。</w:t>
            </w:r>
          </w:p>
        </w:tc>
      </w:tr>
      <w:tr w14:paraId="5C64A8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47A7F174">
            <w:pPr>
              <w:widowControl/>
              <w:jc w:val="center"/>
              <w:textAlignment w:val="center"/>
              <w:rPr>
                <w:rFonts w:hint="eastAsia" w:ascii="宋体" w:hAnsi="宋体"/>
                <w:szCs w:val="21"/>
              </w:rPr>
            </w:pPr>
            <w:r>
              <w:rPr>
                <w:rFonts w:hint="eastAsia" w:ascii="宋体" w:hAnsi="宋体"/>
                <w:szCs w:val="21"/>
              </w:rPr>
              <w:t>25</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DBA1B8C">
            <w:pPr>
              <w:widowControl/>
              <w:jc w:val="center"/>
              <w:textAlignment w:val="center"/>
              <w:rPr>
                <w:rFonts w:ascii="宋体" w:hAnsi="宋体"/>
                <w:szCs w:val="21"/>
              </w:rPr>
            </w:pPr>
            <w:r>
              <w:rPr>
                <w:rFonts w:hint="eastAsia"/>
                <w:sz w:val="22"/>
                <w:szCs w:val="22"/>
              </w:rPr>
              <w:t>实验室专用万向排气罩</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4FFC43B">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3600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51F94847">
            <w:pPr>
              <w:widowControl/>
              <w:jc w:val="center"/>
              <w:textAlignment w:val="center"/>
              <w:rPr>
                <w:rFonts w:ascii="宋体" w:hAnsi="宋体"/>
                <w:szCs w:val="21"/>
              </w:rPr>
            </w:pPr>
            <w:r>
              <w:rPr>
                <w:rFonts w:hint="eastAsia"/>
                <w:sz w:val="22"/>
                <w:szCs w:val="22"/>
              </w:rPr>
              <w:t>11</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3F9AA93C">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4B47C840">
            <w:pPr>
              <w:widowControl/>
              <w:textAlignment w:val="center"/>
              <w:rPr>
                <w:rFonts w:ascii="宋体" w:hAnsi="宋体"/>
                <w:szCs w:val="21"/>
              </w:rPr>
            </w:pPr>
            <w:r>
              <w:rPr>
                <w:rFonts w:hint="eastAsia"/>
                <w:sz w:val="22"/>
                <w:szCs w:val="22"/>
              </w:rPr>
              <w:t>1、通体铝合金材质，二段式伸缩导管、集气罩、固定座，独特的关节结构使关节调整时极具灵活性，可360°自由旋转调节方向，以便气流经过时降低不必要产生的湍流。关节采用高密度PP材质。</w:t>
            </w:r>
            <w:r>
              <w:rPr>
                <w:rFonts w:hint="eastAsia"/>
                <w:sz w:val="22"/>
                <w:szCs w:val="22"/>
              </w:rPr>
              <w:br w:type="textWrapping"/>
            </w:r>
            <w:r>
              <w:rPr>
                <w:rFonts w:hint="eastAsia"/>
                <w:sz w:val="22"/>
                <w:szCs w:val="22"/>
              </w:rPr>
              <w:t>2、抽气罩PP关节符合GB/T 1040.2-2006标准，拉伸强度≥24.2MPa,断裂标称应变≥59%，符合GB/T 3398.1-2008，球压痕硬度≥62N/m㎡。</w:t>
            </w:r>
          </w:p>
        </w:tc>
      </w:tr>
      <w:tr w14:paraId="3485A9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3CD9741C">
            <w:pPr>
              <w:widowControl/>
              <w:jc w:val="center"/>
              <w:textAlignment w:val="center"/>
              <w:rPr>
                <w:rFonts w:hint="eastAsia" w:ascii="宋体" w:hAnsi="宋体"/>
                <w:szCs w:val="21"/>
              </w:rPr>
            </w:pPr>
            <w:r>
              <w:rPr>
                <w:rFonts w:hint="eastAsia" w:ascii="宋体" w:hAnsi="宋体"/>
                <w:szCs w:val="21"/>
              </w:rPr>
              <w:t>26</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413DBE60">
            <w:pPr>
              <w:widowControl/>
              <w:jc w:val="center"/>
              <w:textAlignment w:val="center"/>
              <w:rPr>
                <w:rFonts w:ascii="宋体" w:hAnsi="宋体"/>
                <w:szCs w:val="21"/>
              </w:rPr>
            </w:pPr>
            <w:r>
              <w:rPr>
                <w:rFonts w:hint="eastAsia"/>
                <w:sz w:val="22"/>
                <w:szCs w:val="22"/>
              </w:rPr>
              <w:t>实验室专用滴水架</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6DDB5F9">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585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1AE5FDA6">
            <w:pPr>
              <w:widowControl/>
              <w:jc w:val="center"/>
              <w:textAlignment w:val="center"/>
              <w:rPr>
                <w:rFonts w:ascii="宋体" w:hAnsi="宋体"/>
                <w:szCs w:val="21"/>
              </w:rPr>
            </w:pPr>
            <w:r>
              <w:rPr>
                <w:rFonts w:hint="eastAsia"/>
                <w:sz w:val="22"/>
                <w:szCs w:val="22"/>
              </w:rPr>
              <w:t>3</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45A9F88E">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2B1514D8">
            <w:pPr>
              <w:widowControl/>
              <w:textAlignment w:val="center"/>
              <w:rPr>
                <w:rFonts w:hint="eastAsia"/>
                <w:sz w:val="22"/>
                <w:szCs w:val="22"/>
              </w:rPr>
            </w:pPr>
            <w:r>
              <w:rPr>
                <w:rFonts w:hint="eastAsia"/>
                <w:sz w:val="22"/>
                <w:szCs w:val="22"/>
              </w:rPr>
              <w:t>实验室专用，27支棒，PP材质，耐酸碱腐蚀</w:t>
            </w:r>
            <w:r>
              <w:rPr>
                <w:rFonts w:hint="eastAsia"/>
                <w:sz w:val="22"/>
                <w:szCs w:val="22"/>
                <w:lang w:eastAsia="zh-CN"/>
              </w:rPr>
              <w:t>。</w:t>
            </w:r>
          </w:p>
          <w:p w14:paraId="11F588E2">
            <w:pPr>
              <w:widowControl/>
              <w:textAlignment w:val="center"/>
              <w:rPr>
                <w:rFonts w:hint="eastAsia"/>
                <w:sz w:val="22"/>
                <w:szCs w:val="22"/>
              </w:rPr>
            </w:pPr>
            <w:r>
              <w:rPr>
                <w:rFonts w:hint="eastAsia"/>
                <w:sz w:val="22"/>
                <w:szCs w:val="22"/>
              </w:rPr>
              <w:t>1.材质：高密度PP，款式新颖，有现代感；</w:t>
            </w:r>
          </w:p>
          <w:p w14:paraId="130F16B4">
            <w:pPr>
              <w:widowControl/>
              <w:textAlignment w:val="center"/>
              <w:rPr>
                <w:rFonts w:hint="eastAsia"/>
                <w:sz w:val="22"/>
                <w:szCs w:val="22"/>
              </w:rPr>
            </w:pPr>
            <w:r>
              <w:rPr>
                <w:rFonts w:hint="eastAsia"/>
                <w:sz w:val="22"/>
                <w:szCs w:val="22"/>
              </w:rPr>
              <w:t>2.类型：单面；</w:t>
            </w:r>
          </w:p>
          <w:p w14:paraId="3AB2D97E">
            <w:pPr>
              <w:widowControl/>
              <w:textAlignment w:val="center"/>
              <w:rPr>
                <w:rFonts w:hint="eastAsia"/>
                <w:sz w:val="22"/>
                <w:szCs w:val="22"/>
              </w:rPr>
            </w:pPr>
            <w:r>
              <w:rPr>
                <w:rFonts w:hint="eastAsia"/>
                <w:sz w:val="22"/>
                <w:szCs w:val="22"/>
              </w:rPr>
              <w:t>3.底部托盘中间设有排水孔；</w:t>
            </w:r>
          </w:p>
          <w:p w14:paraId="3DD0DA78">
            <w:pPr>
              <w:widowControl/>
              <w:textAlignment w:val="center"/>
              <w:rPr>
                <w:rFonts w:hint="eastAsia"/>
                <w:sz w:val="22"/>
                <w:szCs w:val="22"/>
              </w:rPr>
            </w:pPr>
            <w:r>
              <w:rPr>
                <w:rFonts w:hint="eastAsia"/>
                <w:sz w:val="22"/>
                <w:szCs w:val="22"/>
              </w:rPr>
              <w:t>4.可拆卸式滴水棒，滴水棒27根，有三种不同功能及长度的滴水棒，方便不同规格的器皿挂放；</w:t>
            </w:r>
          </w:p>
          <w:p w14:paraId="0E239D00">
            <w:pPr>
              <w:widowControl/>
              <w:textAlignment w:val="center"/>
              <w:rPr>
                <w:rFonts w:hint="eastAsia"/>
                <w:sz w:val="22"/>
                <w:szCs w:val="22"/>
              </w:rPr>
            </w:pPr>
            <w:r>
              <w:rPr>
                <w:rFonts w:hint="eastAsia"/>
                <w:sz w:val="22"/>
                <w:szCs w:val="22"/>
              </w:rPr>
              <w:t>5.安装方式：壁挂式/台式；</w:t>
            </w:r>
          </w:p>
          <w:p w14:paraId="3DA25063">
            <w:pPr>
              <w:widowControl/>
              <w:textAlignment w:val="center"/>
              <w:rPr>
                <w:rFonts w:ascii="宋体" w:hAnsi="宋体"/>
                <w:szCs w:val="21"/>
              </w:rPr>
            </w:pPr>
            <w:r>
              <w:rPr>
                <w:rFonts w:hint="eastAsia"/>
                <w:sz w:val="22"/>
                <w:szCs w:val="22"/>
              </w:rPr>
              <w:t>6.颜色：黑色、白色、灰色。</w:t>
            </w:r>
          </w:p>
        </w:tc>
      </w:tr>
      <w:tr w14:paraId="72195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6951CC7B">
            <w:pPr>
              <w:widowControl/>
              <w:jc w:val="center"/>
              <w:textAlignment w:val="center"/>
              <w:rPr>
                <w:rFonts w:hint="eastAsia" w:ascii="宋体" w:hAnsi="宋体"/>
                <w:szCs w:val="21"/>
              </w:rPr>
            </w:pPr>
            <w:r>
              <w:rPr>
                <w:rFonts w:hint="eastAsia" w:ascii="宋体" w:hAnsi="宋体"/>
                <w:szCs w:val="21"/>
              </w:rPr>
              <w:t>27</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08DB0BEF">
            <w:pPr>
              <w:widowControl/>
              <w:jc w:val="center"/>
              <w:textAlignment w:val="center"/>
              <w:rPr>
                <w:rFonts w:ascii="宋体" w:hAnsi="宋体"/>
                <w:szCs w:val="21"/>
              </w:rPr>
            </w:pPr>
            <w:r>
              <w:rPr>
                <w:rFonts w:hint="eastAsia"/>
                <w:sz w:val="22"/>
                <w:szCs w:val="22"/>
              </w:rPr>
              <w:t>实验室专用洗眼器</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83D31A2">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1105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03F8EC6F">
            <w:pPr>
              <w:widowControl/>
              <w:jc w:val="center"/>
              <w:textAlignment w:val="center"/>
              <w:rPr>
                <w:rFonts w:ascii="宋体" w:hAnsi="宋体"/>
                <w:szCs w:val="21"/>
              </w:rPr>
            </w:pPr>
            <w:r>
              <w:rPr>
                <w:rFonts w:hint="eastAsia"/>
                <w:sz w:val="22"/>
                <w:szCs w:val="22"/>
              </w:rPr>
              <w:t>3</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588A2771">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1F34793A">
            <w:pPr>
              <w:widowControl/>
              <w:textAlignment w:val="center"/>
              <w:rPr>
                <w:rFonts w:hint="eastAsia"/>
                <w:sz w:val="22"/>
                <w:szCs w:val="22"/>
              </w:rPr>
            </w:pPr>
            <w:r>
              <w:rPr>
                <w:rFonts w:hint="eastAsia"/>
                <w:sz w:val="22"/>
                <w:szCs w:val="22"/>
              </w:rPr>
              <w:t>桌上抽取式（实验室安全装置）,不锈钢材质，模具成型，喷头可抽取。</w:t>
            </w:r>
          </w:p>
          <w:p w14:paraId="18C45E43">
            <w:pPr>
              <w:widowControl/>
              <w:textAlignment w:val="center"/>
              <w:rPr>
                <w:rFonts w:hint="eastAsia"/>
                <w:sz w:val="22"/>
                <w:szCs w:val="22"/>
              </w:rPr>
            </w:pPr>
            <w:r>
              <w:rPr>
                <w:rFonts w:hint="eastAsia"/>
                <w:sz w:val="22"/>
                <w:szCs w:val="22"/>
              </w:rPr>
              <w:t xml:space="preserve">1.主体:加厚铜质；                                       </w:t>
            </w:r>
          </w:p>
          <w:p w14:paraId="3B9DA41B">
            <w:pPr>
              <w:widowControl/>
              <w:textAlignment w:val="center"/>
              <w:rPr>
                <w:rFonts w:hint="eastAsia"/>
                <w:sz w:val="22"/>
                <w:szCs w:val="22"/>
              </w:rPr>
            </w:pPr>
            <w:r>
              <w:rPr>
                <w:rFonts w:hint="eastAsia"/>
                <w:sz w:val="22"/>
                <w:szCs w:val="22"/>
              </w:rPr>
              <w:t>2.洗眼喷头:加厚铜质环氧树脂涂层外加软性橡胶,出水经缓压处理呈泡沫状水柱,防止冲伤眼睛；</w:t>
            </w:r>
          </w:p>
          <w:p w14:paraId="6BDAAFE4">
            <w:pPr>
              <w:widowControl/>
              <w:textAlignment w:val="center"/>
              <w:rPr>
                <w:rFonts w:hint="eastAsia"/>
                <w:sz w:val="22"/>
                <w:szCs w:val="22"/>
              </w:rPr>
            </w:pPr>
            <w:r>
              <w:rPr>
                <w:rFonts w:hint="eastAsia"/>
                <w:sz w:val="22"/>
                <w:szCs w:val="22"/>
              </w:rPr>
              <w:t>3.莲蓬头护罩：≥Φ70橡胶质护杯，以避免紧急使用时瞬间接触眼部造成碰撞二次伤害；</w:t>
            </w:r>
          </w:p>
          <w:p w14:paraId="4E0E86A0">
            <w:pPr>
              <w:widowControl/>
              <w:textAlignment w:val="center"/>
              <w:rPr>
                <w:rFonts w:hint="eastAsia"/>
                <w:sz w:val="22"/>
                <w:szCs w:val="22"/>
              </w:rPr>
            </w:pPr>
            <w:r>
              <w:rPr>
                <w:rFonts w:hint="eastAsia"/>
                <w:sz w:val="22"/>
                <w:szCs w:val="22"/>
              </w:rPr>
              <w:t>4.防尘盖: PP材质, 平常可防尘，使用时可随时被水冲开，并降低突然时短暂的高水压，防止冲伤眼睛，防尘盖有连接于护罩可防尘脱落。使用时自动被水冲开；</w:t>
            </w:r>
          </w:p>
          <w:p w14:paraId="28D2F352">
            <w:pPr>
              <w:widowControl/>
              <w:textAlignment w:val="center"/>
              <w:rPr>
                <w:rFonts w:hint="eastAsia"/>
                <w:sz w:val="22"/>
                <w:szCs w:val="22"/>
              </w:rPr>
            </w:pPr>
            <w:r>
              <w:rPr>
                <w:rFonts w:hint="eastAsia"/>
                <w:sz w:val="22"/>
                <w:szCs w:val="22"/>
              </w:rPr>
              <w:t>5.水流锁定开关:水流开启,水流锁定功能一次完成,方便使用；</w:t>
            </w:r>
          </w:p>
          <w:p w14:paraId="044695DE">
            <w:pPr>
              <w:widowControl/>
              <w:textAlignment w:val="center"/>
              <w:rPr>
                <w:rFonts w:hint="eastAsia"/>
                <w:sz w:val="22"/>
                <w:szCs w:val="22"/>
              </w:rPr>
            </w:pPr>
            <w:r>
              <w:rPr>
                <w:rFonts w:hint="eastAsia"/>
                <w:sz w:val="22"/>
                <w:szCs w:val="22"/>
              </w:rPr>
              <w:t>6.控水阀:止逆阀,其阀门可自动关闭；</w:t>
            </w:r>
          </w:p>
          <w:p w14:paraId="655BA89A">
            <w:pPr>
              <w:widowControl/>
              <w:textAlignment w:val="center"/>
              <w:rPr>
                <w:rFonts w:hint="eastAsia"/>
                <w:sz w:val="22"/>
                <w:szCs w:val="22"/>
              </w:rPr>
            </w:pPr>
            <w:r>
              <w:rPr>
                <w:rFonts w:hint="eastAsia"/>
                <w:sz w:val="22"/>
                <w:szCs w:val="22"/>
              </w:rPr>
              <w:t>7.前置过滤器：配有小型前置过滤器主要的去除管道所产生的沉淀杂质和细菌、微生物残骸、铁锈、沙泥等大于5微米以上的颗粒杂质，避免眼睛及人体肌肤受到伤害；</w:t>
            </w:r>
          </w:p>
          <w:p w14:paraId="46A91E0E">
            <w:pPr>
              <w:widowControl/>
              <w:textAlignment w:val="center"/>
              <w:rPr>
                <w:rFonts w:hint="eastAsia"/>
                <w:sz w:val="22"/>
                <w:szCs w:val="22"/>
              </w:rPr>
            </w:pPr>
            <w:r>
              <w:rPr>
                <w:rFonts w:hint="eastAsia"/>
                <w:sz w:val="22"/>
                <w:szCs w:val="22"/>
              </w:rPr>
              <w:t>8.供水软管:长度1.5米,软性PVC管外覆不锈钢网,外层包裹PE管,有效防止生锈、渗漏。</w:t>
            </w:r>
          </w:p>
          <w:p w14:paraId="4592C68F">
            <w:pPr>
              <w:widowControl/>
              <w:textAlignment w:val="center"/>
              <w:rPr>
                <w:rFonts w:hint="eastAsia"/>
                <w:sz w:val="22"/>
                <w:szCs w:val="22"/>
              </w:rPr>
            </w:pPr>
            <w:r>
              <w:rPr>
                <w:rFonts w:hint="eastAsia"/>
                <w:sz w:val="22"/>
                <w:szCs w:val="22"/>
              </w:rPr>
              <w:t>9.出水量：单口洗眼器＞6升/分钟，双口洗眼器＞11.4升/分钟；</w:t>
            </w:r>
          </w:p>
          <w:p w14:paraId="741205BE">
            <w:pPr>
              <w:widowControl/>
              <w:textAlignment w:val="center"/>
              <w:rPr>
                <w:rFonts w:hint="eastAsia"/>
                <w:sz w:val="22"/>
                <w:szCs w:val="22"/>
              </w:rPr>
            </w:pPr>
            <w:r>
              <w:rPr>
                <w:rFonts w:hint="eastAsia"/>
                <w:sz w:val="22"/>
                <w:szCs w:val="22"/>
              </w:rPr>
              <w:t>10.在测试压力0.20MPa下， 测试时间3min/次， 提供冲洗液流量：6.9L/min，能保持洗眼时间：≥15min；</w:t>
            </w:r>
          </w:p>
          <w:p w14:paraId="19E456E7">
            <w:pPr>
              <w:widowControl/>
              <w:textAlignment w:val="center"/>
              <w:rPr>
                <w:rFonts w:hint="eastAsia"/>
                <w:sz w:val="22"/>
                <w:szCs w:val="22"/>
              </w:rPr>
            </w:pPr>
            <w:r>
              <w:rPr>
                <w:rFonts w:hint="eastAsia"/>
                <w:sz w:val="22"/>
                <w:szCs w:val="22"/>
              </w:rPr>
              <w:t>11.阀门在1s的时间内能完全打开。阀门一经打开，除使用者有意关闭的情况之外，能始终保持开启状态；</w:t>
            </w:r>
          </w:p>
          <w:p w14:paraId="2DA142CF">
            <w:pPr>
              <w:widowControl/>
              <w:textAlignment w:val="center"/>
              <w:rPr>
                <w:rFonts w:hint="eastAsia"/>
                <w:sz w:val="22"/>
                <w:szCs w:val="22"/>
              </w:rPr>
            </w:pPr>
            <w:r>
              <w:rPr>
                <w:rFonts w:hint="eastAsia"/>
                <w:sz w:val="22"/>
                <w:szCs w:val="22"/>
              </w:rPr>
              <w:t>12.喷头位于距离使用者站立的水平面的高度距离可调（838mm～1143mm），距离墙壁或最近的障碍物距离可调（≥153mm）；</w:t>
            </w:r>
          </w:p>
          <w:p w14:paraId="545C046A">
            <w:pPr>
              <w:widowControl/>
              <w:textAlignment w:val="center"/>
              <w:rPr>
                <w:rFonts w:ascii="宋体" w:hAnsi="宋体"/>
                <w:szCs w:val="21"/>
              </w:rPr>
            </w:pPr>
            <w:r>
              <w:rPr>
                <w:rFonts w:hint="eastAsia"/>
                <w:sz w:val="22"/>
                <w:szCs w:val="22"/>
              </w:rPr>
              <w:t>13.耐腐蚀性：10%乙酸、70%乙醇、15%次氯酸钠、饱和NaCL，5%肥皂水，在常温下将样品浸泡在上述试剂中48小时，样品表面无明显变化；24h乙酸盐雾试验无腐蚀。</w:t>
            </w:r>
          </w:p>
        </w:tc>
      </w:tr>
      <w:tr w14:paraId="0C295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38E8E0EB">
            <w:pPr>
              <w:widowControl/>
              <w:jc w:val="center"/>
              <w:textAlignment w:val="center"/>
              <w:rPr>
                <w:rFonts w:hint="eastAsia" w:ascii="宋体" w:hAnsi="宋体"/>
                <w:szCs w:val="21"/>
              </w:rPr>
            </w:pPr>
            <w:r>
              <w:rPr>
                <w:rFonts w:hint="eastAsia" w:ascii="宋体" w:hAnsi="宋体"/>
                <w:szCs w:val="21"/>
              </w:rPr>
              <w:t>28</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7518BB36">
            <w:pPr>
              <w:widowControl/>
              <w:jc w:val="center"/>
              <w:textAlignment w:val="center"/>
              <w:rPr>
                <w:rFonts w:ascii="宋体" w:hAnsi="宋体"/>
                <w:szCs w:val="21"/>
              </w:rPr>
            </w:pPr>
            <w:r>
              <w:rPr>
                <w:rFonts w:hint="eastAsia"/>
                <w:sz w:val="22"/>
                <w:szCs w:val="22"/>
              </w:rPr>
              <w:t>定制紧急冲淋装置</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322BDCA">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4160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7BA19DDA">
            <w:pPr>
              <w:widowControl/>
              <w:jc w:val="center"/>
              <w:textAlignment w:val="center"/>
              <w:rPr>
                <w:rFonts w:ascii="宋体" w:hAnsi="宋体"/>
                <w:szCs w:val="21"/>
              </w:rPr>
            </w:pPr>
            <w:r>
              <w:rPr>
                <w:rFonts w:hint="eastAsia"/>
                <w:sz w:val="22"/>
                <w:szCs w:val="22"/>
              </w:rPr>
              <w:t>2</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202F0857">
            <w:pPr>
              <w:widowControl/>
              <w:jc w:val="center"/>
              <w:textAlignment w:val="center"/>
              <w:rPr>
                <w:rFonts w:ascii="宋体" w:hAnsi="宋体"/>
                <w:szCs w:val="21"/>
              </w:rPr>
            </w:pPr>
            <w:r>
              <w:rPr>
                <w:rFonts w:hint="eastAsia"/>
                <w:sz w:val="22"/>
                <w:szCs w:val="22"/>
              </w:rPr>
              <w:t>台</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3E5526A7">
            <w:pPr>
              <w:widowControl/>
              <w:textAlignment w:val="center"/>
              <w:rPr>
                <w:rFonts w:hint="eastAsia"/>
                <w:sz w:val="22"/>
                <w:szCs w:val="22"/>
              </w:rPr>
            </w:pPr>
            <w:r>
              <w:rPr>
                <w:rFonts w:hint="eastAsia"/>
                <w:sz w:val="22"/>
                <w:szCs w:val="22"/>
              </w:rPr>
              <w:t>壁挂式全不锈钢结构（实验室安全装置）</w:t>
            </w:r>
          </w:p>
          <w:p w14:paraId="23EC185D">
            <w:pPr>
              <w:widowControl/>
              <w:textAlignment w:val="center"/>
              <w:rPr>
                <w:rFonts w:hint="eastAsia"/>
                <w:sz w:val="22"/>
                <w:szCs w:val="22"/>
              </w:rPr>
            </w:pPr>
            <w:r>
              <w:rPr>
                <w:rFonts w:hint="eastAsia"/>
                <w:sz w:val="22"/>
                <w:szCs w:val="22"/>
              </w:rPr>
              <w:t>1.主体材料：不锈钢304，厚度：不低于3mm。可以抗弱酸、碱、盐和油类腐蚀的现场；</w:t>
            </w:r>
          </w:p>
          <w:p w14:paraId="29B0CB1B">
            <w:pPr>
              <w:widowControl/>
              <w:textAlignment w:val="center"/>
              <w:rPr>
                <w:rFonts w:hint="eastAsia"/>
                <w:sz w:val="22"/>
                <w:szCs w:val="22"/>
              </w:rPr>
            </w:pPr>
            <w:r>
              <w:rPr>
                <w:rFonts w:hint="eastAsia"/>
                <w:sz w:val="22"/>
                <w:szCs w:val="22"/>
              </w:rPr>
              <w:t>2.配备喷淋系统和洗眼系统，当受伤者身体上或者服装上遭受化学品物质喷溅时，使用洗眼器喷淋系统进行大水量冲洗；当化学品物质喷溅到工作人员面部、眼部、脖子或者手臂等部位时，使用洗眼器的洗眼系统进行冲洗。冲洗时间不得小于15分钟；</w:t>
            </w:r>
          </w:p>
          <w:p w14:paraId="24564B37">
            <w:pPr>
              <w:widowControl/>
              <w:textAlignment w:val="center"/>
              <w:rPr>
                <w:rFonts w:hint="eastAsia"/>
                <w:sz w:val="22"/>
                <w:szCs w:val="22"/>
              </w:rPr>
            </w:pPr>
            <w:r>
              <w:rPr>
                <w:rFonts w:hint="eastAsia"/>
                <w:sz w:val="22"/>
                <w:szCs w:val="22"/>
              </w:rPr>
              <w:t>3.工作压力：0.3—0.6Mpa</w:t>
            </w:r>
          </w:p>
          <w:p w14:paraId="51A64C52">
            <w:pPr>
              <w:widowControl/>
              <w:textAlignment w:val="center"/>
              <w:rPr>
                <w:rFonts w:hint="eastAsia"/>
                <w:sz w:val="22"/>
                <w:szCs w:val="22"/>
              </w:rPr>
            </w:pPr>
            <w:r>
              <w:rPr>
                <w:rFonts w:hint="eastAsia"/>
                <w:sz w:val="22"/>
                <w:szCs w:val="22"/>
              </w:rPr>
              <w:t>4.密封压力：0.8Mpa</w:t>
            </w:r>
          </w:p>
          <w:p w14:paraId="58FF6D24">
            <w:pPr>
              <w:widowControl/>
              <w:textAlignment w:val="center"/>
              <w:rPr>
                <w:rFonts w:hint="eastAsia"/>
                <w:sz w:val="22"/>
                <w:szCs w:val="22"/>
              </w:rPr>
            </w:pPr>
            <w:r>
              <w:rPr>
                <w:rFonts w:hint="eastAsia"/>
                <w:sz w:val="22"/>
                <w:szCs w:val="22"/>
              </w:rPr>
              <w:t>5.喷淋流量：&gt;75.7L/min</w:t>
            </w:r>
          </w:p>
          <w:p w14:paraId="4DA636A6">
            <w:pPr>
              <w:widowControl/>
              <w:textAlignment w:val="center"/>
              <w:rPr>
                <w:rFonts w:hint="eastAsia"/>
                <w:sz w:val="22"/>
                <w:szCs w:val="22"/>
              </w:rPr>
            </w:pPr>
            <w:r>
              <w:rPr>
                <w:rFonts w:hint="eastAsia"/>
                <w:sz w:val="22"/>
                <w:szCs w:val="22"/>
              </w:rPr>
              <w:t>6.洗眼流量：&gt;11.4L/min</w:t>
            </w:r>
          </w:p>
          <w:p w14:paraId="360F5601">
            <w:pPr>
              <w:widowControl/>
              <w:textAlignment w:val="center"/>
              <w:rPr>
                <w:rFonts w:hint="eastAsia"/>
                <w:sz w:val="22"/>
                <w:szCs w:val="22"/>
              </w:rPr>
            </w:pPr>
            <w:r>
              <w:rPr>
                <w:rFonts w:hint="eastAsia"/>
                <w:sz w:val="22"/>
                <w:szCs w:val="22"/>
              </w:rPr>
              <w:t>7.洗眼器进水口尺寸：DN25</w:t>
            </w:r>
          </w:p>
          <w:p w14:paraId="2983B6AB">
            <w:pPr>
              <w:widowControl/>
              <w:textAlignment w:val="center"/>
              <w:rPr>
                <w:rFonts w:ascii="宋体" w:hAnsi="宋体"/>
                <w:szCs w:val="21"/>
              </w:rPr>
            </w:pPr>
            <w:r>
              <w:rPr>
                <w:rFonts w:hint="eastAsia"/>
                <w:sz w:val="22"/>
                <w:szCs w:val="22"/>
              </w:rPr>
              <w:t>8.洗眼系统排水口尺寸：DN25。</w:t>
            </w:r>
          </w:p>
        </w:tc>
      </w:tr>
      <w:tr w14:paraId="67B5F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3B5B32CE">
            <w:pPr>
              <w:widowControl/>
              <w:jc w:val="center"/>
              <w:textAlignment w:val="center"/>
              <w:rPr>
                <w:rFonts w:hint="eastAsia" w:ascii="宋体" w:hAnsi="宋体"/>
                <w:szCs w:val="21"/>
              </w:rPr>
            </w:pPr>
            <w:r>
              <w:rPr>
                <w:rFonts w:hint="eastAsia" w:ascii="宋体" w:hAnsi="宋体"/>
                <w:szCs w:val="21"/>
              </w:rPr>
              <w:t>29</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2214DC9B">
            <w:pPr>
              <w:widowControl/>
              <w:jc w:val="center"/>
              <w:textAlignment w:val="center"/>
              <w:rPr>
                <w:rFonts w:ascii="宋体" w:hAnsi="宋体"/>
                <w:szCs w:val="21"/>
              </w:rPr>
            </w:pPr>
            <w:r>
              <w:rPr>
                <w:rFonts w:hint="eastAsia"/>
                <w:sz w:val="22"/>
                <w:szCs w:val="22"/>
              </w:rPr>
              <w:t>UPS不间断电源</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31D82D1">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108400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9E4D52D">
            <w:pPr>
              <w:widowControl/>
              <w:jc w:val="center"/>
              <w:textAlignment w:val="center"/>
              <w:rPr>
                <w:rFonts w:ascii="宋体" w:hAnsi="宋体"/>
                <w:szCs w:val="21"/>
              </w:rPr>
            </w:pPr>
            <w:r>
              <w:rPr>
                <w:rFonts w:hint="eastAsia"/>
                <w:sz w:val="22"/>
                <w:szCs w:val="22"/>
              </w:rPr>
              <w:t>1</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792EAD45">
            <w:pPr>
              <w:widowControl/>
              <w:jc w:val="center"/>
              <w:textAlignment w:val="center"/>
              <w:rPr>
                <w:rFonts w:ascii="宋体" w:hAnsi="宋体"/>
                <w:szCs w:val="21"/>
              </w:rPr>
            </w:pPr>
            <w:r>
              <w:rPr>
                <w:rFonts w:hint="eastAsia"/>
                <w:sz w:val="22"/>
                <w:szCs w:val="22"/>
              </w:rPr>
              <w:t>套</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452D8564">
            <w:pPr>
              <w:widowControl/>
              <w:textAlignment w:val="center"/>
              <w:rPr>
                <w:rFonts w:hint="eastAsia"/>
                <w:sz w:val="22"/>
                <w:szCs w:val="22"/>
              </w:rPr>
            </w:pPr>
            <w:r>
              <w:rPr>
                <w:rFonts w:hint="eastAsia"/>
                <w:sz w:val="22"/>
                <w:szCs w:val="22"/>
              </w:rPr>
              <w:t>1、额定输出功率为40kVA，具有极强的抗负载冲击能力，负载的启动能力强。</w:t>
            </w:r>
          </w:p>
          <w:p w14:paraId="534AB4B7">
            <w:pPr>
              <w:widowControl/>
              <w:textAlignment w:val="center"/>
              <w:rPr>
                <w:rFonts w:hint="eastAsia"/>
                <w:sz w:val="22"/>
                <w:szCs w:val="22"/>
              </w:rPr>
            </w:pPr>
            <w:r>
              <w:rPr>
                <w:rFonts w:hint="eastAsia"/>
                <w:sz w:val="22"/>
                <w:szCs w:val="22"/>
              </w:rPr>
              <w:t xml:space="preserve">2、双转换静态分布式主动冗余（在线式带静态旁路开关）无间隙切换； </w:t>
            </w:r>
          </w:p>
          <w:p w14:paraId="73DEE229">
            <w:pPr>
              <w:widowControl/>
              <w:textAlignment w:val="center"/>
              <w:rPr>
                <w:rFonts w:hint="eastAsia"/>
                <w:sz w:val="22"/>
                <w:szCs w:val="22"/>
              </w:rPr>
            </w:pPr>
            <w:r>
              <w:rPr>
                <w:rFonts w:hint="eastAsia"/>
                <w:sz w:val="22"/>
                <w:szCs w:val="22"/>
              </w:rPr>
              <w:t>3、运行时环境温度：0～＋40C，相对湿度：≤95％，(40±2)C无凝露。</w:t>
            </w:r>
          </w:p>
          <w:p w14:paraId="5707A6C9">
            <w:pPr>
              <w:widowControl/>
              <w:textAlignment w:val="center"/>
              <w:rPr>
                <w:rFonts w:hint="eastAsia"/>
                <w:sz w:val="22"/>
                <w:szCs w:val="22"/>
              </w:rPr>
            </w:pPr>
            <w:r>
              <w:rPr>
                <w:rFonts w:hint="eastAsia"/>
                <w:sz w:val="22"/>
                <w:szCs w:val="22"/>
              </w:rPr>
              <w:t>4、后备续航达30分钟。</w:t>
            </w:r>
          </w:p>
          <w:p w14:paraId="68E72F05">
            <w:pPr>
              <w:widowControl/>
              <w:textAlignment w:val="center"/>
              <w:rPr>
                <w:rFonts w:hint="eastAsia"/>
                <w:sz w:val="22"/>
                <w:szCs w:val="22"/>
              </w:rPr>
            </w:pPr>
            <w:r>
              <w:rPr>
                <w:rFonts w:hint="eastAsia"/>
                <w:sz w:val="22"/>
                <w:szCs w:val="22"/>
              </w:rPr>
              <w:t>5、市电电池切换时间：0ms，旁路逆变切换时间：0ms；</w:t>
            </w:r>
          </w:p>
          <w:p w14:paraId="0F7EB6D6">
            <w:pPr>
              <w:widowControl/>
              <w:textAlignment w:val="center"/>
              <w:rPr>
                <w:rFonts w:hint="eastAsia"/>
                <w:sz w:val="22"/>
                <w:szCs w:val="22"/>
              </w:rPr>
            </w:pPr>
            <w:r>
              <w:rPr>
                <w:rFonts w:hint="eastAsia"/>
                <w:sz w:val="22"/>
                <w:szCs w:val="22"/>
              </w:rPr>
              <w:t>6、工作噪音≤60dB（距离1米）；</w:t>
            </w:r>
          </w:p>
          <w:p w14:paraId="7558931F">
            <w:pPr>
              <w:widowControl/>
              <w:textAlignment w:val="center"/>
              <w:rPr>
                <w:rFonts w:hint="eastAsia"/>
                <w:sz w:val="22"/>
                <w:szCs w:val="22"/>
              </w:rPr>
            </w:pPr>
            <w:r>
              <w:rPr>
                <w:rFonts w:hint="eastAsia"/>
                <w:sz w:val="22"/>
                <w:szCs w:val="22"/>
              </w:rPr>
              <w:t>7、整机规格：立柜式柜架结构，UPS主机尺寸：宽*深*高=300*815*1000mm，单个电池柜尺寸：宽*深*高=470*780*1190mm*2套（共2个电池柜）</w:t>
            </w:r>
          </w:p>
          <w:p w14:paraId="7922A430">
            <w:pPr>
              <w:widowControl/>
              <w:textAlignment w:val="center"/>
              <w:rPr>
                <w:rFonts w:hint="eastAsia"/>
                <w:sz w:val="22"/>
                <w:szCs w:val="22"/>
              </w:rPr>
            </w:pPr>
            <w:r>
              <w:rPr>
                <w:rFonts w:hint="eastAsia"/>
                <w:sz w:val="22"/>
                <w:szCs w:val="22"/>
              </w:rPr>
              <w:t>8、操作面板：要求具有中文等多语言LCD操作显示面板，方便操作维护。</w:t>
            </w:r>
          </w:p>
          <w:p w14:paraId="4303091D">
            <w:pPr>
              <w:widowControl/>
              <w:textAlignment w:val="center"/>
              <w:rPr>
                <w:rFonts w:hint="eastAsia"/>
                <w:sz w:val="22"/>
                <w:szCs w:val="22"/>
              </w:rPr>
            </w:pPr>
            <w:r>
              <w:rPr>
                <w:rFonts w:hint="eastAsia"/>
                <w:sz w:val="22"/>
                <w:szCs w:val="22"/>
              </w:rPr>
              <w:t xml:space="preserve">9、操作显示屏：带图形化界面的大屏显示器，显示动态模拟图，各种状态量，屏幕针对操作提供逐步向导帮助信息。  </w:t>
            </w:r>
          </w:p>
          <w:p w14:paraId="4D63CDAD">
            <w:pPr>
              <w:widowControl/>
              <w:textAlignment w:val="center"/>
              <w:rPr>
                <w:rFonts w:ascii="宋体" w:hAnsi="宋体"/>
                <w:szCs w:val="21"/>
              </w:rPr>
            </w:pPr>
            <w:r>
              <w:rPr>
                <w:rFonts w:hint="eastAsia"/>
                <w:sz w:val="22"/>
                <w:szCs w:val="22"/>
              </w:rPr>
              <w:t>10、工频，配套 UPS柜。</w:t>
            </w:r>
          </w:p>
        </w:tc>
      </w:tr>
      <w:tr w14:paraId="0D44F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6313F316">
            <w:pPr>
              <w:widowControl/>
              <w:jc w:val="center"/>
              <w:textAlignment w:val="center"/>
              <w:rPr>
                <w:rFonts w:hint="eastAsia" w:ascii="宋体" w:hAnsi="宋体"/>
                <w:szCs w:val="21"/>
              </w:rPr>
            </w:pPr>
            <w:r>
              <w:rPr>
                <w:rFonts w:hint="eastAsia" w:ascii="宋体" w:hAnsi="宋体"/>
                <w:szCs w:val="21"/>
              </w:rPr>
              <w:t>30</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3F777871">
            <w:pPr>
              <w:widowControl/>
              <w:jc w:val="center"/>
              <w:textAlignment w:val="center"/>
              <w:rPr>
                <w:rFonts w:ascii="宋体" w:hAnsi="宋体"/>
                <w:szCs w:val="21"/>
              </w:rPr>
            </w:pPr>
            <w:r>
              <w:rPr>
                <w:rFonts w:hint="eastAsia"/>
                <w:sz w:val="22"/>
                <w:szCs w:val="22"/>
              </w:rPr>
              <w:t>实验室专用台上电源插座</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154612F">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 xml:space="preserve">78 </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68174975">
            <w:pPr>
              <w:widowControl/>
              <w:jc w:val="center"/>
              <w:textAlignment w:val="center"/>
              <w:rPr>
                <w:rFonts w:ascii="宋体" w:hAnsi="宋体"/>
                <w:szCs w:val="21"/>
              </w:rPr>
            </w:pPr>
            <w:r>
              <w:rPr>
                <w:rFonts w:hint="eastAsia"/>
                <w:sz w:val="22"/>
                <w:szCs w:val="22"/>
              </w:rPr>
              <w:t>95</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7669620C">
            <w:pPr>
              <w:widowControl/>
              <w:jc w:val="center"/>
              <w:textAlignment w:val="center"/>
              <w:rPr>
                <w:rFonts w:ascii="宋体" w:hAnsi="宋体"/>
                <w:szCs w:val="21"/>
              </w:rPr>
            </w:pPr>
            <w:r>
              <w:rPr>
                <w:rFonts w:hint="eastAsia"/>
                <w:sz w:val="22"/>
                <w:szCs w:val="22"/>
              </w:rPr>
              <w:t>组</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260CCE91">
            <w:pPr>
              <w:widowControl/>
              <w:textAlignment w:val="center"/>
              <w:rPr>
                <w:rFonts w:ascii="宋体" w:hAnsi="宋体"/>
                <w:szCs w:val="21"/>
              </w:rPr>
            </w:pPr>
            <w:r>
              <w:rPr>
                <w:rFonts w:hint="eastAsia"/>
                <w:sz w:val="22"/>
                <w:szCs w:val="22"/>
              </w:rPr>
              <w:t>专业模具定制，立式插座底盒，220V 10~16A万用二、三插多功能电插座，适用各种仪器插头</w:t>
            </w:r>
            <w:r>
              <w:rPr>
                <w:rFonts w:hint="eastAsia"/>
                <w:sz w:val="22"/>
                <w:szCs w:val="22"/>
                <w:lang w:eastAsia="zh-CN"/>
              </w:rPr>
              <w:t>。</w:t>
            </w:r>
          </w:p>
        </w:tc>
      </w:tr>
      <w:tr w14:paraId="1C3D1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14:paraId="452975F4">
            <w:pPr>
              <w:widowControl/>
              <w:jc w:val="center"/>
              <w:textAlignment w:val="center"/>
              <w:rPr>
                <w:rFonts w:hint="eastAsia" w:ascii="宋体" w:hAnsi="宋体"/>
                <w:szCs w:val="21"/>
              </w:rPr>
            </w:pPr>
            <w:r>
              <w:rPr>
                <w:rFonts w:hint="eastAsia" w:ascii="宋体" w:hAnsi="宋体"/>
                <w:szCs w:val="21"/>
              </w:rPr>
              <w:t>31</w:t>
            </w:r>
          </w:p>
        </w:tc>
        <w:tc>
          <w:tcPr>
            <w:tcW w:w="1024" w:type="dxa"/>
            <w:tcBorders>
              <w:top w:val="single" w:color="auto" w:sz="4" w:space="0"/>
              <w:left w:val="single" w:color="auto" w:sz="4" w:space="0"/>
              <w:bottom w:val="single" w:color="auto" w:sz="4" w:space="0"/>
              <w:right w:val="single" w:color="auto" w:sz="4" w:space="0"/>
            </w:tcBorders>
            <w:noWrap w:val="0"/>
            <w:vAlign w:val="center"/>
          </w:tcPr>
          <w:p w14:paraId="6BDEAE1A">
            <w:pPr>
              <w:widowControl/>
              <w:jc w:val="center"/>
              <w:textAlignment w:val="center"/>
              <w:rPr>
                <w:rFonts w:ascii="宋体" w:hAnsi="宋体"/>
                <w:szCs w:val="21"/>
              </w:rPr>
            </w:pPr>
            <w:r>
              <w:rPr>
                <w:rFonts w:hint="eastAsia"/>
                <w:sz w:val="22"/>
                <w:szCs w:val="22"/>
              </w:rPr>
              <w:t>定制实验凳</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E64C743">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300</w:t>
            </w:r>
          </w:p>
        </w:tc>
        <w:tc>
          <w:tcPr>
            <w:tcW w:w="610" w:type="dxa"/>
            <w:tcBorders>
              <w:top w:val="single" w:color="auto" w:sz="4" w:space="0"/>
              <w:left w:val="single" w:color="auto" w:sz="4" w:space="0"/>
              <w:bottom w:val="single" w:color="auto" w:sz="4" w:space="0"/>
              <w:right w:val="single" w:color="auto" w:sz="4" w:space="0"/>
            </w:tcBorders>
            <w:noWrap w:val="0"/>
            <w:vAlign w:val="center"/>
          </w:tcPr>
          <w:p w14:paraId="3D095271">
            <w:pPr>
              <w:widowControl/>
              <w:jc w:val="center"/>
              <w:textAlignment w:val="center"/>
              <w:rPr>
                <w:rFonts w:ascii="宋体" w:hAnsi="宋体"/>
                <w:szCs w:val="21"/>
              </w:rPr>
            </w:pPr>
            <w:r>
              <w:rPr>
                <w:rFonts w:hint="eastAsia"/>
                <w:sz w:val="22"/>
                <w:szCs w:val="22"/>
              </w:rPr>
              <w:t>30</w:t>
            </w:r>
          </w:p>
        </w:tc>
        <w:tc>
          <w:tcPr>
            <w:tcW w:w="412" w:type="dxa"/>
            <w:tcBorders>
              <w:top w:val="single" w:color="auto" w:sz="4" w:space="0"/>
              <w:left w:val="single" w:color="auto" w:sz="4" w:space="0"/>
              <w:bottom w:val="single" w:color="auto" w:sz="4" w:space="0"/>
              <w:right w:val="single" w:color="auto" w:sz="4" w:space="0"/>
            </w:tcBorders>
            <w:noWrap w:val="0"/>
            <w:vAlign w:val="center"/>
          </w:tcPr>
          <w:p w14:paraId="47223269">
            <w:pPr>
              <w:widowControl/>
              <w:jc w:val="center"/>
              <w:textAlignment w:val="center"/>
              <w:rPr>
                <w:rFonts w:ascii="宋体" w:hAnsi="宋体"/>
                <w:szCs w:val="21"/>
              </w:rPr>
            </w:pPr>
            <w:r>
              <w:rPr>
                <w:rFonts w:hint="eastAsia"/>
                <w:sz w:val="22"/>
                <w:szCs w:val="22"/>
              </w:rPr>
              <w:t>张</w:t>
            </w:r>
          </w:p>
        </w:tc>
        <w:tc>
          <w:tcPr>
            <w:tcW w:w="6244" w:type="dxa"/>
            <w:tcBorders>
              <w:top w:val="single" w:color="auto" w:sz="4" w:space="0"/>
              <w:left w:val="single" w:color="auto" w:sz="4" w:space="0"/>
              <w:bottom w:val="single" w:color="auto" w:sz="4" w:space="0"/>
              <w:right w:val="single" w:color="auto" w:sz="4" w:space="0"/>
            </w:tcBorders>
            <w:noWrap w:val="0"/>
            <w:vAlign w:val="center"/>
          </w:tcPr>
          <w:p w14:paraId="43D5CDFA">
            <w:pPr>
              <w:widowControl/>
              <w:textAlignment w:val="center"/>
              <w:rPr>
                <w:rFonts w:hint="eastAsia" w:ascii="宋体" w:hAnsi="宋体" w:eastAsiaTheme="minorEastAsia"/>
                <w:szCs w:val="21"/>
                <w:lang w:eastAsia="zh-CN"/>
              </w:rPr>
            </w:pPr>
            <w:r>
              <w:rPr>
                <w:rFonts w:hint="eastAsia"/>
                <w:sz w:val="22"/>
                <w:szCs w:val="22"/>
              </w:rPr>
              <w:t>专业模具定制，强酸强碱，聚氨酯防静电凳面，气动升降式</w:t>
            </w:r>
            <w:r>
              <w:rPr>
                <w:rFonts w:hint="eastAsia"/>
                <w:lang w:eastAsia="zh-CN"/>
              </w:rPr>
              <w:t>。</w:t>
            </w:r>
          </w:p>
        </w:tc>
      </w:tr>
      <w:tr w14:paraId="05771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9856" w:type="dxa"/>
            <w:gridSpan w:val="6"/>
            <w:tcBorders>
              <w:top w:val="single" w:color="auto" w:sz="4" w:space="0"/>
              <w:left w:val="single" w:color="auto" w:sz="4" w:space="0"/>
              <w:bottom w:val="single" w:color="auto" w:sz="4" w:space="0"/>
              <w:right w:val="single" w:color="auto" w:sz="4" w:space="0"/>
            </w:tcBorders>
            <w:noWrap w:val="0"/>
            <w:vAlign w:val="top"/>
          </w:tcPr>
          <w:p w14:paraId="10B35EEA">
            <w:pPr>
              <w:widowControl/>
              <w:jc w:val="left"/>
              <w:textAlignment w:val="center"/>
              <w:rPr>
                <w:rFonts w:hint="eastAsia" w:ascii="宋体" w:hAnsi="宋体" w:cs="宋体"/>
                <w:b/>
                <w:bCs/>
                <w:lang w:val="en-US" w:eastAsia="zh-CN"/>
              </w:rPr>
            </w:pPr>
            <w:r>
              <w:rPr>
                <w:rFonts w:hint="eastAsia" w:hAnsi="宋体" w:cs="宋体"/>
                <w:b/>
                <w:bCs/>
              </w:rPr>
              <w:t>备注：</w:t>
            </w:r>
            <w:r>
              <w:rPr>
                <w:rFonts w:hint="eastAsia" w:hAnsi="宋体" w:cs="宋体"/>
                <w:b/>
                <w:bCs/>
                <w:lang w:val="en-US" w:eastAsia="zh-CN"/>
              </w:rPr>
              <w:t>1、</w:t>
            </w:r>
            <w:r>
              <w:rPr>
                <w:rFonts w:hint="eastAsia" w:hAnsi="宋体" w:cs="宋体"/>
                <w:b/>
                <w:bCs/>
              </w:rPr>
              <w:t>本采购需求中产品尺寸（定制产品除外）仅供参考；材质的要求及材质的厚度须满足或优于采购需求；产品性能须满足或优于用户要求；</w:t>
            </w:r>
            <w:r>
              <w:rPr>
                <w:rFonts w:hint="eastAsia" w:ascii="宋体" w:hAnsi="宋体" w:cs="宋体"/>
                <w:b/>
                <w:bCs/>
              </w:rPr>
              <w:t>引用的所有标准，如有更新或替换时，应执行最新标准。</w:t>
            </w:r>
            <w:r>
              <w:rPr>
                <w:rFonts w:hint="eastAsia" w:ascii="宋体" w:hAnsi="宋体" w:cs="宋体"/>
                <w:b/>
                <w:bCs/>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lang w:val="en-US" w:eastAsia="zh-CN"/>
              </w:rPr>
              <w:t>2、</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需按</w:t>
            </w:r>
            <w:r>
              <w:rPr>
                <w:rFonts w:hint="eastAsia" w:ascii="宋体" w:hAnsi="宋体" w:cs="宋体"/>
                <w:b/>
                <w:bCs/>
                <w:color w:val="auto"/>
                <w:szCs w:val="21"/>
                <w:highlight w:val="none"/>
                <w:lang w:eastAsia="zh-CN"/>
              </w:rPr>
              <w:t>技术参数及配置要求</w:t>
            </w:r>
            <w:r>
              <w:rPr>
                <w:rFonts w:hint="eastAsia" w:ascii="宋体" w:hAnsi="宋体" w:eastAsia="宋体" w:cs="宋体"/>
                <w:b/>
                <w:bCs/>
                <w:color w:val="auto"/>
                <w:szCs w:val="21"/>
                <w:highlight w:val="none"/>
              </w:rPr>
              <w:t>提供</w:t>
            </w:r>
            <w:r>
              <w:rPr>
                <w:rFonts w:hint="eastAsia" w:ascii="宋体" w:hAnsi="宋体" w:eastAsia="宋体" w:cs="宋体"/>
                <w:b/>
                <w:bCs/>
                <w:color w:val="auto"/>
                <w:szCs w:val="21"/>
                <w:highlight w:val="none"/>
                <w:lang w:eastAsia="zh-CN"/>
              </w:rPr>
              <w:t>序号</w:t>
            </w:r>
            <w:r>
              <w:rPr>
                <w:rFonts w:hint="eastAsia" w:ascii="宋体" w:hAnsi="宋体" w:eastAsia="宋体" w:cs="宋体"/>
                <w:b/>
                <w:bCs/>
                <w:color w:val="auto"/>
                <w:szCs w:val="21"/>
                <w:highlight w:val="none"/>
                <w:lang w:val="en-US" w:eastAsia="zh-CN"/>
              </w:rPr>
              <w:t>5采购标的名称为</w:t>
            </w:r>
            <w:r>
              <w:rPr>
                <w:rFonts w:hint="eastAsia" w:ascii="宋体" w:hAnsi="宋体" w:cs="宋体"/>
                <w:b/>
                <w:bCs/>
                <w:color w:val="auto"/>
                <w:szCs w:val="21"/>
                <w:highlight w:val="none"/>
                <w:lang w:eastAsia="zh-CN"/>
              </w:rPr>
              <w:t>“</w:t>
            </w:r>
            <w:r>
              <w:rPr>
                <w:rFonts w:hint="eastAsia"/>
                <w:b/>
                <w:bCs/>
                <w:sz w:val="22"/>
                <w:szCs w:val="22"/>
              </w:rPr>
              <w:t>定制抗酸碱重型仪器台</w:t>
            </w:r>
            <w:r>
              <w:rPr>
                <w:rFonts w:hint="eastAsia" w:ascii="宋体" w:hAnsi="宋体" w:cs="宋体"/>
                <w:b/>
                <w:bCs/>
                <w:color w:val="auto"/>
                <w:szCs w:val="21"/>
                <w:highlight w:val="none"/>
                <w:lang w:eastAsia="zh-CN"/>
              </w:rPr>
              <w:t>”的</w:t>
            </w:r>
            <w:r>
              <w:rPr>
                <w:rFonts w:hint="eastAsia" w:ascii="宋体" w:hAnsi="宋体" w:eastAsia="宋体" w:cs="宋体"/>
                <w:b/>
                <w:bCs/>
                <w:color w:val="auto"/>
                <w:szCs w:val="21"/>
                <w:highlight w:val="none"/>
              </w:rPr>
              <w:t>样品</w:t>
            </w:r>
            <w:r>
              <w:rPr>
                <w:rFonts w:hint="eastAsia" w:ascii="宋体" w:hAnsi="宋体" w:cs="宋体"/>
                <w:b/>
                <w:bCs/>
                <w:color w:val="auto"/>
                <w:szCs w:val="21"/>
                <w:highlight w:val="none"/>
                <w:lang w:val="en-US" w:eastAsia="zh-CN"/>
              </w:rPr>
              <w:t>1套</w:t>
            </w:r>
            <w:r>
              <w:rPr>
                <w:rFonts w:hint="eastAsia" w:ascii="宋体" w:hAnsi="宋体" w:cs="宋体"/>
                <w:b/>
                <w:bCs/>
                <w:color w:val="auto"/>
                <w:szCs w:val="21"/>
                <w:highlight w:val="none"/>
                <w:lang w:eastAsia="zh-CN"/>
              </w:rPr>
              <w:t>，样品仪器台规格：</w:t>
            </w:r>
            <w:r>
              <w:rPr>
                <w:rFonts w:hint="eastAsia" w:ascii="宋体" w:hAnsi="宋体" w:cs="宋体"/>
                <w:b/>
                <w:bCs/>
                <w:color w:val="auto"/>
                <w:szCs w:val="21"/>
                <w:highlight w:val="none"/>
                <w:lang w:val="en-US" w:eastAsia="zh-CN"/>
              </w:rPr>
              <w:t>1200mm*900*850mm(含台面、钢方通框架及配件、柜体及配件)，</w:t>
            </w:r>
            <w:r>
              <w:rPr>
                <w:rFonts w:hint="eastAsia" w:ascii="宋体" w:hAnsi="宋体" w:eastAsia="宋体" w:cs="宋体"/>
                <w:b/>
                <w:bCs/>
                <w:color w:val="auto"/>
                <w:szCs w:val="21"/>
                <w:highlight w:val="none"/>
              </w:rPr>
              <w:t>未提供投标样品或样品</w:t>
            </w:r>
            <w:r>
              <w:rPr>
                <w:rFonts w:hint="eastAsia" w:ascii="宋体" w:hAnsi="宋体" w:cs="宋体"/>
                <w:b/>
                <w:bCs/>
                <w:color w:val="auto"/>
                <w:szCs w:val="21"/>
                <w:highlight w:val="none"/>
                <w:lang w:eastAsia="zh-CN"/>
              </w:rPr>
              <w:t>不符合技术参数及配置要求的</w:t>
            </w:r>
            <w:r>
              <w:rPr>
                <w:rFonts w:hint="eastAsia" w:ascii="宋体" w:hAnsi="宋体" w:eastAsia="宋体" w:cs="宋体"/>
                <w:b/>
                <w:bCs/>
                <w:color w:val="auto"/>
                <w:szCs w:val="21"/>
                <w:highlight w:val="none"/>
                <w:lang w:eastAsia="zh-CN"/>
              </w:rPr>
              <w:t>其响应文件做无效响应处理</w:t>
            </w:r>
            <w:r>
              <w:rPr>
                <w:rFonts w:hint="eastAsia" w:ascii="宋体" w:hAnsi="宋体" w:eastAsia="宋体" w:cs="宋体"/>
                <w:b/>
                <w:bCs/>
                <w:color w:val="auto"/>
                <w:szCs w:val="21"/>
                <w:highlight w:val="none"/>
              </w:rPr>
              <w:t>。</w:t>
            </w:r>
          </w:p>
          <w:p w14:paraId="70DDA158">
            <w:pPr>
              <w:pStyle w:val="4"/>
              <w:rPr>
                <w:rFonts w:hint="eastAsia" w:ascii="宋体" w:hAnsi="宋体" w:eastAsia="宋体" w:cs="宋体"/>
                <w:b/>
                <w:bCs/>
                <w:i w:val="0"/>
                <w:color w:val="auto"/>
                <w:kern w:val="0"/>
                <w:sz w:val="21"/>
                <w:szCs w:val="21"/>
                <w:u w:val="none"/>
                <w:lang w:val="en-US" w:eastAsia="zh-CN" w:bidi="ar"/>
              </w:rPr>
            </w:pPr>
            <w:r>
              <w:rPr>
                <w:rFonts w:hint="eastAsia" w:ascii="宋体" w:hAnsi="宋体" w:cs="宋体"/>
                <w:b/>
                <w:bCs/>
                <w:lang w:val="en-US" w:eastAsia="zh-CN"/>
              </w:rPr>
              <w:t>3、样品交付时间及地址：在</w:t>
            </w:r>
            <w:r>
              <w:rPr>
                <w:rFonts w:hint="eastAsia" w:ascii="宋体" w:hAnsi="宋体" w:cs="宋体"/>
                <w:b/>
                <w:bCs/>
                <w:color w:val="auto"/>
                <w:lang w:val="en-US" w:eastAsia="zh-CN"/>
              </w:rPr>
              <w:t>2024年12月2 日下午13:30-16:30至2024年12月3日上午9:00-10:00</w:t>
            </w:r>
            <w:r>
              <w:rPr>
                <w:rFonts w:hint="eastAsia"/>
                <w:lang w:eastAsia="zh-CN"/>
              </w:rPr>
              <w:t>（北京时间）</w:t>
            </w:r>
            <w:r>
              <w:rPr>
                <w:rFonts w:hint="eastAsia" w:ascii="宋体" w:hAnsi="宋体" w:cs="宋体"/>
                <w:b/>
                <w:bCs/>
                <w:color w:val="auto"/>
                <w:lang w:val="en-US" w:eastAsia="zh-CN"/>
              </w:rPr>
              <w:t>；</w:t>
            </w:r>
            <w:r>
              <w:rPr>
                <w:rFonts w:hint="eastAsia" w:ascii="宋体" w:hAnsi="宋体" w:cs="宋体"/>
                <w:b/>
                <w:bCs/>
                <w:lang w:val="en-US" w:eastAsia="zh-CN"/>
              </w:rPr>
              <w:t>地点：</w:t>
            </w:r>
            <w:r>
              <w:rPr>
                <w:rFonts w:hint="eastAsia" w:ascii="宋体" w:hAnsi="宋体" w:cs="宋体"/>
                <w:b/>
                <w:bCs/>
                <w:szCs w:val="22"/>
              </w:rPr>
              <w:t>广西来宾市红水河大道331号政务服务中心3楼</w:t>
            </w:r>
            <w:r>
              <w:rPr>
                <w:rFonts w:hint="eastAsia" w:ascii="宋体" w:hAnsi="宋体" w:cs="宋体"/>
                <w:b/>
                <w:bCs/>
                <w:szCs w:val="22"/>
                <w:lang w:eastAsia="zh-CN"/>
              </w:rPr>
              <w:t>开标大厅</w:t>
            </w:r>
            <w:r>
              <w:rPr>
                <w:rFonts w:hint="eastAsia" w:ascii="宋体" w:hAnsi="宋体" w:cs="宋体"/>
                <w:b/>
                <w:bCs/>
                <w:szCs w:val="22"/>
              </w:rPr>
              <w:t>[来宾市公共资源交易中心]</w:t>
            </w:r>
            <w:r>
              <w:rPr>
                <w:rFonts w:hint="eastAsia" w:ascii="宋体" w:hAnsi="宋体" w:cs="宋体"/>
                <w:b/>
                <w:bCs/>
                <w:lang w:val="en-US" w:eastAsia="zh-CN"/>
              </w:rPr>
              <w:t>，</w:t>
            </w:r>
            <w:r>
              <w:rPr>
                <w:rFonts w:hint="eastAsia" w:ascii="宋体" w:hAnsi="宋体" w:cs="宋体"/>
                <w:b/>
                <w:bCs/>
                <w:sz w:val="21"/>
                <w:szCs w:val="21"/>
                <w:u w:val="none"/>
                <w:lang w:eastAsia="zh-CN"/>
              </w:rPr>
              <w:t>供应商</w:t>
            </w:r>
            <w:r>
              <w:rPr>
                <w:rFonts w:hint="eastAsia" w:ascii="宋体" w:hAnsi="宋体" w:cs="宋体"/>
                <w:b/>
                <w:bCs/>
                <w:sz w:val="21"/>
                <w:szCs w:val="21"/>
                <w:u w:val="none"/>
              </w:rPr>
              <w:t>在上述时间内提供样品并按规定位置安装完毕。超过截止时间的，采购代理机构将不予接收，并将清场封闭样品现场。</w:t>
            </w:r>
            <w:r>
              <w:rPr>
                <w:rFonts w:hint="eastAsia" w:ascii="宋体" w:hAnsi="宋体" w:cs="宋体"/>
                <w:b/>
                <w:bCs/>
                <w:sz w:val="21"/>
                <w:szCs w:val="21"/>
                <w:u w:val="single"/>
                <w:lang w:val="en-US" w:eastAsia="zh-CN"/>
              </w:rPr>
              <w:br w:type="textWrapping"/>
            </w:r>
            <w:r>
              <w:rPr>
                <w:rFonts w:hint="eastAsia" w:ascii="宋体" w:hAnsi="宋体" w:cs="宋体"/>
                <w:b/>
                <w:bCs/>
                <w:lang w:val="en-US" w:eastAsia="zh-CN"/>
              </w:rPr>
              <w:t>4、</w:t>
            </w:r>
            <w:r>
              <w:rPr>
                <w:rFonts w:hint="eastAsia" w:ascii="宋体" w:hAnsi="宋体" w:cs="宋体" w:eastAsiaTheme="minorEastAsia"/>
                <w:b/>
                <w:bCs/>
                <w:szCs w:val="21"/>
                <w:lang w:val="en-US" w:eastAsia="zh-CN"/>
              </w:rPr>
              <w:t>针对“需求一览表”中第5项产品“</w:t>
            </w:r>
            <w:r>
              <w:rPr>
                <w:rFonts w:hint="eastAsia" w:ascii="宋体" w:hAnsi="宋体" w:cs="宋体" w:eastAsiaTheme="minorEastAsia"/>
                <w:b/>
                <w:bCs/>
                <w:sz w:val="21"/>
                <w:szCs w:val="21"/>
                <w:lang w:val="en-US"/>
              </w:rPr>
              <w:t>定制抗酸碱重型仪器台</w:t>
            </w:r>
            <w:r>
              <w:rPr>
                <w:rFonts w:hint="eastAsia" w:ascii="宋体" w:hAnsi="宋体" w:cs="宋体" w:eastAsiaTheme="minorEastAsia"/>
                <w:b/>
                <w:bCs/>
                <w:szCs w:val="21"/>
                <w:lang w:val="en-US" w:eastAsia="zh-CN"/>
              </w:rPr>
              <w:t>”</w:t>
            </w:r>
            <w:r>
              <w:rPr>
                <w:rFonts w:hint="eastAsia" w:ascii="宋体" w:hAnsi="宋体" w:cs="宋体" w:eastAsiaTheme="minorEastAsia"/>
                <w:b/>
                <w:bCs/>
                <w:sz w:val="21"/>
                <w:szCs w:val="21"/>
                <w:lang w:val="en-US" w:eastAsia="zh-CN"/>
              </w:rPr>
              <w:t>检测报告随样品一起提交并作密封处理，密封文件封面注明</w:t>
            </w:r>
            <w:r>
              <w:rPr>
                <w:rFonts w:hint="eastAsia" w:ascii="宋体" w:hAnsi="宋体" w:cs="宋体" w:eastAsiaTheme="minorEastAsia"/>
                <w:b/>
                <w:bCs/>
                <w:szCs w:val="21"/>
                <w:lang w:val="en-US" w:eastAsia="zh-CN"/>
              </w:rPr>
              <w:t>供应商</w:t>
            </w:r>
            <w:r>
              <w:rPr>
                <w:rFonts w:hint="eastAsia" w:ascii="宋体" w:hAnsi="宋体" w:cs="宋体" w:eastAsiaTheme="minorEastAsia"/>
                <w:b/>
                <w:bCs/>
                <w:sz w:val="21"/>
                <w:szCs w:val="21"/>
                <w:lang w:val="en-US" w:eastAsia="zh-CN"/>
              </w:rPr>
              <w:t>、竞标项目、竞标编号并加盖</w:t>
            </w:r>
            <w:r>
              <w:rPr>
                <w:rFonts w:hint="eastAsia" w:ascii="宋体" w:hAnsi="宋体" w:cs="宋体" w:eastAsiaTheme="minorEastAsia"/>
                <w:b/>
                <w:bCs/>
                <w:szCs w:val="21"/>
                <w:lang w:val="en-US" w:eastAsia="zh-CN"/>
              </w:rPr>
              <w:t>供应商</w:t>
            </w:r>
            <w:r>
              <w:rPr>
                <w:rFonts w:hint="eastAsia" w:ascii="宋体" w:hAnsi="宋体" w:cs="宋体" w:eastAsiaTheme="minorEastAsia"/>
                <w:b/>
                <w:bCs/>
                <w:sz w:val="21"/>
                <w:szCs w:val="21"/>
                <w:lang w:val="en-US" w:eastAsia="zh-CN"/>
              </w:rPr>
              <w:t>公章。</w:t>
            </w:r>
          </w:p>
          <w:p w14:paraId="42C4BCA9">
            <w:pPr>
              <w:widowControl/>
              <w:numPr>
                <w:ilvl w:val="-1"/>
                <w:numId w:val="0"/>
              </w:numPr>
              <w:jc w:val="left"/>
              <w:textAlignment w:val="center"/>
              <w:rPr>
                <w:rFonts w:hint="default" w:ascii="宋体" w:hAnsi="宋体" w:eastAsiaTheme="minorEastAsia"/>
                <w:szCs w:val="21"/>
                <w:lang w:val="en-US" w:eastAsia="zh-CN"/>
              </w:rPr>
            </w:pPr>
            <w:r>
              <w:rPr>
                <w:rFonts w:hint="eastAsia" w:ascii="宋体" w:hAnsi="宋体" w:cs="宋体"/>
                <w:b/>
                <w:bCs/>
                <w:color w:val="auto"/>
                <w:sz w:val="21"/>
                <w:szCs w:val="21"/>
                <w:highlight w:val="none"/>
                <w:lang w:val="en-US" w:eastAsia="zh-CN"/>
              </w:rPr>
              <w:t>5、</w:t>
            </w:r>
            <w:r>
              <w:rPr>
                <w:rFonts w:hint="eastAsia" w:ascii="宋体" w:hAnsi="宋体" w:cs="宋体"/>
                <w:b/>
                <w:bCs/>
                <w:szCs w:val="21"/>
              </w:rPr>
              <w:t>样品清退时间</w:t>
            </w:r>
            <w:r>
              <w:rPr>
                <w:rFonts w:ascii="宋体" w:hAnsi="宋体" w:cs="宋体"/>
                <w:b/>
                <w:bCs/>
                <w:szCs w:val="21"/>
              </w:rPr>
              <w:t>:</w:t>
            </w:r>
            <w:r>
              <w:rPr>
                <w:rFonts w:hint="eastAsia" w:ascii="宋体" w:hAnsi="宋体" w:cs="宋体"/>
                <w:b/>
                <w:bCs/>
                <w:szCs w:val="21"/>
              </w:rPr>
              <w:t>所有</w:t>
            </w:r>
            <w:r>
              <w:rPr>
                <w:rFonts w:hint="eastAsia" w:ascii="宋体" w:hAnsi="宋体" w:cs="宋体"/>
                <w:b/>
                <w:bCs/>
                <w:szCs w:val="21"/>
                <w:lang w:eastAsia="zh-CN"/>
              </w:rPr>
              <w:t>供应商</w:t>
            </w:r>
            <w:r>
              <w:rPr>
                <w:rFonts w:hint="eastAsia" w:ascii="宋体" w:hAnsi="宋体" w:cs="宋体"/>
                <w:b/>
                <w:bCs/>
                <w:szCs w:val="21"/>
              </w:rPr>
              <w:t>所提交的样品均需保留至发布结果公告的公示期满后，</w:t>
            </w:r>
            <w:r>
              <w:rPr>
                <w:rFonts w:hint="eastAsia" w:ascii="宋体" w:hAnsi="宋体" w:cs="宋体"/>
                <w:b/>
                <w:bCs/>
                <w:szCs w:val="21"/>
                <w:lang w:eastAsia="zh-CN"/>
              </w:rPr>
              <w:t>成交</w:t>
            </w:r>
            <w:r>
              <w:rPr>
                <w:rFonts w:hint="eastAsia" w:ascii="宋体" w:hAnsi="宋体" w:cs="宋体"/>
                <w:b/>
                <w:bCs/>
                <w:szCs w:val="21"/>
              </w:rPr>
              <w:t>供应商提供的样品由采购人封存，</w:t>
            </w:r>
            <w:r>
              <w:rPr>
                <w:rFonts w:hint="eastAsia" w:ascii="宋体" w:hAnsi="宋体" w:cs="宋体"/>
                <w:b/>
                <w:bCs/>
                <w:szCs w:val="21"/>
                <w:highlight w:val="none"/>
              </w:rPr>
              <w:t>做为交货验收依据（检验费用由</w:t>
            </w:r>
            <w:r>
              <w:rPr>
                <w:rFonts w:hint="eastAsia"/>
                <w:lang w:eastAsia="zh-CN"/>
              </w:rPr>
              <w:t>成交</w:t>
            </w:r>
            <w:r>
              <w:rPr>
                <w:rFonts w:hint="eastAsia" w:ascii="宋体" w:hAnsi="宋体" w:cs="宋体"/>
                <w:b/>
                <w:bCs/>
                <w:szCs w:val="21"/>
                <w:highlight w:val="none"/>
                <w:lang w:eastAsia="zh-CN"/>
              </w:rPr>
              <w:t>供应商</w:t>
            </w:r>
            <w:r>
              <w:rPr>
                <w:rFonts w:hint="eastAsia" w:ascii="宋体" w:hAnsi="宋体" w:cs="宋体"/>
                <w:b/>
                <w:bCs/>
                <w:szCs w:val="21"/>
                <w:highlight w:val="none"/>
              </w:rPr>
              <w:t>支付），经检验机构检验后为不合格，则取消其</w:t>
            </w:r>
            <w:r>
              <w:rPr>
                <w:rFonts w:hint="eastAsia" w:ascii="宋体" w:hAnsi="宋体" w:cs="宋体"/>
                <w:b/>
                <w:bCs/>
                <w:szCs w:val="21"/>
                <w:highlight w:val="none"/>
                <w:lang w:eastAsia="zh-CN"/>
              </w:rPr>
              <w:t>成交</w:t>
            </w:r>
            <w:r>
              <w:rPr>
                <w:rFonts w:hint="eastAsia" w:ascii="宋体" w:hAnsi="宋体" w:cs="宋体"/>
                <w:b/>
                <w:bCs/>
                <w:szCs w:val="21"/>
                <w:highlight w:val="none"/>
              </w:rPr>
              <w:t>侯选人资格；</w:t>
            </w:r>
            <w:r>
              <w:rPr>
                <w:rFonts w:hint="eastAsia" w:ascii="宋体" w:hAnsi="宋体" w:cs="宋体"/>
                <w:b/>
                <w:bCs/>
                <w:szCs w:val="21"/>
              </w:rPr>
              <w:t>未</w:t>
            </w:r>
            <w:r>
              <w:rPr>
                <w:rFonts w:hint="eastAsia" w:ascii="宋体" w:hAnsi="宋体" w:cs="宋体"/>
                <w:b/>
                <w:bCs/>
                <w:szCs w:val="21"/>
                <w:lang w:eastAsia="zh-CN"/>
              </w:rPr>
              <w:t>成交</w:t>
            </w:r>
            <w:r>
              <w:rPr>
                <w:rFonts w:hint="eastAsia" w:ascii="宋体" w:hAnsi="宋体" w:cs="宋体"/>
                <w:b/>
                <w:bCs/>
                <w:szCs w:val="21"/>
              </w:rPr>
              <w:t>供应商的样品在接通知后</w:t>
            </w:r>
            <w:r>
              <w:rPr>
                <w:rFonts w:ascii="宋体" w:hAnsi="宋体" w:cs="宋体"/>
                <w:b/>
                <w:bCs/>
                <w:szCs w:val="21"/>
              </w:rPr>
              <w:t>24</w:t>
            </w:r>
            <w:r>
              <w:rPr>
                <w:rFonts w:hint="eastAsia" w:ascii="宋体" w:hAnsi="宋体" w:cs="宋体"/>
                <w:b/>
                <w:bCs/>
                <w:szCs w:val="21"/>
              </w:rPr>
              <w:t>小时内前来领回，逾期按无主物品处理。</w:t>
            </w:r>
            <w:r>
              <w:rPr>
                <w:rFonts w:ascii="宋体" w:hAnsi="宋体" w:cs="宋体"/>
                <w:b/>
                <w:bCs/>
                <w:szCs w:val="21"/>
              </w:rPr>
              <w:t>(</w:t>
            </w:r>
            <w:r>
              <w:rPr>
                <w:rFonts w:hint="eastAsia" w:ascii="宋体" w:hAnsi="宋体" w:cs="宋体"/>
                <w:b/>
                <w:bCs/>
                <w:szCs w:val="21"/>
              </w:rPr>
              <w:t>逾期领取所造成的丢失责任由</w:t>
            </w:r>
            <w:r>
              <w:rPr>
                <w:rFonts w:hint="eastAsia" w:ascii="宋体" w:hAnsi="宋体" w:cs="宋体"/>
                <w:b/>
                <w:bCs/>
                <w:szCs w:val="21"/>
                <w:lang w:eastAsia="zh-CN"/>
              </w:rPr>
              <w:t>供应商</w:t>
            </w:r>
            <w:r>
              <w:rPr>
                <w:rFonts w:hint="eastAsia" w:ascii="宋体" w:hAnsi="宋体" w:cs="宋体"/>
                <w:b/>
                <w:bCs/>
                <w:szCs w:val="21"/>
              </w:rPr>
              <w:t>自行承担。为防冒领，</w:t>
            </w:r>
            <w:r>
              <w:rPr>
                <w:rFonts w:hint="eastAsia" w:ascii="宋体" w:hAnsi="宋体" w:cs="宋体"/>
                <w:b/>
                <w:bCs/>
                <w:szCs w:val="21"/>
                <w:lang w:eastAsia="zh-CN"/>
              </w:rPr>
              <w:t>供应商领取时</w:t>
            </w:r>
            <w:r>
              <w:rPr>
                <w:rFonts w:hint="eastAsia" w:ascii="宋体" w:hAnsi="宋体" w:cs="宋体"/>
                <w:b/>
                <w:bCs/>
                <w:szCs w:val="21"/>
              </w:rPr>
              <w:t>应出示原递交样品人身份证原件或原递交样品单位的授权书原件</w:t>
            </w:r>
            <w:r>
              <w:rPr>
                <w:rFonts w:ascii="宋体" w:hAnsi="宋体" w:cs="宋体"/>
                <w:b/>
                <w:bCs/>
                <w:szCs w:val="21"/>
              </w:rPr>
              <w:t>)</w:t>
            </w:r>
            <w:r>
              <w:rPr>
                <w:rFonts w:hint="eastAsia" w:ascii="宋体" w:hAnsi="宋体" w:cs="宋体"/>
                <w:b/>
                <w:bCs/>
                <w:szCs w:val="21"/>
                <w:lang w:eastAsia="zh-CN"/>
              </w:rPr>
              <w:t>。</w:t>
            </w:r>
            <w:r>
              <w:rPr>
                <w:rFonts w:ascii="宋体" w:hAnsi="宋体" w:cs="宋体"/>
                <w:b/>
                <w:bCs/>
                <w:szCs w:val="21"/>
              </w:rPr>
              <w:br w:type="textWrapping"/>
            </w:r>
            <w:r>
              <w:rPr>
                <w:rFonts w:hint="eastAsia" w:ascii="宋体" w:hAnsi="宋体" w:cs="宋体"/>
                <w:b/>
                <w:bCs/>
                <w:szCs w:val="21"/>
              </w:rPr>
              <w:t>注</w:t>
            </w:r>
            <w:r>
              <w:rPr>
                <w:rFonts w:ascii="宋体" w:hAnsi="宋体" w:cs="宋体"/>
                <w:b/>
                <w:bCs/>
                <w:szCs w:val="21"/>
              </w:rPr>
              <w:t>:1</w:t>
            </w:r>
            <w:r>
              <w:rPr>
                <w:rFonts w:hint="eastAsia" w:ascii="宋体" w:hAnsi="宋体" w:cs="宋体"/>
                <w:b/>
                <w:bCs/>
                <w:szCs w:val="21"/>
              </w:rPr>
              <w:t>、样品安装调试所需要的工具由</w:t>
            </w:r>
            <w:r>
              <w:rPr>
                <w:rFonts w:hint="eastAsia" w:ascii="宋体" w:hAnsi="宋体" w:cs="宋体"/>
                <w:b/>
                <w:bCs/>
                <w:szCs w:val="21"/>
                <w:lang w:eastAsia="zh-CN"/>
              </w:rPr>
              <w:t>供应商</w:t>
            </w:r>
            <w:r>
              <w:rPr>
                <w:rFonts w:hint="eastAsia" w:ascii="宋体" w:hAnsi="宋体" w:cs="宋体"/>
                <w:b/>
                <w:bCs/>
                <w:szCs w:val="21"/>
              </w:rPr>
              <w:t>自带，请准备样品时予以考虑。</w:t>
            </w:r>
            <w:r>
              <w:rPr>
                <w:rFonts w:ascii="宋体" w:cs="宋体"/>
                <w:b/>
                <w:bCs/>
                <w:szCs w:val="21"/>
              </w:rPr>
              <w:br w:type="textWrapping"/>
            </w:r>
            <w:r>
              <w:rPr>
                <w:rFonts w:hint="eastAsia" w:ascii="宋体" w:cs="宋体"/>
                <w:b/>
                <w:bCs/>
                <w:szCs w:val="21"/>
                <w:lang w:val="en-US" w:eastAsia="zh-CN"/>
              </w:rPr>
              <w:t>2</w:t>
            </w:r>
            <w:r>
              <w:rPr>
                <w:rFonts w:hint="eastAsia" w:ascii="宋体" w:hAnsi="宋体" w:cs="宋体"/>
                <w:b/>
                <w:bCs/>
                <w:szCs w:val="21"/>
              </w:rPr>
              <w:t>、样品的外包装及标识不</w:t>
            </w:r>
            <w:r>
              <w:rPr>
                <w:rFonts w:hint="eastAsia" w:ascii="宋体" w:hAnsi="宋体" w:cs="宋体"/>
                <w:b/>
                <w:bCs/>
                <w:szCs w:val="21"/>
                <w:lang w:eastAsia="zh-CN"/>
              </w:rPr>
              <w:t>能</w:t>
            </w:r>
            <w:r>
              <w:rPr>
                <w:rFonts w:hint="eastAsia" w:ascii="宋体" w:hAnsi="宋体" w:cs="宋体"/>
                <w:b/>
                <w:bCs/>
                <w:szCs w:val="21"/>
              </w:rPr>
              <w:t>出现暴露</w:t>
            </w:r>
            <w:r>
              <w:rPr>
                <w:rFonts w:hint="eastAsia" w:ascii="宋体" w:hAnsi="宋体" w:cs="宋体"/>
                <w:b/>
                <w:bCs/>
                <w:szCs w:val="21"/>
                <w:lang w:eastAsia="zh-CN"/>
              </w:rPr>
              <w:t>供应商</w:t>
            </w:r>
            <w:r>
              <w:rPr>
                <w:rFonts w:hint="eastAsia" w:ascii="宋体" w:hAnsi="宋体" w:cs="宋体"/>
                <w:b/>
                <w:bCs/>
                <w:szCs w:val="21"/>
              </w:rPr>
              <w:t>身份的信息，如</w:t>
            </w:r>
            <w:r>
              <w:rPr>
                <w:rFonts w:hint="eastAsia" w:ascii="宋体" w:hAnsi="宋体" w:cs="宋体"/>
                <w:b/>
                <w:bCs/>
                <w:szCs w:val="21"/>
                <w:lang w:eastAsia="zh-CN"/>
              </w:rPr>
              <w:t>供应商</w:t>
            </w:r>
            <w:r>
              <w:rPr>
                <w:rFonts w:hint="eastAsia" w:ascii="宋体" w:hAnsi="宋体" w:cs="宋体"/>
                <w:b/>
                <w:bCs/>
                <w:szCs w:val="21"/>
              </w:rPr>
              <w:t>名称、地址、电话、商标等。递交样品前请自觉对类似信息作密封隐藏处理。否则，该样品会被拒绝接受。</w:t>
            </w:r>
          </w:p>
        </w:tc>
      </w:tr>
      <w:tr w14:paraId="3AFD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856" w:type="dxa"/>
            <w:gridSpan w:val="6"/>
            <w:tcBorders>
              <w:top w:val="single" w:color="auto" w:sz="4" w:space="0"/>
              <w:left w:val="single" w:color="auto" w:sz="4" w:space="0"/>
              <w:bottom w:val="single" w:color="auto" w:sz="4" w:space="0"/>
              <w:right w:val="single" w:color="auto" w:sz="4" w:space="0"/>
            </w:tcBorders>
            <w:noWrap w:val="0"/>
            <w:vAlign w:val="top"/>
          </w:tcPr>
          <w:p w14:paraId="51A137D4">
            <w:pPr>
              <w:widowControl/>
              <w:jc w:val="left"/>
              <w:textAlignment w:val="center"/>
              <w:rPr>
                <w:rFonts w:ascii="宋体" w:hAnsi="宋体"/>
                <w:szCs w:val="21"/>
              </w:rPr>
            </w:pPr>
            <w:r>
              <w:rPr>
                <w:rFonts w:hint="eastAsia" w:ascii="宋体" w:hAnsi="宋体"/>
                <w:b/>
                <w:szCs w:val="21"/>
              </w:rPr>
              <w:t>商务</w:t>
            </w:r>
            <w:r>
              <w:rPr>
                <w:rFonts w:hint="eastAsia" w:ascii="宋体" w:hAnsi="宋体"/>
                <w:b/>
                <w:szCs w:val="21"/>
                <w:lang w:eastAsia="zh-CN"/>
              </w:rPr>
              <w:t>条款</w:t>
            </w:r>
            <w:r>
              <w:rPr>
                <w:rFonts w:hint="eastAsia" w:ascii="宋体" w:hAnsi="宋体"/>
                <w:szCs w:val="21"/>
              </w:rPr>
              <w:t>：</w:t>
            </w:r>
          </w:p>
        </w:tc>
      </w:tr>
      <w:tr w14:paraId="32FF8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6DD7DEF3">
            <w:pPr>
              <w:jc w:val="center"/>
              <w:rPr>
                <w:rFonts w:hint="eastAsia" w:ascii="宋体" w:hAnsi="宋体" w:cs="宋体"/>
                <w:szCs w:val="21"/>
              </w:rPr>
            </w:pPr>
            <w:r>
              <w:rPr>
                <w:rFonts w:hint="eastAsia" w:ascii="宋体" w:hAnsi="宋体"/>
                <w:szCs w:val="21"/>
              </w:rPr>
              <w:t>▲售后服务及其他要求</w:t>
            </w:r>
          </w:p>
        </w:tc>
        <w:tc>
          <w:tcPr>
            <w:tcW w:w="8406" w:type="dxa"/>
            <w:gridSpan w:val="4"/>
            <w:tcBorders>
              <w:top w:val="single" w:color="auto" w:sz="4" w:space="0"/>
              <w:left w:val="single" w:color="auto" w:sz="4" w:space="0"/>
              <w:bottom w:val="single" w:color="auto" w:sz="4" w:space="0"/>
              <w:right w:val="single" w:color="auto" w:sz="4" w:space="0"/>
            </w:tcBorders>
            <w:noWrap w:val="0"/>
            <w:vAlign w:val="center"/>
          </w:tcPr>
          <w:p w14:paraId="516819CE">
            <w:pPr>
              <w:adjustRightInd w:val="0"/>
              <w:snapToGrid w:val="0"/>
              <w:rPr>
                <w:rFonts w:ascii="宋体" w:hAnsi="宋体"/>
                <w:szCs w:val="21"/>
              </w:rPr>
            </w:pPr>
            <w:r>
              <w:rPr>
                <w:rFonts w:hint="eastAsia" w:ascii="宋体" w:hAnsi="宋体"/>
                <w:szCs w:val="21"/>
              </w:rPr>
              <w:t>1、合同签订期：自成交通知书发出之日起</w:t>
            </w:r>
            <w:r>
              <w:rPr>
                <w:rFonts w:hint="eastAsia" w:ascii="宋体" w:hAnsi="宋体"/>
                <w:szCs w:val="21"/>
                <w:u w:val="single"/>
              </w:rPr>
              <w:t xml:space="preserve">  25  </w:t>
            </w:r>
            <w:r>
              <w:rPr>
                <w:rFonts w:hint="eastAsia" w:ascii="宋体" w:hAnsi="宋体"/>
                <w:szCs w:val="21"/>
              </w:rPr>
              <w:t>日历日内。</w:t>
            </w:r>
          </w:p>
          <w:p w14:paraId="3FD75AE0">
            <w:pPr>
              <w:adjustRightInd w:val="0"/>
              <w:snapToGrid w:val="0"/>
              <w:rPr>
                <w:rFonts w:ascii="宋体" w:hAnsi="宋体"/>
                <w:szCs w:val="21"/>
              </w:rPr>
            </w:pPr>
            <w:r>
              <w:rPr>
                <w:rFonts w:hint="eastAsia" w:ascii="宋体" w:hAnsi="宋体"/>
                <w:szCs w:val="21"/>
              </w:rPr>
              <w:t>2、自签订合同之日起</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15</w:t>
            </w:r>
            <w:r>
              <w:rPr>
                <w:rFonts w:hint="eastAsia" w:ascii="宋体" w:hAnsi="宋体"/>
                <w:szCs w:val="21"/>
                <w:highlight w:val="none"/>
                <w:u w:val="single"/>
              </w:rPr>
              <w:t xml:space="preserve">个日历日 </w:t>
            </w:r>
            <w:r>
              <w:rPr>
                <w:rFonts w:hint="eastAsia" w:ascii="宋体" w:hAnsi="宋体"/>
                <w:szCs w:val="21"/>
              </w:rPr>
              <w:t>内交货安装和调试完毕验收合格并交付使用</w:t>
            </w:r>
            <w:r>
              <w:rPr>
                <w:rFonts w:hint="eastAsia" w:ascii="宋体" w:hAnsi="宋体" w:cs="宋体"/>
                <w:szCs w:val="21"/>
              </w:rPr>
              <w:t>。</w:t>
            </w:r>
            <w:r>
              <w:rPr>
                <w:rFonts w:hint="eastAsia" w:ascii="宋体" w:hAnsi="宋体"/>
                <w:szCs w:val="21"/>
              </w:rPr>
              <w:t xml:space="preserve"> </w:t>
            </w:r>
          </w:p>
          <w:p w14:paraId="07C714AD">
            <w:pPr>
              <w:adjustRightInd w:val="0"/>
              <w:snapToGrid w:val="0"/>
              <w:rPr>
                <w:rFonts w:ascii="宋体" w:hAnsi="宋体"/>
                <w:szCs w:val="21"/>
              </w:rPr>
            </w:pPr>
            <w:r>
              <w:rPr>
                <w:rFonts w:hint="eastAsia" w:ascii="宋体" w:hAnsi="宋体"/>
                <w:szCs w:val="21"/>
              </w:rPr>
              <w:t>3、交货地点：</w:t>
            </w:r>
            <w:r>
              <w:rPr>
                <w:rFonts w:hint="eastAsia" w:ascii="宋体" w:hAnsi="宋体"/>
                <w:szCs w:val="21"/>
                <w:u w:val="single"/>
              </w:rPr>
              <w:t xml:space="preserve">来宾市公安局 </w:t>
            </w:r>
            <w:r>
              <w:rPr>
                <w:rFonts w:hint="eastAsia" w:ascii="宋体" w:hAnsi="宋体"/>
                <w:szCs w:val="21"/>
              </w:rPr>
              <w:t>（采购人指定地点）。</w:t>
            </w:r>
          </w:p>
          <w:p w14:paraId="1CFEDE06">
            <w:pPr>
              <w:adjustRightInd w:val="0"/>
              <w:snapToGrid w:val="0"/>
              <w:rPr>
                <w:rFonts w:ascii="宋体" w:hAnsi="宋体"/>
                <w:szCs w:val="21"/>
              </w:rPr>
            </w:pPr>
            <w:r>
              <w:rPr>
                <w:rFonts w:hint="eastAsia" w:ascii="宋体" w:hAnsi="宋体"/>
                <w:szCs w:val="21"/>
              </w:rPr>
              <w:t>4、交货方式：现场交货。</w:t>
            </w:r>
          </w:p>
          <w:p w14:paraId="33352A4F">
            <w:pPr>
              <w:adjustRightInd w:val="0"/>
              <w:snapToGrid w:val="0"/>
              <w:rPr>
                <w:rFonts w:ascii="宋体" w:hAnsi="宋体"/>
                <w:szCs w:val="21"/>
              </w:rPr>
            </w:pPr>
            <w:r>
              <w:rPr>
                <w:rFonts w:hint="eastAsia" w:ascii="宋体" w:hAnsi="宋体"/>
                <w:szCs w:val="21"/>
              </w:rPr>
              <w:t>5、售后服务要求：</w:t>
            </w:r>
          </w:p>
          <w:p w14:paraId="795F7ACB">
            <w:pPr>
              <w:adjustRightInd w:val="0"/>
              <w:snapToGrid w:val="0"/>
              <w:spacing w:line="360" w:lineRule="exact"/>
              <w:jc w:val="left"/>
              <w:rPr>
                <w:rFonts w:ascii="宋体" w:hAnsi="宋体"/>
                <w:szCs w:val="21"/>
              </w:rPr>
            </w:pPr>
            <w:r>
              <w:rPr>
                <w:rFonts w:hint="eastAsia" w:ascii="宋体" w:hAnsi="宋体"/>
                <w:szCs w:val="21"/>
              </w:rPr>
              <w:t>（1）送货上门，按现场条件全程安装调试，直至最终验收前产生的所有费用由成交供应商承担；</w:t>
            </w:r>
          </w:p>
          <w:p w14:paraId="2A9C5055">
            <w:pPr>
              <w:adjustRightInd w:val="0"/>
              <w:snapToGrid w:val="0"/>
              <w:spacing w:line="360" w:lineRule="exact"/>
              <w:jc w:val="left"/>
              <w:rPr>
                <w:rFonts w:hint="eastAsia" w:ascii="宋体" w:hAnsi="宋体"/>
                <w:szCs w:val="21"/>
              </w:rPr>
            </w:pPr>
            <w:r>
              <w:rPr>
                <w:rFonts w:hint="eastAsia" w:ascii="宋体" w:hAnsi="宋体"/>
                <w:szCs w:val="21"/>
              </w:rPr>
              <w:t>（2）保修期：对所售产品提供1年</w:t>
            </w:r>
            <w:r>
              <w:rPr>
                <w:rFonts w:hint="eastAsia" w:ascii="宋体" w:hAnsi="宋体"/>
                <w:szCs w:val="21"/>
                <w:lang w:eastAsia="zh-CN"/>
              </w:rPr>
              <w:t>（验收合格之日起计）</w:t>
            </w:r>
            <w:r>
              <w:rPr>
                <w:rFonts w:hint="eastAsia" w:ascii="宋体" w:hAnsi="宋体"/>
                <w:szCs w:val="21"/>
              </w:rPr>
              <w:t>的上门保修，保修期内非人为因素发生的故障均由成交供应商维修或更换，质保期外维修的零配件需优惠；</w:t>
            </w:r>
          </w:p>
          <w:p w14:paraId="66991941">
            <w:pPr>
              <w:adjustRightInd w:val="0"/>
              <w:snapToGrid w:val="0"/>
              <w:spacing w:line="360" w:lineRule="exact"/>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）故障响应时间：在质保期内，成交供应商提供7×24的</w:t>
            </w:r>
            <w:r>
              <w:rPr>
                <w:rFonts w:hint="eastAsia" w:ascii="宋体" w:hAnsi="宋体"/>
                <w:szCs w:val="21"/>
                <w:lang w:val="en-US" w:eastAsia="zh-CN"/>
              </w:rPr>
              <w:t>上门保修服务（提供人工、配件等）并承担由此产生的全部费用</w:t>
            </w:r>
            <w:r>
              <w:rPr>
                <w:rFonts w:hint="eastAsia" w:ascii="宋体" w:hAnsi="宋体"/>
                <w:szCs w:val="21"/>
              </w:rPr>
              <w:t>，当接到采购人维修问题通知后2小时内进行响应，一般故障应在4小时内解决并保证正常使用，若12小时内无法维修好并保证正常使用，48小时内利用备品备件等方式解决问题。</w:t>
            </w:r>
          </w:p>
          <w:p w14:paraId="5D14BE75">
            <w:pPr>
              <w:adjustRightInd w:val="0"/>
              <w:snapToGrid w:val="0"/>
              <w:spacing w:line="360" w:lineRule="exact"/>
              <w:jc w:val="left"/>
              <w:rPr>
                <w:rFonts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）验收所需工具、器材由成交供应商自理；各项性能指标达到技术要求的，由供需双方共同签字认可，现场验收；</w:t>
            </w:r>
          </w:p>
          <w:p w14:paraId="0FEA6002">
            <w:pPr>
              <w:adjustRightInd w:val="0"/>
              <w:snapToGrid w:val="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）成交供应商负责处理解决产品出现的质量及安全问题并承担一切费用，所有非故意性损坏以及正常使用范围内造成的损坏均要</w:t>
            </w:r>
            <w:r>
              <w:rPr>
                <w:rFonts w:hint="eastAsia" w:ascii="宋体" w:hAnsi="宋体"/>
                <w:szCs w:val="21"/>
                <w:lang w:val="en-US" w:eastAsia="zh-CN"/>
              </w:rPr>
              <w:t>提供维修且不能再另行收取任何费用</w:t>
            </w:r>
            <w:r>
              <w:rPr>
                <w:rFonts w:hint="eastAsia" w:ascii="宋体" w:hAnsi="宋体"/>
                <w:szCs w:val="21"/>
              </w:rPr>
              <w:t>，因人为因素出现的故障不在免费保修范围内，成交供应商也要积极帮助采购人修理，并提供优惠价格的配件和服务。</w:t>
            </w:r>
          </w:p>
        </w:tc>
      </w:tr>
      <w:tr w14:paraId="79FCC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4444942F">
            <w:pPr>
              <w:jc w:val="center"/>
              <w:rPr>
                <w:rFonts w:hint="eastAsia" w:ascii="宋体" w:hAnsi="宋体" w:cs="宋体"/>
                <w:szCs w:val="21"/>
              </w:rPr>
            </w:pPr>
            <w:r>
              <w:rPr>
                <w:rFonts w:hint="eastAsia" w:ascii="宋体" w:hAnsi="宋体"/>
                <w:szCs w:val="21"/>
              </w:rPr>
              <w:t>▲验收标准</w:t>
            </w:r>
          </w:p>
        </w:tc>
        <w:tc>
          <w:tcPr>
            <w:tcW w:w="8406" w:type="dxa"/>
            <w:gridSpan w:val="4"/>
            <w:tcBorders>
              <w:top w:val="single" w:color="auto" w:sz="4" w:space="0"/>
              <w:left w:val="single" w:color="auto" w:sz="4" w:space="0"/>
              <w:bottom w:val="single" w:color="auto" w:sz="4" w:space="0"/>
              <w:right w:val="single" w:color="auto" w:sz="4" w:space="0"/>
            </w:tcBorders>
            <w:noWrap w:val="0"/>
            <w:vAlign w:val="center"/>
          </w:tcPr>
          <w:p w14:paraId="72A8308E">
            <w:pPr>
              <w:adjustRightInd w:val="0"/>
              <w:snapToGrid w:val="0"/>
              <w:spacing w:line="360" w:lineRule="exact"/>
              <w:jc w:val="left"/>
              <w:rPr>
                <w:rFonts w:hint="eastAsia" w:ascii="宋体" w:hAnsi="宋体"/>
                <w:szCs w:val="21"/>
              </w:rPr>
            </w:pPr>
            <w:r>
              <w:rPr>
                <w:rFonts w:hint="eastAsia" w:ascii="宋体" w:hAnsi="宋体"/>
                <w:szCs w:val="21"/>
              </w:rPr>
              <w:t>1、所供产品的规格、数量符合项目采购需求及采购合同约定，验收时一一核对。</w:t>
            </w:r>
          </w:p>
          <w:p w14:paraId="77EB6540">
            <w:pPr>
              <w:adjustRightInd w:val="0"/>
              <w:snapToGrid w:val="0"/>
              <w:spacing w:line="360" w:lineRule="exact"/>
              <w:jc w:val="left"/>
              <w:rPr>
                <w:rFonts w:hint="eastAsia" w:ascii="宋体" w:hAnsi="宋体"/>
                <w:szCs w:val="21"/>
              </w:rPr>
            </w:pPr>
            <w:r>
              <w:rPr>
                <w:rFonts w:hint="eastAsia" w:ascii="宋体" w:hAnsi="宋体"/>
                <w:szCs w:val="21"/>
              </w:rPr>
              <w:t>2、所供产品的材质、颜色符合采购需求及采购合同约定的要求。</w:t>
            </w:r>
          </w:p>
          <w:p w14:paraId="70B52363">
            <w:pPr>
              <w:adjustRightInd w:val="0"/>
              <w:snapToGrid w:val="0"/>
              <w:spacing w:line="360" w:lineRule="exact"/>
              <w:jc w:val="left"/>
              <w:rPr>
                <w:rFonts w:hint="eastAsia" w:ascii="宋体" w:hAnsi="宋体"/>
                <w:szCs w:val="21"/>
              </w:rPr>
            </w:pPr>
            <w:r>
              <w:rPr>
                <w:rFonts w:hint="eastAsia" w:ascii="宋体" w:hAnsi="宋体"/>
                <w:szCs w:val="21"/>
              </w:rPr>
              <w:t>3、所供产品的外观完好，无严重碰撞、表皮脱落、五金件生锈等明显瑕疵。</w:t>
            </w:r>
          </w:p>
          <w:p w14:paraId="2DF0E5C7">
            <w:pPr>
              <w:adjustRightInd w:val="0"/>
              <w:snapToGrid w:val="0"/>
              <w:spacing w:line="360" w:lineRule="exact"/>
              <w:jc w:val="left"/>
              <w:rPr>
                <w:rFonts w:hint="eastAsia" w:ascii="宋体" w:hAnsi="宋体"/>
                <w:szCs w:val="21"/>
              </w:rPr>
            </w:pPr>
            <w:r>
              <w:rPr>
                <w:rFonts w:hint="eastAsia" w:ascii="宋体" w:hAnsi="宋体"/>
                <w:szCs w:val="21"/>
              </w:rPr>
              <w:t>4、所供产品结构牢固，无安全隐患。</w:t>
            </w:r>
          </w:p>
          <w:p w14:paraId="36B9DDE9">
            <w:pPr>
              <w:adjustRightInd w:val="0"/>
              <w:snapToGrid w:val="0"/>
              <w:spacing w:line="360" w:lineRule="exact"/>
              <w:jc w:val="left"/>
              <w:rPr>
                <w:rFonts w:hint="eastAsia" w:ascii="宋体" w:hAnsi="宋体"/>
                <w:szCs w:val="21"/>
              </w:rPr>
            </w:pPr>
            <w:r>
              <w:rPr>
                <w:rFonts w:hint="eastAsia" w:ascii="宋体" w:hAnsi="宋体"/>
                <w:szCs w:val="21"/>
              </w:rPr>
              <w:t xml:space="preserve">5、如有抽检要求的，检测结果符合采购需求及采购合同约定的要求。 </w:t>
            </w:r>
          </w:p>
          <w:p w14:paraId="37E36EB7">
            <w:pPr>
              <w:adjustRightInd w:val="0"/>
              <w:snapToGrid w:val="0"/>
              <w:spacing w:line="360" w:lineRule="exact"/>
              <w:jc w:val="left"/>
              <w:rPr>
                <w:rFonts w:hint="eastAsia" w:ascii="宋体" w:hAnsi="宋体"/>
                <w:szCs w:val="21"/>
              </w:rPr>
            </w:pPr>
            <w:r>
              <w:rPr>
                <w:rFonts w:hint="eastAsia" w:ascii="宋体" w:hAnsi="宋体"/>
                <w:szCs w:val="21"/>
              </w:rPr>
              <w:t>6、所有产品均已运输至指定地点，并安装调试完毕。</w:t>
            </w:r>
          </w:p>
          <w:p w14:paraId="01EB1343">
            <w:pPr>
              <w:adjustRightInd w:val="0"/>
              <w:snapToGrid w:val="0"/>
              <w:spacing w:line="360" w:lineRule="exact"/>
              <w:jc w:val="left"/>
              <w:rPr>
                <w:rFonts w:hint="eastAsia" w:ascii="宋体" w:hAnsi="宋体"/>
                <w:szCs w:val="21"/>
              </w:rPr>
            </w:pPr>
            <w:r>
              <w:rPr>
                <w:rFonts w:hint="eastAsia" w:ascii="宋体" w:hAnsi="宋体"/>
                <w:szCs w:val="21"/>
              </w:rPr>
              <w:t>7、采购需求及采购合同约定的附件、工具、技术资料等齐全；提供产品合格证。</w:t>
            </w:r>
          </w:p>
          <w:p w14:paraId="10F673DC">
            <w:pPr>
              <w:adjustRightInd w:val="0"/>
              <w:snapToGrid w:val="0"/>
              <w:rPr>
                <w:rFonts w:ascii="宋体" w:hAnsi="宋体"/>
                <w:szCs w:val="21"/>
              </w:rPr>
            </w:pPr>
            <w:r>
              <w:rPr>
                <w:rFonts w:hint="eastAsia" w:ascii="宋体" w:hAnsi="宋体"/>
                <w:szCs w:val="21"/>
              </w:rPr>
              <w:t>8、所有产品安装完毕后，清理干净包装使用的纸皮，模板及薄膜等垃圾。</w:t>
            </w:r>
          </w:p>
        </w:tc>
      </w:tr>
      <w:tr w14:paraId="40505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6F82447A">
            <w:pPr>
              <w:adjustRightInd w:val="0"/>
              <w:snapToGrid w:val="0"/>
              <w:jc w:val="center"/>
              <w:rPr>
                <w:rFonts w:hint="eastAsia" w:ascii="宋体" w:hAnsi="宋体" w:cs="宋体"/>
                <w:szCs w:val="21"/>
              </w:rPr>
            </w:pPr>
            <w:r>
              <w:rPr>
                <w:rFonts w:hint="eastAsia" w:ascii="宋体" w:hAnsi="宋体"/>
                <w:szCs w:val="21"/>
              </w:rPr>
              <w:t>▲响应报价</w:t>
            </w:r>
          </w:p>
        </w:tc>
        <w:tc>
          <w:tcPr>
            <w:tcW w:w="8406" w:type="dxa"/>
            <w:gridSpan w:val="4"/>
            <w:tcBorders>
              <w:top w:val="single" w:color="auto" w:sz="4" w:space="0"/>
              <w:left w:val="single" w:color="auto" w:sz="4" w:space="0"/>
              <w:bottom w:val="single" w:color="auto" w:sz="4" w:space="0"/>
              <w:right w:val="single" w:color="auto" w:sz="4" w:space="0"/>
            </w:tcBorders>
            <w:noWrap w:val="0"/>
            <w:vAlign w:val="center"/>
          </w:tcPr>
          <w:p w14:paraId="423EDDA4">
            <w:pPr>
              <w:adjustRightInd w:val="0"/>
              <w:snapToGrid w:val="0"/>
              <w:spacing w:line="360" w:lineRule="exact"/>
              <w:jc w:val="left"/>
              <w:rPr>
                <w:rFonts w:hint="eastAsia" w:ascii="宋体" w:hAnsi="宋体"/>
                <w:szCs w:val="21"/>
              </w:rPr>
            </w:pPr>
            <w:r>
              <w:rPr>
                <w:rFonts w:hint="eastAsia" w:ascii="宋体" w:hAnsi="宋体"/>
                <w:szCs w:val="21"/>
                <w:lang w:val="en-US" w:eastAsia="zh-CN"/>
              </w:rPr>
              <w:t>1、</w:t>
            </w:r>
            <w:r>
              <w:rPr>
                <w:rFonts w:hint="eastAsia" w:ascii="宋体" w:hAnsi="宋体"/>
                <w:szCs w:val="21"/>
              </w:rPr>
              <w:t>响应报价为采购人指定地点的现场交货价，包括：全部产品及配套设施金额、安装费、运输费、吊装费、人工费、工具、调试费、实施费、迁移费、培训费、技术支持、检验费、验收费、售后服务、税金、利息、保险、土建配合整改费、合同实施过程中不可预见的费用及其它所有成本费用的总和。</w:t>
            </w:r>
          </w:p>
          <w:p w14:paraId="1FFD53A3">
            <w:pPr>
              <w:adjustRightInd w:val="0"/>
              <w:snapToGrid w:val="0"/>
              <w:spacing w:line="360" w:lineRule="exact"/>
              <w:ind w:firstLine="420" w:firstLineChars="200"/>
              <w:jc w:val="left"/>
              <w:rPr>
                <w:rFonts w:hint="eastAsia" w:ascii="宋体" w:hAnsi="宋体"/>
                <w:szCs w:val="21"/>
              </w:rPr>
            </w:pPr>
            <w:r>
              <w:rPr>
                <w:rFonts w:hint="eastAsia" w:ascii="宋体" w:hAnsi="宋体"/>
                <w:szCs w:val="21"/>
              </w:rPr>
              <w:t>（注：</w:t>
            </w:r>
            <w:r>
              <w:rPr>
                <w:rFonts w:hint="eastAsia" w:ascii="宋体" w:hAnsi="宋体"/>
                <w:szCs w:val="21"/>
                <w:lang w:eastAsia="zh-CN"/>
              </w:rPr>
              <w:t>供应商</w:t>
            </w:r>
            <w:r>
              <w:rPr>
                <w:rFonts w:hint="eastAsia" w:ascii="宋体" w:hAnsi="宋体"/>
                <w:szCs w:val="21"/>
              </w:rPr>
              <w:t>自行考虑完成项目所需的辅材、杂配件等数量，响应报价中应包含全部内容，成交后采购人不再另行支付额外费用。）</w:t>
            </w:r>
          </w:p>
          <w:p w14:paraId="3CA94F5F">
            <w:pPr>
              <w:adjustRightInd w:val="0"/>
              <w:snapToGrid w:val="0"/>
              <w:spacing w:line="360" w:lineRule="exact"/>
              <w:jc w:val="left"/>
              <w:rPr>
                <w:rFonts w:hint="eastAsia" w:ascii="宋体" w:hAnsi="宋体" w:eastAsia="宋体"/>
                <w:szCs w:val="21"/>
                <w:lang w:val="en-US" w:eastAsia="zh-CN"/>
              </w:rPr>
            </w:pPr>
            <w:r>
              <w:rPr>
                <w:rFonts w:hint="eastAsia" w:ascii="宋体" w:hAnsi="宋体"/>
                <w:b/>
                <w:bCs/>
                <w:szCs w:val="21"/>
                <w:lang w:val="en-US" w:eastAsia="zh-CN"/>
              </w:rPr>
              <w:t>2</w:t>
            </w:r>
            <w:r>
              <w:rPr>
                <w:rFonts w:hint="eastAsia" w:ascii="宋体" w:hAnsi="宋体" w:eastAsia="宋体" w:cs="Times New Roman"/>
                <w:b/>
                <w:bCs/>
                <w:szCs w:val="21"/>
                <w:lang w:val="en-US" w:eastAsia="zh-CN"/>
              </w:rPr>
              <w:t>、本项目采购预算金额为：</w:t>
            </w:r>
            <w:r>
              <w:rPr>
                <w:rFonts w:hint="eastAsia" w:ascii="宋体" w:hAnsi="宋体" w:eastAsia="宋体" w:cs="Times New Roman"/>
                <w:b/>
                <w:bCs/>
                <w:szCs w:val="21"/>
              </w:rPr>
              <w:t>人民币捌拾陆万叁仟零陆拾肆元捌角整（¥863,064.80）</w:t>
            </w:r>
            <w:r>
              <w:rPr>
                <w:rFonts w:hint="eastAsia" w:ascii="宋体" w:hAnsi="宋体" w:eastAsia="宋体" w:cs="Times New Roman"/>
                <w:b/>
                <w:bCs/>
                <w:szCs w:val="21"/>
                <w:lang w:eastAsia="zh-CN"/>
              </w:rPr>
              <w:t>，供应商单项报价超过采购需求表中的预算单价的，则供应商的响应文件按无效处理。</w:t>
            </w:r>
          </w:p>
        </w:tc>
      </w:tr>
      <w:tr w14:paraId="226FB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2A2BC644">
            <w:pPr>
              <w:jc w:val="center"/>
              <w:rPr>
                <w:rFonts w:hint="eastAsia" w:ascii="宋体" w:hAnsi="宋体" w:cs="宋体"/>
                <w:szCs w:val="21"/>
              </w:rPr>
            </w:pPr>
            <w:r>
              <w:rPr>
                <w:rFonts w:hint="eastAsia" w:ascii="宋体" w:hAnsi="宋体"/>
                <w:szCs w:val="21"/>
              </w:rPr>
              <w:t>▲付款方式</w:t>
            </w:r>
          </w:p>
        </w:tc>
        <w:tc>
          <w:tcPr>
            <w:tcW w:w="8406" w:type="dxa"/>
            <w:gridSpan w:val="4"/>
            <w:tcBorders>
              <w:top w:val="single" w:color="auto" w:sz="4" w:space="0"/>
              <w:left w:val="single" w:color="auto" w:sz="4" w:space="0"/>
              <w:bottom w:val="single" w:color="auto" w:sz="4" w:space="0"/>
              <w:right w:val="single" w:color="auto" w:sz="4" w:space="0"/>
            </w:tcBorders>
            <w:noWrap w:val="0"/>
            <w:vAlign w:val="center"/>
          </w:tcPr>
          <w:p w14:paraId="1109773F">
            <w:pPr>
              <w:adjustRightInd w:val="0"/>
              <w:snapToGrid w:val="0"/>
              <w:rPr>
                <w:rFonts w:ascii="宋体" w:hAnsi="宋体"/>
                <w:szCs w:val="21"/>
                <w:highlight w:val="yellow"/>
              </w:rPr>
            </w:pPr>
            <w:bookmarkStart w:id="7" w:name="OLE_LINK18"/>
            <w:r>
              <w:rPr>
                <w:rFonts w:hint="eastAsia" w:ascii="宋体" w:hAnsi="宋体"/>
                <w:szCs w:val="21"/>
              </w:rPr>
              <w:t>本项目签订合同后</w:t>
            </w:r>
            <w:r>
              <w:rPr>
                <w:rFonts w:hint="eastAsia" w:ascii="宋体" w:hAnsi="宋体"/>
                <w:szCs w:val="21"/>
                <w:lang w:eastAsia="zh-CN"/>
              </w:rPr>
              <w:t>且</w:t>
            </w:r>
            <w:r>
              <w:rPr>
                <w:rFonts w:hint="eastAsia" w:ascii="宋体" w:hAnsi="宋体"/>
                <w:szCs w:val="21"/>
              </w:rPr>
              <w:t>采购人得到财政批复用款计划</w:t>
            </w:r>
            <w:r>
              <w:rPr>
                <w:rFonts w:hint="eastAsia" w:ascii="宋体" w:hAnsi="宋体"/>
                <w:szCs w:val="21"/>
                <w:lang w:eastAsia="zh-CN"/>
              </w:rPr>
              <w:t>七个工作日内</w:t>
            </w:r>
            <w:r>
              <w:rPr>
                <w:rFonts w:hint="eastAsia" w:ascii="宋体" w:hAnsi="宋体"/>
                <w:szCs w:val="21"/>
              </w:rPr>
              <w:t>支付合同总金额的30％，成交供应商按照合同要求供货后</w:t>
            </w:r>
            <w:r>
              <w:rPr>
                <w:rFonts w:hint="eastAsia" w:ascii="宋体" w:hAnsi="宋体"/>
                <w:szCs w:val="21"/>
                <w:lang w:val="en-US" w:eastAsia="zh-CN"/>
              </w:rPr>
              <w:t>10日内</w:t>
            </w:r>
            <w:r>
              <w:rPr>
                <w:rFonts w:hint="eastAsia" w:ascii="宋体" w:hAnsi="宋体"/>
                <w:szCs w:val="21"/>
              </w:rPr>
              <w:t>，采购人再支付合同总金额的40%，货物安装调试完毕并经验收合格确认无误后</w:t>
            </w:r>
            <w:r>
              <w:rPr>
                <w:rFonts w:hint="eastAsia" w:ascii="宋体" w:hAnsi="宋体"/>
                <w:szCs w:val="21"/>
                <w:lang w:val="en-US" w:eastAsia="zh-CN"/>
              </w:rPr>
              <w:t>10日内</w:t>
            </w:r>
            <w:r>
              <w:rPr>
                <w:rFonts w:hint="eastAsia" w:ascii="宋体" w:hAnsi="宋体"/>
                <w:szCs w:val="21"/>
              </w:rPr>
              <w:t>采购人支付合同总金额的30%，付款前成交供应商须按支付金额开具有效的合法合规增值税发票</w:t>
            </w:r>
            <w:r>
              <w:rPr>
                <w:rFonts w:hint="eastAsia" w:ascii="宋体" w:hAnsi="宋体"/>
                <w:szCs w:val="21"/>
                <w:lang w:eastAsia="zh-CN"/>
              </w:rPr>
              <w:t>给采购人</w:t>
            </w:r>
            <w:r>
              <w:rPr>
                <w:rFonts w:hint="eastAsia" w:ascii="宋体" w:hAnsi="宋体"/>
                <w:szCs w:val="21"/>
              </w:rPr>
              <w:t>，采购人未收到发票的，有权不予支付相应款项直至成交供应商提供合格发票，并不承担延迟付款责任，发票认证通过是付款的必要前提之一。</w:t>
            </w:r>
            <w:bookmarkEnd w:id="7"/>
          </w:p>
        </w:tc>
      </w:tr>
      <w:tr w14:paraId="24521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45510F53">
            <w:pPr>
              <w:jc w:val="center"/>
              <w:rPr>
                <w:rFonts w:hint="eastAsia" w:ascii="宋体" w:hAnsi="宋体" w:cs="宋体"/>
                <w:szCs w:val="21"/>
              </w:rPr>
            </w:pPr>
            <w:r>
              <w:rPr>
                <w:rFonts w:hint="eastAsia" w:ascii="宋体" w:hAnsi="宋体"/>
                <w:szCs w:val="21"/>
              </w:rPr>
              <w:t>履约保证金</w:t>
            </w:r>
          </w:p>
        </w:tc>
        <w:tc>
          <w:tcPr>
            <w:tcW w:w="8406" w:type="dxa"/>
            <w:gridSpan w:val="4"/>
            <w:tcBorders>
              <w:top w:val="single" w:color="auto" w:sz="4" w:space="0"/>
              <w:left w:val="single" w:color="auto" w:sz="4" w:space="0"/>
              <w:bottom w:val="single" w:color="auto" w:sz="4" w:space="0"/>
              <w:right w:val="single" w:color="auto" w:sz="4" w:space="0"/>
            </w:tcBorders>
            <w:noWrap w:val="0"/>
            <w:vAlign w:val="center"/>
          </w:tcPr>
          <w:p w14:paraId="0532D035">
            <w:pPr>
              <w:spacing w:line="360" w:lineRule="auto"/>
              <w:contextualSpacing/>
              <w:rPr>
                <w:rFonts w:ascii="宋体" w:hAnsi="宋体"/>
                <w:szCs w:val="21"/>
                <w:lang w:val="en"/>
              </w:rPr>
            </w:pPr>
            <w:r>
              <w:rPr>
                <w:rFonts w:hint="eastAsia" w:ascii="宋体" w:hAnsi="宋体" w:cs="宋体"/>
                <w:szCs w:val="21"/>
              </w:rPr>
              <w:t>履约保证金金额：按成交金额的2% 收取。</w:t>
            </w:r>
          </w:p>
        </w:tc>
      </w:tr>
      <w:tr w14:paraId="7DE5B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450" w:type="dxa"/>
            <w:gridSpan w:val="2"/>
            <w:tcBorders>
              <w:top w:val="single" w:color="auto" w:sz="4" w:space="0"/>
              <w:left w:val="single" w:color="auto" w:sz="4" w:space="0"/>
              <w:bottom w:val="single" w:color="auto" w:sz="4" w:space="0"/>
              <w:right w:val="single" w:color="auto" w:sz="4" w:space="0"/>
            </w:tcBorders>
            <w:noWrap w:val="0"/>
            <w:vAlign w:val="center"/>
          </w:tcPr>
          <w:p w14:paraId="330146FB">
            <w:pPr>
              <w:ind w:firstLine="210" w:firstLineChars="100"/>
              <w:jc w:val="center"/>
              <w:rPr>
                <w:rFonts w:hint="eastAsia" w:ascii="宋体" w:hAnsi="宋体"/>
                <w:szCs w:val="21"/>
              </w:rPr>
            </w:pPr>
            <w:r>
              <w:rPr>
                <w:rFonts w:hint="eastAsia" w:ascii="宋体" w:hAnsi="宋体"/>
                <w:szCs w:val="21"/>
              </w:rPr>
              <w:t>▲本项目核心产品</w:t>
            </w:r>
          </w:p>
        </w:tc>
        <w:tc>
          <w:tcPr>
            <w:tcW w:w="8406" w:type="dxa"/>
            <w:gridSpan w:val="4"/>
            <w:tcBorders>
              <w:top w:val="single" w:color="auto" w:sz="4" w:space="0"/>
              <w:left w:val="single" w:color="auto" w:sz="4" w:space="0"/>
              <w:bottom w:val="single" w:color="auto" w:sz="4" w:space="0"/>
              <w:right w:val="single" w:color="auto" w:sz="4" w:space="0"/>
            </w:tcBorders>
            <w:noWrap w:val="0"/>
            <w:vAlign w:val="center"/>
          </w:tcPr>
          <w:p w14:paraId="45C147BA">
            <w:pPr>
              <w:adjustRightInd w:val="0"/>
              <w:snapToGrid w:val="0"/>
              <w:rPr>
                <w:rFonts w:hint="eastAsia" w:ascii="宋体" w:hAnsi="宋体" w:eastAsiaTheme="minorEastAsia"/>
                <w:szCs w:val="21"/>
                <w:lang w:val="en" w:eastAsia="zh-CN"/>
              </w:rPr>
            </w:pPr>
            <w:r>
              <w:rPr>
                <w:rFonts w:hint="eastAsia"/>
              </w:rPr>
              <w:t>“需求一览表”中第</w:t>
            </w:r>
            <w:r>
              <w:rPr>
                <w:rFonts w:hint="eastAsia"/>
                <w:lang w:val="en-US" w:eastAsia="zh-CN"/>
              </w:rPr>
              <w:t>2</w:t>
            </w:r>
            <w:r>
              <w:rPr>
                <w:rFonts w:hint="eastAsia"/>
              </w:rPr>
              <w:t>项产品</w:t>
            </w:r>
            <w:r>
              <w:rPr>
                <w:rFonts w:hint="eastAsia" w:ascii="宋体" w:hAnsi="宋体"/>
                <w:b/>
                <w:bCs/>
                <w:szCs w:val="21"/>
                <w:u w:val="single"/>
              </w:rPr>
              <w:t>“定制抗酸碱实验边台</w:t>
            </w:r>
            <w:r>
              <w:rPr>
                <w:rFonts w:hint="eastAsia" w:ascii="宋体" w:hAnsi="宋体"/>
                <w:szCs w:val="21"/>
                <w:u w:val="single"/>
              </w:rPr>
              <w:t>”</w:t>
            </w:r>
            <w:r>
              <w:rPr>
                <w:rFonts w:hint="eastAsia"/>
                <w:lang w:eastAsia="zh-CN"/>
              </w:rPr>
              <w:t>。</w:t>
            </w:r>
          </w:p>
        </w:tc>
      </w:tr>
      <w:tr w14:paraId="51A7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9856" w:type="dxa"/>
            <w:gridSpan w:val="6"/>
            <w:tcBorders>
              <w:top w:val="single" w:color="auto" w:sz="4" w:space="0"/>
              <w:left w:val="single" w:color="auto" w:sz="4" w:space="0"/>
              <w:bottom w:val="single" w:color="auto" w:sz="4" w:space="0"/>
              <w:right w:val="single" w:color="auto" w:sz="4" w:space="0"/>
            </w:tcBorders>
            <w:noWrap w:val="0"/>
            <w:vAlign w:val="center"/>
          </w:tcPr>
          <w:p w14:paraId="67242889">
            <w:pPr>
              <w:adjustRightInd w:val="0"/>
              <w:snapToGrid w:val="0"/>
              <w:rPr>
                <w:rFonts w:hint="eastAsia" w:ascii="宋体" w:hAnsi="宋体"/>
                <w:szCs w:val="21"/>
              </w:rPr>
            </w:pPr>
            <w:r>
              <w:rPr>
                <w:rFonts w:hint="eastAsia" w:ascii="宋体" w:hAnsi="宋体"/>
                <w:szCs w:val="21"/>
              </w:rPr>
              <w:t>其它要求及说明</w:t>
            </w:r>
          </w:p>
        </w:tc>
      </w:tr>
      <w:tr w14:paraId="4DE27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856" w:type="dxa"/>
            <w:gridSpan w:val="6"/>
            <w:tcBorders>
              <w:top w:val="single" w:color="auto" w:sz="4" w:space="0"/>
              <w:left w:val="single" w:color="auto" w:sz="4" w:space="0"/>
              <w:bottom w:val="single" w:color="auto" w:sz="4" w:space="0"/>
              <w:right w:val="single" w:color="auto" w:sz="4" w:space="0"/>
            </w:tcBorders>
            <w:noWrap w:val="0"/>
            <w:vAlign w:val="center"/>
          </w:tcPr>
          <w:p w14:paraId="33599C4C">
            <w:pPr>
              <w:adjustRightInd/>
              <w:snapToGrid w:val="0"/>
              <w:spacing w:line="360" w:lineRule="exact"/>
              <w:rPr>
                <w:rFonts w:hint="eastAsia" w:ascii="宋体" w:hAnsi="宋体"/>
                <w:szCs w:val="21"/>
                <w:lang w:val="zh-CN"/>
              </w:rPr>
            </w:pPr>
            <w:r>
              <w:rPr>
                <w:rFonts w:hint="eastAsia" w:ascii="宋体" w:hAnsi="宋体"/>
                <w:szCs w:val="21"/>
                <w:lang w:val="zh-CN"/>
              </w:rPr>
              <w:t>1、成交供应商保证向采购人提供的货物是全新、完整、未使用过的。</w:t>
            </w:r>
          </w:p>
          <w:p w14:paraId="5ED357FB">
            <w:pPr>
              <w:adjustRightInd w:val="0"/>
              <w:snapToGrid w:val="0"/>
              <w:rPr>
                <w:rFonts w:hint="eastAsia" w:ascii="宋体" w:hAnsi="宋体"/>
                <w:szCs w:val="21"/>
                <w:lang w:val="zh-CN"/>
              </w:rPr>
            </w:pPr>
            <w:r>
              <w:rPr>
                <w:rFonts w:hint="eastAsia" w:ascii="宋体" w:hAnsi="宋体"/>
                <w:szCs w:val="21"/>
                <w:lang w:val="zh-CN"/>
              </w:rPr>
              <w:t>2、本项目不接受进口产品（即通过中国海关报关验放进入中国境内且产自关境外的产品）参与竞标，如有此类产品参与竞标的做竞标无效处理。</w:t>
            </w:r>
          </w:p>
          <w:p w14:paraId="00AF2A8E">
            <w:pPr>
              <w:adjustRightInd w:val="0"/>
              <w:snapToGrid w:val="0"/>
              <w:rPr>
                <w:rFonts w:hint="eastAsia" w:ascii="宋体" w:hAnsi="宋体"/>
                <w:szCs w:val="21"/>
                <w:lang w:val="zh-CN"/>
              </w:rPr>
            </w:pPr>
            <w:r>
              <w:rPr>
                <w:rFonts w:hint="eastAsia" w:ascii="宋体" w:hAnsi="宋体"/>
                <w:szCs w:val="21"/>
                <w:lang w:val="zh-CN"/>
              </w:rPr>
              <w:t>3、成交供应商在成交后必须到货物安装地进行实地勘察，货物的最终外形尺寸须根据房间实际布置进行调整，对特殊的定制</w:t>
            </w:r>
            <w:r>
              <w:rPr>
                <w:rFonts w:hint="eastAsia" w:ascii="宋体" w:hAnsi="宋体"/>
                <w:szCs w:val="21"/>
              </w:rPr>
              <w:t>货物</w:t>
            </w:r>
            <w:r>
              <w:rPr>
                <w:rFonts w:hint="eastAsia" w:ascii="宋体" w:hAnsi="宋体"/>
                <w:szCs w:val="21"/>
                <w:lang w:val="zh-CN"/>
              </w:rPr>
              <w:t>及修改的尺寸均包含在竞标报价中，供应商在报价时应自行考虑，承诺不因定制或修改</w:t>
            </w:r>
            <w:r>
              <w:rPr>
                <w:rFonts w:hint="eastAsia" w:ascii="宋体" w:hAnsi="宋体"/>
                <w:szCs w:val="21"/>
              </w:rPr>
              <w:t>货物</w:t>
            </w:r>
            <w:r>
              <w:rPr>
                <w:rFonts w:hint="eastAsia" w:ascii="宋体" w:hAnsi="宋体"/>
                <w:szCs w:val="21"/>
                <w:lang w:val="zh-CN"/>
              </w:rPr>
              <w:t>尺寸的因素而改变竞标报价（备注:涉及定做产品）。</w:t>
            </w:r>
          </w:p>
          <w:p w14:paraId="2A40278C">
            <w:pPr>
              <w:adjustRightInd w:val="0"/>
              <w:snapToGrid w:val="0"/>
              <w:rPr>
                <w:rFonts w:hint="eastAsia" w:ascii="宋体" w:hAnsi="宋体"/>
                <w:szCs w:val="21"/>
              </w:rPr>
            </w:pPr>
            <w:r>
              <w:rPr>
                <w:rFonts w:hint="eastAsia" w:ascii="宋体" w:hAnsi="宋体"/>
                <w:szCs w:val="21"/>
              </w:rPr>
              <w:t>4、在验收时，将随机抽取货物，进行破坏性验收，费用由成交供应商负责。</w:t>
            </w:r>
          </w:p>
          <w:p w14:paraId="7E218882">
            <w:pPr>
              <w:adjustRightInd w:val="0"/>
              <w:snapToGrid w:val="0"/>
              <w:rPr>
                <w:rFonts w:hint="eastAsia" w:ascii="宋体" w:hAnsi="宋体"/>
                <w:szCs w:val="21"/>
              </w:rPr>
            </w:pPr>
            <w:r>
              <w:rPr>
                <w:rFonts w:hint="eastAsia" w:ascii="宋体" w:hAnsi="宋体"/>
                <w:szCs w:val="21"/>
              </w:rPr>
              <w:t>5、供货安装完毕后，必须提供室内环境检测报告，检测费用由成交供应商负责。</w:t>
            </w:r>
          </w:p>
        </w:tc>
      </w:tr>
    </w:tbl>
    <w:p w14:paraId="5B8B8B8C">
      <w:pPr>
        <w:pStyle w:val="7"/>
        <w:rPr>
          <w:rFonts w:hint="eastAsia" w:ascii="宋体" w:hAnsi="宋体" w:eastAsia="宋体" w:cs="宋体"/>
          <w:i/>
          <w:iCs/>
          <w:color w:val="000000"/>
          <w:highlight w:val="yellow"/>
          <w:u w:val="single"/>
          <w:lang w:val="en-US" w:eastAsia="zh-CN"/>
        </w:rPr>
      </w:pPr>
    </w:p>
    <w:bookmarkEnd w:id="0"/>
    <w:p w14:paraId="0BD5B153">
      <w:pPr>
        <w:jc w:val="center"/>
        <w:rPr>
          <w:rFonts w:hint="eastAsia" w:ascii="Times New Roman" w:hAnsi="Times New Roman" w:eastAsia="宋体" w:cs="Times New Roman"/>
          <w:color w:val="FF0000"/>
          <w:szCs w:val="24"/>
        </w:rPr>
      </w:pPr>
      <w:bookmarkStart w:id="8" w:name="PO_TDCUS_ITEM_PB_REQ_FILE_1_1"/>
    </w:p>
    <w:bookmarkEnd w:id="8"/>
    <w:p w14:paraId="58E2C3D9">
      <w:pPr>
        <w:spacing w:line="428" w:lineRule="exact"/>
        <w:rPr>
          <w:rFonts w:ascii="宋体" w:hAnsi="宋体" w:eastAsia="宋体" w:cs="Times New Roman"/>
          <w:szCs w:val="24"/>
        </w:rPr>
      </w:pPr>
    </w:p>
    <w:p w14:paraId="4A8ED7BA">
      <w:pPr>
        <w:spacing w:line="240" w:lineRule="auto"/>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br w:type="page"/>
      </w:r>
    </w:p>
    <w:p w14:paraId="3C0A91FC">
      <w:pPr>
        <w:spacing w:line="428" w:lineRule="exact"/>
        <w:rPr>
          <w:rFonts w:hint="eastAsia" w:ascii="Arial Unicode MS" w:hAnsi="Arial Unicode MS" w:eastAsia="Arial Unicode MS" w:cs="Arial Unicode MS"/>
          <w:sz w:val="17"/>
          <w:szCs w:val="17"/>
        </w:rPr>
      </w:pPr>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31FC03C8">
      <w:pPr>
        <w:spacing w:line="528" w:lineRule="exact"/>
        <w:ind w:left="1871"/>
        <w:rPr>
          <w:rFonts w:ascii="Arial Unicode MS" w:hAnsi="Arial Unicode MS" w:eastAsia="Arial Unicode MS" w:cs="Arial Unicode MS"/>
          <w:sz w:val="40"/>
          <w:szCs w:val="40"/>
        </w:rPr>
      </w:pPr>
      <w:r>
        <w:rPr>
          <w:rFonts w:hint="eastAsia" w:ascii="微软雅黑" w:hAnsi="微软雅黑" w:eastAsia="微软雅黑" w:cs="微软雅黑"/>
          <w:sz w:val="40"/>
          <w:szCs w:val="40"/>
        </w:rPr>
        <w:t>节能产品政府采购品目清单</w:t>
      </w:r>
    </w:p>
    <w:tbl>
      <w:tblPr>
        <w:tblStyle w:val="8"/>
        <w:tblW w:w="0" w:type="auto"/>
        <w:tblInd w:w="93" w:type="dxa"/>
        <w:tblLayout w:type="fixed"/>
        <w:tblCellMar>
          <w:top w:w="0" w:type="dxa"/>
          <w:left w:w="108" w:type="dxa"/>
          <w:bottom w:w="0" w:type="dxa"/>
          <w:right w:w="108" w:type="dxa"/>
        </w:tblCellMar>
      </w:tblPr>
      <w:tblGrid>
        <w:gridCol w:w="641"/>
        <w:gridCol w:w="1116"/>
        <w:gridCol w:w="1516"/>
        <w:gridCol w:w="1612"/>
        <w:gridCol w:w="4335"/>
      </w:tblGrid>
      <w:tr w14:paraId="1E5F547E">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14:paraId="2463CC04">
            <w:pPr>
              <w:widowControl/>
              <w:jc w:val="center"/>
              <w:rPr>
                <w:rFonts w:ascii="宋体" w:hAnsi="宋体" w:cs="宋体"/>
                <w:b/>
                <w:bCs/>
                <w:kern w:val="0"/>
                <w:sz w:val="22"/>
                <w:szCs w:val="22"/>
              </w:rPr>
            </w:pPr>
            <w:r>
              <w:rPr>
                <w:rFonts w:hint="eastAsia" w:ascii="宋体" w:hAnsi="宋体" w:cs="宋体"/>
                <w:b/>
                <w:bCs/>
                <w:kern w:val="0"/>
                <w:sz w:val="22"/>
                <w:szCs w:val="22"/>
              </w:rPr>
              <w:t>品目序号</w:t>
            </w:r>
          </w:p>
        </w:tc>
        <w:tc>
          <w:tcPr>
            <w:tcW w:w="4244" w:type="dxa"/>
            <w:gridSpan w:val="3"/>
            <w:tcBorders>
              <w:top w:val="single" w:color="000000" w:sz="8" w:space="0"/>
              <w:left w:val="nil"/>
              <w:bottom w:val="single" w:color="000000" w:sz="8" w:space="0"/>
              <w:right w:val="single" w:color="000000" w:sz="8" w:space="0"/>
            </w:tcBorders>
            <w:noWrap w:val="0"/>
            <w:vAlign w:val="center"/>
          </w:tcPr>
          <w:p w14:paraId="2BA600DF">
            <w:pPr>
              <w:widowControl/>
              <w:jc w:val="center"/>
              <w:rPr>
                <w:rFonts w:hint="eastAsia" w:ascii="宋体" w:hAnsi="宋体" w:cs="宋体"/>
                <w:b/>
                <w:bCs/>
                <w:kern w:val="0"/>
                <w:sz w:val="22"/>
                <w:szCs w:val="22"/>
              </w:rPr>
            </w:pPr>
            <w:r>
              <w:rPr>
                <w:rFonts w:hint="eastAsia" w:ascii="宋体" w:hAnsi="宋体" w:cs="宋体"/>
                <w:b/>
                <w:bCs/>
                <w:kern w:val="0"/>
                <w:sz w:val="22"/>
                <w:szCs w:val="22"/>
              </w:rPr>
              <w:t>名称</w:t>
            </w:r>
          </w:p>
        </w:tc>
        <w:tc>
          <w:tcPr>
            <w:tcW w:w="4335" w:type="dxa"/>
            <w:tcBorders>
              <w:top w:val="single" w:color="000000" w:sz="8" w:space="0"/>
              <w:left w:val="nil"/>
              <w:bottom w:val="single" w:color="000000" w:sz="8" w:space="0"/>
              <w:right w:val="single" w:color="000000" w:sz="8" w:space="0"/>
            </w:tcBorders>
            <w:noWrap w:val="0"/>
            <w:vAlign w:val="center"/>
          </w:tcPr>
          <w:p w14:paraId="0334F23B">
            <w:pPr>
              <w:widowControl/>
              <w:jc w:val="center"/>
              <w:rPr>
                <w:rFonts w:hint="eastAsia" w:ascii="宋体" w:hAnsi="宋体" w:cs="宋体"/>
                <w:b/>
                <w:bCs/>
                <w:kern w:val="0"/>
                <w:sz w:val="22"/>
                <w:szCs w:val="22"/>
              </w:rPr>
            </w:pPr>
            <w:r>
              <w:rPr>
                <w:rFonts w:hint="eastAsia" w:ascii="宋体" w:hAnsi="宋体" w:cs="宋体"/>
                <w:b/>
                <w:bCs/>
                <w:kern w:val="0"/>
                <w:sz w:val="22"/>
                <w:szCs w:val="22"/>
              </w:rPr>
              <w:t>依据的标准</w:t>
            </w:r>
          </w:p>
        </w:tc>
      </w:tr>
      <w:tr w14:paraId="56F3858F">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685D6342">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23EB6AD">
            <w:pPr>
              <w:widowControl/>
              <w:jc w:val="center"/>
              <w:rPr>
                <w:rFonts w:hint="eastAsia" w:ascii="宋体" w:hAnsi="宋体" w:cs="宋体"/>
                <w:kern w:val="0"/>
                <w:sz w:val="20"/>
                <w:szCs w:val="20"/>
              </w:rPr>
            </w:pPr>
            <w:r>
              <w:rPr>
                <w:rFonts w:hint="eastAsia" w:ascii="宋体" w:hAnsi="宋体" w:cs="宋体"/>
                <w:kern w:val="0"/>
                <w:sz w:val="20"/>
                <w:szCs w:val="20"/>
              </w:rPr>
              <w:t>A020101计算机设备</w:t>
            </w:r>
          </w:p>
        </w:tc>
        <w:tc>
          <w:tcPr>
            <w:tcW w:w="1516" w:type="dxa"/>
            <w:tcBorders>
              <w:top w:val="nil"/>
              <w:left w:val="nil"/>
              <w:bottom w:val="single" w:color="000000" w:sz="8" w:space="0"/>
              <w:right w:val="single" w:color="000000" w:sz="8" w:space="0"/>
            </w:tcBorders>
            <w:noWrap w:val="0"/>
            <w:vAlign w:val="center"/>
          </w:tcPr>
          <w:p w14:paraId="75A8C0F9">
            <w:pPr>
              <w:widowControl/>
              <w:jc w:val="center"/>
              <w:rPr>
                <w:rFonts w:hint="eastAsia" w:ascii="宋体" w:hAnsi="宋体" w:cs="宋体"/>
                <w:kern w:val="0"/>
                <w:sz w:val="20"/>
                <w:szCs w:val="20"/>
              </w:rPr>
            </w:pPr>
            <w:r>
              <w:rPr>
                <w:rFonts w:hint="eastAsia" w:ascii="宋体" w:hAnsi="宋体" w:cs="宋体"/>
                <w:kern w:val="0"/>
                <w:sz w:val="20"/>
                <w:szCs w:val="20"/>
              </w:rPr>
              <w:t>★A02010104台式计算机</w:t>
            </w:r>
          </w:p>
        </w:tc>
        <w:tc>
          <w:tcPr>
            <w:tcW w:w="1612" w:type="dxa"/>
            <w:tcBorders>
              <w:top w:val="nil"/>
              <w:left w:val="nil"/>
              <w:bottom w:val="single" w:color="000000" w:sz="8" w:space="0"/>
              <w:right w:val="single" w:color="000000" w:sz="8" w:space="0"/>
            </w:tcBorders>
            <w:noWrap w:val="0"/>
            <w:vAlign w:val="center"/>
          </w:tcPr>
          <w:p w14:paraId="582BDD9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60887EA1">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0CC7C265">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DF91C3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805E3A7">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7FD29D97">
            <w:pPr>
              <w:widowControl/>
              <w:jc w:val="center"/>
              <w:rPr>
                <w:rFonts w:hint="eastAsia" w:ascii="宋体" w:hAnsi="宋体" w:cs="宋体"/>
                <w:kern w:val="0"/>
                <w:sz w:val="20"/>
                <w:szCs w:val="20"/>
              </w:rPr>
            </w:pPr>
            <w:r>
              <w:rPr>
                <w:rFonts w:hint="eastAsia" w:ascii="宋体" w:hAnsi="宋体" w:cs="宋体"/>
                <w:kern w:val="0"/>
                <w:sz w:val="20"/>
                <w:szCs w:val="20"/>
              </w:rPr>
              <w:t>★A02010105便携式计算机</w:t>
            </w:r>
          </w:p>
        </w:tc>
        <w:tc>
          <w:tcPr>
            <w:tcW w:w="1612" w:type="dxa"/>
            <w:tcBorders>
              <w:top w:val="nil"/>
              <w:left w:val="nil"/>
              <w:bottom w:val="single" w:color="000000" w:sz="8" w:space="0"/>
              <w:right w:val="single" w:color="000000" w:sz="8" w:space="0"/>
            </w:tcBorders>
            <w:noWrap w:val="0"/>
            <w:vAlign w:val="center"/>
          </w:tcPr>
          <w:p w14:paraId="6E0CBFA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79AF1502">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453AEF34">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A58C47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E8B8B16">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4F65818F">
            <w:pPr>
              <w:widowControl/>
              <w:jc w:val="center"/>
              <w:rPr>
                <w:rFonts w:hint="eastAsia" w:ascii="宋体" w:hAnsi="宋体" w:cs="宋体"/>
                <w:kern w:val="0"/>
                <w:sz w:val="20"/>
                <w:szCs w:val="20"/>
              </w:rPr>
            </w:pPr>
            <w:r>
              <w:rPr>
                <w:rFonts w:hint="eastAsia" w:ascii="宋体" w:hAnsi="宋体" w:cs="宋体"/>
                <w:kern w:val="0"/>
                <w:sz w:val="20"/>
                <w:szCs w:val="20"/>
              </w:rPr>
              <w:t>★A02010107平板式微型计算机</w:t>
            </w:r>
          </w:p>
        </w:tc>
        <w:tc>
          <w:tcPr>
            <w:tcW w:w="1612" w:type="dxa"/>
            <w:tcBorders>
              <w:top w:val="nil"/>
              <w:left w:val="nil"/>
              <w:bottom w:val="single" w:color="000000" w:sz="8" w:space="0"/>
              <w:right w:val="single" w:color="000000" w:sz="8" w:space="0"/>
            </w:tcBorders>
            <w:noWrap w:val="0"/>
            <w:vAlign w:val="center"/>
          </w:tcPr>
          <w:p w14:paraId="5028CC6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7965E729">
            <w:pPr>
              <w:widowControl/>
              <w:jc w:val="left"/>
              <w:rPr>
                <w:rFonts w:hint="eastAsia" w:ascii="宋体" w:hAnsi="宋体" w:cs="宋体"/>
                <w:kern w:val="0"/>
                <w:sz w:val="20"/>
                <w:szCs w:val="20"/>
              </w:rPr>
            </w:pPr>
            <w:r>
              <w:rPr>
                <w:rFonts w:hint="eastAsia" w:ascii="宋体" w:hAnsi="宋体" w:cs="宋体"/>
                <w:kern w:val="0"/>
                <w:sz w:val="20"/>
                <w:szCs w:val="20"/>
              </w:rPr>
              <w:t>《微型计算机能效限定值及能效等级》（GB28380）</w:t>
            </w:r>
          </w:p>
        </w:tc>
      </w:tr>
      <w:tr w14:paraId="6CE774C2">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38D4E0F3">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552E0D03">
            <w:pPr>
              <w:widowControl/>
              <w:jc w:val="center"/>
              <w:rPr>
                <w:rFonts w:hint="eastAsia" w:ascii="宋体" w:hAnsi="宋体" w:cs="宋体"/>
                <w:kern w:val="0"/>
                <w:sz w:val="20"/>
                <w:szCs w:val="20"/>
              </w:rPr>
            </w:pPr>
            <w:r>
              <w:rPr>
                <w:rFonts w:hint="eastAsia" w:ascii="宋体" w:hAnsi="宋体" w:cs="宋体"/>
                <w:kern w:val="0"/>
                <w:sz w:val="20"/>
                <w:szCs w:val="20"/>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76621EE0">
            <w:pPr>
              <w:widowControl/>
              <w:jc w:val="center"/>
              <w:rPr>
                <w:rFonts w:hint="eastAsia" w:ascii="宋体" w:hAnsi="宋体" w:cs="宋体"/>
                <w:kern w:val="0"/>
                <w:sz w:val="20"/>
                <w:szCs w:val="20"/>
              </w:rPr>
            </w:pPr>
            <w:r>
              <w:rPr>
                <w:rFonts w:hint="eastAsia" w:ascii="宋体" w:hAnsi="宋体" w:cs="宋体"/>
                <w:kern w:val="0"/>
                <w:sz w:val="20"/>
                <w:szCs w:val="20"/>
              </w:rPr>
              <w:t>A02010601打印设备</w:t>
            </w:r>
          </w:p>
        </w:tc>
        <w:tc>
          <w:tcPr>
            <w:tcW w:w="1612" w:type="dxa"/>
            <w:tcBorders>
              <w:top w:val="nil"/>
              <w:left w:val="nil"/>
              <w:bottom w:val="single" w:color="000000" w:sz="8" w:space="0"/>
              <w:right w:val="single" w:color="000000" w:sz="8" w:space="0"/>
            </w:tcBorders>
            <w:noWrap w:val="0"/>
            <w:vAlign w:val="center"/>
          </w:tcPr>
          <w:p w14:paraId="13855641">
            <w:pPr>
              <w:widowControl/>
              <w:jc w:val="center"/>
              <w:rPr>
                <w:rFonts w:hint="eastAsia" w:ascii="宋体" w:hAnsi="宋体" w:cs="宋体"/>
                <w:kern w:val="0"/>
                <w:sz w:val="20"/>
                <w:szCs w:val="20"/>
              </w:rPr>
            </w:pPr>
            <w:r>
              <w:rPr>
                <w:rFonts w:hint="eastAsia" w:ascii="宋体" w:hAnsi="宋体" w:cs="宋体"/>
                <w:kern w:val="0"/>
                <w:sz w:val="20"/>
                <w:szCs w:val="20"/>
              </w:rPr>
              <w:t>A0201060101喷墨打印机</w:t>
            </w:r>
          </w:p>
        </w:tc>
        <w:tc>
          <w:tcPr>
            <w:tcW w:w="4335" w:type="dxa"/>
            <w:tcBorders>
              <w:top w:val="nil"/>
              <w:left w:val="nil"/>
              <w:bottom w:val="single" w:color="000000" w:sz="8" w:space="0"/>
              <w:right w:val="single" w:color="000000" w:sz="8" w:space="0"/>
            </w:tcBorders>
            <w:noWrap w:val="0"/>
            <w:vAlign w:val="center"/>
          </w:tcPr>
          <w:p w14:paraId="20B4FC56">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324B831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81110F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E4D2F14">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014BA32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51305AA4">
            <w:pPr>
              <w:widowControl/>
              <w:jc w:val="center"/>
              <w:rPr>
                <w:rFonts w:hint="eastAsia" w:ascii="宋体" w:hAnsi="宋体" w:cs="宋体"/>
                <w:kern w:val="0"/>
                <w:sz w:val="20"/>
                <w:szCs w:val="20"/>
              </w:rPr>
            </w:pPr>
            <w:r>
              <w:rPr>
                <w:rFonts w:hint="eastAsia" w:ascii="宋体" w:hAnsi="宋体" w:cs="宋体"/>
                <w:kern w:val="0"/>
                <w:sz w:val="20"/>
                <w:szCs w:val="20"/>
              </w:rPr>
              <w:t>★A0201060102激光打印机</w:t>
            </w:r>
          </w:p>
        </w:tc>
        <w:tc>
          <w:tcPr>
            <w:tcW w:w="4335" w:type="dxa"/>
            <w:tcBorders>
              <w:top w:val="nil"/>
              <w:left w:val="nil"/>
              <w:bottom w:val="single" w:color="000000" w:sz="8" w:space="0"/>
              <w:right w:val="single" w:color="000000" w:sz="8" w:space="0"/>
            </w:tcBorders>
            <w:noWrap w:val="0"/>
            <w:vAlign w:val="center"/>
          </w:tcPr>
          <w:p w14:paraId="58E9E956">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533773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666F454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94D63DD">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4A5EB4DB">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7DD3D838">
            <w:pPr>
              <w:widowControl/>
              <w:jc w:val="center"/>
              <w:rPr>
                <w:rFonts w:hint="eastAsia" w:ascii="宋体" w:hAnsi="宋体" w:cs="宋体"/>
                <w:kern w:val="0"/>
                <w:sz w:val="20"/>
                <w:szCs w:val="20"/>
              </w:rPr>
            </w:pPr>
            <w:r>
              <w:rPr>
                <w:rFonts w:hint="eastAsia" w:ascii="宋体" w:hAnsi="宋体" w:cs="宋体"/>
                <w:kern w:val="0"/>
                <w:sz w:val="20"/>
                <w:szCs w:val="20"/>
              </w:rPr>
              <w:t>★A0201060104针式打印机</w:t>
            </w:r>
          </w:p>
        </w:tc>
        <w:tc>
          <w:tcPr>
            <w:tcW w:w="4335" w:type="dxa"/>
            <w:tcBorders>
              <w:top w:val="nil"/>
              <w:left w:val="nil"/>
              <w:bottom w:val="single" w:color="000000" w:sz="8" w:space="0"/>
              <w:right w:val="single" w:color="000000" w:sz="8" w:space="0"/>
            </w:tcBorders>
            <w:noWrap w:val="0"/>
            <w:vAlign w:val="center"/>
          </w:tcPr>
          <w:p w14:paraId="2EAE48E4">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41DA4B3">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49AD183">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10A8E7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3FF8A430">
            <w:pPr>
              <w:widowControl/>
              <w:jc w:val="center"/>
              <w:rPr>
                <w:rFonts w:hint="eastAsia" w:ascii="宋体" w:hAnsi="宋体" w:cs="宋体"/>
                <w:kern w:val="0"/>
                <w:sz w:val="20"/>
                <w:szCs w:val="20"/>
              </w:rPr>
            </w:pPr>
            <w:r>
              <w:rPr>
                <w:rFonts w:hint="eastAsia" w:ascii="宋体" w:hAnsi="宋体" w:cs="宋体"/>
                <w:kern w:val="0"/>
                <w:sz w:val="20"/>
                <w:szCs w:val="20"/>
              </w:rPr>
              <w:t>A02010604显示设备</w:t>
            </w:r>
          </w:p>
        </w:tc>
        <w:tc>
          <w:tcPr>
            <w:tcW w:w="1612" w:type="dxa"/>
            <w:tcBorders>
              <w:top w:val="nil"/>
              <w:left w:val="nil"/>
              <w:bottom w:val="single" w:color="000000" w:sz="8" w:space="0"/>
              <w:right w:val="single" w:color="000000" w:sz="8" w:space="0"/>
            </w:tcBorders>
            <w:noWrap w:val="0"/>
            <w:vAlign w:val="center"/>
          </w:tcPr>
          <w:p w14:paraId="438CA397">
            <w:pPr>
              <w:widowControl/>
              <w:jc w:val="center"/>
              <w:rPr>
                <w:rFonts w:hint="eastAsia" w:ascii="宋体" w:hAnsi="宋体" w:cs="宋体"/>
                <w:kern w:val="0"/>
                <w:sz w:val="20"/>
                <w:szCs w:val="20"/>
              </w:rPr>
            </w:pPr>
            <w:r>
              <w:rPr>
                <w:rFonts w:hint="eastAsia" w:ascii="宋体" w:hAnsi="宋体" w:cs="宋体"/>
                <w:kern w:val="0"/>
                <w:sz w:val="20"/>
                <w:szCs w:val="20"/>
              </w:rPr>
              <w:t>★A0201060401液晶显示器</w:t>
            </w:r>
          </w:p>
        </w:tc>
        <w:tc>
          <w:tcPr>
            <w:tcW w:w="4335" w:type="dxa"/>
            <w:tcBorders>
              <w:top w:val="nil"/>
              <w:left w:val="nil"/>
              <w:bottom w:val="single" w:color="000000" w:sz="8" w:space="0"/>
              <w:right w:val="single" w:color="000000" w:sz="8" w:space="0"/>
            </w:tcBorders>
            <w:noWrap w:val="0"/>
            <w:vAlign w:val="center"/>
          </w:tcPr>
          <w:p w14:paraId="52936E48">
            <w:pPr>
              <w:widowControl/>
              <w:jc w:val="left"/>
              <w:rPr>
                <w:rFonts w:hint="eastAsia" w:ascii="宋体" w:hAnsi="宋体" w:cs="宋体"/>
                <w:kern w:val="0"/>
                <w:sz w:val="20"/>
                <w:szCs w:val="20"/>
              </w:rPr>
            </w:pPr>
            <w:r>
              <w:rPr>
                <w:rFonts w:hint="eastAsia" w:ascii="宋体" w:hAnsi="宋体" w:cs="宋体"/>
                <w:kern w:val="0"/>
                <w:sz w:val="20"/>
                <w:szCs w:val="20"/>
              </w:rPr>
              <w:t>《计算机显示器能效限定值及能效等级》（GB21520）</w:t>
            </w:r>
          </w:p>
        </w:tc>
      </w:tr>
      <w:tr w14:paraId="4B1286B0">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792C75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072E410">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50B9AC06">
            <w:pPr>
              <w:widowControl/>
              <w:jc w:val="center"/>
              <w:rPr>
                <w:rFonts w:hint="eastAsia" w:ascii="宋体" w:hAnsi="宋体" w:cs="宋体"/>
                <w:kern w:val="0"/>
                <w:sz w:val="20"/>
                <w:szCs w:val="20"/>
              </w:rPr>
            </w:pPr>
            <w:r>
              <w:rPr>
                <w:rFonts w:hint="eastAsia" w:ascii="宋体" w:hAnsi="宋体" w:cs="宋体"/>
                <w:kern w:val="0"/>
                <w:sz w:val="20"/>
                <w:szCs w:val="20"/>
              </w:rPr>
              <w:t>A02010609图形图像输入设备</w:t>
            </w:r>
          </w:p>
        </w:tc>
        <w:tc>
          <w:tcPr>
            <w:tcW w:w="1612" w:type="dxa"/>
            <w:tcBorders>
              <w:top w:val="nil"/>
              <w:left w:val="nil"/>
              <w:bottom w:val="single" w:color="000000" w:sz="8" w:space="0"/>
              <w:right w:val="single" w:color="000000" w:sz="8" w:space="0"/>
            </w:tcBorders>
            <w:noWrap w:val="0"/>
            <w:vAlign w:val="center"/>
          </w:tcPr>
          <w:p w14:paraId="75F63D5D">
            <w:pPr>
              <w:widowControl/>
              <w:jc w:val="center"/>
              <w:rPr>
                <w:rFonts w:hint="eastAsia" w:ascii="宋体" w:hAnsi="宋体" w:cs="宋体"/>
                <w:kern w:val="0"/>
                <w:sz w:val="20"/>
                <w:szCs w:val="20"/>
              </w:rPr>
            </w:pPr>
            <w:r>
              <w:rPr>
                <w:rFonts w:hint="eastAsia" w:ascii="宋体" w:hAnsi="宋体" w:cs="宋体"/>
                <w:kern w:val="0"/>
                <w:sz w:val="20"/>
                <w:szCs w:val="20"/>
              </w:rPr>
              <w:t>A0201060901扫描仪</w:t>
            </w:r>
          </w:p>
        </w:tc>
        <w:tc>
          <w:tcPr>
            <w:tcW w:w="4335" w:type="dxa"/>
            <w:tcBorders>
              <w:top w:val="nil"/>
              <w:left w:val="nil"/>
              <w:bottom w:val="single" w:color="000000" w:sz="8" w:space="0"/>
              <w:right w:val="single" w:color="000000" w:sz="8" w:space="0"/>
            </w:tcBorders>
            <w:noWrap w:val="0"/>
            <w:vAlign w:val="center"/>
          </w:tcPr>
          <w:p w14:paraId="2029B440">
            <w:pPr>
              <w:widowControl/>
              <w:jc w:val="left"/>
              <w:rPr>
                <w:rFonts w:hint="eastAsia" w:ascii="宋体" w:hAnsi="宋体" w:cs="宋体"/>
                <w:kern w:val="0"/>
                <w:sz w:val="20"/>
                <w:szCs w:val="20"/>
              </w:rPr>
            </w:pPr>
            <w:r>
              <w:rPr>
                <w:rFonts w:hint="eastAsia" w:ascii="宋体" w:hAnsi="宋体" w:cs="宋体"/>
                <w:kern w:val="0"/>
                <w:sz w:val="20"/>
                <w:szCs w:val="20"/>
              </w:rPr>
              <w:t>参照《复印机、打印机和传真机能效限定值及能效等级》（GB21521中打印速度为15页/分的针式打印机相关要求）</w:t>
            </w:r>
          </w:p>
        </w:tc>
      </w:tr>
      <w:tr w14:paraId="4DFD579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7C292D63">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1116" w:type="dxa"/>
            <w:tcBorders>
              <w:top w:val="nil"/>
              <w:left w:val="nil"/>
              <w:bottom w:val="single" w:color="000000" w:sz="8" w:space="0"/>
              <w:right w:val="single" w:color="000000" w:sz="8" w:space="0"/>
            </w:tcBorders>
            <w:noWrap w:val="0"/>
            <w:vAlign w:val="center"/>
          </w:tcPr>
          <w:p w14:paraId="327A8638">
            <w:pPr>
              <w:widowControl/>
              <w:jc w:val="center"/>
              <w:rPr>
                <w:rFonts w:hint="eastAsia" w:ascii="宋体" w:hAnsi="宋体" w:cs="宋体"/>
                <w:kern w:val="0"/>
                <w:sz w:val="20"/>
                <w:szCs w:val="20"/>
              </w:rPr>
            </w:pPr>
            <w:r>
              <w:rPr>
                <w:rFonts w:hint="eastAsia" w:ascii="宋体" w:hAnsi="宋体" w:cs="宋体"/>
                <w:kern w:val="0"/>
                <w:sz w:val="20"/>
                <w:szCs w:val="20"/>
              </w:rPr>
              <w:t>A020202投影仪</w:t>
            </w:r>
          </w:p>
        </w:tc>
        <w:tc>
          <w:tcPr>
            <w:tcW w:w="1516" w:type="dxa"/>
            <w:tcBorders>
              <w:top w:val="nil"/>
              <w:left w:val="nil"/>
              <w:bottom w:val="single" w:color="000000" w:sz="8" w:space="0"/>
              <w:right w:val="single" w:color="000000" w:sz="8" w:space="0"/>
            </w:tcBorders>
            <w:noWrap w:val="0"/>
            <w:vAlign w:val="center"/>
          </w:tcPr>
          <w:p w14:paraId="49A7880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14:paraId="0781480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090FD15D">
            <w:pPr>
              <w:widowControl/>
              <w:jc w:val="left"/>
              <w:rPr>
                <w:rFonts w:hint="eastAsia" w:ascii="宋体" w:hAnsi="宋体" w:cs="宋体"/>
                <w:kern w:val="0"/>
                <w:sz w:val="20"/>
                <w:szCs w:val="20"/>
              </w:rPr>
            </w:pPr>
            <w:r>
              <w:rPr>
                <w:rFonts w:hint="eastAsia" w:ascii="宋体" w:hAnsi="宋体" w:cs="宋体"/>
                <w:kern w:val="0"/>
                <w:sz w:val="20"/>
                <w:szCs w:val="20"/>
              </w:rPr>
              <w:t>《投影机能效限定值及能效等级》（GB32028）</w:t>
            </w:r>
          </w:p>
        </w:tc>
      </w:tr>
      <w:tr w14:paraId="01BBCE7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F9BA288">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1116" w:type="dxa"/>
            <w:tcBorders>
              <w:top w:val="nil"/>
              <w:left w:val="nil"/>
              <w:bottom w:val="single" w:color="000000" w:sz="8" w:space="0"/>
              <w:right w:val="single" w:color="000000" w:sz="8" w:space="0"/>
            </w:tcBorders>
            <w:noWrap w:val="0"/>
            <w:vAlign w:val="center"/>
          </w:tcPr>
          <w:p w14:paraId="0186A717">
            <w:pPr>
              <w:widowControl/>
              <w:jc w:val="center"/>
              <w:rPr>
                <w:rFonts w:hint="eastAsia" w:ascii="宋体" w:hAnsi="宋体" w:cs="宋体"/>
                <w:kern w:val="0"/>
                <w:sz w:val="20"/>
                <w:szCs w:val="20"/>
              </w:rPr>
            </w:pPr>
            <w:r>
              <w:rPr>
                <w:rFonts w:hint="eastAsia" w:ascii="宋体" w:hAnsi="宋体" w:cs="宋体"/>
                <w:kern w:val="0"/>
                <w:sz w:val="20"/>
                <w:szCs w:val="20"/>
              </w:rPr>
              <w:t>A020204多功能一体机</w:t>
            </w:r>
          </w:p>
        </w:tc>
        <w:tc>
          <w:tcPr>
            <w:tcW w:w="1516" w:type="dxa"/>
            <w:tcBorders>
              <w:top w:val="nil"/>
              <w:left w:val="nil"/>
              <w:bottom w:val="single" w:color="000000" w:sz="8" w:space="0"/>
              <w:right w:val="single" w:color="000000" w:sz="8" w:space="0"/>
            </w:tcBorders>
            <w:noWrap w:val="0"/>
            <w:vAlign w:val="center"/>
          </w:tcPr>
          <w:p w14:paraId="790C497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14:paraId="3767BE8E">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3B719F2C">
            <w:pPr>
              <w:widowControl/>
              <w:jc w:val="left"/>
              <w:rPr>
                <w:rFonts w:hint="eastAsia" w:ascii="宋体" w:hAnsi="宋体" w:cs="宋体"/>
                <w:kern w:val="0"/>
                <w:sz w:val="20"/>
                <w:szCs w:val="20"/>
              </w:rPr>
            </w:pPr>
            <w:r>
              <w:rPr>
                <w:rFonts w:hint="eastAsia" w:ascii="宋体" w:hAnsi="宋体" w:cs="宋体"/>
                <w:kern w:val="0"/>
                <w:sz w:val="20"/>
                <w:szCs w:val="20"/>
              </w:rPr>
              <w:t>《复印机、打印机和传真机能效限定值及能效等级》（GB21521）</w:t>
            </w:r>
          </w:p>
        </w:tc>
      </w:tr>
      <w:tr w14:paraId="2553EC76">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CFB99F3">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1116" w:type="dxa"/>
            <w:tcBorders>
              <w:top w:val="nil"/>
              <w:left w:val="nil"/>
              <w:bottom w:val="single" w:color="000000" w:sz="8" w:space="0"/>
              <w:right w:val="single" w:color="000000" w:sz="8" w:space="0"/>
            </w:tcBorders>
            <w:noWrap w:val="0"/>
            <w:vAlign w:val="center"/>
          </w:tcPr>
          <w:p w14:paraId="7347085E">
            <w:pPr>
              <w:widowControl/>
              <w:jc w:val="center"/>
              <w:rPr>
                <w:rFonts w:hint="eastAsia" w:ascii="宋体" w:hAnsi="宋体" w:cs="宋体"/>
                <w:kern w:val="0"/>
                <w:sz w:val="20"/>
                <w:szCs w:val="20"/>
              </w:rPr>
            </w:pPr>
            <w:r>
              <w:rPr>
                <w:rFonts w:hint="eastAsia" w:ascii="宋体" w:hAnsi="宋体" w:cs="宋体"/>
                <w:kern w:val="0"/>
                <w:sz w:val="20"/>
                <w:szCs w:val="20"/>
              </w:rPr>
              <w:t>A020519泵</w:t>
            </w:r>
          </w:p>
        </w:tc>
        <w:tc>
          <w:tcPr>
            <w:tcW w:w="1516" w:type="dxa"/>
            <w:tcBorders>
              <w:top w:val="nil"/>
              <w:left w:val="nil"/>
              <w:bottom w:val="single" w:color="000000" w:sz="8" w:space="0"/>
              <w:right w:val="single" w:color="000000" w:sz="8" w:space="0"/>
            </w:tcBorders>
            <w:noWrap w:val="0"/>
            <w:vAlign w:val="center"/>
          </w:tcPr>
          <w:p w14:paraId="071FBD20">
            <w:pPr>
              <w:widowControl/>
              <w:jc w:val="center"/>
              <w:rPr>
                <w:rFonts w:hint="eastAsia" w:ascii="宋体" w:hAnsi="宋体" w:cs="宋体"/>
                <w:kern w:val="0"/>
                <w:sz w:val="20"/>
                <w:szCs w:val="20"/>
              </w:rPr>
            </w:pPr>
            <w:r>
              <w:rPr>
                <w:rFonts w:hint="eastAsia" w:ascii="宋体" w:hAnsi="宋体" w:cs="宋体"/>
                <w:kern w:val="0"/>
                <w:sz w:val="20"/>
                <w:szCs w:val="20"/>
              </w:rPr>
              <w:t>A02051901离心泵</w:t>
            </w:r>
          </w:p>
        </w:tc>
        <w:tc>
          <w:tcPr>
            <w:tcW w:w="1612" w:type="dxa"/>
            <w:tcBorders>
              <w:top w:val="nil"/>
              <w:left w:val="nil"/>
              <w:bottom w:val="single" w:color="000000" w:sz="8" w:space="0"/>
              <w:right w:val="single" w:color="000000" w:sz="8" w:space="0"/>
            </w:tcBorders>
            <w:noWrap w:val="0"/>
            <w:vAlign w:val="center"/>
          </w:tcPr>
          <w:p w14:paraId="4ACB621D">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053CEC0B">
            <w:pPr>
              <w:widowControl/>
              <w:jc w:val="left"/>
              <w:rPr>
                <w:rFonts w:hint="eastAsia" w:ascii="宋体" w:hAnsi="宋体" w:cs="宋体"/>
                <w:kern w:val="0"/>
                <w:sz w:val="20"/>
                <w:szCs w:val="20"/>
              </w:rPr>
            </w:pPr>
            <w:r>
              <w:rPr>
                <w:rFonts w:hint="eastAsia" w:ascii="宋体" w:hAnsi="宋体" w:cs="宋体"/>
                <w:kern w:val="0"/>
                <w:sz w:val="20"/>
                <w:szCs w:val="20"/>
              </w:rPr>
              <w:t>《清水离心泵能效限定值及节能评价值》（GB19762）</w:t>
            </w:r>
          </w:p>
        </w:tc>
      </w:tr>
      <w:tr w14:paraId="10057D32">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6ADB3B25">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2AA7AA13">
            <w:pPr>
              <w:widowControl/>
              <w:jc w:val="center"/>
              <w:rPr>
                <w:rFonts w:hint="eastAsia" w:ascii="宋体" w:hAnsi="宋体" w:cs="宋体"/>
                <w:kern w:val="0"/>
                <w:sz w:val="20"/>
                <w:szCs w:val="20"/>
              </w:rPr>
            </w:pPr>
            <w:r>
              <w:rPr>
                <w:rFonts w:hint="eastAsia" w:ascii="宋体" w:hAnsi="宋体" w:cs="宋体"/>
                <w:kern w:val="0"/>
                <w:sz w:val="20"/>
                <w:szCs w:val="20"/>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14:paraId="14B9B491">
            <w:pPr>
              <w:widowControl/>
              <w:jc w:val="center"/>
              <w:rPr>
                <w:rFonts w:hint="eastAsia" w:ascii="宋体" w:hAnsi="宋体" w:cs="宋体"/>
                <w:kern w:val="0"/>
                <w:sz w:val="20"/>
                <w:szCs w:val="20"/>
              </w:rPr>
            </w:pPr>
            <w:r>
              <w:rPr>
                <w:rFonts w:hint="eastAsia" w:ascii="宋体" w:hAnsi="宋体" w:cs="宋体"/>
                <w:kern w:val="0"/>
                <w:sz w:val="20"/>
                <w:szCs w:val="20"/>
              </w:rPr>
              <w:t>★A02052301制冷压缩机</w:t>
            </w:r>
          </w:p>
        </w:tc>
        <w:tc>
          <w:tcPr>
            <w:tcW w:w="1612" w:type="dxa"/>
            <w:tcBorders>
              <w:top w:val="nil"/>
              <w:left w:val="nil"/>
              <w:bottom w:val="single" w:color="000000" w:sz="8" w:space="0"/>
              <w:right w:val="single" w:color="000000" w:sz="8" w:space="0"/>
            </w:tcBorders>
            <w:noWrap w:val="0"/>
            <w:vAlign w:val="center"/>
          </w:tcPr>
          <w:p w14:paraId="623F10EA">
            <w:pPr>
              <w:widowControl/>
              <w:jc w:val="center"/>
              <w:rPr>
                <w:rFonts w:hint="eastAsia" w:ascii="宋体" w:hAnsi="宋体" w:cs="宋体"/>
                <w:kern w:val="0"/>
                <w:sz w:val="20"/>
                <w:szCs w:val="20"/>
              </w:rPr>
            </w:pPr>
            <w:r>
              <w:rPr>
                <w:rFonts w:hint="eastAsia" w:ascii="宋体" w:hAnsi="宋体" w:cs="宋体"/>
                <w:kern w:val="0"/>
                <w:sz w:val="20"/>
                <w:szCs w:val="20"/>
              </w:rPr>
              <w:t>冷水机组</w:t>
            </w:r>
          </w:p>
        </w:tc>
        <w:tc>
          <w:tcPr>
            <w:tcW w:w="4335" w:type="dxa"/>
            <w:tcBorders>
              <w:top w:val="nil"/>
              <w:left w:val="nil"/>
              <w:bottom w:val="single" w:color="000000" w:sz="8" w:space="0"/>
              <w:right w:val="single" w:color="000000" w:sz="8" w:space="0"/>
            </w:tcBorders>
            <w:noWrap w:val="0"/>
            <w:vAlign w:val="center"/>
          </w:tcPr>
          <w:p w14:paraId="4639BDFB">
            <w:pPr>
              <w:widowControl/>
              <w:jc w:val="left"/>
              <w:rPr>
                <w:rFonts w:hint="eastAsia" w:ascii="宋体" w:hAnsi="宋体" w:cs="宋体"/>
                <w:kern w:val="0"/>
                <w:sz w:val="20"/>
                <w:szCs w:val="20"/>
              </w:rPr>
            </w:pPr>
            <w:r>
              <w:rPr>
                <w:rFonts w:hint="eastAsia" w:ascii="宋体" w:hAnsi="宋体" w:cs="宋体"/>
                <w:kern w:val="0"/>
                <w:sz w:val="20"/>
                <w:szCs w:val="20"/>
              </w:rPr>
              <w:t>《冷水机组能效限定值及能效等级》（GB19577），《低环境温度空气源热泵（冷水）机组能效限定值及能效等级》（GB37480）</w:t>
            </w:r>
          </w:p>
        </w:tc>
      </w:tr>
      <w:tr w14:paraId="2922607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3E36F5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1C443D4">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8A27B4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32451F3B">
            <w:pPr>
              <w:widowControl/>
              <w:jc w:val="center"/>
              <w:rPr>
                <w:rFonts w:hint="eastAsia" w:ascii="宋体" w:hAnsi="宋体" w:cs="宋体"/>
                <w:kern w:val="0"/>
                <w:sz w:val="20"/>
                <w:szCs w:val="20"/>
              </w:rPr>
            </w:pPr>
            <w:r>
              <w:rPr>
                <w:rFonts w:hint="eastAsia" w:ascii="宋体" w:hAnsi="宋体" w:cs="宋体"/>
                <w:kern w:val="0"/>
                <w:sz w:val="20"/>
                <w:szCs w:val="20"/>
              </w:rPr>
              <w:t>水源热泵机组</w:t>
            </w:r>
          </w:p>
        </w:tc>
        <w:tc>
          <w:tcPr>
            <w:tcW w:w="4335" w:type="dxa"/>
            <w:tcBorders>
              <w:top w:val="nil"/>
              <w:left w:val="nil"/>
              <w:bottom w:val="single" w:color="000000" w:sz="8" w:space="0"/>
              <w:right w:val="single" w:color="000000" w:sz="8" w:space="0"/>
            </w:tcBorders>
            <w:noWrap w:val="0"/>
            <w:vAlign w:val="center"/>
          </w:tcPr>
          <w:p w14:paraId="75C6B849">
            <w:pPr>
              <w:widowControl/>
              <w:jc w:val="left"/>
              <w:rPr>
                <w:rFonts w:hint="eastAsia" w:ascii="宋体" w:hAnsi="宋体" w:cs="宋体"/>
                <w:kern w:val="0"/>
                <w:sz w:val="20"/>
                <w:szCs w:val="20"/>
              </w:rPr>
            </w:pPr>
            <w:r>
              <w:rPr>
                <w:rFonts w:hint="eastAsia" w:ascii="宋体" w:hAnsi="宋体" w:cs="宋体"/>
                <w:kern w:val="0"/>
                <w:sz w:val="20"/>
                <w:szCs w:val="20"/>
              </w:rPr>
              <w:t>《水（地）源热泵机组能效限定值及能效等级》（GB30721）</w:t>
            </w:r>
          </w:p>
        </w:tc>
      </w:tr>
      <w:tr w14:paraId="0E7DC81B">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CE9EF5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05A4422">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1DC5BB18">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0FBA9AF7">
            <w:pPr>
              <w:widowControl/>
              <w:jc w:val="center"/>
              <w:rPr>
                <w:rFonts w:hint="eastAsia" w:ascii="宋体" w:hAnsi="宋体" w:cs="宋体"/>
                <w:kern w:val="0"/>
                <w:sz w:val="20"/>
                <w:szCs w:val="20"/>
              </w:rPr>
            </w:pPr>
            <w:r>
              <w:rPr>
                <w:rFonts w:hint="eastAsia" w:ascii="宋体" w:hAnsi="宋体" w:cs="宋体"/>
                <w:kern w:val="0"/>
                <w:sz w:val="20"/>
                <w:szCs w:val="20"/>
              </w:rPr>
              <w:t>溴化锂吸收式冷水机组</w:t>
            </w:r>
          </w:p>
        </w:tc>
        <w:tc>
          <w:tcPr>
            <w:tcW w:w="4335" w:type="dxa"/>
            <w:tcBorders>
              <w:top w:val="nil"/>
              <w:left w:val="nil"/>
              <w:bottom w:val="single" w:color="000000" w:sz="8" w:space="0"/>
              <w:right w:val="single" w:color="000000" w:sz="8" w:space="0"/>
            </w:tcBorders>
            <w:noWrap w:val="0"/>
            <w:vAlign w:val="center"/>
          </w:tcPr>
          <w:p w14:paraId="31975E90">
            <w:pPr>
              <w:widowControl/>
              <w:jc w:val="left"/>
              <w:rPr>
                <w:rFonts w:hint="eastAsia" w:ascii="宋体" w:hAnsi="宋体" w:cs="宋体"/>
                <w:kern w:val="0"/>
                <w:sz w:val="20"/>
                <w:szCs w:val="20"/>
              </w:rPr>
            </w:pPr>
            <w:r>
              <w:rPr>
                <w:rFonts w:hint="eastAsia" w:ascii="宋体" w:hAnsi="宋体" w:cs="宋体"/>
                <w:kern w:val="0"/>
                <w:sz w:val="20"/>
                <w:szCs w:val="20"/>
              </w:rPr>
              <w:t>《溴化锂吸收式冷水机组能效限定值及能效等级》（GB29540）</w:t>
            </w:r>
          </w:p>
        </w:tc>
      </w:tr>
      <w:tr w14:paraId="7AE336F8">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6A41BF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71EFBB28">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0D31DD54">
            <w:pPr>
              <w:widowControl/>
              <w:jc w:val="center"/>
              <w:rPr>
                <w:rFonts w:hint="eastAsia" w:ascii="宋体" w:hAnsi="宋体" w:cs="宋体"/>
                <w:kern w:val="0"/>
                <w:sz w:val="20"/>
                <w:szCs w:val="20"/>
              </w:rPr>
            </w:pPr>
            <w:r>
              <w:rPr>
                <w:rFonts w:hint="eastAsia" w:ascii="宋体" w:hAnsi="宋体" w:cs="宋体"/>
                <w:kern w:val="0"/>
                <w:sz w:val="20"/>
                <w:szCs w:val="20"/>
              </w:rPr>
              <w:t>★A02052305空调机组</w:t>
            </w:r>
          </w:p>
        </w:tc>
        <w:tc>
          <w:tcPr>
            <w:tcW w:w="1612" w:type="dxa"/>
            <w:tcBorders>
              <w:top w:val="nil"/>
              <w:left w:val="nil"/>
              <w:bottom w:val="single" w:color="000000" w:sz="8" w:space="0"/>
              <w:right w:val="single" w:color="000000" w:sz="8" w:space="0"/>
            </w:tcBorders>
            <w:noWrap w:val="0"/>
            <w:vAlign w:val="center"/>
          </w:tcPr>
          <w:p w14:paraId="5232946B">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多联式空调（热泵）机组(制冷量&gt;14000W)</w:t>
            </w:r>
          </w:p>
        </w:tc>
        <w:tc>
          <w:tcPr>
            <w:tcW w:w="4335" w:type="dxa"/>
            <w:tcBorders>
              <w:top w:val="nil"/>
              <w:left w:val="nil"/>
              <w:bottom w:val="single" w:color="000000" w:sz="8" w:space="0"/>
              <w:right w:val="single" w:color="000000" w:sz="8" w:space="0"/>
            </w:tcBorders>
            <w:noWrap w:val="0"/>
            <w:vAlign w:val="center"/>
          </w:tcPr>
          <w:p w14:paraId="71C1203B">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767FDFD0">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07CBBB9">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EC7654C">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79DB92A">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4DC6BDB2">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单元式空气调节机(制冷量&gt;14000W</w:t>
            </w:r>
          </w:p>
        </w:tc>
        <w:tc>
          <w:tcPr>
            <w:tcW w:w="4335" w:type="dxa"/>
            <w:tcBorders>
              <w:top w:val="nil"/>
              <w:left w:val="nil"/>
              <w:bottom w:val="single" w:color="000000" w:sz="8" w:space="0"/>
              <w:right w:val="single" w:color="000000" w:sz="8" w:space="0"/>
            </w:tcBorders>
            <w:noWrap w:val="0"/>
            <w:vAlign w:val="center"/>
          </w:tcPr>
          <w:p w14:paraId="62986D52">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《单元式空气调节机能效限定值及能效等级》（GB19576）《风管送风式空调机组能效限定值及能效等级》（GB37479）</w:t>
            </w:r>
          </w:p>
        </w:tc>
      </w:tr>
      <w:tr w14:paraId="32F0EB71">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88E856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BA86205">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30ADE16A">
            <w:pPr>
              <w:widowControl/>
              <w:jc w:val="center"/>
              <w:rPr>
                <w:rFonts w:hint="eastAsia" w:ascii="宋体" w:hAnsi="宋体" w:cs="宋体"/>
                <w:kern w:val="0"/>
                <w:sz w:val="20"/>
                <w:szCs w:val="20"/>
              </w:rPr>
            </w:pPr>
            <w:r>
              <w:rPr>
                <w:rFonts w:hint="eastAsia" w:ascii="宋体" w:hAnsi="宋体" w:cs="宋体"/>
                <w:kern w:val="0"/>
                <w:sz w:val="20"/>
                <w:szCs w:val="20"/>
              </w:rPr>
              <w:t>★A02052309专用制冷、空调设备</w:t>
            </w:r>
          </w:p>
        </w:tc>
        <w:tc>
          <w:tcPr>
            <w:tcW w:w="1612" w:type="dxa"/>
            <w:tcBorders>
              <w:top w:val="nil"/>
              <w:left w:val="nil"/>
              <w:bottom w:val="single" w:color="000000" w:sz="8" w:space="0"/>
              <w:right w:val="single" w:color="000000" w:sz="8" w:space="0"/>
            </w:tcBorders>
            <w:noWrap w:val="0"/>
            <w:vAlign w:val="center"/>
          </w:tcPr>
          <w:p w14:paraId="7C589FA9">
            <w:pPr>
              <w:widowControl/>
              <w:jc w:val="center"/>
              <w:rPr>
                <w:rFonts w:hint="eastAsia" w:ascii="宋体" w:hAnsi="宋体" w:cs="宋体"/>
                <w:kern w:val="0"/>
                <w:sz w:val="20"/>
                <w:szCs w:val="20"/>
              </w:rPr>
            </w:pPr>
            <w:r>
              <w:rPr>
                <w:rFonts w:hint="eastAsia" w:ascii="宋体" w:hAnsi="宋体" w:cs="宋体"/>
                <w:kern w:val="0"/>
                <w:sz w:val="20"/>
                <w:szCs w:val="20"/>
              </w:rPr>
              <w:t>机房空调</w:t>
            </w:r>
          </w:p>
        </w:tc>
        <w:tc>
          <w:tcPr>
            <w:tcW w:w="4335" w:type="dxa"/>
            <w:tcBorders>
              <w:top w:val="nil"/>
              <w:left w:val="nil"/>
              <w:bottom w:val="single" w:color="000000" w:sz="8" w:space="0"/>
              <w:right w:val="single" w:color="000000" w:sz="8" w:space="0"/>
            </w:tcBorders>
            <w:noWrap w:val="0"/>
            <w:vAlign w:val="center"/>
          </w:tcPr>
          <w:p w14:paraId="46FF66CD">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《单元式空气调节机能效限定值及能效等级》（GB19576）</w:t>
            </w:r>
          </w:p>
        </w:tc>
      </w:tr>
      <w:tr w14:paraId="557F695F">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6EE1358">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0A617DA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58604A72">
            <w:pPr>
              <w:widowControl/>
              <w:jc w:val="center"/>
              <w:rPr>
                <w:rFonts w:hint="eastAsia" w:ascii="宋体" w:hAnsi="宋体" w:cs="宋体"/>
                <w:kern w:val="0"/>
                <w:sz w:val="20"/>
                <w:szCs w:val="20"/>
              </w:rPr>
            </w:pPr>
            <w:r>
              <w:rPr>
                <w:rFonts w:hint="eastAsia" w:ascii="宋体" w:hAnsi="宋体" w:cs="宋体"/>
                <w:kern w:val="0"/>
                <w:sz w:val="20"/>
                <w:szCs w:val="20"/>
              </w:rPr>
              <w:t>A02052399其他制冷空调设备</w:t>
            </w:r>
          </w:p>
        </w:tc>
        <w:tc>
          <w:tcPr>
            <w:tcW w:w="1612" w:type="dxa"/>
            <w:tcBorders>
              <w:top w:val="nil"/>
              <w:left w:val="nil"/>
              <w:bottom w:val="single" w:color="000000" w:sz="8" w:space="0"/>
              <w:right w:val="single" w:color="000000" w:sz="8" w:space="0"/>
            </w:tcBorders>
            <w:noWrap w:val="0"/>
            <w:vAlign w:val="center"/>
          </w:tcPr>
          <w:p w14:paraId="317DB878">
            <w:pPr>
              <w:widowControl/>
              <w:jc w:val="center"/>
              <w:rPr>
                <w:rFonts w:hint="eastAsia" w:ascii="宋体" w:hAnsi="宋体" w:cs="宋体"/>
                <w:kern w:val="0"/>
                <w:sz w:val="20"/>
                <w:szCs w:val="20"/>
              </w:rPr>
            </w:pPr>
            <w:r>
              <w:rPr>
                <w:rFonts w:hint="eastAsia" w:ascii="宋体" w:hAnsi="宋体" w:cs="宋体"/>
                <w:kern w:val="0"/>
                <w:sz w:val="20"/>
                <w:szCs w:val="20"/>
              </w:rPr>
              <w:t>冷却塔</w:t>
            </w:r>
          </w:p>
        </w:tc>
        <w:tc>
          <w:tcPr>
            <w:tcW w:w="4335" w:type="dxa"/>
            <w:tcBorders>
              <w:top w:val="nil"/>
              <w:left w:val="nil"/>
              <w:bottom w:val="single" w:color="000000" w:sz="8" w:space="0"/>
              <w:right w:val="single" w:color="000000" w:sz="8" w:space="0"/>
            </w:tcBorders>
            <w:noWrap w:val="0"/>
            <w:vAlign w:val="center"/>
          </w:tcPr>
          <w:p w14:paraId="7E50496B">
            <w:pPr>
              <w:widowControl/>
              <w:jc w:val="left"/>
              <w:rPr>
                <w:rFonts w:hint="eastAsia" w:ascii="宋体" w:hAnsi="宋体" w:cs="宋体"/>
                <w:kern w:val="0"/>
                <w:sz w:val="20"/>
                <w:szCs w:val="20"/>
              </w:rPr>
            </w:pPr>
            <w:r>
              <w:rPr>
                <w:rFonts w:hint="eastAsia" w:ascii="宋体" w:hAnsi="宋体" w:cs="宋体"/>
                <w:kern w:val="0"/>
                <w:sz w:val="20"/>
                <w:szCs w:val="20"/>
              </w:rPr>
              <w:t>《机械通风冷却塔第1部分：中小型开式冷却塔》（GB/T7190.1）；《机械通风冷却塔第2部分：大型开式冷却塔》（GB/T7190.2）</w:t>
            </w:r>
          </w:p>
        </w:tc>
      </w:tr>
      <w:tr w14:paraId="74C188CA">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4C0136B9">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1116" w:type="dxa"/>
            <w:tcBorders>
              <w:top w:val="nil"/>
              <w:left w:val="nil"/>
              <w:bottom w:val="single" w:color="000000" w:sz="8" w:space="0"/>
              <w:right w:val="single" w:color="000000" w:sz="8" w:space="0"/>
            </w:tcBorders>
            <w:noWrap w:val="0"/>
            <w:vAlign w:val="center"/>
          </w:tcPr>
          <w:p w14:paraId="63830636">
            <w:pPr>
              <w:widowControl/>
              <w:jc w:val="center"/>
              <w:rPr>
                <w:rFonts w:hint="eastAsia" w:ascii="宋体" w:hAnsi="宋体" w:cs="宋体"/>
                <w:kern w:val="0"/>
                <w:sz w:val="20"/>
                <w:szCs w:val="20"/>
              </w:rPr>
            </w:pPr>
            <w:r>
              <w:rPr>
                <w:rFonts w:hint="eastAsia" w:ascii="宋体" w:hAnsi="宋体" w:cs="宋体"/>
                <w:kern w:val="0"/>
                <w:sz w:val="20"/>
                <w:szCs w:val="20"/>
              </w:rPr>
              <w:t>A020601电机</w:t>
            </w:r>
          </w:p>
        </w:tc>
        <w:tc>
          <w:tcPr>
            <w:tcW w:w="1516" w:type="dxa"/>
            <w:tcBorders>
              <w:top w:val="nil"/>
              <w:left w:val="nil"/>
              <w:bottom w:val="single" w:color="000000" w:sz="8" w:space="0"/>
              <w:right w:val="single" w:color="000000" w:sz="8" w:space="0"/>
            </w:tcBorders>
            <w:noWrap w:val="0"/>
            <w:vAlign w:val="center"/>
          </w:tcPr>
          <w:p w14:paraId="21581694">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14:paraId="49281E8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337C8AFA">
            <w:pPr>
              <w:widowControl/>
              <w:jc w:val="left"/>
              <w:rPr>
                <w:rFonts w:hint="eastAsia" w:ascii="宋体" w:hAnsi="宋体" w:cs="宋体"/>
                <w:kern w:val="0"/>
                <w:sz w:val="20"/>
                <w:szCs w:val="20"/>
              </w:rPr>
            </w:pPr>
            <w:r>
              <w:rPr>
                <w:rFonts w:hint="eastAsia" w:ascii="宋体" w:hAnsi="宋体" w:cs="宋体"/>
                <w:kern w:val="0"/>
                <w:sz w:val="20"/>
                <w:szCs w:val="20"/>
              </w:rPr>
              <w:t>《中小型三相异步电动机能效限定值及能效等级》（GB18613）</w:t>
            </w:r>
          </w:p>
        </w:tc>
      </w:tr>
      <w:tr w14:paraId="49971F24">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6A29E26">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116" w:type="dxa"/>
            <w:tcBorders>
              <w:top w:val="nil"/>
              <w:left w:val="nil"/>
              <w:bottom w:val="single" w:color="000000" w:sz="8" w:space="0"/>
              <w:right w:val="single" w:color="000000" w:sz="8" w:space="0"/>
            </w:tcBorders>
            <w:noWrap w:val="0"/>
            <w:vAlign w:val="center"/>
          </w:tcPr>
          <w:p w14:paraId="3697AAF6">
            <w:pPr>
              <w:widowControl/>
              <w:jc w:val="center"/>
              <w:rPr>
                <w:rFonts w:hint="eastAsia" w:ascii="宋体" w:hAnsi="宋体" w:cs="宋体"/>
                <w:kern w:val="0"/>
                <w:sz w:val="20"/>
                <w:szCs w:val="20"/>
              </w:rPr>
            </w:pPr>
            <w:r>
              <w:rPr>
                <w:rFonts w:hint="eastAsia" w:ascii="宋体" w:hAnsi="宋体" w:cs="宋体"/>
                <w:kern w:val="0"/>
                <w:sz w:val="20"/>
                <w:szCs w:val="20"/>
              </w:rPr>
              <w:t>A020602变压器</w:t>
            </w:r>
          </w:p>
        </w:tc>
        <w:tc>
          <w:tcPr>
            <w:tcW w:w="1516" w:type="dxa"/>
            <w:tcBorders>
              <w:top w:val="nil"/>
              <w:left w:val="nil"/>
              <w:bottom w:val="single" w:color="000000" w:sz="8" w:space="0"/>
              <w:right w:val="single" w:color="000000" w:sz="8" w:space="0"/>
            </w:tcBorders>
            <w:noWrap w:val="0"/>
            <w:vAlign w:val="center"/>
          </w:tcPr>
          <w:p w14:paraId="0D423B11">
            <w:pPr>
              <w:widowControl/>
              <w:jc w:val="center"/>
              <w:rPr>
                <w:rFonts w:hint="eastAsia" w:ascii="宋体" w:hAnsi="宋体" w:cs="宋体"/>
                <w:kern w:val="0"/>
                <w:sz w:val="20"/>
                <w:szCs w:val="20"/>
              </w:rPr>
            </w:pPr>
            <w:r>
              <w:rPr>
                <w:rFonts w:hint="eastAsia" w:ascii="宋体" w:hAnsi="宋体" w:cs="宋体"/>
                <w:kern w:val="0"/>
                <w:sz w:val="20"/>
                <w:szCs w:val="20"/>
              </w:rPr>
              <w:t>配电变压器</w:t>
            </w:r>
          </w:p>
        </w:tc>
        <w:tc>
          <w:tcPr>
            <w:tcW w:w="1612" w:type="dxa"/>
            <w:tcBorders>
              <w:top w:val="nil"/>
              <w:left w:val="nil"/>
              <w:bottom w:val="single" w:color="000000" w:sz="8" w:space="0"/>
              <w:right w:val="single" w:color="000000" w:sz="8" w:space="0"/>
            </w:tcBorders>
            <w:noWrap w:val="0"/>
            <w:vAlign w:val="center"/>
          </w:tcPr>
          <w:p w14:paraId="729C8A0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607CC32F">
            <w:pPr>
              <w:widowControl/>
              <w:jc w:val="left"/>
              <w:rPr>
                <w:rFonts w:hint="eastAsia" w:ascii="宋体" w:hAnsi="宋体" w:cs="宋体"/>
                <w:kern w:val="0"/>
                <w:sz w:val="20"/>
                <w:szCs w:val="20"/>
              </w:rPr>
            </w:pPr>
            <w:r>
              <w:rPr>
                <w:rFonts w:hint="eastAsia" w:ascii="宋体" w:hAnsi="宋体" w:cs="宋体"/>
                <w:kern w:val="0"/>
                <w:sz w:val="20"/>
                <w:szCs w:val="20"/>
              </w:rPr>
              <w:t>《三相配电变压器能效限定值及能效等级》（GB20052）</w:t>
            </w:r>
          </w:p>
        </w:tc>
      </w:tr>
      <w:tr w14:paraId="27D35278">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6B7AEFB2">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116" w:type="dxa"/>
            <w:tcBorders>
              <w:top w:val="nil"/>
              <w:left w:val="nil"/>
              <w:bottom w:val="single" w:color="000000" w:sz="8" w:space="0"/>
              <w:right w:val="single" w:color="000000" w:sz="8" w:space="0"/>
            </w:tcBorders>
            <w:noWrap w:val="0"/>
            <w:vAlign w:val="center"/>
          </w:tcPr>
          <w:p w14:paraId="0FC28251">
            <w:pPr>
              <w:widowControl/>
              <w:jc w:val="center"/>
              <w:rPr>
                <w:rFonts w:hint="eastAsia" w:ascii="宋体" w:hAnsi="宋体" w:cs="宋体"/>
                <w:kern w:val="0"/>
                <w:sz w:val="20"/>
                <w:szCs w:val="20"/>
              </w:rPr>
            </w:pPr>
            <w:r>
              <w:rPr>
                <w:rFonts w:hint="eastAsia" w:ascii="宋体" w:hAnsi="宋体" w:cs="宋体"/>
                <w:kern w:val="0"/>
                <w:sz w:val="20"/>
                <w:szCs w:val="20"/>
              </w:rPr>
              <w:t>★A020609镇流器</w:t>
            </w:r>
          </w:p>
        </w:tc>
        <w:tc>
          <w:tcPr>
            <w:tcW w:w="1516" w:type="dxa"/>
            <w:tcBorders>
              <w:top w:val="nil"/>
              <w:left w:val="nil"/>
              <w:bottom w:val="single" w:color="000000" w:sz="8" w:space="0"/>
              <w:right w:val="single" w:color="000000" w:sz="8" w:space="0"/>
            </w:tcBorders>
            <w:noWrap w:val="0"/>
            <w:vAlign w:val="center"/>
          </w:tcPr>
          <w:p w14:paraId="27627946">
            <w:pPr>
              <w:widowControl/>
              <w:jc w:val="center"/>
              <w:rPr>
                <w:rFonts w:hint="eastAsia" w:ascii="宋体" w:hAnsi="宋体" w:cs="宋体"/>
                <w:kern w:val="0"/>
                <w:sz w:val="20"/>
                <w:szCs w:val="20"/>
              </w:rPr>
            </w:pPr>
            <w:r>
              <w:rPr>
                <w:rFonts w:hint="eastAsia" w:ascii="宋体" w:hAnsi="宋体" w:cs="宋体"/>
                <w:kern w:val="0"/>
                <w:sz w:val="20"/>
                <w:szCs w:val="20"/>
              </w:rPr>
              <w:t>管型荧光灯镇流器</w:t>
            </w:r>
          </w:p>
        </w:tc>
        <w:tc>
          <w:tcPr>
            <w:tcW w:w="1612" w:type="dxa"/>
            <w:tcBorders>
              <w:top w:val="nil"/>
              <w:left w:val="nil"/>
              <w:bottom w:val="single" w:color="000000" w:sz="8" w:space="0"/>
              <w:right w:val="single" w:color="000000" w:sz="8" w:space="0"/>
            </w:tcBorders>
            <w:noWrap w:val="0"/>
            <w:vAlign w:val="center"/>
          </w:tcPr>
          <w:p w14:paraId="3689761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299B2706">
            <w:pPr>
              <w:widowControl/>
              <w:jc w:val="left"/>
              <w:rPr>
                <w:rFonts w:hint="eastAsia" w:ascii="宋体" w:hAnsi="宋体" w:cs="宋体"/>
                <w:kern w:val="0"/>
                <w:sz w:val="20"/>
                <w:szCs w:val="20"/>
              </w:rPr>
            </w:pPr>
            <w:r>
              <w:rPr>
                <w:rFonts w:hint="eastAsia" w:ascii="宋体" w:hAnsi="宋体" w:cs="宋体"/>
                <w:kern w:val="0"/>
                <w:sz w:val="20"/>
                <w:szCs w:val="20"/>
              </w:rPr>
              <w:t>《管形荧光灯镇流器能效限定值及能效等级》（GB17896）</w:t>
            </w:r>
          </w:p>
        </w:tc>
      </w:tr>
      <w:tr w14:paraId="637EA0AC">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7093564F">
            <w:pPr>
              <w:widowControl/>
              <w:jc w:val="center"/>
              <w:rPr>
                <w:rFonts w:hint="eastAsia" w:ascii="宋体" w:hAnsi="宋体" w:cs="宋体"/>
                <w:kern w:val="0"/>
                <w:sz w:val="20"/>
                <w:szCs w:val="20"/>
              </w:rPr>
            </w:pPr>
            <w:r>
              <w:rPr>
                <w:rFonts w:hint="eastAsia" w:ascii="宋体" w:hAnsi="宋体" w:cs="宋体"/>
                <w:kern w:val="0"/>
                <w:sz w:val="20"/>
                <w:szCs w:val="20"/>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75A2E090">
            <w:pPr>
              <w:widowControl/>
              <w:jc w:val="center"/>
              <w:rPr>
                <w:rFonts w:hint="eastAsia" w:ascii="宋体" w:hAnsi="宋体" w:cs="宋体"/>
                <w:kern w:val="0"/>
                <w:sz w:val="20"/>
                <w:szCs w:val="20"/>
              </w:rPr>
            </w:pPr>
            <w:r>
              <w:rPr>
                <w:rFonts w:hint="eastAsia" w:ascii="宋体" w:hAnsi="宋体" w:cs="宋体"/>
                <w:kern w:val="0"/>
                <w:sz w:val="20"/>
                <w:szCs w:val="20"/>
              </w:rPr>
              <w:t>A020618生活用电器</w:t>
            </w:r>
          </w:p>
        </w:tc>
        <w:tc>
          <w:tcPr>
            <w:tcW w:w="1516" w:type="dxa"/>
            <w:tcBorders>
              <w:top w:val="nil"/>
              <w:left w:val="nil"/>
              <w:bottom w:val="single" w:color="000000" w:sz="8" w:space="0"/>
              <w:right w:val="single" w:color="000000" w:sz="8" w:space="0"/>
            </w:tcBorders>
            <w:noWrap w:val="0"/>
            <w:vAlign w:val="center"/>
          </w:tcPr>
          <w:p w14:paraId="1B67D12E">
            <w:pPr>
              <w:widowControl/>
              <w:jc w:val="center"/>
              <w:rPr>
                <w:rFonts w:hint="eastAsia" w:ascii="宋体" w:hAnsi="宋体" w:cs="宋体"/>
                <w:kern w:val="0"/>
                <w:sz w:val="20"/>
                <w:szCs w:val="20"/>
              </w:rPr>
            </w:pPr>
            <w:r>
              <w:rPr>
                <w:rFonts w:hint="eastAsia" w:ascii="宋体" w:hAnsi="宋体" w:cs="宋体"/>
                <w:kern w:val="0"/>
                <w:sz w:val="20"/>
                <w:szCs w:val="20"/>
              </w:rPr>
              <w:t>A0206180101电冰箱</w:t>
            </w:r>
          </w:p>
        </w:tc>
        <w:tc>
          <w:tcPr>
            <w:tcW w:w="1612" w:type="dxa"/>
            <w:tcBorders>
              <w:top w:val="nil"/>
              <w:left w:val="nil"/>
              <w:bottom w:val="single" w:color="000000" w:sz="8" w:space="0"/>
              <w:right w:val="single" w:color="000000" w:sz="8" w:space="0"/>
            </w:tcBorders>
            <w:noWrap w:val="0"/>
            <w:vAlign w:val="center"/>
          </w:tcPr>
          <w:p w14:paraId="09FD957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4EC03074">
            <w:pPr>
              <w:widowControl/>
              <w:jc w:val="left"/>
              <w:rPr>
                <w:rFonts w:hint="eastAsia" w:ascii="宋体" w:hAnsi="宋体" w:cs="宋体"/>
                <w:kern w:val="0"/>
                <w:sz w:val="20"/>
                <w:szCs w:val="20"/>
              </w:rPr>
            </w:pPr>
            <w:r>
              <w:rPr>
                <w:rFonts w:hint="eastAsia" w:ascii="宋体" w:hAnsi="宋体" w:cs="宋体"/>
                <w:kern w:val="0"/>
                <w:sz w:val="20"/>
                <w:szCs w:val="20"/>
              </w:rPr>
              <w:t>《家用电冰箱耗电量限定值及能效等级》（GB 12021.2）</w:t>
            </w:r>
          </w:p>
        </w:tc>
      </w:tr>
      <w:tr w14:paraId="3EFE1785">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E46487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6245468E">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18C7DB7">
            <w:pPr>
              <w:widowControl/>
              <w:jc w:val="center"/>
              <w:rPr>
                <w:rFonts w:hint="eastAsia" w:ascii="宋体" w:hAnsi="宋体" w:cs="宋体"/>
                <w:kern w:val="0"/>
                <w:sz w:val="20"/>
                <w:szCs w:val="20"/>
              </w:rPr>
            </w:pPr>
            <w:r>
              <w:rPr>
                <w:rFonts w:hint="eastAsia" w:ascii="宋体" w:hAnsi="宋体" w:cs="宋体"/>
                <w:kern w:val="0"/>
                <w:sz w:val="20"/>
                <w:szCs w:val="20"/>
              </w:rPr>
              <w:t>★A0206180203空调机</w:t>
            </w:r>
          </w:p>
        </w:tc>
        <w:tc>
          <w:tcPr>
            <w:tcW w:w="1612" w:type="dxa"/>
            <w:tcBorders>
              <w:top w:val="nil"/>
              <w:left w:val="nil"/>
              <w:bottom w:val="single" w:color="000000" w:sz="8" w:space="0"/>
              <w:right w:val="single" w:color="000000" w:sz="8" w:space="0"/>
            </w:tcBorders>
            <w:noWrap w:val="0"/>
            <w:vAlign w:val="center"/>
          </w:tcPr>
          <w:p w14:paraId="2E91CC27">
            <w:pPr>
              <w:widowControl/>
              <w:jc w:val="center"/>
              <w:rPr>
                <w:rFonts w:hint="eastAsia" w:ascii="宋体" w:hAnsi="宋体" w:cs="宋体"/>
                <w:kern w:val="0"/>
                <w:sz w:val="20"/>
                <w:szCs w:val="20"/>
              </w:rPr>
            </w:pPr>
            <w:r>
              <w:rPr>
                <w:rFonts w:hint="eastAsia" w:ascii="宋体" w:hAnsi="宋体" w:cs="宋体"/>
                <w:kern w:val="0"/>
                <w:sz w:val="20"/>
                <w:szCs w:val="20"/>
              </w:rPr>
              <w:t>房间空气调节器</w:t>
            </w:r>
          </w:p>
        </w:tc>
        <w:tc>
          <w:tcPr>
            <w:tcW w:w="4335" w:type="dxa"/>
            <w:tcBorders>
              <w:top w:val="nil"/>
              <w:left w:val="nil"/>
              <w:bottom w:val="single" w:color="000000" w:sz="8" w:space="0"/>
              <w:right w:val="single" w:color="000000" w:sz="8" w:space="0"/>
            </w:tcBorders>
            <w:noWrap w:val="0"/>
            <w:vAlign w:val="center"/>
          </w:tcPr>
          <w:p w14:paraId="587EC1C0">
            <w:pPr>
              <w:widowControl/>
              <w:jc w:val="left"/>
              <w:rPr>
                <w:rFonts w:hint="eastAsia" w:ascii="宋体" w:hAnsi="宋体" w:cs="宋体"/>
                <w:kern w:val="0"/>
                <w:sz w:val="20"/>
                <w:szCs w:val="20"/>
              </w:rPr>
            </w:pPr>
            <w:r>
              <w:rPr>
                <w:rFonts w:hint="eastAsia" w:ascii="宋体" w:hAnsi="宋体" w:cs="宋体"/>
                <w:kern w:val="0"/>
                <w:sz w:val="20"/>
                <w:szCs w:val="20"/>
              </w:rPr>
              <w:t>《转速可控型房间空气调节器能效限定值及能效等级》（GB21455-2013），待2019年修订发布后，按《房间空气调节器能效限定值及能效等级》（GB21455-2019）实施。</w:t>
            </w:r>
          </w:p>
        </w:tc>
      </w:tr>
      <w:tr w14:paraId="1CB7D1A3">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764E709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6B31D71">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9B4B379">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15BC3729">
            <w:pPr>
              <w:widowControl/>
              <w:jc w:val="center"/>
              <w:rPr>
                <w:rFonts w:hint="eastAsia" w:ascii="宋体" w:hAnsi="宋体" w:cs="宋体"/>
                <w:kern w:val="0"/>
                <w:sz w:val="20"/>
                <w:szCs w:val="20"/>
              </w:rPr>
            </w:pPr>
            <w:r>
              <w:rPr>
                <w:rFonts w:hint="eastAsia" w:ascii="宋体" w:hAnsi="宋体" w:cs="宋体"/>
                <w:kern w:val="0"/>
                <w:sz w:val="20"/>
                <w:szCs w:val="20"/>
              </w:rPr>
              <w:t>多联式空调（热泵）机组（制冷量≤ 14000W）</w:t>
            </w:r>
          </w:p>
        </w:tc>
        <w:tc>
          <w:tcPr>
            <w:tcW w:w="4335" w:type="dxa"/>
            <w:tcBorders>
              <w:top w:val="nil"/>
              <w:left w:val="nil"/>
              <w:bottom w:val="single" w:color="000000" w:sz="8" w:space="0"/>
              <w:right w:val="single" w:color="000000" w:sz="8" w:space="0"/>
            </w:tcBorders>
            <w:noWrap w:val="0"/>
            <w:vAlign w:val="center"/>
          </w:tcPr>
          <w:p w14:paraId="270943B3">
            <w:pPr>
              <w:widowControl/>
              <w:jc w:val="left"/>
              <w:rPr>
                <w:rFonts w:hint="eastAsia" w:ascii="宋体" w:hAnsi="宋体" w:cs="宋体"/>
                <w:kern w:val="0"/>
                <w:sz w:val="20"/>
                <w:szCs w:val="20"/>
              </w:rPr>
            </w:pPr>
            <w:r>
              <w:rPr>
                <w:rFonts w:hint="eastAsia" w:ascii="宋体" w:hAnsi="宋体" w:cs="宋体"/>
                <w:kern w:val="0"/>
                <w:sz w:val="20"/>
                <w:szCs w:val="20"/>
              </w:rPr>
              <w:t>《多联式空调（热泵）机组能效限定值及能源效率等级》（GB21454）</w:t>
            </w:r>
          </w:p>
        </w:tc>
      </w:tr>
      <w:tr w14:paraId="3733FE8A">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541C4E0">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3071A9B">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6F0860BD">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0EF8754D">
            <w:pPr>
              <w:widowControl/>
              <w:jc w:val="center"/>
              <w:rPr>
                <w:rFonts w:hint="eastAsia" w:ascii="宋体" w:hAnsi="宋体" w:cs="宋体"/>
                <w:kern w:val="0"/>
                <w:sz w:val="20"/>
                <w:szCs w:val="20"/>
              </w:rPr>
            </w:pPr>
            <w:r>
              <w:rPr>
                <w:rFonts w:hint="eastAsia" w:ascii="宋体" w:hAnsi="宋体" w:cs="宋体"/>
                <w:kern w:val="0"/>
                <w:sz w:val="20"/>
                <w:szCs w:val="20"/>
              </w:rPr>
              <w:t>单元式空气调节机(制冷量≤14000W)</w:t>
            </w:r>
          </w:p>
        </w:tc>
        <w:tc>
          <w:tcPr>
            <w:tcW w:w="4335" w:type="dxa"/>
            <w:tcBorders>
              <w:top w:val="nil"/>
              <w:left w:val="nil"/>
              <w:bottom w:val="single" w:color="000000" w:sz="8" w:space="0"/>
              <w:right w:val="single" w:color="000000" w:sz="8" w:space="0"/>
            </w:tcBorders>
            <w:noWrap w:val="0"/>
            <w:vAlign w:val="center"/>
          </w:tcPr>
          <w:p w14:paraId="611BB8BB">
            <w:pPr>
              <w:widowControl/>
              <w:jc w:val="left"/>
              <w:rPr>
                <w:rFonts w:hint="eastAsia" w:ascii="宋体" w:hAnsi="宋体" w:cs="宋体"/>
                <w:kern w:val="0"/>
                <w:sz w:val="20"/>
                <w:szCs w:val="20"/>
              </w:rPr>
            </w:pPr>
            <w:r>
              <w:rPr>
                <w:rFonts w:hint="eastAsia" w:ascii="宋体" w:hAnsi="宋体" w:cs="宋体"/>
                <w:kern w:val="0"/>
                <w:sz w:val="20"/>
                <w:szCs w:val="20"/>
              </w:rPr>
              <w:t>《单元式空气调节机能效限定值及能源效率等级》（GB19576）《风管送风式空调机组能效限定值及能效等级》（GB37479）</w:t>
            </w:r>
          </w:p>
        </w:tc>
      </w:tr>
      <w:tr w14:paraId="6BDADEA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2B3E5047">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314B33C7">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7F88A78D">
            <w:pPr>
              <w:widowControl/>
              <w:jc w:val="center"/>
              <w:rPr>
                <w:rFonts w:hint="eastAsia" w:ascii="宋体" w:hAnsi="宋体" w:cs="宋体"/>
                <w:kern w:val="0"/>
                <w:sz w:val="20"/>
                <w:szCs w:val="20"/>
              </w:rPr>
            </w:pPr>
            <w:r>
              <w:rPr>
                <w:rFonts w:hint="eastAsia" w:ascii="宋体" w:hAnsi="宋体" w:cs="宋体"/>
                <w:kern w:val="0"/>
                <w:sz w:val="20"/>
                <w:szCs w:val="20"/>
              </w:rPr>
              <w:t>A0206180301洗衣机</w:t>
            </w:r>
          </w:p>
        </w:tc>
        <w:tc>
          <w:tcPr>
            <w:tcW w:w="1612" w:type="dxa"/>
            <w:tcBorders>
              <w:top w:val="nil"/>
              <w:left w:val="nil"/>
              <w:bottom w:val="single" w:color="000000" w:sz="8" w:space="0"/>
              <w:right w:val="single" w:color="000000" w:sz="8" w:space="0"/>
            </w:tcBorders>
            <w:noWrap w:val="0"/>
            <w:vAlign w:val="center"/>
          </w:tcPr>
          <w:p w14:paraId="60117C5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70942697">
            <w:pPr>
              <w:widowControl/>
              <w:jc w:val="left"/>
              <w:rPr>
                <w:rFonts w:hint="eastAsia" w:ascii="宋体" w:hAnsi="宋体" w:cs="宋体"/>
                <w:kern w:val="0"/>
                <w:sz w:val="20"/>
                <w:szCs w:val="20"/>
              </w:rPr>
            </w:pPr>
            <w:r>
              <w:rPr>
                <w:rFonts w:hint="eastAsia" w:ascii="宋体" w:hAnsi="宋体" w:cs="宋体"/>
                <w:kern w:val="0"/>
                <w:sz w:val="20"/>
                <w:szCs w:val="20"/>
              </w:rPr>
              <w:t>《电动洗衣机能效水效限定值及等级》（GB12021.4）</w:t>
            </w:r>
          </w:p>
        </w:tc>
      </w:tr>
      <w:tr w14:paraId="7B1D0840">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3197DF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43290B5E">
            <w:pPr>
              <w:widowControl/>
              <w:jc w:val="left"/>
              <w:rPr>
                <w:rFonts w:ascii="宋体" w:hAnsi="宋体" w:cs="宋体"/>
                <w:kern w:val="0"/>
                <w:sz w:val="20"/>
                <w:szCs w:val="20"/>
              </w:rPr>
            </w:pPr>
          </w:p>
        </w:tc>
        <w:tc>
          <w:tcPr>
            <w:tcW w:w="1516" w:type="dxa"/>
            <w:vMerge w:val="restart"/>
            <w:tcBorders>
              <w:top w:val="nil"/>
              <w:left w:val="single" w:color="000000" w:sz="8" w:space="0"/>
              <w:bottom w:val="single" w:color="000000" w:sz="8" w:space="0"/>
              <w:right w:val="single" w:color="000000" w:sz="8" w:space="0"/>
            </w:tcBorders>
            <w:noWrap w:val="0"/>
            <w:vAlign w:val="center"/>
          </w:tcPr>
          <w:p w14:paraId="18598C82">
            <w:pPr>
              <w:widowControl/>
              <w:jc w:val="center"/>
              <w:rPr>
                <w:rFonts w:hint="eastAsia" w:ascii="宋体" w:hAnsi="宋体" w:cs="宋体"/>
                <w:kern w:val="0"/>
                <w:sz w:val="20"/>
                <w:szCs w:val="20"/>
              </w:rPr>
            </w:pPr>
            <w:r>
              <w:rPr>
                <w:rFonts w:hint="eastAsia" w:ascii="宋体" w:hAnsi="宋体" w:cs="宋体"/>
                <w:kern w:val="0"/>
                <w:sz w:val="20"/>
                <w:szCs w:val="20"/>
              </w:rPr>
              <w:t>A02061808热水器</w:t>
            </w:r>
          </w:p>
        </w:tc>
        <w:tc>
          <w:tcPr>
            <w:tcW w:w="1612" w:type="dxa"/>
            <w:tcBorders>
              <w:top w:val="nil"/>
              <w:left w:val="nil"/>
              <w:bottom w:val="single" w:color="000000" w:sz="8" w:space="0"/>
              <w:right w:val="single" w:color="000000" w:sz="8" w:space="0"/>
            </w:tcBorders>
            <w:noWrap w:val="0"/>
            <w:vAlign w:val="center"/>
          </w:tcPr>
          <w:p w14:paraId="583EADAA">
            <w:pPr>
              <w:widowControl/>
              <w:jc w:val="center"/>
              <w:rPr>
                <w:rFonts w:hint="eastAsia" w:ascii="宋体" w:hAnsi="宋体" w:cs="宋体"/>
                <w:kern w:val="0"/>
                <w:sz w:val="20"/>
                <w:szCs w:val="20"/>
              </w:rPr>
            </w:pPr>
            <w:r>
              <w:rPr>
                <w:rFonts w:hint="eastAsia" w:ascii="宋体" w:hAnsi="宋体" w:cs="宋体"/>
                <w:kern w:val="0"/>
                <w:sz w:val="20"/>
                <w:szCs w:val="20"/>
              </w:rPr>
              <w:t>★电热水器</w:t>
            </w:r>
          </w:p>
        </w:tc>
        <w:tc>
          <w:tcPr>
            <w:tcW w:w="4335" w:type="dxa"/>
            <w:tcBorders>
              <w:top w:val="nil"/>
              <w:left w:val="nil"/>
              <w:bottom w:val="single" w:color="000000" w:sz="8" w:space="0"/>
              <w:right w:val="single" w:color="000000" w:sz="8" w:space="0"/>
            </w:tcBorders>
            <w:noWrap w:val="0"/>
            <w:vAlign w:val="center"/>
          </w:tcPr>
          <w:p w14:paraId="6DE1FE43">
            <w:pPr>
              <w:widowControl/>
              <w:jc w:val="left"/>
              <w:rPr>
                <w:rFonts w:hint="eastAsia" w:ascii="宋体" w:hAnsi="宋体" w:cs="宋体"/>
                <w:kern w:val="0"/>
                <w:sz w:val="20"/>
                <w:szCs w:val="20"/>
              </w:rPr>
            </w:pPr>
            <w:r>
              <w:rPr>
                <w:rFonts w:hint="eastAsia" w:ascii="宋体" w:hAnsi="宋体" w:cs="宋体"/>
                <w:kern w:val="0"/>
                <w:sz w:val="20"/>
                <w:szCs w:val="20"/>
              </w:rPr>
              <w:t>《储水式电热水器能效限定值及能效等级》（GB21519）</w:t>
            </w:r>
          </w:p>
        </w:tc>
      </w:tr>
      <w:tr w14:paraId="7E64D8DE">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0F8ADE6B">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6F56923">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3406AF0F">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302480D6">
            <w:pPr>
              <w:widowControl/>
              <w:jc w:val="center"/>
              <w:rPr>
                <w:rFonts w:hint="eastAsia" w:ascii="宋体" w:hAnsi="宋体" w:cs="宋体"/>
                <w:kern w:val="0"/>
                <w:sz w:val="20"/>
                <w:szCs w:val="20"/>
              </w:rPr>
            </w:pPr>
            <w:r>
              <w:rPr>
                <w:rFonts w:hint="eastAsia" w:ascii="宋体" w:hAnsi="宋体" w:cs="宋体"/>
                <w:kern w:val="0"/>
                <w:sz w:val="20"/>
                <w:szCs w:val="20"/>
              </w:rPr>
              <w:t>燃气热水器</w:t>
            </w:r>
          </w:p>
        </w:tc>
        <w:tc>
          <w:tcPr>
            <w:tcW w:w="4335" w:type="dxa"/>
            <w:tcBorders>
              <w:top w:val="nil"/>
              <w:left w:val="nil"/>
              <w:bottom w:val="single" w:color="000000" w:sz="8" w:space="0"/>
              <w:right w:val="single" w:color="000000" w:sz="8" w:space="0"/>
            </w:tcBorders>
            <w:noWrap w:val="0"/>
            <w:vAlign w:val="center"/>
          </w:tcPr>
          <w:p w14:paraId="31A457A0">
            <w:pPr>
              <w:widowControl/>
              <w:jc w:val="left"/>
              <w:rPr>
                <w:rFonts w:hint="eastAsia" w:ascii="宋体" w:hAnsi="宋体" w:cs="宋体"/>
                <w:kern w:val="0"/>
                <w:sz w:val="20"/>
                <w:szCs w:val="20"/>
              </w:rPr>
            </w:pPr>
            <w:r>
              <w:rPr>
                <w:rFonts w:hint="eastAsia" w:ascii="宋体" w:hAnsi="宋体" w:cs="宋体"/>
                <w:kern w:val="0"/>
                <w:sz w:val="20"/>
                <w:szCs w:val="20"/>
              </w:rPr>
              <w:t>《家用燃气快速热水器和燃气采暖热水炉能效限定值及能效等级》（GB20665）</w:t>
            </w:r>
          </w:p>
        </w:tc>
      </w:tr>
      <w:tr w14:paraId="1559CCE8">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C878B8D">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D556E62">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55CAE9C">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15B3D6C1">
            <w:pPr>
              <w:widowControl/>
              <w:jc w:val="center"/>
              <w:rPr>
                <w:rFonts w:hint="eastAsia" w:ascii="宋体" w:hAnsi="宋体" w:cs="宋体"/>
                <w:kern w:val="0"/>
                <w:sz w:val="20"/>
                <w:szCs w:val="20"/>
              </w:rPr>
            </w:pPr>
            <w:r>
              <w:rPr>
                <w:rFonts w:hint="eastAsia" w:ascii="宋体" w:hAnsi="宋体" w:cs="宋体"/>
                <w:kern w:val="0"/>
                <w:sz w:val="20"/>
                <w:szCs w:val="20"/>
              </w:rPr>
              <w:t>热泵热水器</w:t>
            </w:r>
          </w:p>
        </w:tc>
        <w:tc>
          <w:tcPr>
            <w:tcW w:w="4335" w:type="dxa"/>
            <w:tcBorders>
              <w:top w:val="nil"/>
              <w:left w:val="nil"/>
              <w:bottom w:val="single" w:color="000000" w:sz="8" w:space="0"/>
              <w:right w:val="single" w:color="000000" w:sz="8" w:space="0"/>
            </w:tcBorders>
            <w:noWrap w:val="0"/>
            <w:vAlign w:val="center"/>
          </w:tcPr>
          <w:p w14:paraId="5FDAFF05">
            <w:pPr>
              <w:widowControl/>
              <w:jc w:val="left"/>
              <w:rPr>
                <w:rFonts w:hint="eastAsia" w:ascii="宋体" w:hAnsi="宋体" w:cs="宋体"/>
                <w:kern w:val="0"/>
                <w:sz w:val="20"/>
                <w:szCs w:val="20"/>
              </w:rPr>
            </w:pPr>
            <w:r>
              <w:rPr>
                <w:rFonts w:hint="eastAsia" w:ascii="宋体" w:hAnsi="宋体" w:cs="宋体"/>
                <w:kern w:val="0"/>
                <w:sz w:val="20"/>
                <w:szCs w:val="20"/>
              </w:rPr>
              <w:t>《热泵热水机（器）能效限定值及能效等级》（GB29541）</w:t>
            </w:r>
          </w:p>
        </w:tc>
      </w:tr>
      <w:tr w14:paraId="1F8D42C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1066FE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319B61A">
            <w:pPr>
              <w:widowControl/>
              <w:jc w:val="left"/>
              <w:rPr>
                <w:rFonts w:ascii="宋体" w:hAnsi="宋体" w:cs="宋体"/>
                <w:kern w:val="0"/>
                <w:sz w:val="20"/>
                <w:szCs w:val="20"/>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14:paraId="2BD7E611">
            <w:pPr>
              <w:widowControl/>
              <w:jc w:val="left"/>
              <w:rPr>
                <w:rFonts w:ascii="宋体" w:hAnsi="宋体" w:cs="宋体"/>
                <w:kern w:val="0"/>
                <w:sz w:val="20"/>
                <w:szCs w:val="20"/>
              </w:rPr>
            </w:pPr>
          </w:p>
        </w:tc>
        <w:tc>
          <w:tcPr>
            <w:tcW w:w="1612" w:type="dxa"/>
            <w:tcBorders>
              <w:top w:val="nil"/>
              <w:left w:val="nil"/>
              <w:bottom w:val="single" w:color="000000" w:sz="8" w:space="0"/>
              <w:right w:val="single" w:color="000000" w:sz="8" w:space="0"/>
            </w:tcBorders>
            <w:noWrap w:val="0"/>
            <w:vAlign w:val="center"/>
          </w:tcPr>
          <w:p w14:paraId="0FC54A9D">
            <w:pPr>
              <w:widowControl/>
              <w:jc w:val="center"/>
              <w:rPr>
                <w:rFonts w:hint="eastAsia" w:ascii="宋体" w:hAnsi="宋体" w:cs="宋体"/>
                <w:kern w:val="0"/>
                <w:sz w:val="20"/>
                <w:szCs w:val="20"/>
              </w:rPr>
            </w:pPr>
            <w:r>
              <w:rPr>
                <w:rFonts w:hint="eastAsia" w:ascii="宋体" w:hAnsi="宋体" w:cs="宋体"/>
                <w:kern w:val="0"/>
                <w:sz w:val="20"/>
                <w:szCs w:val="20"/>
              </w:rPr>
              <w:t>太阳能热水系统</w:t>
            </w:r>
          </w:p>
        </w:tc>
        <w:tc>
          <w:tcPr>
            <w:tcW w:w="4335" w:type="dxa"/>
            <w:tcBorders>
              <w:top w:val="nil"/>
              <w:left w:val="nil"/>
              <w:bottom w:val="single" w:color="000000" w:sz="8" w:space="0"/>
              <w:right w:val="single" w:color="000000" w:sz="8" w:space="0"/>
            </w:tcBorders>
            <w:noWrap w:val="0"/>
            <w:vAlign w:val="center"/>
          </w:tcPr>
          <w:p w14:paraId="397AA48C">
            <w:pPr>
              <w:widowControl/>
              <w:jc w:val="left"/>
              <w:rPr>
                <w:rFonts w:hint="eastAsia" w:ascii="宋体" w:hAnsi="宋体" w:cs="宋体"/>
                <w:kern w:val="0"/>
                <w:sz w:val="20"/>
                <w:szCs w:val="20"/>
              </w:rPr>
            </w:pPr>
            <w:r>
              <w:rPr>
                <w:rFonts w:hint="eastAsia" w:ascii="宋体" w:hAnsi="宋体" w:cs="宋体"/>
                <w:kern w:val="0"/>
                <w:sz w:val="20"/>
                <w:szCs w:val="20"/>
              </w:rPr>
              <w:t>《家用太阳能热水系统能效限定值及能效等级》（GB26969）</w:t>
            </w:r>
          </w:p>
        </w:tc>
      </w:tr>
      <w:tr w14:paraId="6346E8BC">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1DE36809">
            <w:pPr>
              <w:widowControl/>
              <w:jc w:val="center"/>
              <w:rPr>
                <w:rFonts w:hint="eastAsia" w:ascii="宋体" w:hAnsi="宋体" w:cs="宋体"/>
                <w:kern w:val="0"/>
                <w:sz w:val="20"/>
                <w:szCs w:val="20"/>
              </w:rPr>
            </w:pPr>
            <w:r>
              <w:rPr>
                <w:rFonts w:hint="eastAsia" w:ascii="宋体" w:hAnsi="宋体" w:cs="宋体"/>
                <w:kern w:val="0"/>
                <w:sz w:val="20"/>
                <w:szCs w:val="20"/>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6103FDB4">
            <w:pPr>
              <w:widowControl/>
              <w:jc w:val="center"/>
              <w:rPr>
                <w:rFonts w:hint="eastAsia" w:ascii="宋体" w:hAnsi="宋体" w:cs="宋体"/>
                <w:kern w:val="0"/>
                <w:sz w:val="20"/>
                <w:szCs w:val="20"/>
              </w:rPr>
            </w:pPr>
            <w:r>
              <w:rPr>
                <w:rFonts w:hint="eastAsia" w:ascii="宋体" w:hAnsi="宋体" w:cs="宋体"/>
                <w:kern w:val="0"/>
                <w:sz w:val="20"/>
                <w:szCs w:val="20"/>
              </w:rPr>
              <w:t>A020619照明设备</w:t>
            </w:r>
          </w:p>
        </w:tc>
        <w:tc>
          <w:tcPr>
            <w:tcW w:w="1516" w:type="dxa"/>
            <w:tcBorders>
              <w:top w:val="nil"/>
              <w:left w:val="nil"/>
              <w:bottom w:val="single" w:color="000000" w:sz="8" w:space="0"/>
              <w:right w:val="single" w:color="000000" w:sz="8" w:space="0"/>
            </w:tcBorders>
            <w:noWrap w:val="0"/>
            <w:vAlign w:val="center"/>
          </w:tcPr>
          <w:p w14:paraId="435B74BC">
            <w:pPr>
              <w:widowControl/>
              <w:jc w:val="center"/>
              <w:rPr>
                <w:rFonts w:hint="eastAsia" w:ascii="宋体" w:hAnsi="宋体" w:cs="宋体"/>
                <w:kern w:val="0"/>
                <w:sz w:val="20"/>
                <w:szCs w:val="20"/>
              </w:rPr>
            </w:pPr>
            <w:r>
              <w:rPr>
                <w:rFonts w:hint="eastAsia" w:ascii="宋体" w:hAnsi="宋体" w:cs="宋体"/>
                <w:kern w:val="0"/>
                <w:sz w:val="20"/>
                <w:szCs w:val="20"/>
              </w:rPr>
              <w:t>★普通照明用双端荧光灯</w:t>
            </w:r>
          </w:p>
        </w:tc>
        <w:tc>
          <w:tcPr>
            <w:tcW w:w="1612" w:type="dxa"/>
            <w:tcBorders>
              <w:top w:val="nil"/>
              <w:left w:val="nil"/>
              <w:bottom w:val="single" w:color="000000" w:sz="8" w:space="0"/>
              <w:right w:val="single" w:color="000000" w:sz="8" w:space="0"/>
            </w:tcBorders>
            <w:noWrap w:val="0"/>
            <w:vAlign w:val="center"/>
          </w:tcPr>
          <w:p w14:paraId="32686686">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23F740B2">
            <w:pPr>
              <w:widowControl/>
              <w:jc w:val="left"/>
              <w:rPr>
                <w:rFonts w:hint="eastAsia" w:ascii="宋体" w:hAnsi="宋体" w:cs="宋体"/>
                <w:kern w:val="0"/>
                <w:sz w:val="20"/>
                <w:szCs w:val="20"/>
              </w:rPr>
            </w:pPr>
            <w:r>
              <w:rPr>
                <w:rFonts w:hint="eastAsia" w:ascii="宋体" w:hAnsi="宋体" w:cs="宋体"/>
                <w:kern w:val="0"/>
                <w:sz w:val="20"/>
                <w:szCs w:val="20"/>
              </w:rPr>
              <w:t>《普通照明用双端荧光灯能效限定值及能效等级》（GB19043）</w:t>
            </w:r>
          </w:p>
        </w:tc>
      </w:tr>
      <w:tr w14:paraId="6F8C78FD">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388AEEA6">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4CFBCB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0716151A">
            <w:pPr>
              <w:widowControl/>
              <w:jc w:val="center"/>
              <w:rPr>
                <w:rFonts w:hint="eastAsia" w:ascii="宋体" w:hAnsi="宋体" w:cs="宋体"/>
                <w:kern w:val="0"/>
                <w:sz w:val="20"/>
                <w:szCs w:val="20"/>
              </w:rPr>
            </w:pPr>
            <w:r>
              <w:rPr>
                <w:rFonts w:hint="eastAsia" w:ascii="宋体" w:hAnsi="宋体" w:cs="宋体"/>
                <w:kern w:val="0"/>
                <w:sz w:val="20"/>
                <w:szCs w:val="20"/>
              </w:rPr>
              <w:t>LED道路/隧道照明产品</w:t>
            </w:r>
          </w:p>
        </w:tc>
        <w:tc>
          <w:tcPr>
            <w:tcW w:w="1612" w:type="dxa"/>
            <w:tcBorders>
              <w:top w:val="nil"/>
              <w:left w:val="nil"/>
              <w:bottom w:val="single" w:color="000000" w:sz="8" w:space="0"/>
              <w:right w:val="single" w:color="000000" w:sz="8" w:space="0"/>
            </w:tcBorders>
            <w:noWrap w:val="0"/>
            <w:vAlign w:val="center"/>
          </w:tcPr>
          <w:p w14:paraId="5EC1BB2B">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0FE54BF6">
            <w:pPr>
              <w:widowControl/>
              <w:jc w:val="left"/>
              <w:rPr>
                <w:rFonts w:hint="eastAsia" w:ascii="宋体" w:hAnsi="宋体" w:cs="宋体"/>
                <w:kern w:val="0"/>
                <w:sz w:val="20"/>
                <w:szCs w:val="20"/>
              </w:rPr>
            </w:pPr>
            <w:r>
              <w:rPr>
                <w:rFonts w:hint="eastAsia" w:ascii="宋体" w:hAnsi="宋体" w:cs="宋体"/>
                <w:kern w:val="0"/>
                <w:sz w:val="20"/>
                <w:szCs w:val="20"/>
              </w:rPr>
              <w:t>《道路和隧道照明用LED灯具能效限定值及能效等级》（GB37478）</w:t>
            </w:r>
          </w:p>
        </w:tc>
      </w:tr>
      <w:tr w14:paraId="1F2779E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E5384CE">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867098E">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29FD8A5A">
            <w:pPr>
              <w:widowControl/>
              <w:jc w:val="center"/>
              <w:rPr>
                <w:rFonts w:hint="eastAsia" w:ascii="宋体" w:hAnsi="宋体" w:cs="宋体"/>
                <w:kern w:val="0"/>
                <w:sz w:val="20"/>
                <w:szCs w:val="20"/>
              </w:rPr>
            </w:pPr>
            <w:r>
              <w:rPr>
                <w:rFonts w:hint="eastAsia" w:ascii="宋体" w:hAnsi="宋体" w:cs="宋体"/>
                <w:kern w:val="0"/>
                <w:sz w:val="20"/>
                <w:szCs w:val="20"/>
              </w:rPr>
              <w:t>LED筒灯</w:t>
            </w:r>
          </w:p>
        </w:tc>
        <w:tc>
          <w:tcPr>
            <w:tcW w:w="1612" w:type="dxa"/>
            <w:tcBorders>
              <w:top w:val="nil"/>
              <w:left w:val="nil"/>
              <w:bottom w:val="single" w:color="000000" w:sz="8" w:space="0"/>
              <w:right w:val="single" w:color="000000" w:sz="8" w:space="0"/>
            </w:tcBorders>
            <w:noWrap w:val="0"/>
            <w:vAlign w:val="center"/>
          </w:tcPr>
          <w:p w14:paraId="733BE6F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079A76FC">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63C2162E">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52F2FE6F">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40C91D1">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5C5E6906">
            <w:pPr>
              <w:widowControl/>
              <w:jc w:val="center"/>
              <w:rPr>
                <w:rFonts w:hint="eastAsia" w:ascii="宋体" w:hAnsi="宋体" w:cs="宋体"/>
                <w:kern w:val="0"/>
                <w:sz w:val="20"/>
                <w:szCs w:val="20"/>
              </w:rPr>
            </w:pPr>
            <w:r>
              <w:rPr>
                <w:rFonts w:hint="eastAsia" w:ascii="宋体" w:hAnsi="宋体" w:cs="宋体"/>
                <w:kern w:val="0"/>
                <w:sz w:val="20"/>
                <w:szCs w:val="20"/>
              </w:rPr>
              <w:t>普通照明用非定向自镇流LED灯</w:t>
            </w:r>
          </w:p>
        </w:tc>
        <w:tc>
          <w:tcPr>
            <w:tcW w:w="1612" w:type="dxa"/>
            <w:tcBorders>
              <w:top w:val="nil"/>
              <w:left w:val="nil"/>
              <w:bottom w:val="single" w:color="000000" w:sz="8" w:space="0"/>
              <w:right w:val="single" w:color="000000" w:sz="8" w:space="0"/>
            </w:tcBorders>
            <w:noWrap w:val="0"/>
            <w:vAlign w:val="center"/>
          </w:tcPr>
          <w:p w14:paraId="1E8C66B5">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41C76FAE">
            <w:pPr>
              <w:widowControl/>
              <w:jc w:val="left"/>
              <w:rPr>
                <w:rFonts w:hint="eastAsia" w:ascii="宋体" w:hAnsi="宋体" w:cs="宋体"/>
                <w:kern w:val="0"/>
                <w:sz w:val="20"/>
                <w:szCs w:val="20"/>
              </w:rPr>
            </w:pPr>
            <w:r>
              <w:rPr>
                <w:rFonts w:hint="eastAsia" w:ascii="宋体" w:hAnsi="宋体" w:cs="宋体"/>
                <w:kern w:val="0"/>
                <w:sz w:val="20"/>
                <w:szCs w:val="20"/>
              </w:rPr>
              <w:t>《室内照明用LED产品能效限定值及能效等级》（GB30255）</w:t>
            </w:r>
          </w:p>
        </w:tc>
      </w:tr>
      <w:tr w14:paraId="44D0102D">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14:paraId="1BDC4CE1">
            <w:pPr>
              <w:widowControl/>
              <w:jc w:val="center"/>
              <w:rPr>
                <w:rFonts w:hint="eastAsia" w:ascii="宋体" w:hAnsi="宋体" w:cs="宋体"/>
                <w:kern w:val="0"/>
                <w:sz w:val="20"/>
                <w:szCs w:val="20"/>
              </w:rPr>
            </w:pPr>
            <w:r>
              <w:rPr>
                <w:rFonts w:hint="eastAsia" w:ascii="宋体" w:hAnsi="宋体" w:cs="宋体"/>
                <w:kern w:val="0"/>
                <w:sz w:val="20"/>
                <w:szCs w:val="20"/>
              </w:rPr>
              <w:t>12</w:t>
            </w:r>
          </w:p>
        </w:tc>
        <w:tc>
          <w:tcPr>
            <w:tcW w:w="1116" w:type="dxa"/>
            <w:tcBorders>
              <w:top w:val="nil"/>
              <w:left w:val="nil"/>
              <w:bottom w:val="single" w:color="000000" w:sz="8" w:space="0"/>
              <w:right w:val="single" w:color="000000" w:sz="8" w:space="0"/>
            </w:tcBorders>
            <w:noWrap w:val="0"/>
            <w:vAlign w:val="center"/>
          </w:tcPr>
          <w:p w14:paraId="5491615A">
            <w:pPr>
              <w:widowControl/>
              <w:jc w:val="center"/>
              <w:rPr>
                <w:rFonts w:hint="eastAsia" w:ascii="宋体" w:hAnsi="宋体" w:cs="宋体"/>
                <w:kern w:val="0"/>
                <w:sz w:val="20"/>
                <w:szCs w:val="20"/>
              </w:rPr>
            </w:pPr>
            <w:r>
              <w:rPr>
                <w:rFonts w:hint="eastAsia" w:ascii="宋体" w:hAnsi="宋体" w:cs="宋体"/>
                <w:kern w:val="0"/>
                <w:sz w:val="20"/>
                <w:szCs w:val="20"/>
              </w:rPr>
              <w:t>★A020910电视设备</w:t>
            </w:r>
          </w:p>
        </w:tc>
        <w:tc>
          <w:tcPr>
            <w:tcW w:w="1516" w:type="dxa"/>
            <w:tcBorders>
              <w:top w:val="nil"/>
              <w:left w:val="nil"/>
              <w:bottom w:val="single" w:color="000000" w:sz="8" w:space="0"/>
              <w:right w:val="single" w:color="000000" w:sz="8" w:space="0"/>
            </w:tcBorders>
            <w:noWrap w:val="0"/>
            <w:vAlign w:val="center"/>
          </w:tcPr>
          <w:p w14:paraId="0396BCA1">
            <w:pPr>
              <w:widowControl/>
              <w:jc w:val="center"/>
              <w:rPr>
                <w:rFonts w:hint="eastAsia" w:ascii="宋体" w:hAnsi="宋体" w:cs="宋体"/>
                <w:kern w:val="0"/>
                <w:sz w:val="20"/>
                <w:szCs w:val="20"/>
              </w:rPr>
            </w:pPr>
            <w:r>
              <w:rPr>
                <w:rFonts w:hint="eastAsia" w:ascii="宋体" w:hAnsi="宋体" w:cs="宋体"/>
                <w:kern w:val="0"/>
                <w:sz w:val="20"/>
                <w:szCs w:val="20"/>
              </w:rPr>
              <w:t>A02091001普通电视设备（电视机）</w:t>
            </w:r>
          </w:p>
        </w:tc>
        <w:tc>
          <w:tcPr>
            <w:tcW w:w="1612" w:type="dxa"/>
            <w:tcBorders>
              <w:top w:val="nil"/>
              <w:left w:val="nil"/>
              <w:bottom w:val="single" w:color="000000" w:sz="8" w:space="0"/>
              <w:right w:val="single" w:color="000000" w:sz="8" w:space="0"/>
            </w:tcBorders>
            <w:noWrap w:val="0"/>
            <w:vAlign w:val="center"/>
          </w:tcPr>
          <w:p w14:paraId="463BDE8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7BB033F7">
            <w:pPr>
              <w:widowControl/>
              <w:jc w:val="left"/>
              <w:rPr>
                <w:rFonts w:hint="eastAsia" w:ascii="宋体" w:hAnsi="宋体" w:cs="宋体"/>
                <w:kern w:val="0"/>
                <w:sz w:val="20"/>
                <w:szCs w:val="20"/>
              </w:rPr>
            </w:pPr>
            <w:r>
              <w:rPr>
                <w:rFonts w:hint="eastAsia" w:ascii="宋体" w:hAnsi="宋体" w:cs="宋体"/>
                <w:kern w:val="0"/>
                <w:sz w:val="20"/>
                <w:szCs w:val="20"/>
              </w:rPr>
              <w:t>《平板电视能效限定值及能效等级》（GB24850）</w:t>
            </w:r>
          </w:p>
        </w:tc>
      </w:tr>
      <w:tr w14:paraId="21084267">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14:paraId="04970509">
            <w:pPr>
              <w:widowControl/>
              <w:jc w:val="center"/>
              <w:rPr>
                <w:rFonts w:hint="eastAsia" w:ascii="宋体" w:hAnsi="宋体" w:cs="宋体"/>
                <w:kern w:val="0"/>
                <w:sz w:val="20"/>
                <w:szCs w:val="20"/>
              </w:rPr>
            </w:pPr>
            <w:r>
              <w:rPr>
                <w:rFonts w:hint="eastAsia" w:ascii="宋体" w:hAnsi="宋体" w:cs="宋体"/>
                <w:kern w:val="0"/>
                <w:sz w:val="20"/>
                <w:szCs w:val="20"/>
              </w:rPr>
              <w:t>13</w:t>
            </w:r>
          </w:p>
        </w:tc>
        <w:tc>
          <w:tcPr>
            <w:tcW w:w="1116" w:type="dxa"/>
            <w:tcBorders>
              <w:top w:val="nil"/>
              <w:left w:val="nil"/>
              <w:bottom w:val="single" w:color="000000" w:sz="8" w:space="0"/>
              <w:right w:val="single" w:color="000000" w:sz="8" w:space="0"/>
            </w:tcBorders>
            <w:noWrap w:val="0"/>
            <w:vAlign w:val="center"/>
          </w:tcPr>
          <w:p w14:paraId="27FD0098">
            <w:pPr>
              <w:widowControl/>
              <w:jc w:val="center"/>
              <w:rPr>
                <w:rFonts w:hint="eastAsia" w:ascii="宋体" w:hAnsi="宋体" w:cs="宋体"/>
                <w:kern w:val="0"/>
                <w:sz w:val="20"/>
                <w:szCs w:val="20"/>
              </w:rPr>
            </w:pPr>
            <w:r>
              <w:rPr>
                <w:rFonts w:hint="eastAsia" w:ascii="宋体" w:hAnsi="宋体" w:cs="宋体"/>
                <w:kern w:val="0"/>
                <w:sz w:val="20"/>
                <w:szCs w:val="20"/>
              </w:rPr>
              <w:t>★A020911视频设备</w:t>
            </w:r>
          </w:p>
        </w:tc>
        <w:tc>
          <w:tcPr>
            <w:tcW w:w="1516" w:type="dxa"/>
            <w:tcBorders>
              <w:top w:val="nil"/>
              <w:left w:val="nil"/>
              <w:bottom w:val="single" w:color="000000" w:sz="8" w:space="0"/>
              <w:right w:val="single" w:color="000000" w:sz="8" w:space="0"/>
            </w:tcBorders>
            <w:noWrap w:val="0"/>
            <w:vAlign w:val="center"/>
          </w:tcPr>
          <w:p w14:paraId="48407DF8">
            <w:pPr>
              <w:widowControl/>
              <w:jc w:val="center"/>
              <w:rPr>
                <w:rFonts w:hint="eastAsia" w:ascii="宋体" w:hAnsi="宋体" w:cs="宋体"/>
                <w:kern w:val="0"/>
                <w:sz w:val="20"/>
                <w:szCs w:val="20"/>
              </w:rPr>
            </w:pPr>
            <w:r>
              <w:rPr>
                <w:rFonts w:hint="eastAsia" w:ascii="宋体" w:hAnsi="宋体" w:cs="宋体"/>
                <w:kern w:val="0"/>
                <w:sz w:val="20"/>
                <w:szCs w:val="20"/>
              </w:rPr>
              <w:t>A02091107视频监控设备</w:t>
            </w:r>
          </w:p>
        </w:tc>
        <w:tc>
          <w:tcPr>
            <w:tcW w:w="1612" w:type="dxa"/>
            <w:tcBorders>
              <w:top w:val="nil"/>
              <w:left w:val="nil"/>
              <w:bottom w:val="single" w:color="000000" w:sz="8" w:space="0"/>
              <w:right w:val="single" w:color="000000" w:sz="8" w:space="0"/>
            </w:tcBorders>
            <w:noWrap w:val="0"/>
            <w:vAlign w:val="center"/>
          </w:tcPr>
          <w:p w14:paraId="6B532500">
            <w:pPr>
              <w:widowControl/>
              <w:jc w:val="center"/>
              <w:rPr>
                <w:rFonts w:hint="eastAsia" w:ascii="宋体" w:hAnsi="宋体" w:cs="宋体"/>
                <w:kern w:val="0"/>
                <w:sz w:val="20"/>
                <w:szCs w:val="20"/>
              </w:rPr>
            </w:pPr>
            <w:r>
              <w:rPr>
                <w:rFonts w:hint="eastAsia" w:ascii="宋体" w:hAnsi="宋体" w:cs="宋体"/>
                <w:kern w:val="0"/>
                <w:sz w:val="20"/>
                <w:szCs w:val="20"/>
              </w:rPr>
              <w:t>监视器</w:t>
            </w:r>
          </w:p>
        </w:tc>
        <w:tc>
          <w:tcPr>
            <w:tcW w:w="4335" w:type="dxa"/>
            <w:tcBorders>
              <w:top w:val="nil"/>
              <w:left w:val="nil"/>
              <w:bottom w:val="single" w:color="000000" w:sz="8" w:space="0"/>
              <w:right w:val="single" w:color="000000" w:sz="8" w:space="0"/>
            </w:tcBorders>
            <w:noWrap w:val="0"/>
            <w:vAlign w:val="center"/>
          </w:tcPr>
          <w:p w14:paraId="35E44B01">
            <w:pPr>
              <w:widowControl/>
              <w:jc w:val="left"/>
              <w:rPr>
                <w:rFonts w:hint="eastAsia" w:ascii="宋体" w:hAnsi="宋体" w:cs="宋体"/>
                <w:kern w:val="0"/>
                <w:sz w:val="20"/>
                <w:szCs w:val="20"/>
              </w:rPr>
            </w:pPr>
            <w:r>
              <w:rPr>
                <w:rFonts w:hint="eastAsia" w:ascii="宋体" w:hAnsi="宋体" w:cs="宋体"/>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14:paraId="3D3832E0">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1C3693CC">
            <w:pPr>
              <w:widowControl/>
              <w:jc w:val="center"/>
              <w:rPr>
                <w:rFonts w:hint="eastAsia" w:ascii="宋体" w:hAnsi="宋体" w:cs="宋体"/>
                <w:kern w:val="0"/>
                <w:sz w:val="20"/>
                <w:szCs w:val="20"/>
              </w:rPr>
            </w:pPr>
            <w:r>
              <w:rPr>
                <w:rFonts w:hint="eastAsia" w:ascii="宋体" w:hAnsi="宋体" w:cs="宋体"/>
                <w:kern w:val="0"/>
                <w:sz w:val="20"/>
                <w:szCs w:val="20"/>
              </w:rPr>
              <w:t>14</w:t>
            </w:r>
          </w:p>
        </w:tc>
        <w:tc>
          <w:tcPr>
            <w:tcW w:w="1116" w:type="dxa"/>
            <w:tcBorders>
              <w:top w:val="nil"/>
              <w:left w:val="nil"/>
              <w:bottom w:val="single" w:color="000000" w:sz="8" w:space="0"/>
              <w:right w:val="single" w:color="000000" w:sz="8" w:space="0"/>
            </w:tcBorders>
            <w:noWrap w:val="0"/>
            <w:vAlign w:val="center"/>
          </w:tcPr>
          <w:p w14:paraId="2A6633AC">
            <w:pPr>
              <w:widowControl/>
              <w:jc w:val="center"/>
              <w:rPr>
                <w:rFonts w:hint="eastAsia" w:ascii="宋体" w:hAnsi="宋体" w:cs="宋体"/>
                <w:kern w:val="0"/>
                <w:sz w:val="20"/>
                <w:szCs w:val="20"/>
              </w:rPr>
            </w:pPr>
            <w:r>
              <w:rPr>
                <w:rFonts w:hint="eastAsia" w:ascii="宋体" w:hAnsi="宋体" w:cs="宋体"/>
                <w:kern w:val="0"/>
                <w:sz w:val="20"/>
                <w:szCs w:val="20"/>
              </w:rPr>
              <w:t>A031210饮食炊事机械</w:t>
            </w:r>
          </w:p>
        </w:tc>
        <w:tc>
          <w:tcPr>
            <w:tcW w:w="1516" w:type="dxa"/>
            <w:tcBorders>
              <w:top w:val="nil"/>
              <w:left w:val="nil"/>
              <w:bottom w:val="single" w:color="000000" w:sz="8" w:space="0"/>
              <w:right w:val="single" w:color="000000" w:sz="8" w:space="0"/>
            </w:tcBorders>
            <w:noWrap w:val="0"/>
            <w:vAlign w:val="center"/>
          </w:tcPr>
          <w:p w14:paraId="68EEF838">
            <w:pPr>
              <w:widowControl/>
              <w:jc w:val="center"/>
              <w:rPr>
                <w:rFonts w:hint="eastAsia" w:ascii="宋体" w:hAnsi="宋体" w:cs="宋体"/>
                <w:kern w:val="0"/>
                <w:sz w:val="20"/>
                <w:szCs w:val="20"/>
              </w:rPr>
            </w:pPr>
            <w:r>
              <w:rPr>
                <w:rFonts w:hint="eastAsia" w:ascii="宋体" w:hAnsi="宋体" w:cs="宋体"/>
                <w:kern w:val="0"/>
                <w:sz w:val="20"/>
                <w:szCs w:val="20"/>
              </w:rPr>
              <w:t>商用燃气灶具</w:t>
            </w:r>
          </w:p>
        </w:tc>
        <w:tc>
          <w:tcPr>
            <w:tcW w:w="1612" w:type="dxa"/>
            <w:tcBorders>
              <w:top w:val="nil"/>
              <w:left w:val="nil"/>
              <w:bottom w:val="single" w:color="000000" w:sz="8" w:space="0"/>
              <w:right w:val="single" w:color="000000" w:sz="8" w:space="0"/>
            </w:tcBorders>
            <w:noWrap w:val="0"/>
            <w:vAlign w:val="center"/>
          </w:tcPr>
          <w:p w14:paraId="7DD992E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3EB65119">
            <w:pPr>
              <w:widowControl/>
              <w:jc w:val="left"/>
              <w:rPr>
                <w:rFonts w:hint="eastAsia" w:ascii="宋体" w:hAnsi="宋体" w:cs="宋体"/>
                <w:kern w:val="0"/>
                <w:sz w:val="20"/>
                <w:szCs w:val="20"/>
              </w:rPr>
            </w:pPr>
            <w:r>
              <w:rPr>
                <w:rFonts w:hint="eastAsia" w:ascii="宋体" w:hAnsi="宋体" w:cs="宋体"/>
                <w:kern w:val="0"/>
                <w:sz w:val="20"/>
                <w:szCs w:val="20"/>
              </w:rPr>
              <w:t>《商用燃气灶具能效限定值及能效等级》（GB30531）</w:t>
            </w:r>
          </w:p>
        </w:tc>
      </w:tr>
      <w:tr w14:paraId="3DC161D7">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14:paraId="02DECD6A">
            <w:pPr>
              <w:widowControl/>
              <w:jc w:val="center"/>
              <w:rPr>
                <w:rFonts w:hint="eastAsia" w:ascii="宋体" w:hAnsi="宋体" w:cs="宋体"/>
                <w:kern w:val="0"/>
                <w:sz w:val="20"/>
                <w:szCs w:val="20"/>
              </w:rPr>
            </w:pPr>
            <w:r>
              <w:rPr>
                <w:rFonts w:hint="eastAsia" w:ascii="宋体" w:hAnsi="宋体" w:cs="宋体"/>
                <w:kern w:val="0"/>
                <w:sz w:val="20"/>
                <w:szCs w:val="20"/>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14:paraId="3F71596D">
            <w:pPr>
              <w:widowControl/>
              <w:jc w:val="center"/>
              <w:rPr>
                <w:rFonts w:hint="eastAsia" w:ascii="宋体" w:hAnsi="宋体" w:cs="宋体"/>
                <w:kern w:val="0"/>
                <w:sz w:val="20"/>
                <w:szCs w:val="20"/>
              </w:rPr>
            </w:pPr>
            <w:r>
              <w:rPr>
                <w:rFonts w:hint="eastAsia" w:ascii="宋体" w:hAnsi="宋体" w:cs="宋体"/>
                <w:kern w:val="0"/>
                <w:sz w:val="20"/>
                <w:szCs w:val="20"/>
              </w:rPr>
              <w:t>★A060805便器</w:t>
            </w:r>
          </w:p>
        </w:tc>
        <w:tc>
          <w:tcPr>
            <w:tcW w:w="1516" w:type="dxa"/>
            <w:tcBorders>
              <w:top w:val="nil"/>
              <w:left w:val="nil"/>
              <w:bottom w:val="single" w:color="000000" w:sz="8" w:space="0"/>
              <w:right w:val="single" w:color="000000" w:sz="8" w:space="0"/>
            </w:tcBorders>
            <w:noWrap w:val="0"/>
            <w:vAlign w:val="center"/>
          </w:tcPr>
          <w:p w14:paraId="19E67723">
            <w:pPr>
              <w:widowControl/>
              <w:jc w:val="center"/>
              <w:rPr>
                <w:rFonts w:hint="eastAsia" w:ascii="宋体" w:hAnsi="宋体" w:cs="宋体"/>
                <w:kern w:val="0"/>
                <w:sz w:val="20"/>
                <w:szCs w:val="20"/>
              </w:rPr>
            </w:pPr>
            <w:r>
              <w:rPr>
                <w:rFonts w:hint="eastAsia" w:ascii="宋体" w:hAnsi="宋体" w:cs="宋体"/>
                <w:kern w:val="0"/>
                <w:sz w:val="20"/>
                <w:szCs w:val="20"/>
              </w:rPr>
              <w:t>坐便器</w:t>
            </w:r>
          </w:p>
        </w:tc>
        <w:tc>
          <w:tcPr>
            <w:tcW w:w="1612" w:type="dxa"/>
            <w:tcBorders>
              <w:top w:val="nil"/>
              <w:left w:val="nil"/>
              <w:bottom w:val="single" w:color="000000" w:sz="8" w:space="0"/>
              <w:right w:val="single" w:color="000000" w:sz="8" w:space="0"/>
            </w:tcBorders>
            <w:noWrap w:val="0"/>
            <w:vAlign w:val="center"/>
          </w:tcPr>
          <w:p w14:paraId="7091B9D0">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7F5EBF98">
            <w:pPr>
              <w:widowControl/>
              <w:jc w:val="left"/>
              <w:rPr>
                <w:rFonts w:hint="eastAsia" w:ascii="宋体" w:hAnsi="宋体" w:cs="宋体"/>
                <w:kern w:val="0"/>
                <w:sz w:val="20"/>
                <w:szCs w:val="20"/>
              </w:rPr>
            </w:pPr>
            <w:r>
              <w:rPr>
                <w:rFonts w:hint="eastAsia" w:ascii="宋体" w:hAnsi="宋体" w:cs="宋体"/>
                <w:kern w:val="0"/>
                <w:sz w:val="20"/>
                <w:szCs w:val="20"/>
              </w:rPr>
              <w:t>《坐便器水效限定值及水效等级》（GB25502）</w:t>
            </w:r>
          </w:p>
        </w:tc>
      </w:tr>
      <w:tr w14:paraId="31EF1EC1">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47EF2B81">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5B7A089F">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2A5C9BC6">
            <w:pPr>
              <w:widowControl/>
              <w:jc w:val="center"/>
              <w:rPr>
                <w:rFonts w:hint="eastAsia" w:ascii="宋体" w:hAnsi="宋体" w:cs="宋体"/>
                <w:kern w:val="0"/>
                <w:sz w:val="20"/>
                <w:szCs w:val="20"/>
              </w:rPr>
            </w:pPr>
            <w:r>
              <w:rPr>
                <w:rFonts w:hint="eastAsia" w:ascii="宋体" w:hAnsi="宋体" w:cs="宋体"/>
                <w:kern w:val="0"/>
                <w:sz w:val="20"/>
                <w:szCs w:val="20"/>
              </w:rPr>
              <w:t>蹲便器</w:t>
            </w:r>
          </w:p>
        </w:tc>
        <w:tc>
          <w:tcPr>
            <w:tcW w:w="1612" w:type="dxa"/>
            <w:tcBorders>
              <w:top w:val="nil"/>
              <w:left w:val="nil"/>
              <w:bottom w:val="single" w:color="000000" w:sz="8" w:space="0"/>
              <w:right w:val="single" w:color="000000" w:sz="8" w:space="0"/>
            </w:tcBorders>
            <w:noWrap w:val="0"/>
            <w:vAlign w:val="center"/>
          </w:tcPr>
          <w:p w14:paraId="7B358F28">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39EE6F15">
            <w:pPr>
              <w:widowControl/>
              <w:jc w:val="left"/>
              <w:rPr>
                <w:rFonts w:hint="eastAsia" w:ascii="宋体" w:hAnsi="宋体" w:cs="宋体"/>
                <w:kern w:val="0"/>
                <w:sz w:val="20"/>
                <w:szCs w:val="20"/>
              </w:rPr>
            </w:pPr>
            <w:r>
              <w:rPr>
                <w:rFonts w:hint="eastAsia" w:ascii="宋体" w:hAnsi="宋体" w:cs="宋体"/>
                <w:kern w:val="0"/>
                <w:sz w:val="20"/>
                <w:szCs w:val="20"/>
              </w:rPr>
              <w:t>《蹲便器用水效率限定值及用水效率等级》（GB30717）</w:t>
            </w:r>
          </w:p>
        </w:tc>
      </w:tr>
      <w:tr w14:paraId="3BBA6FEA">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14:paraId="1C4A17DA">
            <w:pPr>
              <w:widowControl/>
              <w:jc w:val="left"/>
              <w:rPr>
                <w:rFonts w:ascii="宋体" w:hAnsi="宋体" w:cs="宋体"/>
                <w:kern w:val="0"/>
                <w:sz w:val="20"/>
                <w:szCs w:val="20"/>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14:paraId="183FAAB9">
            <w:pPr>
              <w:widowControl/>
              <w:jc w:val="left"/>
              <w:rPr>
                <w:rFonts w:ascii="宋体" w:hAnsi="宋体" w:cs="宋体"/>
                <w:kern w:val="0"/>
                <w:sz w:val="20"/>
                <w:szCs w:val="20"/>
              </w:rPr>
            </w:pPr>
          </w:p>
        </w:tc>
        <w:tc>
          <w:tcPr>
            <w:tcW w:w="1516" w:type="dxa"/>
            <w:tcBorders>
              <w:top w:val="nil"/>
              <w:left w:val="nil"/>
              <w:bottom w:val="single" w:color="000000" w:sz="8" w:space="0"/>
              <w:right w:val="single" w:color="000000" w:sz="8" w:space="0"/>
            </w:tcBorders>
            <w:noWrap w:val="0"/>
            <w:vAlign w:val="center"/>
          </w:tcPr>
          <w:p w14:paraId="01FF7E6A">
            <w:pPr>
              <w:widowControl/>
              <w:jc w:val="center"/>
              <w:rPr>
                <w:rFonts w:hint="eastAsia" w:ascii="宋体" w:hAnsi="宋体" w:cs="宋体"/>
                <w:kern w:val="0"/>
                <w:sz w:val="20"/>
                <w:szCs w:val="20"/>
              </w:rPr>
            </w:pPr>
            <w:r>
              <w:rPr>
                <w:rFonts w:hint="eastAsia" w:ascii="宋体" w:hAnsi="宋体" w:cs="宋体"/>
                <w:kern w:val="0"/>
                <w:sz w:val="20"/>
                <w:szCs w:val="20"/>
              </w:rPr>
              <w:t>小便器</w:t>
            </w:r>
          </w:p>
        </w:tc>
        <w:tc>
          <w:tcPr>
            <w:tcW w:w="1612" w:type="dxa"/>
            <w:tcBorders>
              <w:top w:val="nil"/>
              <w:left w:val="nil"/>
              <w:bottom w:val="single" w:color="000000" w:sz="8" w:space="0"/>
              <w:right w:val="single" w:color="000000" w:sz="8" w:space="0"/>
            </w:tcBorders>
            <w:noWrap w:val="0"/>
            <w:vAlign w:val="center"/>
          </w:tcPr>
          <w:p w14:paraId="51C8EB8C">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194E4ECF">
            <w:pPr>
              <w:widowControl/>
              <w:jc w:val="left"/>
              <w:rPr>
                <w:rFonts w:hint="eastAsia" w:ascii="宋体" w:hAnsi="宋体" w:cs="宋体"/>
                <w:kern w:val="0"/>
                <w:sz w:val="20"/>
                <w:szCs w:val="20"/>
              </w:rPr>
            </w:pPr>
            <w:r>
              <w:rPr>
                <w:rFonts w:hint="eastAsia" w:ascii="宋体" w:hAnsi="宋体" w:cs="宋体"/>
                <w:kern w:val="0"/>
                <w:sz w:val="20"/>
                <w:szCs w:val="20"/>
              </w:rPr>
              <w:t>《小便器用水效率限定值及用水效率等级》（GB28377）</w:t>
            </w:r>
          </w:p>
        </w:tc>
      </w:tr>
      <w:tr w14:paraId="01B7EFE1">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3E172784">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1116" w:type="dxa"/>
            <w:tcBorders>
              <w:top w:val="nil"/>
              <w:left w:val="nil"/>
              <w:bottom w:val="single" w:color="000000" w:sz="8" w:space="0"/>
              <w:right w:val="single" w:color="000000" w:sz="8" w:space="0"/>
            </w:tcBorders>
            <w:noWrap w:val="0"/>
            <w:vAlign w:val="center"/>
          </w:tcPr>
          <w:p w14:paraId="628B0A79">
            <w:pPr>
              <w:widowControl/>
              <w:jc w:val="center"/>
              <w:rPr>
                <w:rFonts w:hint="eastAsia" w:ascii="宋体" w:hAnsi="宋体" w:cs="宋体"/>
                <w:kern w:val="0"/>
                <w:sz w:val="20"/>
                <w:szCs w:val="20"/>
              </w:rPr>
            </w:pPr>
            <w:r>
              <w:rPr>
                <w:rFonts w:hint="eastAsia" w:ascii="宋体" w:hAnsi="宋体" w:cs="宋体"/>
                <w:kern w:val="0"/>
                <w:sz w:val="20"/>
                <w:szCs w:val="20"/>
              </w:rPr>
              <w:t>★A060806水嘴</w:t>
            </w:r>
          </w:p>
        </w:tc>
        <w:tc>
          <w:tcPr>
            <w:tcW w:w="1516" w:type="dxa"/>
            <w:tcBorders>
              <w:top w:val="nil"/>
              <w:left w:val="nil"/>
              <w:bottom w:val="single" w:color="000000" w:sz="8" w:space="0"/>
              <w:right w:val="single" w:color="000000" w:sz="8" w:space="0"/>
            </w:tcBorders>
            <w:noWrap w:val="0"/>
            <w:vAlign w:val="center"/>
          </w:tcPr>
          <w:p w14:paraId="5506B37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14:paraId="353F036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5563BF98">
            <w:pPr>
              <w:widowControl/>
              <w:jc w:val="left"/>
              <w:rPr>
                <w:rFonts w:hint="eastAsia" w:ascii="宋体" w:hAnsi="宋体" w:cs="宋体"/>
                <w:kern w:val="0"/>
                <w:sz w:val="20"/>
                <w:szCs w:val="20"/>
              </w:rPr>
            </w:pPr>
            <w:r>
              <w:rPr>
                <w:rFonts w:hint="eastAsia" w:ascii="宋体" w:hAnsi="宋体" w:cs="宋体"/>
                <w:kern w:val="0"/>
                <w:sz w:val="20"/>
                <w:szCs w:val="20"/>
              </w:rPr>
              <w:t>《水嘴用水效率限定值及用水效率等级》（GB 25501）</w:t>
            </w:r>
          </w:p>
        </w:tc>
      </w:tr>
      <w:tr w14:paraId="60585C2D">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0393A8CC">
            <w:pPr>
              <w:widowControl/>
              <w:jc w:val="center"/>
              <w:rPr>
                <w:rFonts w:hint="eastAsia" w:ascii="宋体" w:hAnsi="宋体" w:cs="宋体"/>
                <w:kern w:val="0"/>
                <w:sz w:val="20"/>
                <w:szCs w:val="20"/>
              </w:rPr>
            </w:pPr>
            <w:r>
              <w:rPr>
                <w:rFonts w:hint="eastAsia" w:ascii="宋体" w:hAnsi="宋体" w:cs="宋体"/>
                <w:kern w:val="0"/>
                <w:sz w:val="20"/>
                <w:szCs w:val="20"/>
              </w:rPr>
              <w:t>17</w:t>
            </w:r>
          </w:p>
        </w:tc>
        <w:tc>
          <w:tcPr>
            <w:tcW w:w="1116" w:type="dxa"/>
            <w:tcBorders>
              <w:top w:val="nil"/>
              <w:left w:val="nil"/>
              <w:bottom w:val="single" w:color="000000" w:sz="8" w:space="0"/>
              <w:right w:val="single" w:color="000000" w:sz="8" w:space="0"/>
            </w:tcBorders>
            <w:noWrap w:val="0"/>
            <w:vAlign w:val="center"/>
          </w:tcPr>
          <w:p w14:paraId="4CE4E008">
            <w:pPr>
              <w:widowControl/>
              <w:jc w:val="center"/>
              <w:rPr>
                <w:rFonts w:hint="eastAsia" w:ascii="宋体" w:hAnsi="宋体" w:cs="宋体"/>
                <w:kern w:val="0"/>
                <w:sz w:val="20"/>
                <w:szCs w:val="20"/>
              </w:rPr>
            </w:pPr>
            <w:r>
              <w:rPr>
                <w:rFonts w:hint="eastAsia" w:ascii="宋体" w:hAnsi="宋体" w:cs="宋体"/>
                <w:kern w:val="0"/>
                <w:sz w:val="20"/>
                <w:szCs w:val="20"/>
              </w:rPr>
              <w:t>A060807便器冲洗阀</w:t>
            </w:r>
          </w:p>
        </w:tc>
        <w:tc>
          <w:tcPr>
            <w:tcW w:w="1516" w:type="dxa"/>
            <w:tcBorders>
              <w:top w:val="nil"/>
              <w:left w:val="nil"/>
              <w:bottom w:val="single" w:color="000000" w:sz="8" w:space="0"/>
              <w:right w:val="single" w:color="000000" w:sz="8" w:space="0"/>
            </w:tcBorders>
            <w:noWrap w:val="0"/>
            <w:vAlign w:val="center"/>
          </w:tcPr>
          <w:p w14:paraId="2C0E51FA">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14:paraId="5CC5CD47">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52AC0E31">
            <w:pPr>
              <w:widowControl/>
              <w:jc w:val="left"/>
              <w:rPr>
                <w:rFonts w:hint="eastAsia" w:ascii="宋体" w:hAnsi="宋体" w:cs="宋体"/>
                <w:kern w:val="0"/>
                <w:sz w:val="20"/>
                <w:szCs w:val="20"/>
              </w:rPr>
            </w:pPr>
            <w:r>
              <w:rPr>
                <w:rFonts w:hint="eastAsia" w:ascii="宋体" w:hAnsi="宋体" w:cs="宋体"/>
                <w:kern w:val="0"/>
                <w:sz w:val="20"/>
                <w:szCs w:val="20"/>
              </w:rPr>
              <w:t>《便器冲洗阀用水效率限定值及用水效率等级》（GB28379）</w:t>
            </w:r>
          </w:p>
        </w:tc>
      </w:tr>
      <w:tr w14:paraId="4A835F83">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14:paraId="2DB80BA9">
            <w:pPr>
              <w:widowControl/>
              <w:jc w:val="center"/>
              <w:rPr>
                <w:rFonts w:hint="eastAsia" w:ascii="宋体" w:hAnsi="宋体" w:cs="宋体"/>
                <w:kern w:val="0"/>
                <w:sz w:val="20"/>
                <w:szCs w:val="20"/>
              </w:rPr>
            </w:pPr>
            <w:r>
              <w:rPr>
                <w:rFonts w:hint="eastAsia" w:ascii="宋体" w:hAnsi="宋体" w:cs="宋体"/>
                <w:kern w:val="0"/>
                <w:sz w:val="20"/>
                <w:szCs w:val="20"/>
              </w:rPr>
              <w:t>18</w:t>
            </w:r>
          </w:p>
        </w:tc>
        <w:tc>
          <w:tcPr>
            <w:tcW w:w="1116" w:type="dxa"/>
            <w:tcBorders>
              <w:top w:val="nil"/>
              <w:left w:val="nil"/>
              <w:bottom w:val="single" w:color="000000" w:sz="8" w:space="0"/>
              <w:right w:val="single" w:color="000000" w:sz="8" w:space="0"/>
            </w:tcBorders>
            <w:noWrap w:val="0"/>
            <w:vAlign w:val="center"/>
          </w:tcPr>
          <w:p w14:paraId="025D1A8F">
            <w:pPr>
              <w:widowControl/>
              <w:jc w:val="center"/>
              <w:rPr>
                <w:rFonts w:hint="eastAsia" w:ascii="宋体" w:hAnsi="宋体" w:cs="宋体"/>
                <w:kern w:val="0"/>
                <w:sz w:val="20"/>
                <w:szCs w:val="20"/>
              </w:rPr>
            </w:pPr>
            <w:r>
              <w:rPr>
                <w:rFonts w:hint="eastAsia" w:ascii="宋体" w:hAnsi="宋体" w:cs="宋体"/>
                <w:kern w:val="0"/>
                <w:sz w:val="20"/>
                <w:szCs w:val="20"/>
              </w:rPr>
              <w:t>A060810淋浴器</w:t>
            </w:r>
          </w:p>
        </w:tc>
        <w:tc>
          <w:tcPr>
            <w:tcW w:w="1516" w:type="dxa"/>
            <w:tcBorders>
              <w:top w:val="nil"/>
              <w:left w:val="nil"/>
              <w:bottom w:val="single" w:color="000000" w:sz="8" w:space="0"/>
              <w:right w:val="single" w:color="000000" w:sz="8" w:space="0"/>
            </w:tcBorders>
            <w:noWrap w:val="0"/>
            <w:vAlign w:val="center"/>
          </w:tcPr>
          <w:p w14:paraId="4AD421D3">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612" w:type="dxa"/>
            <w:tcBorders>
              <w:top w:val="nil"/>
              <w:left w:val="nil"/>
              <w:bottom w:val="single" w:color="000000" w:sz="8" w:space="0"/>
              <w:right w:val="single" w:color="000000" w:sz="8" w:space="0"/>
            </w:tcBorders>
            <w:noWrap w:val="0"/>
            <w:vAlign w:val="center"/>
          </w:tcPr>
          <w:p w14:paraId="51239681">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4335" w:type="dxa"/>
            <w:tcBorders>
              <w:top w:val="nil"/>
              <w:left w:val="nil"/>
              <w:bottom w:val="single" w:color="000000" w:sz="8" w:space="0"/>
              <w:right w:val="single" w:color="000000" w:sz="8" w:space="0"/>
            </w:tcBorders>
            <w:noWrap w:val="0"/>
            <w:vAlign w:val="center"/>
          </w:tcPr>
          <w:p w14:paraId="055C1C75">
            <w:pPr>
              <w:widowControl/>
              <w:jc w:val="left"/>
              <w:rPr>
                <w:rFonts w:hint="eastAsia" w:ascii="宋体" w:hAnsi="宋体" w:cs="宋体"/>
                <w:kern w:val="0"/>
                <w:sz w:val="20"/>
                <w:szCs w:val="20"/>
              </w:rPr>
            </w:pPr>
            <w:r>
              <w:rPr>
                <w:rFonts w:hint="eastAsia" w:ascii="宋体" w:hAnsi="宋体" w:cs="宋体"/>
                <w:kern w:val="0"/>
                <w:sz w:val="20"/>
                <w:szCs w:val="20"/>
              </w:rPr>
              <w:t>《淋浴器用水效率限定值及用水效率等级》（GB28378）</w:t>
            </w:r>
          </w:p>
        </w:tc>
      </w:tr>
    </w:tbl>
    <w:p w14:paraId="5C037790">
      <w:pPr>
        <w:spacing w:after="120" w:line="360" w:lineRule="auto"/>
        <w:rPr>
          <w:rFonts w:hint="eastAsia" w:ascii="宋体" w:hAnsi="宋体"/>
          <w:szCs w:val="21"/>
        </w:rPr>
      </w:pPr>
      <w:r>
        <w:rPr>
          <w:rFonts w:hint="eastAsia" w:ascii="Calibri" w:hAnsi="Calibri"/>
          <w:spacing w:val="-3"/>
          <w:szCs w:val="21"/>
        </w:rPr>
        <w:t>注：</w:t>
      </w:r>
      <w:r>
        <w:rPr>
          <w:rFonts w:ascii="Calibri" w:hAnsi="Calibri"/>
          <w:spacing w:val="-3"/>
          <w:szCs w:val="21"/>
        </w:rPr>
        <w:t>1.</w:t>
      </w:r>
      <w:r>
        <w:rPr>
          <w:rFonts w:hint="eastAsia" w:ascii="Calibri" w:hAnsi="Calibri"/>
          <w:spacing w:val="-3"/>
          <w:szCs w:val="21"/>
        </w:rPr>
        <w:t>节能产品认证应依据相关国家标准的最新版本，依据国家标准中二级能效（水效）</w:t>
      </w:r>
      <w:r>
        <w:rPr>
          <w:rFonts w:hint="eastAsia" w:ascii="Calibri" w:hAnsi="Calibri"/>
          <w:szCs w:val="21"/>
        </w:rPr>
        <w:t>指标。</w:t>
      </w:r>
    </w:p>
    <w:p w14:paraId="5FDD434D">
      <w:pPr>
        <w:spacing w:line="428" w:lineRule="exact"/>
        <w:rPr>
          <w:rFonts w:hint="eastAsia" w:ascii="Arial Unicode MS" w:hAnsi="Arial Unicode MS" w:eastAsia="Arial Unicode MS" w:cs="Arial Unicode MS"/>
          <w:sz w:val="17"/>
          <w:szCs w:val="17"/>
        </w:rPr>
      </w:pPr>
      <w:r>
        <w:rPr>
          <w:rFonts w:hint="eastAsia" w:ascii="Calibri" w:hAnsi="宋体"/>
        </w:rPr>
        <w:t xml:space="preserve">    </w:t>
      </w:r>
      <w:r>
        <w:rPr>
          <w:rFonts w:hint="eastAsia" w:ascii="Calibri" w:hAnsi="Calibri"/>
        </w:rPr>
        <w:t>2.以</w:t>
      </w:r>
      <w:r>
        <w:rPr>
          <w:rFonts w:ascii="Calibri" w:hAnsi="Calibri"/>
        </w:rPr>
        <w:t>“</w:t>
      </w:r>
      <w:r>
        <w:rPr>
          <w:rFonts w:hint="eastAsia" w:ascii="Calibri" w:hAnsi="Calibri"/>
        </w:rPr>
        <w:t>★</w:t>
      </w:r>
      <w:r>
        <w:rPr>
          <w:rFonts w:ascii="Calibri" w:hAnsi="Calibri"/>
        </w:rPr>
        <w:t>”</w:t>
      </w:r>
      <w:r>
        <w:rPr>
          <w:rFonts w:hint="eastAsia" w:ascii="Calibri" w:hAnsi="Calibri"/>
        </w:rPr>
        <w:t>标注的为政府强制采购产品。</w:t>
      </w:r>
      <w:r>
        <w:rPr>
          <w:rFonts w:hint="eastAsia" w:ascii="Calibri" w:hAnsi="Calibri"/>
        </w:rPr>
        <w:br w:type="page"/>
      </w:r>
      <w:r>
        <w:rPr>
          <w:rFonts w:hint="eastAsia" w:ascii="宋体" w:hAnsi="宋体" w:cs="宋体"/>
          <w:sz w:val="32"/>
          <w:szCs w:val="32"/>
        </w:rPr>
        <w:t>附件2：</w:t>
      </w:r>
    </w:p>
    <w:p w14:paraId="77C84E19">
      <w:pPr>
        <w:widowControl/>
        <w:spacing w:before="156" w:beforeLines="50" w:after="156" w:afterLines="50" w:line="280" w:lineRule="exact"/>
        <w:jc w:val="center"/>
        <w:rPr>
          <w:rFonts w:ascii="宋体" w:hAnsi="宋体" w:cs="宋体"/>
          <w:b/>
          <w:bCs/>
          <w:color w:val="auto"/>
          <w:kern w:val="0"/>
          <w:sz w:val="30"/>
          <w:szCs w:val="30"/>
        </w:rPr>
      </w:pPr>
      <w:bookmarkStart w:id="9" w:name="_Toc28361_WPSOffice_Level2"/>
      <w:r>
        <w:rPr>
          <w:rFonts w:hint="eastAsia" w:ascii="宋体" w:hAnsi="宋体" w:cs="宋体"/>
          <w:b/>
          <w:bCs/>
          <w:color w:val="auto"/>
          <w:kern w:val="0"/>
          <w:sz w:val="30"/>
          <w:szCs w:val="30"/>
        </w:rPr>
        <w:t>统计上大中小微型企业划分标准</w:t>
      </w:r>
      <w:bookmarkEnd w:id="9"/>
    </w:p>
    <w:tbl>
      <w:tblPr>
        <w:tblStyle w:val="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1A83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6EC75A56">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2569159E">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2C94BF64">
            <w:pPr>
              <w:widowControl/>
              <w:spacing w:line="280" w:lineRule="exact"/>
              <w:jc w:val="center"/>
              <w:rPr>
                <w:rFonts w:hint="eastAsia" w:ascii="宋体" w:hAnsi="宋体" w:eastAsia="宋体" w:cs="宋体"/>
                <w:b/>
                <w:bCs/>
                <w:color w:val="auto"/>
                <w:kern w:val="0"/>
                <w:sz w:val="18"/>
                <w:szCs w:val="18"/>
                <w:lang w:eastAsia="zh-CN"/>
              </w:rPr>
            </w:pPr>
            <w:r>
              <w:rPr>
                <w:rFonts w:hint="eastAsia" w:ascii="宋体" w:hAnsi="宋体" w:cs="宋体"/>
                <w:b/>
                <w:bCs/>
                <w:color w:val="auto"/>
                <w:kern w:val="0"/>
                <w:sz w:val="18"/>
                <w:szCs w:val="18"/>
              </w:rPr>
              <w:t>计量</w:t>
            </w:r>
          </w:p>
          <w:p w14:paraId="1A7C80A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4E10FFA0">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1C998EF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2D792BF8">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6D640581">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3778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159232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5A7086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85F0C3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B958E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03FB54F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60773AD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5BE48C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4879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4B46D19">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2D7679E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DCC401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DA4A0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4057338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23FE9B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08592FE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B85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3150BE9">
            <w:pPr>
              <w:widowControl/>
              <w:spacing w:line="280" w:lineRule="exact"/>
              <w:jc w:val="left"/>
              <w:rPr>
                <w:rFonts w:ascii="宋体" w:hAnsi="宋体" w:cs="宋体"/>
                <w:color w:val="auto"/>
                <w:kern w:val="0"/>
                <w:sz w:val="18"/>
                <w:szCs w:val="18"/>
              </w:rPr>
            </w:pPr>
          </w:p>
        </w:tc>
        <w:tc>
          <w:tcPr>
            <w:tcW w:w="1369" w:type="dxa"/>
            <w:noWrap w:val="0"/>
            <w:vAlign w:val="center"/>
          </w:tcPr>
          <w:p w14:paraId="025B14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3FFF16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1D7A7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170CE4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308FCBB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2F7838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11A6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8CCFF8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0C61F6D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280DDB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6AE5E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7C6D0D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0867DBE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19F781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4F7C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CD861E1">
            <w:pPr>
              <w:widowControl/>
              <w:spacing w:line="280" w:lineRule="exact"/>
              <w:jc w:val="left"/>
              <w:rPr>
                <w:rFonts w:ascii="宋体" w:hAnsi="宋体" w:cs="宋体"/>
                <w:color w:val="auto"/>
                <w:kern w:val="0"/>
                <w:sz w:val="18"/>
                <w:szCs w:val="18"/>
              </w:rPr>
            </w:pPr>
          </w:p>
        </w:tc>
        <w:tc>
          <w:tcPr>
            <w:tcW w:w="1369" w:type="dxa"/>
            <w:noWrap w:val="0"/>
            <w:vAlign w:val="center"/>
          </w:tcPr>
          <w:p w14:paraId="5477FB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72320D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871F7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6FB848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4646F5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6B7E061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15B4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A80474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489540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2CE841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29EB4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09451C7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1115359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55E1A3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78A7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3C6EC47">
            <w:pPr>
              <w:widowControl/>
              <w:spacing w:line="280" w:lineRule="exact"/>
              <w:jc w:val="left"/>
              <w:rPr>
                <w:rFonts w:ascii="宋体" w:hAnsi="宋体" w:cs="宋体"/>
                <w:color w:val="auto"/>
                <w:kern w:val="0"/>
                <w:sz w:val="18"/>
                <w:szCs w:val="18"/>
              </w:rPr>
            </w:pPr>
          </w:p>
        </w:tc>
        <w:tc>
          <w:tcPr>
            <w:tcW w:w="1369" w:type="dxa"/>
            <w:noWrap w:val="0"/>
            <w:vAlign w:val="center"/>
          </w:tcPr>
          <w:p w14:paraId="6CBC3F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E150A6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397F3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7A59FB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25B45DFC">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24E1A1A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3157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199D8C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43A4360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0AB6E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052979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53E023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7E50FE3E">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25ADF0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5C2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6CB5175">
            <w:pPr>
              <w:widowControl/>
              <w:spacing w:line="280" w:lineRule="exact"/>
              <w:jc w:val="left"/>
              <w:rPr>
                <w:rFonts w:ascii="宋体" w:hAnsi="宋体" w:cs="宋体"/>
                <w:color w:val="auto"/>
                <w:kern w:val="0"/>
                <w:sz w:val="18"/>
                <w:szCs w:val="18"/>
              </w:rPr>
            </w:pPr>
          </w:p>
        </w:tc>
        <w:tc>
          <w:tcPr>
            <w:tcW w:w="1369" w:type="dxa"/>
            <w:noWrap w:val="0"/>
            <w:vAlign w:val="center"/>
          </w:tcPr>
          <w:p w14:paraId="429B455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EED3F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F7D27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6D4BBA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25C8541F">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5057A6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B8A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2EDBCB1">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2313A8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56C78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8321AC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045DCC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525888A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60FA45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C7F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C9F6FE2">
            <w:pPr>
              <w:widowControl/>
              <w:spacing w:line="280" w:lineRule="exact"/>
              <w:jc w:val="left"/>
              <w:rPr>
                <w:rFonts w:ascii="宋体" w:hAnsi="宋体" w:cs="宋体"/>
                <w:color w:val="auto"/>
                <w:kern w:val="0"/>
                <w:sz w:val="18"/>
                <w:szCs w:val="18"/>
              </w:rPr>
            </w:pPr>
          </w:p>
        </w:tc>
        <w:tc>
          <w:tcPr>
            <w:tcW w:w="1369" w:type="dxa"/>
            <w:noWrap w:val="0"/>
            <w:vAlign w:val="center"/>
          </w:tcPr>
          <w:p w14:paraId="2627F8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11DD91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20B78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11D55E2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1781C1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74C4B7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7FC2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5665FD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5B0D28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20A7E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A14DEE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7DB0FBFD">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5A7F887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49168A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FF0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A7FD06E">
            <w:pPr>
              <w:widowControl/>
              <w:spacing w:line="280" w:lineRule="exact"/>
              <w:jc w:val="left"/>
              <w:rPr>
                <w:rFonts w:ascii="宋体" w:hAnsi="宋体" w:cs="宋体"/>
                <w:color w:val="auto"/>
                <w:kern w:val="0"/>
                <w:sz w:val="18"/>
                <w:szCs w:val="18"/>
              </w:rPr>
            </w:pPr>
          </w:p>
        </w:tc>
        <w:tc>
          <w:tcPr>
            <w:tcW w:w="1369" w:type="dxa"/>
            <w:noWrap w:val="0"/>
            <w:vAlign w:val="center"/>
          </w:tcPr>
          <w:p w14:paraId="1664FB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6BB8E7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0A5C0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127C4F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4F1A9C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15AF919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B2E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6698E52">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71865B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44D1E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94ED5F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09A8EC6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1AB6CAB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2B86E7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50F1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39167FF">
            <w:pPr>
              <w:widowControl/>
              <w:spacing w:line="280" w:lineRule="exact"/>
              <w:jc w:val="left"/>
              <w:rPr>
                <w:rFonts w:ascii="宋体" w:hAnsi="宋体" w:cs="宋体"/>
                <w:color w:val="auto"/>
                <w:kern w:val="0"/>
                <w:sz w:val="18"/>
                <w:szCs w:val="18"/>
              </w:rPr>
            </w:pPr>
          </w:p>
        </w:tc>
        <w:tc>
          <w:tcPr>
            <w:tcW w:w="1369" w:type="dxa"/>
            <w:noWrap w:val="0"/>
            <w:vAlign w:val="center"/>
          </w:tcPr>
          <w:p w14:paraId="26A74F6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52F2B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5100AF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01607CB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04F566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51B7DEF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4C5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76E80CB">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72AF1D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D3C107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B19EB6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D9E0CC1">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12C8C3F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79153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ED7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5C722CA">
            <w:pPr>
              <w:widowControl/>
              <w:spacing w:line="280" w:lineRule="exact"/>
              <w:jc w:val="left"/>
              <w:rPr>
                <w:rFonts w:ascii="宋体" w:hAnsi="宋体" w:cs="宋体"/>
                <w:color w:val="auto"/>
                <w:kern w:val="0"/>
                <w:sz w:val="18"/>
                <w:szCs w:val="18"/>
              </w:rPr>
            </w:pPr>
          </w:p>
        </w:tc>
        <w:tc>
          <w:tcPr>
            <w:tcW w:w="1369" w:type="dxa"/>
            <w:noWrap w:val="0"/>
            <w:vAlign w:val="center"/>
          </w:tcPr>
          <w:p w14:paraId="581BEF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89C334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48729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4679BF8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13D3BF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6BB33B9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D83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40DD0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1D30EA8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173CC4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62CD21A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8A463AF">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6CB7E7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AC8FE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5074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67B49E5">
            <w:pPr>
              <w:widowControl/>
              <w:spacing w:line="280" w:lineRule="exact"/>
              <w:jc w:val="left"/>
              <w:rPr>
                <w:rFonts w:ascii="宋体" w:hAnsi="宋体" w:cs="宋体"/>
                <w:color w:val="auto"/>
                <w:kern w:val="0"/>
                <w:sz w:val="18"/>
                <w:szCs w:val="18"/>
              </w:rPr>
            </w:pPr>
          </w:p>
        </w:tc>
        <w:tc>
          <w:tcPr>
            <w:tcW w:w="1369" w:type="dxa"/>
            <w:noWrap w:val="0"/>
            <w:vAlign w:val="center"/>
          </w:tcPr>
          <w:p w14:paraId="634CC9C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1ABDE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25EB1D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7B2C2D0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2C75AE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0EDB64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514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F00183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6B099B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55302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CB55E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72B9B0D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2C19A3A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F014C0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98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6526685">
            <w:pPr>
              <w:widowControl/>
              <w:spacing w:line="280" w:lineRule="exact"/>
              <w:jc w:val="left"/>
              <w:rPr>
                <w:rFonts w:ascii="宋体" w:hAnsi="宋体" w:cs="宋体"/>
                <w:color w:val="auto"/>
                <w:kern w:val="0"/>
                <w:sz w:val="18"/>
                <w:szCs w:val="18"/>
              </w:rPr>
            </w:pPr>
          </w:p>
        </w:tc>
        <w:tc>
          <w:tcPr>
            <w:tcW w:w="1369" w:type="dxa"/>
            <w:noWrap w:val="0"/>
            <w:vAlign w:val="center"/>
          </w:tcPr>
          <w:p w14:paraId="7596316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78BB2F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D4BB7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4700AE8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305323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37B87A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7090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94376B4">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477FAE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6512B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6F2389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97FDE6A">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3A6E8FB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37FC70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0B01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98C36E9">
            <w:pPr>
              <w:widowControl/>
              <w:spacing w:line="280" w:lineRule="exact"/>
              <w:jc w:val="left"/>
              <w:rPr>
                <w:rFonts w:ascii="宋体" w:hAnsi="宋体" w:cs="宋体"/>
                <w:color w:val="auto"/>
                <w:spacing w:val="-12"/>
                <w:kern w:val="0"/>
                <w:sz w:val="18"/>
                <w:szCs w:val="18"/>
              </w:rPr>
            </w:pPr>
          </w:p>
        </w:tc>
        <w:tc>
          <w:tcPr>
            <w:tcW w:w="1369" w:type="dxa"/>
            <w:noWrap w:val="0"/>
            <w:vAlign w:val="center"/>
          </w:tcPr>
          <w:p w14:paraId="4C590CA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1A5B46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8DB21E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3D3F82D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47CE158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2B68BA9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186B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D8B0D8D">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382DDCF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9F78FA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BDE1E9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44BBDC0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1570D51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3256EE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3AD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D9A8AB">
            <w:pPr>
              <w:widowControl/>
              <w:spacing w:line="280" w:lineRule="exact"/>
              <w:jc w:val="left"/>
              <w:rPr>
                <w:rFonts w:ascii="宋体" w:hAnsi="宋体" w:cs="宋体"/>
                <w:color w:val="auto"/>
                <w:kern w:val="0"/>
                <w:sz w:val="18"/>
                <w:szCs w:val="18"/>
              </w:rPr>
            </w:pPr>
          </w:p>
        </w:tc>
        <w:tc>
          <w:tcPr>
            <w:tcW w:w="1369" w:type="dxa"/>
            <w:noWrap w:val="0"/>
            <w:vAlign w:val="center"/>
          </w:tcPr>
          <w:p w14:paraId="728D60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05E1078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EC36E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6D67DBC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550379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2DB60B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1B64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183B34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7769736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27D03DF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B9A2F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2EEC9A7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222C1E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3E6DDF1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1393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04A7C74">
            <w:pPr>
              <w:widowControl/>
              <w:spacing w:line="280" w:lineRule="exact"/>
              <w:jc w:val="left"/>
              <w:rPr>
                <w:rFonts w:ascii="宋体" w:hAnsi="宋体" w:cs="宋体"/>
                <w:color w:val="auto"/>
                <w:kern w:val="0"/>
                <w:sz w:val="18"/>
                <w:szCs w:val="18"/>
              </w:rPr>
            </w:pPr>
          </w:p>
        </w:tc>
        <w:tc>
          <w:tcPr>
            <w:tcW w:w="1369" w:type="dxa"/>
            <w:noWrap w:val="0"/>
            <w:vAlign w:val="center"/>
          </w:tcPr>
          <w:p w14:paraId="76E9A52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283D9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B60AF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126B937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7A829A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57BBC75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0737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70D922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14:paraId="464605A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10CCA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28850E6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6C3C8F98">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6CEC202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22DBA4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FCA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63CE8D54">
            <w:pPr>
              <w:widowControl/>
              <w:spacing w:line="280" w:lineRule="exact"/>
              <w:jc w:val="left"/>
              <w:rPr>
                <w:rFonts w:ascii="宋体" w:hAnsi="宋体" w:cs="宋体"/>
                <w:color w:val="auto"/>
                <w:kern w:val="0"/>
                <w:sz w:val="18"/>
                <w:szCs w:val="18"/>
              </w:rPr>
            </w:pPr>
          </w:p>
        </w:tc>
        <w:tc>
          <w:tcPr>
            <w:tcW w:w="1369" w:type="dxa"/>
            <w:noWrap w:val="0"/>
            <w:vAlign w:val="center"/>
          </w:tcPr>
          <w:p w14:paraId="1E98B27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3DECF05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6B49FE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231270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49ED97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68C0335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15E3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4CD8127B">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200DD20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E53DEF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BEF36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FEF8984">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32C668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1A9BD27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2C309551">
      <w:pPr>
        <w:widowControl/>
        <w:spacing w:line="280" w:lineRule="exact"/>
        <w:rPr>
          <w:rFonts w:ascii="宋体" w:hAnsi="宋体" w:cs="宋体"/>
          <w:color w:val="auto"/>
          <w:spacing w:val="8"/>
          <w:kern w:val="0"/>
          <w:sz w:val="24"/>
        </w:rPr>
      </w:pPr>
    </w:p>
    <w:p w14:paraId="6AC56996">
      <w:pPr>
        <w:widowControl/>
        <w:spacing w:line="360" w:lineRule="auto"/>
        <w:rPr>
          <w:rFonts w:hint="eastAsia" w:asciiTheme="minorEastAsia" w:hAnsiTheme="minorEastAsia" w:cstheme="minorEastAsia"/>
          <w:color w:val="auto"/>
          <w:spacing w:val="8"/>
          <w:kern w:val="0"/>
          <w:szCs w:val="21"/>
        </w:rPr>
      </w:pPr>
      <w:r>
        <w:rPr>
          <w:rFonts w:hint="eastAsia" w:asciiTheme="minorEastAsia" w:hAnsiTheme="minorEastAsia" w:cstheme="minorEastAsia"/>
          <w:color w:val="auto"/>
          <w:spacing w:val="8"/>
          <w:kern w:val="0"/>
          <w:szCs w:val="21"/>
        </w:rPr>
        <w:t>说明：</w:t>
      </w:r>
    </w:p>
    <w:p w14:paraId="34DA4A66">
      <w:pPr>
        <w:pStyle w:val="6"/>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1.大型、中型和小型企业须同时满足所列指标的下限，否则下划一档；微型企业只须满足所列指标中的一项即可。</w:t>
      </w:r>
    </w:p>
    <w:p w14:paraId="4882284B">
      <w:pPr>
        <w:pStyle w:val="6"/>
        <w:adjustRightInd w:val="0"/>
        <w:spacing w:line="360" w:lineRule="auto"/>
        <w:ind w:firstLine="452" w:firstLineChars="200"/>
        <w:contextualSpacing/>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stheme="minorEastAsia"/>
          <w:color w:val="auto"/>
          <w:spacing w:val="8"/>
          <w:kern w:val="0"/>
          <w:sz w:val="21"/>
          <w:szCs w:val="21"/>
          <w:lang w:eastAsia="zh-CN"/>
        </w:rPr>
        <w:t>；</w:t>
      </w:r>
      <w:r>
        <w:rPr>
          <w:rFonts w:hint="eastAsia" w:asciiTheme="minorEastAsia" w:hAnsiTheme="minorEastAsia" w:eastAsiaTheme="minorEastAsia" w:cstheme="minorEastAsia"/>
          <w:color w:val="auto"/>
          <w:spacing w:val="8"/>
          <w:kern w:val="0"/>
          <w:sz w:val="21"/>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0C8D0B2">
      <w:pPr>
        <w:pStyle w:val="6"/>
        <w:spacing w:line="360" w:lineRule="auto"/>
        <w:ind w:firstLine="452" w:firstLineChars="200"/>
        <w:rPr>
          <w:rFonts w:hint="eastAsia" w:asciiTheme="minorEastAsia" w:hAnsiTheme="minorEastAsia" w:eastAsiaTheme="minorEastAsia" w:cstheme="minorEastAsia"/>
          <w:color w:val="auto"/>
          <w:spacing w:val="8"/>
          <w:kern w:val="0"/>
          <w:sz w:val="21"/>
          <w:szCs w:val="21"/>
        </w:rPr>
      </w:pPr>
      <w:r>
        <w:rPr>
          <w:rFonts w:hint="eastAsia" w:asciiTheme="minorEastAsia" w:hAnsiTheme="minorEastAsia" w:eastAsiaTheme="minorEastAsia" w:cstheme="minorEastAsia"/>
          <w:color w:val="auto"/>
          <w:spacing w:val="8"/>
          <w:kern w:val="0"/>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CB00BEC">
      <w:pPr>
        <w:rPr>
          <w:rFonts w:hint="eastAsia"/>
        </w:rPr>
      </w:pPr>
      <w:bookmarkStart w:id="10" w:name="_GoBack"/>
      <w:bookmarkEnd w:id="10"/>
    </w:p>
    <w:sectPr>
      <w:pgSz w:w="11906" w:h="16838"/>
      <w:pgMar w:top="1247" w:right="1247" w:bottom="1247"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mQzNjkxMGRiMjc4ZmFjN2NkNmY3YjNjOTJlNGYifQ=="/>
  </w:docVars>
  <w:rsids>
    <w:rsidRoot w:val="00000000"/>
    <w:rsid w:val="10153D36"/>
    <w:rsid w:val="12101AA6"/>
    <w:rsid w:val="1C4B30EF"/>
    <w:rsid w:val="4A652CF8"/>
    <w:rsid w:val="7200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autoRedefine/>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styleId="3">
    <w:name w:val="Body Text Indent"/>
    <w:basedOn w:val="1"/>
    <w:next w:val="1"/>
    <w:qFormat/>
    <w:uiPriority w:val="0"/>
    <w:pPr>
      <w:ind w:firstLine="830" w:firstLineChars="352"/>
    </w:pPr>
    <w:rPr>
      <w:rFonts w:ascii="仿宋_GB2312" w:hAnsi="Times New Roman" w:eastAsia="仿宋_GB2312" w:cs="Times New Roman"/>
      <w:kern w:val="0"/>
      <w:sz w:val="32"/>
      <w:szCs w:val="20"/>
      <w:lang w:val="zh-CN" w:eastAsia="zh-CN"/>
    </w:rPr>
  </w:style>
  <w:style w:type="paragraph" w:styleId="4">
    <w:name w:val="Body Text"/>
    <w:basedOn w:val="1"/>
    <w:next w:val="1"/>
    <w:unhideWhenUsed/>
    <w:qFormat/>
    <w:uiPriority w:val="0"/>
    <w:pPr>
      <w:spacing w:after="120"/>
    </w:pPr>
    <w:rPr>
      <w:rFonts w:ascii="Times New Roman" w:hAnsi="Times New Roman" w:eastAsia="宋体" w:cs="Times New Roman"/>
      <w:szCs w:val="24"/>
      <w:lang w:val="zh-CN" w:eastAsia="zh-CN"/>
    </w:rPr>
  </w:style>
  <w:style w:type="paragraph" w:styleId="6">
    <w:name w:val="Plain Text"/>
    <w:basedOn w:val="1"/>
    <w:next w:val="5"/>
    <w:qFormat/>
    <w:uiPriority w:val="0"/>
    <w:rPr>
      <w:rFonts w:ascii="宋体" w:hAnsi="Courier New" w:eastAsia="宋体" w:cs="Times New Roman"/>
      <w:kern w:val="0"/>
      <w:sz w:val="20"/>
      <w:szCs w:val="21"/>
      <w:lang w:val="zh-CN" w:eastAsia="zh-CN"/>
    </w:rPr>
  </w:style>
  <w:style w:type="paragraph" w:styleId="7">
    <w:name w:val="footer"/>
    <w:basedOn w:val="1"/>
    <w:next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16335</Words>
  <Characters>19672</Characters>
  <Lines>0</Lines>
  <Paragraphs>0</Paragraphs>
  <TotalTime>0</TotalTime>
  <ScaleCrop>false</ScaleCrop>
  <LinksUpToDate>false</LinksUpToDate>
  <CharactersWithSpaces>19970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2024-09-02T03:23:00Z</dcterms:created>
  <dc:creator>Administrator</dc:creator>
  <cp:lastModifiedBy>WPS_480013188</cp:lastModifiedBy>
  <dcterms:modified xsi:type="dcterms:W3CDTF">2024-11-21T04:11:45Z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32D598BCEE044777B83C8CD59595BF1C_12</vt:lpwstr>
  </property>
</Properties>
</file>