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924" w:type="dxa"/>
        <w:tblInd w:w="-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61"/>
        <w:gridCol w:w="1792"/>
        <w:gridCol w:w="1134"/>
        <w:gridCol w:w="2835"/>
        <w:gridCol w:w="3402"/>
      </w:tblGrid>
      <w:tr w:rsidR="00254474" w:rsidRPr="00FA5149" w14:paraId="0F9253EA" w14:textId="77777777" w:rsidTr="00254474">
        <w:trPr>
          <w:trHeight w:val="633"/>
        </w:trPr>
        <w:tc>
          <w:tcPr>
            <w:tcW w:w="761" w:type="dxa"/>
            <w:vAlign w:val="center"/>
          </w:tcPr>
          <w:p w14:paraId="00AE324B" w14:textId="490CED6E" w:rsidR="00254474" w:rsidRPr="00FA5149" w:rsidRDefault="00254474" w:rsidP="00FA5149">
            <w:pPr>
              <w:spacing w:before="208" w:line="221" w:lineRule="auto"/>
              <w:jc w:val="center"/>
              <w:rPr>
                <w:rFonts w:ascii="仿宋" w:eastAsia="仿宋" w:hAnsi="仿宋" w:cs="宋体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sz w:val="22"/>
                <w:szCs w:val="22"/>
                <w:lang w:eastAsia="zh-CN"/>
              </w:rPr>
              <w:t>分标号</w:t>
            </w:r>
          </w:p>
        </w:tc>
        <w:tc>
          <w:tcPr>
            <w:tcW w:w="1792" w:type="dxa"/>
            <w:vAlign w:val="center"/>
          </w:tcPr>
          <w:p w14:paraId="35CC2656" w14:textId="77777777" w:rsidR="00254474" w:rsidRPr="00FA5149" w:rsidRDefault="00254474" w:rsidP="00FA5149">
            <w:pPr>
              <w:spacing w:before="208" w:line="219" w:lineRule="auto"/>
              <w:jc w:val="center"/>
              <w:rPr>
                <w:rFonts w:ascii="仿宋" w:eastAsia="仿宋" w:hAnsi="仿宋" w:cs="宋体"/>
                <w:sz w:val="22"/>
                <w:szCs w:val="22"/>
              </w:rPr>
            </w:pPr>
            <w:r w:rsidRPr="00FA5149">
              <w:rPr>
                <w:rFonts w:ascii="仿宋" w:eastAsia="仿宋" w:hAnsi="仿宋" w:cs="宋体"/>
                <w:spacing w:val="-4"/>
                <w:sz w:val="22"/>
                <w:szCs w:val="22"/>
              </w:rPr>
              <w:t>货物名称</w:t>
            </w:r>
          </w:p>
        </w:tc>
        <w:tc>
          <w:tcPr>
            <w:tcW w:w="1134" w:type="dxa"/>
            <w:vAlign w:val="center"/>
          </w:tcPr>
          <w:p w14:paraId="73E788D5" w14:textId="77777777" w:rsidR="00254474" w:rsidRPr="00FA5149" w:rsidRDefault="00254474" w:rsidP="00FA5149">
            <w:pPr>
              <w:spacing w:before="51"/>
              <w:ind w:right="106"/>
              <w:jc w:val="center"/>
              <w:rPr>
                <w:rFonts w:ascii="仿宋" w:eastAsia="仿宋" w:hAnsi="仿宋" w:cs="宋体"/>
                <w:sz w:val="22"/>
                <w:szCs w:val="22"/>
              </w:rPr>
            </w:pPr>
            <w:r w:rsidRPr="00FA5149">
              <w:rPr>
                <w:rFonts w:ascii="仿宋" w:eastAsia="仿宋" w:hAnsi="仿宋" w:cs="宋体"/>
                <w:spacing w:val="-11"/>
                <w:sz w:val="22"/>
                <w:szCs w:val="22"/>
              </w:rPr>
              <w:t>数量</w:t>
            </w:r>
          </w:p>
        </w:tc>
        <w:tc>
          <w:tcPr>
            <w:tcW w:w="2835" w:type="dxa"/>
            <w:vAlign w:val="center"/>
          </w:tcPr>
          <w:p w14:paraId="0B71A4EF" w14:textId="4FA235D0" w:rsidR="00254474" w:rsidRPr="00FA5149" w:rsidRDefault="00254474" w:rsidP="00254474">
            <w:pPr>
              <w:spacing w:before="208" w:line="220" w:lineRule="auto"/>
              <w:jc w:val="center"/>
              <w:rPr>
                <w:rFonts w:ascii="仿宋" w:eastAsia="仿宋" w:hAnsi="仿宋" w:cs="宋体"/>
                <w:sz w:val="22"/>
                <w:szCs w:val="22"/>
              </w:rPr>
            </w:pPr>
            <w:r w:rsidRPr="00FA5149">
              <w:rPr>
                <w:rFonts w:ascii="仿宋" w:eastAsia="仿宋" w:hAnsi="仿宋" w:cs="宋体"/>
                <w:spacing w:val="-4"/>
                <w:sz w:val="22"/>
                <w:szCs w:val="22"/>
              </w:rPr>
              <w:t>品牌</w:t>
            </w:r>
            <w:r>
              <w:rPr>
                <w:rFonts w:ascii="仿宋" w:eastAsia="仿宋" w:hAnsi="仿宋" w:cs="宋体" w:hint="eastAsia"/>
                <w:spacing w:val="-4"/>
                <w:sz w:val="22"/>
                <w:szCs w:val="22"/>
                <w:lang w:eastAsia="zh-CN"/>
              </w:rPr>
              <w:t>、</w:t>
            </w:r>
            <w:r w:rsidRPr="00FA5149">
              <w:rPr>
                <w:rFonts w:ascii="仿宋" w:eastAsia="仿宋" w:hAnsi="仿宋" w:cs="宋体"/>
                <w:spacing w:val="-4"/>
                <w:sz w:val="22"/>
                <w:szCs w:val="22"/>
              </w:rPr>
              <w:t>规格型号</w:t>
            </w:r>
          </w:p>
        </w:tc>
        <w:tc>
          <w:tcPr>
            <w:tcW w:w="3402" w:type="dxa"/>
            <w:vAlign w:val="center"/>
          </w:tcPr>
          <w:p w14:paraId="6E7B69AF" w14:textId="77777777" w:rsidR="00254474" w:rsidRPr="00FA5149" w:rsidRDefault="00254474" w:rsidP="00FA5149">
            <w:pPr>
              <w:spacing w:before="208" w:line="218" w:lineRule="auto"/>
              <w:jc w:val="center"/>
              <w:rPr>
                <w:rFonts w:ascii="仿宋" w:eastAsia="仿宋" w:hAnsi="仿宋" w:cs="宋体"/>
                <w:sz w:val="22"/>
                <w:szCs w:val="22"/>
              </w:rPr>
            </w:pPr>
            <w:r w:rsidRPr="00FA5149">
              <w:rPr>
                <w:rFonts w:ascii="仿宋" w:eastAsia="仿宋" w:hAnsi="仿宋" w:cs="宋体"/>
                <w:spacing w:val="-3"/>
                <w:sz w:val="22"/>
                <w:szCs w:val="22"/>
              </w:rPr>
              <w:t>单价</w:t>
            </w:r>
          </w:p>
        </w:tc>
      </w:tr>
      <w:tr w:rsidR="00254474" w:rsidRPr="00FA5149" w14:paraId="0C4FED8E" w14:textId="77777777" w:rsidTr="00254474">
        <w:trPr>
          <w:trHeight w:val="510"/>
        </w:trPr>
        <w:tc>
          <w:tcPr>
            <w:tcW w:w="761" w:type="dxa"/>
            <w:vAlign w:val="center"/>
          </w:tcPr>
          <w:p w14:paraId="7BA9FCDD" w14:textId="1913BD06" w:rsidR="00254474" w:rsidRPr="00254474" w:rsidRDefault="00254474">
            <w:pPr>
              <w:spacing w:before="72" w:line="184" w:lineRule="auto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cs="宋体"/>
              </w:rPr>
              <w:t>1</w:t>
            </w:r>
            <w:r w:rsidRPr="00254474">
              <w:rPr>
                <w:rFonts w:ascii="仿宋" w:eastAsia="仿宋" w:hAnsi="仿宋" w:cs="宋体" w:hint="eastAsia"/>
                <w:lang w:eastAsia="zh-CN"/>
              </w:rPr>
              <w:t>分标</w:t>
            </w:r>
          </w:p>
        </w:tc>
        <w:tc>
          <w:tcPr>
            <w:tcW w:w="1792" w:type="dxa"/>
            <w:vAlign w:val="center"/>
          </w:tcPr>
          <w:p w14:paraId="4356A7B7" w14:textId="6BC5B9EF" w:rsidR="00254474" w:rsidRPr="00254474" w:rsidRDefault="00254474">
            <w:pPr>
              <w:spacing w:before="48" w:line="254" w:lineRule="auto"/>
              <w:ind w:right="107"/>
              <w:jc w:val="center"/>
              <w:rPr>
                <w:rFonts w:ascii="仿宋" w:eastAsia="仿宋" w:hAnsi="仿宋" w:cs="宋体"/>
                <w:lang w:eastAsia="zh-CN"/>
              </w:rPr>
            </w:pPr>
            <w:r w:rsidRPr="00254474">
              <w:rPr>
                <w:rFonts w:ascii="仿宋" w:eastAsia="仿宋" w:hAnsi="仿宋" w:hint="eastAsia"/>
              </w:rPr>
              <w:t>外科手术器械包</w:t>
            </w:r>
          </w:p>
        </w:tc>
        <w:tc>
          <w:tcPr>
            <w:tcW w:w="1134" w:type="dxa"/>
            <w:vAlign w:val="center"/>
          </w:tcPr>
          <w:p w14:paraId="6E6CF404" w14:textId="2D96C549" w:rsidR="00254474" w:rsidRPr="00254474" w:rsidRDefault="00254474">
            <w:pPr>
              <w:spacing w:before="72" w:line="221" w:lineRule="auto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cs="宋体"/>
              </w:rPr>
              <w:t>4</w:t>
            </w:r>
            <w:r w:rsidRPr="00254474">
              <w:rPr>
                <w:rFonts w:ascii="仿宋" w:eastAsia="仿宋" w:hAnsi="仿宋" w:cs="宋体" w:hint="eastAsia"/>
                <w:lang w:eastAsia="zh-CN"/>
              </w:rPr>
              <w:t>套</w:t>
            </w:r>
          </w:p>
        </w:tc>
        <w:tc>
          <w:tcPr>
            <w:tcW w:w="2835" w:type="dxa"/>
            <w:vAlign w:val="center"/>
          </w:tcPr>
          <w:p w14:paraId="502D093E" w14:textId="2C4EA523" w:rsidR="00254474" w:rsidRPr="00254474" w:rsidRDefault="00254474" w:rsidP="00254474">
            <w:pPr>
              <w:spacing w:before="119" w:line="220" w:lineRule="auto"/>
              <w:jc w:val="center"/>
              <w:rPr>
                <w:rFonts w:ascii="仿宋" w:eastAsia="仿宋" w:hAnsi="仿宋" w:cs="宋体"/>
                <w:lang w:eastAsia="zh-CN"/>
              </w:rPr>
            </w:pPr>
            <w:r w:rsidRPr="00254474">
              <w:rPr>
                <w:rFonts w:ascii="仿宋" w:eastAsia="仿宋" w:hAnsi="仿宋" w:hint="eastAsia"/>
                <w:lang w:eastAsia="zh-CN"/>
              </w:rPr>
              <w:t>山东新华，直型、200×13</w:t>
            </w:r>
            <w:r w:rsidRPr="00254474">
              <w:rPr>
                <w:rFonts w:ascii="仿宋" w:eastAsia="仿宋" w:hAnsi="仿宋"/>
                <w:lang w:eastAsia="zh-CN"/>
              </w:rPr>
              <w:t xml:space="preserve"> </w:t>
            </w:r>
            <w:r w:rsidRPr="00254474">
              <w:rPr>
                <w:rFonts w:ascii="仿宋" w:eastAsia="仿宋" w:hAnsi="仿宋" w:hint="eastAsia"/>
                <w:lang w:eastAsia="zh-CN"/>
              </w:rPr>
              <w:t>静脉、105 反力式 直等</w:t>
            </w:r>
          </w:p>
        </w:tc>
        <w:tc>
          <w:tcPr>
            <w:tcW w:w="3402" w:type="dxa"/>
            <w:vAlign w:val="center"/>
          </w:tcPr>
          <w:p w14:paraId="26259EF5" w14:textId="4F670353" w:rsidR="00254474" w:rsidRPr="00254474" w:rsidRDefault="00254474">
            <w:pPr>
              <w:spacing w:before="72" w:line="184" w:lineRule="auto"/>
              <w:jc w:val="center"/>
              <w:rPr>
                <w:rFonts w:ascii="仿宋" w:eastAsia="仿宋" w:hAnsi="仿宋" w:cs="宋体"/>
                <w:lang w:eastAsia="zh-CN"/>
              </w:rPr>
            </w:pPr>
            <w:r w:rsidRPr="00254474">
              <w:rPr>
                <w:rFonts w:ascii="仿宋" w:eastAsia="仿宋" w:hAnsi="仿宋" w:hint="eastAsia"/>
              </w:rPr>
              <w:t>￥</w:t>
            </w:r>
            <w:bookmarkStart w:id="0" w:name="_GoBack"/>
            <w:bookmarkEnd w:id="0"/>
            <w:r>
              <w:rPr>
                <w:rFonts w:ascii="仿宋" w:eastAsia="仿宋" w:hAnsi="仿宋" w:cs="宋体"/>
              </w:rPr>
              <w:t>188,000.00</w:t>
            </w:r>
          </w:p>
        </w:tc>
      </w:tr>
      <w:tr w:rsidR="00254474" w:rsidRPr="00FA5149" w14:paraId="4AFF17A4" w14:textId="77777777" w:rsidTr="00254474">
        <w:trPr>
          <w:trHeight w:val="510"/>
        </w:trPr>
        <w:tc>
          <w:tcPr>
            <w:tcW w:w="761" w:type="dxa"/>
            <w:vAlign w:val="center"/>
          </w:tcPr>
          <w:p w14:paraId="71591E2D" w14:textId="3E87A03E" w:rsidR="00254474" w:rsidRPr="00254474" w:rsidRDefault="00254474">
            <w:pPr>
              <w:spacing w:before="71" w:line="184" w:lineRule="auto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cs="宋体"/>
              </w:rPr>
              <w:t>2</w:t>
            </w:r>
            <w:r w:rsidRPr="00254474">
              <w:rPr>
                <w:rFonts w:ascii="仿宋" w:eastAsia="仿宋" w:hAnsi="仿宋" w:cs="宋体" w:hint="eastAsia"/>
                <w:lang w:eastAsia="zh-CN"/>
              </w:rPr>
              <w:t>分标</w:t>
            </w:r>
          </w:p>
        </w:tc>
        <w:tc>
          <w:tcPr>
            <w:tcW w:w="1792" w:type="dxa"/>
            <w:vAlign w:val="center"/>
          </w:tcPr>
          <w:p w14:paraId="02E78A08" w14:textId="3856D353" w:rsidR="00254474" w:rsidRPr="00254474" w:rsidRDefault="00254474">
            <w:pPr>
              <w:spacing w:before="48" w:line="254" w:lineRule="auto"/>
              <w:ind w:right="107"/>
              <w:jc w:val="center"/>
              <w:rPr>
                <w:rFonts w:ascii="仿宋" w:eastAsia="仿宋" w:hAnsi="仿宋" w:cs="宋体"/>
                <w:lang w:eastAsia="zh-CN"/>
              </w:rPr>
            </w:pPr>
            <w:r w:rsidRPr="00254474">
              <w:rPr>
                <w:rFonts w:ascii="仿宋" w:eastAsia="仿宋" w:hAnsi="仿宋" w:hint="eastAsia"/>
                <w:lang w:eastAsia="zh-CN"/>
              </w:rPr>
              <w:t>全自动微生物质谱检测系统</w:t>
            </w:r>
          </w:p>
        </w:tc>
        <w:tc>
          <w:tcPr>
            <w:tcW w:w="1134" w:type="dxa"/>
            <w:vAlign w:val="center"/>
          </w:tcPr>
          <w:p w14:paraId="07A6F4C1" w14:textId="6291C40F" w:rsidR="00254474" w:rsidRPr="00254474" w:rsidRDefault="00254474">
            <w:pPr>
              <w:spacing w:before="71" w:line="221" w:lineRule="auto"/>
              <w:jc w:val="center"/>
              <w:rPr>
                <w:rFonts w:ascii="仿宋" w:eastAsia="仿宋" w:hAnsi="仿宋" w:cs="宋体"/>
                <w:lang w:eastAsia="zh-CN"/>
              </w:rPr>
            </w:pPr>
            <w:r w:rsidRPr="00254474">
              <w:rPr>
                <w:rFonts w:ascii="仿宋" w:eastAsia="仿宋" w:hAnsi="仿宋"/>
              </w:rPr>
              <w:t>1</w:t>
            </w:r>
            <w:r w:rsidRPr="00254474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2835" w:type="dxa"/>
            <w:vAlign w:val="center"/>
          </w:tcPr>
          <w:p w14:paraId="78383375" w14:textId="5584E44A" w:rsidR="00254474" w:rsidRPr="00254474" w:rsidRDefault="00254474">
            <w:pPr>
              <w:spacing w:before="50" w:line="237" w:lineRule="auto"/>
              <w:ind w:right="192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hint="eastAsia"/>
              </w:rPr>
              <w:t>安图、</w:t>
            </w:r>
            <w:r w:rsidRPr="00254474">
              <w:rPr>
                <w:rFonts w:ascii="仿宋" w:eastAsia="仿宋" w:hAnsi="仿宋"/>
              </w:rPr>
              <w:t>Autof ms1000</w:t>
            </w:r>
          </w:p>
        </w:tc>
        <w:tc>
          <w:tcPr>
            <w:tcW w:w="3402" w:type="dxa"/>
            <w:vAlign w:val="center"/>
          </w:tcPr>
          <w:p w14:paraId="695DB53F" w14:textId="4BA69BAC" w:rsidR="00254474" w:rsidRPr="00254474" w:rsidRDefault="00254474">
            <w:pPr>
              <w:spacing w:before="71" w:line="184" w:lineRule="auto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hint="eastAsia"/>
              </w:rPr>
              <w:t>￥</w:t>
            </w:r>
            <w:r w:rsidRPr="00254474">
              <w:rPr>
                <w:rFonts w:ascii="仿宋" w:eastAsia="仿宋" w:hAnsi="仿宋"/>
              </w:rPr>
              <w:t>1,600,000.00</w:t>
            </w:r>
          </w:p>
        </w:tc>
      </w:tr>
      <w:tr w:rsidR="00254474" w:rsidRPr="00FA5149" w14:paraId="636C7CE7" w14:textId="77777777" w:rsidTr="00254474">
        <w:trPr>
          <w:trHeight w:val="510"/>
        </w:trPr>
        <w:tc>
          <w:tcPr>
            <w:tcW w:w="761" w:type="dxa"/>
            <w:vAlign w:val="center"/>
          </w:tcPr>
          <w:p w14:paraId="54B6B05E" w14:textId="00CD019A" w:rsidR="00254474" w:rsidRPr="00254474" w:rsidRDefault="00254474" w:rsidP="00254474">
            <w:pPr>
              <w:spacing w:before="71" w:line="184" w:lineRule="auto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cs="宋体"/>
              </w:rPr>
              <w:t>3</w:t>
            </w:r>
            <w:r w:rsidRPr="00254474">
              <w:rPr>
                <w:rFonts w:ascii="仿宋" w:eastAsia="仿宋" w:hAnsi="仿宋" w:cs="宋体" w:hint="eastAsia"/>
                <w:lang w:eastAsia="zh-CN"/>
              </w:rPr>
              <w:t>分标</w:t>
            </w:r>
          </w:p>
        </w:tc>
        <w:tc>
          <w:tcPr>
            <w:tcW w:w="1792" w:type="dxa"/>
            <w:vAlign w:val="center"/>
          </w:tcPr>
          <w:p w14:paraId="7F98E202" w14:textId="0D6A8639" w:rsidR="00254474" w:rsidRPr="00254474" w:rsidRDefault="00254474" w:rsidP="00254474">
            <w:pPr>
              <w:spacing w:before="48" w:line="254" w:lineRule="auto"/>
              <w:ind w:right="107"/>
              <w:jc w:val="center"/>
              <w:rPr>
                <w:rFonts w:ascii="仿宋" w:eastAsia="仿宋" w:hAnsi="仿宋" w:cs="宋体"/>
                <w:lang w:eastAsia="zh-CN"/>
              </w:rPr>
            </w:pPr>
            <w:r w:rsidRPr="00254474">
              <w:rPr>
                <w:rFonts w:ascii="仿宋" w:eastAsia="仿宋" w:hAnsi="仿宋" w:hint="eastAsia"/>
                <w:lang w:eastAsia="zh-CN"/>
              </w:rPr>
              <w:t>全自动医用PCR分析系统</w:t>
            </w:r>
          </w:p>
        </w:tc>
        <w:tc>
          <w:tcPr>
            <w:tcW w:w="1134" w:type="dxa"/>
            <w:vAlign w:val="center"/>
          </w:tcPr>
          <w:p w14:paraId="27235B18" w14:textId="4AABE597" w:rsidR="00254474" w:rsidRPr="00254474" w:rsidRDefault="00254474" w:rsidP="00254474">
            <w:pPr>
              <w:spacing w:before="71" w:line="221" w:lineRule="auto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/>
              </w:rPr>
              <w:t>1</w:t>
            </w:r>
            <w:r w:rsidRPr="00254474">
              <w:rPr>
                <w:rFonts w:ascii="仿宋" w:eastAsia="仿宋" w:hAnsi="仿宋" w:hint="eastAsia"/>
              </w:rPr>
              <w:t>套</w:t>
            </w:r>
          </w:p>
        </w:tc>
        <w:tc>
          <w:tcPr>
            <w:tcW w:w="2835" w:type="dxa"/>
            <w:vAlign w:val="center"/>
          </w:tcPr>
          <w:p w14:paraId="15BD98E4" w14:textId="4850C3B1" w:rsidR="00254474" w:rsidRPr="00254474" w:rsidRDefault="00254474" w:rsidP="00254474">
            <w:pPr>
              <w:spacing w:before="50" w:line="237" w:lineRule="auto"/>
              <w:ind w:right="192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hint="eastAsia"/>
              </w:rPr>
              <w:t>赛沛、</w:t>
            </w:r>
            <w:r w:rsidRPr="00254474">
              <w:rPr>
                <w:rFonts w:ascii="仿宋" w:eastAsia="仿宋" w:hAnsi="仿宋"/>
              </w:rPr>
              <w:t>GX-XVI R2</w:t>
            </w:r>
          </w:p>
        </w:tc>
        <w:tc>
          <w:tcPr>
            <w:tcW w:w="3402" w:type="dxa"/>
            <w:vAlign w:val="center"/>
          </w:tcPr>
          <w:p w14:paraId="259F181B" w14:textId="588EFEAC" w:rsidR="00254474" w:rsidRPr="00254474" w:rsidRDefault="00254474" w:rsidP="00254474">
            <w:pPr>
              <w:spacing w:before="71" w:line="184" w:lineRule="auto"/>
              <w:jc w:val="center"/>
              <w:rPr>
                <w:rFonts w:ascii="仿宋" w:eastAsia="仿宋" w:hAnsi="仿宋" w:cs="宋体"/>
              </w:rPr>
            </w:pPr>
            <w:r w:rsidRPr="00254474">
              <w:rPr>
                <w:rFonts w:ascii="仿宋" w:eastAsia="仿宋" w:hAnsi="仿宋" w:hint="eastAsia"/>
              </w:rPr>
              <w:t>￥</w:t>
            </w:r>
            <w:r w:rsidRPr="00254474">
              <w:rPr>
                <w:rFonts w:ascii="仿宋" w:eastAsia="仿宋" w:hAnsi="仿宋"/>
              </w:rPr>
              <w:t>928</w:t>
            </w:r>
            <w:r w:rsidRPr="00254474">
              <w:rPr>
                <w:rFonts w:ascii="仿宋" w:eastAsia="仿宋" w:hAnsi="仿宋" w:hint="eastAsia"/>
              </w:rPr>
              <w:t>,</w:t>
            </w:r>
            <w:r w:rsidRPr="00254474">
              <w:rPr>
                <w:rFonts w:ascii="仿宋" w:eastAsia="仿宋" w:hAnsi="仿宋"/>
              </w:rPr>
              <w:t>000.00</w:t>
            </w:r>
          </w:p>
        </w:tc>
      </w:tr>
    </w:tbl>
    <w:p w14:paraId="373ABBAE" w14:textId="77777777" w:rsidR="003558B0" w:rsidRDefault="003558B0"/>
    <w:sectPr w:rsidR="00355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BF54D" w14:textId="77777777" w:rsidR="00A20D67" w:rsidRDefault="00A20D67">
      <w:r>
        <w:separator/>
      </w:r>
    </w:p>
  </w:endnote>
  <w:endnote w:type="continuationSeparator" w:id="0">
    <w:p w14:paraId="0B9CC74C" w14:textId="77777777" w:rsidR="00A20D67" w:rsidRDefault="00A2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59B07" w14:textId="77777777" w:rsidR="00A20D67" w:rsidRDefault="00A20D67">
      <w:r>
        <w:separator/>
      </w:r>
    </w:p>
  </w:footnote>
  <w:footnote w:type="continuationSeparator" w:id="0">
    <w:p w14:paraId="2590830D" w14:textId="77777777" w:rsidR="00A20D67" w:rsidRDefault="00A20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wZmI5N2EyZWEzNWViMzMzNDY2ODg3MDJjZmRmYWIifQ=="/>
  </w:docVars>
  <w:rsids>
    <w:rsidRoot w:val="003558B0"/>
    <w:rsid w:val="00254474"/>
    <w:rsid w:val="003558B0"/>
    <w:rsid w:val="00A20D67"/>
    <w:rsid w:val="00FA5149"/>
    <w:rsid w:val="0F8702B0"/>
    <w:rsid w:val="16481B85"/>
    <w:rsid w:val="4FB57686"/>
    <w:rsid w:val="515A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6E890"/>
  <w15:docId w15:val="{B6BF153A-B575-47B2-9D19-1F182414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2"/>
      <w:szCs w:val="22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25447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54474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25447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54474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Tz</cp:lastModifiedBy>
  <cp:revision>5</cp:revision>
  <dcterms:created xsi:type="dcterms:W3CDTF">2014-10-29T12:08:00Z</dcterms:created>
  <dcterms:modified xsi:type="dcterms:W3CDTF">2024-05-21T09:40:00Z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8B235D5B45314D6D935B4C463B285B74_12</vt:lpwstr>
  </property>
</Properties>
</file>