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OLE_LINK13"/>
      <w:bookmarkStart w:id="1" w:name="OLE_LINK14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关于天等县乐久至宁干公路生命安全防护工程（项目编号：CZZC2025-C2-250004-GXCS）成交结果公告</w:t>
      </w:r>
    </w:p>
    <w:p w14:paraId="128E8DED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：CZZC2025-C2-250004-GXCS；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天等县乐久至宁干公路生命安全防护工程；</w:t>
      </w:r>
    </w:p>
    <w:p w14:paraId="2E571E5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供应商名称：广西福益建筑工程有限公司（统一社会信用代码：91450900MA5PBTQA52）</w:t>
      </w:r>
    </w:p>
    <w:p w14:paraId="3FE1A84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供应商地址：广西壮族自治区崇左市天等县天等镇天福路七道27号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成交金额：人民币壹佰零玖万伍仟壹佰零肆元整（¥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zh-CN" w:eastAsia="zh-CN"/>
        </w:rPr>
        <w:t>1095104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.00）。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1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项目名称：天等县乐久至宁干公路生命安全防护工程。</w:t>
            </w:r>
          </w:p>
          <w:p w14:paraId="33F3723B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施工范围：天等县乐久至宁干公路生命安全防护工程项目为防护工程建设项目，起止点桩号：K0+000~K23+017,设置波形梁护栏共计5330米，其中新建3762米，维修1568米，轮廓标705块，1-2×1.5钢筋混凝土盖板涵7.407米，以工程量清单和图纸包含的内容为准。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合同履行期限：365日历天。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项目经理：卢才聪  执业证书信息：桂245111118735。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龙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菊（组长）、冯志宁、向筱慧(采购人代表）。</w:t>
      </w:r>
    </w:p>
    <w:p w14:paraId="6DBACDB3">
      <w:pPr>
        <w:spacing w:line="360" w:lineRule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参照原国家发展计划委员会计价格[2002]1980号《招标代理服务费管理暂行办法》、原发改办价格[2003]857号、原发改价格[2011]534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号按标准进行计取，金额：10665.00元。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0000FF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84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称：天等县交通运输局　　　　</w:t>
      </w:r>
    </w:p>
    <w:p w14:paraId="4102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址：天等县天等镇隆罕路6号6栋4楼</w:t>
      </w:r>
    </w:p>
    <w:p w14:paraId="0885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联系人及电话：吴统安   0771-3521179 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6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采购单位：天等县交通运输局　　   </w:t>
      </w:r>
    </w:p>
    <w:p w14:paraId="713E7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日期：2025年2月25日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1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Eo7jEhS9K2azIwheuOpPwWcmBiI=" w:salt="fwMUk8wNORfr5HC56RhdCw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45B2529"/>
    <w:rsid w:val="046D2918"/>
    <w:rsid w:val="047C3F44"/>
    <w:rsid w:val="04B77ABB"/>
    <w:rsid w:val="04FA3D1E"/>
    <w:rsid w:val="051A0D14"/>
    <w:rsid w:val="05562A2F"/>
    <w:rsid w:val="05745EE8"/>
    <w:rsid w:val="05D26727"/>
    <w:rsid w:val="063B076D"/>
    <w:rsid w:val="06616D34"/>
    <w:rsid w:val="066F7B01"/>
    <w:rsid w:val="07DA7459"/>
    <w:rsid w:val="07F239B4"/>
    <w:rsid w:val="080E6381"/>
    <w:rsid w:val="083E16CE"/>
    <w:rsid w:val="08A2729E"/>
    <w:rsid w:val="08E566B9"/>
    <w:rsid w:val="099A7323"/>
    <w:rsid w:val="0A5D50CD"/>
    <w:rsid w:val="0A8E464B"/>
    <w:rsid w:val="0AD15196"/>
    <w:rsid w:val="0AEB73DB"/>
    <w:rsid w:val="0B326AA7"/>
    <w:rsid w:val="0B513C34"/>
    <w:rsid w:val="0B521344"/>
    <w:rsid w:val="0B532BB1"/>
    <w:rsid w:val="0B6215B1"/>
    <w:rsid w:val="0B7B0792"/>
    <w:rsid w:val="0B7F7C58"/>
    <w:rsid w:val="0BCC482C"/>
    <w:rsid w:val="0C2A2FCA"/>
    <w:rsid w:val="0C317150"/>
    <w:rsid w:val="0C643391"/>
    <w:rsid w:val="0CF1398F"/>
    <w:rsid w:val="0D444B80"/>
    <w:rsid w:val="0D754BBF"/>
    <w:rsid w:val="0E0D6E85"/>
    <w:rsid w:val="0E1037BB"/>
    <w:rsid w:val="0E46416D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F836BD"/>
    <w:rsid w:val="16032714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F712F4"/>
    <w:rsid w:val="1C19042F"/>
    <w:rsid w:val="1C856220"/>
    <w:rsid w:val="1C99662C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A27815"/>
    <w:rsid w:val="20DD33BA"/>
    <w:rsid w:val="214931F1"/>
    <w:rsid w:val="215F521B"/>
    <w:rsid w:val="21983295"/>
    <w:rsid w:val="2237609D"/>
    <w:rsid w:val="22516A83"/>
    <w:rsid w:val="22C1532E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82294A"/>
    <w:rsid w:val="27B20E3E"/>
    <w:rsid w:val="2855116B"/>
    <w:rsid w:val="28E1568B"/>
    <w:rsid w:val="296642AE"/>
    <w:rsid w:val="2984482A"/>
    <w:rsid w:val="2A7D127A"/>
    <w:rsid w:val="2A8212ED"/>
    <w:rsid w:val="2B500585"/>
    <w:rsid w:val="2B6C4D7B"/>
    <w:rsid w:val="2C51732D"/>
    <w:rsid w:val="2C54671C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88095A"/>
    <w:rsid w:val="2FCC2A87"/>
    <w:rsid w:val="30303300"/>
    <w:rsid w:val="309A4933"/>
    <w:rsid w:val="30AD43F6"/>
    <w:rsid w:val="30BC6FA0"/>
    <w:rsid w:val="319E14BC"/>
    <w:rsid w:val="31C34F5A"/>
    <w:rsid w:val="31C6506E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DC154A"/>
    <w:rsid w:val="362519F9"/>
    <w:rsid w:val="362726F1"/>
    <w:rsid w:val="36E97FA5"/>
    <w:rsid w:val="38241E52"/>
    <w:rsid w:val="386A5BB9"/>
    <w:rsid w:val="38CC1D4A"/>
    <w:rsid w:val="39A429A6"/>
    <w:rsid w:val="39B2330E"/>
    <w:rsid w:val="39E15381"/>
    <w:rsid w:val="39F96B54"/>
    <w:rsid w:val="3A8F44F9"/>
    <w:rsid w:val="3ADC48A5"/>
    <w:rsid w:val="3B1C6E4F"/>
    <w:rsid w:val="3B3760F2"/>
    <w:rsid w:val="3B70321E"/>
    <w:rsid w:val="3B7F12F6"/>
    <w:rsid w:val="3C3A521C"/>
    <w:rsid w:val="3C461179"/>
    <w:rsid w:val="3CB23196"/>
    <w:rsid w:val="3CD940B2"/>
    <w:rsid w:val="3D437B8F"/>
    <w:rsid w:val="3D6D0374"/>
    <w:rsid w:val="3E2E297F"/>
    <w:rsid w:val="3E3127CE"/>
    <w:rsid w:val="3E4A7022"/>
    <w:rsid w:val="3E671D2D"/>
    <w:rsid w:val="3EB3718E"/>
    <w:rsid w:val="3F100466"/>
    <w:rsid w:val="3F112E3C"/>
    <w:rsid w:val="3F4C33BE"/>
    <w:rsid w:val="3FFA08D7"/>
    <w:rsid w:val="4005453D"/>
    <w:rsid w:val="40894B10"/>
    <w:rsid w:val="40E467DB"/>
    <w:rsid w:val="411C0175"/>
    <w:rsid w:val="419C0BCE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83EA2"/>
    <w:rsid w:val="498B4601"/>
    <w:rsid w:val="499441BE"/>
    <w:rsid w:val="49DD0584"/>
    <w:rsid w:val="4A0C159C"/>
    <w:rsid w:val="4A14231E"/>
    <w:rsid w:val="4B1827AB"/>
    <w:rsid w:val="4B4439C2"/>
    <w:rsid w:val="4B460AD8"/>
    <w:rsid w:val="4BD272E3"/>
    <w:rsid w:val="4BE945A7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1742805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7A7104"/>
    <w:rsid w:val="53C26FD3"/>
    <w:rsid w:val="542851A0"/>
    <w:rsid w:val="54301456"/>
    <w:rsid w:val="543A318D"/>
    <w:rsid w:val="54487F79"/>
    <w:rsid w:val="544D4A01"/>
    <w:rsid w:val="548E3F00"/>
    <w:rsid w:val="54C47662"/>
    <w:rsid w:val="554A0BF4"/>
    <w:rsid w:val="554E4232"/>
    <w:rsid w:val="55DE082D"/>
    <w:rsid w:val="56397106"/>
    <w:rsid w:val="566C2DC2"/>
    <w:rsid w:val="56E46F1C"/>
    <w:rsid w:val="56F07F04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A01A77"/>
    <w:rsid w:val="59F610F6"/>
    <w:rsid w:val="5A04543F"/>
    <w:rsid w:val="5A794951"/>
    <w:rsid w:val="5A8B3C1A"/>
    <w:rsid w:val="5A8D097B"/>
    <w:rsid w:val="5A9370AA"/>
    <w:rsid w:val="5AA87252"/>
    <w:rsid w:val="5AAC1C92"/>
    <w:rsid w:val="5B2010E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E57D12"/>
    <w:rsid w:val="5EF31D63"/>
    <w:rsid w:val="5EF726E5"/>
    <w:rsid w:val="5F74474D"/>
    <w:rsid w:val="5F9E4A44"/>
    <w:rsid w:val="60060CD2"/>
    <w:rsid w:val="6033538C"/>
    <w:rsid w:val="6090329E"/>
    <w:rsid w:val="6094289E"/>
    <w:rsid w:val="61015C2A"/>
    <w:rsid w:val="61212315"/>
    <w:rsid w:val="6124616D"/>
    <w:rsid w:val="61700C15"/>
    <w:rsid w:val="61DD6D85"/>
    <w:rsid w:val="62487DE4"/>
    <w:rsid w:val="624D4A2C"/>
    <w:rsid w:val="625A70E9"/>
    <w:rsid w:val="62E02795"/>
    <w:rsid w:val="6365652E"/>
    <w:rsid w:val="636F5D78"/>
    <w:rsid w:val="63D6185D"/>
    <w:rsid w:val="644B55F3"/>
    <w:rsid w:val="645E5FB7"/>
    <w:rsid w:val="64742B72"/>
    <w:rsid w:val="64BE613B"/>
    <w:rsid w:val="64E646C9"/>
    <w:rsid w:val="655139C5"/>
    <w:rsid w:val="65946EE3"/>
    <w:rsid w:val="65A43EF2"/>
    <w:rsid w:val="66334AEE"/>
    <w:rsid w:val="6638763C"/>
    <w:rsid w:val="66485827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F4868"/>
    <w:rsid w:val="68DB28B0"/>
    <w:rsid w:val="68F55EA4"/>
    <w:rsid w:val="694621E7"/>
    <w:rsid w:val="695B3F54"/>
    <w:rsid w:val="699F478D"/>
    <w:rsid w:val="69AA0546"/>
    <w:rsid w:val="6A0F748C"/>
    <w:rsid w:val="6A451B01"/>
    <w:rsid w:val="6AC123AB"/>
    <w:rsid w:val="6ACC1D6D"/>
    <w:rsid w:val="6AD42215"/>
    <w:rsid w:val="6AE6715C"/>
    <w:rsid w:val="6B3726F6"/>
    <w:rsid w:val="6B6E46BD"/>
    <w:rsid w:val="6B712291"/>
    <w:rsid w:val="6B7337B6"/>
    <w:rsid w:val="6BBF41E1"/>
    <w:rsid w:val="6BED530D"/>
    <w:rsid w:val="6C180827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731202"/>
    <w:rsid w:val="71732AFC"/>
    <w:rsid w:val="724A7260"/>
    <w:rsid w:val="72754FAE"/>
    <w:rsid w:val="72844C06"/>
    <w:rsid w:val="72E202F0"/>
    <w:rsid w:val="72E667CD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E82090"/>
    <w:rsid w:val="7610256F"/>
    <w:rsid w:val="763B655B"/>
    <w:rsid w:val="76742882"/>
    <w:rsid w:val="769D2EF8"/>
    <w:rsid w:val="76E073B2"/>
    <w:rsid w:val="76EF5A60"/>
    <w:rsid w:val="771340C5"/>
    <w:rsid w:val="775A1460"/>
    <w:rsid w:val="77800FA4"/>
    <w:rsid w:val="77D74F07"/>
    <w:rsid w:val="78E57A8C"/>
    <w:rsid w:val="78FD74BC"/>
    <w:rsid w:val="79011F8F"/>
    <w:rsid w:val="799E0F55"/>
    <w:rsid w:val="7A091920"/>
    <w:rsid w:val="7A612861"/>
    <w:rsid w:val="7A625031"/>
    <w:rsid w:val="7AD20B09"/>
    <w:rsid w:val="7AFE7DCC"/>
    <w:rsid w:val="7B0A1C83"/>
    <w:rsid w:val="7B704C94"/>
    <w:rsid w:val="7BA0731F"/>
    <w:rsid w:val="7BB231F9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7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8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9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1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2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styleId="12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3">
    <w:name w:val="annotation text"/>
    <w:basedOn w:val="1"/>
    <w:autoRedefine/>
    <w:qFormat/>
    <w:uiPriority w:val="0"/>
    <w:pPr>
      <w:jc w:val="left"/>
    </w:pPr>
  </w:style>
  <w:style w:type="paragraph" w:styleId="14">
    <w:name w:val="Body Text"/>
    <w:basedOn w:val="1"/>
    <w:next w:val="1"/>
    <w:autoRedefine/>
    <w:qFormat/>
    <w:uiPriority w:val="0"/>
    <w:pPr>
      <w:spacing w:after="120"/>
    </w:pPr>
  </w:style>
  <w:style w:type="paragraph" w:styleId="15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6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9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0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1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3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5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6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9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1">
    <w:name w:val="Table Grid"/>
    <w:basedOn w:val="3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4">
    <w:name w:val="page number"/>
    <w:basedOn w:val="32"/>
    <w:autoRedefine/>
    <w:qFormat/>
    <w:uiPriority w:val="0"/>
  </w:style>
  <w:style w:type="character" w:styleId="35">
    <w:name w:val="FollowedHyperlink"/>
    <w:basedOn w:val="32"/>
    <w:autoRedefine/>
    <w:qFormat/>
    <w:uiPriority w:val="0"/>
    <w:rPr>
      <w:color w:val="000000"/>
      <w:u w:val="none"/>
    </w:rPr>
  </w:style>
  <w:style w:type="character" w:styleId="36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7">
    <w:name w:val="HTML Definition"/>
    <w:basedOn w:val="32"/>
    <w:autoRedefine/>
    <w:qFormat/>
    <w:uiPriority w:val="0"/>
  </w:style>
  <w:style w:type="character" w:styleId="38">
    <w:name w:val="HTML Acronym"/>
    <w:basedOn w:val="32"/>
    <w:autoRedefine/>
    <w:qFormat/>
    <w:uiPriority w:val="0"/>
  </w:style>
  <w:style w:type="character" w:styleId="39">
    <w:name w:val="HTML Variable"/>
    <w:basedOn w:val="32"/>
    <w:autoRedefine/>
    <w:qFormat/>
    <w:uiPriority w:val="0"/>
  </w:style>
  <w:style w:type="character" w:styleId="40">
    <w:name w:val="Hyperlink"/>
    <w:basedOn w:val="32"/>
    <w:autoRedefine/>
    <w:qFormat/>
    <w:uiPriority w:val="0"/>
    <w:rPr>
      <w:color w:val="000000"/>
      <w:u w:val="none"/>
    </w:rPr>
  </w:style>
  <w:style w:type="character" w:styleId="41">
    <w:name w:val="HTML Code"/>
    <w:basedOn w:val="32"/>
    <w:autoRedefine/>
    <w:qFormat/>
    <w:uiPriority w:val="0"/>
    <w:rPr>
      <w:rFonts w:ascii="Courier New" w:hAnsi="Courier New"/>
      <w:sz w:val="20"/>
    </w:rPr>
  </w:style>
  <w:style w:type="character" w:styleId="42">
    <w:name w:val="annotation reference"/>
    <w:basedOn w:val="32"/>
    <w:autoRedefine/>
    <w:qFormat/>
    <w:uiPriority w:val="0"/>
    <w:rPr>
      <w:sz w:val="21"/>
      <w:szCs w:val="21"/>
    </w:rPr>
  </w:style>
  <w:style w:type="character" w:styleId="43">
    <w:name w:val="HTML Cite"/>
    <w:basedOn w:val="32"/>
    <w:autoRedefine/>
    <w:qFormat/>
    <w:uiPriority w:val="0"/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2"/>
    <w:link w:val="20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2"/>
    <w:autoRedefine/>
    <w:qFormat/>
    <w:uiPriority w:val="0"/>
    <w:rPr>
      <w:color w:val="0063BA"/>
    </w:rPr>
  </w:style>
  <w:style w:type="character" w:customStyle="1" w:styleId="61">
    <w:name w:val="before"/>
    <w:basedOn w:val="32"/>
    <w:autoRedefine/>
    <w:qFormat/>
    <w:uiPriority w:val="0"/>
    <w:rPr>
      <w:shd w:val="clear" w:fill="E22323"/>
    </w:rPr>
  </w:style>
  <w:style w:type="character" w:customStyle="1" w:styleId="62">
    <w:name w:val="hover"/>
    <w:basedOn w:val="32"/>
    <w:autoRedefine/>
    <w:qFormat/>
    <w:uiPriority w:val="0"/>
    <w:rPr>
      <w:color w:val="0063BA"/>
    </w:rPr>
  </w:style>
  <w:style w:type="character" w:customStyle="1" w:styleId="63">
    <w:name w:val="hover4"/>
    <w:basedOn w:val="32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756</Words>
  <Characters>965</Characters>
  <Lines>9</Lines>
  <Paragraphs>2</Paragraphs>
  <TotalTime>10</TotalTime>
  <ScaleCrop>false</ScaleCrop>
  <LinksUpToDate>false</LinksUpToDate>
  <CharactersWithSpaces>1101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2025-02-24T02:54:00Z</cp:lastPrinted>
  <dcterms:modified xsi:type="dcterms:W3CDTF">2025-02-25T02:12:49Z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