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848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广西崇善项目咨询有限公司</w:t>
      </w:r>
    </w:p>
    <w:p w14:paraId="65655F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关于天等县天等镇辣椒种植基地建设项目（项目编号：CZZC2024-C2-250304-GXCS）流标公告</w:t>
      </w:r>
    </w:p>
    <w:p w14:paraId="2CE21C4B">
      <w:pPr>
        <w:rPr>
          <w:rFonts w:hint="default"/>
          <w:color w:val="auto"/>
          <w:lang w:val="en-US" w:eastAsia="zh-CN"/>
        </w:rPr>
      </w:pPr>
    </w:p>
    <w:p w14:paraId="78D9D87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一、项目基本情况</w:t>
      </w:r>
    </w:p>
    <w:p w14:paraId="5128834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采购项目编号：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CZZC2024-C2-250304-GXCS</w:t>
      </w:r>
    </w:p>
    <w:p w14:paraId="05A9468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采购项目名称：天等县天等镇辣椒种植基地建设项目</w:t>
      </w:r>
    </w:p>
    <w:p w14:paraId="7F881AA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二、项目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流标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的原因</w:t>
      </w:r>
    </w:p>
    <w:p w14:paraId="1835C01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有效供应商不足三家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，本项目做流标处理，采购人拟重新组织采购活动。</w:t>
      </w:r>
    </w:p>
    <w:p w14:paraId="2663422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三、其他补充事项</w:t>
      </w:r>
    </w:p>
    <w:p w14:paraId="034E29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本次公告同时在广西壮族自治区政府采购网（http://www.ccgp-guangxi.gov.cn）、中国政府采购网（http://pub.ccgp.gov.cn/）上发布。</w:t>
      </w:r>
    </w:p>
    <w:p w14:paraId="04AB27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四、凡对本次公告内容提出询问，请按以下方式联系。</w:t>
      </w:r>
    </w:p>
    <w:p w14:paraId="6D83D15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1.采购人信息</w:t>
      </w:r>
    </w:p>
    <w:p w14:paraId="69ADAE6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名 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天等县天等镇人民政府</w:t>
      </w:r>
    </w:p>
    <w:p w14:paraId="438B5FF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 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天等县天椒大道41号</w:t>
      </w:r>
    </w:p>
    <w:p w14:paraId="3CC4812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伍文怡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</w:p>
    <w:p w14:paraId="4B2BF94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联系方式：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0771-3521202</w:t>
      </w:r>
    </w:p>
    <w:p w14:paraId="136ECDC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2.采购代理机构信息</w:t>
      </w:r>
    </w:p>
    <w:p w14:paraId="3E9A524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名 称：广西崇善项目咨询有限公司</w:t>
      </w:r>
    </w:p>
    <w:p w14:paraId="29F210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 址：崇左市江州区城南区新城路西段南侧（阳光名邸）第C4栋103号</w:t>
      </w:r>
    </w:p>
    <w:p w14:paraId="4A7A040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联系人：庞青青</w:t>
      </w:r>
    </w:p>
    <w:p w14:paraId="14C498C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联系方式：0771-5945100</w:t>
      </w:r>
    </w:p>
    <w:p w14:paraId="6C783B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3.项目联系方式</w:t>
      </w:r>
    </w:p>
    <w:p w14:paraId="7F92CC1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项目联系人：庞青青</w:t>
      </w:r>
    </w:p>
    <w:p w14:paraId="112597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电 话：0771-5945100</w:t>
      </w:r>
    </w:p>
    <w:p w14:paraId="21FFAB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highlight w:val="none"/>
        </w:rPr>
        <w:t xml:space="preserve">　　　　　　　   </w:t>
      </w:r>
      <w:r>
        <w:rPr>
          <w:rFonts w:hint="eastAsia"/>
          <w:color w:val="auto"/>
          <w:highlight w:val="none"/>
          <w:lang w:val="en-US" w:eastAsia="zh-CN"/>
        </w:rPr>
        <w:t xml:space="preserve">          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采购单位：天等县天等镇人民政府</w:t>
      </w:r>
    </w:p>
    <w:p w14:paraId="474820D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3600" w:firstLineChars="15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采购代理机构：广西崇善项目咨询有限公司</w:t>
      </w:r>
    </w:p>
    <w:p w14:paraId="6AFFBC19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日 期： 2024年10月31日</w:t>
      </w:r>
    </w:p>
    <w:p w14:paraId="7C4EE376">
      <w:pPr>
        <w:spacing w:line="360" w:lineRule="auto"/>
        <w:ind w:firstLine="480" w:firstLineChars="200"/>
        <w:jc w:val="center"/>
        <w:outlineLvl w:val="0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020" w:right="1246" w:bottom="1440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XgoB9ZhHROzhB0PD+I6Nlbm3PAc=" w:salt="24Rp5nl9/5AmOd5QATTO4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jdiOTExOTZiZGQxYWM0Y2ZlNWFjZmEyZTRjYTUifQ=="/>
  </w:docVars>
  <w:rsids>
    <w:rsidRoot w:val="2318431A"/>
    <w:rsid w:val="064F49ED"/>
    <w:rsid w:val="0D3C0D56"/>
    <w:rsid w:val="0EE7435D"/>
    <w:rsid w:val="131E5188"/>
    <w:rsid w:val="163559AE"/>
    <w:rsid w:val="16B6662A"/>
    <w:rsid w:val="179D147F"/>
    <w:rsid w:val="18567E5D"/>
    <w:rsid w:val="1A5E3492"/>
    <w:rsid w:val="1D795410"/>
    <w:rsid w:val="1F323504"/>
    <w:rsid w:val="208B05B9"/>
    <w:rsid w:val="2318431A"/>
    <w:rsid w:val="24590ECC"/>
    <w:rsid w:val="2A7D127A"/>
    <w:rsid w:val="2AA9206F"/>
    <w:rsid w:val="2F6C023B"/>
    <w:rsid w:val="302D729E"/>
    <w:rsid w:val="30DC13F0"/>
    <w:rsid w:val="320A4C7E"/>
    <w:rsid w:val="3679148F"/>
    <w:rsid w:val="38575800"/>
    <w:rsid w:val="3A5C5A21"/>
    <w:rsid w:val="3E7616E8"/>
    <w:rsid w:val="44727C49"/>
    <w:rsid w:val="4C237A7B"/>
    <w:rsid w:val="4C885B30"/>
    <w:rsid w:val="4CD3324F"/>
    <w:rsid w:val="5317478C"/>
    <w:rsid w:val="53966D85"/>
    <w:rsid w:val="555A7207"/>
    <w:rsid w:val="585712C0"/>
    <w:rsid w:val="5A051B37"/>
    <w:rsid w:val="5AF94705"/>
    <w:rsid w:val="5B1D1B5B"/>
    <w:rsid w:val="5FE423A2"/>
    <w:rsid w:val="61E14804"/>
    <w:rsid w:val="62A11931"/>
    <w:rsid w:val="65363F24"/>
    <w:rsid w:val="67F1002D"/>
    <w:rsid w:val="6B27376A"/>
    <w:rsid w:val="766B6FF9"/>
    <w:rsid w:val="795310F0"/>
    <w:rsid w:val="7B7A6E08"/>
    <w:rsid w:val="7CCC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spacing w:line="400" w:lineRule="exact"/>
      <w:outlineLvl w:val="0"/>
    </w:pPr>
    <w:rPr>
      <w:b/>
      <w:kern w:val="0"/>
      <w:sz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99"/>
    <w:pPr>
      <w:autoSpaceDE w:val="0"/>
      <w:autoSpaceDN w:val="0"/>
      <w:adjustRightInd w:val="0"/>
      <w:spacing w:line="360" w:lineRule="exact"/>
    </w:pPr>
    <w:rPr>
      <w:rFonts w:ascii="方正仿宋简体" w:eastAsia="方正仿宋简体"/>
      <w:color w:val="000000"/>
      <w:kern w:val="0"/>
      <w:sz w:val="2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TML Sample"/>
    <w:basedOn w:val="7"/>
    <w:autoRedefine/>
    <w:qFormat/>
    <w:uiPriority w:val="0"/>
    <w:rPr>
      <w:rFonts w:ascii="Courier New" w:hAnsi="Courier New"/>
    </w:rPr>
  </w:style>
  <w:style w:type="paragraph" w:customStyle="1" w:styleId="1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505</Characters>
  <Lines>0</Lines>
  <Paragraphs>0</Paragraphs>
  <TotalTime>2</TotalTime>
  <ScaleCrop>false</ScaleCrop>
  <LinksUpToDate>false</LinksUpToDate>
  <CharactersWithSpaces>583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2022-08-23T07:17:00Z</dcterms:created>
  <dc:creator>太阳妹妹</dc:creator>
  <cp:lastModifiedBy>WPS_1602497377</cp:lastModifiedBy>
  <cp:lastPrinted>2023-12-25T08:49:00Z</cp:lastPrinted>
  <dcterms:modified xsi:type="dcterms:W3CDTF">2024-10-31T01:36:14Z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A316CC9FBEEA45FF8D4B2EDDA3E3D13B_13</vt:lpwstr>
  </property>
</Properties>
</file>