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1302" w:tblpY="2058"/>
        <w:tblOverlap w:val="never"/>
        <w:tblW w:w="91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2406"/>
        <w:gridCol w:w="1487"/>
        <w:gridCol w:w="1613"/>
        <w:gridCol w:w="983"/>
        <w:gridCol w:w="1880"/>
      </w:tblGrid>
      <w:tr w14:paraId="69365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786" w:type="dxa"/>
            <w:vAlign w:val="center"/>
          </w:tcPr>
          <w:p w14:paraId="734DE9CA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406" w:type="dxa"/>
            <w:vAlign w:val="center"/>
          </w:tcPr>
          <w:p w14:paraId="4F0269FE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标的名称</w:t>
            </w:r>
          </w:p>
        </w:tc>
        <w:tc>
          <w:tcPr>
            <w:tcW w:w="1487" w:type="dxa"/>
            <w:vAlign w:val="top"/>
          </w:tcPr>
          <w:p w14:paraId="51A99F15"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品牌（如有）</w:t>
            </w:r>
          </w:p>
        </w:tc>
        <w:tc>
          <w:tcPr>
            <w:tcW w:w="1613" w:type="dxa"/>
            <w:vAlign w:val="top"/>
          </w:tcPr>
          <w:p w14:paraId="1787D996"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规格型号</w:t>
            </w:r>
          </w:p>
        </w:tc>
        <w:tc>
          <w:tcPr>
            <w:tcW w:w="983" w:type="dxa"/>
            <w:vAlign w:val="top"/>
          </w:tcPr>
          <w:p w14:paraId="0FAD7F2B"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1880" w:type="dxa"/>
            <w:vAlign w:val="top"/>
          </w:tcPr>
          <w:p w14:paraId="75CAD01B"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单价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元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eastAsia="zh-CN" w:bidi="ar"/>
              </w:rPr>
              <w:t>）</w:t>
            </w:r>
          </w:p>
        </w:tc>
      </w:tr>
      <w:tr w14:paraId="57397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786" w:type="dxa"/>
            <w:vAlign w:val="center"/>
          </w:tcPr>
          <w:p w14:paraId="4FC1194B">
            <w:pPr>
              <w:widowControl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406" w:type="dxa"/>
            <w:vAlign w:val="center"/>
          </w:tcPr>
          <w:p w14:paraId="21BA5B13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低温循环烘干机10吨</w:t>
            </w:r>
          </w:p>
        </w:tc>
        <w:tc>
          <w:tcPr>
            <w:tcW w:w="1487" w:type="dxa"/>
            <w:vAlign w:val="center"/>
          </w:tcPr>
          <w:p w14:paraId="3839B73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金锡</w:t>
            </w:r>
          </w:p>
        </w:tc>
        <w:tc>
          <w:tcPr>
            <w:tcW w:w="1613" w:type="dxa"/>
            <w:vAlign w:val="center"/>
          </w:tcPr>
          <w:p w14:paraId="1386DEC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JX5HM-10</w:t>
            </w:r>
          </w:p>
        </w:tc>
        <w:tc>
          <w:tcPr>
            <w:tcW w:w="983" w:type="dxa"/>
            <w:vAlign w:val="center"/>
          </w:tcPr>
          <w:p w14:paraId="343B7523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880" w:type="dxa"/>
            <w:vAlign w:val="center"/>
          </w:tcPr>
          <w:p w14:paraId="7A0A698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120000.00</w:t>
            </w:r>
          </w:p>
        </w:tc>
      </w:tr>
      <w:tr w14:paraId="53633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786" w:type="dxa"/>
            <w:vAlign w:val="center"/>
          </w:tcPr>
          <w:p w14:paraId="0A2BED25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406" w:type="dxa"/>
            <w:vAlign w:val="center"/>
          </w:tcPr>
          <w:p w14:paraId="130CDF3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低温循环烘干机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吨</w:t>
            </w:r>
          </w:p>
        </w:tc>
        <w:tc>
          <w:tcPr>
            <w:tcW w:w="1487" w:type="dxa"/>
            <w:vAlign w:val="center"/>
          </w:tcPr>
          <w:p w14:paraId="28B3801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金锡</w:t>
            </w:r>
          </w:p>
        </w:tc>
        <w:tc>
          <w:tcPr>
            <w:tcW w:w="1613" w:type="dxa"/>
            <w:vAlign w:val="center"/>
          </w:tcPr>
          <w:p w14:paraId="428793F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JX5HM-5</w:t>
            </w:r>
          </w:p>
        </w:tc>
        <w:tc>
          <w:tcPr>
            <w:tcW w:w="983" w:type="dxa"/>
            <w:vAlign w:val="center"/>
          </w:tcPr>
          <w:p w14:paraId="2AD1EC7F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880" w:type="dxa"/>
            <w:vAlign w:val="center"/>
          </w:tcPr>
          <w:p w14:paraId="18626F6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80000.00</w:t>
            </w:r>
          </w:p>
        </w:tc>
      </w:tr>
      <w:tr w14:paraId="62A71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786" w:type="dxa"/>
            <w:vAlign w:val="center"/>
          </w:tcPr>
          <w:p w14:paraId="20D631D3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406" w:type="dxa"/>
            <w:vAlign w:val="center"/>
          </w:tcPr>
          <w:p w14:paraId="29E0D45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4吨平床式经济作物烘干机（含热源）</w:t>
            </w:r>
          </w:p>
        </w:tc>
        <w:tc>
          <w:tcPr>
            <w:tcW w:w="1487" w:type="dxa"/>
            <w:vAlign w:val="center"/>
          </w:tcPr>
          <w:p w14:paraId="4050B36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金锡</w:t>
            </w:r>
          </w:p>
        </w:tc>
        <w:tc>
          <w:tcPr>
            <w:tcW w:w="1613" w:type="dxa"/>
            <w:vAlign w:val="center"/>
          </w:tcPr>
          <w:p w14:paraId="491C4D4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5HGC--</w:t>
            </w:r>
            <w:bookmarkStart w:id="0" w:name="_GoBack"/>
            <w:bookmarkEnd w:id="0"/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4S</w:t>
            </w:r>
          </w:p>
        </w:tc>
        <w:tc>
          <w:tcPr>
            <w:tcW w:w="983" w:type="dxa"/>
            <w:vAlign w:val="center"/>
          </w:tcPr>
          <w:p w14:paraId="466C565C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880" w:type="dxa"/>
            <w:vAlign w:val="center"/>
          </w:tcPr>
          <w:p w14:paraId="736D94C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115000.00</w:t>
            </w:r>
          </w:p>
        </w:tc>
      </w:tr>
      <w:tr w14:paraId="50FF9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786" w:type="dxa"/>
            <w:vAlign w:val="center"/>
          </w:tcPr>
          <w:p w14:paraId="53CABBC2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406" w:type="dxa"/>
            <w:vAlign w:val="center"/>
          </w:tcPr>
          <w:p w14:paraId="39C4B9BE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生物质颗粒热风炉</w:t>
            </w:r>
          </w:p>
        </w:tc>
        <w:tc>
          <w:tcPr>
            <w:tcW w:w="1487" w:type="dxa"/>
            <w:vAlign w:val="center"/>
          </w:tcPr>
          <w:p w14:paraId="1F03C0A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金锡</w:t>
            </w:r>
          </w:p>
        </w:tc>
        <w:tc>
          <w:tcPr>
            <w:tcW w:w="1613" w:type="dxa"/>
            <w:vAlign w:val="center"/>
          </w:tcPr>
          <w:p w14:paraId="1262BC7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30(kcal/h)</w:t>
            </w:r>
          </w:p>
        </w:tc>
        <w:tc>
          <w:tcPr>
            <w:tcW w:w="983" w:type="dxa"/>
            <w:vAlign w:val="center"/>
          </w:tcPr>
          <w:p w14:paraId="139C77C4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880" w:type="dxa"/>
            <w:vAlign w:val="center"/>
          </w:tcPr>
          <w:p w14:paraId="7FC378A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55000.00</w:t>
            </w:r>
          </w:p>
        </w:tc>
      </w:tr>
      <w:tr w14:paraId="7DACA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786" w:type="dxa"/>
            <w:vAlign w:val="center"/>
          </w:tcPr>
          <w:p w14:paraId="396910AD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406" w:type="dxa"/>
            <w:vAlign w:val="center"/>
          </w:tcPr>
          <w:p w14:paraId="228AA09E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30吨地磅</w:t>
            </w:r>
          </w:p>
        </w:tc>
        <w:tc>
          <w:tcPr>
            <w:tcW w:w="1487" w:type="dxa"/>
            <w:vAlign w:val="center"/>
          </w:tcPr>
          <w:p w14:paraId="55636684">
            <w:pPr>
              <w:widowControl/>
              <w:spacing w:line="360" w:lineRule="auto"/>
              <w:jc w:val="left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小蚁智能</w:t>
            </w:r>
          </w:p>
        </w:tc>
        <w:tc>
          <w:tcPr>
            <w:tcW w:w="1613" w:type="dxa"/>
            <w:vAlign w:val="center"/>
          </w:tcPr>
          <w:p w14:paraId="1E6A6EB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30吨</w:t>
            </w:r>
          </w:p>
        </w:tc>
        <w:tc>
          <w:tcPr>
            <w:tcW w:w="983" w:type="dxa"/>
            <w:vAlign w:val="center"/>
          </w:tcPr>
          <w:p w14:paraId="69AA2042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880" w:type="dxa"/>
            <w:vAlign w:val="center"/>
          </w:tcPr>
          <w:p w14:paraId="6AF5DFC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48000.00</w:t>
            </w:r>
          </w:p>
        </w:tc>
      </w:tr>
      <w:tr w14:paraId="17540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786" w:type="dxa"/>
            <w:vAlign w:val="center"/>
          </w:tcPr>
          <w:p w14:paraId="5E0CF4EC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406" w:type="dxa"/>
            <w:vAlign w:val="center"/>
          </w:tcPr>
          <w:p w14:paraId="561D63BE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3吨叉车</w:t>
            </w:r>
          </w:p>
        </w:tc>
        <w:tc>
          <w:tcPr>
            <w:tcW w:w="1487" w:type="dxa"/>
            <w:vAlign w:val="center"/>
          </w:tcPr>
          <w:p w14:paraId="4CE95B5E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华亚</w:t>
            </w:r>
          </w:p>
        </w:tc>
        <w:tc>
          <w:tcPr>
            <w:tcW w:w="1613" w:type="dxa"/>
            <w:vAlign w:val="center"/>
          </w:tcPr>
          <w:p w14:paraId="0A24AB0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3吨</w:t>
            </w:r>
          </w:p>
        </w:tc>
        <w:tc>
          <w:tcPr>
            <w:tcW w:w="983" w:type="dxa"/>
            <w:vAlign w:val="center"/>
          </w:tcPr>
          <w:p w14:paraId="676A72FB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880" w:type="dxa"/>
            <w:vAlign w:val="center"/>
          </w:tcPr>
          <w:p w14:paraId="1CDEC09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52800.00</w:t>
            </w:r>
          </w:p>
        </w:tc>
      </w:tr>
      <w:tr w14:paraId="758F0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786" w:type="dxa"/>
            <w:vAlign w:val="center"/>
          </w:tcPr>
          <w:p w14:paraId="73E2586A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406" w:type="dxa"/>
            <w:vAlign w:val="center"/>
          </w:tcPr>
          <w:p w14:paraId="238FC5C5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3吨移动进出粮仓</w:t>
            </w:r>
          </w:p>
        </w:tc>
        <w:tc>
          <w:tcPr>
            <w:tcW w:w="1487" w:type="dxa"/>
            <w:vAlign w:val="center"/>
          </w:tcPr>
          <w:p w14:paraId="104282AA">
            <w:pPr>
              <w:widowControl/>
              <w:spacing w:line="360" w:lineRule="auto"/>
              <w:jc w:val="left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机工工</w:t>
            </w:r>
          </w:p>
        </w:tc>
        <w:tc>
          <w:tcPr>
            <w:tcW w:w="1613" w:type="dxa"/>
            <w:vAlign w:val="center"/>
          </w:tcPr>
          <w:p w14:paraId="5390EE5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</w:t>
            </w:r>
          </w:p>
        </w:tc>
        <w:tc>
          <w:tcPr>
            <w:tcW w:w="983" w:type="dxa"/>
            <w:vAlign w:val="center"/>
          </w:tcPr>
          <w:p w14:paraId="6FBE172F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880" w:type="dxa"/>
            <w:vAlign w:val="center"/>
          </w:tcPr>
          <w:p w14:paraId="7035D11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15000.00</w:t>
            </w:r>
          </w:p>
        </w:tc>
      </w:tr>
      <w:tr w14:paraId="3C6EA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786" w:type="dxa"/>
            <w:vAlign w:val="center"/>
          </w:tcPr>
          <w:p w14:paraId="5172EC07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406" w:type="dxa"/>
            <w:vAlign w:val="center"/>
          </w:tcPr>
          <w:p w14:paraId="50723CA0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运粮车三轮车</w:t>
            </w:r>
          </w:p>
        </w:tc>
        <w:tc>
          <w:tcPr>
            <w:tcW w:w="1487" w:type="dxa"/>
            <w:vAlign w:val="center"/>
          </w:tcPr>
          <w:p w14:paraId="5E19E6FA">
            <w:pPr>
              <w:widowControl/>
              <w:spacing w:line="360" w:lineRule="auto"/>
              <w:jc w:val="left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雪战</w:t>
            </w:r>
          </w:p>
        </w:tc>
        <w:tc>
          <w:tcPr>
            <w:tcW w:w="1613" w:type="dxa"/>
            <w:vAlign w:val="center"/>
          </w:tcPr>
          <w:p w14:paraId="72D18D6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150风冷</w:t>
            </w:r>
          </w:p>
        </w:tc>
        <w:tc>
          <w:tcPr>
            <w:tcW w:w="983" w:type="dxa"/>
            <w:vAlign w:val="center"/>
          </w:tcPr>
          <w:p w14:paraId="5FF1D20C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880" w:type="dxa"/>
            <w:vAlign w:val="center"/>
          </w:tcPr>
          <w:p w14:paraId="54CE035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10000.00</w:t>
            </w:r>
          </w:p>
        </w:tc>
      </w:tr>
    </w:tbl>
    <w:p w14:paraId="045A28EC">
      <w:pPr>
        <w:pStyle w:val="7"/>
        <w:rPr>
          <w:sz w:val="32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主要标的信息：</w:t>
      </w:r>
    </w:p>
    <w:sectPr>
      <w:pgSz w:w="11906" w:h="16838"/>
      <w:pgMar w:top="1440" w:right="1236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mNjViNzExOWY2MTNmYWJjNDZkYjMxOTM3MDQ4NDAifQ=="/>
  </w:docVars>
  <w:rsids>
    <w:rsidRoot w:val="6D225064"/>
    <w:rsid w:val="04BD0CD5"/>
    <w:rsid w:val="06E51E4D"/>
    <w:rsid w:val="0DC6002A"/>
    <w:rsid w:val="0E6753E5"/>
    <w:rsid w:val="37235258"/>
    <w:rsid w:val="47130C1E"/>
    <w:rsid w:val="4E5954DB"/>
    <w:rsid w:val="56976C69"/>
    <w:rsid w:val="6D22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AONormal"/>
    <w:autoRedefine/>
    <w:qFormat/>
    <w:uiPriority w:val="0"/>
    <w:pPr>
      <w:autoSpaceDE w:val="0"/>
      <w:autoSpaceDN w:val="0"/>
      <w:adjustRightInd w:val="0"/>
      <w:spacing w:line="400" w:lineRule="exact"/>
      <w:ind w:firstLine="440" w:firstLineChars="200"/>
    </w:pPr>
    <w:rPr>
      <w:rFonts w:ascii="华文楷体" w:hAnsi="华文楷体" w:eastAsia="华文楷体" w:cs="华文楷体"/>
      <w:sz w:val="22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381</Words>
  <Characters>539</Characters>
  <Lines>0</Lines>
  <Paragraphs>0</Paragraphs>
  <TotalTime>4</TotalTime>
  <ScaleCrop>false</ScaleCrop>
  <LinksUpToDate>false</LinksUpToDate>
  <CharactersWithSpaces>583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2024-07-18T11:13:00Z</dcterms:created>
  <dc:creator>hzh</dc:creator>
  <cp:lastModifiedBy>hzh</cp:lastModifiedBy>
  <dcterms:modified xsi:type="dcterms:W3CDTF">2025-01-13T03:06:22Z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1F05478148814259B4F8468CBD08E3DD_13</vt:lpwstr>
  </property>
  <property fmtid="{D5CDD505-2E9C-101B-9397-08002B2CF9AE}" pid="4" name="KSOTemplateDocerSaveRecord">
    <vt:lpwstr>eyJoZGlkIjoiYzlmNjViNzExOWY2MTNmYWJjNDZkYjMxOTM3MDQ4NDAiLCJ1c2VySWQiOiIzMzA3Mjk3MjAifQ==</vt:lpwstr>
  </property>
</Properties>
</file>