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505C7">
      <w:pPr>
        <w:spacing w:before="165" w:beforeLines="50" w:line="360" w:lineRule="auto"/>
        <w:jc w:val="center"/>
        <w:rPr>
          <w:rFonts w:ascii="宋体" w:hAnsi="宋体" w:eastAsia="宋体" w:cs="Times New Roman"/>
          <w:color w:val="auto"/>
          <w:sz w:val="52"/>
          <w:szCs w:val="52"/>
          <w:highlight w:val="none"/>
        </w:rPr>
      </w:pPr>
    </w:p>
    <w:p w14:paraId="2F748D1E">
      <w:pP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31989BAF">
      <w:pPr>
        <w:spacing w:before="0" w:beforeLines="0" w:line="240" w:lineRule="auto"/>
        <w:jc w:val="left"/>
        <w:rPr>
          <w:rFonts w:hint="default" w:ascii="Times New Roman" w:hAnsi="Times New Roman" w:eastAsia="宋体" w:cs="Times New Roman"/>
          <w:b w:val="0"/>
          <w:color w:val="auto"/>
          <w:sz w:val="48"/>
          <w:szCs w:val="56"/>
          <w:highlight w:val="none"/>
        </w:rPr>
      </w:pPr>
      <w:bookmarkStart w:id="429" w:name="_GoBack"/>
      <w:bookmarkEnd w:id="429"/>
    </w:p>
    <w:p w14:paraId="26FC204B">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38B7E8F">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3B3A2C32">
      <w:pPr>
        <w:pStyle w:val="16"/>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1415E2B7">
      <w:pPr>
        <w:rPr>
          <w:rFonts w:hint="eastAsia" w:ascii="宋体" w:hAnsi="宋体" w:eastAsia="宋体" w:cs="宋体"/>
          <w:b/>
          <w:bCs/>
          <w:color w:val="auto"/>
          <w:sz w:val="30"/>
          <w:szCs w:val="30"/>
          <w:highlight w:val="none"/>
        </w:rPr>
      </w:pPr>
    </w:p>
    <w:p w14:paraId="53674D1D">
      <w:pPr>
        <w:pStyle w:val="18"/>
        <w:rPr>
          <w:rFonts w:hint="eastAsia" w:ascii="宋体" w:hAnsi="宋体" w:eastAsia="宋体" w:cs="宋体"/>
          <w:b/>
          <w:bCs/>
          <w:color w:val="auto"/>
          <w:sz w:val="30"/>
          <w:szCs w:val="30"/>
          <w:highlight w:val="none"/>
        </w:rPr>
      </w:pPr>
    </w:p>
    <w:p w14:paraId="2879F439">
      <w:pPr>
        <w:pStyle w:val="18"/>
        <w:rPr>
          <w:rFonts w:hint="eastAsia" w:ascii="宋体" w:hAnsi="宋体" w:eastAsia="宋体" w:cs="宋体"/>
          <w:b/>
          <w:bCs/>
          <w:color w:val="auto"/>
          <w:sz w:val="30"/>
          <w:szCs w:val="30"/>
          <w:highlight w:val="none"/>
        </w:rPr>
      </w:pPr>
    </w:p>
    <w:p w14:paraId="73F9D7EB">
      <w:pPr>
        <w:pStyle w:val="18"/>
        <w:rPr>
          <w:rFonts w:hint="eastAsia" w:ascii="宋体" w:hAnsi="宋体" w:eastAsia="宋体" w:cs="宋体"/>
          <w:b/>
          <w:bCs/>
          <w:color w:val="auto"/>
          <w:sz w:val="30"/>
          <w:szCs w:val="30"/>
          <w:highlight w:val="none"/>
        </w:rPr>
      </w:pPr>
    </w:p>
    <w:p w14:paraId="1B803F67">
      <w:pPr>
        <w:rPr>
          <w:rFonts w:hint="eastAsia"/>
          <w:color w:val="auto"/>
          <w:highlight w:val="none"/>
        </w:rPr>
      </w:pPr>
    </w:p>
    <w:p w14:paraId="23EFAEAE">
      <w:pPr>
        <w:pStyle w:val="16"/>
        <w:snapToGrid w:val="0"/>
        <w:spacing w:before="50" w:after="120" w:line="360" w:lineRule="auto"/>
        <w:jc w:val="center"/>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eastAsia="zh-CN"/>
        </w:rPr>
        <w:t>桂平市福新小学等11个学校食堂普通餐食品原材料联合采购配送服务项目</w:t>
      </w:r>
    </w:p>
    <w:p w14:paraId="6E32677C">
      <w:pPr>
        <w:pStyle w:val="16"/>
        <w:snapToGrid w:val="0"/>
        <w:spacing w:before="50" w:after="120" w:line="360" w:lineRule="auto"/>
        <w:ind w:firstLine="904" w:firstLineChars="3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GGZC2025-G3-810032-GXBX</w:t>
      </w:r>
    </w:p>
    <w:p w14:paraId="14C839E2">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42ED5AE">
      <w:pPr>
        <w:pStyle w:val="18"/>
        <w:rPr>
          <w:rFonts w:hint="eastAsia" w:ascii="宋体" w:hAnsi="宋体" w:eastAsia="宋体" w:cs="宋体"/>
          <w:b/>
          <w:bCs/>
          <w:color w:val="auto"/>
          <w:w w:val="95"/>
          <w:kern w:val="2"/>
          <w:sz w:val="30"/>
          <w:szCs w:val="30"/>
          <w:highlight w:val="none"/>
          <w:lang w:val="en-US" w:eastAsia="zh-CN" w:bidi="ar-SA"/>
        </w:rPr>
      </w:pPr>
    </w:p>
    <w:p w14:paraId="3146FD2E">
      <w:pPr>
        <w:rPr>
          <w:rFonts w:hint="eastAsia" w:ascii="宋体" w:hAnsi="宋体" w:eastAsia="宋体" w:cs="宋体"/>
          <w:b/>
          <w:bCs/>
          <w:color w:val="auto"/>
          <w:w w:val="95"/>
          <w:kern w:val="2"/>
          <w:sz w:val="30"/>
          <w:szCs w:val="30"/>
          <w:highlight w:val="none"/>
          <w:lang w:val="en-US" w:eastAsia="zh-CN" w:bidi="ar-SA"/>
        </w:rPr>
      </w:pPr>
    </w:p>
    <w:p w14:paraId="454D18FD">
      <w:pPr>
        <w:pStyle w:val="18"/>
        <w:rPr>
          <w:rFonts w:hint="eastAsia" w:ascii="宋体" w:hAnsi="宋体" w:eastAsia="宋体" w:cs="宋体"/>
          <w:b/>
          <w:bCs/>
          <w:color w:val="auto"/>
          <w:w w:val="95"/>
          <w:kern w:val="2"/>
          <w:sz w:val="30"/>
          <w:szCs w:val="30"/>
          <w:highlight w:val="none"/>
          <w:lang w:val="en-US" w:eastAsia="zh-CN" w:bidi="ar-SA"/>
        </w:rPr>
      </w:pPr>
    </w:p>
    <w:p w14:paraId="192B3205">
      <w:pPr>
        <w:rPr>
          <w:rFonts w:hint="eastAsia"/>
          <w:color w:val="auto"/>
          <w:highlight w:val="none"/>
          <w:lang w:val="en-US" w:eastAsia="zh-CN"/>
        </w:rPr>
      </w:pPr>
    </w:p>
    <w:p w14:paraId="1882613D">
      <w:pPr>
        <w:widowControl w:val="0"/>
        <w:snapToGrid w:val="0"/>
        <w:spacing w:before="50" w:after="120" w:line="360" w:lineRule="auto"/>
        <w:ind w:firstLine="2003" w:firstLineChars="7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购</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人：桂平市福新小学</w:t>
      </w:r>
    </w:p>
    <w:p w14:paraId="04D1F12A">
      <w:pPr>
        <w:widowControl w:val="0"/>
        <w:snapToGrid w:val="0"/>
        <w:spacing w:before="50" w:after="120" w:line="360" w:lineRule="auto"/>
        <w:ind w:firstLine="2003" w:firstLineChars="7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采购代理机构：广西博行弈工程项目管理有限公司</w:t>
      </w:r>
    </w:p>
    <w:p w14:paraId="7D895623">
      <w:pPr>
        <w:rPr>
          <w:rFonts w:hint="default" w:ascii="宋体" w:hAnsi="Courier New" w:eastAsia="宋体" w:cs="Times New Roman"/>
          <w:b w:val="0"/>
          <w:bCs w:val="0"/>
          <w:color w:val="auto"/>
          <w:w w:val="100"/>
          <w:kern w:val="2"/>
          <w:sz w:val="21"/>
          <w:szCs w:val="20"/>
          <w:highlight w:val="none"/>
          <w:lang w:val="en-US" w:eastAsia="zh-CN" w:bidi="ar-SA"/>
        </w:rPr>
      </w:pPr>
    </w:p>
    <w:p w14:paraId="2B1868F8">
      <w:pPr>
        <w:pStyle w:val="16"/>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4</w:t>
      </w:r>
      <w:r>
        <w:rPr>
          <w:rFonts w:hint="eastAsia" w:ascii="宋体" w:hAnsi="宋体" w:eastAsia="宋体" w:cs="宋体"/>
          <w:b/>
          <w:bCs/>
          <w:color w:val="auto"/>
          <w:w w:val="95"/>
          <w:kern w:val="2"/>
          <w:sz w:val="30"/>
          <w:szCs w:val="30"/>
          <w:highlight w:val="none"/>
          <w:lang w:val="en-US" w:eastAsia="zh-CN" w:bidi="ar-SA"/>
        </w:rPr>
        <w:t>月</w:t>
      </w:r>
    </w:p>
    <w:p w14:paraId="5DF418D0">
      <w:pPr>
        <w:widowControl/>
        <w:spacing w:line="360" w:lineRule="auto"/>
        <w:jc w:val="both"/>
        <w:rPr>
          <w:rFonts w:hint="eastAsia" w:ascii="宋体" w:hAnsi="宋体" w:eastAsia="宋体" w:cs="宋体"/>
          <w:b/>
          <w:bCs/>
          <w:color w:val="auto"/>
          <w:w w:val="95"/>
          <w:sz w:val="30"/>
          <w:szCs w:val="30"/>
          <w:highlight w:val="none"/>
        </w:rPr>
      </w:pPr>
    </w:p>
    <w:p w14:paraId="203AF26D">
      <w:pPr>
        <w:pStyle w:val="18"/>
        <w:rPr>
          <w:rFonts w:hint="eastAsia"/>
          <w:color w:val="auto"/>
          <w:highlight w:val="none"/>
        </w:rPr>
        <w:sectPr>
          <w:headerReference r:id="rId3" w:type="default"/>
          <w:pgSz w:w="11905" w:h="16838"/>
          <w:pgMar w:top="1134" w:right="1531" w:bottom="1134" w:left="1134" w:header="850" w:footer="850" w:gutter="0"/>
          <w:pgNumType w:fmt="decimal" w:start="1"/>
          <w:cols w:space="720" w:num="1"/>
          <w:titlePg/>
          <w:rtlGutter w:val="0"/>
          <w:docGrid w:linePitch="331" w:charSpace="0"/>
        </w:sectPr>
      </w:pPr>
    </w:p>
    <w:p w14:paraId="17A176D0">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531988AE">
      <w:pPr>
        <w:pStyle w:val="20"/>
        <w:tabs>
          <w:tab w:val="right" w:leader="dot" w:pos="9637"/>
        </w:tabs>
        <w:rPr>
          <w:color w:val="auto"/>
          <w:highlight w:val="none"/>
        </w:rPr>
      </w:pPr>
    </w:p>
    <w:p w14:paraId="00229B44">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11A081">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FEB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6693EDC">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5690BA72">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3514B2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45F0D94">
      <w:pPr>
        <w:pStyle w:val="20"/>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7BF190E">
      <w:pPr>
        <w:pStyle w:val="16"/>
        <w:jc w:val="center"/>
        <w:rPr>
          <w:rFonts w:hint="eastAsia" w:eastAsia="宋体" w:cs="Times New Roman"/>
          <w:color w:val="auto"/>
          <w:highlight w:val="none"/>
        </w:rPr>
      </w:pPr>
      <w:r>
        <w:rPr>
          <w:color w:val="auto"/>
          <w:highlight w:val="none"/>
        </w:rPr>
        <w:fldChar w:fldCharType="end"/>
      </w:r>
      <w:bookmarkStart w:id="0" w:name="_Toc532545041"/>
    </w:p>
    <w:p w14:paraId="39C87961">
      <w:pPr>
        <w:rPr>
          <w:rFonts w:hint="eastAsia" w:eastAsia="宋体" w:cs="Times New Roman"/>
          <w:color w:val="auto"/>
          <w:highlight w:val="none"/>
        </w:rPr>
      </w:pPr>
      <w:r>
        <w:rPr>
          <w:rFonts w:hint="eastAsia" w:eastAsia="宋体" w:cs="Times New Roman"/>
          <w:color w:val="auto"/>
          <w:highlight w:val="none"/>
        </w:rPr>
        <w:br w:type="page"/>
      </w:r>
    </w:p>
    <w:p w14:paraId="76F0185F">
      <w:pPr>
        <w:pStyle w:val="16"/>
        <w:jc w:val="center"/>
        <w:outlineLvl w:val="0"/>
        <w:rPr>
          <w:rFonts w:hint="eastAsia" w:ascii="Times New Roman" w:hAnsi="Times New Roman" w:eastAsia="宋体" w:cs="Times New Roman"/>
          <w:b/>
          <w:color w:val="auto"/>
          <w:sz w:val="36"/>
          <w:szCs w:val="20"/>
          <w:highlight w:val="none"/>
        </w:rPr>
      </w:pPr>
      <w:bookmarkStart w:id="1" w:name="_Toc19537"/>
      <w:bookmarkStart w:id="2" w:name="_Toc184"/>
      <w:bookmarkStart w:id="3" w:name="_Toc8345"/>
      <w:bookmarkStart w:id="4" w:name="_Toc18707"/>
      <w:bookmarkStart w:id="5" w:name="_Toc18459"/>
      <w:bookmarkStart w:id="6" w:name="_Toc16576"/>
      <w:bookmarkStart w:id="7" w:name="_Toc11500"/>
      <w:bookmarkStart w:id="8" w:name="_Toc9949"/>
      <w:bookmarkStart w:id="9" w:name="_Toc20258"/>
      <w:bookmarkStart w:id="10" w:name="_Toc12228"/>
      <w:bookmarkStart w:id="11" w:name="_Toc16222"/>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0A0431EC">
      <w:pPr>
        <w:pStyle w:val="16"/>
        <w:jc w:val="center"/>
        <w:rPr>
          <w:rFonts w:hint="eastAsia" w:ascii="Times New Roman" w:hAnsi="Times New Roman" w:eastAsia="宋体" w:cs="Times New Roman"/>
          <w:b/>
          <w:color w:val="auto"/>
          <w:sz w:val="30"/>
          <w:szCs w:val="30"/>
          <w:highlight w:val="none"/>
        </w:rPr>
      </w:pPr>
    </w:p>
    <w:p w14:paraId="141DA622">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eastAsia="zh-CN"/>
        </w:rPr>
        <w:t>桂平市福新小学等11个学校食堂普通餐食品原材料联合采购配送服务项目公开</w:t>
      </w:r>
      <w:r>
        <w:rPr>
          <w:rFonts w:hint="eastAsia" w:ascii="Times New Roman" w:hAnsi="Times New Roman" w:eastAsia="宋体" w:cs="Times New Roman"/>
          <w:b/>
          <w:color w:val="auto"/>
          <w:sz w:val="30"/>
          <w:szCs w:val="30"/>
          <w:highlight w:val="none"/>
        </w:rPr>
        <w:t>招标公告</w:t>
      </w:r>
    </w:p>
    <w:p w14:paraId="72D6FED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08C73F">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桂平市福新小学等11个学校食堂普通餐食品原材料联合采购配送服务项目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bookmarkStart w:id="12" w:name="PO_3000001866_PM015"/>
      <w:bookmarkStart w:id="13" w:name="PO_3000001867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00分</w:t>
      </w:r>
      <w:bookmarkEnd w:id="12"/>
      <w:bookmarkEnd w:id="13"/>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1543A064">
      <w:pPr>
        <w:keepNext w:val="0"/>
        <w:keepLines w:val="0"/>
        <w:pageBreakBefore w:val="0"/>
        <w:kinsoku/>
        <w:overflowPunct/>
        <w:topLinePunct w:val="0"/>
        <w:autoSpaceDE/>
        <w:autoSpaceDN/>
        <w:bidi w:val="0"/>
        <w:adjustRightInd/>
        <w:spacing w:line="400" w:lineRule="exact"/>
        <w:textAlignment w:val="auto"/>
        <w:rPr>
          <w:rFonts w:hint="eastAsia" w:ascii="黑体" w:hAnsi="黑体" w:eastAsia="黑体" w:cs="Times New Roman"/>
          <w:b/>
          <w:bCs/>
          <w:color w:val="auto"/>
          <w:sz w:val="24"/>
          <w:highlight w:val="none"/>
        </w:rPr>
      </w:pPr>
      <w:bookmarkStart w:id="14" w:name="_Toc28359079"/>
      <w:bookmarkStart w:id="15" w:name="_Toc35393790"/>
      <w:bookmarkStart w:id="16" w:name="_Toc28359002"/>
      <w:bookmarkStart w:id="17" w:name="_Toc35393621"/>
      <w:bookmarkStart w:id="18" w:name="_Hlk24379207"/>
      <w:r>
        <w:rPr>
          <w:rFonts w:hint="eastAsia" w:ascii="黑体" w:hAnsi="黑体" w:eastAsia="黑体" w:cs="Times New Roman"/>
          <w:b/>
          <w:bCs/>
          <w:color w:val="auto"/>
          <w:sz w:val="24"/>
          <w:highlight w:val="none"/>
        </w:rPr>
        <w:t>一、项目基本情况</w:t>
      </w:r>
      <w:bookmarkEnd w:id="14"/>
      <w:bookmarkEnd w:id="15"/>
      <w:bookmarkEnd w:id="16"/>
      <w:bookmarkEnd w:id="17"/>
    </w:p>
    <w:p w14:paraId="6BA72A34">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GGZC2025-G3-810032-GXBX</w:t>
      </w:r>
    </w:p>
    <w:p w14:paraId="22911306">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8"/>
      <w:r>
        <w:rPr>
          <w:rFonts w:hint="eastAsia" w:ascii="宋体" w:hAnsi="宋体" w:cs="宋体"/>
          <w:color w:val="auto"/>
          <w:kern w:val="0"/>
          <w:szCs w:val="21"/>
          <w:highlight w:val="none"/>
          <w:u w:val="none"/>
          <w:lang w:eastAsia="zh-CN"/>
        </w:rPr>
        <w:t>桂平市福新小学等11个学校食堂普通餐食品原材料联合采购配送服务项目</w:t>
      </w:r>
    </w:p>
    <w:p w14:paraId="27E8503A">
      <w:pPr>
        <w:keepNext w:val="0"/>
        <w:keepLines w:val="0"/>
        <w:pageBreakBefore w:val="0"/>
        <w:kinsoku/>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预算金额：人民币</w:t>
      </w:r>
      <w:r>
        <w:rPr>
          <w:rFonts w:hint="eastAsia" w:ascii="宋体" w:hAnsi="宋体" w:cs="Times New Roman"/>
          <w:b w:val="0"/>
          <w:bCs w:val="0"/>
          <w:color w:val="auto"/>
          <w:szCs w:val="21"/>
          <w:highlight w:val="none"/>
          <w:lang w:val="en-US" w:eastAsia="zh-CN"/>
        </w:rPr>
        <w:t>伍仟陆佰壹拾肆万零贰佰肆拾捌元整</w:t>
      </w:r>
      <w:r>
        <w:rPr>
          <w:rFonts w:hint="eastAsia" w:ascii="宋体" w:hAnsi="宋体" w:eastAsia="宋体" w:cs="Times New Roman"/>
          <w:b w:val="0"/>
          <w:bCs w:val="0"/>
          <w:color w:val="auto"/>
          <w:szCs w:val="21"/>
          <w:highlight w:val="none"/>
        </w:rPr>
        <w:t>（¥</w:t>
      </w:r>
      <w:r>
        <w:rPr>
          <w:rFonts w:hint="eastAsia" w:ascii="宋体" w:hAnsi="宋体" w:cs="Times New Roman"/>
          <w:b w:val="0"/>
          <w:bCs w:val="0"/>
          <w:color w:val="auto"/>
          <w:szCs w:val="21"/>
          <w:highlight w:val="none"/>
          <w:lang w:eastAsia="zh-CN"/>
        </w:rPr>
        <w:t>56140248.</w:t>
      </w:r>
      <w:r>
        <w:rPr>
          <w:rFonts w:hint="eastAsia" w:ascii="宋体" w:hAnsi="宋体" w:cs="Times New Roman"/>
          <w:b w:val="0"/>
          <w:bCs w:val="0"/>
          <w:color w:val="auto"/>
          <w:szCs w:val="21"/>
          <w:highlight w:val="none"/>
          <w:lang w:val="en-US" w:eastAsia="zh-CN"/>
        </w:rPr>
        <w:t>00</w:t>
      </w:r>
      <w:r>
        <w:rPr>
          <w:rFonts w:hint="eastAsia" w:ascii="宋体" w:hAnsi="宋体" w:eastAsia="宋体" w:cs="Times New Roman"/>
          <w:b w:val="0"/>
          <w:bCs w:val="0"/>
          <w:color w:val="auto"/>
          <w:szCs w:val="21"/>
          <w:highlight w:val="none"/>
        </w:rPr>
        <w:t>元）</w:t>
      </w:r>
      <w:r>
        <w:rPr>
          <w:rFonts w:hint="eastAsia" w:ascii="宋体" w:hAnsi="宋体" w:cs="Times New Roman"/>
          <w:b w:val="0"/>
          <w:bCs w:val="0"/>
          <w:color w:val="auto"/>
          <w:szCs w:val="21"/>
          <w:highlight w:val="none"/>
          <w:lang w:eastAsia="zh-CN"/>
        </w:rPr>
        <w:t>，其中：</w:t>
      </w:r>
      <w:r>
        <w:rPr>
          <w:rFonts w:hint="eastAsia" w:ascii="宋体" w:hAnsi="宋体" w:cs="Times New Roman"/>
          <w:b w:val="0"/>
          <w:bCs w:val="0"/>
          <w:color w:val="auto"/>
          <w:szCs w:val="21"/>
          <w:highlight w:val="none"/>
          <w:lang w:val="en-US" w:eastAsia="zh-CN"/>
        </w:rPr>
        <w:t>桂平市福新小学469.8万元、桂平市凤凰幼儿园135.3288万元、桂平市光明小学1061.835万元、桂平市长安工业园区小学746.57万元、桂平市凤凰小学735.15万元、桂平市西山路小学467.625万元、桂平市第二幼儿园216.62万元、桂平市逸夫实验小学1281.8万元、桂平市幼儿园290.496万元、桂平市大藤峡实验小学195.75万元、桂平市特殊教育学校13.05万元。</w:t>
      </w:r>
    </w:p>
    <w:p w14:paraId="789EDEEA">
      <w:pPr>
        <w:keepNext w:val="0"/>
        <w:keepLines w:val="0"/>
        <w:pageBreakBefore w:val="0"/>
        <w:kinsoku/>
        <w:overflowPunct/>
        <w:topLinePunct w:val="0"/>
        <w:autoSpaceDE/>
        <w:autoSpaceDN/>
        <w:bidi w:val="0"/>
        <w:adjustRightInd/>
        <w:spacing w:line="400" w:lineRule="exact"/>
        <w:ind w:firstLine="420" w:firstLineChars="200"/>
        <w:textAlignment w:val="auto"/>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1505B291">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kern w:val="0"/>
          <w:szCs w:val="21"/>
          <w:highlight w:val="none"/>
          <w:u w:val="none"/>
          <w:lang w:val="en-US" w:eastAsia="zh-CN"/>
        </w:rPr>
      </w:pPr>
      <w:r>
        <w:rPr>
          <w:rFonts w:hint="eastAsia" w:ascii="宋体" w:hAnsi="宋体" w:cs="Times New Roman"/>
          <w:color w:val="auto"/>
          <w:szCs w:val="21"/>
          <w:highlight w:val="none"/>
          <w:lang w:val="en-US" w:eastAsia="zh-CN"/>
        </w:rPr>
        <w:t>采购需求：学校食堂普通餐食品原材料联合采购配送服务项目主要包括（包括但不限于以下品种）：大米，花生油，猪肉、牛肉，鸡肉、鸭肉等生鲜肉类，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w:t>
      </w:r>
      <w:r>
        <w:rPr>
          <w:rFonts w:hint="eastAsia" w:ascii="宋体" w:hAnsi="宋体" w:cs="Times New Roman"/>
          <w:b w:val="0"/>
          <w:bCs w:val="0"/>
          <w:color w:val="auto"/>
          <w:szCs w:val="21"/>
          <w:highlight w:val="none"/>
          <w:lang w:val="en-US" w:eastAsia="zh-CN"/>
        </w:rPr>
        <w:t>桂平市福新小学</w:t>
      </w:r>
      <w:r>
        <w:rPr>
          <w:rFonts w:hint="eastAsia" w:ascii="宋体" w:hAnsi="宋体" w:cs="Times New Roman"/>
          <w:color w:val="auto"/>
          <w:szCs w:val="21"/>
          <w:highlight w:val="none"/>
          <w:lang w:val="en-US" w:eastAsia="zh-CN"/>
        </w:rPr>
        <w:t>、</w:t>
      </w:r>
      <w:r>
        <w:rPr>
          <w:rFonts w:hint="eastAsia" w:ascii="宋体" w:hAnsi="宋体" w:cs="Times New Roman"/>
          <w:b w:val="0"/>
          <w:bCs w:val="0"/>
          <w:color w:val="auto"/>
          <w:szCs w:val="21"/>
          <w:highlight w:val="none"/>
          <w:lang w:val="en-US" w:eastAsia="zh-CN"/>
        </w:rPr>
        <w:t>桂平市凤凰幼儿园、桂平市光明小学、桂平市长安工业园区小学、桂平市凤凰小学、桂平市西山路小学、桂平市第二幼儿园、桂平市逸夫实验小学、桂平市幼儿园、桂平市大藤峡实验小学、桂平市特殊教育学校</w:t>
      </w:r>
      <w:r>
        <w:rPr>
          <w:rFonts w:hint="eastAsia" w:ascii="宋体" w:hAnsi="宋体" w:cs="Times New Roman"/>
          <w:b/>
          <w:bCs/>
          <w:color w:val="auto"/>
          <w:szCs w:val="21"/>
          <w:highlight w:val="none"/>
          <w:lang w:val="en-US" w:eastAsia="zh-CN"/>
        </w:rPr>
        <w:t>委托</w:t>
      </w:r>
      <w:r>
        <w:rPr>
          <w:rFonts w:hint="eastAsia" w:ascii="宋体" w:hAnsi="宋体" w:cs="Times New Roman"/>
          <w:b w:val="0"/>
          <w:bCs w:val="0"/>
          <w:color w:val="auto"/>
          <w:szCs w:val="21"/>
          <w:highlight w:val="none"/>
          <w:lang w:val="en-US" w:eastAsia="zh-CN"/>
        </w:rPr>
        <w:t>桂平市福新小学</w:t>
      </w:r>
      <w:r>
        <w:rPr>
          <w:rFonts w:hint="eastAsia" w:ascii="宋体" w:hAnsi="宋体" w:cs="Times New Roman"/>
          <w:color w:val="auto"/>
          <w:szCs w:val="21"/>
          <w:highlight w:val="none"/>
          <w:lang w:val="en-US" w:eastAsia="zh-CN"/>
        </w:rPr>
        <w:t>办理本项目招标程序，</w:t>
      </w:r>
      <w:r>
        <w:rPr>
          <w:rFonts w:hint="eastAsia" w:ascii="宋体" w:hAnsi="宋体" w:cs="Times New Roman"/>
          <w:b w:val="0"/>
          <w:bCs w:val="0"/>
          <w:color w:val="auto"/>
          <w:szCs w:val="21"/>
          <w:highlight w:val="none"/>
          <w:lang w:val="en-US" w:eastAsia="zh-CN"/>
        </w:rPr>
        <w:t>桂平市福新小学</w:t>
      </w:r>
      <w:r>
        <w:rPr>
          <w:rFonts w:hint="eastAsia" w:ascii="宋体" w:hAnsi="宋体" w:cs="Times New Roman"/>
          <w:color w:val="auto"/>
          <w:szCs w:val="21"/>
          <w:highlight w:val="none"/>
          <w:lang w:val="en-US" w:eastAsia="zh-CN"/>
        </w:rPr>
        <w:t>、</w:t>
      </w:r>
      <w:r>
        <w:rPr>
          <w:rFonts w:hint="eastAsia" w:ascii="宋体" w:hAnsi="宋体" w:cs="Times New Roman"/>
          <w:b w:val="0"/>
          <w:bCs w:val="0"/>
          <w:color w:val="auto"/>
          <w:szCs w:val="21"/>
          <w:highlight w:val="none"/>
          <w:lang w:val="en-US" w:eastAsia="zh-CN"/>
        </w:rPr>
        <w:t>桂平市凤凰幼儿园、桂平市光明小学、桂平市长安工业园区小学、桂平市凤凰小学、桂平市西山路小学、桂平市第二幼儿园、桂平市逸夫实验小学、桂平市幼儿园、桂平市大藤峡实验小学、桂平市特殊教育学校</w:t>
      </w:r>
      <w:r>
        <w:rPr>
          <w:rFonts w:hint="eastAsia" w:ascii="宋体" w:hAnsi="宋体" w:cs="Times New Roman"/>
          <w:color w:val="auto"/>
          <w:szCs w:val="21"/>
          <w:highlight w:val="none"/>
          <w:lang w:val="en-US" w:eastAsia="zh-CN"/>
        </w:rPr>
        <w:t>分别与中标人签订合同、付款。</w:t>
      </w:r>
    </w:p>
    <w:p w14:paraId="1F0E7DCE">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lang w:eastAsia="zh-CN"/>
        </w:rPr>
        <w:t>自合同签订之日起2年（具体起止时间以签订合同为准）</w:t>
      </w:r>
      <w:r>
        <w:rPr>
          <w:rFonts w:hint="eastAsia" w:ascii="宋体" w:hAnsi="宋体" w:cs="宋体"/>
          <w:bCs/>
          <w:color w:val="auto"/>
          <w:szCs w:val="21"/>
          <w:highlight w:val="none"/>
        </w:rPr>
        <w:t>。</w:t>
      </w:r>
    </w:p>
    <w:p w14:paraId="2AF78B0E">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5E82A990">
      <w:pPr>
        <w:keepNext w:val="0"/>
        <w:keepLines w:val="0"/>
        <w:pageBreakBefore w:val="0"/>
        <w:kinsoku/>
        <w:overflowPunct/>
        <w:topLinePunct w:val="0"/>
        <w:autoSpaceDE/>
        <w:autoSpaceDN/>
        <w:bidi w:val="0"/>
        <w:adjustRightInd/>
        <w:spacing w:line="400" w:lineRule="exact"/>
        <w:textAlignment w:val="auto"/>
        <w:rPr>
          <w:rFonts w:hint="eastAsia" w:ascii="黑体" w:hAnsi="黑体" w:eastAsia="黑体" w:cs="Times New Roman"/>
          <w:b/>
          <w:bCs/>
          <w:color w:val="auto"/>
          <w:sz w:val="24"/>
          <w:highlight w:val="none"/>
        </w:rPr>
      </w:pPr>
      <w:bookmarkStart w:id="19" w:name="_Toc35393622"/>
      <w:bookmarkStart w:id="20" w:name="_Toc35393791"/>
      <w:bookmarkStart w:id="21" w:name="_Toc28359080"/>
      <w:bookmarkStart w:id="22" w:name="_Toc28359003"/>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9"/>
      <w:bookmarkEnd w:id="20"/>
      <w:bookmarkEnd w:id="21"/>
      <w:bookmarkEnd w:id="22"/>
    </w:p>
    <w:p w14:paraId="222497DB">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Times New Roman"/>
          <w:color w:val="auto"/>
          <w:szCs w:val="21"/>
          <w:highlight w:val="none"/>
          <w:lang w:eastAsia="zh-CN"/>
        </w:rPr>
      </w:pPr>
      <w:bookmarkStart w:id="23" w:name="_Toc28359004"/>
      <w:bookmarkStart w:id="24" w:name="_Toc28359081"/>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118DF768">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i w:val="0"/>
          <w:iCs w:val="0"/>
          <w:color w:val="auto"/>
          <w:szCs w:val="21"/>
          <w:highlight w:val="none"/>
          <w:u w:val="single"/>
        </w:rPr>
        <w:t>)</w:t>
      </w:r>
    </w:p>
    <w:p w14:paraId="31641E84">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rPr>
        <w:t>具备</w:t>
      </w:r>
      <w:r>
        <w:rPr>
          <w:rFonts w:hint="eastAsia" w:ascii="宋体" w:hAnsi="宋体" w:cs="宋体"/>
          <w:color w:val="auto"/>
          <w:szCs w:val="21"/>
          <w:highlight w:val="none"/>
          <w:lang w:eastAsia="zh-CN"/>
        </w:rPr>
        <w:t>相应有效</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《食品经营许可证》</w:t>
      </w:r>
      <w:r>
        <w:rPr>
          <w:rFonts w:hint="eastAsia" w:ascii="宋体" w:hAnsi="宋体" w:cs="宋体"/>
          <w:color w:val="auto"/>
          <w:szCs w:val="21"/>
          <w:highlight w:val="none"/>
          <w:lang w:eastAsia="zh-CN"/>
        </w:rPr>
        <w:t>。</w:t>
      </w:r>
    </w:p>
    <w:p w14:paraId="036464B1">
      <w:pPr>
        <w:keepNext w:val="0"/>
        <w:keepLines w:val="0"/>
        <w:pageBreakBefore w:val="0"/>
        <w:kinsoku/>
        <w:overflowPunct/>
        <w:topLinePunct w:val="0"/>
        <w:autoSpaceDE/>
        <w:autoSpaceDN/>
        <w:bidi w:val="0"/>
        <w:adjustRightInd/>
        <w:spacing w:line="400" w:lineRule="exact"/>
        <w:textAlignment w:val="auto"/>
        <w:rPr>
          <w:rFonts w:hint="eastAsia" w:ascii="黑体" w:hAnsi="黑体" w:eastAsia="黑体" w:cs="Times New Roman"/>
          <w:b/>
          <w:bCs/>
          <w:color w:val="auto"/>
          <w:sz w:val="24"/>
          <w:highlight w:val="none"/>
        </w:rPr>
      </w:pPr>
      <w:bookmarkStart w:id="25" w:name="_Toc35393623"/>
      <w:bookmarkStart w:id="26" w:name="_Toc35393792"/>
      <w:r>
        <w:rPr>
          <w:rFonts w:hint="eastAsia" w:ascii="黑体" w:hAnsi="黑体" w:eastAsia="黑体" w:cs="Times New Roman"/>
          <w:b/>
          <w:bCs/>
          <w:color w:val="auto"/>
          <w:sz w:val="24"/>
          <w:highlight w:val="none"/>
        </w:rPr>
        <w:t>三、获取招标文件</w:t>
      </w:r>
      <w:bookmarkEnd w:id="23"/>
      <w:bookmarkEnd w:id="24"/>
      <w:bookmarkEnd w:id="25"/>
      <w:bookmarkEnd w:id="26"/>
    </w:p>
    <w:p w14:paraId="6C5EEEE3">
      <w:pPr>
        <w:keepNext w:val="0"/>
        <w:keepLines w:val="0"/>
        <w:pageBreakBefore w:val="0"/>
        <w:kinsoku/>
        <w:overflowPunct/>
        <w:topLinePunct w:val="0"/>
        <w:autoSpaceDE/>
        <w:autoSpaceDN/>
        <w:bidi w:val="0"/>
        <w:adjustRightInd/>
        <w:snapToGrid w:val="0"/>
        <w:spacing w:line="400" w:lineRule="exact"/>
        <w:ind w:firstLine="472" w:firstLineChars="225"/>
        <w:textAlignment w:val="auto"/>
        <w:rPr>
          <w:rFonts w:hint="eastAsia" w:ascii="宋体" w:hAnsi="宋体" w:eastAsia="宋体" w:cs="Times New Roman"/>
          <w:color w:val="auto"/>
          <w:szCs w:val="21"/>
          <w:highlight w:val="none"/>
        </w:rPr>
      </w:pPr>
      <w:bookmarkStart w:id="27" w:name="_Toc28359082"/>
      <w:bookmarkStart w:id="28" w:name="_Toc28359005"/>
      <w:bookmarkStart w:id="29" w:name="_Toc35393624"/>
      <w:bookmarkStart w:id="30" w:name="_Toc35393793"/>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11</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12</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Times New Roman"/>
          <w:color w:val="auto"/>
          <w:szCs w:val="21"/>
          <w:highlight w:val="none"/>
        </w:rPr>
        <w:t>。</w:t>
      </w:r>
    </w:p>
    <w:p w14:paraId="6DE6C472">
      <w:pPr>
        <w:keepNext w:val="0"/>
        <w:keepLines w:val="0"/>
        <w:pageBreakBefore w:val="0"/>
        <w:kinsoku/>
        <w:overflowPunct/>
        <w:topLinePunct w:val="0"/>
        <w:autoSpaceDE/>
        <w:autoSpaceDN/>
        <w:bidi w:val="0"/>
        <w:adjustRightInd/>
        <w:snapToGrid w:val="0"/>
        <w:spacing w:line="400" w:lineRule="exact"/>
        <w:ind w:firstLine="472" w:firstLineChars="225"/>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8CC4C3A">
      <w:pPr>
        <w:keepNext w:val="0"/>
        <w:keepLines w:val="0"/>
        <w:pageBreakBefore w:val="0"/>
        <w:kinsoku/>
        <w:overflowPunct/>
        <w:topLinePunct w:val="0"/>
        <w:autoSpaceDE/>
        <w:autoSpaceDN/>
        <w:bidi w:val="0"/>
        <w:adjustRightInd/>
        <w:snapToGrid w:val="0"/>
        <w:spacing w:line="400" w:lineRule="exact"/>
        <w:ind w:firstLine="472" w:firstLineChars="225"/>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1EF9909E">
      <w:pPr>
        <w:keepNext w:val="0"/>
        <w:keepLines w:val="0"/>
        <w:pageBreakBefore w:val="0"/>
        <w:kinsoku/>
        <w:overflowPunct/>
        <w:topLinePunct w:val="0"/>
        <w:autoSpaceDE/>
        <w:autoSpaceDN/>
        <w:bidi w:val="0"/>
        <w:adjustRightInd/>
        <w:snapToGrid w:val="0"/>
        <w:spacing w:line="400" w:lineRule="exact"/>
        <w:ind w:firstLine="472" w:firstLineChars="225"/>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3741E554">
      <w:pPr>
        <w:keepNext w:val="0"/>
        <w:keepLines w:val="0"/>
        <w:pageBreakBefore w:val="0"/>
        <w:kinsoku/>
        <w:overflowPunct/>
        <w:topLinePunct w:val="0"/>
        <w:autoSpaceDE/>
        <w:autoSpaceDN/>
        <w:bidi w:val="0"/>
        <w:adjustRightInd/>
        <w:spacing w:line="400" w:lineRule="exact"/>
        <w:textAlignment w:val="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7"/>
      <w:bookmarkEnd w:id="28"/>
      <w:r>
        <w:rPr>
          <w:rFonts w:hint="eastAsia" w:ascii="黑体" w:hAnsi="黑体" w:eastAsia="黑体" w:cs="Times New Roman"/>
          <w:b/>
          <w:bCs/>
          <w:color w:val="auto"/>
          <w:sz w:val="24"/>
          <w:highlight w:val="none"/>
        </w:rPr>
        <w:t>截止时间、开标时间和地点</w:t>
      </w:r>
      <w:bookmarkEnd w:id="29"/>
      <w:bookmarkEnd w:id="30"/>
    </w:p>
    <w:p w14:paraId="69CAA89D">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1" w:name="PO_3000001867_PM015_1"/>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12</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09点00分</w:t>
      </w:r>
      <w:r>
        <w:rPr>
          <w:rFonts w:hint="eastAsia" w:ascii="宋体" w:hAnsi="宋体" w:cs="宋体"/>
          <w:bCs/>
          <w:color w:val="auto"/>
          <w:szCs w:val="21"/>
          <w:highlight w:val="none"/>
        </w:rPr>
        <w:t>（北京时间）</w:t>
      </w:r>
      <w:bookmarkEnd w:id="31"/>
    </w:p>
    <w:p w14:paraId="5705A7AD">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268850F7">
      <w:pPr>
        <w:keepNext w:val="0"/>
        <w:keepLines w:val="0"/>
        <w:pageBreakBefore w:val="0"/>
        <w:kinsoku/>
        <w:overflowPunct/>
        <w:topLinePunct w:val="0"/>
        <w:autoSpaceDE/>
        <w:autoSpaceDN/>
        <w:bidi w:val="0"/>
        <w:adjustRightInd/>
        <w:spacing w:line="400" w:lineRule="exact"/>
        <w:textAlignment w:val="auto"/>
        <w:rPr>
          <w:rFonts w:hint="eastAsia" w:ascii="黑体" w:hAnsi="黑体" w:eastAsia="黑体" w:cs="Times New Roman"/>
          <w:b/>
          <w:bCs/>
          <w:color w:val="auto"/>
          <w:sz w:val="24"/>
          <w:highlight w:val="none"/>
        </w:rPr>
      </w:pPr>
      <w:bookmarkStart w:id="32" w:name="_Toc28359007"/>
      <w:bookmarkStart w:id="33" w:name="_Toc28359084"/>
      <w:bookmarkStart w:id="34" w:name="_Toc35393625"/>
      <w:bookmarkStart w:id="35" w:name="_Toc35393794"/>
      <w:r>
        <w:rPr>
          <w:rFonts w:hint="eastAsia" w:ascii="黑体" w:hAnsi="黑体" w:eastAsia="黑体" w:cs="Times New Roman"/>
          <w:b/>
          <w:bCs/>
          <w:color w:val="auto"/>
          <w:sz w:val="24"/>
          <w:highlight w:val="none"/>
        </w:rPr>
        <w:t>五、公告期限</w:t>
      </w:r>
      <w:bookmarkEnd w:id="32"/>
      <w:bookmarkEnd w:id="33"/>
      <w:bookmarkEnd w:id="34"/>
      <w:bookmarkEnd w:id="35"/>
    </w:p>
    <w:p w14:paraId="1402B927">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74AB09D">
      <w:pPr>
        <w:keepNext w:val="0"/>
        <w:keepLines w:val="0"/>
        <w:pageBreakBefore w:val="0"/>
        <w:kinsoku/>
        <w:overflowPunct/>
        <w:topLinePunct w:val="0"/>
        <w:autoSpaceDE/>
        <w:autoSpaceDN/>
        <w:bidi w:val="0"/>
        <w:adjustRightInd/>
        <w:spacing w:line="400" w:lineRule="exact"/>
        <w:textAlignment w:val="auto"/>
        <w:rPr>
          <w:rFonts w:hint="eastAsia" w:ascii="黑体" w:hAnsi="黑体" w:eastAsia="黑体" w:cs="Times New Roman"/>
          <w:b/>
          <w:bCs/>
          <w:color w:val="auto"/>
          <w:sz w:val="24"/>
          <w:highlight w:val="none"/>
        </w:rPr>
      </w:pPr>
      <w:bookmarkStart w:id="36" w:name="_Toc35393795"/>
      <w:bookmarkStart w:id="37" w:name="_Toc35393626"/>
      <w:r>
        <w:rPr>
          <w:rFonts w:hint="eastAsia" w:ascii="黑体" w:hAnsi="黑体" w:eastAsia="黑体" w:cs="Times New Roman"/>
          <w:b/>
          <w:bCs/>
          <w:color w:val="auto"/>
          <w:sz w:val="24"/>
          <w:highlight w:val="none"/>
        </w:rPr>
        <w:t>六、其他补充事宜</w:t>
      </w:r>
      <w:bookmarkEnd w:id="36"/>
      <w:bookmarkEnd w:id="37"/>
    </w:p>
    <w:p w14:paraId="48C60AB6">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1C648270">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p>
    <w:p w14:paraId="3B91C0BF">
      <w:pPr>
        <w:keepNext w:val="0"/>
        <w:keepLines w:val="0"/>
        <w:pageBreakBefore w:val="0"/>
        <w:kinsoku/>
        <w:overflowPunct/>
        <w:topLinePunct w:val="0"/>
        <w:autoSpaceDE/>
        <w:autoSpaceDN/>
        <w:bidi w:val="0"/>
        <w:adjustRightInd/>
        <w:spacing w:line="400" w:lineRule="exact"/>
        <w:ind w:firstLine="843" w:firstLineChars="400"/>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73E399F9">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5489F3AD">
      <w:pPr>
        <w:keepNext w:val="0"/>
        <w:keepLines w:val="0"/>
        <w:pageBreakBefore w:val="0"/>
        <w:kinsoku/>
        <w:overflowPunct/>
        <w:topLinePunct w:val="0"/>
        <w:autoSpaceDE/>
        <w:autoSpaceDN/>
        <w:bidi w:val="0"/>
        <w:adjustRightInd/>
        <w:spacing w:line="400" w:lineRule="exact"/>
        <w:ind w:firstLine="315" w:firstLineChars="15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20721EDA">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.本项目需要落实的政府采购政策：</w:t>
      </w:r>
    </w:p>
    <w:p w14:paraId="24728917">
      <w:pPr>
        <w:keepNext w:val="0"/>
        <w:keepLines w:val="0"/>
        <w:pageBreakBefore w:val="0"/>
        <w:kinsoku/>
        <w:overflowPunct/>
        <w:topLinePunct w:val="0"/>
        <w:autoSpaceDE/>
        <w:autoSpaceDN/>
        <w:bidi w:val="0"/>
        <w:adjustRightInd/>
        <w:spacing w:line="400" w:lineRule="exact"/>
        <w:ind w:firstLine="315" w:firstLineChars="15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567BE22F">
      <w:pPr>
        <w:keepNext w:val="0"/>
        <w:keepLines w:val="0"/>
        <w:pageBreakBefore w:val="0"/>
        <w:kinsoku/>
        <w:overflowPunct/>
        <w:topLinePunct w:val="0"/>
        <w:autoSpaceDE/>
        <w:autoSpaceDN/>
        <w:bidi w:val="0"/>
        <w:adjustRightInd/>
        <w:spacing w:line="400" w:lineRule="exact"/>
        <w:ind w:firstLine="315" w:firstLineChars="15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1FC2307A">
      <w:pPr>
        <w:keepNext w:val="0"/>
        <w:keepLines w:val="0"/>
        <w:pageBreakBefore w:val="0"/>
        <w:kinsoku/>
        <w:overflowPunct/>
        <w:topLinePunct w:val="0"/>
        <w:autoSpaceDE/>
        <w:autoSpaceDN/>
        <w:bidi w:val="0"/>
        <w:adjustRightInd/>
        <w:spacing w:line="400" w:lineRule="exact"/>
        <w:ind w:firstLine="315" w:firstLineChars="15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65F4D167">
      <w:pPr>
        <w:keepNext w:val="0"/>
        <w:keepLines w:val="0"/>
        <w:pageBreakBefore w:val="0"/>
        <w:kinsoku/>
        <w:overflowPunct/>
        <w:topLinePunct w:val="0"/>
        <w:autoSpaceDE/>
        <w:autoSpaceDN/>
        <w:bidi w:val="0"/>
        <w:adjustRightInd/>
        <w:spacing w:line="400" w:lineRule="exact"/>
        <w:ind w:firstLine="315" w:firstLineChars="15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454D04BC">
      <w:pPr>
        <w:keepNext w:val="0"/>
        <w:keepLines w:val="0"/>
        <w:pageBreakBefore w:val="0"/>
        <w:kinsoku/>
        <w:overflowPunct/>
        <w:topLinePunct w:val="0"/>
        <w:autoSpaceDE/>
        <w:autoSpaceDN/>
        <w:bidi w:val="0"/>
        <w:adjustRightInd/>
        <w:spacing w:line="400" w:lineRule="exact"/>
        <w:ind w:firstLine="315" w:firstLineChars="15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7BAB2C19">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B3ECB4F">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74B5DD">
      <w:pPr>
        <w:keepNext w:val="0"/>
        <w:keepLines w:val="0"/>
        <w:pageBreakBefore w:val="0"/>
        <w:kinsoku/>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063D6585">
      <w:pPr>
        <w:keepNext w:val="0"/>
        <w:keepLines w:val="0"/>
        <w:pageBreakBefore w:val="0"/>
        <w:widowControl/>
        <w:kinsoku/>
        <w:overflowPunct/>
        <w:topLinePunct w:val="0"/>
        <w:autoSpaceDE/>
        <w:autoSpaceDN/>
        <w:bidi w:val="0"/>
        <w:adjustRightInd/>
        <w:spacing w:line="400" w:lineRule="exact"/>
        <w:ind w:firstLine="420" w:firstLineChars="200"/>
        <w:jc w:val="left"/>
        <w:textAlignment w:val="auto"/>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5B42A6CC">
      <w:pPr>
        <w:keepNext w:val="0"/>
        <w:keepLines w:val="0"/>
        <w:pageBreakBefore w:val="0"/>
        <w:widowControl/>
        <w:kinsoku/>
        <w:overflowPunct/>
        <w:topLinePunct w:val="0"/>
        <w:autoSpaceDE/>
        <w:autoSpaceDN/>
        <w:bidi w:val="0"/>
        <w:adjustRightInd/>
        <w:spacing w:line="400" w:lineRule="exact"/>
        <w:ind w:firstLine="420" w:firstLineChars="200"/>
        <w:jc w:val="left"/>
        <w:textAlignment w:val="auto"/>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524DB3A6">
      <w:pPr>
        <w:keepNext w:val="0"/>
        <w:keepLines w:val="0"/>
        <w:pageBreakBefore w:val="0"/>
        <w:widowControl/>
        <w:kinsoku/>
        <w:overflowPunct/>
        <w:topLinePunct w:val="0"/>
        <w:autoSpaceDE/>
        <w:autoSpaceDN/>
        <w:bidi w:val="0"/>
        <w:adjustRightInd/>
        <w:spacing w:line="400" w:lineRule="exact"/>
        <w:ind w:firstLine="420" w:firstLineChars="200"/>
        <w:jc w:val="left"/>
        <w:textAlignment w:val="auto"/>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4C7E8393">
      <w:pPr>
        <w:keepNext w:val="0"/>
        <w:keepLines w:val="0"/>
        <w:pageBreakBefore w:val="0"/>
        <w:kinsoku/>
        <w:overflowPunct/>
        <w:topLinePunct w:val="0"/>
        <w:autoSpaceDE/>
        <w:autoSpaceDN/>
        <w:bidi w:val="0"/>
        <w:adjustRightInd/>
        <w:spacing w:line="400" w:lineRule="exact"/>
        <w:ind w:firstLine="422" w:firstLineChars="200"/>
        <w:textAlignment w:val="auto"/>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738E1317">
      <w:pPr>
        <w:keepNext w:val="0"/>
        <w:keepLines w:val="0"/>
        <w:pageBreakBefore w:val="0"/>
        <w:kinsoku/>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03A9215C">
      <w:pPr>
        <w:keepNext w:val="0"/>
        <w:keepLines w:val="0"/>
        <w:pageBreakBefore w:val="0"/>
        <w:kinsoku/>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color w:val="auto"/>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24D04540">
      <w:pPr>
        <w:keepNext w:val="0"/>
        <w:keepLines w:val="0"/>
        <w:pageBreakBefore w:val="0"/>
        <w:shd w:val="clear" w:color="auto" w:fill="auto"/>
        <w:kinsoku/>
        <w:wordWrap w:val="0"/>
        <w:overflowPunct/>
        <w:topLinePunct w:val="0"/>
        <w:autoSpaceDE/>
        <w:autoSpaceDN/>
        <w:bidi w:val="0"/>
        <w:adjustRightInd/>
        <w:spacing w:line="400" w:lineRule="exact"/>
        <w:ind w:firstLine="422" w:firstLineChars="20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7.</w:t>
      </w:r>
      <w:r>
        <w:rPr>
          <w:rFonts w:hint="eastAsia" w:ascii="宋体" w:hAnsi="宋体" w:cs="宋体"/>
          <w:b/>
          <w:color w:val="auto"/>
          <w:kern w:val="0"/>
          <w:szCs w:val="21"/>
          <w:highlight w:val="none"/>
        </w:rPr>
        <w:t>监督部门：</w:t>
      </w:r>
    </w:p>
    <w:p w14:paraId="57ABAEBF">
      <w:pPr>
        <w:keepNext w:val="0"/>
        <w:keepLines w:val="0"/>
        <w:pageBreakBefore w:val="0"/>
        <w:shd w:val="clear" w:color="auto" w:fill="auto"/>
        <w:kinsoku/>
        <w:wordWrap w:val="0"/>
        <w:overflowPunct/>
        <w:topLinePunct w:val="0"/>
        <w:autoSpaceDE/>
        <w:autoSpaceDN/>
        <w:bidi w:val="0"/>
        <w:adjustRightInd/>
        <w:spacing w:line="400" w:lineRule="exact"/>
        <w:ind w:firstLine="420" w:firstLineChars="200"/>
        <w:jc w:val="left"/>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1637B51F">
      <w:pPr>
        <w:keepNext w:val="0"/>
        <w:keepLines w:val="0"/>
        <w:pageBreakBefore w:val="0"/>
        <w:kinsoku/>
        <w:overflowPunct/>
        <w:topLinePunct w:val="0"/>
        <w:autoSpaceDE/>
        <w:autoSpaceDN/>
        <w:bidi w:val="0"/>
        <w:adjustRightInd/>
        <w:spacing w:line="400" w:lineRule="exact"/>
        <w:textAlignment w:val="auto"/>
        <w:rPr>
          <w:rFonts w:hint="eastAsia" w:ascii="黑体" w:hAnsi="黑体" w:eastAsia="黑体" w:cs="Times New Roman"/>
          <w:b/>
          <w:bCs/>
          <w:color w:val="auto"/>
          <w:sz w:val="24"/>
          <w:highlight w:val="none"/>
        </w:rPr>
      </w:pPr>
      <w:bookmarkStart w:id="38" w:name="_Toc35393796"/>
      <w:bookmarkStart w:id="39" w:name="_Toc28359085"/>
      <w:bookmarkStart w:id="40" w:name="_Toc35393627"/>
      <w:bookmarkStart w:id="41" w:name="_Toc28359008"/>
      <w:r>
        <w:rPr>
          <w:rFonts w:hint="eastAsia" w:ascii="黑体" w:hAnsi="黑体" w:eastAsia="黑体" w:cs="Times New Roman"/>
          <w:b/>
          <w:bCs/>
          <w:color w:val="auto"/>
          <w:sz w:val="24"/>
          <w:highlight w:val="none"/>
        </w:rPr>
        <w:t>七、对本次招标提出询问，请按以下方式联系。</w:t>
      </w:r>
      <w:bookmarkEnd w:id="38"/>
      <w:bookmarkEnd w:id="39"/>
      <w:bookmarkEnd w:id="40"/>
      <w:bookmarkEnd w:id="41"/>
    </w:p>
    <w:p w14:paraId="0C31C923">
      <w:pPr>
        <w:keepNext w:val="0"/>
        <w:keepLines w:val="0"/>
        <w:pageBreakBefore w:val="0"/>
        <w:shd w:val="clear" w:color="auto" w:fill="auto"/>
        <w:kinsoku/>
        <w:wordWrap w:val="0"/>
        <w:overflowPunct/>
        <w:topLinePunct w:val="0"/>
        <w:autoSpaceDE/>
        <w:autoSpaceDN/>
        <w:bidi w:val="0"/>
        <w:adjustRightIn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42EF0912">
      <w:pPr>
        <w:keepNext w:val="0"/>
        <w:keepLines w:val="0"/>
        <w:pageBreakBefore w:val="0"/>
        <w:shd w:val="clear" w:color="auto" w:fill="auto"/>
        <w:kinsoku/>
        <w:wordWrap w:val="0"/>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桂平市福新小学</w:t>
      </w:r>
    </w:p>
    <w:p w14:paraId="59C1F204">
      <w:pPr>
        <w:keepNext w:val="0"/>
        <w:keepLines w:val="0"/>
        <w:pageBreakBefore w:val="0"/>
        <w:shd w:val="clear" w:color="auto" w:fill="auto"/>
        <w:kinsoku/>
        <w:wordWrap w:val="0"/>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 xml:space="preserve">桂平市双拥街上砂岗小区 </w:t>
      </w:r>
    </w:p>
    <w:p w14:paraId="1775C3AA">
      <w:pPr>
        <w:keepNext w:val="0"/>
        <w:keepLines w:val="0"/>
        <w:pageBreakBefore w:val="0"/>
        <w:shd w:val="clear" w:color="auto" w:fill="auto"/>
        <w:kinsoku/>
        <w:wordWrap w:val="0"/>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eastAsia="宋体" w:cs="宋体"/>
          <w:color w:val="auto"/>
          <w:szCs w:val="21"/>
          <w:highlight w:val="none"/>
          <w:lang w:val="en-US" w:eastAsia="zh-CN"/>
        </w:rPr>
        <w:t>0775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 xml:space="preserve">2997737 </w:t>
      </w:r>
    </w:p>
    <w:p w14:paraId="4373D129">
      <w:pPr>
        <w:keepNext w:val="0"/>
        <w:keepLines w:val="0"/>
        <w:pageBreakBefore w:val="0"/>
        <w:shd w:val="clear" w:color="auto" w:fill="auto"/>
        <w:kinsoku/>
        <w:wordWrap w:val="0"/>
        <w:overflowPunct/>
        <w:topLinePunct w:val="0"/>
        <w:autoSpaceDE/>
        <w:autoSpaceDN/>
        <w:bidi w:val="0"/>
        <w:adjustRightIn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275873DC">
      <w:pPr>
        <w:keepNext w:val="0"/>
        <w:keepLines w:val="0"/>
        <w:pageBreakBefore w:val="0"/>
        <w:shd w:val="clear" w:color="auto" w:fill="auto"/>
        <w:kinsoku/>
        <w:wordWrap w:val="0"/>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default"/>
          <w:color w:val="auto"/>
          <w:sz w:val="21"/>
          <w:szCs w:val="21"/>
          <w:highlight w:val="none"/>
          <w:lang w:val="en-US" w:eastAsia="zh-CN"/>
        </w:rPr>
        <w:t>广西博行弈工程项目管理有限公司</w:t>
      </w:r>
    </w:p>
    <w:p w14:paraId="46B8D3F3">
      <w:pPr>
        <w:keepNext w:val="0"/>
        <w:keepLines w:val="0"/>
        <w:pageBreakBefore w:val="0"/>
        <w:shd w:val="clear" w:color="auto" w:fill="auto"/>
        <w:kinsoku/>
        <w:wordWrap w:val="0"/>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default"/>
          <w:color w:val="auto"/>
          <w:sz w:val="21"/>
          <w:szCs w:val="21"/>
          <w:highlight w:val="none"/>
          <w:lang w:val="en-US" w:eastAsia="zh-CN"/>
        </w:rPr>
        <w:t>贵港市港北区金港大道万豪丽城2栋3单元3405</w:t>
      </w:r>
    </w:p>
    <w:p w14:paraId="1B2312DF">
      <w:pPr>
        <w:keepNext w:val="0"/>
        <w:keepLines w:val="0"/>
        <w:pageBreakBefore w:val="0"/>
        <w:shd w:val="clear" w:color="auto" w:fill="auto"/>
        <w:kinsoku/>
        <w:wordWrap w:val="0"/>
        <w:overflowPunct/>
        <w:topLinePunct w:val="0"/>
        <w:autoSpaceDE/>
        <w:autoSpaceDN/>
        <w:bidi w:val="0"/>
        <w:adjustRightIn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0775-4218878</w:t>
      </w:r>
    </w:p>
    <w:p w14:paraId="4CB0BFCD">
      <w:pPr>
        <w:keepNext w:val="0"/>
        <w:keepLines w:val="0"/>
        <w:pageBreakBefore w:val="0"/>
        <w:shd w:val="clear" w:color="auto" w:fill="auto"/>
        <w:kinsoku/>
        <w:wordWrap w:val="0"/>
        <w:overflowPunct/>
        <w:topLinePunct w:val="0"/>
        <w:autoSpaceDE/>
        <w:autoSpaceDN/>
        <w:bidi w:val="0"/>
        <w:adjustRightIn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095AF575">
      <w:pPr>
        <w:keepNext w:val="0"/>
        <w:keepLines w:val="0"/>
        <w:pageBreakBefore w:val="0"/>
        <w:shd w:val="clear" w:color="auto" w:fill="auto"/>
        <w:kinsoku/>
        <w:wordWrap w:val="0"/>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default"/>
          <w:color w:val="auto"/>
          <w:sz w:val="21"/>
          <w:szCs w:val="21"/>
          <w:highlight w:val="none"/>
          <w:lang w:val="en-US" w:eastAsia="zh-CN"/>
        </w:rPr>
        <w:t>吴工</w:t>
      </w:r>
      <w:r>
        <w:rPr>
          <w:rFonts w:hint="eastAsia" w:ascii="宋体" w:hAnsi="宋体" w:cs="宋体"/>
          <w:color w:val="auto"/>
          <w:szCs w:val="21"/>
          <w:highlight w:val="none"/>
          <w:lang w:val="en-US" w:eastAsia="zh-CN"/>
        </w:rPr>
        <w:t xml:space="preserve"> </w:t>
      </w:r>
    </w:p>
    <w:p w14:paraId="3E21A1F1">
      <w:pPr>
        <w:keepNext w:val="0"/>
        <w:keepLines w:val="0"/>
        <w:pageBreakBefore w:val="0"/>
        <w:shd w:val="clear" w:color="auto" w:fill="auto"/>
        <w:kinsoku/>
        <w:wordWrap w:val="0"/>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color w:val="auto"/>
          <w:szCs w:val="21"/>
          <w:highlight w:val="none"/>
          <w:lang w:val="en-US" w:eastAsia="zh-CN"/>
        </w:rPr>
        <w:t>0775-4218878</w:t>
      </w:r>
    </w:p>
    <w:p w14:paraId="313EBF3F">
      <w:pPr>
        <w:keepNext w:val="0"/>
        <w:keepLines w:val="0"/>
        <w:pageBreakBefore w:val="0"/>
        <w:kinsoku/>
        <w:overflowPunct/>
        <w:topLinePunct w:val="0"/>
        <w:autoSpaceDE/>
        <w:autoSpaceDN/>
        <w:bidi w:val="0"/>
        <w:adjustRightInd/>
        <w:spacing w:line="400" w:lineRule="exact"/>
        <w:textAlignment w:val="auto"/>
        <w:rPr>
          <w:rFonts w:hint="eastAsia"/>
          <w:color w:val="auto"/>
          <w:highlight w:val="none"/>
        </w:rPr>
      </w:pPr>
    </w:p>
    <w:p w14:paraId="15CE50A3">
      <w:pPr>
        <w:keepNext w:val="0"/>
        <w:keepLines w:val="0"/>
        <w:pageBreakBefore w:val="0"/>
        <w:widowControl/>
        <w:kinsoku/>
        <w:overflowPunct/>
        <w:topLinePunct w:val="0"/>
        <w:autoSpaceDE/>
        <w:autoSpaceDN/>
        <w:bidi w:val="0"/>
        <w:adjustRightInd/>
        <w:spacing w:line="400" w:lineRule="exact"/>
        <w:jc w:val="left"/>
        <w:textAlignment w:val="auto"/>
        <w:rPr>
          <w:rFonts w:ascii="宋体" w:hAnsi="宋体" w:cs="宋体"/>
          <w:color w:val="auto"/>
          <w:sz w:val="24"/>
          <w:highlight w:val="none"/>
          <w:lang w:val="zh-CN"/>
        </w:rPr>
      </w:pPr>
    </w:p>
    <w:p w14:paraId="378BEF8E">
      <w:pPr>
        <w:pStyle w:val="18"/>
        <w:keepNext w:val="0"/>
        <w:keepLines w:val="0"/>
        <w:pageBreakBefore w:val="0"/>
        <w:kinsoku/>
        <w:overflowPunct/>
        <w:topLinePunct w:val="0"/>
        <w:autoSpaceDE/>
        <w:autoSpaceDN/>
        <w:bidi w:val="0"/>
        <w:adjustRightInd/>
        <w:spacing w:line="400" w:lineRule="exact"/>
        <w:jc w:val="right"/>
        <w:textAlignment w:val="auto"/>
        <w:rPr>
          <w:rFonts w:hint="eastAsia" w:ascii="宋体" w:hAnsi="宋体" w:eastAsia="宋体" w:cs="宋体"/>
          <w:color w:val="auto"/>
          <w:kern w:val="2"/>
          <w:sz w:val="21"/>
          <w:szCs w:val="21"/>
          <w:highlight w:val="none"/>
          <w:lang w:val="zh-CN" w:eastAsia="zh-CN" w:bidi="ar-SA"/>
        </w:rPr>
      </w:pPr>
      <w:r>
        <w:rPr>
          <w:rFonts w:hint="default"/>
          <w:color w:val="auto"/>
          <w:sz w:val="21"/>
          <w:szCs w:val="21"/>
          <w:highlight w:val="none"/>
          <w:lang w:val="en-US" w:eastAsia="zh-CN"/>
        </w:rPr>
        <w:t>广西博行弈工程项目管理有限公司</w:t>
      </w:r>
    </w:p>
    <w:p w14:paraId="1FD029EF">
      <w:pPr>
        <w:keepNext w:val="0"/>
        <w:keepLines w:val="0"/>
        <w:pageBreakBefore w:val="0"/>
        <w:kinsoku/>
        <w:overflowPunct/>
        <w:topLinePunct w:val="0"/>
        <w:autoSpaceDE/>
        <w:autoSpaceDN/>
        <w:bidi w:val="0"/>
        <w:adjustRightInd/>
        <w:spacing w:line="400" w:lineRule="exact"/>
        <w:jc w:val="right"/>
        <w:textAlignment w:val="auto"/>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2025年4月11日</w:t>
      </w:r>
    </w:p>
    <w:p w14:paraId="64F57360">
      <w:pPr>
        <w:rPr>
          <w:rFonts w:hint="eastAsia"/>
          <w:color w:val="auto"/>
          <w:highlight w:val="none"/>
          <w:lang w:val="zh-CN" w:eastAsia="zh-CN"/>
        </w:rPr>
        <w:sectPr>
          <w:footerReference r:id="rId5" w:type="first"/>
          <w:footerReference r:id="rId4" w:type="default"/>
          <w:pgSz w:w="11905" w:h="16838"/>
          <w:pgMar w:top="1134" w:right="1134" w:bottom="1134" w:left="1134" w:header="850" w:footer="850" w:gutter="0"/>
          <w:pgNumType w:fmt="decimal" w:start="1"/>
          <w:cols w:space="720" w:num="1"/>
          <w:titlePg/>
          <w:rtlGutter w:val="0"/>
          <w:docGrid w:linePitch="331" w:charSpace="0"/>
        </w:sectPr>
      </w:pPr>
    </w:p>
    <w:p w14:paraId="1EE9D16F">
      <w:pPr>
        <w:pStyle w:val="16"/>
        <w:jc w:val="center"/>
        <w:outlineLvl w:val="0"/>
        <w:rPr>
          <w:rFonts w:hint="eastAsia" w:ascii="Times New Roman" w:hAnsi="Times New Roman" w:eastAsia="宋体" w:cs="Times New Roman"/>
          <w:b/>
          <w:color w:val="auto"/>
          <w:sz w:val="36"/>
          <w:highlight w:val="none"/>
        </w:rPr>
      </w:pPr>
      <w:bookmarkStart w:id="42" w:name="_Toc532545042"/>
      <w:bookmarkStart w:id="43" w:name="_Toc17621"/>
      <w:bookmarkStart w:id="44" w:name="_Toc2299"/>
      <w:bookmarkStart w:id="45" w:name="_Toc22408"/>
      <w:bookmarkStart w:id="46" w:name="_Toc7686"/>
      <w:bookmarkStart w:id="47" w:name="_Toc21081"/>
      <w:bookmarkStart w:id="48" w:name="_Toc13449"/>
      <w:bookmarkStart w:id="49" w:name="_Toc937"/>
      <w:bookmarkStart w:id="50" w:name="_Toc8382"/>
      <w:bookmarkStart w:id="51" w:name="_Toc24210"/>
      <w:bookmarkStart w:id="52" w:name="_Toc4483"/>
      <w:bookmarkStart w:id="53" w:name="_Toc32573"/>
      <w:bookmarkStart w:id="54" w:name="_Toc28689"/>
      <w:bookmarkStart w:id="55" w:name="_Toc7337"/>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2"/>
      <w:r>
        <w:rPr>
          <w:rFonts w:hint="eastAsia" w:ascii="Times New Roman" w:hAnsi="Times New Roman" w:eastAsia="宋体" w:cs="Times New Roman"/>
          <w:b/>
          <w:color w:val="auto"/>
          <w:sz w:val="36"/>
          <w:highlight w:val="none"/>
        </w:rPr>
        <w:t>采购需求</w:t>
      </w:r>
      <w:bookmarkEnd w:id="43"/>
      <w:bookmarkEnd w:id="44"/>
      <w:bookmarkEnd w:id="45"/>
      <w:bookmarkEnd w:id="46"/>
      <w:bookmarkEnd w:id="47"/>
      <w:bookmarkEnd w:id="48"/>
      <w:bookmarkEnd w:id="49"/>
      <w:bookmarkEnd w:id="50"/>
      <w:bookmarkEnd w:id="51"/>
      <w:bookmarkEnd w:id="52"/>
      <w:bookmarkEnd w:id="53"/>
      <w:bookmarkEnd w:id="54"/>
      <w:bookmarkEnd w:id="55"/>
    </w:p>
    <w:p w14:paraId="635E50C6">
      <w:pPr>
        <w:adjustRightInd w:val="0"/>
        <w:spacing w:line="340" w:lineRule="exact"/>
        <w:rPr>
          <w:rFonts w:ascii="Times New Roman" w:hAnsi="宋体" w:eastAsia="宋体" w:cs="Times New Roman"/>
          <w:b/>
          <w:color w:val="auto"/>
          <w:szCs w:val="21"/>
          <w:highlight w:val="none"/>
        </w:rPr>
      </w:pPr>
    </w:p>
    <w:p w14:paraId="2F64078B">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697624C2">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7B808FF6">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D69A9E6">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2A602A15">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48477FAD">
      <w:pP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B982464">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561708A3">
      <w:pP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人民币伍仟陆佰壹拾肆万零贰佰肆拾捌元整（¥56140248.00元），其中：桂平市福新小学469.8万元、桂平市凤凰幼儿园135.3288万元、桂平市光明小学1061.835万元、桂平市长安工业园区小学746.57万元、桂平市凤凰小学735.15万元、桂平市西山路小学467.625万元、桂平市第二幼儿园216.62万元、桂平市逸夫实验小学1281.8万元、桂平市幼儿园290.496万元、桂平市大藤峡实验小学195.75万元、桂平市特殊教育学校13.05万元。本项目预算金额仅供参考，以实际结算额为准。</w:t>
      </w:r>
    </w:p>
    <w:p w14:paraId="54332D6C">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7DAC43C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0C106557">
      <w:pPr>
        <w:pageBreakBefore w:val="0"/>
        <w:widowControl w:val="0"/>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，禽蛋类，调味品、干杂货食品，豆制品、奶制品，蔬菜类，面包、糕点类，粉类等。每种食品原材料均按学校要求提供不少于六种质优价廉的产品供学校选购（花生油要求提供不少于三种品牌供学校选购）。</w:t>
      </w:r>
    </w:p>
    <w:p w14:paraId="798D7CDC">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1D37BD73">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1A032D8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5FC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E5F348C">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3B0C4707">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7A85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2D1F25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0F2BD3A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982869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A369D4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7BE2D9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BA69F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10945E3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color w:val="auto"/>
                <w:highlight w:val="none"/>
                <w:lang w:eastAsia="zh-CN"/>
              </w:rPr>
              <w:t>，大米口感软硬适中</w:t>
            </w:r>
            <w:r>
              <w:rPr>
                <w:rFonts w:hint="eastAsia" w:ascii="宋体" w:hAnsi="宋体" w:cs="宋体"/>
                <w:color w:val="auto"/>
                <w:szCs w:val="21"/>
                <w:highlight w:val="none"/>
                <w:lang w:val="en-US" w:eastAsia="zh-CN"/>
              </w:rPr>
              <w:t>。</w:t>
            </w:r>
          </w:p>
          <w:p w14:paraId="266B01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0E8025C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673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79D4B6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7D48950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41D1701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7CC655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1D9B0D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6D55E5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2360FD6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color w:val="auto"/>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432B251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63449F8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517E6ED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2A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4DC67889">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54B2CDD9">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1FE0A4B">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29C7E2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4A82E168">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EF6EB04">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3E28C5B1">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22656F70">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16FCE88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2C4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696CA46">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004FC1E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490490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54E5E8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BCE271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47FE19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104EFC6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3686889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567EE00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1D0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B85BC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64F65CB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07792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9BACAE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3AE9C7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lang w:val="en-US" w:eastAsia="zh-CN"/>
              </w:rPr>
              <w:t>▲2、质量要求</w:t>
            </w:r>
          </w:p>
          <w:p w14:paraId="5CF6940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eastAsia="zh-CN"/>
              </w:rPr>
            </w:pPr>
            <w:r>
              <w:rPr>
                <w:rFonts w:hint="eastAsia"/>
                <w:color w:val="auto"/>
                <w:highlight w:val="none"/>
                <w:lang w:eastAsia="zh-CN"/>
              </w:rPr>
              <w:t>鲜活鱼：</w:t>
            </w:r>
          </w:p>
          <w:p w14:paraId="173C3A8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rPr>
              <w:t>保证新鲜且符合食品安全国家标准和食品安全法要求。</w:t>
            </w:r>
          </w:p>
          <w:p w14:paraId="56D82DB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7829D5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3F6F235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65CC827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131246B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31B37EF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056C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26173F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444D824C">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6C5BF556">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D719886">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5217DD18">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6805E55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6ED4423E">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063A6EB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2B0C4244">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07556868">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341B9F3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08E7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5A175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1911F7F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175906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3C9DC7D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18A1278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66CF286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（1）必须是在市场上流通的，且具有“SC”食品生产许可证编号</w:t>
            </w:r>
            <w:r>
              <w:rPr>
                <w:rFonts w:hint="eastAsia" w:ascii="宋体" w:hAnsi="宋体" w:eastAsia="宋体" w:cs="宋体"/>
                <w:color w:val="auto"/>
                <w:kern w:val="2"/>
                <w:sz w:val="21"/>
                <w:szCs w:val="21"/>
                <w:highlight w:val="none"/>
                <w:lang w:val="en-US" w:eastAsia="zh-CN" w:bidi="ar-SA"/>
              </w:rPr>
              <w:t>。</w:t>
            </w:r>
          </w:p>
          <w:p w14:paraId="375CF22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42F6A2F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5AC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1F6DFC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494D5B20">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22D4DC3B">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614E1C5">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19CA2D6">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06CEC4EA">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2475BE2B">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4A355563">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69F7FD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508A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0823414">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42E7A87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3E62D32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8F9EB8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319FF26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D42633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2A85E46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316F194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67F24A5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3D6F33D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4797A5D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3029FB6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2917089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059136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73A4BB3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0CAD1F2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24816FB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70F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EA9EB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716BD85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EFE6FE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4C477B4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21646A2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513F8F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5632075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0D909A4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337AE3D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45231B1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1EE8FFB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09F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3A2B0E2">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42BCCBA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89F2B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05E48D5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282860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040F1C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36388E3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69E3AE0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的质地应保持一定的弹性和湿润度，内部组织细腻均匀，无明显的大孔洞或结块。</w:t>
            </w:r>
          </w:p>
          <w:p w14:paraId="4E767E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color w:val="auto"/>
                <w:highlight w:val="none"/>
              </w:rPr>
            </w:pPr>
            <w:r>
              <w:rPr>
                <w:rFonts w:hint="eastAsia"/>
                <w:color w:val="auto"/>
                <w:highlight w:val="none"/>
                <w:lang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生产许可证和产品合格证；符合GB/T 20981-2021《面包质量通则》标准要求；包装应符合GB7718-2011《食品安全国家标准预包装食品标签通则》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4840421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7447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A3CEE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2F6665C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B390E0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8CBE0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677AC6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61F833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3BE640E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12B10BC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color w:val="auto"/>
                <w:highlight w:val="none"/>
                <w:lang w:eastAsia="zh-CN"/>
              </w:rPr>
              <w:t>湿</w:t>
            </w:r>
            <w:r>
              <w:rPr>
                <w:rFonts w:hint="eastAsia" w:ascii="宋体" w:hAnsi="宋体" w:eastAsia="宋体" w:cs="宋体"/>
                <w:bCs/>
                <w:color w:val="auto"/>
                <w:szCs w:val="21"/>
                <w:highlight w:val="none"/>
              </w:rPr>
              <w:t>（河）</w:t>
            </w:r>
            <w:r>
              <w:rPr>
                <w:rFonts w:hint="eastAsia"/>
                <w:color w:val="auto"/>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44B821E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477907AA">
      <w:pPr>
        <w:keepNext w:val="0"/>
        <w:keepLines w:val="0"/>
        <w:pageBreakBefore w:val="0"/>
        <w:widowControl w:val="0"/>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17C1DA6F">
      <w:pPr>
        <w:numPr>
          <w:ilvl w:val="0"/>
          <w:numId w:val="2"/>
        </w:numP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8"/>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173E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EA3219A">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078985F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桂平市福新小学、桂平市凤凰幼儿园、桂平市光明小学、桂平市长安工业园区小学、桂平市凤凰小学、桂平市西山路小学、桂平市第二幼儿园、桂平市逸夫实验小学、桂平市幼儿园、桂平市大藤峡实验小学、桂平市特殊教育学校</w:t>
            </w:r>
            <w:r>
              <w:rPr>
                <w:rFonts w:hint="eastAsia"/>
                <w:color w:val="auto"/>
                <w:highlight w:val="none"/>
                <w:lang w:eastAsia="zh-CN"/>
              </w:rPr>
              <w:t>。</w:t>
            </w:r>
          </w:p>
          <w:p w14:paraId="4022503B">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color w:val="auto"/>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6540BE75">
            <w:pPr>
              <w:keepNext w:val="0"/>
              <w:keepLines w:val="0"/>
              <w:pageBreakBefore w:val="0"/>
              <w:widowControl w:val="0"/>
              <w:numPr>
                <w:ilvl w:val="0"/>
                <w:numId w:val="3"/>
              </w:numP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采购量：实际数量以采购单位根据实际需要为准，结算时按实际采购数量结算。中标供应商不得因实际供应量与中标数量不一致提出异议。</w:t>
            </w:r>
          </w:p>
          <w:p w14:paraId="2816AA9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3、中标人不得将中标货物转包或分包给第三方，采购单位发现的有权单方终止合同。由此产生的一切经济损失由中标人自行承担。</w:t>
            </w:r>
          </w:p>
          <w:p w14:paraId="3011DE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5004CF0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DE033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2823E47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6E5683A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3BE64B7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2AB5D95C">
            <w:pP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为保障食材供应安全、及时，供应商必须承诺中标前或中标后在桂平市区域范围内建立配送点进行配送，配送点在桂平区域范围内，投标文件中提供承诺函（格式自拟，必须提供）。</w:t>
            </w:r>
          </w:p>
          <w:p w14:paraId="7C05AAAC">
            <w:p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1FA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98E5326">
            <w:pPr>
              <w:numPr>
                <w:ilvl w:val="0"/>
                <w:numId w:val="0"/>
              </w:numP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394A7298">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C871E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517FE72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49ABDFF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489AA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例如：市场零售价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750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FDDE2C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21C2A276">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71E0E393">
            <w:pPr>
              <w:keepNext w:val="0"/>
              <w:keepLines w:val="0"/>
              <w:pageBreakBefore w:val="0"/>
              <w:widowControl w:val="0"/>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327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B14B21">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73C60E1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5D6ECEE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 人发出紧急供货通知后，供方最迟2小时内完成当次现场供货。</w:t>
            </w:r>
          </w:p>
          <w:p w14:paraId="2B78CF8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624B2F2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11D144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71557B2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33AB343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w:t>
            </w:r>
            <w:r>
              <w:rPr>
                <w:rFonts w:hint="eastAsia" w:ascii="宋体" w:hAnsi="宋体" w:cs="宋体"/>
                <w:color w:val="auto"/>
                <w:highlight w:val="none"/>
                <w:lang w:val="en-US" w:eastAsia="zh-CN"/>
              </w:rPr>
              <w:t>：</w:t>
            </w:r>
            <w:r>
              <w:rPr>
                <w:rFonts w:hint="eastAsia"/>
                <w:color w:val="auto"/>
                <w:highlight w:val="none"/>
              </w:rPr>
              <w:t>桂平市福新小学、桂平市凤凰幼儿园、桂平市光明小学、桂平市长安工业园区小学、桂平市凤凰小学、桂平市西山路小学、桂平市第二幼儿园、桂平市逸夫实验小学、桂平市幼儿园、桂平市大藤峡实验小学、桂平市特殊教育学校</w:t>
            </w:r>
            <w:r>
              <w:rPr>
                <w:rFonts w:hint="eastAsia"/>
                <w:color w:val="auto"/>
                <w:highlight w:val="none"/>
                <w:lang w:eastAsia="zh-CN"/>
              </w:rPr>
              <w:t>。</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237BE2F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0A55BF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4F6BCF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0CA52A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66ED1F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 违反招标文件和合同的行为，并且不予纠正的，将取消其中标资格。此项违约责任包括但不限于下列各项：</w:t>
            </w:r>
          </w:p>
          <w:p w14:paraId="07A40AB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3D6CCE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0FC0DB9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087D074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382CF1D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6BB7022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2B12B3C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7B4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9F61C05">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29B39B12">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7E6AD3F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color w:val="auto"/>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6E6E98C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30E1C38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6810D0E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 的； </w:t>
            </w:r>
          </w:p>
          <w:p w14:paraId="61F04DD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6ECB3B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5556722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70CE0B1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6C5358BF">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4AF69700">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7F8EE3A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0FBDF6F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4516D908">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1803C8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56" w:name="_Hlk183448658"/>
            <w:r>
              <w:rPr>
                <w:rFonts w:hint="eastAsia" w:ascii="Times New Roman" w:hAnsi="Times New Roman" w:eastAsia="宋体" w:cs="Times New Roman"/>
                <w:b w:val="0"/>
                <w:bCs/>
                <w:color w:val="auto"/>
                <w:highlight w:val="none"/>
                <w:lang w:val="en-US" w:eastAsia="zh-CN"/>
              </w:rPr>
              <w:t>招标单位</w:t>
            </w:r>
            <w:bookmarkEnd w:id="56"/>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57BF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13D4F3">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6B3C0C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w:t>
            </w:r>
            <w:r>
              <w:rPr>
                <w:rFonts w:hint="eastAsia" w:ascii="宋体" w:hAnsi="宋体" w:cs="宋体"/>
                <w:b w:val="0"/>
                <w:bCs w:val="0"/>
                <w:color w:val="auto"/>
                <w:highlight w:val="none"/>
                <w:lang w:val="en-US" w:eastAsia="zh-CN"/>
              </w:rPr>
              <w:t>马铃薯</w:t>
            </w:r>
            <w:r>
              <w:rPr>
                <w:rFonts w:hint="eastAsia" w:ascii="宋体" w:hAnsi="宋体" w:eastAsia="宋体" w:cs="宋体"/>
                <w:b w:val="0"/>
                <w:bCs w:val="0"/>
                <w:color w:val="auto"/>
                <w:highlight w:val="none"/>
                <w:lang w:val="en-US" w:eastAsia="zh-CN"/>
              </w:rPr>
              <w:t>、四季豆等高风险食材给单位加工食用。</w:t>
            </w:r>
          </w:p>
          <w:p w14:paraId="14C5312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6FC833C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0949827F">
            <w:pPr>
              <w:pStyle w:val="2"/>
              <w:rPr>
                <w:rFonts w:hint="eastAsia"/>
                <w:color w:val="auto"/>
                <w:highlight w:val="none"/>
                <w:lang w:val="en-US" w:eastAsia="zh-CN"/>
              </w:rPr>
            </w:pPr>
          </w:p>
        </w:tc>
      </w:tr>
      <w:tr w14:paraId="35A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D91A5D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3BEA456C">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2E69DD32">
            <w:pPr>
              <w:spacing w:line="440" w:lineRule="exact"/>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1611B50B">
            <w:pPr>
              <w:spacing w:line="440" w:lineRule="exact"/>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6B8FBCE9">
            <w:pPr>
              <w:spacing w:line="440" w:lineRule="exact"/>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711D65F0">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189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E3734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6045FA1B">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42A8DCC6">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0EAE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7D862A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5C23B2CF">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1C8B6F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4E9855F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111172F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519156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72A05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2E9E72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103FC1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67C223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4C7BA5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341C6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B7F6DF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2B8D1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299D52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5D057F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366105D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50D0E1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4249F1C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09475D6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2FCAE08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116549A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F0260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5E30A7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1C6DFDF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2D80EC7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35C143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541B88B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0B21790B">
            <w:pPr>
              <w:pStyle w:val="11"/>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color w:val="auto"/>
                <w:highlight w:val="none"/>
                <w:lang w:eastAsia="zh-CN"/>
              </w:rPr>
              <w:t>转包分包</w:t>
            </w:r>
            <w:r>
              <w:rPr>
                <w:rFonts w:hint="eastAsia" w:ascii="宋体" w:hAnsi="宋体" w:eastAsia="宋体" w:cs="宋体"/>
                <w:b w:val="0"/>
                <w:bCs w:val="0"/>
                <w:color w:val="auto"/>
                <w:highlight w:val="none"/>
                <w:lang w:val="en-US" w:eastAsia="zh-CN"/>
              </w:rPr>
              <w:t>行为的。</w:t>
            </w:r>
          </w:p>
          <w:p w14:paraId="109E053D">
            <w:pPr>
              <w:numPr>
                <w:ilvl w:val="0"/>
                <w:numId w:val="0"/>
              </w:numPr>
              <w:spacing w:line="480" w:lineRule="auto"/>
              <w:rPr>
                <w:color w:val="auto"/>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p>
          <w:p w14:paraId="0A9D9C34">
            <w:pPr>
              <w:numPr>
                <w:ilvl w:val="0"/>
                <w:numId w:val="0"/>
              </w:numPr>
              <w:spacing w:line="480" w:lineRule="auto"/>
              <w:rPr>
                <w:rFonts w:hint="eastAsia"/>
                <w:color w:val="auto"/>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若因上级政策调整或不可抗拒因素导致中标方不能继续经营，学校不负违约责任，有权调整或终止合同。</w:t>
            </w:r>
          </w:p>
        </w:tc>
      </w:tr>
      <w:tr w14:paraId="5A3B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D959136">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52EE25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119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71CD23F">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2BA3D8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7A2C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D2305A8">
            <w:pP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2312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3CC9FB1">
            <w:pP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1778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75BCF5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710EFC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0D0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A50341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2BABE98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1DD6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1D7E7CE6">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71A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052547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4C7E10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4817DB75">
      <w:pPr>
        <w:spacing w:line="428" w:lineRule="exact"/>
        <w:ind w:left="119"/>
        <w:rPr>
          <w:rFonts w:hint="eastAsia" w:ascii="宋体" w:hAnsi="宋体" w:eastAsia="宋体" w:cs="宋体"/>
          <w:color w:val="auto"/>
          <w:sz w:val="32"/>
          <w:szCs w:val="32"/>
          <w:highlight w:val="none"/>
        </w:rPr>
      </w:pPr>
    </w:p>
    <w:p w14:paraId="7B40503D">
      <w:pPr>
        <w:spacing w:line="428" w:lineRule="exact"/>
        <w:ind w:left="119"/>
        <w:rPr>
          <w:rFonts w:hint="eastAsia" w:ascii="宋体" w:hAnsi="宋体" w:eastAsia="宋体" w:cs="宋体"/>
          <w:color w:val="auto"/>
          <w:sz w:val="32"/>
          <w:szCs w:val="32"/>
          <w:highlight w:val="none"/>
        </w:rPr>
      </w:pPr>
    </w:p>
    <w:p w14:paraId="42297A53">
      <w:pPr>
        <w:spacing w:line="428" w:lineRule="exact"/>
        <w:ind w:left="119"/>
        <w:rPr>
          <w:rFonts w:hint="eastAsia" w:ascii="宋体" w:hAnsi="宋体" w:eastAsia="宋体" w:cs="宋体"/>
          <w:color w:val="auto"/>
          <w:sz w:val="32"/>
          <w:szCs w:val="32"/>
          <w:highlight w:val="none"/>
        </w:rPr>
      </w:pPr>
    </w:p>
    <w:p w14:paraId="7CA5428D">
      <w:pPr>
        <w:spacing w:line="428" w:lineRule="exact"/>
        <w:ind w:left="119"/>
        <w:rPr>
          <w:rFonts w:hint="eastAsia" w:ascii="宋体" w:hAnsi="宋体" w:eastAsia="宋体" w:cs="宋体"/>
          <w:color w:val="auto"/>
          <w:sz w:val="32"/>
          <w:szCs w:val="32"/>
          <w:highlight w:val="none"/>
        </w:rPr>
      </w:pPr>
    </w:p>
    <w:p w14:paraId="46E34E18">
      <w:pPr>
        <w:spacing w:line="428" w:lineRule="exact"/>
        <w:ind w:left="119"/>
        <w:rPr>
          <w:rFonts w:hint="eastAsia" w:ascii="宋体" w:hAnsi="宋体" w:eastAsia="宋体" w:cs="宋体"/>
          <w:color w:val="auto"/>
          <w:sz w:val="32"/>
          <w:szCs w:val="32"/>
          <w:highlight w:val="none"/>
        </w:rPr>
      </w:pPr>
    </w:p>
    <w:p w14:paraId="4218A0CB">
      <w:pPr>
        <w:spacing w:line="428" w:lineRule="exact"/>
        <w:ind w:left="119"/>
        <w:rPr>
          <w:rFonts w:hint="eastAsia" w:ascii="宋体" w:hAnsi="宋体" w:eastAsia="宋体" w:cs="宋体"/>
          <w:color w:val="auto"/>
          <w:sz w:val="32"/>
          <w:szCs w:val="32"/>
          <w:highlight w:val="none"/>
        </w:rPr>
      </w:pPr>
    </w:p>
    <w:p w14:paraId="78EA4066">
      <w:pPr>
        <w:spacing w:line="428" w:lineRule="exact"/>
        <w:ind w:left="119"/>
        <w:rPr>
          <w:rFonts w:hint="eastAsia" w:ascii="宋体" w:hAnsi="宋体" w:eastAsia="宋体" w:cs="宋体"/>
          <w:color w:val="auto"/>
          <w:sz w:val="32"/>
          <w:szCs w:val="32"/>
          <w:highlight w:val="none"/>
        </w:rPr>
      </w:pPr>
    </w:p>
    <w:p w14:paraId="1440B7F5">
      <w:pPr>
        <w:spacing w:line="428" w:lineRule="exact"/>
        <w:ind w:left="119"/>
        <w:rPr>
          <w:rFonts w:hint="eastAsia" w:ascii="宋体" w:hAnsi="宋体" w:eastAsia="宋体" w:cs="宋体"/>
          <w:color w:val="auto"/>
          <w:sz w:val="32"/>
          <w:szCs w:val="32"/>
          <w:highlight w:val="none"/>
        </w:rPr>
      </w:pPr>
    </w:p>
    <w:p w14:paraId="487D188B">
      <w:pPr>
        <w:spacing w:line="428" w:lineRule="exact"/>
        <w:ind w:left="119"/>
        <w:rPr>
          <w:rFonts w:hint="eastAsia" w:ascii="宋体" w:hAnsi="宋体" w:eastAsia="宋体" w:cs="宋体"/>
          <w:color w:val="auto"/>
          <w:sz w:val="32"/>
          <w:szCs w:val="32"/>
          <w:highlight w:val="none"/>
        </w:rPr>
      </w:pPr>
    </w:p>
    <w:p w14:paraId="10535873">
      <w:pPr>
        <w:spacing w:line="428" w:lineRule="exact"/>
        <w:ind w:left="119"/>
        <w:rPr>
          <w:rFonts w:hint="eastAsia" w:ascii="宋体" w:hAnsi="宋体" w:eastAsia="宋体" w:cs="宋体"/>
          <w:color w:val="auto"/>
          <w:sz w:val="32"/>
          <w:szCs w:val="32"/>
          <w:highlight w:val="none"/>
        </w:rPr>
      </w:pPr>
    </w:p>
    <w:p w14:paraId="4FEC1F2C">
      <w:pPr>
        <w:spacing w:line="428" w:lineRule="exact"/>
        <w:ind w:left="119"/>
        <w:rPr>
          <w:rFonts w:hint="eastAsia" w:ascii="宋体" w:hAnsi="宋体" w:eastAsia="宋体" w:cs="宋体"/>
          <w:color w:val="auto"/>
          <w:sz w:val="32"/>
          <w:szCs w:val="32"/>
          <w:highlight w:val="none"/>
        </w:rPr>
      </w:pPr>
    </w:p>
    <w:p w14:paraId="07DA756A">
      <w:pPr>
        <w:spacing w:line="428" w:lineRule="exact"/>
        <w:ind w:left="119"/>
        <w:rPr>
          <w:rFonts w:hint="eastAsia" w:ascii="宋体" w:hAnsi="宋体" w:eastAsia="宋体" w:cs="宋体"/>
          <w:color w:val="auto"/>
          <w:sz w:val="32"/>
          <w:szCs w:val="32"/>
          <w:highlight w:val="none"/>
        </w:rPr>
      </w:pPr>
    </w:p>
    <w:p w14:paraId="43953B00">
      <w:pPr>
        <w:spacing w:line="428" w:lineRule="exact"/>
        <w:ind w:left="119"/>
        <w:rPr>
          <w:rFonts w:hint="eastAsia" w:ascii="宋体" w:hAnsi="宋体" w:eastAsia="宋体" w:cs="宋体"/>
          <w:color w:val="auto"/>
          <w:sz w:val="32"/>
          <w:szCs w:val="32"/>
          <w:highlight w:val="none"/>
        </w:rPr>
      </w:pPr>
    </w:p>
    <w:p w14:paraId="3B1C61A6">
      <w:pPr>
        <w:spacing w:line="428" w:lineRule="exact"/>
        <w:ind w:left="119"/>
        <w:rPr>
          <w:rFonts w:hint="eastAsia" w:ascii="宋体" w:hAnsi="宋体" w:eastAsia="宋体" w:cs="宋体"/>
          <w:color w:val="auto"/>
          <w:sz w:val="32"/>
          <w:szCs w:val="32"/>
          <w:highlight w:val="none"/>
        </w:rPr>
      </w:pPr>
    </w:p>
    <w:p w14:paraId="3B151643">
      <w:pPr>
        <w:spacing w:line="428" w:lineRule="exact"/>
        <w:ind w:left="119"/>
        <w:rPr>
          <w:rFonts w:hint="eastAsia" w:ascii="宋体" w:hAnsi="宋体" w:eastAsia="宋体" w:cs="宋体"/>
          <w:color w:val="auto"/>
          <w:sz w:val="32"/>
          <w:szCs w:val="32"/>
          <w:highlight w:val="none"/>
        </w:rPr>
      </w:pPr>
    </w:p>
    <w:p w14:paraId="172F96B8">
      <w:pPr>
        <w:spacing w:line="428" w:lineRule="exact"/>
        <w:ind w:left="119"/>
        <w:rPr>
          <w:rFonts w:hint="eastAsia" w:ascii="宋体" w:hAnsi="宋体" w:eastAsia="宋体" w:cs="宋体"/>
          <w:color w:val="auto"/>
          <w:sz w:val="32"/>
          <w:szCs w:val="32"/>
          <w:highlight w:val="none"/>
        </w:rPr>
      </w:pPr>
    </w:p>
    <w:p w14:paraId="660FE5B0">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58AF1D4B">
      <w:pPr>
        <w:spacing w:before="7"/>
        <w:rPr>
          <w:rFonts w:hint="eastAsia" w:ascii="宋体" w:hAnsi="宋体" w:eastAsia="宋体" w:cs="宋体"/>
          <w:color w:val="auto"/>
          <w:sz w:val="17"/>
          <w:szCs w:val="17"/>
          <w:highlight w:val="none"/>
        </w:rPr>
      </w:pPr>
    </w:p>
    <w:p w14:paraId="11823820">
      <w:pPr>
        <w:pStyle w:val="16"/>
        <w:jc w:val="left"/>
        <w:rPr>
          <w:rFonts w:hint="eastAsia" w:ascii="宋体" w:hAnsi="宋体" w:eastAsia="宋体" w:cs="宋体"/>
          <w:color w:val="auto"/>
          <w:sz w:val="32"/>
          <w:szCs w:val="32"/>
          <w:highlight w:val="none"/>
        </w:rPr>
      </w:pPr>
    </w:p>
    <w:p w14:paraId="6550078D">
      <w:pPr>
        <w:widowControl/>
        <w:spacing w:before="156" w:beforeLines="50" w:after="156" w:afterLines="50" w:line="280" w:lineRule="exact"/>
        <w:jc w:val="center"/>
        <w:rPr>
          <w:rFonts w:ascii="宋体" w:hAnsi="宋体" w:cs="宋体"/>
          <w:b/>
          <w:bCs/>
          <w:color w:val="auto"/>
          <w:kern w:val="0"/>
          <w:sz w:val="30"/>
          <w:szCs w:val="30"/>
          <w:highlight w:val="none"/>
        </w:rPr>
      </w:pPr>
      <w:bookmarkStart w:id="57" w:name="_Toc28361_WPSOffice_Level2"/>
      <w:r>
        <w:rPr>
          <w:rFonts w:hint="eastAsia" w:ascii="宋体" w:hAnsi="宋体" w:cs="宋体"/>
          <w:b/>
          <w:bCs/>
          <w:color w:val="auto"/>
          <w:kern w:val="0"/>
          <w:sz w:val="30"/>
          <w:szCs w:val="30"/>
          <w:highlight w:val="none"/>
        </w:rPr>
        <w:t>统计上大中小微型企业划分标准</w:t>
      </w:r>
      <w:bookmarkEnd w:id="57"/>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E2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E15810D">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0E944F7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41CECE22">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4739AB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2E50666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CF464C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4BC12F3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29F8FB7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C92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39DC61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B5CB1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C0CC5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B27D3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274A6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3A1D3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76AFD2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AC9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68ECC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75EDFE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B0399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35C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BE8AB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6032A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789A7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F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ECD58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95FB1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4E153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468F5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CFB23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7E878E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34DDE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86B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CC6EC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CA75D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F09F1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F10B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B7E60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AA7A0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70B0EC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4C7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B3FDF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A7642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18DDE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F6C5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A3355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69CC95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2F9BF0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93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B1D15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13B2C3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2B6E7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F0C8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0C7F39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669BA8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7D10F4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A5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B7D58A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C08E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5A9B3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CCB2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7D16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04C2226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618FD4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E0A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E035C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40A62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511E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6A22F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300A4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1D3804D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21087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D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62D5B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52BB8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90B06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470E6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AC9FD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B3056B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76C08E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F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314E9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38AE9B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D1F04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99A80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F7E2B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D4E81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5D619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39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9AD51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A737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A1AF8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B054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BBE3F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0D62E7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63B817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302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A2B10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91569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CAB1F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C5FA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254B69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36E542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0B0459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3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99B35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A126A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621C3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D1392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40566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79B33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F848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3E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CCBD3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33D94B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7E1DD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946B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D900C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FDE86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AB0EA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26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C9BD9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3BEE8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BAB75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F199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6B4D7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31DB9B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81FBF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AF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306FA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1FDC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94152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4E477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E61FBE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E38C1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FB371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AE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EDCED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66901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C6C21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8B1B5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78001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2DD21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142B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99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274605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B090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486A4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EC263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8C60B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55DB9C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D0561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B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B4D7E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78CA8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E53AC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066C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0BCED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41635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3D000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DE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13C001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1D059C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902C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209F7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234CFA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3A40AA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8C61B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5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FBE34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36402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86A5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C209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26BB10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15B5AA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DB9A8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8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C98A4CB">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DDF8A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439F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8D74D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A5025F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9D955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0D0B5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D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6D46D39">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4CD26A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BC228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78AD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E955F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41F2D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245F07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F0E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CB9951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449535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79897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13379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8E613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023F47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E6EA1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5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6B2A1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108A2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2D7E4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E54A5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AE320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1F1DF2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16ECED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1F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F05B0E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444E8E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66E7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74526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B8374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2A28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B81AA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B9C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ED703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2F473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F1C7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5B34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287BA18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2A4929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40EEB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C0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AD5AA6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04BC0C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84E01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66196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777929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7BCEB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87167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7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27266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9BE59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35349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31F03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68DA59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01FA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037711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8A2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0256B6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1FA74F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7E9D0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50D0C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C38A5C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57A9B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AB8E2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F6AF316">
      <w:pPr>
        <w:widowControl/>
        <w:spacing w:line="280" w:lineRule="exact"/>
        <w:rPr>
          <w:rFonts w:ascii="宋体" w:hAnsi="宋体" w:cs="宋体"/>
          <w:color w:val="auto"/>
          <w:spacing w:val="8"/>
          <w:kern w:val="0"/>
          <w:sz w:val="24"/>
          <w:highlight w:val="none"/>
        </w:rPr>
      </w:pPr>
    </w:p>
    <w:p w14:paraId="08B3B352">
      <w:pPr>
        <w:widowControl/>
        <w:spacing w:line="360" w:lineRule="auto"/>
        <w:rPr>
          <w:rFonts w:hint="eastAsia" w:ascii="宋体" w:hAnsi="宋体" w:cs="宋体"/>
          <w:color w:val="auto"/>
          <w:spacing w:val="8"/>
          <w:kern w:val="0"/>
          <w:szCs w:val="21"/>
          <w:highlight w:val="none"/>
        </w:rPr>
      </w:pPr>
    </w:p>
    <w:p w14:paraId="50948731">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9226331">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41DF81D">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9D6D122">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3542FD6">
      <w:pPr>
        <w:jc w:val="left"/>
        <w:outlineLvl w:val="9"/>
        <w:rPr>
          <w:rFonts w:hint="default" w:ascii="Times New Roman" w:hAnsi="Times New Roman" w:eastAsia="宋体" w:cs="Times New Roman"/>
          <w:b w:val="0"/>
          <w:color w:val="auto"/>
          <w:sz w:val="21"/>
          <w:highlight w:val="none"/>
        </w:rPr>
      </w:pPr>
      <w:bookmarkStart w:id="58" w:name="_Toc29172"/>
      <w:bookmarkStart w:id="59" w:name="_Toc496"/>
      <w:bookmarkStart w:id="60" w:name="_Toc9063"/>
      <w:bookmarkStart w:id="61" w:name="_Toc6362"/>
      <w:bookmarkStart w:id="62" w:name="_Toc3325"/>
      <w:bookmarkStart w:id="63" w:name="_Toc24489"/>
      <w:bookmarkStart w:id="64" w:name="_Toc26039"/>
      <w:bookmarkStart w:id="65" w:name="_Toc532545044"/>
      <w:bookmarkStart w:id="66" w:name="_Toc28587"/>
      <w:bookmarkStart w:id="67" w:name="_Toc8975"/>
      <w:r>
        <w:rPr>
          <w:rFonts w:hint="default" w:ascii="Times New Roman" w:hAnsi="Times New Roman" w:eastAsia="宋体" w:cs="Times New Roman"/>
          <w:b w:val="0"/>
          <w:color w:val="auto"/>
          <w:sz w:val="21"/>
          <w:highlight w:val="none"/>
        </w:rPr>
        <w:br w:type="page"/>
      </w:r>
    </w:p>
    <w:p w14:paraId="126F7FA0">
      <w:pPr>
        <w:pStyle w:val="16"/>
        <w:jc w:val="center"/>
        <w:outlineLvl w:val="0"/>
        <w:rPr>
          <w:rFonts w:hint="eastAsia" w:hAnsi="宋体" w:eastAsia="宋体" w:cs="Times New Roman"/>
          <w:b/>
          <w:color w:val="auto"/>
          <w:sz w:val="36"/>
          <w:szCs w:val="36"/>
          <w:highlight w:val="none"/>
        </w:rPr>
      </w:pPr>
      <w:bookmarkStart w:id="68" w:name="_Toc20953"/>
      <w:bookmarkStart w:id="69" w:name="_Toc20085"/>
      <w:bookmarkStart w:id="70" w:name="_Toc26044"/>
      <w:bookmarkStart w:id="71" w:name="_Toc15364"/>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A6DD4AD">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72" w:name="_Toc8769"/>
      <w:bookmarkStart w:id="73" w:name="_Toc10039"/>
      <w:bookmarkStart w:id="74" w:name="_Toc4562"/>
      <w:bookmarkStart w:id="75" w:name="_Toc16388"/>
      <w:bookmarkStart w:id="76" w:name="_Toc1597"/>
      <w:bookmarkStart w:id="77" w:name="_Toc29813"/>
      <w:bookmarkStart w:id="78" w:name="_Toc32208"/>
      <w:bookmarkStart w:id="79" w:name="_Toc11515"/>
      <w:bookmarkStart w:id="80" w:name="_Toc29809"/>
      <w:bookmarkStart w:id="81" w:name="_Toc24714"/>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2"/>
      <w:bookmarkEnd w:id="73"/>
      <w:bookmarkEnd w:id="74"/>
      <w:bookmarkEnd w:id="75"/>
      <w:bookmarkEnd w:id="76"/>
      <w:bookmarkEnd w:id="77"/>
      <w:bookmarkEnd w:id="78"/>
      <w:bookmarkEnd w:id="79"/>
      <w:bookmarkEnd w:id="80"/>
      <w:bookmarkEnd w:id="81"/>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1986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ABB6C3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94C7CA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8D37B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B75F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BC6FA2B">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0FA08E">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8770DE">
            <w:pPr>
              <w:pStyle w:val="11"/>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4D64B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5AD809E">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D5AD7F5">
            <w:pPr>
              <w:spacing w:line="380" w:lineRule="exact"/>
              <w:rPr>
                <w:rFonts w:hint="eastAsia" w:ascii="宋体" w:hAnsi="宋体" w:eastAsia="宋体" w:cs="宋体"/>
                <w:color w:val="auto"/>
                <w:sz w:val="21"/>
                <w:szCs w:val="21"/>
                <w:highlight w:val="none"/>
              </w:rPr>
            </w:pPr>
            <w:bookmarkStart w:id="82" w:name="_9.2"/>
            <w:bookmarkEnd w:id="82"/>
            <w:bookmarkStart w:id="83" w:name="_5"/>
            <w:bookmarkEnd w:id="83"/>
            <w:bookmarkStart w:id="84" w:name="_8.1"/>
            <w:bookmarkEnd w:id="84"/>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495D66">
            <w:pPr>
              <w:pStyle w:val="11"/>
              <w:spacing w:line="380" w:lineRule="exact"/>
              <w:rPr>
                <w:rFonts w:hint="eastAsia" w:ascii="宋体" w:hAnsi="宋体" w:eastAsia="宋体" w:cs="宋体"/>
                <w:color w:val="auto"/>
                <w:sz w:val="21"/>
                <w:szCs w:val="21"/>
                <w:highlight w:val="none"/>
              </w:rPr>
            </w:pPr>
            <w:bookmarkStart w:id="85"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5"/>
          </w:p>
        </w:tc>
      </w:tr>
      <w:tr w14:paraId="60D9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2F346B9">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5D9E3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FA6910">
            <w:pPr>
              <w:pStyle w:val="11"/>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15FA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185D29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24D43D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91CC5A2">
            <w:pPr>
              <w:pStyle w:val="11"/>
              <w:spacing w:line="380" w:lineRule="exact"/>
              <w:rPr>
                <w:rFonts w:hint="eastAsia" w:ascii="宋体" w:hAnsi="宋体" w:eastAsia="宋体" w:cs="宋体"/>
                <w:color w:val="auto"/>
                <w:sz w:val="21"/>
                <w:szCs w:val="21"/>
                <w:highlight w:val="none"/>
                <w:lang w:eastAsia="zh-CN"/>
              </w:rPr>
            </w:pPr>
            <w:bookmarkStart w:id="86"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6"/>
          </w:p>
          <w:p w14:paraId="4C57DEEB">
            <w:pPr>
              <w:pStyle w:val="11"/>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33ED882A">
            <w:pPr>
              <w:pStyle w:val="11"/>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1B96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A73781D">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F48472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BE471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5511E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5B47295">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0FFBD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4E68D6">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1F1765B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03A97683">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9FA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4117CC1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063E7B">
            <w:pPr>
              <w:snapToGrid w:val="0"/>
              <w:spacing w:line="380" w:lineRule="exact"/>
              <w:jc w:val="left"/>
              <w:rPr>
                <w:rFonts w:hint="eastAsia" w:ascii="宋体" w:hAnsi="宋体" w:eastAsia="宋体" w:cs="宋体"/>
                <w:color w:val="auto"/>
                <w:sz w:val="21"/>
                <w:szCs w:val="21"/>
                <w:highlight w:val="none"/>
              </w:rPr>
            </w:pPr>
            <w:bookmarkStart w:id="87" w:name="_13.2"/>
            <w:bookmarkEnd w:id="87"/>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B2154E">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 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20C1E4D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 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3EC534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6FFFE1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color w:val="auto"/>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5413A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23A65176">
            <w:pPr>
              <w:snapToGrid w:val="0"/>
              <w:spacing w:line="380" w:lineRule="exact"/>
              <w:jc w:val="left"/>
              <w:rPr>
                <w:rFonts w:hint="eastAsia" w:ascii="宋体" w:hAnsi="宋体" w:cs="宋体"/>
                <w:color w:val="auto"/>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highlight w:val="none"/>
              </w:rPr>
              <w:t>投标人直接控股、管理关系信息表（格式后附）；（</w:t>
            </w:r>
            <w:r>
              <w:rPr>
                <w:rFonts w:hint="eastAsia" w:ascii="宋体" w:hAnsi="宋体" w:cs="宋体"/>
                <w:b/>
                <w:bCs/>
                <w:color w:val="auto"/>
                <w:highlight w:val="none"/>
              </w:rPr>
              <w:t>必须提供，否则作无效投标处理</w:t>
            </w:r>
            <w:r>
              <w:rPr>
                <w:rFonts w:hint="eastAsia" w:ascii="宋体" w:hAnsi="宋体" w:cs="宋体"/>
                <w:color w:val="auto"/>
                <w:highlight w:val="none"/>
              </w:rPr>
              <w:t>）</w:t>
            </w:r>
          </w:p>
          <w:p w14:paraId="31F9D4A5">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721AADA8">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7D36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08EF09A">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D5823EB">
            <w:pPr>
              <w:snapToGrid w:val="0"/>
              <w:spacing w:line="380" w:lineRule="exact"/>
              <w:jc w:val="left"/>
              <w:rPr>
                <w:rFonts w:hint="eastAsia" w:ascii="宋体" w:hAnsi="宋体" w:eastAsia="宋体" w:cs="宋体"/>
                <w:color w:val="auto"/>
                <w:sz w:val="21"/>
                <w:szCs w:val="21"/>
                <w:highlight w:val="none"/>
              </w:rPr>
            </w:pPr>
            <w:bookmarkStart w:id="88" w:name="_13.3"/>
            <w:bookmarkEnd w:id="88"/>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734904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05F74D9">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EBA10BB">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7551D4C3">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77819442">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60527074">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6C8C453F">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5F2A17C4">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46F6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1A94F01">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0808B49">
            <w:pPr>
              <w:snapToGrid w:val="0"/>
              <w:spacing w:line="380" w:lineRule="exact"/>
              <w:jc w:val="left"/>
              <w:rPr>
                <w:rFonts w:hint="eastAsia" w:ascii="宋体" w:hAnsi="宋体" w:eastAsia="宋体" w:cs="宋体"/>
                <w:color w:val="auto"/>
                <w:sz w:val="21"/>
                <w:szCs w:val="21"/>
                <w:highlight w:val="none"/>
              </w:rPr>
            </w:pPr>
            <w:bookmarkStart w:id="89" w:name="_13.4"/>
            <w:bookmarkEnd w:id="89"/>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9C0C22">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2D41E9A">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2309E396">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1937D24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14:paraId="4791857E">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18743205">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75E3F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3EFEE93E">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9B9DBE8">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2D74DE">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1、投标函（格式后附）；（必须提供，否则作无效投标处理）</w:t>
            </w:r>
          </w:p>
          <w:p w14:paraId="7A892882">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2、开标一览表（格式后附）；（必须提供，否则作无效投标处理）</w:t>
            </w:r>
          </w:p>
          <w:p w14:paraId="2D0128D6">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6ABD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2BF882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870A12E">
            <w:pPr>
              <w:spacing w:line="380" w:lineRule="exact"/>
              <w:rPr>
                <w:rFonts w:hint="eastAsia" w:ascii="宋体" w:hAnsi="宋体" w:eastAsia="宋体" w:cs="宋体"/>
                <w:color w:val="auto"/>
                <w:sz w:val="21"/>
                <w:szCs w:val="21"/>
                <w:highlight w:val="none"/>
              </w:rPr>
            </w:pPr>
            <w:bookmarkStart w:id="90" w:name="_16.2"/>
            <w:bookmarkEnd w:id="90"/>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242D0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744567B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337187F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5B0EBE4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55C1C6A1">
            <w:pPr>
              <w:pStyle w:val="18"/>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289D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D878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BD4EDB">
            <w:pPr>
              <w:spacing w:line="380" w:lineRule="exact"/>
              <w:rPr>
                <w:rFonts w:hint="eastAsia" w:ascii="宋体" w:hAnsi="宋体" w:eastAsia="宋体" w:cs="宋体"/>
                <w:color w:val="auto"/>
                <w:sz w:val="21"/>
                <w:szCs w:val="21"/>
                <w:highlight w:val="none"/>
              </w:rPr>
            </w:pPr>
            <w:bookmarkStart w:id="91" w:name="_17.1"/>
            <w:bookmarkEnd w:id="91"/>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19177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2D5C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97FE45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E552B75">
            <w:pPr>
              <w:spacing w:line="380" w:lineRule="exact"/>
              <w:rPr>
                <w:rFonts w:hint="eastAsia" w:ascii="宋体" w:hAnsi="宋体" w:eastAsia="宋体" w:cs="宋体"/>
                <w:color w:val="auto"/>
                <w:sz w:val="21"/>
                <w:szCs w:val="21"/>
                <w:highlight w:val="none"/>
              </w:rPr>
            </w:pPr>
            <w:bookmarkStart w:id="92" w:name="_18"/>
            <w:bookmarkEnd w:id="92"/>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915085">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4BEC5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71A41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AD669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FBA250">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174ED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9712E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308D9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662756">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0B80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67D516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1C4E16">
            <w:pPr>
              <w:spacing w:line="380" w:lineRule="exact"/>
              <w:rPr>
                <w:rFonts w:hint="eastAsia" w:ascii="宋体" w:hAnsi="宋体" w:eastAsia="宋体" w:cs="宋体"/>
                <w:color w:val="auto"/>
                <w:sz w:val="21"/>
                <w:szCs w:val="21"/>
                <w:highlight w:val="none"/>
              </w:rPr>
            </w:pPr>
            <w:bookmarkStart w:id="93" w:name="_21.1"/>
            <w:bookmarkEnd w:id="93"/>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4374775">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06F72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21A31AC6">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3C75F5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F833CD">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40A58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6EAF84C">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EE173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BA12D2">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7F8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9E64C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CC7ECB9">
            <w:pPr>
              <w:spacing w:line="380" w:lineRule="exact"/>
              <w:rPr>
                <w:rFonts w:hint="eastAsia" w:ascii="宋体" w:hAnsi="宋体" w:eastAsia="宋体" w:cs="宋体"/>
                <w:color w:val="auto"/>
                <w:sz w:val="21"/>
                <w:szCs w:val="21"/>
                <w:highlight w:val="none"/>
              </w:rPr>
            </w:pPr>
            <w:bookmarkStart w:id="94" w:name="_23"/>
            <w:bookmarkEnd w:id="94"/>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E5FF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60BC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FCEB94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C62D8D">
            <w:pPr>
              <w:spacing w:line="380" w:lineRule="exact"/>
              <w:rPr>
                <w:rFonts w:hint="eastAsia" w:ascii="宋体" w:hAnsi="宋体" w:eastAsia="宋体" w:cs="宋体"/>
                <w:color w:val="auto"/>
                <w:sz w:val="21"/>
                <w:szCs w:val="21"/>
                <w:highlight w:val="none"/>
              </w:rPr>
            </w:pPr>
            <w:bookmarkStart w:id="95" w:name="_25.3"/>
            <w:bookmarkEnd w:id="95"/>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3851C9">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497FC39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7EF46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78DFA3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4892E5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D6A6DA">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1239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6C1674A">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D7151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AFF27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3176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21A817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1379F3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81894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8A7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CC6823F">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8C65A7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7F9F8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7BCF8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B1CA7D0">
            <w:pPr>
              <w:widowControl/>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BBF70D">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70803E">
            <w:pPr>
              <w:snapToGrid w:val="0"/>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6850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23F00E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C4A58B">
            <w:pPr>
              <w:spacing w:line="380" w:lineRule="exact"/>
              <w:rPr>
                <w:rFonts w:hint="eastAsia" w:ascii="宋体" w:hAnsi="宋体" w:eastAsia="宋体" w:cs="宋体"/>
                <w:color w:val="auto"/>
                <w:sz w:val="21"/>
                <w:szCs w:val="21"/>
                <w:highlight w:val="none"/>
              </w:rPr>
            </w:pPr>
            <w:bookmarkStart w:id="96" w:name="_26"/>
            <w:bookmarkEnd w:id="96"/>
            <w:bookmarkStart w:id="97" w:name="_28.3"/>
            <w:bookmarkEnd w:id="97"/>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30885C">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751043F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0017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1027" w:type="dxa"/>
            <w:tcBorders>
              <w:top w:val="single" w:color="auto" w:sz="4" w:space="0"/>
              <w:left w:val="single" w:color="auto" w:sz="4" w:space="0"/>
              <w:bottom w:val="nil"/>
              <w:right w:val="single" w:color="auto" w:sz="4" w:space="0"/>
            </w:tcBorders>
            <w:noWrap w:val="0"/>
            <w:vAlign w:val="center"/>
          </w:tcPr>
          <w:p w14:paraId="741F1CD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3C4CE392">
            <w:pPr>
              <w:spacing w:line="380" w:lineRule="exact"/>
              <w:rPr>
                <w:rFonts w:hint="eastAsia" w:ascii="宋体" w:hAnsi="宋体" w:eastAsia="宋体" w:cs="宋体"/>
                <w:color w:val="auto"/>
                <w:sz w:val="21"/>
                <w:szCs w:val="21"/>
                <w:highlight w:val="none"/>
              </w:rPr>
            </w:pPr>
            <w:bookmarkStart w:id="98" w:name="_29.2.2（2）"/>
            <w:bookmarkEnd w:id="98"/>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4F02674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2EACD33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192D5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9F1999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7AB6E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418DE9">
            <w:pPr>
              <w:pStyle w:val="11"/>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31214123">
            <w:pP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3B240576">
            <w:pPr>
              <w:pStyle w:val="11"/>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48B9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3"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167E1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6B7932">
            <w:pPr>
              <w:spacing w:line="380" w:lineRule="exact"/>
              <w:rPr>
                <w:rFonts w:hint="eastAsia" w:ascii="宋体" w:hAnsi="宋体" w:eastAsia="宋体" w:cs="宋体"/>
                <w:color w:val="auto"/>
                <w:sz w:val="21"/>
                <w:szCs w:val="21"/>
                <w:highlight w:val="none"/>
              </w:rPr>
            </w:pPr>
            <w:bookmarkStart w:id="99" w:name="_39.1"/>
            <w:bookmarkEnd w:id="99"/>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FF93DED">
            <w:pPr>
              <w:spacing w:line="360" w:lineRule="auto"/>
              <w:rPr>
                <w:rFonts w:hint="eastAsia" w:ascii="宋体" w:hAnsi="宋体" w:cs="宋体"/>
                <w:color w:val="auto"/>
                <w:highlight w:val="none"/>
              </w:rPr>
            </w:pPr>
            <w:r>
              <w:rPr>
                <w:rFonts w:hint="eastAsia" w:ascii="宋体" w:hAnsi="宋体" w:cs="宋体"/>
                <w:color w:val="auto"/>
                <w:highlight w:val="none"/>
              </w:rPr>
              <w:t>☑本项目收取履约保证金。</w:t>
            </w:r>
          </w:p>
          <w:p w14:paraId="7FCDBE17">
            <w:pPr>
              <w:spacing w:line="360" w:lineRule="auto"/>
              <w:rPr>
                <w:rFonts w:hint="eastAsia" w:ascii="宋体" w:hAnsi="宋体" w:cs="宋体"/>
                <w:color w:val="auto"/>
                <w:highlight w:val="none"/>
              </w:rPr>
            </w:pPr>
            <w:r>
              <w:rPr>
                <w:rFonts w:hint="eastAsia" w:ascii="宋体" w:hAnsi="宋体" w:cs="宋体"/>
                <w:color w:val="auto"/>
                <w:highlight w:val="none"/>
              </w:rPr>
              <w:t>履约保证金金额：人民币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w:t>
            </w:r>
            <w:r>
              <w:rPr>
                <w:rFonts w:hint="eastAsia" w:ascii="宋体" w:hAnsi="宋体" w:cs="宋体"/>
                <w:color w:val="auto"/>
                <w:highlight w:val="none"/>
                <w:lang w:val="en-US" w:eastAsia="zh-CN"/>
              </w:rPr>
              <w:t>3</w:t>
            </w:r>
            <w:r>
              <w:rPr>
                <w:rFonts w:hint="eastAsia" w:ascii="宋体" w:hAnsi="宋体" w:cs="宋体"/>
                <w:color w:val="auto"/>
                <w:highlight w:val="none"/>
              </w:rPr>
              <w:t>00000.00）。</w:t>
            </w:r>
          </w:p>
          <w:p w14:paraId="5BC89D6E">
            <w:pPr>
              <w:spacing w:line="360" w:lineRule="auto"/>
              <w:rPr>
                <w:rFonts w:hint="eastAsia" w:ascii="宋体" w:hAnsi="宋体" w:cs="宋体"/>
                <w:color w:val="auto"/>
                <w:highlight w:val="none"/>
              </w:rPr>
            </w:pPr>
            <w:r>
              <w:rPr>
                <w:rFonts w:hint="eastAsia" w:ascii="宋体" w:hAnsi="宋体" w:cs="宋体"/>
                <w:color w:val="auto"/>
                <w:highlight w:val="none"/>
              </w:rPr>
              <w:t>履约保证金递交方式：银行转账、支票、汇票、本票等非现金方式。</w:t>
            </w:r>
          </w:p>
          <w:p w14:paraId="5E27332C">
            <w:pPr>
              <w:spacing w:line="360" w:lineRule="auto"/>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15458256">
            <w:pP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highlight w:val="none"/>
              </w:rPr>
              <w:t>合同签订前，中标人按人民币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0118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3EE15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E8A0EDD">
            <w:pPr>
              <w:spacing w:line="380" w:lineRule="exact"/>
              <w:rPr>
                <w:rFonts w:hint="eastAsia" w:ascii="宋体" w:hAnsi="宋体" w:eastAsia="宋体" w:cs="宋体"/>
                <w:color w:val="auto"/>
                <w:sz w:val="21"/>
                <w:szCs w:val="21"/>
                <w:highlight w:val="none"/>
              </w:rPr>
            </w:pPr>
            <w:bookmarkStart w:id="100" w:name="_40.1"/>
            <w:bookmarkEnd w:id="100"/>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2AA6A9">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0142AA0B">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761EB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8E3129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8133E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7CDEA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167B2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E00313F">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5FD5D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BC116E">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（1）名称：桂平市福新小学（采购人）</w:t>
            </w:r>
          </w:p>
          <w:p w14:paraId="0ECF3833">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2997737</w:t>
            </w:r>
            <w:r>
              <w:rPr>
                <w:rFonts w:hint="eastAsia" w:ascii="宋体" w:hAnsi="宋体" w:cs="宋体"/>
                <w:color w:val="auto"/>
                <w:szCs w:val="21"/>
                <w:highlight w:val="none"/>
                <w:lang w:val="en-US" w:eastAsia="zh-CN"/>
              </w:rPr>
              <w:t xml:space="preserve">  </w:t>
            </w:r>
          </w:p>
          <w:p w14:paraId="4C50AD85">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通讯地址：桂平市双拥街上砂岗小区</w:t>
            </w:r>
          </w:p>
          <w:p w14:paraId="73478ECA">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w:t>
            </w:r>
            <w:r>
              <w:rPr>
                <w:rFonts w:hint="default"/>
                <w:color w:val="auto"/>
                <w:sz w:val="21"/>
                <w:szCs w:val="21"/>
                <w:highlight w:val="none"/>
                <w:lang w:val="en-US" w:eastAsia="zh-CN"/>
              </w:rPr>
              <w:t>广西博行弈工程项目管理有限公司</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lang w:val="en-US" w:eastAsia="zh-CN"/>
              </w:rPr>
              <w:t xml:space="preserve"> </w:t>
            </w:r>
          </w:p>
          <w:p w14:paraId="29175058">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w:t>
            </w:r>
            <w:r>
              <w:rPr>
                <w:rFonts w:hint="default"/>
                <w:color w:val="auto"/>
                <w:sz w:val="21"/>
                <w:szCs w:val="21"/>
                <w:highlight w:val="none"/>
                <w:lang w:val="en-US" w:eastAsia="zh-CN"/>
              </w:rPr>
              <w:t>0775-4218878</w:t>
            </w:r>
            <w:r>
              <w:rPr>
                <w:rFonts w:hint="eastAsia" w:ascii="宋体" w:hAnsi="宋体" w:cs="宋体"/>
                <w:color w:val="auto"/>
                <w:szCs w:val="21"/>
                <w:highlight w:val="none"/>
                <w:lang w:val="en-US" w:eastAsia="zh-CN"/>
              </w:rPr>
              <w:t xml:space="preserve"> </w:t>
            </w:r>
          </w:p>
          <w:p w14:paraId="576024BB">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w:t>
            </w:r>
            <w:r>
              <w:rPr>
                <w:rFonts w:hint="default"/>
                <w:color w:val="auto"/>
                <w:sz w:val="21"/>
                <w:szCs w:val="21"/>
                <w:highlight w:val="none"/>
                <w:lang w:val="en-US" w:eastAsia="zh-CN"/>
              </w:rPr>
              <w:t>贵港市港北区金港大道万豪丽城2栋3单元3405</w:t>
            </w:r>
            <w:r>
              <w:rPr>
                <w:rFonts w:hint="eastAsia" w:ascii="宋体" w:hAnsi="宋体" w:cs="宋体"/>
                <w:color w:val="auto"/>
                <w:szCs w:val="21"/>
                <w:highlight w:val="none"/>
                <w:lang w:val="en-US" w:eastAsia="zh-CN"/>
              </w:rPr>
              <w:t xml:space="preserve"> </w:t>
            </w:r>
          </w:p>
        </w:tc>
      </w:tr>
      <w:tr w14:paraId="0D00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3209B7E">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63937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EC0CA8">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29ED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707D7FB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B548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AA0C7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18A66432">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14:paraId="244AF0FA">
            <w:pPr>
              <w:shd w:val="clear" w:color="auto" w:fill="auto"/>
              <w:wordWrap w:val="0"/>
              <w:spacing w:line="440" w:lineRule="exact"/>
              <w:jc w:val="left"/>
              <w:rPr>
                <w:rFonts w:hint="eastAsia" w:ascii="宋体" w:hAnsi="宋体" w:eastAsia="宋体" w:cs="宋体"/>
                <w:color w:val="auto"/>
                <w:sz w:val="18"/>
                <w:szCs w:val="21"/>
                <w:highlight w:val="none"/>
                <w:lang w:eastAsia="zh-CN"/>
              </w:rPr>
            </w:pPr>
            <w:r>
              <w:rPr>
                <w:rFonts w:hint="eastAsia" w:ascii="宋体" w:hAnsi="宋体" w:cs="宋体"/>
                <w:color w:val="auto"/>
                <w:highlight w:val="none"/>
              </w:rPr>
              <w:t>名称：桂平市财政局政府采购监督管理股</w:t>
            </w:r>
          </w:p>
          <w:p w14:paraId="54C24394">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sz w:val="18"/>
                <w:szCs w:val="21"/>
                <w:highlight w:val="none"/>
              </w:rPr>
            </w:pPr>
            <w:r>
              <w:rPr>
                <w:rFonts w:hint="eastAsia" w:ascii="宋体" w:hAnsi="宋体" w:cs="宋体"/>
                <w:color w:val="auto"/>
                <w:sz w:val="21"/>
                <w:szCs w:val="24"/>
                <w:highlight w:val="none"/>
              </w:rPr>
              <w:t>地址</w:t>
            </w:r>
            <w:r>
              <w:rPr>
                <w:rFonts w:hint="eastAsia" w:ascii="宋体" w:hAnsi="宋体" w:cs="宋体"/>
                <w:color w:val="auto"/>
                <w:sz w:val="18"/>
                <w:szCs w:val="21"/>
                <w:highlight w:val="none"/>
              </w:rPr>
              <w:t>：</w:t>
            </w:r>
            <w:r>
              <w:rPr>
                <w:rFonts w:hint="eastAsia" w:ascii="宋体" w:hAnsi="宋体" w:cs="宋体"/>
                <w:b w:val="0"/>
                <w:bCs w:val="0"/>
                <w:i w:val="0"/>
                <w:iCs w:val="0"/>
                <w:caps w:val="0"/>
                <w:color w:val="auto"/>
                <w:spacing w:val="0"/>
                <w:sz w:val="22"/>
                <w:szCs w:val="22"/>
                <w:highlight w:val="none"/>
                <w:lang w:eastAsia="zh-CN"/>
              </w:rPr>
              <w:t>桂平市</w:t>
            </w:r>
            <w:r>
              <w:rPr>
                <w:rFonts w:hint="eastAsia" w:ascii="宋体" w:hAnsi="宋体" w:cs="宋体"/>
                <w:color w:val="auto"/>
                <w:sz w:val="18"/>
                <w:szCs w:val="21"/>
                <w:highlight w:val="none"/>
                <w:lang w:eastAsia="zh-CN"/>
              </w:rPr>
              <w:t xml:space="preserve"> </w:t>
            </w:r>
            <w:r>
              <w:rPr>
                <w:rFonts w:hint="eastAsia" w:ascii="宋体" w:hAnsi="宋体" w:cs="宋体"/>
                <w:color w:val="auto"/>
                <w:sz w:val="18"/>
                <w:szCs w:val="21"/>
                <w:highlight w:val="none"/>
              </w:rPr>
              <w:t xml:space="preserve"> </w:t>
            </w:r>
          </w:p>
          <w:p w14:paraId="66FDD81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cs="宋体"/>
                <w:color w:val="auto"/>
                <w:sz w:val="22"/>
                <w:szCs w:val="28"/>
                <w:highlight w:val="none"/>
              </w:rPr>
              <w:t>联系电话：</w:t>
            </w:r>
            <w:r>
              <w:rPr>
                <w:rFonts w:hint="eastAsia" w:ascii="宋体" w:hAnsi="宋体" w:cs="宋体"/>
                <w:color w:val="auto"/>
                <w:highlight w:val="none"/>
              </w:rPr>
              <w:t>0775-3380263</w:t>
            </w:r>
          </w:p>
        </w:tc>
      </w:tr>
      <w:tr w14:paraId="0463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54089D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9B9347">
            <w:pPr>
              <w:spacing w:line="380" w:lineRule="exact"/>
              <w:rPr>
                <w:rFonts w:hint="eastAsia" w:ascii="宋体" w:hAnsi="宋体" w:eastAsia="宋体" w:cs="宋体"/>
                <w:color w:val="auto"/>
                <w:sz w:val="21"/>
                <w:szCs w:val="21"/>
                <w:highlight w:val="none"/>
              </w:rPr>
            </w:pPr>
            <w:bookmarkStart w:id="101" w:name="_42"/>
            <w:bookmarkEnd w:id="101"/>
            <w:bookmarkStart w:id="102" w:name="_41"/>
            <w:bookmarkEnd w:id="102"/>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9D93F8">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人支付</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在在</w:t>
            </w:r>
            <w:r>
              <w:rPr>
                <w:rFonts w:hint="eastAsia" w:hAnsi="宋体" w:cs="宋体"/>
                <w:color w:val="auto"/>
                <w:highlight w:val="none"/>
                <w:lang w:val="en-US" w:eastAsia="zh-CN"/>
              </w:rPr>
              <w:t>领中标通知书</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2C3FFF5D">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03B9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716A6E0">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C209C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8B51C7F">
            <w:pPr>
              <w:snapToGrid w:val="0"/>
              <w:spacing w:line="38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ascii="宋体" w:hAnsi="宋体" w:cs="宋体"/>
                <w:color w:val="auto"/>
                <w:szCs w:val="20"/>
                <w:highlight w:val="none"/>
                <w:lang w:val="en-US" w:eastAsia="zh-CN"/>
              </w:rPr>
              <w:t>本项目某个学校</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w:t>
            </w:r>
            <w:r>
              <w:rPr>
                <w:rFonts w:hint="eastAsia" w:ascii="宋体" w:hAnsi="宋体" w:cs="宋体"/>
                <w:color w:val="auto"/>
                <w:szCs w:val="20"/>
                <w:highlight w:val="none"/>
                <w:lang w:eastAsia="zh-CN"/>
              </w:rPr>
              <w:t>（</w:t>
            </w:r>
            <w:r>
              <w:rPr>
                <w:rFonts w:hint="eastAsia" w:ascii="宋体" w:hAnsi="宋体" w:cs="宋体"/>
                <w:color w:val="auto"/>
                <w:szCs w:val="20"/>
                <w:highlight w:val="none"/>
                <w:lang w:val="en-US" w:eastAsia="zh-CN"/>
              </w:rPr>
              <w:t>某个学校预算价</w:t>
            </w:r>
            <w:r>
              <w:rPr>
                <w:rFonts w:hint="default" w:ascii="Arial" w:hAnsi="Arial" w:cs="Arial"/>
                <w:color w:val="auto"/>
                <w:szCs w:val="20"/>
                <w:highlight w:val="none"/>
                <w:lang w:val="en-US" w:eastAsia="zh-CN"/>
              </w:rPr>
              <w:t>×投标折扣率</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/□采购预算/□暂定中标金额/</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）收取，总代理服务费为各学校服务费累计之和。</w:t>
            </w:r>
          </w:p>
          <w:p w14:paraId="4834FC4E">
            <w:pPr>
              <w:ind w:firstLine="420" w:firstLineChars="200"/>
              <w:rPr>
                <w:rFonts w:hint="default"/>
                <w:color w:val="auto"/>
                <w:highlight w:val="none"/>
                <w:lang w:val="en-US" w:eastAsia="zh-CN"/>
              </w:rPr>
            </w:pPr>
            <w:r>
              <w:rPr>
                <w:rFonts w:hint="eastAsia" w:ascii="宋体" w:hAnsi="宋体" w:eastAsia="宋体" w:cs="宋体"/>
                <w:color w:val="auto"/>
                <w:szCs w:val="20"/>
                <w:highlight w:val="none"/>
              </w:rPr>
              <w:t>采购代理收费：</w:t>
            </w:r>
            <w:r>
              <w:rPr>
                <w:rFonts w:hint="eastAsia" w:hAnsi="宋体" w:cs="宋体"/>
                <w:color w:val="auto"/>
                <w:szCs w:val="20"/>
                <w:highlight w:val="none"/>
                <w:u w:val="none"/>
                <w:lang w:val="en-US" w:eastAsia="zh-CN"/>
              </w:rPr>
              <w:t>例如某学校预算价为1281.8万元，投标折扣率为98%，该校</w:t>
            </w:r>
            <w:r>
              <w:rPr>
                <w:rFonts w:hint="eastAsia" w:ascii="宋体" w:hAnsi="宋体" w:eastAsia="宋体" w:cs="宋体"/>
                <w:color w:val="auto"/>
                <w:highlight w:val="none"/>
                <w:u w:val="none"/>
                <w:lang w:val="en-US" w:eastAsia="zh-CN"/>
              </w:rPr>
              <w:t>中标服务费</w:t>
            </w:r>
            <w:r>
              <w:rPr>
                <w:rFonts w:hint="eastAsia" w:ascii="宋体" w:hAnsi="宋体" w:cs="宋体"/>
                <w:color w:val="auto"/>
                <w:highlight w:val="none"/>
                <w:u w:val="none"/>
                <w:lang w:val="en-US" w:eastAsia="zh-CN"/>
              </w:rPr>
              <w:t>为</w:t>
            </w:r>
            <w:r>
              <w:rPr>
                <w:rFonts w:hint="default"/>
                <w:color w:val="auto"/>
                <w:highlight w:val="none"/>
                <w:u w:val="none"/>
                <w:lang w:val="en-US" w:eastAsia="zh-CN"/>
              </w:rPr>
              <w:t>人民币</w:t>
            </w:r>
            <w:r>
              <w:rPr>
                <w:rFonts w:hint="eastAsia"/>
                <w:color w:val="auto"/>
                <w:highlight w:val="none"/>
                <w:u w:val="none"/>
                <w:lang w:val="en-US" w:eastAsia="zh-CN"/>
              </w:rPr>
              <w:t>柒万伍仟玖佰零肆元壹角整</w:t>
            </w:r>
            <w:r>
              <w:rPr>
                <w:rFonts w:hint="default"/>
                <w:color w:val="auto"/>
                <w:highlight w:val="none"/>
                <w:u w:val="none"/>
                <w:lang w:val="en-US" w:eastAsia="zh-CN"/>
              </w:rPr>
              <w:t>（¥</w:t>
            </w:r>
            <w:r>
              <w:rPr>
                <w:rFonts w:hint="eastAsia"/>
                <w:color w:val="auto"/>
                <w:highlight w:val="none"/>
                <w:u w:val="none"/>
                <w:lang w:val="en-US" w:eastAsia="zh-CN"/>
              </w:rPr>
              <w:t>75904.10</w:t>
            </w:r>
            <w:r>
              <w:rPr>
                <w:rFonts w:hint="default"/>
                <w:color w:val="auto"/>
                <w:highlight w:val="none"/>
                <w:u w:val="none"/>
                <w:lang w:val="en-US" w:eastAsia="zh-CN"/>
              </w:rPr>
              <w:t>元），由中标人在领取中标通知书</w:t>
            </w:r>
            <w:r>
              <w:rPr>
                <w:rFonts w:hint="eastAsia" w:hAnsi="宋体" w:cs="宋体"/>
                <w:color w:val="auto"/>
                <w:highlight w:val="none"/>
              </w:rPr>
              <w:t>前</w:t>
            </w:r>
            <w:r>
              <w:rPr>
                <w:rFonts w:hint="default"/>
                <w:color w:val="auto"/>
                <w:highlight w:val="none"/>
                <w:u w:val="none"/>
                <w:lang w:val="en-US" w:eastAsia="zh-CN"/>
              </w:rPr>
              <w:t>一次性支付给采购代理机构。</w:t>
            </w:r>
          </w:p>
        </w:tc>
      </w:tr>
      <w:tr w14:paraId="4EE28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58A82F2">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D36CD4">
            <w:pP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23FC7C">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账户名称：</w:t>
            </w:r>
            <w:r>
              <w:rPr>
                <w:rFonts w:hint="eastAsia" w:ascii="宋体" w:hAnsi="宋体" w:eastAsia="宋体" w:cs="宋体"/>
                <w:color w:val="auto"/>
                <w:sz w:val="21"/>
                <w:szCs w:val="21"/>
                <w:highlight w:val="none"/>
                <w:lang w:eastAsia="zh-CN"/>
              </w:rPr>
              <w:t>广西博行弈工程项目管理有限公司</w:t>
            </w:r>
          </w:p>
          <w:p w14:paraId="219F5316">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开户银行：南宁市邕宁区农村信用合作联社青秀信用社</w:t>
            </w:r>
          </w:p>
          <w:p w14:paraId="3A8F8D3A">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账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号：189312010110123138</w:t>
            </w:r>
          </w:p>
        </w:tc>
      </w:tr>
      <w:tr w14:paraId="18DE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9C0766">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0292996">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6FBBAB">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D208CEA">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26F2641">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3389A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DB43958">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5AC94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DEB60F">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8AEA229">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4D8FD65">
            <w:pPr>
              <w:pStyle w:val="11"/>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681C6EE1">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133915D3">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0F571478">
            <w:pPr>
              <w:pStyle w:val="11"/>
              <w:spacing w:line="38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p>
        </w:tc>
      </w:tr>
      <w:tr w14:paraId="5E164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422676A">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5F593854">
            <w:pPr>
              <w:widowControl/>
              <w:snapToGrid w:val="0"/>
              <w:spacing w:line="276"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57D67572">
            <w:pPr>
              <w:widowControl/>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各供应商：</w:t>
            </w:r>
          </w:p>
          <w:p w14:paraId="5EB7E938">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79E4B899">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AA9B78">
            <w:pPr>
              <w:pStyle w:val="16"/>
              <w:snapToGrid w:val="0"/>
              <w:spacing w:line="400" w:lineRule="exact"/>
              <w:jc w:val="right"/>
              <w:rPr>
                <w:rFonts w:hint="eastAsia" w:ascii="宋体" w:hAnsi="宋体" w:eastAsia="宋体" w:cs="宋体"/>
                <w:color w:val="auto"/>
                <w:kern w:val="2"/>
                <w:szCs w:val="21"/>
                <w:highlight w:val="none"/>
                <w:lang w:val="en-US" w:eastAsia="zh-CN"/>
              </w:rPr>
            </w:pPr>
            <w:r>
              <w:rPr>
                <w:rFonts w:hint="eastAsia" w:hAnsi="宋体"/>
                <w:color w:val="auto"/>
                <w:sz w:val="21"/>
                <w:highlight w:val="none"/>
              </w:rPr>
              <w:t>相关金融产品和银行业金融机构联系方式，可在中征应收账款融资服务平台查询（网址：</w:t>
            </w:r>
            <w:r>
              <w:rPr>
                <w:rFonts w:hint="eastAsia" w:hAnsi="宋体"/>
                <w:color w:val="auto"/>
                <w:sz w:val="21"/>
                <w:highlight w:val="none"/>
              </w:rPr>
              <w:fldChar w:fldCharType="begin"/>
            </w:r>
            <w:r>
              <w:rPr>
                <w:rFonts w:hint="eastAsia" w:hAnsi="宋体"/>
                <w:color w:val="auto"/>
                <w:sz w:val="21"/>
                <w:highlight w:val="none"/>
              </w:rPr>
              <w:instrText xml:space="preserve"> HYPERLINK "https://www.crcrfsp.com/" </w:instrText>
            </w:r>
            <w:r>
              <w:rPr>
                <w:rFonts w:hint="eastAsia" w:hAnsi="宋体"/>
                <w:color w:val="auto"/>
                <w:sz w:val="21"/>
                <w:highlight w:val="none"/>
              </w:rPr>
              <w:fldChar w:fldCharType="separate"/>
            </w:r>
            <w:r>
              <w:rPr>
                <w:rFonts w:hint="eastAsia" w:hAnsi="宋体"/>
                <w:color w:val="auto"/>
                <w:sz w:val="21"/>
                <w:highlight w:val="none"/>
              </w:rPr>
              <w:t>https://www.crcrfsp.com/</w:t>
            </w:r>
            <w:r>
              <w:rPr>
                <w:rFonts w:hint="eastAsia" w:hAnsi="宋体"/>
                <w:color w:val="auto"/>
                <w:sz w:val="21"/>
                <w:highlight w:val="none"/>
              </w:rPr>
              <w:fldChar w:fldCharType="end"/>
            </w:r>
            <w:r>
              <w:rPr>
                <w:rFonts w:hint="eastAsia" w:hAnsi="宋体"/>
                <w:color w:val="auto"/>
                <w:sz w:val="21"/>
                <w:highlight w:val="none"/>
              </w:rPr>
              <w:t>，客服电话：400-009-0001）。</w:t>
            </w:r>
          </w:p>
        </w:tc>
      </w:tr>
      <w:tr w14:paraId="1482B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9E743D8">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C09EF91">
            <w:pPr>
              <w:pStyle w:val="16"/>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4C56AC88">
      <w:pPr>
        <w:widowControl/>
        <w:spacing w:line="412" w:lineRule="auto"/>
        <w:jc w:val="left"/>
        <w:rPr>
          <w:rFonts w:ascii="Arial" w:hAnsi="Arial" w:eastAsia="黑体"/>
          <w:b/>
          <w:bCs/>
          <w:color w:val="auto"/>
          <w:sz w:val="32"/>
          <w:szCs w:val="32"/>
          <w:highlight w:val="none"/>
        </w:rPr>
        <w:sectPr>
          <w:footerReference r:id="rId6" w:type="default"/>
          <w:pgSz w:w="11905" w:h="16838"/>
          <w:pgMar w:top="1134" w:right="1134" w:bottom="1134" w:left="1134" w:header="850" w:footer="850" w:gutter="0"/>
          <w:pgNumType w:fmt="decimal"/>
          <w:cols w:space="720" w:num="1"/>
          <w:titlePg/>
          <w:rtlGutter w:val="0"/>
          <w:docGrid w:linePitch="331" w:charSpace="0"/>
        </w:sectPr>
      </w:pPr>
    </w:p>
    <w:p w14:paraId="77913C73">
      <w:pPr>
        <w:pStyle w:val="4"/>
        <w:jc w:val="center"/>
        <w:rPr>
          <w:rFonts w:cs="Times New Roman"/>
          <w:color w:val="auto"/>
          <w:highlight w:val="none"/>
        </w:rPr>
      </w:pPr>
      <w:bookmarkStart w:id="103" w:name="_Toc1030"/>
      <w:bookmarkStart w:id="104" w:name="_Toc453"/>
      <w:bookmarkStart w:id="105" w:name="_Toc13813"/>
      <w:bookmarkStart w:id="106" w:name="_Toc25117"/>
      <w:bookmarkStart w:id="107" w:name="_Toc11336"/>
      <w:bookmarkStart w:id="108" w:name="_Toc29311"/>
      <w:bookmarkStart w:id="109" w:name="_Toc24313"/>
      <w:bookmarkStart w:id="110" w:name="_Toc7784"/>
      <w:bookmarkStart w:id="111" w:name="_Toc8807"/>
      <w:bookmarkStart w:id="112" w:name="_Toc30841"/>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3"/>
      <w:bookmarkEnd w:id="104"/>
      <w:bookmarkEnd w:id="105"/>
      <w:bookmarkEnd w:id="106"/>
      <w:bookmarkEnd w:id="107"/>
      <w:bookmarkEnd w:id="108"/>
      <w:bookmarkEnd w:id="109"/>
      <w:bookmarkEnd w:id="110"/>
      <w:bookmarkEnd w:id="111"/>
      <w:bookmarkEnd w:id="112"/>
    </w:p>
    <w:p w14:paraId="19D5F730">
      <w:pPr>
        <w:pStyle w:val="5"/>
        <w:keepNext w:val="0"/>
        <w:keepLines w:val="0"/>
        <w:spacing w:line="400" w:lineRule="exact"/>
        <w:jc w:val="center"/>
        <w:rPr>
          <w:rFonts w:ascii="Times New Roman" w:hAnsi="Times New Roman" w:eastAsia="宋体" w:cs="Times New Roman"/>
          <w:color w:val="auto"/>
          <w:highlight w:val="none"/>
        </w:rPr>
      </w:pPr>
      <w:bookmarkStart w:id="113" w:name="_Toc22266"/>
      <w:bookmarkStart w:id="114" w:name="_Toc19454"/>
      <w:bookmarkStart w:id="115" w:name="_Toc18594"/>
      <w:bookmarkStart w:id="116" w:name="_Toc3522"/>
      <w:bookmarkStart w:id="117" w:name="_Toc21176"/>
      <w:bookmarkStart w:id="118" w:name="_Toc30794"/>
      <w:bookmarkStart w:id="119" w:name="_Toc28360"/>
      <w:bookmarkStart w:id="120" w:name="_Toc15523"/>
      <w:bookmarkStart w:id="121" w:name="_Toc3607"/>
      <w:bookmarkStart w:id="122" w:name="_Toc6594"/>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3"/>
      <w:bookmarkEnd w:id="114"/>
      <w:bookmarkEnd w:id="115"/>
      <w:bookmarkEnd w:id="116"/>
      <w:bookmarkEnd w:id="117"/>
      <w:bookmarkEnd w:id="118"/>
      <w:bookmarkEnd w:id="119"/>
      <w:bookmarkEnd w:id="120"/>
      <w:bookmarkEnd w:id="121"/>
      <w:bookmarkEnd w:id="122"/>
    </w:p>
    <w:p w14:paraId="0F8F6428">
      <w:pPr>
        <w:rPr>
          <w:rFonts w:hint="eastAsia"/>
          <w:color w:val="auto"/>
          <w:highlight w:val="none"/>
        </w:rPr>
      </w:pPr>
      <w:bookmarkStart w:id="123" w:name="_Toc254970668"/>
      <w:bookmarkStart w:id="124" w:name="_Toc254970527"/>
    </w:p>
    <w:p w14:paraId="56B6A67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3"/>
      <w:bookmarkEnd w:id="124"/>
    </w:p>
    <w:p w14:paraId="6F569FD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F77AAC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345922A">
      <w:pPr>
        <w:spacing w:line="360" w:lineRule="auto"/>
        <w:ind w:firstLine="480" w:firstLineChars="200"/>
        <w:rPr>
          <w:rFonts w:hint="eastAsia" w:ascii="黑体" w:hAnsi="黑体" w:eastAsia="黑体" w:cs="Times New Roman"/>
          <w:color w:val="auto"/>
          <w:sz w:val="24"/>
          <w:highlight w:val="none"/>
        </w:rPr>
      </w:pPr>
      <w:bookmarkStart w:id="125" w:name="_Toc254970669"/>
      <w:bookmarkStart w:id="126" w:name="_Toc254970528"/>
      <w:r>
        <w:rPr>
          <w:rFonts w:hint="eastAsia" w:ascii="黑体" w:hAnsi="黑体" w:eastAsia="黑体" w:cs="Times New Roman"/>
          <w:color w:val="auto"/>
          <w:sz w:val="24"/>
          <w:highlight w:val="none"/>
        </w:rPr>
        <w:t>2.定义</w:t>
      </w:r>
      <w:bookmarkEnd w:id="125"/>
      <w:bookmarkEnd w:id="126"/>
    </w:p>
    <w:p w14:paraId="3E8F680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25B21BF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02C311E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123104FA">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387EE8D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59841D5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1F2EB75">
      <w:pPr>
        <w:spacing w:line="360" w:lineRule="auto"/>
        <w:ind w:firstLine="422" w:firstLineChars="200"/>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3B2B2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657DD9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C3ED2C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7" w:name="_Toc254970670"/>
      <w:bookmarkStart w:id="128" w:name="_Toc254970529"/>
    </w:p>
    <w:p w14:paraId="4710ED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7"/>
      <w:bookmarkEnd w:id="128"/>
      <w:r>
        <w:rPr>
          <w:rFonts w:hint="eastAsia" w:ascii="黑体" w:hAnsi="黑体" w:eastAsia="黑体" w:cs="Times New Roman"/>
          <w:color w:val="auto"/>
          <w:sz w:val="24"/>
          <w:highlight w:val="none"/>
        </w:rPr>
        <w:t>投标人的资格要求</w:t>
      </w:r>
    </w:p>
    <w:p w14:paraId="2ADC0AB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143AE23">
      <w:pPr>
        <w:spacing w:line="360" w:lineRule="auto"/>
        <w:ind w:firstLine="480" w:firstLineChars="200"/>
        <w:rPr>
          <w:rFonts w:hint="eastAsia" w:ascii="黑体" w:hAnsi="黑体" w:eastAsia="黑体" w:cs="Times New Roman"/>
          <w:color w:val="auto"/>
          <w:sz w:val="24"/>
          <w:highlight w:val="none"/>
        </w:rPr>
      </w:pPr>
      <w:bookmarkStart w:id="129" w:name="_Toc254970671"/>
      <w:bookmarkStart w:id="130" w:name="_Toc254970530"/>
      <w:r>
        <w:rPr>
          <w:rFonts w:hint="eastAsia" w:ascii="黑体" w:hAnsi="黑体" w:eastAsia="黑体" w:cs="Times New Roman"/>
          <w:color w:val="auto"/>
          <w:sz w:val="24"/>
          <w:highlight w:val="none"/>
        </w:rPr>
        <w:t>4.投标委托</w:t>
      </w:r>
      <w:bookmarkEnd w:id="129"/>
      <w:bookmarkEnd w:id="130"/>
    </w:p>
    <w:p w14:paraId="376763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F46C643">
      <w:pPr>
        <w:spacing w:line="360" w:lineRule="auto"/>
        <w:ind w:firstLine="480" w:firstLineChars="200"/>
        <w:rPr>
          <w:rFonts w:hint="eastAsia" w:ascii="黑体" w:hAnsi="黑体" w:eastAsia="黑体" w:cs="Times New Roman"/>
          <w:color w:val="auto"/>
          <w:sz w:val="24"/>
          <w:highlight w:val="none"/>
        </w:rPr>
      </w:pPr>
      <w:bookmarkStart w:id="131" w:name="_5.投标费用"/>
      <w:bookmarkEnd w:id="131"/>
      <w:bookmarkStart w:id="132" w:name="_Toc254970672"/>
      <w:bookmarkStart w:id="133" w:name="_Toc254970531"/>
      <w:r>
        <w:rPr>
          <w:rFonts w:hint="eastAsia" w:ascii="黑体" w:hAnsi="黑体" w:eastAsia="黑体" w:cs="Times New Roman"/>
          <w:color w:val="auto"/>
          <w:sz w:val="24"/>
          <w:highlight w:val="none"/>
        </w:rPr>
        <w:t>5.投标费用</w:t>
      </w:r>
      <w:bookmarkEnd w:id="132"/>
      <w:bookmarkEnd w:id="133"/>
    </w:p>
    <w:p w14:paraId="28C00F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CE4D8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2A3B4A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4DD2459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006992E1">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37014C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71729379">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96534B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A8D280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380BB89">
      <w:pPr>
        <w:spacing w:line="360" w:lineRule="auto"/>
        <w:ind w:firstLine="480" w:firstLineChars="200"/>
        <w:rPr>
          <w:rFonts w:hint="eastAsia" w:ascii="黑体" w:hAnsi="黑体" w:eastAsia="黑体" w:cs="Times New Roman"/>
          <w:color w:val="auto"/>
          <w:sz w:val="24"/>
          <w:highlight w:val="none"/>
        </w:rPr>
      </w:pPr>
      <w:bookmarkStart w:id="134" w:name="_Toc254970532"/>
      <w:bookmarkStart w:id="135" w:name="_Toc254970673"/>
      <w:r>
        <w:rPr>
          <w:rFonts w:hint="eastAsia" w:ascii="黑体" w:hAnsi="黑体" w:eastAsia="黑体" w:cs="Times New Roman"/>
          <w:color w:val="auto"/>
          <w:sz w:val="24"/>
          <w:highlight w:val="none"/>
        </w:rPr>
        <w:t>8.特别说明</w:t>
      </w:r>
      <w:bookmarkEnd w:id="134"/>
      <w:bookmarkEnd w:id="135"/>
      <w:bookmarkStart w:id="136" w:name="_8.1提供相同品牌产品且通过资格审查、符合性审查的不同投标人参加同一合"/>
      <w:bookmarkEnd w:id="136"/>
    </w:p>
    <w:p w14:paraId="54BC718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250387C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B8D372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DB5B07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14BBC36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61EDC9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C4DDF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0DD81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264A30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0139E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0943C95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21CB86">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18242C3B">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0131733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0D2BFF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5167CE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48B06FF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3A4BB78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61F392B">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3D6F5D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399E4B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2BD1A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247457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441F54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8BC7E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1F761E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0318B5A">
      <w:pPr>
        <w:pStyle w:val="16"/>
        <w:snapToGrid w:val="0"/>
        <w:spacing w:line="360" w:lineRule="auto"/>
        <w:ind w:left="2" w:leftChars="1" w:firstLine="422" w:firstLineChars="200"/>
        <w:rPr>
          <w:rFonts w:hAnsi="宋体" w:eastAsia="宋体" w:cs="Times New Roman"/>
          <w:b/>
          <w:color w:val="auto"/>
          <w:highlight w:val="none"/>
        </w:rPr>
      </w:pPr>
    </w:p>
    <w:p w14:paraId="72D213C5">
      <w:pPr>
        <w:pStyle w:val="5"/>
        <w:keepNext w:val="0"/>
        <w:keepLines w:val="0"/>
        <w:spacing w:line="400" w:lineRule="exact"/>
        <w:jc w:val="center"/>
        <w:rPr>
          <w:rFonts w:hint="eastAsia" w:ascii="Times New Roman" w:hAnsi="Times New Roman" w:eastAsia="宋体" w:cs="Times New Roman"/>
          <w:color w:val="auto"/>
          <w:highlight w:val="none"/>
        </w:rPr>
      </w:pPr>
      <w:bookmarkStart w:id="137" w:name="_Toc128"/>
      <w:bookmarkStart w:id="138" w:name="_Toc10320"/>
      <w:bookmarkStart w:id="139" w:name="_Toc22911"/>
      <w:bookmarkStart w:id="140" w:name="_Toc18580"/>
      <w:bookmarkStart w:id="141" w:name="_Toc254970534"/>
      <w:bookmarkStart w:id="142" w:name="_Toc25104"/>
      <w:bookmarkStart w:id="143" w:name="_Toc9988"/>
      <w:bookmarkStart w:id="144" w:name="_Toc6920"/>
      <w:bookmarkStart w:id="145" w:name="_Toc254970675"/>
      <w:bookmarkStart w:id="146" w:name="_Toc17855"/>
      <w:bookmarkStart w:id="147" w:name="_Toc19016"/>
      <w:bookmarkStart w:id="148" w:name="_Toc11054"/>
      <w:r>
        <w:rPr>
          <w:rFonts w:hint="eastAsia" w:ascii="Times New Roman" w:hAnsi="Times New Roman" w:eastAsia="宋体" w:cs="Times New Roman"/>
          <w:color w:val="auto"/>
          <w:highlight w:val="none"/>
        </w:rPr>
        <w:t>二、招标文件</w:t>
      </w:r>
      <w:bookmarkEnd w:id="137"/>
      <w:bookmarkEnd w:id="138"/>
      <w:bookmarkEnd w:id="139"/>
      <w:bookmarkEnd w:id="140"/>
      <w:bookmarkEnd w:id="141"/>
      <w:bookmarkEnd w:id="142"/>
      <w:bookmarkEnd w:id="143"/>
      <w:bookmarkEnd w:id="144"/>
      <w:bookmarkEnd w:id="145"/>
      <w:bookmarkEnd w:id="146"/>
      <w:bookmarkEnd w:id="147"/>
      <w:bookmarkEnd w:id="148"/>
    </w:p>
    <w:p w14:paraId="6628891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14E1F5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2C73D6C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26A86D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0EF2EC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3D7A0B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1D88DD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575BE0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27F0F7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4A80AC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6A9E8A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112AB3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4E8B03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6AF3EF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54BCD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F568E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9"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3CFBF412">
      <w:pPr>
        <w:pStyle w:val="18"/>
        <w:rPr>
          <w:rFonts w:hint="eastAsia"/>
          <w:color w:val="auto"/>
          <w:highlight w:val="none"/>
        </w:rPr>
      </w:pPr>
    </w:p>
    <w:bookmarkEnd w:id="149"/>
    <w:p w14:paraId="1DBB9CDD">
      <w:pPr>
        <w:pStyle w:val="5"/>
        <w:keepNext w:val="0"/>
        <w:keepLines w:val="0"/>
        <w:spacing w:line="400" w:lineRule="exact"/>
        <w:jc w:val="center"/>
        <w:rPr>
          <w:rFonts w:ascii="Times New Roman" w:hAnsi="Times New Roman" w:eastAsia="宋体" w:cs="Times New Roman"/>
          <w:color w:val="auto"/>
          <w:highlight w:val="none"/>
        </w:rPr>
      </w:pPr>
      <w:bookmarkStart w:id="150" w:name="_Toc254970535"/>
      <w:bookmarkStart w:id="151" w:name="_Toc12080"/>
      <w:bookmarkStart w:id="152" w:name="_Toc27367"/>
      <w:bookmarkStart w:id="153" w:name="_Toc24872"/>
      <w:bookmarkStart w:id="154" w:name="_Toc32154"/>
      <w:bookmarkStart w:id="155" w:name="_Toc2635"/>
      <w:bookmarkStart w:id="156" w:name="_Toc16623"/>
      <w:bookmarkStart w:id="157" w:name="_Toc7841"/>
      <w:bookmarkStart w:id="158" w:name="_Toc28419"/>
      <w:bookmarkStart w:id="159" w:name="_Toc32499"/>
      <w:bookmarkStart w:id="160" w:name="_Toc20"/>
      <w:bookmarkStart w:id="161" w:name="_Toc254970676"/>
      <w:r>
        <w:rPr>
          <w:rFonts w:hint="eastAsia" w:ascii="Times New Roman" w:hAnsi="Times New Roman" w:eastAsia="宋体" w:cs="Times New Roman"/>
          <w:color w:val="auto"/>
          <w:highlight w:val="none"/>
        </w:rPr>
        <w:t>三、投标文件的编制</w:t>
      </w:r>
      <w:bookmarkEnd w:id="150"/>
      <w:bookmarkEnd w:id="151"/>
      <w:bookmarkEnd w:id="152"/>
      <w:bookmarkEnd w:id="153"/>
      <w:bookmarkEnd w:id="154"/>
      <w:bookmarkEnd w:id="155"/>
      <w:bookmarkEnd w:id="156"/>
      <w:bookmarkEnd w:id="157"/>
      <w:bookmarkEnd w:id="158"/>
      <w:bookmarkEnd w:id="159"/>
      <w:bookmarkEnd w:id="160"/>
      <w:bookmarkEnd w:id="161"/>
    </w:p>
    <w:p w14:paraId="04BC4587">
      <w:pPr>
        <w:spacing w:line="360" w:lineRule="auto"/>
        <w:ind w:firstLine="480" w:firstLineChars="200"/>
        <w:rPr>
          <w:rFonts w:ascii="黑体" w:hAnsi="黑体" w:eastAsia="黑体" w:cs="Times New Roman"/>
          <w:color w:val="auto"/>
          <w:sz w:val="24"/>
          <w:highlight w:val="none"/>
        </w:rPr>
      </w:pPr>
      <w:bookmarkStart w:id="162" w:name="_Toc254970536"/>
      <w:bookmarkStart w:id="163" w:name="_Toc254970677"/>
      <w:r>
        <w:rPr>
          <w:rFonts w:hint="eastAsia" w:ascii="黑体" w:hAnsi="黑体" w:eastAsia="黑体" w:cs="Times New Roman"/>
          <w:color w:val="auto"/>
          <w:sz w:val="24"/>
          <w:highlight w:val="none"/>
        </w:rPr>
        <w:t>12.投标文件的编制原则</w:t>
      </w:r>
    </w:p>
    <w:p w14:paraId="14D75D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2663530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2"/>
      <w:bookmarkEnd w:id="163"/>
    </w:p>
    <w:p w14:paraId="07F547D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885C279">
      <w:pPr>
        <w:spacing w:line="360" w:lineRule="auto"/>
        <w:ind w:firstLine="420" w:firstLineChars="200"/>
        <w:rPr>
          <w:rFonts w:hint="eastAsia" w:ascii="宋体" w:hAnsi="宋体" w:eastAsia="宋体" w:cs="Times New Roman"/>
          <w:bCs/>
          <w:color w:val="auto"/>
          <w:szCs w:val="21"/>
          <w:highlight w:val="none"/>
        </w:rPr>
      </w:pPr>
      <w:bookmarkStart w:id="164" w:name="_13.1报价文件:_具体材料见“投标人须知前附表”。"/>
      <w:bookmarkEnd w:id="164"/>
      <w:bookmarkStart w:id="165" w:name="_13.2资格证明文件：具体材料见“投标人须知前附表”。"/>
      <w:bookmarkEnd w:id="165"/>
      <w:r>
        <w:rPr>
          <w:rFonts w:hint="eastAsia" w:ascii="宋体" w:hAnsi="宋体" w:eastAsia="宋体" w:cs="Times New Roman"/>
          <w:bCs/>
          <w:color w:val="auto"/>
          <w:szCs w:val="21"/>
          <w:highlight w:val="none"/>
        </w:rPr>
        <w:t>（1）资格证明文件：具体材料见“投标人须知前附表”。</w:t>
      </w:r>
    </w:p>
    <w:p w14:paraId="6C559903">
      <w:pPr>
        <w:spacing w:line="360" w:lineRule="auto"/>
        <w:ind w:firstLine="420" w:firstLineChars="200"/>
        <w:rPr>
          <w:rFonts w:hint="eastAsia" w:ascii="宋体" w:hAnsi="宋体" w:eastAsia="宋体" w:cs="Times New Roman"/>
          <w:bCs/>
          <w:color w:val="auto"/>
          <w:szCs w:val="21"/>
          <w:highlight w:val="none"/>
        </w:rPr>
      </w:pPr>
      <w:bookmarkStart w:id="166" w:name="_13.3商务文件:_具体材料见“投标人须知前附表”。"/>
      <w:bookmarkEnd w:id="166"/>
      <w:r>
        <w:rPr>
          <w:rFonts w:hint="eastAsia" w:ascii="宋体" w:hAnsi="宋体" w:eastAsia="宋体" w:cs="Times New Roman"/>
          <w:bCs/>
          <w:color w:val="auto"/>
          <w:szCs w:val="21"/>
          <w:highlight w:val="none"/>
        </w:rPr>
        <w:t>（2）商务文件：具体材料见“投标人须知前附表”。</w:t>
      </w:r>
    </w:p>
    <w:p w14:paraId="7ADA073F">
      <w:pPr>
        <w:spacing w:line="360" w:lineRule="auto"/>
        <w:ind w:firstLine="420" w:firstLineChars="200"/>
        <w:rPr>
          <w:rFonts w:hint="eastAsia" w:ascii="宋体" w:hAnsi="宋体" w:eastAsia="宋体" w:cs="Times New Roman"/>
          <w:bCs/>
          <w:color w:val="auto"/>
          <w:szCs w:val="21"/>
          <w:highlight w:val="none"/>
        </w:rPr>
      </w:pPr>
      <w:bookmarkStart w:id="167" w:name="_13.4技术文件：具体材料见“投标人须知前附表”。"/>
      <w:bookmarkEnd w:id="167"/>
      <w:r>
        <w:rPr>
          <w:rFonts w:hint="eastAsia" w:ascii="宋体" w:hAnsi="宋体" w:eastAsia="宋体" w:cs="Times New Roman"/>
          <w:bCs/>
          <w:color w:val="auto"/>
          <w:szCs w:val="21"/>
          <w:highlight w:val="none"/>
        </w:rPr>
        <w:t xml:space="preserve">（3）技术文件：具体材料见“投标人须知前附表”。 </w:t>
      </w:r>
    </w:p>
    <w:p w14:paraId="2A50A7D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57456A06">
      <w:pPr>
        <w:spacing w:line="360" w:lineRule="auto"/>
        <w:ind w:firstLine="420" w:firstLineChars="200"/>
        <w:rPr>
          <w:rFonts w:hint="eastAsia" w:ascii="宋体" w:hAnsi="宋体" w:eastAsia="宋体" w:cs="Times New Roman"/>
          <w:bCs/>
          <w:color w:val="auto"/>
          <w:szCs w:val="21"/>
          <w:highlight w:val="none"/>
        </w:rPr>
      </w:pPr>
      <w:bookmarkStart w:id="168" w:name="_13.5投标文件电子版：具体材料见“投标人须知前附表”。"/>
      <w:bookmarkEnd w:id="168"/>
      <w:r>
        <w:rPr>
          <w:rFonts w:hint="eastAsia" w:ascii="宋体" w:hAnsi="宋体" w:eastAsia="宋体" w:cs="Times New Roman"/>
          <w:bCs/>
          <w:color w:val="auto"/>
          <w:szCs w:val="21"/>
          <w:highlight w:val="none"/>
        </w:rPr>
        <w:t>13.2投标文件电子版：具体要求见本节19.投标文件编制。</w:t>
      </w:r>
    </w:p>
    <w:p w14:paraId="723AC5F2">
      <w:pPr>
        <w:spacing w:line="360" w:lineRule="auto"/>
        <w:ind w:firstLine="480" w:firstLineChars="200"/>
        <w:rPr>
          <w:rFonts w:hint="eastAsia" w:ascii="黑体" w:hAnsi="黑体" w:eastAsia="黑体" w:cs="Times New Roman"/>
          <w:color w:val="auto"/>
          <w:sz w:val="24"/>
          <w:highlight w:val="none"/>
        </w:rPr>
      </w:pPr>
      <w:bookmarkStart w:id="169" w:name="_Toc254970678"/>
      <w:bookmarkStart w:id="170" w:name="_Toc254970537"/>
      <w:r>
        <w:rPr>
          <w:rFonts w:hint="eastAsia" w:ascii="黑体" w:hAnsi="黑体" w:eastAsia="黑体" w:cs="Times New Roman"/>
          <w:color w:val="auto"/>
          <w:sz w:val="24"/>
          <w:highlight w:val="none"/>
        </w:rPr>
        <w:t>14.投标文件的语言及计量</w:t>
      </w:r>
      <w:bookmarkEnd w:id="169"/>
      <w:bookmarkEnd w:id="170"/>
    </w:p>
    <w:p w14:paraId="6048BDE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3B9F447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CB0DD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2C57B1B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4AF73FC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65C847A1">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0CEC2669">
      <w:pPr>
        <w:spacing w:line="360" w:lineRule="auto"/>
        <w:ind w:firstLine="480" w:firstLineChars="200"/>
        <w:rPr>
          <w:rFonts w:ascii="黑体" w:hAnsi="黑体" w:eastAsia="黑体" w:cs="Times New Roman"/>
          <w:color w:val="auto"/>
          <w:sz w:val="24"/>
          <w:highlight w:val="none"/>
        </w:rPr>
      </w:pPr>
      <w:bookmarkStart w:id="171" w:name="_Toc254970538"/>
      <w:bookmarkStart w:id="172" w:name="_Toc254970679"/>
      <w:r>
        <w:rPr>
          <w:rFonts w:hint="eastAsia" w:ascii="黑体" w:hAnsi="黑体" w:eastAsia="黑体" w:cs="Times New Roman"/>
          <w:color w:val="auto"/>
          <w:sz w:val="24"/>
          <w:highlight w:val="none"/>
        </w:rPr>
        <w:t>16.投标报价</w:t>
      </w:r>
      <w:bookmarkEnd w:id="171"/>
      <w:bookmarkEnd w:id="172"/>
    </w:p>
    <w:p w14:paraId="76892DE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56DEB2A1">
      <w:pPr>
        <w:spacing w:line="360" w:lineRule="auto"/>
        <w:ind w:firstLine="420" w:firstLineChars="200"/>
        <w:rPr>
          <w:rFonts w:hint="eastAsia" w:ascii="宋体" w:hAnsi="宋体" w:eastAsia="宋体" w:cs="Times New Roman"/>
          <w:bCs/>
          <w:color w:val="auto"/>
          <w:szCs w:val="21"/>
          <w:highlight w:val="none"/>
        </w:rPr>
      </w:pPr>
      <w:bookmarkStart w:id="173" w:name="_16.2投标报价具体定义见投标人须知前附表。"/>
      <w:bookmarkEnd w:id="173"/>
      <w:r>
        <w:rPr>
          <w:rFonts w:hint="eastAsia" w:ascii="宋体" w:hAnsi="宋体" w:eastAsia="宋体" w:cs="Times New Roman"/>
          <w:bCs/>
          <w:color w:val="auto"/>
          <w:szCs w:val="21"/>
          <w:highlight w:val="none"/>
        </w:rPr>
        <w:t>16.2投标报价具体包括内容详见“投标人须知前附表”。</w:t>
      </w:r>
    </w:p>
    <w:p w14:paraId="37A898F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16.3投标人必须就所投每个分标的全部内容分别作完整唯一总价报价，不得存在漏项报价；投标人必须就所投</w:t>
      </w:r>
      <w:r>
        <w:rPr>
          <w:rFonts w:hint="eastAsia" w:ascii="宋体" w:hAnsi="宋体" w:cs="Times New Roman"/>
          <w:bCs/>
          <w:color w:val="auto"/>
          <w:szCs w:val="21"/>
          <w:highlight w:val="none"/>
          <w:lang w:eastAsia="zh-CN"/>
        </w:rPr>
        <w:t>分标</w:t>
      </w:r>
      <w:r>
        <w:rPr>
          <w:rFonts w:hint="eastAsia" w:ascii="宋体" w:hAnsi="宋体" w:eastAsia="宋体" w:cs="Times New Roman"/>
          <w:bCs/>
          <w:color w:val="auto"/>
          <w:szCs w:val="21"/>
          <w:highlight w:val="none"/>
        </w:rPr>
        <w:t>的单项内容作唯一报价。</w:t>
      </w:r>
    </w:p>
    <w:p w14:paraId="25A906E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6ECAC26">
      <w:pPr>
        <w:spacing w:line="360" w:lineRule="auto"/>
        <w:ind w:firstLine="420" w:firstLineChars="200"/>
        <w:rPr>
          <w:rFonts w:hint="eastAsia" w:ascii="宋体" w:hAnsi="宋体" w:eastAsia="宋体" w:cs="Times New Roman"/>
          <w:bCs/>
          <w:color w:val="auto"/>
          <w:szCs w:val="21"/>
          <w:highlight w:val="none"/>
        </w:rPr>
      </w:pPr>
      <w:bookmarkStart w:id="174" w:name="_17.1投标有效期应按“投标人须知中的前附表”规定的期限。"/>
      <w:bookmarkEnd w:id="174"/>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18D2EA7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5" w:name="_Toc254970540"/>
      <w:bookmarkStart w:id="176"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25FA5D2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5"/>
      <w:bookmarkEnd w:id="176"/>
    </w:p>
    <w:p w14:paraId="6B16622B">
      <w:pPr>
        <w:spacing w:line="360" w:lineRule="auto"/>
        <w:ind w:firstLine="480" w:firstLineChars="200"/>
        <w:rPr>
          <w:rFonts w:hint="eastAsia" w:ascii="黑体" w:hAnsi="黑体" w:eastAsia="黑体" w:cs="Times New Roman"/>
          <w:color w:val="auto"/>
          <w:sz w:val="24"/>
          <w:highlight w:val="none"/>
        </w:rPr>
      </w:pPr>
      <w:bookmarkStart w:id="177" w:name="_18.投标保证金"/>
      <w:bookmarkEnd w:id="177"/>
      <w:bookmarkStart w:id="178" w:name="_Toc254970682"/>
      <w:bookmarkStart w:id="179" w:name="_Toc254970541"/>
      <w:r>
        <w:rPr>
          <w:rFonts w:hint="eastAsia" w:ascii="黑体" w:hAnsi="黑体" w:eastAsia="黑体" w:cs="Times New Roman"/>
          <w:color w:val="auto"/>
          <w:sz w:val="24"/>
          <w:highlight w:val="none"/>
        </w:rPr>
        <w:t>18.投标保证金</w:t>
      </w:r>
      <w:bookmarkEnd w:id="178"/>
      <w:bookmarkEnd w:id="179"/>
    </w:p>
    <w:p w14:paraId="657FAFFF">
      <w:pPr>
        <w:spacing w:line="360" w:lineRule="auto"/>
        <w:ind w:firstLine="420" w:firstLineChars="200"/>
        <w:rPr>
          <w:rFonts w:hint="eastAsia" w:ascii="宋体" w:hAnsi="宋体" w:eastAsia="宋体" w:cs="Times New Roman"/>
          <w:bCs/>
          <w:color w:val="auto"/>
          <w:szCs w:val="21"/>
          <w:highlight w:val="none"/>
        </w:rPr>
      </w:pPr>
      <w:bookmarkStart w:id="180" w:name="_Toc254970542"/>
      <w:bookmarkStart w:id="181" w:name="_Toc254970683"/>
      <w:r>
        <w:rPr>
          <w:rFonts w:hint="eastAsia" w:ascii="宋体" w:hAnsi="宋体" w:eastAsia="宋体" w:cs="Times New Roman"/>
          <w:bCs/>
          <w:color w:val="auto"/>
          <w:szCs w:val="21"/>
          <w:highlight w:val="none"/>
        </w:rPr>
        <w:t>18.1投标人须按“投标人须知前附表” 的规定提交投标保证金。</w:t>
      </w:r>
    </w:p>
    <w:p w14:paraId="22FA454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695EE80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045B40D7">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5AA5FC11">
      <w:pPr>
        <w:pStyle w:val="8"/>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2732502">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5C857CE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0ED9639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0B894258">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37609E03">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6A2CA6E">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18A2148C">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119D50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494311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EC6EAE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0"/>
      <w:bookmarkEnd w:id="181"/>
      <w:r>
        <w:rPr>
          <w:rFonts w:hint="eastAsia" w:ascii="黑体" w:hAnsi="黑体" w:eastAsia="黑体" w:cs="Times New Roman"/>
          <w:color w:val="auto"/>
          <w:sz w:val="24"/>
          <w:highlight w:val="none"/>
        </w:rPr>
        <w:t>编制</w:t>
      </w:r>
    </w:p>
    <w:p w14:paraId="378276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2" w:name="_19.2投标文件应按报价文件、资格证明文件、商务文件、技术文件分别编制"/>
      <w:bookmarkEnd w:id="182"/>
      <w:r>
        <w:rPr>
          <w:rFonts w:hint="eastAsia" w:ascii="宋体" w:hAnsi="宋体" w:eastAsia="宋体" w:cs="宋体"/>
          <w:color w:val="auto"/>
          <w:szCs w:val="21"/>
          <w:highlight w:val="none"/>
        </w:rPr>
        <w:t xml:space="preserve"> </w:t>
      </w:r>
    </w:p>
    <w:p w14:paraId="1C2F04D1">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4A7609E9">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B1903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4FA9E89A">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59FDC96A">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1B97DA1D">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33BDA4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6E357981">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1FA47FF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0E9B941A">
      <w:pPr>
        <w:spacing w:line="360" w:lineRule="auto"/>
        <w:ind w:firstLine="420" w:firstLineChars="200"/>
        <w:rPr>
          <w:rFonts w:hint="eastAsia" w:ascii="Times New Roman" w:hAnsi="宋体" w:eastAsia="宋体" w:cs="Times New Roman"/>
          <w:b/>
          <w:color w:val="auto"/>
          <w:highlight w:val="none"/>
        </w:rPr>
      </w:pPr>
      <w:bookmarkStart w:id="183" w:name="_21.1投标人必须在“投标人须知中的前附表”规定的投标文件接收时间和投"/>
      <w:bookmarkEnd w:id="183"/>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62A5A35F">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77EF6B4D">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62FC52A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4" w:name="_Toc254970684"/>
      <w:bookmarkStart w:id="185" w:name="_Toc254970543"/>
    </w:p>
    <w:p w14:paraId="19832C12">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36B5BCD7">
      <w:pPr>
        <w:pStyle w:val="4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4"/>
    <w:bookmarkEnd w:id="185"/>
    <w:p w14:paraId="1038A729">
      <w:pPr>
        <w:pStyle w:val="12"/>
        <w:snapToGrid w:val="0"/>
        <w:spacing w:line="400" w:lineRule="exact"/>
        <w:ind w:firstLine="739"/>
        <w:rPr>
          <w:rFonts w:hint="eastAsia" w:hAnsi="宋体" w:eastAsia="宋体" w:cs="Times New Roman"/>
          <w:snapToGrid w:val="0"/>
          <w:color w:val="auto"/>
          <w:sz w:val="21"/>
          <w:szCs w:val="21"/>
          <w:highlight w:val="none"/>
        </w:rPr>
      </w:pPr>
    </w:p>
    <w:p w14:paraId="25377ADA">
      <w:pPr>
        <w:pStyle w:val="5"/>
        <w:keepNext w:val="0"/>
        <w:keepLines w:val="0"/>
        <w:spacing w:line="400" w:lineRule="exact"/>
        <w:jc w:val="center"/>
        <w:rPr>
          <w:rFonts w:hint="eastAsia" w:ascii="Times New Roman" w:hAnsi="Times New Roman" w:eastAsia="宋体" w:cs="Times New Roman"/>
          <w:color w:val="auto"/>
          <w:highlight w:val="none"/>
        </w:rPr>
      </w:pPr>
      <w:bookmarkStart w:id="186" w:name="_Toc22661"/>
      <w:bookmarkStart w:id="187" w:name="_Toc810"/>
      <w:bookmarkStart w:id="188" w:name="_Toc13250"/>
      <w:bookmarkStart w:id="189" w:name="_Toc2573"/>
      <w:bookmarkStart w:id="190" w:name="_Toc254970685"/>
      <w:bookmarkStart w:id="191" w:name="_Toc32494"/>
      <w:bookmarkStart w:id="192" w:name="_Toc1356"/>
      <w:bookmarkStart w:id="193" w:name="_Toc254970544"/>
      <w:bookmarkStart w:id="194" w:name="_Toc14091"/>
      <w:bookmarkStart w:id="195" w:name="_Toc12790"/>
      <w:bookmarkStart w:id="196" w:name="_Toc1586"/>
      <w:bookmarkStart w:id="197" w:name="_Toc27037"/>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6"/>
      <w:bookmarkEnd w:id="187"/>
      <w:bookmarkEnd w:id="188"/>
      <w:bookmarkEnd w:id="189"/>
      <w:bookmarkEnd w:id="190"/>
      <w:bookmarkEnd w:id="191"/>
      <w:bookmarkEnd w:id="192"/>
      <w:bookmarkEnd w:id="193"/>
      <w:bookmarkEnd w:id="194"/>
      <w:bookmarkEnd w:id="195"/>
      <w:bookmarkEnd w:id="196"/>
      <w:bookmarkEnd w:id="197"/>
    </w:p>
    <w:p w14:paraId="0C53F4A4">
      <w:pPr>
        <w:spacing w:line="360" w:lineRule="auto"/>
        <w:ind w:firstLine="480" w:firstLineChars="200"/>
        <w:rPr>
          <w:rFonts w:ascii="黑体" w:hAnsi="黑体" w:eastAsia="黑体" w:cs="Times New Roman"/>
          <w:color w:val="auto"/>
          <w:sz w:val="24"/>
          <w:highlight w:val="none"/>
        </w:rPr>
      </w:pPr>
      <w:bookmarkStart w:id="198" w:name="_23.开标时间和地点"/>
      <w:bookmarkEnd w:id="198"/>
      <w:r>
        <w:rPr>
          <w:rFonts w:hint="eastAsia" w:ascii="黑体" w:hAnsi="黑体" w:eastAsia="黑体" w:cs="Times New Roman"/>
          <w:color w:val="auto"/>
          <w:sz w:val="24"/>
          <w:highlight w:val="none"/>
        </w:rPr>
        <w:t>23.开标时间和地点</w:t>
      </w:r>
    </w:p>
    <w:p w14:paraId="5EAB01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3997F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ABCBF1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E02B962">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6AD77CE0">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13AD99B7">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96058F2">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6FCD65EF">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0100ACB6">
      <w:pPr>
        <w:pStyle w:val="16"/>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BF78327">
      <w:pPr>
        <w:rPr>
          <w:rFonts w:hint="eastAsia"/>
          <w:color w:val="auto"/>
          <w:highlight w:val="none"/>
        </w:rPr>
      </w:pPr>
    </w:p>
    <w:p w14:paraId="488659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2F6C318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F74C1E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17806C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786D66E">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11C153D1">
      <w:pPr>
        <w:pStyle w:val="16"/>
        <w:snapToGrid w:val="0"/>
        <w:spacing w:line="400" w:lineRule="exact"/>
        <w:ind w:left="689" w:leftChars="228" w:hanging="210" w:hangingChars="100"/>
        <w:rPr>
          <w:rFonts w:hint="eastAsia" w:hAnsi="宋体" w:eastAsia="宋体" w:cs="Times New Roman"/>
          <w:color w:val="auto"/>
          <w:highlight w:val="none"/>
        </w:rPr>
      </w:pPr>
    </w:p>
    <w:p w14:paraId="09693ED1">
      <w:pPr>
        <w:pStyle w:val="5"/>
        <w:keepNext w:val="0"/>
        <w:keepLines w:val="0"/>
        <w:spacing w:line="400" w:lineRule="exact"/>
        <w:jc w:val="center"/>
        <w:rPr>
          <w:rFonts w:hint="eastAsia" w:ascii="Times New Roman" w:hAnsi="Times New Roman" w:eastAsia="宋体" w:cs="Times New Roman"/>
          <w:color w:val="auto"/>
          <w:highlight w:val="none"/>
        </w:rPr>
      </w:pPr>
      <w:bookmarkStart w:id="199" w:name="_Toc23512"/>
      <w:bookmarkStart w:id="200" w:name="_Toc6866"/>
      <w:bookmarkStart w:id="201" w:name="_Toc8919"/>
      <w:bookmarkStart w:id="202" w:name="_Toc25053"/>
      <w:bookmarkStart w:id="203" w:name="_Toc2575"/>
      <w:bookmarkStart w:id="204" w:name="_Toc1489"/>
      <w:bookmarkStart w:id="205" w:name="_Toc29189"/>
      <w:bookmarkStart w:id="206" w:name="_Toc19053"/>
      <w:bookmarkStart w:id="207" w:name="_Toc22509"/>
      <w:bookmarkStart w:id="208" w:name="_Toc31994"/>
      <w:r>
        <w:rPr>
          <w:rFonts w:hint="eastAsia" w:ascii="Times New Roman" w:hAnsi="Times New Roman" w:eastAsia="宋体" w:cs="Times New Roman"/>
          <w:color w:val="auto"/>
          <w:highlight w:val="none"/>
        </w:rPr>
        <w:t>五、资格审查</w:t>
      </w:r>
      <w:bookmarkEnd w:id="199"/>
      <w:bookmarkEnd w:id="200"/>
      <w:bookmarkEnd w:id="201"/>
      <w:bookmarkEnd w:id="202"/>
      <w:bookmarkEnd w:id="203"/>
      <w:bookmarkEnd w:id="204"/>
      <w:bookmarkEnd w:id="205"/>
      <w:bookmarkEnd w:id="206"/>
      <w:bookmarkEnd w:id="207"/>
      <w:bookmarkEnd w:id="208"/>
    </w:p>
    <w:p w14:paraId="7B17A8F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79CA1FC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5B2F28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3E385A9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9" w:name="_25.3_投标人有下列情形之一的，资格审查不通过而导致其投标无效："/>
      <w:bookmarkEnd w:id="209"/>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27B863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605ADD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3C6F77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7F37EB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02AD5360">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6ADCC0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p>
    <w:p w14:paraId="64BA5354">
      <w:pPr>
        <w:pStyle w:val="5"/>
        <w:keepNext w:val="0"/>
        <w:keepLines w:val="0"/>
        <w:spacing w:line="360" w:lineRule="auto"/>
        <w:jc w:val="center"/>
        <w:rPr>
          <w:rFonts w:hint="eastAsia" w:ascii="Times New Roman" w:hAnsi="Times New Roman" w:eastAsia="宋体" w:cs="Times New Roman"/>
          <w:color w:val="auto"/>
          <w:highlight w:val="none"/>
        </w:rPr>
      </w:pPr>
      <w:bookmarkStart w:id="210" w:name="_Toc21152"/>
      <w:bookmarkStart w:id="211" w:name="_Toc15749"/>
      <w:bookmarkStart w:id="212" w:name="_Toc2770"/>
      <w:bookmarkStart w:id="213" w:name="_Toc3548"/>
      <w:bookmarkStart w:id="214" w:name="_Toc20983"/>
      <w:bookmarkStart w:id="215" w:name="_Toc19035"/>
      <w:bookmarkStart w:id="216" w:name="_Toc20446"/>
      <w:bookmarkStart w:id="217" w:name="_Toc29412"/>
      <w:bookmarkStart w:id="218" w:name="_Toc11169"/>
      <w:bookmarkStart w:id="219" w:name="_Toc1454"/>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0"/>
      <w:bookmarkEnd w:id="211"/>
      <w:bookmarkEnd w:id="212"/>
      <w:bookmarkEnd w:id="213"/>
      <w:bookmarkEnd w:id="214"/>
      <w:bookmarkEnd w:id="215"/>
      <w:bookmarkEnd w:id="216"/>
      <w:bookmarkEnd w:id="217"/>
      <w:bookmarkEnd w:id="218"/>
      <w:bookmarkEnd w:id="219"/>
    </w:p>
    <w:p w14:paraId="19EA9E23">
      <w:pPr>
        <w:spacing w:line="360" w:lineRule="auto"/>
        <w:ind w:firstLine="480" w:firstLineChars="200"/>
        <w:rPr>
          <w:rFonts w:ascii="黑体" w:hAnsi="黑体" w:eastAsia="黑体" w:cs="Times New Roman"/>
          <w:color w:val="auto"/>
          <w:sz w:val="24"/>
          <w:highlight w:val="none"/>
        </w:rPr>
      </w:pPr>
      <w:bookmarkStart w:id="220" w:name="_26.组建评标委员会"/>
      <w:bookmarkEnd w:id="220"/>
      <w:r>
        <w:rPr>
          <w:rFonts w:hint="eastAsia" w:ascii="黑体" w:hAnsi="黑体" w:eastAsia="黑体" w:cs="Times New Roman"/>
          <w:color w:val="auto"/>
          <w:sz w:val="24"/>
          <w:highlight w:val="none"/>
        </w:rPr>
        <w:t>26.组建评标委员会</w:t>
      </w:r>
    </w:p>
    <w:p w14:paraId="371C8011">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65F6D2B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5CB95B18">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7B03BA9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4CDB616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C03635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98275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2049F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2DE1042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FE10EC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26A86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3C2DD2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FA4E20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0AAC001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5B7C2E2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5B3D753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77DFCEC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7D4EF33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4787B798">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2837136">
      <w:pPr>
        <w:rPr>
          <w:color w:val="auto"/>
          <w:highlight w:val="none"/>
        </w:rPr>
      </w:pPr>
    </w:p>
    <w:p w14:paraId="22B82E3B">
      <w:pPr>
        <w:pStyle w:val="5"/>
        <w:keepNext w:val="0"/>
        <w:keepLines w:val="0"/>
        <w:spacing w:line="400" w:lineRule="exact"/>
        <w:jc w:val="center"/>
        <w:rPr>
          <w:rFonts w:hint="eastAsia" w:ascii="Times New Roman" w:hAnsi="Times New Roman" w:eastAsia="宋体" w:cs="Times New Roman"/>
          <w:color w:val="auto"/>
          <w:highlight w:val="none"/>
        </w:rPr>
      </w:pPr>
      <w:bookmarkStart w:id="221" w:name="_Toc254970546"/>
      <w:bookmarkStart w:id="222" w:name="_Toc254970687"/>
      <w:bookmarkStart w:id="223" w:name="_Toc2302"/>
      <w:bookmarkStart w:id="224" w:name="_Toc10518"/>
      <w:bookmarkStart w:id="225" w:name="_Toc10427"/>
      <w:bookmarkStart w:id="226" w:name="_Toc32339"/>
      <w:bookmarkStart w:id="227" w:name="_Toc4688"/>
      <w:bookmarkStart w:id="228" w:name="_Toc31698"/>
      <w:bookmarkStart w:id="229" w:name="_Toc31226"/>
      <w:bookmarkStart w:id="230" w:name="_Toc24771"/>
      <w:bookmarkStart w:id="231" w:name="_Toc14661"/>
      <w:bookmarkStart w:id="232" w:name="_Toc15452"/>
      <w:r>
        <w:rPr>
          <w:rFonts w:hint="eastAsia" w:ascii="Times New Roman" w:hAnsi="Times New Roman" w:eastAsia="宋体" w:cs="Times New Roman"/>
          <w:color w:val="auto"/>
          <w:highlight w:val="none"/>
        </w:rPr>
        <w:t>七、</w:t>
      </w:r>
      <w:bookmarkEnd w:id="221"/>
      <w:bookmarkEnd w:id="222"/>
      <w:r>
        <w:rPr>
          <w:rFonts w:hint="eastAsia" w:ascii="Times New Roman" w:hAnsi="Times New Roman" w:eastAsia="宋体" w:cs="Times New Roman"/>
          <w:color w:val="auto"/>
          <w:highlight w:val="none"/>
        </w:rPr>
        <w:t>中标和合同</w:t>
      </w:r>
      <w:bookmarkEnd w:id="223"/>
      <w:bookmarkEnd w:id="224"/>
      <w:bookmarkEnd w:id="225"/>
      <w:bookmarkEnd w:id="226"/>
      <w:bookmarkEnd w:id="227"/>
      <w:bookmarkEnd w:id="228"/>
      <w:bookmarkEnd w:id="229"/>
      <w:bookmarkEnd w:id="230"/>
      <w:bookmarkEnd w:id="231"/>
      <w:bookmarkEnd w:id="232"/>
    </w:p>
    <w:p w14:paraId="34ABBFD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F21D1CC">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1FFE5D5D">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BA8D696">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6483C37E">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317FE4D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5D60F2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994CC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1B7F4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685AC03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068222E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592B6C2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30E8E72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49BE51F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07A5C09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08F880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00E813A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44CF82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3" w:name="_39.1中标人须于签订合同前按本须知前附表规定的金额转账或电汇到指定账"/>
      <w:bookmarkEnd w:id="233"/>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6AEB0C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277823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7FCDAD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368D46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7031195C">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4" w:name="_40.1投标人接到中标通知书后，按须知前附表规定向采购人出示相关资格证"/>
      <w:bookmarkEnd w:id="234"/>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0B065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738802AC">
      <w:pPr>
        <w:pStyle w:val="40"/>
        <w:keepNext w:val="0"/>
        <w:keepLines w:val="0"/>
        <w:pageBreakBefore w:val="0"/>
        <w:widowControl w:val="0"/>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15D0A71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7731062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3E9A2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7F77C9E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0ED1B1D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5" w:name="_41.政府采购合同公告"/>
      <w:bookmarkEnd w:id="235"/>
      <w:r>
        <w:rPr>
          <w:rFonts w:hint="eastAsia" w:ascii="黑体" w:hAnsi="黑体" w:eastAsia="黑体" w:cs="Times New Roman"/>
          <w:color w:val="auto"/>
          <w:sz w:val="24"/>
          <w:highlight w:val="none"/>
        </w:rPr>
        <w:t>37.政府采购合同公告</w:t>
      </w:r>
    </w:p>
    <w:p w14:paraId="7376C88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5F3046B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687096CD">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3B46F0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1FA211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37949C3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D3C38EB">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30D4E62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9B6CB6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63BA3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00F261F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51D30201">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E04957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02EBC9B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5AC6554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7C735A5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12B221D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513B7C1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0717154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3179C64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A9BF9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5546E717">
      <w:pPr>
        <w:spacing w:line="360" w:lineRule="auto"/>
        <w:ind w:firstLine="422" w:firstLineChars="200"/>
        <w:rPr>
          <w:rFonts w:ascii="宋体" w:hAnsi="宋体" w:eastAsia="宋体" w:cs="Times New Roman"/>
          <w:b/>
          <w:bCs/>
          <w:color w:val="auto"/>
          <w:szCs w:val="21"/>
          <w:highlight w:val="none"/>
        </w:rPr>
      </w:pPr>
      <w:bookmarkStart w:id="236" w:name="_9.2质疑、投诉应当采用书面形式，质疑函、投诉书均应明确阐述招标文件、"/>
      <w:bookmarkEnd w:id="236"/>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05427E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75347FE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75ABB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7C1F05E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376140A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3059568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560EF5D">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5F8EFFA0">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14D19E6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6AFE706">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67062BA">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2C9F41D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590E7EE5">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3C378D6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497ADFC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6546BC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34D4E9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4F4103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609B2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567AC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6B7ED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26B44DCE">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4C8722A">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D1D4583">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08FB51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C4DF1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06CFC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0D005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180283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7A4BC0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333BD54F">
      <w:pPr>
        <w:pStyle w:val="18"/>
        <w:rPr>
          <w:rFonts w:hint="eastAsia"/>
          <w:color w:val="auto"/>
          <w:highlight w:val="none"/>
        </w:rPr>
      </w:pPr>
    </w:p>
    <w:p w14:paraId="798A6EA5">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7" w:name="_Toc23239"/>
      <w:bookmarkStart w:id="238" w:name="_Toc27653"/>
      <w:bookmarkStart w:id="239" w:name="_Toc25946"/>
      <w:bookmarkStart w:id="240" w:name="_Toc13659"/>
      <w:bookmarkStart w:id="241" w:name="_Toc29288"/>
      <w:bookmarkStart w:id="242" w:name="_Toc8731"/>
      <w:bookmarkStart w:id="243" w:name="_Toc7828"/>
      <w:bookmarkStart w:id="244" w:name="_Toc1756"/>
      <w:bookmarkStart w:id="245" w:name="_Toc14937"/>
      <w:bookmarkStart w:id="246" w:name="_Toc26583"/>
      <w:r>
        <w:rPr>
          <w:rFonts w:hint="eastAsia" w:ascii="Times New Roman" w:hAnsi="Times New Roman" w:eastAsia="宋体" w:cs="Times New Roman"/>
          <w:b/>
          <w:bCs/>
          <w:color w:val="auto"/>
          <w:sz w:val="32"/>
          <w:szCs w:val="32"/>
          <w:highlight w:val="none"/>
        </w:rPr>
        <w:t>八、验收</w:t>
      </w:r>
      <w:bookmarkEnd w:id="237"/>
      <w:bookmarkEnd w:id="238"/>
      <w:bookmarkEnd w:id="239"/>
      <w:bookmarkEnd w:id="240"/>
      <w:bookmarkEnd w:id="241"/>
      <w:bookmarkEnd w:id="242"/>
      <w:bookmarkEnd w:id="243"/>
      <w:bookmarkEnd w:id="244"/>
      <w:bookmarkEnd w:id="245"/>
      <w:bookmarkEnd w:id="246"/>
    </w:p>
    <w:p w14:paraId="66CDE9B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0E5C88D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51C400CA">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1DB3876C">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5D3A3F8E">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58BA3A3D">
      <w:pPr>
        <w:pStyle w:val="16"/>
        <w:snapToGrid w:val="0"/>
        <w:spacing w:line="400" w:lineRule="exact"/>
        <w:rPr>
          <w:rFonts w:hAnsi="宋体" w:eastAsia="宋体" w:cs="Times New Roman"/>
          <w:color w:val="auto"/>
          <w:highlight w:val="none"/>
        </w:rPr>
      </w:pPr>
    </w:p>
    <w:p w14:paraId="6F3C4CA8">
      <w:pPr>
        <w:pStyle w:val="5"/>
        <w:keepNext w:val="0"/>
        <w:keepLines w:val="0"/>
        <w:spacing w:line="360" w:lineRule="auto"/>
        <w:jc w:val="center"/>
        <w:rPr>
          <w:rFonts w:hint="eastAsia" w:ascii="Times New Roman" w:hAnsi="Times New Roman" w:eastAsia="宋体" w:cs="Times New Roman"/>
          <w:color w:val="auto"/>
          <w:highlight w:val="none"/>
        </w:rPr>
      </w:pPr>
      <w:bookmarkStart w:id="247" w:name="_八、其他事项"/>
      <w:bookmarkEnd w:id="247"/>
      <w:bookmarkStart w:id="248" w:name="_Toc13612"/>
      <w:bookmarkStart w:id="249" w:name="_Toc31560"/>
      <w:bookmarkStart w:id="250" w:name="_Toc14814"/>
      <w:bookmarkStart w:id="251" w:name="_Toc5795"/>
      <w:bookmarkStart w:id="252" w:name="_Toc24348"/>
      <w:bookmarkStart w:id="253" w:name="_Toc16509"/>
      <w:bookmarkStart w:id="254" w:name="_Toc32163"/>
      <w:bookmarkStart w:id="255" w:name="_Toc28972"/>
      <w:bookmarkStart w:id="256" w:name="_Toc27249"/>
      <w:bookmarkStart w:id="257" w:name="_Toc13217"/>
      <w:r>
        <w:rPr>
          <w:rFonts w:hint="eastAsia" w:ascii="Times New Roman" w:hAnsi="Times New Roman" w:eastAsia="宋体" w:cs="Times New Roman"/>
          <w:color w:val="auto"/>
          <w:highlight w:val="none"/>
        </w:rPr>
        <w:t>九、其他事项</w:t>
      </w:r>
      <w:bookmarkEnd w:id="248"/>
      <w:bookmarkEnd w:id="249"/>
      <w:bookmarkEnd w:id="250"/>
      <w:bookmarkEnd w:id="251"/>
      <w:bookmarkEnd w:id="252"/>
      <w:bookmarkEnd w:id="253"/>
      <w:bookmarkEnd w:id="254"/>
      <w:bookmarkEnd w:id="255"/>
      <w:bookmarkEnd w:id="256"/>
      <w:bookmarkEnd w:id="257"/>
    </w:p>
    <w:p w14:paraId="3485327A">
      <w:pPr>
        <w:spacing w:line="360" w:lineRule="auto"/>
        <w:ind w:firstLine="480" w:firstLineChars="200"/>
        <w:rPr>
          <w:rFonts w:ascii="黑体" w:hAnsi="黑体" w:eastAsia="黑体" w:cs="Times New Roman"/>
          <w:color w:val="auto"/>
          <w:sz w:val="24"/>
          <w:highlight w:val="none"/>
        </w:rPr>
      </w:pPr>
      <w:bookmarkStart w:id="258" w:name="_42.代理服务费"/>
      <w:bookmarkEnd w:id="258"/>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65FDFD14">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321F683D">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40.2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tbl>
      <w:tblPr>
        <w:tblStyle w:val="2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C6D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0C3E2A9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234A7CE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16F33DFB">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14:paraId="7BB806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14:paraId="4573AA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5AE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333FA2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2DD15E06">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14:paraId="6CA3731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14:paraId="3E3A463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3C05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D8C5C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3ABEBA0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14:paraId="391E43B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14:paraId="1F01579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756C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9E5BF7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7491E748">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14:paraId="1E40BA7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14:paraId="0F65146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42C0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46998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0AB0C65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14:paraId="4B87057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14:paraId="6DFBCCD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6E4A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D3FB32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291B7C6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14:paraId="2FE90D6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14:paraId="5F6D593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3E84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A81A54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3C91573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14:paraId="6CAF110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14:paraId="2B26C2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7904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72DC40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573DDB2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14:paraId="5E9D350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14:paraId="1DD1649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4B58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DC48D9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36184C5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14:paraId="4EAAADF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14:paraId="05585B7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7109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43378B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00A8DC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14:paraId="5C05DC7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14:paraId="0990C7D0">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7732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5C1C27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25C15E2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14:paraId="5E84B6C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14:paraId="6E36D79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3AC3A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37C4AF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2C04D2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0BC581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0FBFF8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59D0A7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14:paraId="6C7C2F09">
      <w:pPr>
        <w:pStyle w:val="16"/>
        <w:snapToGrid w:val="0"/>
        <w:spacing w:before="120" w:after="120" w:line="360" w:lineRule="auto"/>
        <w:ind w:firstLine="420" w:firstLineChars="200"/>
        <w:rPr>
          <w:rFonts w:hint="eastAsia"/>
          <w:color w:val="auto"/>
          <w:highlight w:val="none"/>
        </w:rPr>
      </w:pPr>
      <w:r>
        <w:rPr>
          <w:rFonts w:hint="eastAsia" w:hAnsi="宋体" w:eastAsia="宋体" w:cs="宋体"/>
          <w:color w:val="auto"/>
          <w:sz w:val="21"/>
          <w:highlight w:val="none"/>
        </w:rPr>
        <w:t>合计收费＝ 1.5+0.8＝ 2.3（万元）</w:t>
      </w:r>
    </w:p>
    <w:p w14:paraId="0B16417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75C8CE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380E92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302BD4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6D3158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EADD6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394DCED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12565C99">
      <w:pPr>
        <w:spacing w:line="580" w:lineRule="exact"/>
        <w:jc w:val="center"/>
        <w:rPr>
          <w:rFonts w:hint="eastAsia" w:ascii="宋体" w:hAnsi="宋体" w:eastAsia="宋体" w:cs="宋体"/>
          <w:color w:val="auto"/>
          <w:sz w:val="44"/>
          <w:szCs w:val="44"/>
          <w:highlight w:val="none"/>
        </w:rPr>
      </w:pPr>
    </w:p>
    <w:p w14:paraId="1AD0D9F3">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249BD7C9">
      <w:pPr>
        <w:spacing w:line="240" w:lineRule="auto"/>
        <w:ind w:firstLine="0" w:firstLineChars="0"/>
        <w:rPr>
          <w:rFonts w:hint="default" w:ascii="Times New Roman" w:hAnsi="Times New Roman" w:cs="Times New Roman"/>
          <w:color w:val="auto"/>
          <w:szCs w:val="24"/>
          <w:highlight w:val="none"/>
        </w:rPr>
      </w:pPr>
    </w:p>
    <w:p w14:paraId="1E6606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5661D0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FFF41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D714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2"/>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F1F0EDA">
      <w:pPr>
        <w:numPr>
          <w:ilvl w:val="0"/>
          <w:numId w:val="0"/>
        </w:numP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9" w:name="_Toc532545043"/>
    </w:p>
    <w:p w14:paraId="298F433F">
      <w:pPr>
        <w:pStyle w:val="16"/>
        <w:jc w:val="center"/>
        <w:outlineLvl w:val="0"/>
        <w:rPr>
          <w:rFonts w:hint="eastAsia" w:ascii="Times New Roman" w:hAnsi="Times New Roman" w:eastAsia="宋体" w:cs="Times New Roman"/>
          <w:b/>
          <w:color w:val="auto"/>
          <w:sz w:val="36"/>
          <w:highlight w:val="none"/>
          <w:lang w:eastAsia="zh-CN"/>
        </w:rPr>
      </w:pPr>
      <w:bookmarkStart w:id="260" w:name="_Toc18631"/>
      <w:bookmarkStart w:id="261" w:name="_Toc26567"/>
      <w:bookmarkStart w:id="262" w:name="_Toc14666"/>
      <w:bookmarkStart w:id="263" w:name="_Toc24569"/>
      <w:bookmarkStart w:id="264" w:name="_Toc12751"/>
      <w:bookmarkStart w:id="265" w:name="_Toc11694"/>
      <w:bookmarkStart w:id="266" w:name="_Toc31952"/>
      <w:bookmarkStart w:id="267" w:name="_Toc2789"/>
      <w:bookmarkStart w:id="268" w:name="_Toc3584"/>
      <w:bookmarkStart w:id="269" w:name="_Toc10118"/>
      <w:bookmarkStart w:id="270" w:name="_Toc10034"/>
      <w:bookmarkStart w:id="271" w:name="_Toc28468"/>
      <w:bookmarkStart w:id="272" w:name="_Toc19117"/>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9"/>
      <w:bookmarkEnd w:id="260"/>
      <w:bookmarkEnd w:id="261"/>
      <w:bookmarkEnd w:id="262"/>
      <w:bookmarkEnd w:id="263"/>
      <w:bookmarkEnd w:id="264"/>
      <w:bookmarkEnd w:id="265"/>
      <w:bookmarkEnd w:id="266"/>
      <w:bookmarkEnd w:id="267"/>
      <w:r>
        <w:rPr>
          <w:rFonts w:hint="eastAsia" w:ascii="Times New Roman" w:hAnsi="Times New Roman" w:cs="Times New Roman"/>
          <w:b/>
          <w:color w:val="auto"/>
          <w:sz w:val="36"/>
          <w:highlight w:val="none"/>
          <w:lang w:eastAsia="zh-CN"/>
        </w:rPr>
        <w:t>评标方法和评标标准</w:t>
      </w:r>
      <w:bookmarkEnd w:id="268"/>
      <w:bookmarkEnd w:id="269"/>
      <w:bookmarkEnd w:id="270"/>
      <w:bookmarkEnd w:id="271"/>
      <w:bookmarkEnd w:id="272"/>
    </w:p>
    <w:p w14:paraId="68F7CA2C">
      <w:pPr>
        <w:pStyle w:val="16"/>
        <w:jc w:val="center"/>
        <w:outlineLvl w:val="1"/>
        <w:rPr>
          <w:rFonts w:ascii="Times New Roman" w:hAnsi="Times New Roman" w:eastAsia="宋体" w:cs="Times New Roman"/>
          <w:b/>
          <w:bCs/>
          <w:color w:val="auto"/>
          <w:sz w:val="32"/>
          <w:szCs w:val="32"/>
          <w:highlight w:val="none"/>
        </w:rPr>
      </w:pPr>
      <w:bookmarkStart w:id="273" w:name="_Toc5889"/>
      <w:bookmarkStart w:id="274" w:name="_Toc28945"/>
      <w:bookmarkStart w:id="275" w:name="_Toc28074"/>
      <w:bookmarkStart w:id="276" w:name="_Toc29945"/>
      <w:bookmarkStart w:id="277" w:name="_Toc12345"/>
      <w:bookmarkStart w:id="278" w:name="_Toc3574"/>
      <w:bookmarkStart w:id="279" w:name="_Toc14342"/>
      <w:bookmarkStart w:id="280" w:name="_Toc9604"/>
      <w:bookmarkStart w:id="281" w:name="_Toc6104"/>
      <w:bookmarkStart w:id="282" w:name="_Toc20519"/>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3"/>
      <w:bookmarkEnd w:id="274"/>
      <w:bookmarkEnd w:id="275"/>
      <w:bookmarkEnd w:id="276"/>
      <w:bookmarkEnd w:id="277"/>
      <w:bookmarkEnd w:id="278"/>
      <w:bookmarkEnd w:id="279"/>
      <w:bookmarkEnd w:id="280"/>
      <w:bookmarkEnd w:id="281"/>
      <w:bookmarkEnd w:id="282"/>
    </w:p>
    <w:p w14:paraId="0C9BE537">
      <w:pPr>
        <w:pStyle w:val="16"/>
        <w:tabs>
          <w:tab w:val="left" w:pos="2472"/>
        </w:tabs>
        <w:spacing w:line="24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41B70BD5">
      <w:pPr>
        <w:pStyle w:val="16"/>
        <w:spacing w:line="24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2AD706D1">
      <w:pPr>
        <w:autoSpaceDE w:val="0"/>
        <w:autoSpaceDN w:val="0"/>
        <w:adjustRightInd w:val="0"/>
        <w:spacing w:line="240" w:lineRule="auto"/>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2B16C30C">
      <w:pPr>
        <w:pStyle w:val="16"/>
        <w:spacing w:line="240" w:lineRule="auto"/>
        <w:ind w:firstLine="420"/>
        <w:rPr>
          <w:rFonts w:hint="eastAsia" w:hAnsi="宋体" w:eastAsia="宋体" w:cs="Times New Roman"/>
          <w:color w:val="auto"/>
          <w:highlight w:val="none"/>
        </w:rPr>
      </w:pPr>
    </w:p>
    <w:p w14:paraId="756161B7">
      <w:pPr>
        <w:pStyle w:val="16"/>
        <w:tabs>
          <w:tab w:val="left" w:pos="2472"/>
        </w:tabs>
        <w:spacing w:line="240" w:lineRule="auto"/>
        <w:jc w:val="center"/>
        <w:outlineLvl w:val="1"/>
        <w:rPr>
          <w:rFonts w:hint="eastAsia" w:ascii="Times New Roman" w:hAnsi="Times New Roman" w:eastAsia="宋体" w:cs="Times New Roman"/>
          <w:b/>
          <w:bCs/>
          <w:color w:val="auto"/>
          <w:sz w:val="32"/>
          <w:szCs w:val="32"/>
          <w:highlight w:val="none"/>
        </w:rPr>
      </w:pPr>
      <w:bookmarkStart w:id="283" w:name="_Toc4190"/>
      <w:bookmarkStart w:id="284" w:name="_Toc9023"/>
      <w:bookmarkStart w:id="285" w:name="_Toc1643"/>
      <w:bookmarkStart w:id="286" w:name="_Toc18477"/>
      <w:bookmarkStart w:id="287" w:name="_Toc23151"/>
      <w:bookmarkStart w:id="288" w:name="_Toc588"/>
      <w:bookmarkStart w:id="289" w:name="_Toc30114"/>
      <w:bookmarkStart w:id="290" w:name="_Toc24507"/>
      <w:bookmarkStart w:id="291" w:name="_Toc9259"/>
      <w:bookmarkStart w:id="292" w:name="_Toc10545"/>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3"/>
      <w:bookmarkEnd w:id="284"/>
      <w:bookmarkEnd w:id="285"/>
      <w:bookmarkEnd w:id="286"/>
      <w:bookmarkEnd w:id="287"/>
      <w:bookmarkEnd w:id="288"/>
      <w:bookmarkEnd w:id="289"/>
      <w:bookmarkEnd w:id="290"/>
      <w:bookmarkEnd w:id="291"/>
      <w:bookmarkEnd w:id="292"/>
    </w:p>
    <w:p w14:paraId="08923841">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20C4499">
      <w:pPr>
        <w:spacing w:line="24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B3F2397">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415E291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1B9B41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7031DF0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0AC63F23">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7B743AD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42959B4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6DF7555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28149B4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29956A0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4E51E98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158EF4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0C52836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7BD464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6A8FA11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25DAA3A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7D875D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04F6D6E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05DBC2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7C1966F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6E7CE0AE">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11419E3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91D2EC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2E0D18E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9DDD6C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83A6400">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0C48974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28054FC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C7CBCFD">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780E7621">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7734B648">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C416A6">
      <w:pPr>
        <w:spacing w:line="24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2F0138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20F97CA2">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97B2B49">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616201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41184D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21EAF0B9">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78D61802">
      <w:pPr>
        <w:spacing w:line="24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3B6699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C378B3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07CF9D0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387D49C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5893DDC2">
      <w:pPr>
        <w:widowControl/>
        <w:numPr>
          <w:ilvl w:val="0"/>
          <w:numId w:val="0"/>
        </w:numPr>
        <w:spacing w:after="150"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4DDBE667">
      <w:pPr>
        <w:widowControl/>
        <w:numPr>
          <w:ilvl w:val="0"/>
          <w:numId w:val="0"/>
        </w:numPr>
        <w:spacing w:after="150" w:line="24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7C4E4B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6B152FF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A6E5D9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19EE8D33">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586C550">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7162874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3A2FFF36">
      <w:pPr>
        <w:widowControl/>
        <w:spacing w:line="24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3C0C3C1D">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B6386A6">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0D021520">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56F4D898">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2C83ADEC">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8BD96F3">
      <w:pPr>
        <w:pStyle w:val="4"/>
        <w:jc w:val="center"/>
        <w:rPr>
          <w:rFonts w:cs="Times New Roman"/>
          <w:b w:val="0"/>
          <w:color w:val="auto"/>
          <w:sz w:val="36"/>
          <w:szCs w:val="36"/>
          <w:highlight w:val="none"/>
        </w:rPr>
      </w:pPr>
      <w:bookmarkStart w:id="293" w:name="_Toc5755"/>
      <w:bookmarkStart w:id="294" w:name="_Toc22963"/>
      <w:bookmarkStart w:id="295" w:name="_Toc17834"/>
      <w:bookmarkStart w:id="296" w:name="_Toc19942"/>
      <w:bookmarkStart w:id="297" w:name="_Toc13548"/>
      <w:bookmarkStart w:id="298" w:name="_Toc4866"/>
      <w:bookmarkStart w:id="299" w:name="_Toc28193"/>
      <w:bookmarkStart w:id="300" w:name="_Toc28829"/>
      <w:bookmarkStart w:id="301" w:name="_Toc27331"/>
      <w:bookmarkStart w:id="302" w:name="_Toc25728"/>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3"/>
      <w:bookmarkEnd w:id="294"/>
      <w:bookmarkEnd w:id="295"/>
      <w:bookmarkEnd w:id="296"/>
      <w:bookmarkEnd w:id="297"/>
      <w:bookmarkEnd w:id="298"/>
      <w:bookmarkEnd w:id="299"/>
      <w:bookmarkEnd w:id="300"/>
      <w:bookmarkEnd w:id="301"/>
      <w:bookmarkEnd w:id="302"/>
    </w:p>
    <w:p w14:paraId="63D7931E">
      <w:pPr>
        <w:pStyle w:val="16"/>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r>
        <w:rPr>
          <w:rFonts w:hint="eastAsia" w:ascii="Times New Roman" w:hAnsi="Times New Roman" w:cs="Times New Roman"/>
          <w:b/>
          <w:color w:val="auto"/>
          <w:sz w:val="30"/>
          <w:szCs w:val="30"/>
          <w:highlight w:val="none"/>
          <w:lang w:eastAsia="zh-CN"/>
        </w:rPr>
        <w:t>（</w:t>
      </w:r>
      <w:r>
        <w:rPr>
          <w:rFonts w:hint="eastAsia" w:ascii="Times New Roman" w:hAnsi="Times New Roman" w:cs="Times New Roman"/>
          <w:b/>
          <w:color w:val="auto"/>
          <w:sz w:val="30"/>
          <w:szCs w:val="30"/>
          <w:highlight w:val="none"/>
          <w:lang w:val="en-US" w:eastAsia="zh-CN"/>
        </w:rPr>
        <w:t>适用所有分标</w:t>
      </w:r>
      <w:r>
        <w:rPr>
          <w:rFonts w:hint="eastAsia" w:ascii="Times New Roman" w:hAnsi="Times New Roman" w:cs="Times New Roman"/>
          <w:b/>
          <w:color w:val="auto"/>
          <w:sz w:val="30"/>
          <w:szCs w:val="30"/>
          <w:highlight w:val="none"/>
          <w:lang w:eastAsia="zh-CN"/>
        </w:rPr>
        <w:t>）</w:t>
      </w:r>
    </w:p>
    <w:p w14:paraId="61FA8B79">
      <w:pPr>
        <w:rPr>
          <w:rFonts w:hint="eastAsia"/>
          <w:color w:val="auto"/>
          <w:highlight w:val="none"/>
          <w:lang w:eastAsia="zh-CN"/>
        </w:rPr>
      </w:pPr>
    </w:p>
    <w:p w14:paraId="0A2E0AC5">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2AAB827">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0148BD50">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45198DB9">
      <w:pPr>
        <w:shd w:val="clear" w:color="auto" w:fill="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16FE6404">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14DC7945">
      <w:pPr>
        <w:shd w:val="clear" w:color="auto" w:fill="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58664682">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235539D1">
      <w:pPr>
        <w:pStyle w:val="36"/>
        <w:rPr>
          <w:rFonts w:hint="eastAsia" w:eastAsia="宋体"/>
          <w:color w:val="auto"/>
          <w:highlight w:val="none"/>
          <w:lang w:eastAsia="zh-CN"/>
        </w:rPr>
      </w:pPr>
    </w:p>
    <w:p w14:paraId="63E5A399">
      <w:pPr>
        <w:rPr>
          <w:rFonts w:hint="eastAsia"/>
          <w:color w:val="auto"/>
          <w:highlight w:val="none"/>
          <w:lang w:eastAsia="zh-CN"/>
        </w:rPr>
      </w:pP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AE3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29DC5E8C">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1DD8A9A6">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7FE9ABD0">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292C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333B9577">
            <w:pP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2EB03BBD">
            <w:pPr>
              <w:widowControl/>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5E23977C">
            <w:pPr>
              <w:widowControl/>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645A3C8">
            <w:pPr>
              <w:widowControl/>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6791F4B8">
            <w:pPr>
              <w:keepNext w:val="0"/>
              <w:keepLines w:val="0"/>
              <w:pageBreakBefore w:val="0"/>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40B4F893">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BF93B48">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5AFDDC9F">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3140C3A6">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2510DA5C">
            <w:pPr>
              <w:shd w:val="clear" w:color="auto" w:fill="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02E7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1AF2D0CA">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0375B6FA">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3181CC8E">
            <w:pP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19FB982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78BA7548">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F2A351B">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700306D6">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3321B2C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72E0ADE3">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14:paraId="39D52ADC">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2878CAD4">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299F23F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14705D77">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670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29DCA253">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73B84DDF">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F966523">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EBEFF86">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CD1F1DA">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3F5BE93E">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7998420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5D061D0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7AF119A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6FDB8919">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0A9DC839">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347C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1974856B">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724BF5E9">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565EBB2D">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683B0B92">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1CE310A4">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0AB7497E">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5EAD8C21">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54097E3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2021EAA7">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49C81FE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6EAAB8C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2EA0AAF8">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70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7034776F">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5DDD1E46">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6BDA5BD3">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04D07EE1">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62C25815">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00EE26A1">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3164CCA2">
            <w:pPr>
              <w:widowControl/>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66C42BCD">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78AE5187">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62BD3212">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277CD945">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p w14:paraId="59388C60">
            <w:pPr>
              <w:widowControl/>
              <w:snapToGrid w:val="0"/>
              <w:spacing w:line="360" w:lineRule="auto"/>
              <w:ind w:firstLine="420" w:firstLineChars="200"/>
              <w:rPr>
                <w:rFonts w:hint="eastAsia" w:ascii="宋体" w:hAnsi="宋体" w:eastAsia="宋体" w:cs="宋体"/>
                <w:color w:val="auto"/>
                <w:szCs w:val="21"/>
                <w:highlight w:val="none"/>
                <w:shd w:val="clear" w:color="auto" w:fill="auto"/>
              </w:rPr>
            </w:pPr>
          </w:p>
        </w:tc>
      </w:tr>
      <w:tr w14:paraId="741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59D27286">
            <w:pP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280CB7B3">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6E16101F">
            <w:pP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BD1B79A">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7AF22F66">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9</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得4分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72BD7592">
            <w:pPr>
              <w:shd w:val="clear" w:color="auto" w:fill="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1AA81CA9">
            <w:pPr>
              <w:shd w:val="clear" w:color="auto" w:fill="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17C0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128ECD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5758492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2A4721CD">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8B52ADA">
            <w:pP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12</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A4A304A">
            <w:pP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 效的健康证扫描件；拟投入配送司机有效的健康证扫描件、身份证 扫描件、驾驶证扫描件及劳动合同扫描件（或其他证明其为供应商 单位员工证明材料）。</w:t>
            </w:r>
          </w:p>
        </w:tc>
      </w:tr>
      <w:tr w14:paraId="49A5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0F1212D">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0E2A7242">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1A4F41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3CD9CBC9">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19CD4C04">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61E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D2B177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4D8733C">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9C8813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651C3F25">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45BA9FB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：投标人承诺在中标后购买《食品安全责任保险》</w:t>
            </w:r>
            <w:r>
              <w:rPr>
                <w:rFonts w:hint="eastAsia" w:ascii="宋体" w:hAnsi="宋体" w:eastAsia="宋体" w:cs="宋体"/>
                <w:color w:val="auto"/>
                <w:szCs w:val="21"/>
                <w:highlight w:val="none"/>
                <w:shd w:val="clear" w:color="auto" w:fill="auto"/>
                <w:lang w:val="en-US" w:eastAsia="zh-CN"/>
              </w:rPr>
              <w:t xml:space="preserve">且保额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00 万元</w:t>
            </w:r>
            <w:r>
              <w:rPr>
                <w:rFonts w:hint="eastAsia" w:ascii="宋体" w:hAnsi="宋体" w:cs="宋体"/>
                <w:color w:val="auto"/>
                <w:szCs w:val="21"/>
                <w:highlight w:val="none"/>
                <w:shd w:val="clear" w:color="auto" w:fill="auto"/>
                <w:lang w:val="en-US" w:eastAsia="zh-CN"/>
              </w:rPr>
              <w:t>（含600万元）以上</w:t>
            </w:r>
            <w:r>
              <w:rPr>
                <w:rFonts w:hint="eastAsia" w:ascii="宋体" w:hAnsi="宋体" w:eastAsia="宋体" w:cs="宋体"/>
                <w:color w:val="auto"/>
                <w:szCs w:val="21"/>
                <w:highlight w:val="none"/>
                <w:shd w:val="clear" w:color="auto" w:fill="auto"/>
                <w:lang w:val="en-US" w:eastAsia="zh-CN"/>
              </w:rPr>
              <w:t>的得 0.5 分</w:t>
            </w:r>
            <w:r>
              <w:rPr>
                <w:rFonts w:hint="eastAsia" w:ascii="宋体" w:hAnsi="宋体" w:eastAsia="宋体" w:cs="宋体"/>
                <w:color w:val="auto"/>
                <w:szCs w:val="21"/>
                <w:highlight w:val="none"/>
                <w:shd w:val="clear" w:color="auto" w:fill="auto"/>
              </w:rPr>
              <w:t>。（投标文件中提供相应承诺函）</w:t>
            </w:r>
          </w:p>
          <w:p w14:paraId="33C25176">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万元（不含）以下的得1分。</w:t>
            </w:r>
          </w:p>
          <w:p w14:paraId="11E5AD4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3B80B8AE">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660B8149">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6EE48E29">
            <w:pPr>
              <w:shd w:val="clear" w:color="auto" w:fill="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59F26D4F">
            <w:pPr>
              <w:shd w:val="clear" w:color="auto" w:fill="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641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1EA734F">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A4B5381">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3A4FF7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0D3DF5A">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w:t>
            </w:r>
            <w:r>
              <w:rPr>
                <w:rFonts w:hint="eastAsia" w:ascii="宋体" w:hAnsi="宋体" w:eastAsia="宋体" w:cs="宋体"/>
                <w:color w:val="auto"/>
                <w:szCs w:val="21"/>
                <w:highlight w:val="none"/>
                <w:shd w:val="clear" w:color="auto" w:fill="auto"/>
              </w:rPr>
              <w:t>食品供应服务的业绩</w:t>
            </w:r>
            <w:r>
              <w:rPr>
                <w:rFonts w:hint="eastAsia" w:ascii="宋体" w:hAnsi="宋体" w:cs="宋体"/>
                <w:color w:val="auto"/>
                <w:szCs w:val="21"/>
                <w:highlight w:val="none"/>
                <w:shd w:val="clear" w:color="auto" w:fill="auto"/>
                <w:lang w:val="en-US" w:eastAsia="zh-CN"/>
              </w:rPr>
              <w:t xml:space="preserve"> </w:t>
            </w:r>
            <w:r>
              <w:rPr>
                <w:rFonts w:hint="eastAsia" w:ascii="宋体" w:hAnsi="宋体" w:eastAsia="宋体" w:cs="宋体"/>
                <w:color w:val="auto"/>
                <w:szCs w:val="21"/>
                <w:highlight w:val="none"/>
                <w:shd w:val="clear" w:color="auto" w:fill="auto"/>
              </w:rPr>
              <w:t>【无不良记录，须在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文件中提供①中标（成交）通知书扫描件或签订的合同扫描件；②对应业绩项目供货发票扫描件，否则将不予评审】，每个得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6FE3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268BDB02">
            <w:pPr>
              <w:pStyle w:val="16"/>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172A05A0">
      <w:pPr>
        <w:pStyle w:val="18"/>
        <w:rPr>
          <w:rFonts w:hint="eastAsia"/>
          <w:color w:val="auto"/>
          <w:highlight w:val="none"/>
          <w:lang w:eastAsia="zh-CN"/>
        </w:rPr>
      </w:pPr>
    </w:p>
    <w:p w14:paraId="07BA2770">
      <w:pPr>
        <w:rPr>
          <w:rFonts w:hint="eastAsia"/>
          <w:color w:val="auto"/>
          <w:highlight w:val="none"/>
        </w:rPr>
      </w:pPr>
    </w:p>
    <w:p w14:paraId="32E88E07">
      <w:pPr>
        <w:pStyle w:val="18"/>
        <w:rPr>
          <w:rFonts w:hint="eastAsia"/>
          <w:color w:val="auto"/>
          <w:highlight w:val="none"/>
        </w:rPr>
      </w:pPr>
    </w:p>
    <w:p w14:paraId="4AA137F9">
      <w:pPr>
        <w:pStyle w:val="18"/>
        <w:rPr>
          <w:rFonts w:hint="eastAsia"/>
          <w:color w:val="auto"/>
          <w:highlight w:val="none"/>
        </w:rPr>
      </w:pPr>
    </w:p>
    <w:p w14:paraId="37ACC27A">
      <w:pPr>
        <w:pStyle w:val="4"/>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3B3B45E9">
      <w:pPr>
        <w:shd w:val="clear" w:color="auto" w:fill="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21830453">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1D21E5CE">
      <w:pPr>
        <w:pStyle w:val="16"/>
        <w:tabs>
          <w:tab w:val="left" w:pos="2472"/>
        </w:tabs>
        <w:spacing w:line="480" w:lineRule="exact"/>
        <w:rPr>
          <w:rFonts w:hint="eastAsia" w:eastAsia="宋体" w:cs="Times New Roman"/>
          <w:color w:val="auto"/>
          <w:highlight w:val="none"/>
        </w:rPr>
      </w:pPr>
    </w:p>
    <w:p w14:paraId="10DC9DCA">
      <w:pPr>
        <w:rPr>
          <w:rFonts w:hint="eastAsia"/>
          <w:color w:val="auto"/>
          <w:highlight w:val="none"/>
        </w:rPr>
      </w:pPr>
    </w:p>
    <w:p w14:paraId="038E578E">
      <w:pPr>
        <w:outlineLvl w:val="9"/>
        <w:rPr>
          <w:rFonts w:hint="eastAsia"/>
          <w:color w:val="auto"/>
          <w:highlight w:val="none"/>
        </w:rPr>
      </w:pPr>
    </w:p>
    <w:p w14:paraId="1D5D1534">
      <w:pPr>
        <w:rPr>
          <w:rFonts w:hint="eastAsia"/>
          <w:color w:val="auto"/>
          <w:highlight w:val="none"/>
          <w:lang w:eastAsia="zh-CN"/>
        </w:rPr>
      </w:pPr>
    </w:p>
    <w:p w14:paraId="348E9030">
      <w:pPr>
        <w:pStyle w:val="4"/>
        <w:spacing w:before="0" w:after="0" w:line="360" w:lineRule="auto"/>
        <w:ind w:firstLine="600" w:firstLineChars="200"/>
        <w:jc w:val="center"/>
        <w:rPr>
          <w:rFonts w:hint="eastAsia" w:cs="Times New Roman"/>
          <w:b w:val="0"/>
          <w:color w:val="auto"/>
          <w:sz w:val="30"/>
          <w:szCs w:val="30"/>
          <w:highlight w:val="none"/>
        </w:rPr>
      </w:pPr>
      <w:bookmarkStart w:id="303" w:name="_Toc16466"/>
      <w:bookmarkStart w:id="304" w:name="_Toc23906"/>
      <w:bookmarkStart w:id="305" w:name="_Toc20313"/>
      <w:bookmarkStart w:id="306" w:name="_Toc15061"/>
      <w:bookmarkStart w:id="307" w:name="_Toc2202"/>
      <w:bookmarkStart w:id="308" w:name="_Toc12855"/>
      <w:bookmarkStart w:id="309" w:name="_Toc18582"/>
      <w:bookmarkStart w:id="310" w:name="_Toc11083"/>
      <w:bookmarkStart w:id="311" w:name="_Toc9480"/>
      <w:bookmarkStart w:id="312" w:name="_Toc10751"/>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3"/>
      <w:bookmarkEnd w:id="304"/>
      <w:bookmarkEnd w:id="305"/>
      <w:bookmarkEnd w:id="306"/>
      <w:bookmarkEnd w:id="307"/>
      <w:bookmarkEnd w:id="308"/>
      <w:bookmarkEnd w:id="309"/>
      <w:bookmarkEnd w:id="310"/>
      <w:bookmarkEnd w:id="311"/>
      <w:bookmarkEnd w:id="312"/>
      <w:bookmarkStart w:id="313" w:name="_Toc13808"/>
      <w:bookmarkStart w:id="314" w:name="_Toc11695"/>
      <w:bookmarkStart w:id="315" w:name="_Toc11545"/>
      <w:bookmarkStart w:id="316" w:name="_Toc13625"/>
      <w:bookmarkStart w:id="317" w:name="_Toc7971"/>
      <w:bookmarkStart w:id="318" w:name="_Toc9602"/>
      <w:bookmarkStart w:id="319" w:name="_Toc11073"/>
      <w:bookmarkStart w:id="320" w:name="_Toc22384"/>
      <w:bookmarkStart w:id="321" w:name="_Toc29218"/>
      <w:bookmarkStart w:id="322" w:name="_Toc27419"/>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3"/>
      <w:bookmarkEnd w:id="314"/>
      <w:bookmarkEnd w:id="315"/>
      <w:bookmarkEnd w:id="316"/>
      <w:bookmarkEnd w:id="317"/>
      <w:bookmarkEnd w:id="318"/>
      <w:bookmarkEnd w:id="319"/>
      <w:bookmarkEnd w:id="320"/>
      <w:bookmarkEnd w:id="321"/>
      <w:bookmarkEnd w:id="322"/>
    </w:p>
    <w:p w14:paraId="5ED8281E">
      <w:pPr>
        <w:pStyle w:val="40"/>
        <w:spacing w:before="0"/>
        <w:ind w:firstLine="482"/>
        <w:rPr>
          <w:rFonts w:hint="eastAsia" w:ascii="宋体" w:hAnsi="宋体" w:eastAsia="宋体" w:cs="Times New Roman"/>
          <w:b/>
          <w:bCs/>
          <w:color w:val="auto"/>
          <w:szCs w:val="24"/>
          <w:highlight w:val="none"/>
        </w:rPr>
      </w:pPr>
    </w:p>
    <w:p w14:paraId="4B46CF01">
      <w:pPr>
        <w:pStyle w:val="40"/>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773911CD">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6CDD5C5C">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C02A116">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44A49F1">
      <w:pPr>
        <w:widowControl/>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99DD7A2">
      <w:pPr>
        <w:pStyle w:val="16"/>
        <w:tabs>
          <w:tab w:val="left" w:pos="2472"/>
        </w:tabs>
        <w:spacing w:line="460" w:lineRule="exact"/>
        <w:jc w:val="center"/>
        <w:rPr>
          <w:rFonts w:ascii="Times New Roman" w:hAnsi="Times New Roman" w:eastAsia="宋体" w:cs="Times New Roman"/>
          <w:b/>
          <w:color w:val="auto"/>
          <w:sz w:val="36"/>
          <w:highlight w:val="none"/>
        </w:rPr>
      </w:pPr>
    </w:p>
    <w:p w14:paraId="65F8A8FC">
      <w:pPr>
        <w:pStyle w:val="16"/>
        <w:tabs>
          <w:tab w:val="left" w:pos="2472"/>
        </w:tabs>
        <w:spacing w:line="460" w:lineRule="exact"/>
        <w:jc w:val="center"/>
        <w:rPr>
          <w:rFonts w:ascii="Times New Roman" w:hAnsi="Times New Roman" w:eastAsia="宋体" w:cs="Times New Roman"/>
          <w:b/>
          <w:color w:val="auto"/>
          <w:sz w:val="36"/>
          <w:highlight w:val="none"/>
        </w:rPr>
      </w:pPr>
    </w:p>
    <w:p w14:paraId="6D7CFF5C">
      <w:pPr>
        <w:pStyle w:val="16"/>
        <w:tabs>
          <w:tab w:val="left" w:pos="2472"/>
        </w:tabs>
        <w:spacing w:line="460" w:lineRule="exact"/>
        <w:jc w:val="center"/>
        <w:rPr>
          <w:rFonts w:ascii="Times New Roman" w:hAnsi="Times New Roman" w:eastAsia="宋体" w:cs="Times New Roman"/>
          <w:b/>
          <w:color w:val="auto"/>
          <w:sz w:val="36"/>
          <w:highlight w:val="none"/>
        </w:rPr>
      </w:pPr>
    </w:p>
    <w:p w14:paraId="139A8883">
      <w:pPr>
        <w:pStyle w:val="16"/>
        <w:tabs>
          <w:tab w:val="left" w:pos="2472"/>
        </w:tabs>
        <w:spacing w:line="460" w:lineRule="exact"/>
        <w:jc w:val="center"/>
        <w:rPr>
          <w:rFonts w:ascii="Times New Roman" w:hAnsi="Times New Roman" w:eastAsia="宋体" w:cs="Times New Roman"/>
          <w:b/>
          <w:color w:val="auto"/>
          <w:sz w:val="36"/>
          <w:highlight w:val="none"/>
        </w:rPr>
      </w:pPr>
    </w:p>
    <w:p w14:paraId="241D3D6B">
      <w:pPr>
        <w:pStyle w:val="16"/>
        <w:tabs>
          <w:tab w:val="left" w:pos="2472"/>
        </w:tabs>
        <w:spacing w:line="460" w:lineRule="exact"/>
        <w:jc w:val="center"/>
        <w:rPr>
          <w:rFonts w:ascii="Times New Roman" w:hAnsi="Times New Roman" w:eastAsia="宋体" w:cs="Times New Roman"/>
          <w:b/>
          <w:color w:val="auto"/>
          <w:sz w:val="36"/>
          <w:highlight w:val="none"/>
        </w:rPr>
      </w:pPr>
    </w:p>
    <w:p w14:paraId="0AE768B6">
      <w:pPr>
        <w:pStyle w:val="16"/>
        <w:tabs>
          <w:tab w:val="left" w:pos="2472"/>
        </w:tabs>
        <w:spacing w:line="460" w:lineRule="exact"/>
        <w:jc w:val="center"/>
        <w:rPr>
          <w:rFonts w:ascii="Times New Roman" w:hAnsi="Times New Roman" w:eastAsia="宋体" w:cs="Times New Roman"/>
          <w:b/>
          <w:color w:val="auto"/>
          <w:sz w:val="36"/>
          <w:highlight w:val="none"/>
        </w:rPr>
      </w:pPr>
    </w:p>
    <w:p w14:paraId="2D591800">
      <w:pPr>
        <w:pStyle w:val="16"/>
        <w:tabs>
          <w:tab w:val="left" w:pos="2472"/>
        </w:tabs>
        <w:spacing w:line="460" w:lineRule="exact"/>
        <w:jc w:val="center"/>
        <w:rPr>
          <w:rFonts w:ascii="Times New Roman" w:hAnsi="Times New Roman" w:eastAsia="宋体" w:cs="Times New Roman"/>
          <w:b/>
          <w:color w:val="auto"/>
          <w:sz w:val="36"/>
          <w:highlight w:val="none"/>
        </w:rPr>
      </w:pPr>
    </w:p>
    <w:p w14:paraId="0EE06859">
      <w:pPr>
        <w:pStyle w:val="16"/>
        <w:tabs>
          <w:tab w:val="left" w:pos="2472"/>
        </w:tabs>
        <w:spacing w:line="460" w:lineRule="exact"/>
        <w:jc w:val="center"/>
        <w:rPr>
          <w:rFonts w:ascii="Times New Roman" w:hAnsi="Times New Roman" w:eastAsia="宋体" w:cs="Times New Roman"/>
          <w:b/>
          <w:color w:val="auto"/>
          <w:sz w:val="36"/>
          <w:highlight w:val="none"/>
        </w:rPr>
      </w:pPr>
    </w:p>
    <w:p w14:paraId="40EA30BB">
      <w:pPr>
        <w:pStyle w:val="16"/>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3" w:name="_Toc9058"/>
      <w:bookmarkStart w:id="324" w:name="_Toc9012"/>
      <w:bookmarkStart w:id="325" w:name="_Toc27014"/>
      <w:bookmarkStart w:id="326" w:name="_Toc29347"/>
      <w:bookmarkStart w:id="327" w:name="_Toc3838"/>
      <w:bookmarkStart w:id="328" w:name="_Toc25572"/>
      <w:bookmarkStart w:id="329" w:name="_Toc31791"/>
      <w:bookmarkStart w:id="330" w:name="_Toc32021"/>
      <w:bookmarkStart w:id="331" w:name="_Toc20993"/>
      <w:bookmarkStart w:id="332" w:name="_Toc26262"/>
      <w:bookmarkStart w:id="333" w:name="_Toc3422"/>
      <w:bookmarkStart w:id="334" w:name="_Toc17049"/>
      <w:bookmarkStart w:id="335" w:name="_Toc7167"/>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3ACB10FC">
      <w:pPr>
        <w:pStyle w:val="9"/>
        <w:ind w:left="0"/>
        <w:rPr>
          <w:color w:val="auto"/>
          <w:highlight w:val="none"/>
        </w:rPr>
      </w:pPr>
    </w:p>
    <w:p w14:paraId="029C56FE">
      <w:pPr>
        <w:rPr>
          <w:color w:val="auto"/>
          <w:highlight w:val="none"/>
        </w:rPr>
      </w:pPr>
    </w:p>
    <w:p w14:paraId="31A940A4">
      <w:pPr>
        <w:pStyle w:val="18"/>
        <w:rPr>
          <w:color w:val="auto"/>
          <w:highlight w:val="none"/>
        </w:rPr>
      </w:pPr>
    </w:p>
    <w:p w14:paraId="3AC70D5B">
      <w:pPr>
        <w:rPr>
          <w:color w:val="auto"/>
          <w:highlight w:val="none"/>
        </w:rPr>
      </w:pPr>
    </w:p>
    <w:p w14:paraId="27223607">
      <w:pPr>
        <w:shd w:val="clear" w:color="auto" w:fill="auto"/>
        <w:wordWrap w:val="0"/>
        <w:rPr>
          <w:rFonts w:hint="eastAsia"/>
          <w:color w:val="auto"/>
          <w:highlight w:val="none"/>
        </w:rPr>
      </w:pPr>
      <w:r>
        <w:rPr>
          <w:rFonts w:hint="eastAsia"/>
          <w:color w:val="auto"/>
          <w:highlight w:val="none"/>
        </w:rPr>
        <w:t>注：</w:t>
      </w:r>
    </w:p>
    <w:p w14:paraId="68327007">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1E6AE84F">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0527A96B">
      <w:pPr>
        <w:rPr>
          <w:color w:val="auto"/>
          <w:highlight w:val="none"/>
        </w:rPr>
      </w:pPr>
    </w:p>
    <w:p w14:paraId="68A1896F">
      <w:pPr>
        <w:pStyle w:val="18"/>
        <w:rPr>
          <w:color w:val="auto"/>
          <w:highlight w:val="none"/>
        </w:rPr>
      </w:pPr>
    </w:p>
    <w:p w14:paraId="30ABBDB6">
      <w:pPr>
        <w:rPr>
          <w:color w:val="auto"/>
          <w:highlight w:val="none"/>
        </w:rPr>
      </w:pPr>
    </w:p>
    <w:p w14:paraId="7D8E2FC7">
      <w:pPr>
        <w:pStyle w:val="18"/>
        <w:rPr>
          <w:color w:val="auto"/>
          <w:highlight w:val="none"/>
        </w:rPr>
      </w:pPr>
    </w:p>
    <w:p w14:paraId="75E0DA60">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B7A8BD5">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5DC793B2">
      <w:pPr>
        <w:snapToGrid w:val="0"/>
        <w:spacing w:line="400" w:lineRule="exact"/>
        <w:jc w:val="center"/>
        <w:rPr>
          <w:rFonts w:ascii="宋体" w:hAnsi="宋体"/>
          <w:b/>
          <w:bCs/>
          <w:color w:val="auto"/>
          <w:sz w:val="32"/>
          <w:szCs w:val="32"/>
          <w:highlight w:val="none"/>
        </w:rPr>
      </w:pPr>
    </w:p>
    <w:p w14:paraId="251DCA86">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B2BA1BB">
      <w:pPr>
        <w:snapToGrid w:val="0"/>
        <w:spacing w:line="360" w:lineRule="exact"/>
        <w:rPr>
          <w:rFonts w:ascii="宋体" w:hAnsi="宋体"/>
          <w:color w:val="auto"/>
          <w:szCs w:val="21"/>
          <w:highlight w:val="none"/>
        </w:rPr>
      </w:pPr>
    </w:p>
    <w:p w14:paraId="43E9811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2F39431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7D5D56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33C4BDCB">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01C6C9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A7640F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D9D9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799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4D17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22CB1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C33C0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87F3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DB34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5F5A6DFF">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2C7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6629980">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1D0A48D">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64E5EF3">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B124C0">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4A2622">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5F275AB">
            <w:pPr>
              <w:spacing w:line="360" w:lineRule="auto"/>
              <w:jc w:val="center"/>
              <w:rPr>
                <w:rFonts w:ascii="宋体" w:hAnsi="宋体" w:cs="宋体"/>
                <w:color w:val="auto"/>
                <w:szCs w:val="21"/>
                <w:highlight w:val="none"/>
              </w:rPr>
            </w:pPr>
          </w:p>
        </w:tc>
      </w:tr>
      <w:tr w14:paraId="45D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0CF100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175239AE">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63C0BE3B">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3B6B9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56C7E8F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63F86675">
      <w:pPr>
        <w:snapToGrid w:val="0"/>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1、乙方供应的食材或货物必须达到国家标准；乙方提供食材或货物样本，同时对每批次食品原料进行检测，具有食品安监部门或国家承认的检测机构出具的检测报告（同批次），供货时提供。</w:t>
      </w:r>
    </w:p>
    <w:p w14:paraId="5FDED6B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2、乙方在签订合同后一个月内必须到相关的保险公司进行投保，投保险种为食品安全责任保险，否则采购单位有权终止合同。保单有效期应覆盖本项目合同履行期限。</w:t>
      </w:r>
    </w:p>
    <w:p w14:paraId="7BA0F3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0D52F24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4FF157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B97E8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3C791E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DB8DF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E1CC1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188B4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74753993">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4、食材或货物的验收工作由甲方和乙方共同进行。乙方提供的食材或货物须经过食堂验收人员的感官检验、外观检验和试用检验，若食材或货物外观、包装、形式不符合要求、感官检验不能达到食品卫生要求，甲方应当即拒收；乙方不能满足食品的质量及售后服务要求时，甲方有权进行处罚或终止合同。</w:t>
      </w:r>
    </w:p>
    <w:p w14:paraId="00941EF6">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5、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1D55C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6、甲方在初步验收或者最终验收过程中如发现乙方提供的食材或货物不满足投标文件及本合同规定的，可暂缓向乙方付款，直到乙方及时完善并提供相应的食材或货物且经甲方验收合格后，方可办理付款。</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7、甲方验收时以书面形式提出异议的，乙方应自收到甲方书面异议后</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个工作日内及时予以解决，否则甲方有权不出具服务验收合格单。</w:t>
      </w:r>
    </w:p>
    <w:p w14:paraId="4116A34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1662A8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03EEAD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19C7CA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0C12B12">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4045898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B8608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65BAF4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7CF859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6A45FE4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471EB0B5">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57F75CA6">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28C1D42D">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36B8D24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20D2847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771681BB">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5DE0B26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4D31D180">
      <w:pP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6C27B74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2A6DAE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C3AB1C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3354A45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6C7F6A4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7E8363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53E33FD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7EBB0B6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0DB2B019">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6739D4A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14:paraId="0799F7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02AC33E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080DB1D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171F7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627B1C0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788D06A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3589D2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E27095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ACF4A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573DD75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480BC7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43BCD98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68CE490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4431EEE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0536A6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325AEE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7FABBC4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10F894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40B34F9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187A9AF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C71DE1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798F06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517D899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4、中标企业如有下列问题，终止协议，情节严重的，5年内不能参与我市学校食品类经营活动，造成责任事故的将追究其法律责任。</w:t>
      </w:r>
    </w:p>
    <w:p w14:paraId="2F3E18D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6C4DB5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1D7FDF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有转标分标行为的。</w:t>
      </w:r>
    </w:p>
    <w:p w14:paraId="6994E08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6BDB9BC2">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2C447A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D897C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37BE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9A0DB4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3A4AB2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A707C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6AC8BB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87149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00100A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FB26A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B7A4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900998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A56D9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8A97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3BBD5B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71F78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4D7C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2B36DB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06F20D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05CF1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0C8F6B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FD2782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3D7864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2916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238F8F4A">
      <w:pPr>
        <w:spacing w:line="360" w:lineRule="auto"/>
        <w:ind w:firstLine="420" w:firstLineChars="200"/>
        <w:rPr>
          <w:rFonts w:ascii="宋体" w:hAnsi="宋体" w:cs="宋体"/>
          <w:color w:val="auto"/>
          <w:szCs w:val="21"/>
          <w:highlight w:val="none"/>
        </w:rPr>
      </w:pP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BEC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376B55E0">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614714E">
            <w:pPr>
              <w:snapToGrid w:val="0"/>
              <w:spacing w:line="360" w:lineRule="auto"/>
              <w:rPr>
                <w:rFonts w:ascii="宋体" w:hAnsi="宋体"/>
                <w:color w:val="auto"/>
                <w:szCs w:val="21"/>
                <w:highlight w:val="none"/>
              </w:rPr>
            </w:pPr>
          </w:p>
          <w:p w14:paraId="700558FE">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3B0A48A7">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12747E51">
            <w:pPr>
              <w:snapToGrid w:val="0"/>
              <w:spacing w:line="360" w:lineRule="auto"/>
              <w:rPr>
                <w:rFonts w:ascii="宋体" w:hAnsi="宋体"/>
                <w:color w:val="auto"/>
                <w:szCs w:val="21"/>
                <w:highlight w:val="none"/>
              </w:rPr>
            </w:pPr>
          </w:p>
          <w:p w14:paraId="7A72664F">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6BA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3C1662C5">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003E5257">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10D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7490013B">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69F31D7C">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0D72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394FD35C">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0B83A07B">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383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5708B810">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562ECE24">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4014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33FB31FD">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3B759F40">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FF8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49B2FDC">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204AFD82">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23F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3B824999">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580365FD">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0E95E6ED">
      <w:pPr>
        <w:rPr>
          <w:color w:val="auto"/>
          <w:highlight w:val="none"/>
        </w:rPr>
        <w:sectPr>
          <w:pgSz w:w="11906" w:h="16838"/>
          <w:pgMar w:top="1134" w:right="1134" w:bottom="1134" w:left="1134" w:header="720" w:footer="720" w:gutter="0"/>
          <w:cols w:space="720" w:num="1"/>
          <w:docGrid w:type="lines" w:linePitch="331" w:charSpace="0"/>
        </w:sectPr>
      </w:pPr>
    </w:p>
    <w:p w14:paraId="7781DB64">
      <w:pPr>
        <w:spacing w:line="360" w:lineRule="auto"/>
        <w:rPr>
          <w:rFonts w:ascii="仿宋_GB2312" w:hAnsi="楷体" w:eastAsia="仿宋_GB2312"/>
          <w:color w:val="auto"/>
          <w:sz w:val="24"/>
          <w:highlight w:val="none"/>
        </w:rPr>
      </w:pPr>
    </w:p>
    <w:p w14:paraId="310EAA30">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64B64E46">
      <w:pPr>
        <w:snapToGrid w:val="0"/>
        <w:spacing w:line="400" w:lineRule="exact"/>
        <w:rPr>
          <w:rFonts w:ascii="宋体" w:hAnsi="宋体" w:cs="宋体"/>
          <w:color w:val="auto"/>
          <w:kern w:val="0"/>
          <w:szCs w:val="21"/>
          <w:highlight w:val="none"/>
        </w:rPr>
      </w:pPr>
    </w:p>
    <w:tbl>
      <w:tblPr>
        <w:tblStyle w:val="27"/>
        <w:tblW w:w="9286" w:type="dxa"/>
        <w:jc w:val="center"/>
        <w:tblLayout w:type="fixed"/>
        <w:tblCellMar>
          <w:top w:w="0" w:type="dxa"/>
          <w:left w:w="108" w:type="dxa"/>
          <w:bottom w:w="0" w:type="dxa"/>
          <w:right w:w="108" w:type="dxa"/>
        </w:tblCellMar>
      </w:tblPr>
      <w:tblGrid>
        <w:gridCol w:w="4627"/>
        <w:gridCol w:w="4659"/>
      </w:tblGrid>
      <w:tr w14:paraId="740F11F3">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7586CC4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208621F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C7F406A">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7259C02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01E77FC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899A0D1">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273716B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39919498">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FE88D55">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51ECB1E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2649528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2006943">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1923F9F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6152C15A">
            <w:pPr>
              <w:snapToGrid w:val="0"/>
              <w:spacing w:line="400" w:lineRule="exact"/>
              <w:ind w:firstLine="420" w:firstLineChars="200"/>
              <w:rPr>
                <w:rFonts w:ascii="宋体" w:hAnsi="宋体" w:cs="宋体"/>
                <w:color w:val="auto"/>
                <w:kern w:val="0"/>
                <w:szCs w:val="21"/>
                <w:highlight w:val="none"/>
              </w:rPr>
            </w:pPr>
          </w:p>
          <w:p w14:paraId="78204234">
            <w:pPr>
              <w:snapToGrid w:val="0"/>
              <w:spacing w:line="400" w:lineRule="exact"/>
              <w:ind w:firstLine="420" w:firstLineChars="200"/>
              <w:rPr>
                <w:rFonts w:ascii="宋体" w:hAnsi="宋体" w:cs="宋体"/>
                <w:color w:val="auto"/>
                <w:kern w:val="0"/>
                <w:szCs w:val="21"/>
                <w:highlight w:val="none"/>
              </w:rPr>
            </w:pPr>
          </w:p>
          <w:p w14:paraId="7D3DAE26">
            <w:pPr>
              <w:snapToGrid w:val="0"/>
              <w:spacing w:line="400" w:lineRule="exact"/>
              <w:ind w:firstLine="420" w:firstLineChars="200"/>
              <w:rPr>
                <w:rFonts w:ascii="宋体" w:hAnsi="宋体" w:cs="宋体"/>
                <w:color w:val="auto"/>
                <w:kern w:val="0"/>
                <w:szCs w:val="21"/>
                <w:highlight w:val="none"/>
              </w:rPr>
            </w:pPr>
          </w:p>
          <w:p w14:paraId="2551565D">
            <w:pPr>
              <w:snapToGrid w:val="0"/>
              <w:spacing w:line="400" w:lineRule="exact"/>
              <w:ind w:firstLine="420" w:firstLineChars="200"/>
              <w:rPr>
                <w:rFonts w:ascii="宋体" w:hAnsi="宋体" w:cs="宋体"/>
                <w:color w:val="auto"/>
                <w:kern w:val="0"/>
                <w:szCs w:val="21"/>
                <w:highlight w:val="none"/>
              </w:rPr>
            </w:pPr>
          </w:p>
          <w:p w14:paraId="4DB394EF">
            <w:pPr>
              <w:snapToGrid w:val="0"/>
              <w:spacing w:line="400" w:lineRule="exact"/>
              <w:ind w:firstLine="420" w:firstLineChars="200"/>
              <w:rPr>
                <w:rFonts w:ascii="宋体" w:hAnsi="宋体" w:cs="宋体"/>
                <w:color w:val="auto"/>
                <w:kern w:val="0"/>
                <w:szCs w:val="21"/>
                <w:highlight w:val="none"/>
              </w:rPr>
            </w:pPr>
          </w:p>
          <w:p w14:paraId="4781E31D">
            <w:pPr>
              <w:snapToGrid w:val="0"/>
              <w:spacing w:line="400" w:lineRule="exact"/>
              <w:ind w:firstLine="420" w:firstLineChars="200"/>
              <w:rPr>
                <w:rFonts w:ascii="宋体" w:hAnsi="宋体" w:cs="宋体"/>
                <w:color w:val="auto"/>
                <w:kern w:val="0"/>
                <w:szCs w:val="21"/>
                <w:highlight w:val="none"/>
              </w:rPr>
            </w:pPr>
          </w:p>
          <w:p w14:paraId="297279E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2AC4B20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4CD72F18">
            <w:pPr>
              <w:snapToGrid w:val="0"/>
              <w:spacing w:line="400" w:lineRule="exact"/>
              <w:ind w:firstLine="420" w:firstLineChars="200"/>
              <w:rPr>
                <w:rFonts w:ascii="宋体" w:hAnsi="宋体" w:cs="宋体"/>
                <w:color w:val="auto"/>
                <w:kern w:val="0"/>
                <w:szCs w:val="21"/>
                <w:highlight w:val="none"/>
              </w:rPr>
            </w:pPr>
          </w:p>
          <w:p w14:paraId="3DAA3300">
            <w:pPr>
              <w:snapToGrid w:val="0"/>
              <w:spacing w:line="400" w:lineRule="exact"/>
              <w:ind w:firstLine="420" w:firstLineChars="200"/>
              <w:rPr>
                <w:rFonts w:ascii="宋体" w:hAnsi="宋体" w:cs="宋体"/>
                <w:color w:val="auto"/>
                <w:kern w:val="0"/>
                <w:szCs w:val="21"/>
                <w:highlight w:val="none"/>
              </w:rPr>
            </w:pPr>
          </w:p>
          <w:p w14:paraId="67219772">
            <w:pPr>
              <w:snapToGrid w:val="0"/>
              <w:spacing w:line="400" w:lineRule="exact"/>
              <w:ind w:firstLine="420" w:firstLineChars="200"/>
              <w:rPr>
                <w:rFonts w:ascii="宋体" w:hAnsi="宋体" w:cs="宋体"/>
                <w:color w:val="auto"/>
                <w:kern w:val="0"/>
                <w:szCs w:val="21"/>
                <w:highlight w:val="none"/>
              </w:rPr>
            </w:pPr>
          </w:p>
          <w:p w14:paraId="5175D0DC">
            <w:pPr>
              <w:snapToGrid w:val="0"/>
              <w:spacing w:line="400" w:lineRule="exact"/>
              <w:ind w:firstLine="420" w:firstLineChars="200"/>
              <w:rPr>
                <w:rFonts w:ascii="宋体" w:hAnsi="宋体" w:cs="宋体"/>
                <w:color w:val="auto"/>
                <w:kern w:val="0"/>
                <w:szCs w:val="21"/>
                <w:highlight w:val="none"/>
              </w:rPr>
            </w:pPr>
          </w:p>
          <w:p w14:paraId="6C320C27">
            <w:pPr>
              <w:snapToGrid w:val="0"/>
              <w:spacing w:line="400" w:lineRule="exact"/>
              <w:ind w:firstLine="420" w:firstLineChars="200"/>
              <w:rPr>
                <w:rFonts w:ascii="宋体" w:hAnsi="宋体" w:cs="宋体"/>
                <w:color w:val="auto"/>
                <w:kern w:val="0"/>
                <w:szCs w:val="21"/>
                <w:highlight w:val="none"/>
              </w:rPr>
            </w:pPr>
          </w:p>
          <w:p w14:paraId="3027EA05">
            <w:pPr>
              <w:snapToGrid w:val="0"/>
              <w:spacing w:line="400" w:lineRule="exact"/>
              <w:ind w:firstLine="420" w:firstLineChars="200"/>
              <w:rPr>
                <w:rFonts w:ascii="宋体" w:hAnsi="宋体" w:cs="宋体"/>
                <w:color w:val="auto"/>
                <w:kern w:val="0"/>
                <w:szCs w:val="21"/>
                <w:highlight w:val="none"/>
              </w:rPr>
            </w:pPr>
          </w:p>
          <w:p w14:paraId="2C272BD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2E52CCCA">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3DDF452F">
      <w:pPr>
        <w:spacing w:before="36" w:line="211" w:lineRule="auto"/>
        <w:jc w:val="right"/>
        <w:rPr>
          <w:rFonts w:ascii="宋体" w:hAnsi="宋体" w:eastAsia="宋体" w:cs="宋体"/>
          <w:color w:val="auto"/>
          <w:sz w:val="18"/>
          <w:szCs w:val="18"/>
          <w:highlight w:val="none"/>
        </w:rPr>
      </w:pPr>
    </w:p>
    <w:p w14:paraId="48685693">
      <w:pPr>
        <w:shd w:val="clear" w:color="auto" w:fill="auto"/>
        <w:snapToGrid w:val="0"/>
        <w:spacing w:line="360" w:lineRule="exact"/>
        <w:rPr>
          <w:rFonts w:hint="eastAsia" w:ascii="宋体" w:hAnsi="宋体" w:cs="宋体"/>
          <w:b/>
          <w:color w:val="auto"/>
          <w:sz w:val="32"/>
          <w:szCs w:val="32"/>
          <w:highlight w:val="none"/>
        </w:rPr>
      </w:pPr>
    </w:p>
    <w:p w14:paraId="039E2EC2">
      <w:pPr>
        <w:shd w:val="clear" w:color="auto" w:fill="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31D430FC">
      <w:pPr>
        <w:shd w:val="clear" w:color="auto" w:fill="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0676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09E8E5F5">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03E67B2B">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5528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71A1354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2E417F4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468873E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12573EDD">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6EE236F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260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DE2F5C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61B0EE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48543F4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3885C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2C6C53D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130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44B76BA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3F5A638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0B97292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215E19D0">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057B0D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6AA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010D9AE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93778D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66125CA">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47FE3F13">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C1877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D8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57F05E2A">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4DE940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F088F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5A3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7185AB2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1D2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0D36266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22B07DF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2D80EC2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75099BC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75B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3F19019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12D5933C">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5069F7B2">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062867F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102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6A959314">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1CE9CAC5">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5A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4D75135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7CF36599">
            <w:pPr>
              <w:widowControl/>
              <w:shd w:val="clear" w:color="auto" w:fill="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0A0E5D77">
            <w:pPr>
              <w:pStyle w:val="15"/>
              <w:shd w:val="clear" w:color="auto" w:fill="auto"/>
              <w:rPr>
                <w:rFonts w:hint="eastAsia" w:ascii="Times New Roman" w:hAnsi="Times New Roman"/>
                <w:color w:val="auto"/>
                <w:highlight w:val="none"/>
              </w:rPr>
            </w:pPr>
          </w:p>
        </w:tc>
      </w:tr>
      <w:tr w14:paraId="7B61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1C84D28D">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53213953">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BCAAC11">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3D66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782CFEDB">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81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A01702B">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1BF8C40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D31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2E14A53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63BDC47C">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757584D7">
      <w:pPr>
        <w:shd w:val="clear" w:color="auto" w:fill="auto"/>
        <w:wordWrap w:val="0"/>
        <w:autoSpaceDE w:val="0"/>
        <w:autoSpaceDN w:val="0"/>
        <w:jc w:val="left"/>
        <w:rPr>
          <w:rFonts w:ascii="宋体" w:hAnsi="宋体"/>
          <w:color w:val="auto"/>
          <w:sz w:val="22"/>
          <w:highlight w:val="none"/>
          <w:lang w:val="zh-CN" w:bidi="zh-CN"/>
        </w:rPr>
      </w:pPr>
    </w:p>
    <w:p w14:paraId="615F09A3">
      <w:pPr>
        <w:shd w:val="clear" w:color="auto" w:fill="auto"/>
        <w:wordWrap w:val="0"/>
        <w:autoSpaceDE w:val="0"/>
        <w:autoSpaceDN w:val="0"/>
        <w:jc w:val="left"/>
        <w:rPr>
          <w:rFonts w:hint="eastAsia" w:ascii="宋体" w:hAnsi="宋体"/>
          <w:color w:val="auto"/>
          <w:sz w:val="22"/>
          <w:highlight w:val="none"/>
          <w:lang w:bidi="zh-CN"/>
        </w:rPr>
      </w:pPr>
    </w:p>
    <w:p w14:paraId="28CE5D08">
      <w:pPr>
        <w:pStyle w:val="16"/>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0C0CF27D">
      <w:pPr>
        <w:pStyle w:val="16"/>
        <w:tabs>
          <w:tab w:val="left" w:pos="2472"/>
        </w:tabs>
        <w:spacing w:line="460" w:lineRule="exact"/>
        <w:jc w:val="center"/>
        <w:rPr>
          <w:rFonts w:ascii="Times New Roman" w:hAnsi="Times New Roman" w:eastAsia="宋体" w:cs="Times New Roman"/>
          <w:b/>
          <w:color w:val="auto"/>
          <w:sz w:val="36"/>
          <w:highlight w:val="none"/>
        </w:rPr>
      </w:pPr>
    </w:p>
    <w:p w14:paraId="30670021">
      <w:pPr>
        <w:pStyle w:val="16"/>
        <w:tabs>
          <w:tab w:val="left" w:pos="2472"/>
        </w:tabs>
        <w:spacing w:line="460" w:lineRule="exact"/>
        <w:jc w:val="center"/>
        <w:rPr>
          <w:rFonts w:ascii="Times New Roman" w:hAnsi="Times New Roman" w:eastAsia="宋体" w:cs="Times New Roman"/>
          <w:b/>
          <w:color w:val="auto"/>
          <w:sz w:val="36"/>
          <w:highlight w:val="none"/>
        </w:rPr>
      </w:pPr>
    </w:p>
    <w:p w14:paraId="04900EA8">
      <w:pPr>
        <w:pStyle w:val="16"/>
        <w:tabs>
          <w:tab w:val="left" w:pos="2472"/>
        </w:tabs>
        <w:spacing w:line="460" w:lineRule="exact"/>
        <w:jc w:val="center"/>
        <w:rPr>
          <w:rFonts w:ascii="Times New Roman" w:hAnsi="Times New Roman" w:eastAsia="宋体" w:cs="Times New Roman"/>
          <w:b/>
          <w:color w:val="auto"/>
          <w:sz w:val="36"/>
          <w:highlight w:val="none"/>
        </w:rPr>
      </w:pPr>
    </w:p>
    <w:p w14:paraId="712680DF">
      <w:pPr>
        <w:pStyle w:val="16"/>
        <w:tabs>
          <w:tab w:val="left" w:pos="2472"/>
        </w:tabs>
        <w:spacing w:line="460" w:lineRule="exact"/>
        <w:jc w:val="center"/>
        <w:rPr>
          <w:rFonts w:ascii="Times New Roman" w:hAnsi="Times New Roman" w:eastAsia="宋体" w:cs="Times New Roman"/>
          <w:b/>
          <w:color w:val="auto"/>
          <w:sz w:val="36"/>
          <w:highlight w:val="none"/>
        </w:rPr>
      </w:pPr>
    </w:p>
    <w:p w14:paraId="0EC6E5F4">
      <w:pPr>
        <w:pStyle w:val="16"/>
        <w:tabs>
          <w:tab w:val="left" w:pos="2472"/>
        </w:tabs>
        <w:spacing w:line="460" w:lineRule="exact"/>
        <w:jc w:val="center"/>
        <w:rPr>
          <w:rFonts w:ascii="Times New Roman" w:hAnsi="Times New Roman" w:eastAsia="宋体" w:cs="Times New Roman"/>
          <w:b/>
          <w:color w:val="auto"/>
          <w:sz w:val="36"/>
          <w:highlight w:val="none"/>
        </w:rPr>
      </w:pPr>
    </w:p>
    <w:p w14:paraId="09C036F7">
      <w:pPr>
        <w:pStyle w:val="16"/>
        <w:tabs>
          <w:tab w:val="left" w:pos="2472"/>
        </w:tabs>
        <w:spacing w:line="460" w:lineRule="exact"/>
        <w:jc w:val="center"/>
        <w:rPr>
          <w:rFonts w:ascii="Times New Roman" w:hAnsi="Times New Roman" w:eastAsia="宋体" w:cs="Times New Roman"/>
          <w:b/>
          <w:color w:val="auto"/>
          <w:sz w:val="36"/>
          <w:highlight w:val="none"/>
        </w:rPr>
      </w:pPr>
    </w:p>
    <w:p w14:paraId="4ECA7B46">
      <w:pPr>
        <w:pStyle w:val="16"/>
        <w:tabs>
          <w:tab w:val="left" w:pos="2472"/>
        </w:tabs>
        <w:spacing w:line="460" w:lineRule="exact"/>
        <w:jc w:val="center"/>
        <w:rPr>
          <w:rFonts w:ascii="Times New Roman" w:hAnsi="Times New Roman" w:eastAsia="宋体" w:cs="Times New Roman"/>
          <w:b/>
          <w:color w:val="auto"/>
          <w:sz w:val="36"/>
          <w:highlight w:val="none"/>
        </w:rPr>
      </w:pPr>
    </w:p>
    <w:p w14:paraId="5B93EAD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36" w:name="_Toc5736"/>
      <w:bookmarkStart w:id="337" w:name="_Toc2377"/>
      <w:bookmarkStart w:id="338" w:name="_Toc19350"/>
      <w:bookmarkStart w:id="339" w:name="_Toc26390"/>
      <w:bookmarkStart w:id="340" w:name="_Toc26884"/>
      <w:bookmarkStart w:id="341" w:name="_Toc20832"/>
      <w:bookmarkStart w:id="342" w:name="_Toc24704"/>
      <w:bookmarkStart w:id="343" w:name="_Toc20296"/>
      <w:bookmarkStart w:id="344" w:name="_Toc19106"/>
      <w:bookmarkStart w:id="345" w:name="_Toc32149"/>
      <w:bookmarkStart w:id="346" w:name="_Toc2517"/>
      <w:bookmarkStart w:id="347" w:name="_Toc9123"/>
      <w:bookmarkStart w:id="348" w:name="_Toc11043"/>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00C4B2AB">
      <w:pPr>
        <w:widowControl/>
        <w:spacing w:beforeAutospacing="1" w:line="360" w:lineRule="auto"/>
        <w:jc w:val="left"/>
        <w:rPr>
          <w:rFonts w:ascii="宋体" w:hAnsi="宋体"/>
          <w:color w:val="auto"/>
          <w:szCs w:val="20"/>
          <w:highlight w:val="none"/>
        </w:rPr>
        <w:sectPr>
          <w:footerReference r:id="rId7" w:type="default"/>
          <w:pgSz w:w="11905" w:h="16838"/>
          <w:pgMar w:top="1134" w:right="1134" w:bottom="1134" w:left="1134" w:header="850" w:footer="850" w:gutter="0"/>
          <w:pgNumType w:fmt="decimal"/>
          <w:cols w:space="720" w:num="1"/>
          <w:titlePg/>
          <w:rtlGutter w:val="0"/>
          <w:docGrid w:linePitch="331" w:charSpace="0"/>
        </w:sectPr>
      </w:pPr>
    </w:p>
    <w:p w14:paraId="48E8A401">
      <w:pPr>
        <w:pStyle w:val="16"/>
        <w:jc w:val="center"/>
        <w:outlineLvl w:val="1"/>
        <w:rPr>
          <w:rFonts w:hint="eastAsia" w:hAnsi="宋体" w:eastAsia="宋体" w:cs="Times New Roman"/>
          <w:b/>
          <w:bCs/>
          <w:color w:val="auto"/>
          <w:sz w:val="28"/>
          <w:szCs w:val="28"/>
          <w:highlight w:val="none"/>
        </w:rPr>
      </w:pPr>
      <w:bookmarkStart w:id="349" w:name="_Toc32508"/>
      <w:bookmarkStart w:id="350" w:name="_Toc7817"/>
      <w:bookmarkStart w:id="351" w:name="_Toc4270"/>
      <w:bookmarkStart w:id="352" w:name="_Toc32370"/>
      <w:bookmarkStart w:id="353" w:name="_Toc23486"/>
      <w:bookmarkStart w:id="354" w:name="_Toc21700"/>
      <w:bookmarkStart w:id="355" w:name="_Toc16890"/>
      <w:bookmarkStart w:id="356" w:name="_Toc11854"/>
      <w:bookmarkStart w:id="357" w:name="_Toc20281"/>
      <w:bookmarkStart w:id="358" w:name="_Toc24486"/>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9"/>
      <w:bookmarkEnd w:id="350"/>
      <w:bookmarkEnd w:id="351"/>
      <w:bookmarkEnd w:id="352"/>
      <w:bookmarkEnd w:id="353"/>
      <w:bookmarkEnd w:id="354"/>
      <w:bookmarkEnd w:id="355"/>
      <w:bookmarkEnd w:id="356"/>
      <w:bookmarkEnd w:id="357"/>
      <w:bookmarkEnd w:id="358"/>
    </w:p>
    <w:p w14:paraId="5A2CBAD0">
      <w:pPr>
        <w:pStyle w:val="16"/>
        <w:spacing w:line="360" w:lineRule="auto"/>
        <w:ind w:firstLine="420"/>
        <w:rPr>
          <w:rFonts w:hint="eastAsia" w:hAnsi="宋体" w:eastAsia="宋体" w:cs="Times New Roman"/>
          <w:color w:val="auto"/>
          <w:sz w:val="30"/>
          <w:highlight w:val="none"/>
        </w:rPr>
      </w:pPr>
    </w:p>
    <w:p w14:paraId="6592383B">
      <w:pPr>
        <w:pStyle w:val="9"/>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690BFE55">
      <w:pPr>
        <w:rPr>
          <w:rFonts w:hint="eastAsia"/>
          <w:color w:val="auto"/>
          <w:highlight w:val="none"/>
        </w:rPr>
      </w:pPr>
    </w:p>
    <w:p w14:paraId="6D6CCEA8">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7ACDB54A">
      <w:pPr>
        <w:snapToGrid w:val="0"/>
        <w:spacing w:before="165" w:beforeLines="50" w:after="50"/>
        <w:rPr>
          <w:rFonts w:hint="eastAsia" w:ascii="宋体" w:hAnsi="宋体" w:eastAsia="宋体" w:cs="Times New Roman"/>
          <w:color w:val="auto"/>
          <w:sz w:val="24"/>
          <w:szCs w:val="20"/>
          <w:highlight w:val="none"/>
        </w:rPr>
      </w:pPr>
    </w:p>
    <w:p w14:paraId="018AE745">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7C67EAD3">
      <w:pPr>
        <w:snapToGrid w:val="0"/>
        <w:spacing w:before="165" w:beforeLines="50" w:after="50"/>
        <w:rPr>
          <w:rFonts w:hint="eastAsia" w:ascii="宋体" w:hAnsi="宋体" w:eastAsia="宋体" w:cs="Times New Roman"/>
          <w:bCs/>
          <w:color w:val="auto"/>
          <w:sz w:val="24"/>
          <w:szCs w:val="20"/>
          <w:highlight w:val="none"/>
        </w:rPr>
      </w:pPr>
    </w:p>
    <w:p w14:paraId="328D6B97">
      <w:pPr>
        <w:snapToGrid w:val="0"/>
        <w:spacing w:before="165" w:beforeLines="50" w:after="50"/>
        <w:rPr>
          <w:rFonts w:hint="eastAsia" w:ascii="宋体" w:hAnsi="宋体" w:eastAsia="宋体" w:cs="Times New Roman"/>
          <w:bCs/>
          <w:color w:val="auto"/>
          <w:sz w:val="24"/>
          <w:szCs w:val="20"/>
          <w:highlight w:val="none"/>
        </w:rPr>
      </w:pPr>
    </w:p>
    <w:p w14:paraId="135E49DE">
      <w:pPr>
        <w:snapToGrid w:val="0"/>
        <w:spacing w:before="165" w:beforeLines="50" w:after="50"/>
        <w:rPr>
          <w:rFonts w:hint="eastAsia" w:ascii="宋体" w:hAnsi="宋体" w:eastAsia="宋体" w:cs="Times New Roman"/>
          <w:bCs/>
          <w:color w:val="auto"/>
          <w:sz w:val="24"/>
          <w:szCs w:val="20"/>
          <w:highlight w:val="none"/>
        </w:rPr>
      </w:pPr>
    </w:p>
    <w:p w14:paraId="0BD300BB">
      <w:pPr>
        <w:snapToGrid w:val="0"/>
        <w:spacing w:before="165" w:beforeLines="50" w:after="50"/>
        <w:rPr>
          <w:rFonts w:hint="eastAsia" w:ascii="宋体" w:hAnsi="宋体" w:eastAsia="宋体" w:cs="Times New Roman"/>
          <w:bCs/>
          <w:color w:val="auto"/>
          <w:sz w:val="24"/>
          <w:szCs w:val="20"/>
          <w:highlight w:val="none"/>
        </w:rPr>
      </w:pPr>
    </w:p>
    <w:p w14:paraId="1A2BE04B">
      <w:pPr>
        <w:snapToGrid w:val="0"/>
        <w:spacing w:before="165" w:beforeLines="50" w:after="50"/>
        <w:rPr>
          <w:rFonts w:hint="eastAsia" w:ascii="宋体" w:hAnsi="宋体" w:eastAsia="宋体" w:cs="Times New Roman"/>
          <w:bCs/>
          <w:color w:val="auto"/>
          <w:sz w:val="24"/>
          <w:szCs w:val="20"/>
          <w:highlight w:val="none"/>
        </w:rPr>
      </w:pPr>
    </w:p>
    <w:p w14:paraId="740EF48F">
      <w:pPr>
        <w:snapToGrid w:val="0"/>
        <w:spacing w:before="165" w:beforeLines="50" w:after="50"/>
        <w:rPr>
          <w:rFonts w:hint="eastAsia" w:ascii="宋体" w:hAnsi="宋体" w:eastAsia="宋体" w:cs="Times New Roman"/>
          <w:bCs/>
          <w:color w:val="auto"/>
          <w:sz w:val="24"/>
          <w:szCs w:val="20"/>
          <w:highlight w:val="none"/>
        </w:rPr>
      </w:pPr>
    </w:p>
    <w:p w14:paraId="62D8CE07">
      <w:pPr>
        <w:snapToGrid w:val="0"/>
        <w:spacing w:before="165" w:beforeLines="50" w:after="50"/>
        <w:rPr>
          <w:rFonts w:hint="eastAsia" w:ascii="宋体" w:hAnsi="宋体" w:eastAsia="宋体" w:cs="Times New Roman"/>
          <w:bCs/>
          <w:color w:val="auto"/>
          <w:sz w:val="24"/>
          <w:szCs w:val="20"/>
          <w:highlight w:val="none"/>
        </w:rPr>
      </w:pPr>
    </w:p>
    <w:p w14:paraId="68DE62CF">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22397AB">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655A8DA5">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FBBEC93">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47587A88">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3AA49B2D">
      <w:pPr>
        <w:pStyle w:val="8"/>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F12AC96">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63BCAB71">
      <w:pPr>
        <w:pStyle w:val="8"/>
        <w:snapToGrid w:val="0"/>
        <w:spacing w:before="50" w:after="50"/>
        <w:ind w:firstLine="960" w:firstLineChars="400"/>
        <w:rPr>
          <w:rFonts w:hint="eastAsia" w:ascii="宋体" w:hAnsi="宋体" w:eastAsia="宋体" w:cs="Times New Roman"/>
          <w:bCs/>
          <w:color w:val="auto"/>
          <w:sz w:val="24"/>
          <w:szCs w:val="24"/>
          <w:highlight w:val="none"/>
        </w:rPr>
      </w:pPr>
    </w:p>
    <w:p w14:paraId="345F5F2B">
      <w:pPr>
        <w:snapToGrid w:val="0"/>
        <w:spacing w:before="165" w:beforeLines="50" w:after="50"/>
        <w:ind w:firstLine="645"/>
        <w:jc w:val="center"/>
        <w:rPr>
          <w:rFonts w:hint="eastAsia" w:ascii="宋体" w:hAnsi="宋体" w:eastAsia="宋体" w:cs="Times New Roman"/>
          <w:color w:val="auto"/>
          <w:sz w:val="24"/>
          <w:highlight w:val="none"/>
        </w:rPr>
      </w:pPr>
    </w:p>
    <w:p w14:paraId="618B5737">
      <w:pPr>
        <w:snapToGrid w:val="0"/>
        <w:spacing w:before="165" w:beforeLines="50" w:after="50"/>
        <w:ind w:firstLine="645"/>
        <w:jc w:val="center"/>
        <w:rPr>
          <w:rFonts w:hint="eastAsia" w:ascii="宋体" w:hAnsi="宋体" w:eastAsia="宋体" w:cs="Times New Roman"/>
          <w:color w:val="auto"/>
          <w:sz w:val="24"/>
          <w:highlight w:val="none"/>
        </w:rPr>
      </w:pPr>
    </w:p>
    <w:p w14:paraId="266F942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54A3499B">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12CB5A9">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62F2A7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712483FE">
      <w:pPr>
        <w:spacing w:line="360" w:lineRule="auto"/>
        <w:rPr>
          <w:rFonts w:hint="eastAsia" w:ascii="仿宋_GB2312" w:hAnsi="仿宋" w:eastAsia="仿宋_GB2312" w:cs="仿宋_GB2312"/>
          <w:b/>
          <w:bCs/>
          <w:color w:val="auto"/>
          <w:sz w:val="24"/>
          <w:highlight w:val="none"/>
        </w:rPr>
      </w:pPr>
    </w:p>
    <w:p w14:paraId="3488B578">
      <w:pPr>
        <w:snapToGrid w:val="0"/>
        <w:spacing w:line="360" w:lineRule="auto"/>
        <w:rPr>
          <w:rFonts w:hint="eastAsia" w:ascii="仿宋_GB2312" w:hAnsi="仿宋" w:eastAsia="仿宋_GB2312" w:cs="仿宋_GB2312"/>
          <w:b/>
          <w:color w:val="auto"/>
          <w:kern w:val="0"/>
          <w:sz w:val="32"/>
          <w:szCs w:val="32"/>
          <w:highlight w:val="none"/>
          <w:lang w:val="zh-CN"/>
        </w:rPr>
      </w:pPr>
    </w:p>
    <w:p w14:paraId="760298D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7D7373FF">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0074B361">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472754CB">
      <w:pPr>
        <w:pStyle w:val="2"/>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655FAF4A">
      <w:pPr>
        <w:pStyle w:val="36"/>
        <w:shd w:val="clear" w:color="auto" w:fill="auto"/>
        <w:wordWrap w:val="0"/>
        <w:rPr>
          <w:rFonts w:hint="eastAsia"/>
          <w:color w:val="auto"/>
          <w:highlight w:val="none"/>
        </w:rPr>
      </w:pPr>
    </w:p>
    <w:p w14:paraId="52A15779">
      <w:pPr>
        <w:shd w:val="clear" w:color="auto" w:fill="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3E6C15FF">
      <w:pPr>
        <w:shd w:val="clear" w:color="auto" w:fill="auto"/>
        <w:wordWrap w:val="0"/>
        <w:spacing w:line="500" w:lineRule="exact"/>
        <w:jc w:val="center"/>
        <w:rPr>
          <w:rFonts w:hint="eastAsia" w:ascii="宋体" w:hAnsi="宋体" w:cs="宋体"/>
          <w:b/>
          <w:color w:val="auto"/>
          <w:szCs w:val="21"/>
          <w:highlight w:val="none"/>
        </w:rPr>
      </w:pPr>
    </w:p>
    <w:p w14:paraId="407EDCF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6779210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1FD8AF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9171F1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B856E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939EB89">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2E6C4F35">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2B484776">
      <w:pPr>
        <w:shd w:val="clear" w:color="auto" w:fill="auto"/>
        <w:wordWrap w:val="0"/>
        <w:spacing w:line="500" w:lineRule="exact"/>
        <w:ind w:firstLine="420" w:firstLineChars="200"/>
        <w:jc w:val="left"/>
        <w:rPr>
          <w:rFonts w:hint="eastAsia" w:ascii="宋体" w:hAnsi="宋体" w:cs="宋体"/>
          <w:color w:val="auto"/>
          <w:szCs w:val="21"/>
          <w:highlight w:val="none"/>
        </w:rPr>
      </w:pPr>
    </w:p>
    <w:p w14:paraId="13F06BC4">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9FA004F">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D4901D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6E4AF72">
      <w:pPr>
        <w:widowControl/>
        <w:shd w:val="clear" w:color="auto" w:fill="auto"/>
        <w:wordWrap w:val="0"/>
        <w:jc w:val="left"/>
        <w:rPr>
          <w:rFonts w:hint="eastAsia" w:ascii="宋体" w:hAnsi="宋体"/>
          <w:b/>
          <w:bCs/>
          <w:color w:val="auto"/>
          <w:sz w:val="24"/>
          <w:szCs w:val="30"/>
          <w:highlight w:val="none"/>
        </w:rPr>
      </w:pPr>
    </w:p>
    <w:p w14:paraId="32E6DD4E">
      <w:pPr>
        <w:pStyle w:val="2"/>
        <w:rPr>
          <w:rFonts w:hint="eastAsia" w:ascii="宋体" w:hAnsi="宋体" w:cs="宋体"/>
          <w:b/>
          <w:color w:val="auto"/>
          <w:sz w:val="28"/>
          <w:szCs w:val="28"/>
          <w:highlight w:val="none"/>
          <w:lang w:val="en-US" w:eastAsia="zh-CN"/>
        </w:rPr>
      </w:pPr>
    </w:p>
    <w:p w14:paraId="646A20E3">
      <w:pPr>
        <w:pStyle w:val="2"/>
        <w:rPr>
          <w:rFonts w:hint="eastAsia" w:ascii="宋体" w:hAnsi="宋体" w:cs="宋体"/>
          <w:b/>
          <w:color w:val="auto"/>
          <w:sz w:val="28"/>
          <w:szCs w:val="28"/>
          <w:highlight w:val="none"/>
          <w:lang w:val="en-US" w:eastAsia="zh-CN"/>
        </w:rPr>
      </w:pPr>
    </w:p>
    <w:p w14:paraId="64CD473B">
      <w:pPr>
        <w:pStyle w:val="2"/>
        <w:rPr>
          <w:rFonts w:hint="eastAsia" w:ascii="宋体" w:hAnsi="宋体" w:cs="宋体"/>
          <w:b/>
          <w:color w:val="auto"/>
          <w:sz w:val="28"/>
          <w:szCs w:val="28"/>
          <w:highlight w:val="none"/>
          <w:lang w:val="en-US" w:eastAsia="zh-CN"/>
        </w:rPr>
      </w:pPr>
    </w:p>
    <w:p w14:paraId="72AB685D">
      <w:pPr>
        <w:pStyle w:val="2"/>
        <w:rPr>
          <w:rFonts w:hint="eastAsia" w:ascii="宋体" w:hAnsi="宋体" w:cs="宋体"/>
          <w:b/>
          <w:color w:val="auto"/>
          <w:sz w:val="28"/>
          <w:szCs w:val="28"/>
          <w:highlight w:val="none"/>
          <w:lang w:val="en-US" w:eastAsia="zh-CN"/>
        </w:rPr>
      </w:pPr>
    </w:p>
    <w:p w14:paraId="65C50A2F">
      <w:pPr>
        <w:pStyle w:val="2"/>
        <w:rPr>
          <w:rFonts w:hint="eastAsia" w:ascii="宋体" w:hAnsi="宋体" w:cs="宋体"/>
          <w:b/>
          <w:color w:val="auto"/>
          <w:sz w:val="28"/>
          <w:szCs w:val="28"/>
          <w:highlight w:val="none"/>
          <w:lang w:val="en-US" w:eastAsia="zh-CN"/>
        </w:rPr>
      </w:pPr>
    </w:p>
    <w:p w14:paraId="76C625FE">
      <w:pPr>
        <w:pStyle w:val="2"/>
        <w:rPr>
          <w:rFonts w:hint="eastAsia" w:ascii="宋体" w:hAnsi="宋体" w:cs="宋体"/>
          <w:b/>
          <w:color w:val="auto"/>
          <w:sz w:val="28"/>
          <w:szCs w:val="28"/>
          <w:highlight w:val="none"/>
          <w:lang w:val="en-US" w:eastAsia="zh-CN"/>
        </w:rPr>
      </w:pPr>
    </w:p>
    <w:p w14:paraId="3A77A2D9">
      <w:pPr>
        <w:pStyle w:val="2"/>
        <w:rPr>
          <w:rFonts w:hint="eastAsia" w:ascii="宋体" w:hAnsi="宋体" w:cs="宋体"/>
          <w:b/>
          <w:color w:val="auto"/>
          <w:sz w:val="28"/>
          <w:szCs w:val="28"/>
          <w:highlight w:val="none"/>
          <w:lang w:val="en-US" w:eastAsia="zh-CN"/>
        </w:rPr>
      </w:pPr>
    </w:p>
    <w:p w14:paraId="58178886">
      <w:pPr>
        <w:pStyle w:val="2"/>
        <w:rPr>
          <w:rFonts w:hint="eastAsia" w:ascii="宋体" w:hAnsi="宋体" w:cs="宋体"/>
          <w:b/>
          <w:color w:val="auto"/>
          <w:sz w:val="28"/>
          <w:szCs w:val="28"/>
          <w:highlight w:val="none"/>
          <w:lang w:val="en-US" w:eastAsia="zh-CN"/>
        </w:rPr>
      </w:pPr>
    </w:p>
    <w:p w14:paraId="4D746F41">
      <w:pPr>
        <w:pStyle w:val="2"/>
        <w:rPr>
          <w:rFonts w:hint="eastAsia" w:ascii="宋体" w:hAnsi="宋体" w:cs="宋体"/>
          <w:b/>
          <w:color w:val="auto"/>
          <w:sz w:val="28"/>
          <w:szCs w:val="28"/>
          <w:highlight w:val="none"/>
          <w:lang w:val="en-US" w:eastAsia="zh-CN"/>
        </w:rPr>
      </w:pPr>
    </w:p>
    <w:p w14:paraId="54043A81">
      <w:pPr>
        <w:pStyle w:val="2"/>
        <w:rPr>
          <w:rFonts w:hint="eastAsia" w:ascii="宋体" w:hAnsi="宋体" w:cs="宋体"/>
          <w:b/>
          <w:color w:val="auto"/>
          <w:sz w:val="28"/>
          <w:szCs w:val="28"/>
          <w:highlight w:val="none"/>
          <w:lang w:val="en-US" w:eastAsia="zh-CN"/>
        </w:rPr>
      </w:pPr>
    </w:p>
    <w:p w14:paraId="2A26A93B">
      <w:pPr>
        <w:pStyle w:val="2"/>
        <w:rPr>
          <w:rFonts w:hint="eastAsia" w:ascii="宋体" w:hAnsi="宋体" w:cs="宋体"/>
          <w:b/>
          <w:color w:val="auto"/>
          <w:sz w:val="28"/>
          <w:szCs w:val="28"/>
          <w:highlight w:val="none"/>
          <w:lang w:val="en-US" w:eastAsia="zh-CN"/>
        </w:rPr>
      </w:pPr>
    </w:p>
    <w:p w14:paraId="1A77FB35">
      <w:pPr>
        <w:pStyle w:val="2"/>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55FD3DF">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480846D">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AAAAAAA有限公司</w:t>
      </w:r>
      <w:r>
        <w:rPr>
          <w:rFonts w:hint="eastAsia" w:ascii="宋体" w:hAnsi="宋体" w:eastAsia="宋体" w:cs="Times New Roman"/>
          <w:color w:val="auto"/>
          <w:szCs w:val="21"/>
          <w:highlight w:val="none"/>
          <w:u w:val="single"/>
        </w:rPr>
        <w:t xml:space="preserve"> </w:t>
      </w:r>
    </w:p>
    <w:p w14:paraId="03EE619D">
      <w:pPr>
        <w:pStyle w:val="18"/>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CEBB9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4BFA6F2F">
      <w:pPr>
        <w:pStyle w:val="18"/>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19168D20">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F4A0EF">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1A10BE46">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0A1889DE">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14E16229">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52838C2">
      <w:pPr>
        <w:pStyle w:val="18"/>
        <w:rPr>
          <w:rFonts w:hint="eastAsia"/>
          <w:color w:val="auto"/>
          <w:highlight w:val="none"/>
        </w:rPr>
      </w:pPr>
    </w:p>
    <w:p w14:paraId="291B6B6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141C65C6">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78A8175">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6AF3793B">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5FDF970F">
      <w:pPr>
        <w:pStyle w:val="18"/>
        <w:rPr>
          <w:rFonts w:hint="default" w:eastAsia="宋体"/>
          <w:color w:val="auto"/>
          <w:highlight w:val="none"/>
          <w:lang w:val="en-US" w:eastAsia="zh-CN"/>
        </w:rPr>
      </w:pPr>
    </w:p>
    <w:p w14:paraId="1432E358">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31A9F48A">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A3F4A84">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0762255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1DCC6F71">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38F576B5">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2EC6E2F7">
      <w:pPr>
        <w:pStyle w:val="16"/>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52B20D17">
      <w:pPr>
        <w:pStyle w:val="16"/>
        <w:jc w:val="center"/>
        <w:rPr>
          <w:rFonts w:hint="eastAsia" w:ascii="Times New Roman" w:hAnsi="Times New Roman" w:eastAsia="宋体" w:cs="Times New Roman"/>
          <w:b/>
          <w:color w:val="auto"/>
          <w:sz w:val="30"/>
          <w:szCs w:val="30"/>
          <w:highlight w:val="none"/>
        </w:rPr>
      </w:pPr>
    </w:p>
    <w:p w14:paraId="52DB8C94">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28F40726">
      <w:pPr>
        <w:pStyle w:val="12"/>
        <w:spacing w:line="240" w:lineRule="auto"/>
        <w:ind w:firstLine="404" w:firstLineChars="200"/>
        <w:rPr>
          <w:rFonts w:ascii="Times New Roman" w:hAnsi="宋体" w:eastAsia="宋体" w:cs="Times New Roman"/>
          <w:color w:val="auto"/>
          <w:sz w:val="21"/>
          <w:szCs w:val="21"/>
          <w:highlight w:val="none"/>
        </w:rPr>
      </w:pPr>
    </w:p>
    <w:p w14:paraId="07AAE703">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1A449BC">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28808A2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7471437B">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252C6CA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4B34CDC0">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5FE07513">
      <w:pPr>
        <w:pStyle w:val="16"/>
        <w:spacing w:line="360" w:lineRule="auto"/>
        <w:ind w:firstLine="440" w:firstLineChars="200"/>
        <w:rPr>
          <w:rFonts w:hint="eastAsia" w:hAnsi="宋体" w:eastAsia="宋体" w:cs="Times New Roman"/>
          <w:color w:val="auto"/>
          <w:sz w:val="22"/>
          <w:szCs w:val="22"/>
          <w:highlight w:val="none"/>
        </w:rPr>
      </w:pPr>
    </w:p>
    <w:p w14:paraId="17C5D4B8">
      <w:pPr>
        <w:pStyle w:val="16"/>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10AD7782">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2D1E5021">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4F749F1A">
      <w:pPr>
        <w:pStyle w:val="16"/>
        <w:spacing w:line="360" w:lineRule="auto"/>
        <w:ind w:firstLine="420" w:firstLineChars="200"/>
        <w:rPr>
          <w:rFonts w:hint="eastAsia" w:hAnsi="宋体" w:eastAsia="宋体" w:cs="Times New Roman"/>
          <w:color w:val="auto"/>
          <w:szCs w:val="21"/>
          <w:highlight w:val="none"/>
        </w:rPr>
      </w:pPr>
    </w:p>
    <w:p w14:paraId="262AE10D">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431B90D">
      <w:pPr>
        <w:numPr>
          <w:ilvl w:val="0"/>
          <w:numId w:val="5"/>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D5AE45A">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40A9FB0E">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9C6925A">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49D30B4C">
      <w:pPr>
        <w:pStyle w:val="18"/>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29036D8D">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420331EF">
      <w:pPr>
        <w:jc w:val="left"/>
        <w:rPr>
          <w:rFonts w:hint="eastAsia" w:hAnsi="宋体" w:cs="宋体"/>
          <w:b/>
          <w:color w:val="auto"/>
          <w:sz w:val="28"/>
          <w:szCs w:val="28"/>
          <w:highlight w:val="none"/>
          <w:lang w:val="en-US" w:eastAsia="zh-CN"/>
        </w:rPr>
      </w:pPr>
    </w:p>
    <w:p w14:paraId="433940AA">
      <w:pPr>
        <w:jc w:val="left"/>
        <w:rPr>
          <w:rFonts w:hint="eastAsia" w:hAnsi="宋体" w:cs="宋体"/>
          <w:b/>
          <w:color w:val="auto"/>
          <w:sz w:val="28"/>
          <w:szCs w:val="28"/>
          <w:highlight w:val="none"/>
          <w:lang w:val="en" w:eastAsia="zh-CN"/>
        </w:rPr>
      </w:pPr>
    </w:p>
    <w:p w14:paraId="704B4847">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559F0A49">
      <w:pPr>
        <w:pStyle w:val="16"/>
        <w:spacing w:line="360" w:lineRule="auto"/>
        <w:jc w:val="center"/>
        <w:rPr>
          <w:rFonts w:hint="eastAsia" w:eastAsia="宋体" w:cs="Times New Roman"/>
          <w:b/>
          <w:color w:val="auto"/>
          <w:sz w:val="30"/>
          <w:szCs w:val="30"/>
          <w:highlight w:val="none"/>
        </w:rPr>
      </w:pPr>
    </w:p>
    <w:p w14:paraId="57430171">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CB83CDA">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38A5242D">
      <w:pPr>
        <w:pStyle w:val="16"/>
        <w:spacing w:line="360" w:lineRule="auto"/>
        <w:jc w:val="left"/>
        <w:rPr>
          <w:rFonts w:hint="eastAsia" w:ascii="宋体" w:hAnsi="宋体" w:eastAsia="宋体" w:cs="宋体"/>
          <w:b/>
          <w:color w:val="auto"/>
          <w:szCs w:val="21"/>
          <w:highlight w:val="none"/>
        </w:rPr>
      </w:pPr>
    </w:p>
    <w:p w14:paraId="4C68F149">
      <w:pPr>
        <w:pStyle w:val="16"/>
        <w:spacing w:line="360" w:lineRule="auto"/>
        <w:jc w:val="left"/>
        <w:rPr>
          <w:rFonts w:hint="eastAsia" w:ascii="宋体" w:hAnsi="宋体" w:eastAsia="宋体" w:cs="宋体"/>
          <w:b/>
          <w:color w:val="auto"/>
          <w:szCs w:val="21"/>
          <w:highlight w:val="none"/>
        </w:rPr>
      </w:pPr>
    </w:p>
    <w:p w14:paraId="533821CE">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590D4A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C92290">
      <w:pPr>
        <w:pStyle w:val="16"/>
        <w:spacing w:line="360" w:lineRule="auto"/>
        <w:ind w:left="5132" w:leftChars="1979" w:hanging="976" w:hangingChars="488"/>
        <w:rPr>
          <w:rFonts w:hint="eastAsia" w:ascii="宋体" w:hAnsi="宋体" w:eastAsia="宋体" w:cs="宋体"/>
          <w:color w:val="auto"/>
          <w:sz w:val="20"/>
          <w:highlight w:val="none"/>
        </w:rPr>
      </w:pPr>
    </w:p>
    <w:p w14:paraId="5683C4AF">
      <w:pPr>
        <w:spacing w:line="360" w:lineRule="auto"/>
        <w:ind w:right="420" w:firstLine="480" w:firstLineChars="200"/>
        <w:rPr>
          <w:rFonts w:hint="eastAsia" w:ascii="宋体" w:hAnsi="宋体" w:eastAsia="宋体" w:cs="宋体"/>
          <w:color w:val="auto"/>
          <w:sz w:val="24"/>
          <w:highlight w:val="none"/>
        </w:rPr>
      </w:pPr>
    </w:p>
    <w:p w14:paraId="6F02BDD6">
      <w:pPr>
        <w:spacing w:line="360" w:lineRule="auto"/>
        <w:ind w:right="420" w:firstLine="480" w:firstLineChars="200"/>
        <w:rPr>
          <w:rFonts w:hint="eastAsia" w:ascii="宋体" w:hAnsi="宋体" w:eastAsia="宋体" w:cs="宋体"/>
          <w:color w:val="auto"/>
          <w:sz w:val="24"/>
          <w:highlight w:val="none"/>
        </w:rPr>
      </w:pPr>
    </w:p>
    <w:p w14:paraId="46408BFE">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8FF3D37">
      <w:pPr>
        <w:rPr>
          <w:rFonts w:hint="eastAsia" w:ascii="宋体" w:hAnsi="宋体" w:eastAsia="宋体" w:cs="Times New Roman"/>
          <w:color w:val="auto"/>
          <w:szCs w:val="21"/>
          <w:highlight w:val="none"/>
        </w:rPr>
      </w:pPr>
    </w:p>
    <w:p w14:paraId="19CBEB4D">
      <w:pPr>
        <w:pStyle w:val="18"/>
        <w:rPr>
          <w:rFonts w:hint="eastAsia"/>
          <w:color w:val="auto"/>
          <w:highlight w:val="none"/>
          <w:lang w:val="zh-CN"/>
        </w:rPr>
      </w:pPr>
    </w:p>
    <w:p w14:paraId="3F3B86E0">
      <w:pPr>
        <w:pStyle w:val="8"/>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7E01E3E7">
      <w:pPr>
        <w:numPr>
          <w:ilvl w:val="2"/>
          <w:numId w:val="0"/>
        </w:numP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779FABC9">
      <w:pPr>
        <w:snapToGrid w:val="0"/>
        <w:spacing w:before="50" w:after="120" w:afterLines="50"/>
        <w:jc w:val="center"/>
        <w:rPr>
          <w:rFonts w:hint="eastAsia" w:ascii="宋体" w:hAnsi="宋体" w:cs="宋体"/>
          <w:b/>
          <w:color w:val="auto"/>
          <w:sz w:val="28"/>
          <w:szCs w:val="28"/>
          <w:highlight w:val="none"/>
        </w:rPr>
      </w:pPr>
    </w:p>
    <w:p w14:paraId="02E19043">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1C13B2EA">
        <w:tblPrEx>
          <w:shd w:val="clear" w:color="auto" w:fill="FBFBFB"/>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E9270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95628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7898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6BE27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A6252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8F105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7851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9DD006">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733C54">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010E5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D3E217">
            <w:pPr>
              <w:spacing w:line="360" w:lineRule="auto"/>
              <w:jc w:val="center"/>
              <w:rPr>
                <w:rFonts w:hint="eastAsia" w:ascii="宋体" w:hAnsi="宋体" w:cs="宋体"/>
                <w:color w:val="auto"/>
                <w:kern w:val="0"/>
                <w:sz w:val="24"/>
                <w:highlight w:val="none"/>
              </w:rPr>
            </w:pPr>
          </w:p>
        </w:tc>
      </w:tr>
      <w:tr w14:paraId="598628F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A0EE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703ED">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0F1CC">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CDD0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98AD21">
            <w:pPr>
              <w:spacing w:line="360" w:lineRule="auto"/>
              <w:jc w:val="center"/>
              <w:rPr>
                <w:rFonts w:hint="eastAsia" w:ascii="宋体" w:hAnsi="宋体" w:cs="宋体"/>
                <w:color w:val="auto"/>
                <w:kern w:val="0"/>
                <w:sz w:val="24"/>
                <w:highlight w:val="none"/>
              </w:rPr>
            </w:pPr>
          </w:p>
        </w:tc>
      </w:tr>
      <w:tr w14:paraId="49C50C9E">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F3EC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0DB03">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C61E6F">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0CA2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78C0D6">
            <w:pPr>
              <w:spacing w:line="360" w:lineRule="auto"/>
              <w:jc w:val="center"/>
              <w:rPr>
                <w:rFonts w:hint="eastAsia" w:ascii="宋体" w:hAnsi="宋体" w:cs="宋体"/>
                <w:color w:val="auto"/>
                <w:kern w:val="0"/>
                <w:sz w:val="24"/>
                <w:highlight w:val="none"/>
              </w:rPr>
            </w:pPr>
          </w:p>
        </w:tc>
      </w:tr>
      <w:tr w14:paraId="33BA402A">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20440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666DA5">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1DF4D8">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81944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A456D4">
            <w:pPr>
              <w:spacing w:line="360" w:lineRule="auto"/>
              <w:jc w:val="center"/>
              <w:rPr>
                <w:rFonts w:hint="eastAsia" w:ascii="宋体" w:hAnsi="宋体" w:cs="宋体"/>
                <w:color w:val="auto"/>
                <w:kern w:val="0"/>
                <w:sz w:val="24"/>
                <w:highlight w:val="none"/>
              </w:rPr>
            </w:pPr>
          </w:p>
        </w:tc>
      </w:tr>
    </w:tbl>
    <w:p w14:paraId="5B9441A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7E3A5DF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DA8C1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6185683">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707CD6BC">
      <w:pPr>
        <w:snapToGrid w:val="0"/>
        <w:spacing w:line="360" w:lineRule="auto"/>
        <w:jc w:val="left"/>
        <w:rPr>
          <w:rFonts w:hint="eastAsia" w:ascii="宋体" w:hAnsi="宋体" w:cs="宋体"/>
          <w:color w:val="auto"/>
          <w:sz w:val="24"/>
          <w:highlight w:val="none"/>
        </w:rPr>
      </w:pPr>
    </w:p>
    <w:p w14:paraId="6854D954">
      <w:pPr>
        <w:snapToGrid w:val="0"/>
        <w:spacing w:line="360" w:lineRule="auto"/>
        <w:jc w:val="left"/>
        <w:rPr>
          <w:rFonts w:hint="eastAsia" w:ascii="宋体" w:hAnsi="宋体" w:cs="宋体"/>
          <w:color w:val="auto"/>
          <w:sz w:val="24"/>
          <w:highlight w:val="none"/>
        </w:rPr>
      </w:pPr>
    </w:p>
    <w:p w14:paraId="69648F28">
      <w:pPr>
        <w:snapToGrid w:val="0"/>
        <w:spacing w:line="360" w:lineRule="auto"/>
        <w:jc w:val="left"/>
        <w:rPr>
          <w:rFonts w:hint="eastAsia" w:ascii="宋体" w:hAnsi="宋体" w:cs="宋体"/>
          <w:color w:val="auto"/>
          <w:sz w:val="24"/>
          <w:highlight w:val="none"/>
        </w:rPr>
      </w:pPr>
    </w:p>
    <w:p w14:paraId="547D3349">
      <w:pPr>
        <w:snapToGrid w:val="0"/>
        <w:spacing w:line="360" w:lineRule="auto"/>
        <w:jc w:val="left"/>
        <w:rPr>
          <w:rFonts w:hint="eastAsia" w:ascii="宋体" w:hAnsi="宋体" w:cs="宋体"/>
          <w:color w:val="auto"/>
          <w:sz w:val="24"/>
          <w:highlight w:val="none"/>
        </w:rPr>
      </w:pPr>
    </w:p>
    <w:p w14:paraId="5EC825E7">
      <w:pPr>
        <w:snapToGrid w:val="0"/>
        <w:spacing w:line="360" w:lineRule="auto"/>
        <w:jc w:val="left"/>
        <w:rPr>
          <w:rFonts w:hint="eastAsia" w:ascii="宋体" w:hAnsi="宋体" w:cs="宋体"/>
          <w:color w:val="auto"/>
          <w:sz w:val="24"/>
          <w:highlight w:val="none"/>
        </w:rPr>
      </w:pPr>
    </w:p>
    <w:p w14:paraId="32905D04">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5D661896">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A0B5276">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0B3F0467">
      <w:pP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18806F2">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2F85C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0A8D7E">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FFEC1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BA954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5DB40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6472736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E4539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876C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6C83D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D4E7A7">
            <w:pPr>
              <w:spacing w:line="360" w:lineRule="auto"/>
              <w:jc w:val="center"/>
              <w:rPr>
                <w:rFonts w:hint="eastAsia" w:ascii="宋体" w:hAnsi="宋体" w:cs="宋体"/>
                <w:color w:val="auto"/>
                <w:kern w:val="0"/>
                <w:sz w:val="24"/>
                <w:highlight w:val="none"/>
              </w:rPr>
            </w:pPr>
          </w:p>
        </w:tc>
      </w:tr>
      <w:tr w14:paraId="036A823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64AAE3">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F5812C">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7B9C0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512DBB">
            <w:pPr>
              <w:spacing w:line="360" w:lineRule="auto"/>
              <w:jc w:val="center"/>
              <w:rPr>
                <w:rFonts w:hint="eastAsia" w:ascii="宋体" w:hAnsi="宋体" w:cs="宋体"/>
                <w:color w:val="auto"/>
                <w:kern w:val="0"/>
                <w:sz w:val="24"/>
                <w:highlight w:val="none"/>
              </w:rPr>
            </w:pPr>
          </w:p>
        </w:tc>
      </w:tr>
      <w:tr w14:paraId="024329A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2D409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E4B85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B611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CDD9D8">
            <w:pPr>
              <w:spacing w:line="360" w:lineRule="auto"/>
              <w:jc w:val="center"/>
              <w:rPr>
                <w:rFonts w:hint="eastAsia" w:ascii="宋体" w:hAnsi="宋体" w:cs="宋体"/>
                <w:color w:val="auto"/>
                <w:kern w:val="0"/>
                <w:sz w:val="24"/>
                <w:highlight w:val="none"/>
              </w:rPr>
            </w:pPr>
          </w:p>
        </w:tc>
      </w:tr>
      <w:tr w14:paraId="6618AEA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0D91B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F9F29B">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292D76">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3C2E42">
            <w:pPr>
              <w:spacing w:line="360" w:lineRule="auto"/>
              <w:jc w:val="center"/>
              <w:rPr>
                <w:rFonts w:hint="eastAsia" w:ascii="宋体" w:hAnsi="宋体" w:cs="宋体"/>
                <w:color w:val="auto"/>
                <w:kern w:val="0"/>
                <w:sz w:val="24"/>
                <w:highlight w:val="none"/>
              </w:rPr>
            </w:pPr>
          </w:p>
        </w:tc>
      </w:tr>
    </w:tbl>
    <w:p w14:paraId="430F549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09BBFC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12AAE5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8DA1BF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57DE934D">
      <w:pPr>
        <w:snapToGrid w:val="0"/>
        <w:spacing w:line="360" w:lineRule="auto"/>
        <w:ind w:firstLine="480" w:firstLineChars="200"/>
        <w:jc w:val="left"/>
        <w:rPr>
          <w:rFonts w:hint="eastAsia" w:ascii="宋体" w:hAnsi="宋体" w:cs="宋体"/>
          <w:color w:val="auto"/>
          <w:sz w:val="24"/>
          <w:highlight w:val="none"/>
        </w:rPr>
      </w:pPr>
    </w:p>
    <w:p w14:paraId="75767532">
      <w:pPr>
        <w:snapToGrid w:val="0"/>
        <w:spacing w:line="360" w:lineRule="auto"/>
        <w:jc w:val="left"/>
        <w:rPr>
          <w:rFonts w:hint="eastAsia" w:ascii="宋体" w:hAnsi="宋体" w:cs="宋体"/>
          <w:color w:val="auto"/>
          <w:sz w:val="24"/>
          <w:highlight w:val="none"/>
        </w:rPr>
      </w:pPr>
    </w:p>
    <w:p w14:paraId="2047A754">
      <w:pPr>
        <w:snapToGrid w:val="0"/>
        <w:spacing w:line="360" w:lineRule="auto"/>
        <w:jc w:val="left"/>
        <w:rPr>
          <w:rFonts w:hint="eastAsia" w:ascii="宋体" w:hAnsi="宋体" w:cs="宋体"/>
          <w:color w:val="auto"/>
          <w:sz w:val="24"/>
          <w:highlight w:val="none"/>
        </w:rPr>
      </w:pPr>
    </w:p>
    <w:p w14:paraId="0DF0EBCB">
      <w:pPr>
        <w:snapToGrid w:val="0"/>
        <w:spacing w:line="360" w:lineRule="auto"/>
        <w:jc w:val="left"/>
        <w:rPr>
          <w:rFonts w:hint="eastAsia" w:ascii="宋体" w:hAnsi="宋体" w:cs="宋体"/>
          <w:color w:val="auto"/>
          <w:sz w:val="24"/>
          <w:highlight w:val="none"/>
        </w:rPr>
      </w:pPr>
    </w:p>
    <w:p w14:paraId="0B6A37E1">
      <w:pPr>
        <w:snapToGrid w:val="0"/>
        <w:spacing w:line="360" w:lineRule="auto"/>
        <w:jc w:val="left"/>
        <w:rPr>
          <w:rFonts w:hint="eastAsia" w:ascii="宋体" w:hAnsi="宋体" w:cs="宋体"/>
          <w:color w:val="auto"/>
          <w:sz w:val="24"/>
          <w:highlight w:val="none"/>
        </w:rPr>
      </w:pPr>
    </w:p>
    <w:p w14:paraId="1DAC6E79">
      <w:pPr>
        <w:snapToGrid w:val="0"/>
        <w:spacing w:line="360" w:lineRule="auto"/>
        <w:jc w:val="left"/>
        <w:rPr>
          <w:rFonts w:hint="eastAsia" w:ascii="宋体" w:hAnsi="宋体" w:cs="宋体"/>
          <w:color w:val="auto"/>
          <w:sz w:val="24"/>
          <w:highlight w:val="none"/>
        </w:rPr>
      </w:pPr>
    </w:p>
    <w:p w14:paraId="0F0C4AAD">
      <w:pPr>
        <w:snapToGrid w:val="0"/>
        <w:spacing w:line="360" w:lineRule="auto"/>
        <w:jc w:val="left"/>
        <w:rPr>
          <w:rFonts w:hint="eastAsia" w:ascii="宋体" w:hAnsi="宋体" w:cs="宋体"/>
          <w:color w:val="auto"/>
          <w:sz w:val="24"/>
          <w:highlight w:val="none"/>
        </w:rPr>
      </w:pPr>
    </w:p>
    <w:p w14:paraId="4D3BBDE1">
      <w:pPr>
        <w:snapToGrid w:val="0"/>
        <w:spacing w:line="360" w:lineRule="auto"/>
        <w:jc w:val="left"/>
        <w:rPr>
          <w:rFonts w:hint="eastAsia" w:ascii="宋体" w:hAnsi="宋体" w:cs="宋体"/>
          <w:color w:val="auto"/>
          <w:sz w:val="24"/>
          <w:highlight w:val="none"/>
        </w:rPr>
      </w:pPr>
    </w:p>
    <w:p w14:paraId="2B52C6E9">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04FB5AD8">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1B2054AA">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21666F7F">
      <w:pPr>
        <w:pStyle w:val="16"/>
        <w:jc w:val="both"/>
        <w:outlineLvl w:val="9"/>
        <w:rPr>
          <w:rFonts w:hAnsi="宋体" w:eastAsia="宋体" w:cs="Times New Roman"/>
          <w:color w:val="auto"/>
          <w:szCs w:val="21"/>
          <w:highlight w:val="none"/>
        </w:rPr>
      </w:pPr>
    </w:p>
    <w:p w14:paraId="0F616FED">
      <w:pPr>
        <w:pStyle w:val="16"/>
        <w:jc w:val="both"/>
        <w:outlineLvl w:val="9"/>
        <w:rPr>
          <w:rFonts w:hAnsi="宋体" w:eastAsia="宋体" w:cs="Times New Roman"/>
          <w:color w:val="auto"/>
          <w:szCs w:val="21"/>
          <w:highlight w:val="none"/>
        </w:rPr>
      </w:pPr>
    </w:p>
    <w:p w14:paraId="78B4D1B0">
      <w:pPr>
        <w:pStyle w:val="16"/>
        <w:jc w:val="both"/>
        <w:outlineLvl w:val="9"/>
        <w:rPr>
          <w:rFonts w:hAnsi="宋体" w:eastAsia="宋体" w:cs="Times New Roman"/>
          <w:color w:val="auto"/>
          <w:szCs w:val="21"/>
          <w:highlight w:val="none"/>
        </w:rPr>
      </w:pPr>
    </w:p>
    <w:p w14:paraId="2D184B1A">
      <w:pPr>
        <w:pStyle w:val="16"/>
        <w:jc w:val="both"/>
        <w:outlineLvl w:val="9"/>
        <w:rPr>
          <w:rFonts w:hAnsi="宋体" w:eastAsia="宋体" w:cs="Times New Roman"/>
          <w:color w:val="auto"/>
          <w:szCs w:val="21"/>
          <w:highlight w:val="none"/>
        </w:rPr>
      </w:pPr>
    </w:p>
    <w:p w14:paraId="6524DFFB">
      <w:pPr>
        <w:pStyle w:val="16"/>
        <w:jc w:val="both"/>
        <w:outlineLvl w:val="9"/>
        <w:rPr>
          <w:rFonts w:hAnsi="宋体" w:eastAsia="宋体" w:cs="Times New Roman"/>
          <w:color w:val="auto"/>
          <w:szCs w:val="21"/>
          <w:highlight w:val="none"/>
        </w:rPr>
      </w:pPr>
    </w:p>
    <w:p w14:paraId="75F11C8B">
      <w:pPr>
        <w:pStyle w:val="16"/>
        <w:jc w:val="both"/>
        <w:outlineLvl w:val="9"/>
        <w:rPr>
          <w:rFonts w:hAnsi="宋体" w:eastAsia="宋体" w:cs="Times New Roman"/>
          <w:color w:val="auto"/>
          <w:szCs w:val="21"/>
          <w:highlight w:val="none"/>
        </w:rPr>
      </w:pPr>
    </w:p>
    <w:p w14:paraId="69F850CF">
      <w:pPr>
        <w:pStyle w:val="16"/>
        <w:jc w:val="both"/>
        <w:outlineLvl w:val="9"/>
        <w:rPr>
          <w:rFonts w:hAnsi="宋体" w:eastAsia="宋体" w:cs="Times New Roman"/>
          <w:color w:val="auto"/>
          <w:szCs w:val="21"/>
          <w:highlight w:val="none"/>
        </w:rPr>
      </w:pPr>
    </w:p>
    <w:p w14:paraId="72F67061">
      <w:pPr>
        <w:pStyle w:val="16"/>
        <w:jc w:val="both"/>
        <w:outlineLvl w:val="9"/>
        <w:rPr>
          <w:rFonts w:hAnsi="宋体" w:eastAsia="宋体" w:cs="Times New Roman"/>
          <w:color w:val="auto"/>
          <w:szCs w:val="21"/>
          <w:highlight w:val="none"/>
        </w:rPr>
      </w:pPr>
    </w:p>
    <w:p w14:paraId="0EFC44ED">
      <w:pPr>
        <w:pStyle w:val="16"/>
        <w:jc w:val="both"/>
        <w:outlineLvl w:val="9"/>
        <w:rPr>
          <w:rFonts w:hAnsi="宋体" w:eastAsia="宋体" w:cs="Times New Roman"/>
          <w:color w:val="auto"/>
          <w:szCs w:val="21"/>
          <w:highlight w:val="none"/>
        </w:rPr>
      </w:pPr>
    </w:p>
    <w:p w14:paraId="6FF5C6A9">
      <w:pPr>
        <w:rPr>
          <w:rFonts w:hint="default" w:hAnsi="Courier New" w:eastAsia="宋体" w:cs="Times New Roman"/>
          <w:b w:val="0"/>
          <w:bCs w:val="0"/>
          <w:color w:val="auto"/>
          <w:sz w:val="21"/>
          <w:szCs w:val="20"/>
          <w:highlight w:val="none"/>
        </w:rPr>
      </w:pPr>
      <w:bookmarkStart w:id="359" w:name="_Toc24133"/>
      <w:bookmarkStart w:id="360" w:name="_Toc19686838"/>
      <w:bookmarkStart w:id="361" w:name="_Toc8189"/>
      <w:bookmarkStart w:id="362" w:name="_Toc6839"/>
      <w:bookmarkStart w:id="363" w:name="_Toc2566"/>
      <w:bookmarkStart w:id="364" w:name="_Toc20777"/>
      <w:bookmarkStart w:id="365" w:name="_Toc12624"/>
      <w:bookmarkStart w:id="366" w:name="_Toc31528"/>
      <w:bookmarkStart w:id="367" w:name="_Toc3944"/>
      <w:bookmarkStart w:id="368" w:name="_Toc16062"/>
      <w:bookmarkStart w:id="369" w:name="_Toc13159"/>
    </w:p>
    <w:p w14:paraId="20C6C8B2">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9"/>
      <w:bookmarkEnd w:id="360"/>
      <w:bookmarkEnd w:id="361"/>
      <w:bookmarkEnd w:id="362"/>
      <w:bookmarkEnd w:id="363"/>
      <w:bookmarkEnd w:id="364"/>
      <w:bookmarkEnd w:id="365"/>
      <w:bookmarkEnd w:id="366"/>
      <w:bookmarkEnd w:id="367"/>
      <w:bookmarkEnd w:id="368"/>
      <w:bookmarkEnd w:id="369"/>
    </w:p>
    <w:p w14:paraId="59AF43F8">
      <w:pPr>
        <w:snapToGrid w:val="0"/>
        <w:spacing w:before="165" w:beforeLines="50" w:after="50"/>
        <w:rPr>
          <w:rFonts w:hint="eastAsia" w:ascii="宋体" w:hAnsi="宋体" w:eastAsia="宋体" w:cs="Times New Roman"/>
          <w:color w:val="auto"/>
          <w:sz w:val="30"/>
          <w:szCs w:val="20"/>
          <w:highlight w:val="none"/>
        </w:rPr>
      </w:pPr>
    </w:p>
    <w:p w14:paraId="49A5D45A">
      <w:pPr>
        <w:pStyle w:val="18"/>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02FD7B83">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674D601">
      <w:pPr>
        <w:snapToGrid w:val="0"/>
        <w:spacing w:before="165" w:beforeLines="50" w:after="50"/>
        <w:rPr>
          <w:rFonts w:hint="eastAsia" w:ascii="宋体" w:hAnsi="宋体" w:eastAsia="宋体" w:cs="Times New Roman"/>
          <w:color w:val="auto"/>
          <w:sz w:val="24"/>
          <w:szCs w:val="20"/>
          <w:highlight w:val="none"/>
        </w:rPr>
      </w:pPr>
    </w:p>
    <w:p w14:paraId="43EB723D">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EF0487E">
      <w:pPr>
        <w:snapToGrid w:val="0"/>
        <w:spacing w:before="165" w:beforeLines="50" w:after="50"/>
        <w:rPr>
          <w:rFonts w:hint="eastAsia" w:ascii="宋体" w:hAnsi="宋体" w:eastAsia="宋体" w:cs="Times New Roman"/>
          <w:bCs/>
          <w:color w:val="auto"/>
          <w:sz w:val="24"/>
          <w:szCs w:val="20"/>
          <w:highlight w:val="none"/>
        </w:rPr>
      </w:pPr>
    </w:p>
    <w:p w14:paraId="578FE5B2">
      <w:pPr>
        <w:snapToGrid w:val="0"/>
        <w:spacing w:before="165" w:beforeLines="50" w:after="50"/>
        <w:ind w:firstLine="540" w:firstLineChars="225"/>
        <w:rPr>
          <w:rFonts w:hint="eastAsia" w:ascii="宋体" w:hAnsi="宋体" w:eastAsia="宋体" w:cs="Times New Roman"/>
          <w:bCs/>
          <w:color w:val="auto"/>
          <w:sz w:val="24"/>
          <w:highlight w:val="none"/>
        </w:rPr>
      </w:pPr>
    </w:p>
    <w:p w14:paraId="22BC3082">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2A9A487">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B718085">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64BB90C9">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5844BB2A">
      <w:pPr>
        <w:pStyle w:val="8"/>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014888F">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4207A283">
      <w:pPr>
        <w:pStyle w:val="8"/>
        <w:snapToGrid w:val="0"/>
        <w:spacing w:before="50" w:after="50"/>
        <w:ind w:firstLine="960" w:firstLineChars="400"/>
        <w:rPr>
          <w:rFonts w:hint="eastAsia" w:ascii="宋体" w:hAnsi="宋体" w:eastAsia="宋体" w:cs="Times New Roman"/>
          <w:bCs/>
          <w:color w:val="auto"/>
          <w:sz w:val="24"/>
          <w:szCs w:val="24"/>
          <w:highlight w:val="none"/>
        </w:rPr>
      </w:pPr>
    </w:p>
    <w:p w14:paraId="24DEE826">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66BCD5C">
      <w:pPr>
        <w:snapToGrid w:val="0"/>
        <w:spacing w:before="165" w:beforeLines="50" w:after="50"/>
        <w:ind w:firstLine="645"/>
        <w:rPr>
          <w:rFonts w:hint="eastAsia" w:ascii="宋体" w:hAnsi="宋体" w:cs="Times New Roman"/>
          <w:color w:val="auto"/>
          <w:sz w:val="24"/>
          <w:highlight w:val="none"/>
          <w:lang w:val="en-US" w:eastAsia="zh-CN"/>
        </w:rPr>
      </w:pPr>
    </w:p>
    <w:p w14:paraId="3D1E66DB">
      <w:pPr>
        <w:snapToGrid w:val="0"/>
        <w:spacing w:before="165" w:beforeLines="50" w:after="50"/>
        <w:ind w:firstLine="645"/>
        <w:rPr>
          <w:rFonts w:hint="eastAsia" w:ascii="宋体" w:hAnsi="宋体" w:cs="Times New Roman"/>
          <w:color w:val="auto"/>
          <w:sz w:val="24"/>
          <w:highlight w:val="none"/>
          <w:lang w:val="en-US" w:eastAsia="zh-CN"/>
        </w:rPr>
      </w:pPr>
    </w:p>
    <w:p w14:paraId="2C012E11">
      <w:pPr>
        <w:snapToGrid w:val="0"/>
        <w:spacing w:before="165" w:beforeLines="50" w:after="50"/>
        <w:ind w:firstLine="645"/>
        <w:rPr>
          <w:rFonts w:hint="eastAsia" w:ascii="宋体" w:hAnsi="宋体" w:cs="Times New Roman"/>
          <w:color w:val="auto"/>
          <w:sz w:val="24"/>
          <w:highlight w:val="none"/>
          <w:lang w:val="en-US" w:eastAsia="zh-CN"/>
        </w:rPr>
      </w:pPr>
    </w:p>
    <w:p w14:paraId="291D96C2">
      <w:pPr>
        <w:snapToGrid w:val="0"/>
        <w:spacing w:before="165" w:beforeLines="50" w:after="50"/>
        <w:ind w:firstLine="645"/>
        <w:rPr>
          <w:rFonts w:hint="eastAsia" w:ascii="宋体" w:hAnsi="宋体" w:cs="Times New Roman"/>
          <w:color w:val="auto"/>
          <w:sz w:val="24"/>
          <w:highlight w:val="none"/>
          <w:lang w:val="en-US" w:eastAsia="zh-CN"/>
        </w:rPr>
      </w:pPr>
    </w:p>
    <w:p w14:paraId="76169BC8">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CFA632C">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3680E8E2">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36945B56">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5E1D6E95">
      <w:pP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75A33270">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7DB43340">
      <w:pPr>
        <w:snapToGrid w:val="0"/>
        <w:spacing w:before="120" w:beforeLines="50" w:after="50"/>
        <w:ind w:left="420"/>
        <w:jc w:val="center"/>
        <w:rPr>
          <w:rFonts w:hint="eastAsia" w:ascii="宋体" w:hAnsi="宋体" w:eastAsia="宋体" w:cs="Times New Roman"/>
          <w:b/>
          <w:color w:val="auto"/>
          <w:sz w:val="32"/>
          <w:szCs w:val="32"/>
          <w:highlight w:val="none"/>
        </w:rPr>
      </w:pPr>
    </w:p>
    <w:p w14:paraId="695167E7">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0E4C6221">
      <w:pPr>
        <w:snapToGrid w:val="0"/>
        <w:spacing w:before="120" w:beforeLines="50" w:after="50"/>
        <w:rPr>
          <w:rFonts w:hint="eastAsia" w:ascii="宋体" w:hAnsi="宋体" w:eastAsia="宋体" w:cs="Times New Roman"/>
          <w:b/>
          <w:color w:val="auto"/>
          <w:szCs w:val="21"/>
          <w:highlight w:val="none"/>
        </w:rPr>
      </w:pPr>
    </w:p>
    <w:p w14:paraId="296E76E2">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3E5329D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78F0BA1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3147D4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2022DEE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503E63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FEE8B4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07FA786B">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4B2B1F5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1E7048B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70AC424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41C71B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19A138E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3D7859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3AF1647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66D00D19">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DA5AF0F">
      <w:pPr>
        <w:pStyle w:val="2"/>
        <w:rPr>
          <w:rFonts w:hint="eastAsia"/>
          <w:color w:val="auto"/>
          <w:highlight w:val="none"/>
          <w:lang w:eastAsia="zh-CN"/>
        </w:rPr>
      </w:pPr>
    </w:p>
    <w:p w14:paraId="6497CAB1">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E505F7A">
      <w:pPr>
        <w:pStyle w:val="18"/>
        <w:rPr>
          <w:rFonts w:hint="eastAsia"/>
          <w:color w:val="auto"/>
          <w:highlight w:val="none"/>
        </w:rPr>
      </w:pPr>
    </w:p>
    <w:p w14:paraId="73553DE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4B2846">
      <w:pPr>
        <w:pStyle w:val="3"/>
        <w:rPr>
          <w:rFonts w:hint="eastAsia"/>
          <w:color w:val="auto"/>
          <w:highlight w:val="none"/>
          <w:lang w:val="en-US" w:eastAsia="zh-CN"/>
        </w:rPr>
      </w:pPr>
      <w:r>
        <w:rPr>
          <w:rFonts w:hint="eastAsia" w:hAnsi="宋体" w:eastAsia="宋体" w:cs="Times New Roman"/>
          <w:b/>
          <w:color w:val="auto"/>
          <w:sz w:val="24"/>
          <w:highlight w:val="none"/>
        </w:rPr>
        <w:br w:type="page"/>
      </w:r>
    </w:p>
    <w:p w14:paraId="4B32C15A">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58189669">
      <w:pPr>
        <w:spacing w:before="240" w:beforeLines="100" w:after="120" w:afterLines="50"/>
        <w:ind w:left="540"/>
        <w:jc w:val="center"/>
        <w:rPr>
          <w:rFonts w:hint="eastAsia" w:ascii="宋体" w:hAnsi="Courier New" w:eastAsia="宋体" w:cs="Times New Roman"/>
          <w:b/>
          <w:color w:val="auto"/>
          <w:sz w:val="32"/>
          <w:szCs w:val="32"/>
          <w:highlight w:val="none"/>
        </w:rPr>
      </w:pPr>
    </w:p>
    <w:p w14:paraId="58CE93B3">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71B0874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6071910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6AA9F0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97EA7DF">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639229B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94D554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124A9CDE">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529953D9">
      <w:pPr>
        <w:spacing w:line="500" w:lineRule="exact"/>
        <w:ind w:left="540"/>
        <w:rPr>
          <w:rFonts w:hint="eastAsia" w:ascii="宋体" w:hAnsi="宋体" w:eastAsia="宋体" w:cs="Times New Roman"/>
          <w:color w:val="auto"/>
          <w:sz w:val="24"/>
          <w:highlight w:val="none"/>
        </w:rPr>
      </w:pPr>
    </w:p>
    <w:p w14:paraId="505D299E">
      <w:pPr>
        <w:spacing w:line="500" w:lineRule="exact"/>
        <w:ind w:left="540"/>
        <w:rPr>
          <w:rFonts w:hint="eastAsia" w:ascii="宋体" w:hAnsi="宋体" w:eastAsia="宋体" w:cs="Times New Roman"/>
          <w:color w:val="auto"/>
          <w:sz w:val="24"/>
          <w:highlight w:val="none"/>
        </w:rPr>
      </w:pPr>
    </w:p>
    <w:p w14:paraId="61C855E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7333A8CC">
      <w:pPr>
        <w:spacing w:line="500" w:lineRule="exact"/>
        <w:ind w:left="540"/>
        <w:rPr>
          <w:rFonts w:hint="eastAsia" w:ascii="宋体" w:hAnsi="宋体" w:eastAsia="宋体" w:cs="Times New Roman"/>
          <w:color w:val="auto"/>
          <w:sz w:val="24"/>
          <w:highlight w:val="none"/>
        </w:rPr>
      </w:pPr>
    </w:p>
    <w:p w14:paraId="2AE806EB">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883837C">
      <w:pPr>
        <w:pStyle w:val="18"/>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714881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BF21333">
      <w:pPr>
        <w:snapToGrid w:val="0"/>
        <w:spacing w:before="120" w:beforeLines="50" w:after="50"/>
        <w:jc w:val="center"/>
        <w:rPr>
          <w:rFonts w:hint="eastAsia" w:ascii="宋体" w:hAnsi="宋体" w:eastAsia="宋体" w:cs="Times New Roman"/>
          <w:b/>
          <w:color w:val="auto"/>
          <w:sz w:val="24"/>
          <w:highlight w:val="none"/>
        </w:rPr>
      </w:pPr>
    </w:p>
    <w:p w14:paraId="660D1929">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5883CFE3">
      <w:pPr>
        <w:snapToGrid w:val="0"/>
        <w:spacing w:before="120" w:beforeLines="50" w:after="50"/>
        <w:ind w:firstLine="600" w:firstLineChars="250"/>
        <w:jc w:val="left"/>
        <w:rPr>
          <w:rFonts w:hint="eastAsia" w:ascii="宋体" w:hAnsi="宋体" w:eastAsia="宋体" w:cs="Times New Roman"/>
          <w:color w:val="auto"/>
          <w:sz w:val="24"/>
          <w:highlight w:val="none"/>
        </w:rPr>
      </w:pPr>
    </w:p>
    <w:p w14:paraId="37710507">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2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1FA4DC21">
            <w:pPr>
              <w:spacing w:line="360" w:lineRule="auto"/>
              <w:rPr>
                <w:rFonts w:hint="eastAsia" w:ascii="宋体" w:hAnsi="Times New Roman" w:eastAsia="宋体" w:cs="Times New Roman"/>
                <w:b/>
                <w:color w:val="auto"/>
                <w:sz w:val="24"/>
                <w:highlight w:val="none"/>
              </w:rPr>
            </w:pPr>
          </w:p>
          <w:p w14:paraId="08C9593C">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52BAE0CC">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47ECC01F">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5C7FA9D5">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71CE4B72">
      <w:pPr>
        <w:spacing w:line="500" w:lineRule="exact"/>
        <w:jc w:val="center"/>
        <w:rPr>
          <w:rFonts w:hint="eastAsia" w:ascii="宋体" w:hAnsi="宋体" w:eastAsia="宋体" w:cs="宋体"/>
          <w:color w:val="auto"/>
          <w:sz w:val="44"/>
          <w:szCs w:val="44"/>
          <w:highlight w:val="none"/>
        </w:rPr>
      </w:pPr>
    </w:p>
    <w:p w14:paraId="739535D0">
      <w:pPr>
        <w:spacing w:line="500" w:lineRule="exact"/>
        <w:jc w:val="center"/>
        <w:rPr>
          <w:rFonts w:hint="eastAsia" w:ascii="宋体" w:hAnsi="宋体" w:eastAsia="宋体" w:cs="宋体"/>
          <w:color w:val="auto"/>
          <w:sz w:val="32"/>
          <w:szCs w:val="32"/>
          <w:highlight w:val="none"/>
        </w:rPr>
      </w:pPr>
    </w:p>
    <w:p w14:paraId="31146A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02CA6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324225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B8471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30BB6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1BFADF">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98B9CA6">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0D744460">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7F31C20">
      <w:pPr>
        <w:spacing w:line="360" w:lineRule="auto"/>
        <w:rPr>
          <w:rFonts w:hint="eastAsia" w:ascii="宋体" w:hAnsi="宋体" w:eastAsia="宋体" w:cs="宋体"/>
          <w:color w:val="auto"/>
          <w:sz w:val="24"/>
          <w:highlight w:val="none"/>
        </w:rPr>
      </w:pPr>
    </w:p>
    <w:p w14:paraId="766EC259">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264320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0D8EA40">
      <w:pPr>
        <w:spacing w:line="360" w:lineRule="auto"/>
        <w:rPr>
          <w:rFonts w:hint="eastAsia" w:ascii="宋体" w:hAnsi="宋体" w:eastAsia="宋体" w:cs="宋体"/>
          <w:color w:val="auto"/>
          <w:sz w:val="24"/>
          <w:highlight w:val="none"/>
        </w:rPr>
      </w:pPr>
    </w:p>
    <w:p w14:paraId="6D9BC5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51022BF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F0C014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17346E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7DD28C1C">
      <w:pPr>
        <w:rPr>
          <w:color w:val="auto"/>
          <w:highlight w:val="none"/>
        </w:rPr>
      </w:pPr>
    </w:p>
    <w:p w14:paraId="7695E8E8">
      <w:pPr>
        <w:pStyle w:val="25"/>
        <w:ind w:firstLine="211"/>
        <w:rPr>
          <w:rFonts w:ascii="宋体" w:hAnsi="宋体" w:cs="宋体"/>
          <w:color w:val="auto"/>
          <w:szCs w:val="21"/>
          <w:highlight w:val="none"/>
        </w:rPr>
      </w:pPr>
    </w:p>
    <w:p w14:paraId="0EA214F7">
      <w:pPr>
        <w:snapToGrid w:val="0"/>
        <w:spacing w:before="120" w:beforeLines="50" w:after="50"/>
        <w:jc w:val="center"/>
        <w:rPr>
          <w:rFonts w:hint="eastAsia" w:ascii="宋体" w:hAnsi="宋体" w:eastAsia="宋体" w:cs="Times New Roman"/>
          <w:b/>
          <w:color w:val="auto"/>
          <w:sz w:val="32"/>
          <w:szCs w:val="32"/>
          <w:highlight w:val="none"/>
        </w:rPr>
      </w:pPr>
    </w:p>
    <w:p w14:paraId="7B7D1E04">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60E9E0B1">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7AFDD192">
      <w:pPr>
        <w:snapToGrid w:val="0"/>
        <w:spacing w:before="120" w:beforeLines="50" w:after="50"/>
        <w:jc w:val="center"/>
        <w:rPr>
          <w:rFonts w:hint="eastAsia" w:ascii="宋体" w:hAnsi="宋体" w:eastAsia="宋体" w:cs="Times New Roman"/>
          <w:b/>
          <w:color w:val="auto"/>
          <w:sz w:val="24"/>
          <w:highlight w:val="none"/>
        </w:rPr>
      </w:pPr>
    </w:p>
    <w:p w14:paraId="3B714EB0">
      <w:pPr>
        <w:pStyle w:val="16"/>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eastAsia="zh-CN"/>
        </w:rPr>
        <w:t>AAAAAAA有限公司</w:t>
      </w:r>
      <w:r>
        <w:rPr>
          <w:rFonts w:ascii="Times New Roman" w:hAnsi="Times New Roman" w:eastAsia="宋体" w:cs="Times New Roman"/>
          <w:color w:val="auto"/>
          <w:sz w:val="24"/>
          <w:szCs w:val="24"/>
          <w:highlight w:val="none"/>
          <w:u w:val="single"/>
        </w:rPr>
        <w:t xml:space="preserve"> </w:t>
      </w:r>
    </w:p>
    <w:p w14:paraId="1AB840A1">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415AFC84">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8661AC6">
      <w:pPr>
        <w:pStyle w:val="16"/>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12E4FF4E">
      <w:pPr>
        <w:pStyle w:val="16"/>
        <w:spacing w:line="360" w:lineRule="exact"/>
        <w:ind w:firstLine="420"/>
        <w:rPr>
          <w:rFonts w:ascii="Times New Roman" w:hAnsi="Times New Roman" w:eastAsia="宋体" w:cs="Times New Roman"/>
          <w:color w:val="auto"/>
          <w:sz w:val="24"/>
          <w:szCs w:val="24"/>
          <w:highlight w:val="none"/>
        </w:rPr>
      </w:pPr>
    </w:p>
    <w:p w14:paraId="0B58D594">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4403361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322CEEF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465EA100">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015EFA05">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1A1F8751">
      <w:pPr>
        <w:pStyle w:val="16"/>
        <w:spacing w:line="360" w:lineRule="exact"/>
        <w:ind w:firstLine="420"/>
        <w:rPr>
          <w:rFonts w:ascii="Times New Roman" w:hAnsi="Times New Roman" w:eastAsia="宋体" w:cs="Times New Roman"/>
          <w:color w:val="auto"/>
          <w:highlight w:val="none"/>
          <w:u w:val="single"/>
        </w:rPr>
      </w:pPr>
    </w:p>
    <w:p w14:paraId="7B03E8A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4CE2046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0348A46A">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56D950B9">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606869CB">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5C8FBB40">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6E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1FB50E8C">
            <w:pPr>
              <w:spacing w:line="360" w:lineRule="auto"/>
              <w:rPr>
                <w:rFonts w:ascii="宋体" w:hAnsi="Times New Roman" w:eastAsia="宋体" w:cs="Times New Roman"/>
                <w:b/>
                <w:color w:val="auto"/>
                <w:sz w:val="24"/>
                <w:highlight w:val="none"/>
              </w:rPr>
            </w:pPr>
          </w:p>
          <w:p w14:paraId="69914C6B">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411364C7">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31222892">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E0A5CC3">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E18E3F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3326BB8D">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9BF421E">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AAE5D2C">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D606D2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354AF30">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59261965">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107C94DD">
      <w:pPr>
        <w:jc w:val="center"/>
        <w:rPr>
          <w:rFonts w:hint="eastAsia" w:ascii="Times New Roman" w:hAnsi="Times New Roman" w:eastAsia="宋体" w:cs="Times New Roman"/>
          <w:b/>
          <w:bCs/>
          <w:color w:val="auto"/>
          <w:sz w:val="30"/>
          <w:szCs w:val="30"/>
          <w:highlight w:val="none"/>
        </w:rPr>
      </w:pPr>
    </w:p>
    <w:p w14:paraId="623E991B">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35A8C80F">
      <w:pPr>
        <w:spacing w:line="360" w:lineRule="auto"/>
        <w:ind w:firstLine="0" w:firstLineChars="0"/>
        <w:contextualSpacing/>
        <w:rPr>
          <w:rFonts w:hint="eastAsia" w:ascii="宋体" w:hAnsi="宋体" w:cs="宋体"/>
          <w:color w:val="auto"/>
          <w:sz w:val="24"/>
          <w:highlight w:val="none"/>
        </w:rPr>
      </w:pPr>
    </w:p>
    <w:p w14:paraId="4190AC4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7D5908">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1800466">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14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B258F0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3343F6BD">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79EEE9F7">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B310D0F">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864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DEFAA8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C785B4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722D068">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010B8B8">
            <w:pPr>
              <w:spacing w:line="300" w:lineRule="exact"/>
              <w:rPr>
                <w:rFonts w:hint="eastAsia" w:ascii="宋体" w:hAnsi="宋体" w:cs="宋体"/>
                <w:color w:val="auto"/>
                <w:szCs w:val="21"/>
                <w:highlight w:val="none"/>
              </w:rPr>
            </w:pPr>
          </w:p>
        </w:tc>
      </w:tr>
      <w:tr w14:paraId="3465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94D0ED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2E45F7BD">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9886AEC">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758EB96">
            <w:pPr>
              <w:spacing w:line="300" w:lineRule="exact"/>
              <w:rPr>
                <w:rFonts w:hint="eastAsia" w:ascii="宋体" w:hAnsi="宋体" w:cs="宋体"/>
                <w:color w:val="auto"/>
                <w:szCs w:val="21"/>
                <w:highlight w:val="none"/>
              </w:rPr>
            </w:pPr>
          </w:p>
        </w:tc>
      </w:tr>
      <w:tr w14:paraId="5561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A9FCFE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E13AAD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B896DA3">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50CA871">
            <w:pPr>
              <w:spacing w:line="300" w:lineRule="exact"/>
              <w:rPr>
                <w:rFonts w:hint="eastAsia" w:ascii="宋体" w:hAnsi="宋体" w:cs="宋体"/>
                <w:color w:val="auto"/>
                <w:szCs w:val="21"/>
                <w:highlight w:val="none"/>
              </w:rPr>
            </w:pPr>
          </w:p>
        </w:tc>
      </w:tr>
    </w:tbl>
    <w:p w14:paraId="57E4A476">
      <w:pPr>
        <w:pStyle w:val="16"/>
        <w:spacing w:line="360" w:lineRule="auto"/>
        <w:ind w:left="-708" w:leftChars="-337"/>
        <w:rPr>
          <w:rFonts w:hint="eastAsia" w:ascii="Times New Roman" w:hAnsi="Times New Roman" w:eastAsia="宋体" w:cs="Times New Roman"/>
          <w:color w:val="auto"/>
          <w:highlight w:val="none"/>
        </w:rPr>
      </w:pPr>
    </w:p>
    <w:p w14:paraId="22F0D4CA">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934FAA5">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5F54BAA2">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D7B70F6">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8BC2E0B">
      <w:pPr>
        <w:pStyle w:val="16"/>
        <w:spacing w:line="360" w:lineRule="auto"/>
        <w:ind w:left="-708" w:leftChars="-337" w:firstLine="1050" w:firstLineChars="500"/>
        <w:rPr>
          <w:rFonts w:hint="eastAsia" w:ascii="宋体" w:hAnsi="宋体" w:eastAsia="宋体" w:cs="宋体"/>
          <w:color w:val="auto"/>
          <w:szCs w:val="21"/>
          <w:highlight w:val="none"/>
        </w:rPr>
      </w:pPr>
    </w:p>
    <w:p w14:paraId="0694204D">
      <w:pPr>
        <w:snapToGrid w:val="0"/>
        <w:spacing w:before="50" w:after="50"/>
        <w:rPr>
          <w:rFonts w:ascii="宋体" w:hAnsi="宋体" w:eastAsia="宋体" w:cs="Times New Roman"/>
          <w:color w:val="auto"/>
          <w:sz w:val="24"/>
          <w:highlight w:val="none"/>
        </w:rPr>
      </w:pPr>
    </w:p>
    <w:p w14:paraId="5CE2B6A3">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33A9FCA">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86DB28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9F08CE">
      <w:pPr>
        <w:rPr>
          <w:rFonts w:hint="eastAsia"/>
          <w:color w:val="auto"/>
          <w:highlight w:val="none"/>
        </w:rPr>
      </w:pPr>
    </w:p>
    <w:p w14:paraId="14269014">
      <w:pPr>
        <w:pStyle w:val="18"/>
        <w:rPr>
          <w:rFonts w:hint="eastAsia"/>
          <w:color w:val="auto"/>
          <w:highlight w:val="none"/>
        </w:rPr>
      </w:pPr>
    </w:p>
    <w:p w14:paraId="54FB8C69">
      <w:pPr>
        <w:rPr>
          <w:rFonts w:hint="eastAsia"/>
          <w:color w:val="auto"/>
          <w:highlight w:val="none"/>
        </w:rPr>
      </w:pPr>
    </w:p>
    <w:p w14:paraId="781187BD">
      <w:pPr>
        <w:pStyle w:val="18"/>
        <w:rPr>
          <w:rFonts w:hint="eastAsia"/>
          <w:color w:val="auto"/>
          <w:highlight w:val="none"/>
        </w:rPr>
      </w:pPr>
    </w:p>
    <w:p w14:paraId="3181027B">
      <w:pPr>
        <w:rPr>
          <w:rFonts w:hint="eastAsia"/>
          <w:color w:val="auto"/>
          <w:highlight w:val="none"/>
        </w:rPr>
      </w:pPr>
    </w:p>
    <w:p w14:paraId="7CA0B7C3">
      <w:pPr>
        <w:pStyle w:val="18"/>
        <w:rPr>
          <w:rFonts w:hint="eastAsia"/>
          <w:color w:val="auto"/>
          <w:highlight w:val="none"/>
        </w:rPr>
      </w:pPr>
    </w:p>
    <w:p w14:paraId="4ED49E14">
      <w:pPr>
        <w:rPr>
          <w:rFonts w:hint="eastAsia"/>
          <w:color w:val="auto"/>
          <w:highlight w:val="none"/>
        </w:rPr>
      </w:pPr>
    </w:p>
    <w:p w14:paraId="418B25F6">
      <w:pPr>
        <w:pStyle w:val="18"/>
        <w:rPr>
          <w:rFonts w:hint="eastAsia"/>
          <w:color w:val="auto"/>
          <w:highlight w:val="none"/>
        </w:rPr>
      </w:pPr>
    </w:p>
    <w:p w14:paraId="75299B43">
      <w:pPr>
        <w:rPr>
          <w:rFonts w:hint="eastAsia"/>
          <w:color w:val="auto"/>
          <w:highlight w:val="none"/>
        </w:rPr>
      </w:pPr>
    </w:p>
    <w:p w14:paraId="44685791">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7F0816E5">
      <w:pPr>
        <w:jc w:val="left"/>
        <w:rPr>
          <w:rFonts w:hint="eastAsia"/>
          <w:color w:val="auto"/>
          <w:highlight w:val="none"/>
          <w:lang w:val="zh-CN"/>
        </w:rPr>
      </w:pPr>
    </w:p>
    <w:p w14:paraId="14D5A032">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5FD0654C">
      <w:pPr>
        <w:pStyle w:val="18"/>
        <w:rPr>
          <w:rFonts w:hint="eastAsia"/>
          <w:color w:val="auto"/>
          <w:highlight w:val="none"/>
          <w:lang w:val="zh-CN"/>
        </w:rPr>
      </w:pPr>
    </w:p>
    <w:p w14:paraId="73F90DFC">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0D2556CE">
      <w:pPr>
        <w:pStyle w:val="18"/>
        <w:rPr>
          <w:rFonts w:hint="eastAsia"/>
          <w:color w:val="auto"/>
          <w:highlight w:val="none"/>
          <w:lang w:val="zh-CN"/>
        </w:rPr>
      </w:pPr>
    </w:p>
    <w:tbl>
      <w:tblPr>
        <w:tblStyle w:val="28"/>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6C24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352493A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6973442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6CA65B48">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06B83A79">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0EC5B1D2">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6B0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CE135BB">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00F6F45D">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75AF9CD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F2B37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AD40E01">
            <w:pPr>
              <w:keepNext w:val="0"/>
              <w:keepLines w:val="0"/>
              <w:widowControl/>
              <w:suppressLineNumbers w:val="0"/>
              <w:jc w:val="center"/>
              <w:rPr>
                <w:rFonts w:hint="eastAsia"/>
                <w:color w:val="auto"/>
                <w:sz w:val="28"/>
                <w:szCs w:val="36"/>
                <w:highlight w:val="none"/>
                <w:vertAlign w:val="baseline"/>
                <w:lang w:val="zh-CN"/>
              </w:rPr>
            </w:pPr>
          </w:p>
        </w:tc>
      </w:tr>
      <w:tr w14:paraId="001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6E3D34">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07FF5BE">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7EBBE22">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D9103E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9D2B0DF">
            <w:pPr>
              <w:keepNext w:val="0"/>
              <w:keepLines w:val="0"/>
              <w:widowControl/>
              <w:suppressLineNumbers w:val="0"/>
              <w:jc w:val="center"/>
              <w:rPr>
                <w:rFonts w:hint="eastAsia"/>
                <w:color w:val="auto"/>
                <w:sz w:val="28"/>
                <w:szCs w:val="36"/>
                <w:highlight w:val="none"/>
                <w:vertAlign w:val="baseline"/>
                <w:lang w:val="zh-CN"/>
              </w:rPr>
            </w:pPr>
          </w:p>
        </w:tc>
      </w:tr>
      <w:tr w14:paraId="5B1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C41835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6CB14C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218AEC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260D60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BDB6C6A">
            <w:pPr>
              <w:keepNext w:val="0"/>
              <w:keepLines w:val="0"/>
              <w:widowControl/>
              <w:suppressLineNumbers w:val="0"/>
              <w:jc w:val="center"/>
              <w:rPr>
                <w:rFonts w:hint="eastAsia"/>
                <w:color w:val="auto"/>
                <w:sz w:val="28"/>
                <w:szCs w:val="36"/>
                <w:highlight w:val="none"/>
                <w:vertAlign w:val="baseline"/>
                <w:lang w:val="zh-CN"/>
              </w:rPr>
            </w:pPr>
          </w:p>
        </w:tc>
      </w:tr>
      <w:tr w14:paraId="10C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2175F75">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0974F8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248607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0EF93A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760F986">
            <w:pPr>
              <w:keepNext w:val="0"/>
              <w:keepLines w:val="0"/>
              <w:widowControl/>
              <w:suppressLineNumbers w:val="0"/>
              <w:jc w:val="center"/>
              <w:rPr>
                <w:rFonts w:hint="eastAsia"/>
                <w:color w:val="auto"/>
                <w:sz w:val="28"/>
                <w:szCs w:val="36"/>
                <w:highlight w:val="none"/>
                <w:vertAlign w:val="baseline"/>
                <w:lang w:val="zh-CN"/>
              </w:rPr>
            </w:pPr>
          </w:p>
        </w:tc>
      </w:tr>
      <w:tr w14:paraId="481B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74A71C0">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2292778B">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B23DD7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82043C0">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2FFDCF9">
            <w:pPr>
              <w:keepNext w:val="0"/>
              <w:keepLines w:val="0"/>
              <w:widowControl/>
              <w:suppressLineNumbers w:val="0"/>
              <w:jc w:val="center"/>
              <w:rPr>
                <w:rFonts w:hint="eastAsia"/>
                <w:color w:val="auto"/>
                <w:sz w:val="28"/>
                <w:szCs w:val="36"/>
                <w:highlight w:val="none"/>
                <w:vertAlign w:val="baseline"/>
                <w:lang w:val="zh-CN"/>
              </w:rPr>
            </w:pPr>
          </w:p>
        </w:tc>
      </w:tr>
      <w:tr w14:paraId="1E0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81F4F7">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noWrap w:val="0"/>
            <w:vAlign w:val="center"/>
          </w:tcPr>
          <w:p w14:paraId="30C0E2D0">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6ED53521">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39C80BE">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78F3C5B">
            <w:pPr>
              <w:keepNext w:val="0"/>
              <w:keepLines w:val="0"/>
              <w:widowControl/>
              <w:suppressLineNumbers w:val="0"/>
              <w:jc w:val="center"/>
              <w:rPr>
                <w:rFonts w:hint="eastAsia"/>
                <w:color w:val="auto"/>
                <w:sz w:val="28"/>
                <w:szCs w:val="36"/>
                <w:highlight w:val="none"/>
                <w:vertAlign w:val="baseline"/>
                <w:lang w:val="zh-CN"/>
              </w:rPr>
            </w:pPr>
          </w:p>
        </w:tc>
      </w:tr>
      <w:tr w14:paraId="5D1F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6F2E3D96">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3DDDBEA1">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C23F1F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823D765">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959A9B6">
            <w:pPr>
              <w:keepNext w:val="0"/>
              <w:keepLines w:val="0"/>
              <w:widowControl/>
              <w:suppressLineNumbers w:val="0"/>
              <w:jc w:val="center"/>
              <w:rPr>
                <w:rFonts w:hint="eastAsia"/>
                <w:color w:val="auto"/>
                <w:sz w:val="28"/>
                <w:szCs w:val="36"/>
                <w:highlight w:val="none"/>
                <w:vertAlign w:val="baseline"/>
                <w:lang w:val="zh-CN"/>
              </w:rPr>
            </w:pPr>
          </w:p>
        </w:tc>
      </w:tr>
    </w:tbl>
    <w:p w14:paraId="32902573">
      <w:pPr>
        <w:rPr>
          <w:rFonts w:hint="eastAsia"/>
          <w:color w:val="auto"/>
          <w:highlight w:val="none"/>
          <w:lang w:val="zh-CN"/>
        </w:rPr>
      </w:pPr>
    </w:p>
    <w:p w14:paraId="33E50C88">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42C1E9D8">
      <w:pPr>
        <w:pStyle w:val="18"/>
        <w:rPr>
          <w:rFonts w:hint="eastAsia"/>
          <w:color w:val="auto"/>
          <w:highlight w:val="none"/>
          <w:lang w:val="zh-CN"/>
        </w:rPr>
      </w:pPr>
    </w:p>
    <w:p w14:paraId="54F4F6F6">
      <w:pPr>
        <w:rPr>
          <w:rFonts w:hint="eastAsia"/>
          <w:color w:val="auto"/>
          <w:highlight w:val="none"/>
          <w:lang w:val="zh-CN"/>
        </w:rPr>
      </w:pPr>
    </w:p>
    <w:p w14:paraId="7A31D9EA">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87DC9E7">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0ECF58E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2B3D8">
      <w:pPr>
        <w:pStyle w:val="18"/>
        <w:rPr>
          <w:rFonts w:hint="eastAsia"/>
          <w:color w:val="auto"/>
          <w:highlight w:val="none"/>
          <w:lang w:val="zh-CN"/>
        </w:rPr>
      </w:pPr>
    </w:p>
    <w:p w14:paraId="7FC01349">
      <w:pPr>
        <w:pStyle w:val="18"/>
        <w:rPr>
          <w:rFonts w:hint="eastAsia"/>
          <w:color w:val="auto"/>
          <w:highlight w:val="none"/>
          <w:lang w:val="zh-CN"/>
        </w:rPr>
      </w:pPr>
    </w:p>
    <w:p w14:paraId="6ADBAB31">
      <w:pPr>
        <w:pStyle w:val="18"/>
        <w:rPr>
          <w:rFonts w:hint="eastAsia"/>
          <w:color w:val="auto"/>
          <w:highlight w:val="none"/>
          <w:lang w:val="zh-CN"/>
        </w:rPr>
      </w:pPr>
    </w:p>
    <w:p w14:paraId="230C44FB">
      <w:pPr>
        <w:rPr>
          <w:rFonts w:hint="eastAsia"/>
          <w:color w:val="auto"/>
          <w:highlight w:val="none"/>
          <w:lang w:val="zh-CN"/>
        </w:rPr>
      </w:pPr>
    </w:p>
    <w:p w14:paraId="198FF793">
      <w:pPr>
        <w:pStyle w:val="18"/>
        <w:rPr>
          <w:rFonts w:hint="eastAsia"/>
          <w:color w:val="auto"/>
          <w:highlight w:val="none"/>
          <w:lang w:val="zh-CN"/>
        </w:rPr>
      </w:pPr>
    </w:p>
    <w:p w14:paraId="6CB66FE0">
      <w:pPr>
        <w:rPr>
          <w:rFonts w:hint="eastAsia"/>
          <w:color w:val="auto"/>
          <w:highlight w:val="none"/>
          <w:lang w:val="zh-CN"/>
        </w:rPr>
      </w:pPr>
    </w:p>
    <w:p w14:paraId="36E47144">
      <w:pPr>
        <w:pStyle w:val="18"/>
        <w:rPr>
          <w:rFonts w:hint="eastAsia"/>
          <w:color w:val="auto"/>
          <w:highlight w:val="none"/>
          <w:lang w:val="zh-CN"/>
        </w:rPr>
      </w:pPr>
    </w:p>
    <w:p w14:paraId="386245EF">
      <w:pPr>
        <w:rPr>
          <w:rFonts w:hint="eastAsia"/>
          <w:color w:val="auto"/>
          <w:highlight w:val="none"/>
          <w:lang w:val="zh-CN"/>
        </w:rPr>
      </w:pPr>
    </w:p>
    <w:p w14:paraId="3CAE99E3">
      <w:pPr>
        <w:pStyle w:val="18"/>
        <w:rPr>
          <w:rFonts w:hint="eastAsia"/>
          <w:color w:val="auto"/>
          <w:highlight w:val="none"/>
          <w:lang w:val="zh-CN"/>
        </w:rPr>
      </w:pPr>
    </w:p>
    <w:p w14:paraId="3D589C05">
      <w:pPr>
        <w:rPr>
          <w:rFonts w:hint="eastAsia"/>
          <w:color w:val="auto"/>
          <w:highlight w:val="none"/>
          <w:lang w:val="zh-CN"/>
        </w:rPr>
      </w:pPr>
    </w:p>
    <w:p w14:paraId="5F3D0EFC">
      <w:pPr>
        <w:pStyle w:val="18"/>
        <w:rPr>
          <w:rFonts w:hint="eastAsia"/>
          <w:color w:val="auto"/>
          <w:highlight w:val="none"/>
          <w:lang w:val="zh-CN"/>
        </w:rPr>
      </w:pPr>
    </w:p>
    <w:p w14:paraId="3BB8661E">
      <w:pPr>
        <w:rPr>
          <w:rFonts w:hint="eastAsia"/>
          <w:color w:val="auto"/>
          <w:highlight w:val="none"/>
          <w:lang w:val="zh-CN"/>
        </w:rPr>
      </w:pPr>
    </w:p>
    <w:p w14:paraId="3F2862EB">
      <w:pPr>
        <w:pStyle w:val="18"/>
        <w:rPr>
          <w:rFonts w:hint="eastAsia"/>
          <w:color w:val="auto"/>
          <w:highlight w:val="none"/>
          <w:lang w:val="zh-CN"/>
        </w:rPr>
      </w:pPr>
    </w:p>
    <w:p w14:paraId="49FA5E5B">
      <w:pPr>
        <w:rPr>
          <w:rFonts w:hint="eastAsia"/>
          <w:color w:val="auto"/>
          <w:highlight w:val="none"/>
          <w:lang w:val="zh-CN"/>
        </w:rPr>
      </w:pPr>
    </w:p>
    <w:p w14:paraId="3B3749ED">
      <w:pPr>
        <w:pStyle w:val="18"/>
        <w:rPr>
          <w:rFonts w:hint="eastAsia"/>
          <w:color w:val="auto"/>
          <w:highlight w:val="none"/>
          <w:lang w:val="zh-CN"/>
        </w:rPr>
      </w:pPr>
    </w:p>
    <w:p w14:paraId="4B415849">
      <w:pPr>
        <w:rPr>
          <w:rFonts w:hint="eastAsia"/>
          <w:color w:val="auto"/>
          <w:highlight w:val="none"/>
          <w:lang w:val="zh-CN"/>
        </w:rPr>
      </w:pPr>
    </w:p>
    <w:p w14:paraId="786EEC8F">
      <w:pPr>
        <w:pStyle w:val="18"/>
        <w:rPr>
          <w:rFonts w:hint="eastAsia"/>
          <w:color w:val="auto"/>
          <w:highlight w:val="none"/>
          <w:lang w:val="zh-CN"/>
        </w:rPr>
      </w:pPr>
    </w:p>
    <w:p w14:paraId="20795C97">
      <w:pPr>
        <w:rPr>
          <w:rFonts w:hint="eastAsia"/>
          <w:color w:val="auto"/>
          <w:highlight w:val="none"/>
          <w:lang w:val="zh-CN"/>
        </w:rPr>
      </w:pPr>
    </w:p>
    <w:p w14:paraId="278E7077">
      <w:pPr>
        <w:pStyle w:val="18"/>
        <w:rPr>
          <w:rFonts w:hint="eastAsia"/>
          <w:color w:val="auto"/>
          <w:highlight w:val="none"/>
          <w:lang w:val="zh-CN"/>
        </w:rPr>
      </w:pPr>
    </w:p>
    <w:p w14:paraId="20271893">
      <w:pPr>
        <w:rPr>
          <w:rFonts w:hint="eastAsia"/>
          <w:color w:val="auto"/>
          <w:highlight w:val="none"/>
          <w:lang w:val="zh-CN"/>
        </w:rPr>
      </w:pPr>
    </w:p>
    <w:p w14:paraId="46DE7657">
      <w:pPr>
        <w:pStyle w:val="18"/>
        <w:rPr>
          <w:rFonts w:hint="eastAsia"/>
          <w:color w:val="auto"/>
          <w:highlight w:val="none"/>
          <w:lang w:val="zh-CN"/>
        </w:rPr>
      </w:pPr>
    </w:p>
    <w:p w14:paraId="631054D8">
      <w:pPr>
        <w:rPr>
          <w:rFonts w:hint="eastAsia"/>
          <w:color w:val="auto"/>
          <w:highlight w:val="none"/>
          <w:lang w:val="zh-CN"/>
        </w:rPr>
      </w:pPr>
    </w:p>
    <w:p w14:paraId="1D84A6D3">
      <w:pPr>
        <w:pStyle w:val="18"/>
        <w:rPr>
          <w:rFonts w:hint="eastAsia"/>
          <w:color w:val="auto"/>
          <w:highlight w:val="none"/>
          <w:lang w:val="zh-CN"/>
        </w:rPr>
      </w:pPr>
    </w:p>
    <w:p w14:paraId="1D064D3F">
      <w:pPr>
        <w:rPr>
          <w:rFonts w:hint="eastAsia"/>
          <w:color w:val="auto"/>
          <w:highlight w:val="none"/>
          <w:lang w:val="zh-CN"/>
        </w:rPr>
      </w:pPr>
    </w:p>
    <w:p w14:paraId="0F4967DB">
      <w:pPr>
        <w:pStyle w:val="18"/>
        <w:rPr>
          <w:rFonts w:hint="eastAsia"/>
          <w:color w:val="auto"/>
          <w:highlight w:val="none"/>
          <w:lang w:val="zh-CN"/>
        </w:rPr>
      </w:pPr>
    </w:p>
    <w:p w14:paraId="2F69EE07">
      <w:pPr>
        <w:rPr>
          <w:rFonts w:hint="eastAsia"/>
          <w:color w:val="auto"/>
          <w:highlight w:val="none"/>
          <w:lang w:val="zh-CN"/>
        </w:rPr>
      </w:pPr>
    </w:p>
    <w:p w14:paraId="675B6970">
      <w:pPr>
        <w:pStyle w:val="18"/>
        <w:rPr>
          <w:rFonts w:hint="eastAsia"/>
          <w:color w:val="auto"/>
          <w:highlight w:val="none"/>
          <w:lang w:val="zh-CN"/>
        </w:rPr>
      </w:pPr>
    </w:p>
    <w:p w14:paraId="53BAC124">
      <w:pPr>
        <w:rPr>
          <w:rFonts w:hint="eastAsia"/>
          <w:color w:val="auto"/>
          <w:highlight w:val="none"/>
          <w:lang w:val="zh-CN"/>
        </w:rPr>
      </w:pPr>
    </w:p>
    <w:p w14:paraId="20CB3349">
      <w:pPr>
        <w:pStyle w:val="18"/>
        <w:rPr>
          <w:rFonts w:hint="eastAsia"/>
          <w:color w:val="auto"/>
          <w:highlight w:val="none"/>
          <w:lang w:val="zh-CN"/>
        </w:rPr>
      </w:pPr>
    </w:p>
    <w:p w14:paraId="3C40DD09">
      <w:pPr>
        <w:rPr>
          <w:rFonts w:hint="eastAsia"/>
          <w:color w:val="auto"/>
          <w:highlight w:val="none"/>
          <w:lang w:val="zh-CN"/>
        </w:rPr>
      </w:pPr>
    </w:p>
    <w:p w14:paraId="44D78AF1">
      <w:pPr>
        <w:pStyle w:val="18"/>
        <w:rPr>
          <w:rFonts w:hint="eastAsia"/>
          <w:color w:val="auto"/>
          <w:highlight w:val="none"/>
          <w:lang w:val="zh-CN"/>
        </w:rPr>
      </w:pPr>
    </w:p>
    <w:p w14:paraId="4EFE36F9">
      <w:pPr>
        <w:rPr>
          <w:rFonts w:hint="eastAsia"/>
          <w:color w:val="auto"/>
          <w:highlight w:val="none"/>
          <w:lang w:val="zh-CN"/>
        </w:rPr>
      </w:pPr>
    </w:p>
    <w:p w14:paraId="75D28DD8">
      <w:pPr>
        <w:pStyle w:val="18"/>
        <w:rPr>
          <w:rFonts w:hint="eastAsia"/>
          <w:color w:val="auto"/>
          <w:highlight w:val="none"/>
          <w:lang w:val="zh-CN"/>
        </w:rPr>
      </w:pPr>
    </w:p>
    <w:p w14:paraId="42F1D006">
      <w:pPr>
        <w:pStyle w:val="18"/>
        <w:rPr>
          <w:rFonts w:hint="eastAsia"/>
          <w:color w:val="auto"/>
          <w:highlight w:val="none"/>
          <w:lang w:val="zh-CN"/>
        </w:rPr>
      </w:pPr>
    </w:p>
    <w:p w14:paraId="057C54F2">
      <w:pPr>
        <w:pStyle w:val="18"/>
        <w:rPr>
          <w:rFonts w:hint="eastAsia"/>
          <w:color w:val="auto"/>
          <w:highlight w:val="none"/>
          <w:lang w:val="zh-CN"/>
        </w:rPr>
      </w:pPr>
    </w:p>
    <w:p w14:paraId="2C15E6FC">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167AD420">
      <w:pPr>
        <w:rPr>
          <w:rFonts w:hint="eastAsia"/>
          <w:color w:val="auto"/>
          <w:highlight w:val="none"/>
          <w:lang w:val="zh-CN"/>
        </w:rPr>
      </w:pPr>
    </w:p>
    <w:p w14:paraId="29E53CCC">
      <w:pPr>
        <w:pStyle w:val="18"/>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1E5A840">
      <w:pPr>
        <w:rPr>
          <w:rFonts w:hint="eastAsia"/>
          <w:color w:val="auto"/>
          <w:highlight w:val="none"/>
          <w:lang w:val="zh-CN"/>
        </w:rPr>
      </w:pPr>
    </w:p>
    <w:tbl>
      <w:tblPr>
        <w:tblStyle w:val="28"/>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3B3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25617F7B">
            <w:pPr>
              <w:pStyle w:val="18"/>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5B270DED">
            <w:pPr>
              <w:pStyle w:val="18"/>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1233A3F8">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5405F6E1">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3E519C4B">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59F6E1FA">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6B214A52">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383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C07F1A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785D157C">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1B9AD4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285CC4E1">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6E3CFE7">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1E035E5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390AE53">
            <w:pPr>
              <w:keepNext w:val="0"/>
              <w:keepLines w:val="0"/>
              <w:widowControl/>
              <w:suppressLineNumbers w:val="0"/>
              <w:jc w:val="center"/>
              <w:rPr>
                <w:rFonts w:hint="eastAsia"/>
                <w:color w:val="auto"/>
                <w:sz w:val="28"/>
                <w:szCs w:val="36"/>
                <w:highlight w:val="none"/>
                <w:vertAlign w:val="baseline"/>
                <w:lang w:val="zh-CN"/>
              </w:rPr>
            </w:pPr>
          </w:p>
        </w:tc>
      </w:tr>
      <w:tr w14:paraId="2D0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E2C233C">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05B52532">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6CD0C6FE">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67E88903">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286ACCB8">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59A363C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5B42C89">
            <w:pPr>
              <w:keepNext w:val="0"/>
              <w:keepLines w:val="0"/>
              <w:widowControl/>
              <w:suppressLineNumbers w:val="0"/>
              <w:jc w:val="center"/>
              <w:rPr>
                <w:rFonts w:hint="eastAsia"/>
                <w:color w:val="auto"/>
                <w:sz w:val="28"/>
                <w:szCs w:val="36"/>
                <w:highlight w:val="none"/>
                <w:vertAlign w:val="baseline"/>
                <w:lang w:val="zh-CN"/>
              </w:rPr>
            </w:pPr>
          </w:p>
        </w:tc>
      </w:tr>
      <w:tr w14:paraId="036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4552233">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47E6C9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3C1EB2EF">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15FE7D35">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4D58F649">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D9DDEA5">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BC8116C">
            <w:pPr>
              <w:keepNext w:val="0"/>
              <w:keepLines w:val="0"/>
              <w:widowControl/>
              <w:suppressLineNumbers w:val="0"/>
              <w:jc w:val="center"/>
              <w:rPr>
                <w:rFonts w:hint="eastAsia"/>
                <w:color w:val="auto"/>
                <w:sz w:val="28"/>
                <w:szCs w:val="36"/>
                <w:highlight w:val="none"/>
                <w:vertAlign w:val="baseline"/>
                <w:lang w:val="zh-CN"/>
              </w:rPr>
            </w:pPr>
          </w:p>
        </w:tc>
      </w:tr>
      <w:tr w14:paraId="4728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6F59E68">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5E85CDE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238441A">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A1FD557">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505DED9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7AD78B4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C34B6AF">
            <w:pPr>
              <w:keepNext w:val="0"/>
              <w:keepLines w:val="0"/>
              <w:widowControl/>
              <w:suppressLineNumbers w:val="0"/>
              <w:jc w:val="center"/>
              <w:rPr>
                <w:rFonts w:hint="eastAsia"/>
                <w:color w:val="auto"/>
                <w:sz w:val="28"/>
                <w:szCs w:val="36"/>
                <w:highlight w:val="none"/>
                <w:vertAlign w:val="baseline"/>
                <w:lang w:val="zh-CN"/>
              </w:rPr>
            </w:pPr>
          </w:p>
        </w:tc>
      </w:tr>
      <w:tr w14:paraId="36B5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EF5376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79086BF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0145FB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5E2C3D8C">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0E38FD5A">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72C64BF">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5135C51">
            <w:pPr>
              <w:keepNext w:val="0"/>
              <w:keepLines w:val="0"/>
              <w:widowControl/>
              <w:suppressLineNumbers w:val="0"/>
              <w:jc w:val="center"/>
              <w:rPr>
                <w:rFonts w:hint="eastAsia"/>
                <w:color w:val="auto"/>
                <w:sz w:val="28"/>
                <w:szCs w:val="36"/>
                <w:highlight w:val="none"/>
                <w:vertAlign w:val="baseline"/>
                <w:lang w:val="zh-CN"/>
              </w:rPr>
            </w:pPr>
          </w:p>
        </w:tc>
      </w:tr>
      <w:tr w14:paraId="39A7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2DDA06E">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67CAFA35">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D08FE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121A680">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A149071">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541585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DC3C60F">
            <w:pPr>
              <w:keepNext w:val="0"/>
              <w:keepLines w:val="0"/>
              <w:widowControl/>
              <w:suppressLineNumbers w:val="0"/>
              <w:jc w:val="center"/>
              <w:rPr>
                <w:rFonts w:hint="eastAsia"/>
                <w:color w:val="auto"/>
                <w:sz w:val="28"/>
                <w:szCs w:val="36"/>
                <w:highlight w:val="none"/>
                <w:vertAlign w:val="baseline"/>
                <w:lang w:val="zh-CN"/>
              </w:rPr>
            </w:pPr>
          </w:p>
        </w:tc>
      </w:tr>
      <w:tr w14:paraId="005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EB3C1CB">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5A22E019">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163CACA9">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311F505E">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38D8842">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DDC7D5D">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01794DED">
            <w:pPr>
              <w:keepNext w:val="0"/>
              <w:keepLines w:val="0"/>
              <w:widowControl/>
              <w:suppressLineNumbers w:val="0"/>
              <w:jc w:val="center"/>
              <w:rPr>
                <w:rFonts w:hint="eastAsia"/>
                <w:color w:val="auto"/>
                <w:sz w:val="28"/>
                <w:szCs w:val="36"/>
                <w:highlight w:val="none"/>
                <w:vertAlign w:val="baseline"/>
                <w:lang w:val="zh-CN"/>
              </w:rPr>
            </w:pPr>
          </w:p>
        </w:tc>
      </w:tr>
    </w:tbl>
    <w:p w14:paraId="64A80A2B">
      <w:pPr>
        <w:pStyle w:val="18"/>
        <w:rPr>
          <w:rFonts w:hint="eastAsia"/>
          <w:color w:val="auto"/>
          <w:highlight w:val="none"/>
          <w:lang w:val="zh-CN"/>
        </w:rPr>
      </w:pPr>
    </w:p>
    <w:p w14:paraId="70FD902D">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0A57EA4F">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7C97B53C">
      <w:pPr>
        <w:keepNext w:val="0"/>
        <w:keepLines w:val="0"/>
        <w:widowControl/>
        <w:suppressLineNumbers w:val="0"/>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54E1BB8">
      <w:pPr>
        <w:pStyle w:val="18"/>
        <w:rPr>
          <w:rFonts w:hint="eastAsia"/>
          <w:color w:val="auto"/>
          <w:highlight w:val="none"/>
          <w:lang w:val="zh-CN"/>
        </w:rPr>
      </w:pPr>
    </w:p>
    <w:p w14:paraId="1C78ACD3">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63230CA">
      <w:pPr>
        <w:pStyle w:val="18"/>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1BE11356">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7D063A">
      <w:pPr>
        <w:rPr>
          <w:rFonts w:hint="eastAsia"/>
          <w:color w:val="auto"/>
          <w:highlight w:val="none"/>
          <w:lang w:val="zh-CN"/>
        </w:rPr>
      </w:pPr>
    </w:p>
    <w:p w14:paraId="548184D2">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CAC82C6">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A9982D5">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1E4E0110">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34B2E67">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BE8B0A6">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69512F88">
      <w:pPr>
        <w:rPr>
          <w:rFonts w:hint="eastAsia"/>
          <w:color w:val="auto"/>
          <w:highlight w:val="none"/>
          <w:lang w:val="zh-CN"/>
        </w:rPr>
      </w:pPr>
    </w:p>
    <w:p w14:paraId="1439C55D">
      <w:pPr>
        <w:rPr>
          <w:rFonts w:hint="eastAsia"/>
          <w:color w:val="auto"/>
          <w:highlight w:val="none"/>
          <w:lang w:val="zh-CN"/>
        </w:rPr>
      </w:pPr>
    </w:p>
    <w:p w14:paraId="3F7CE26C">
      <w:pPr>
        <w:pStyle w:val="18"/>
        <w:rPr>
          <w:rFonts w:hint="eastAsia"/>
          <w:color w:val="auto"/>
          <w:highlight w:val="none"/>
          <w:lang w:val="zh-CN"/>
        </w:rPr>
      </w:pPr>
    </w:p>
    <w:p w14:paraId="400D4468">
      <w:pPr>
        <w:rPr>
          <w:rFonts w:hint="eastAsia"/>
          <w:color w:val="auto"/>
          <w:highlight w:val="none"/>
          <w:lang w:val="zh-CN"/>
        </w:rPr>
      </w:pPr>
    </w:p>
    <w:p w14:paraId="62F58559">
      <w:pPr>
        <w:pStyle w:val="18"/>
        <w:rPr>
          <w:rFonts w:hint="eastAsia"/>
          <w:color w:val="auto"/>
          <w:highlight w:val="none"/>
          <w:lang w:val="zh-CN"/>
        </w:rPr>
      </w:pPr>
    </w:p>
    <w:p w14:paraId="7F01EA4A">
      <w:pPr>
        <w:rPr>
          <w:rFonts w:hint="eastAsia"/>
          <w:color w:val="auto"/>
          <w:highlight w:val="none"/>
          <w:lang w:val="zh-CN"/>
        </w:rPr>
      </w:pPr>
    </w:p>
    <w:p w14:paraId="2400AF4A">
      <w:pPr>
        <w:pStyle w:val="18"/>
        <w:rPr>
          <w:rFonts w:hint="eastAsia"/>
          <w:color w:val="auto"/>
          <w:highlight w:val="none"/>
          <w:lang w:val="zh-CN"/>
        </w:rPr>
      </w:pPr>
    </w:p>
    <w:p w14:paraId="509A1368">
      <w:pPr>
        <w:rPr>
          <w:rFonts w:hint="eastAsia"/>
          <w:color w:val="auto"/>
          <w:highlight w:val="none"/>
          <w:lang w:val="zh-CN"/>
        </w:rPr>
      </w:pPr>
    </w:p>
    <w:p w14:paraId="085384EF">
      <w:pPr>
        <w:pStyle w:val="18"/>
        <w:rPr>
          <w:rFonts w:hint="eastAsia"/>
          <w:color w:val="auto"/>
          <w:highlight w:val="none"/>
          <w:lang w:val="zh-CN"/>
        </w:rPr>
      </w:pPr>
    </w:p>
    <w:p w14:paraId="37ADD3A1">
      <w:pPr>
        <w:rPr>
          <w:rFonts w:hint="eastAsia"/>
          <w:color w:val="auto"/>
          <w:highlight w:val="none"/>
          <w:lang w:val="zh-CN"/>
        </w:rPr>
      </w:pPr>
    </w:p>
    <w:p w14:paraId="548FA77A">
      <w:pPr>
        <w:pStyle w:val="18"/>
        <w:rPr>
          <w:rFonts w:hint="eastAsia"/>
          <w:color w:val="auto"/>
          <w:highlight w:val="none"/>
          <w:lang w:val="zh-CN"/>
        </w:rPr>
      </w:pPr>
    </w:p>
    <w:p w14:paraId="660AA392">
      <w:pPr>
        <w:rPr>
          <w:rFonts w:hint="eastAsia"/>
          <w:color w:val="auto"/>
          <w:highlight w:val="none"/>
          <w:lang w:val="zh-CN"/>
        </w:rPr>
      </w:pPr>
    </w:p>
    <w:p w14:paraId="3532FFCC">
      <w:pPr>
        <w:pStyle w:val="18"/>
        <w:rPr>
          <w:rFonts w:hint="eastAsia"/>
          <w:color w:val="auto"/>
          <w:highlight w:val="none"/>
          <w:lang w:val="zh-CN"/>
        </w:rPr>
      </w:pPr>
    </w:p>
    <w:p w14:paraId="49E50C9D">
      <w:pPr>
        <w:rPr>
          <w:rFonts w:hint="eastAsia"/>
          <w:color w:val="auto"/>
          <w:highlight w:val="none"/>
          <w:lang w:val="zh-CN"/>
        </w:rPr>
      </w:pPr>
    </w:p>
    <w:p w14:paraId="68949E6D">
      <w:pPr>
        <w:pStyle w:val="18"/>
        <w:rPr>
          <w:rFonts w:hint="eastAsia"/>
          <w:color w:val="auto"/>
          <w:highlight w:val="none"/>
          <w:lang w:val="zh-CN"/>
        </w:rPr>
      </w:pPr>
    </w:p>
    <w:p w14:paraId="3D58256C">
      <w:pPr>
        <w:rPr>
          <w:rFonts w:hint="eastAsia"/>
          <w:color w:val="auto"/>
          <w:highlight w:val="none"/>
          <w:lang w:val="zh-CN"/>
        </w:rPr>
      </w:pPr>
    </w:p>
    <w:p w14:paraId="00593467">
      <w:pPr>
        <w:pStyle w:val="18"/>
        <w:rPr>
          <w:rFonts w:hint="eastAsia"/>
          <w:color w:val="auto"/>
          <w:highlight w:val="none"/>
          <w:lang w:val="zh-CN"/>
        </w:rPr>
      </w:pPr>
    </w:p>
    <w:p w14:paraId="2282F840">
      <w:pPr>
        <w:rPr>
          <w:rFonts w:hint="eastAsia"/>
          <w:color w:val="auto"/>
          <w:highlight w:val="none"/>
          <w:lang w:val="zh-CN"/>
        </w:rPr>
      </w:pPr>
    </w:p>
    <w:p w14:paraId="0E2A1DA9">
      <w:pPr>
        <w:pStyle w:val="18"/>
        <w:rPr>
          <w:rFonts w:hint="eastAsia"/>
          <w:color w:val="auto"/>
          <w:highlight w:val="none"/>
          <w:lang w:val="zh-CN"/>
        </w:rPr>
      </w:pPr>
    </w:p>
    <w:p w14:paraId="3417C0C9">
      <w:pPr>
        <w:rPr>
          <w:rFonts w:hint="eastAsia"/>
          <w:color w:val="auto"/>
          <w:highlight w:val="none"/>
          <w:lang w:val="zh-CN"/>
        </w:rPr>
      </w:pPr>
    </w:p>
    <w:p w14:paraId="5923A0BF">
      <w:pPr>
        <w:pStyle w:val="18"/>
        <w:rPr>
          <w:rFonts w:hint="eastAsia"/>
          <w:color w:val="auto"/>
          <w:highlight w:val="none"/>
          <w:lang w:val="zh-CN"/>
        </w:rPr>
      </w:pPr>
    </w:p>
    <w:p w14:paraId="32D28DD9">
      <w:pPr>
        <w:rPr>
          <w:rFonts w:hint="eastAsia"/>
          <w:color w:val="auto"/>
          <w:highlight w:val="none"/>
          <w:lang w:val="zh-CN"/>
        </w:rPr>
      </w:pPr>
    </w:p>
    <w:p w14:paraId="0FB20FB7">
      <w:pPr>
        <w:rPr>
          <w:rFonts w:hint="eastAsia"/>
          <w:color w:val="auto"/>
          <w:highlight w:val="none"/>
          <w:lang w:val="zh-CN"/>
        </w:rPr>
      </w:pPr>
    </w:p>
    <w:p w14:paraId="731D2340">
      <w:pPr>
        <w:pStyle w:val="18"/>
        <w:rPr>
          <w:rFonts w:hint="eastAsia"/>
          <w:color w:val="auto"/>
          <w:highlight w:val="none"/>
          <w:lang w:val="zh-CN"/>
        </w:rPr>
      </w:pPr>
    </w:p>
    <w:p w14:paraId="68BC7480">
      <w:pPr>
        <w:rPr>
          <w:rFonts w:hint="eastAsia"/>
          <w:color w:val="auto"/>
          <w:highlight w:val="none"/>
          <w:lang w:val="zh-CN"/>
        </w:rPr>
      </w:pPr>
    </w:p>
    <w:p w14:paraId="1D3403CF">
      <w:pPr>
        <w:pStyle w:val="18"/>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58A6F2CB">
      <w:pPr>
        <w:pStyle w:val="18"/>
        <w:rPr>
          <w:rFonts w:hint="eastAsia"/>
          <w:color w:val="auto"/>
          <w:highlight w:val="none"/>
          <w:lang w:val="zh-CN"/>
        </w:rPr>
      </w:pPr>
    </w:p>
    <w:p w14:paraId="74501891">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5B41B4B2">
      <w:pPr>
        <w:pStyle w:val="18"/>
        <w:rPr>
          <w:rFonts w:hint="eastAsia"/>
          <w:color w:val="auto"/>
          <w:highlight w:val="none"/>
          <w:lang w:val="zh-CN"/>
        </w:rPr>
      </w:pPr>
    </w:p>
    <w:tbl>
      <w:tblPr>
        <w:tblStyle w:val="2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04AC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7D9D230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144150EF">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515C919D">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0AE9D4A4">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5D21D14E">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14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F8178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EE7AB67">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C2EE19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4089D67F">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E86D0D9">
            <w:pPr>
              <w:keepNext w:val="0"/>
              <w:keepLines w:val="0"/>
              <w:widowControl/>
              <w:suppressLineNumbers w:val="0"/>
              <w:jc w:val="center"/>
              <w:rPr>
                <w:rFonts w:hint="eastAsia"/>
                <w:color w:val="auto"/>
                <w:sz w:val="28"/>
                <w:szCs w:val="36"/>
                <w:highlight w:val="none"/>
                <w:vertAlign w:val="baseline"/>
                <w:lang w:val="zh-CN"/>
              </w:rPr>
            </w:pPr>
          </w:p>
        </w:tc>
      </w:tr>
      <w:tr w14:paraId="203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3E98AC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77954C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726808D">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0E28BDBF">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3F7141B">
            <w:pPr>
              <w:keepNext w:val="0"/>
              <w:keepLines w:val="0"/>
              <w:widowControl/>
              <w:suppressLineNumbers w:val="0"/>
              <w:jc w:val="center"/>
              <w:rPr>
                <w:rFonts w:hint="eastAsia"/>
                <w:color w:val="auto"/>
                <w:sz w:val="28"/>
                <w:szCs w:val="36"/>
                <w:highlight w:val="none"/>
                <w:vertAlign w:val="baseline"/>
                <w:lang w:val="zh-CN"/>
              </w:rPr>
            </w:pPr>
          </w:p>
        </w:tc>
      </w:tr>
      <w:tr w14:paraId="1BA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A2303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54618FBD">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DFCCE49">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69EA13EE">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0ACF55D">
            <w:pPr>
              <w:keepNext w:val="0"/>
              <w:keepLines w:val="0"/>
              <w:widowControl/>
              <w:suppressLineNumbers w:val="0"/>
              <w:jc w:val="center"/>
              <w:rPr>
                <w:rFonts w:hint="eastAsia"/>
                <w:color w:val="auto"/>
                <w:sz w:val="28"/>
                <w:szCs w:val="36"/>
                <w:highlight w:val="none"/>
                <w:vertAlign w:val="baseline"/>
                <w:lang w:val="zh-CN"/>
              </w:rPr>
            </w:pPr>
          </w:p>
        </w:tc>
      </w:tr>
      <w:tr w14:paraId="64D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22B8AAD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6120B0E0">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9CCCF8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009CCE7">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A680092">
            <w:pPr>
              <w:keepNext w:val="0"/>
              <w:keepLines w:val="0"/>
              <w:widowControl/>
              <w:suppressLineNumbers w:val="0"/>
              <w:jc w:val="center"/>
              <w:rPr>
                <w:rFonts w:hint="eastAsia"/>
                <w:color w:val="auto"/>
                <w:sz w:val="28"/>
                <w:szCs w:val="36"/>
                <w:highlight w:val="none"/>
                <w:vertAlign w:val="baseline"/>
                <w:lang w:val="zh-CN"/>
              </w:rPr>
            </w:pPr>
          </w:p>
        </w:tc>
      </w:tr>
      <w:tr w14:paraId="4B9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75BB067">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5A06B7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05B4D8A">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76EF94C2">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996B28F">
            <w:pPr>
              <w:keepNext w:val="0"/>
              <w:keepLines w:val="0"/>
              <w:widowControl/>
              <w:suppressLineNumbers w:val="0"/>
              <w:jc w:val="center"/>
              <w:rPr>
                <w:rFonts w:hint="eastAsia"/>
                <w:color w:val="auto"/>
                <w:sz w:val="28"/>
                <w:szCs w:val="36"/>
                <w:highlight w:val="none"/>
                <w:vertAlign w:val="baseline"/>
                <w:lang w:val="zh-CN"/>
              </w:rPr>
            </w:pPr>
          </w:p>
        </w:tc>
      </w:tr>
      <w:tr w14:paraId="2E6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1E758E53">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noWrap w:val="0"/>
            <w:vAlign w:val="center"/>
          </w:tcPr>
          <w:p w14:paraId="0A8EC8FC">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4B11D3E1">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5E6DD894">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3B987AA">
            <w:pPr>
              <w:keepNext w:val="0"/>
              <w:keepLines w:val="0"/>
              <w:widowControl/>
              <w:suppressLineNumbers w:val="0"/>
              <w:jc w:val="center"/>
              <w:rPr>
                <w:rFonts w:hint="eastAsia"/>
                <w:color w:val="auto"/>
                <w:sz w:val="28"/>
                <w:szCs w:val="36"/>
                <w:highlight w:val="none"/>
                <w:vertAlign w:val="baseline"/>
                <w:lang w:val="zh-CN"/>
              </w:rPr>
            </w:pPr>
          </w:p>
        </w:tc>
      </w:tr>
      <w:tr w14:paraId="5107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7145D0C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50AD3E74">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78CF996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A6EBAFC">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356182D">
            <w:pPr>
              <w:keepNext w:val="0"/>
              <w:keepLines w:val="0"/>
              <w:widowControl/>
              <w:suppressLineNumbers w:val="0"/>
              <w:jc w:val="center"/>
              <w:rPr>
                <w:rFonts w:hint="eastAsia"/>
                <w:color w:val="auto"/>
                <w:sz w:val="28"/>
                <w:szCs w:val="36"/>
                <w:highlight w:val="none"/>
                <w:vertAlign w:val="baseline"/>
                <w:lang w:val="zh-CN"/>
              </w:rPr>
            </w:pPr>
          </w:p>
        </w:tc>
      </w:tr>
    </w:tbl>
    <w:p w14:paraId="1A330D05">
      <w:pPr>
        <w:rPr>
          <w:rFonts w:hint="eastAsia"/>
          <w:color w:val="auto"/>
          <w:highlight w:val="none"/>
          <w:lang w:val="zh-CN"/>
        </w:rPr>
      </w:pPr>
    </w:p>
    <w:p w14:paraId="4B24BCCA">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DF4BCFA">
      <w:pPr>
        <w:rPr>
          <w:rFonts w:hint="eastAsia"/>
          <w:color w:val="auto"/>
          <w:highlight w:val="none"/>
          <w:lang w:val="zh-CN"/>
        </w:rPr>
      </w:pPr>
    </w:p>
    <w:p w14:paraId="3FFCDE72">
      <w:pPr>
        <w:pStyle w:val="18"/>
        <w:rPr>
          <w:rFonts w:hint="eastAsia"/>
          <w:color w:val="auto"/>
          <w:highlight w:val="none"/>
          <w:lang w:val="zh-CN"/>
        </w:rPr>
      </w:pPr>
    </w:p>
    <w:p w14:paraId="760F03C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51B1AAB">
      <w:pPr>
        <w:pStyle w:val="18"/>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94F6A8B">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8DDC966">
      <w:pPr>
        <w:rPr>
          <w:rFonts w:hint="eastAsia"/>
          <w:color w:val="auto"/>
          <w:highlight w:val="none"/>
          <w:lang w:val="zh-CN"/>
        </w:rPr>
      </w:pPr>
    </w:p>
    <w:p w14:paraId="76888C6C">
      <w:pPr>
        <w:pStyle w:val="18"/>
        <w:rPr>
          <w:rFonts w:hint="eastAsia"/>
          <w:color w:val="auto"/>
          <w:highlight w:val="none"/>
          <w:lang w:val="zh-CN"/>
        </w:rPr>
      </w:pPr>
    </w:p>
    <w:p w14:paraId="02D4CB20">
      <w:pPr>
        <w:rPr>
          <w:rFonts w:hint="eastAsia"/>
          <w:color w:val="auto"/>
          <w:highlight w:val="none"/>
          <w:lang w:val="zh-CN"/>
        </w:rPr>
      </w:pPr>
    </w:p>
    <w:p w14:paraId="64FB7EFA">
      <w:pPr>
        <w:pStyle w:val="18"/>
        <w:rPr>
          <w:rFonts w:hint="eastAsia"/>
          <w:color w:val="auto"/>
          <w:highlight w:val="none"/>
          <w:lang w:val="zh-CN"/>
        </w:rPr>
      </w:pPr>
    </w:p>
    <w:p w14:paraId="0ED26FD1">
      <w:pPr>
        <w:rPr>
          <w:rFonts w:hint="eastAsia"/>
          <w:color w:val="auto"/>
          <w:highlight w:val="none"/>
          <w:lang w:val="zh-CN"/>
        </w:rPr>
      </w:pPr>
    </w:p>
    <w:p w14:paraId="17C14B08">
      <w:pPr>
        <w:pStyle w:val="18"/>
        <w:rPr>
          <w:rFonts w:hint="eastAsia"/>
          <w:color w:val="auto"/>
          <w:highlight w:val="none"/>
          <w:lang w:val="zh-CN"/>
        </w:rPr>
      </w:pPr>
    </w:p>
    <w:p w14:paraId="6EE7D5B4">
      <w:pPr>
        <w:rPr>
          <w:rFonts w:hint="eastAsia"/>
          <w:color w:val="auto"/>
          <w:highlight w:val="none"/>
          <w:lang w:val="zh-CN"/>
        </w:rPr>
      </w:pPr>
    </w:p>
    <w:p w14:paraId="05A8EE66">
      <w:pPr>
        <w:pStyle w:val="18"/>
        <w:rPr>
          <w:rFonts w:hint="eastAsia"/>
          <w:color w:val="auto"/>
          <w:highlight w:val="none"/>
          <w:lang w:val="zh-CN"/>
        </w:rPr>
      </w:pPr>
    </w:p>
    <w:p w14:paraId="255AF689">
      <w:pPr>
        <w:rPr>
          <w:rFonts w:hint="eastAsia"/>
          <w:color w:val="auto"/>
          <w:highlight w:val="none"/>
          <w:lang w:val="zh-CN"/>
        </w:rPr>
      </w:pPr>
    </w:p>
    <w:p w14:paraId="63BF8A09">
      <w:pPr>
        <w:pStyle w:val="18"/>
        <w:rPr>
          <w:rFonts w:hint="eastAsia"/>
          <w:color w:val="auto"/>
          <w:highlight w:val="none"/>
          <w:lang w:val="zh-CN"/>
        </w:rPr>
      </w:pPr>
    </w:p>
    <w:p w14:paraId="68CAFA60">
      <w:pP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75A70715">
      <w:pPr>
        <w:pStyle w:val="18"/>
        <w:rPr>
          <w:rFonts w:hint="eastAsia"/>
          <w:color w:val="auto"/>
          <w:highlight w:val="none"/>
          <w:lang w:val="zh-CN"/>
        </w:rPr>
      </w:pPr>
    </w:p>
    <w:p w14:paraId="62E570AB">
      <w:pPr>
        <w:rPr>
          <w:rFonts w:hint="eastAsia"/>
          <w:color w:val="auto"/>
          <w:highlight w:val="none"/>
          <w:lang w:val="zh-CN"/>
        </w:rPr>
      </w:pPr>
    </w:p>
    <w:p w14:paraId="1AA24854">
      <w:pPr>
        <w:widowControl/>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17440A7A">
      <w:pPr>
        <w:pStyle w:val="16"/>
        <w:jc w:val="center"/>
        <w:outlineLvl w:val="1"/>
        <w:rPr>
          <w:rFonts w:hint="eastAsia" w:hAnsi="宋体" w:eastAsia="宋体" w:cs="Times New Roman"/>
          <w:b/>
          <w:bCs/>
          <w:color w:val="auto"/>
          <w:sz w:val="28"/>
          <w:szCs w:val="28"/>
          <w:highlight w:val="none"/>
        </w:rPr>
      </w:pPr>
      <w:bookmarkStart w:id="370" w:name="_Toc27757"/>
      <w:bookmarkStart w:id="371" w:name="_Toc24407"/>
      <w:bookmarkStart w:id="372" w:name="_Toc585"/>
      <w:bookmarkStart w:id="373" w:name="_Toc23685"/>
      <w:bookmarkStart w:id="374" w:name="_Toc24098"/>
      <w:bookmarkStart w:id="375" w:name="_Toc10197"/>
      <w:bookmarkStart w:id="376" w:name="_Toc8889"/>
      <w:bookmarkStart w:id="377" w:name="_Toc17437"/>
      <w:bookmarkStart w:id="378" w:name="_Toc1161"/>
      <w:bookmarkStart w:id="379" w:name="_Toc10435"/>
      <w:bookmarkStart w:id="380" w:name="_Toc19686839"/>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0"/>
      <w:bookmarkEnd w:id="371"/>
      <w:bookmarkEnd w:id="372"/>
      <w:bookmarkEnd w:id="373"/>
      <w:bookmarkEnd w:id="374"/>
      <w:bookmarkEnd w:id="375"/>
      <w:bookmarkEnd w:id="376"/>
      <w:bookmarkEnd w:id="377"/>
      <w:bookmarkEnd w:id="378"/>
      <w:bookmarkEnd w:id="379"/>
      <w:bookmarkEnd w:id="380"/>
    </w:p>
    <w:p w14:paraId="1A96924D">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732B5FF">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33274641">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E4AAB7C">
      <w:pPr>
        <w:snapToGrid w:val="0"/>
        <w:spacing w:before="165" w:beforeLines="50" w:after="50"/>
        <w:rPr>
          <w:rFonts w:hint="eastAsia" w:ascii="宋体" w:hAnsi="宋体" w:eastAsia="宋体" w:cs="Times New Roman"/>
          <w:color w:val="auto"/>
          <w:sz w:val="24"/>
          <w:szCs w:val="20"/>
          <w:highlight w:val="none"/>
        </w:rPr>
      </w:pPr>
    </w:p>
    <w:p w14:paraId="55408333">
      <w:pPr>
        <w:snapToGrid w:val="0"/>
        <w:spacing w:before="165" w:beforeLines="50" w:after="50"/>
        <w:jc w:val="center"/>
        <w:rPr>
          <w:rFonts w:hint="eastAsia" w:ascii="宋体" w:hAnsi="宋体" w:eastAsia="宋体" w:cs="Times New Roman"/>
          <w:b/>
          <w:bCs/>
          <w:color w:val="auto"/>
          <w:sz w:val="32"/>
          <w:szCs w:val="32"/>
          <w:highlight w:val="none"/>
        </w:rPr>
      </w:pPr>
    </w:p>
    <w:p w14:paraId="21A0A44A">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203C4325">
      <w:pPr>
        <w:snapToGrid w:val="0"/>
        <w:spacing w:before="165" w:beforeLines="50" w:after="50"/>
        <w:rPr>
          <w:rFonts w:hint="eastAsia" w:ascii="宋体" w:hAnsi="宋体" w:eastAsia="宋体" w:cs="Times New Roman"/>
          <w:bCs/>
          <w:color w:val="auto"/>
          <w:sz w:val="24"/>
          <w:szCs w:val="20"/>
          <w:highlight w:val="none"/>
        </w:rPr>
      </w:pPr>
    </w:p>
    <w:p w14:paraId="02383F4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53F6100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0822EEE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0E4DE8A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2A3D887">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1021298">
      <w:pPr>
        <w:snapToGrid w:val="0"/>
        <w:spacing w:before="165" w:beforeLines="50" w:after="50"/>
        <w:ind w:firstLine="645"/>
        <w:jc w:val="center"/>
        <w:rPr>
          <w:rFonts w:hint="eastAsia" w:ascii="宋体" w:hAnsi="宋体" w:eastAsia="宋体" w:cs="Times New Roman"/>
          <w:color w:val="auto"/>
          <w:sz w:val="24"/>
          <w:highlight w:val="none"/>
        </w:rPr>
      </w:pPr>
    </w:p>
    <w:p w14:paraId="4CCE77AF">
      <w:pPr>
        <w:snapToGrid w:val="0"/>
        <w:spacing w:before="165" w:beforeLines="50" w:after="50"/>
        <w:ind w:firstLine="645"/>
        <w:jc w:val="center"/>
        <w:rPr>
          <w:rFonts w:hint="eastAsia" w:ascii="宋体" w:hAnsi="宋体" w:eastAsia="宋体" w:cs="Times New Roman"/>
          <w:color w:val="auto"/>
          <w:sz w:val="24"/>
          <w:highlight w:val="none"/>
        </w:rPr>
      </w:pPr>
    </w:p>
    <w:p w14:paraId="0B099444">
      <w:pPr>
        <w:snapToGrid w:val="0"/>
        <w:spacing w:before="165" w:beforeLines="50" w:after="50"/>
        <w:ind w:firstLine="645"/>
        <w:jc w:val="center"/>
        <w:rPr>
          <w:rFonts w:hint="eastAsia" w:ascii="宋体" w:hAnsi="宋体" w:eastAsia="宋体" w:cs="Times New Roman"/>
          <w:color w:val="auto"/>
          <w:sz w:val="24"/>
          <w:highlight w:val="none"/>
        </w:rPr>
      </w:pPr>
    </w:p>
    <w:p w14:paraId="03297D18">
      <w:pPr>
        <w:snapToGrid w:val="0"/>
        <w:spacing w:before="165" w:beforeLines="50" w:after="50"/>
        <w:ind w:firstLine="645"/>
        <w:jc w:val="center"/>
        <w:rPr>
          <w:rFonts w:hint="eastAsia" w:ascii="宋体" w:hAnsi="宋体" w:eastAsia="宋体" w:cs="Times New Roman"/>
          <w:color w:val="auto"/>
          <w:sz w:val="24"/>
          <w:highlight w:val="none"/>
        </w:rPr>
      </w:pPr>
    </w:p>
    <w:p w14:paraId="5CC5902E">
      <w:pPr>
        <w:snapToGrid w:val="0"/>
        <w:spacing w:before="165" w:beforeLines="50" w:after="50"/>
        <w:ind w:firstLine="645"/>
        <w:jc w:val="center"/>
        <w:rPr>
          <w:rFonts w:hint="eastAsia" w:ascii="宋体" w:hAnsi="宋体" w:eastAsia="宋体" w:cs="Times New Roman"/>
          <w:color w:val="auto"/>
          <w:sz w:val="24"/>
          <w:highlight w:val="none"/>
        </w:rPr>
      </w:pPr>
    </w:p>
    <w:p w14:paraId="6CC2DC51">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961D49C">
      <w:pPr>
        <w:snapToGrid w:val="0"/>
        <w:spacing w:before="165" w:beforeLines="50" w:after="50"/>
        <w:ind w:firstLine="645"/>
        <w:jc w:val="center"/>
        <w:rPr>
          <w:rFonts w:hint="eastAsia" w:ascii="宋体" w:hAnsi="宋体" w:eastAsia="宋体" w:cs="Times New Roman"/>
          <w:color w:val="auto"/>
          <w:sz w:val="24"/>
          <w:szCs w:val="20"/>
          <w:highlight w:val="none"/>
        </w:rPr>
      </w:pPr>
    </w:p>
    <w:p w14:paraId="0A6D867B">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2325D49A">
      <w:pPr>
        <w:numPr>
          <w:ilvl w:val="0"/>
          <w:numId w:val="6"/>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4FCC3C24">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788D881">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465B254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082B52BE">
      <w:pPr>
        <w:pStyle w:val="16"/>
        <w:spacing w:line="440" w:lineRule="exact"/>
        <w:ind w:firstLine="420" w:firstLineChars="200"/>
        <w:rPr>
          <w:rFonts w:eastAsia="宋体" w:cs="Times New Roman"/>
          <w:color w:val="auto"/>
          <w:highlight w:val="none"/>
        </w:rPr>
      </w:pPr>
    </w:p>
    <w:p w14:paraId="1642082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0AD728D">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80EAA37">
      <w:pPr>
        <w:pStyle w:val="9"/>
        <w:rPr>
          <w:rFonts w:hint="eastAsia"/>
          <w:color w:val="auto"/>
          <w:highlight w:val="none"/>
        </w:rPr>
      </w:pPr>
    </w:p>
    <w:p w14:paraId="38652E71">
      <w:pPr>
        <w:pStyle w:val="9"/>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2498437B">
      <w:pPr>
        <w:rPr>
          <w:rFonts w:hint="eastAsia"/>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D96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E9C8DB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4AC0A14C">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0D5E6D1">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2869FDDC">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175BC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241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7F711F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874FD2">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71EF45">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13C2C94">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F4642D">
            <w:pPr>
              <w:rPr>
                <w:rFonts w:hint="eastAsia" w:ascii="宋体" w:hAnsi="宋体" w:eastAsia="宋体" w:cs="Times New Roman"/>
                <w:color w:val="auto"/>
                <w:szCs w:val="21"/>
                <w:highlight w:val="none"/>
              </w:rPr>
            </w:pPr>
          </w:p>
        </w:tc>
      </w:tr>
      <w:tr w14:paraId="1EF9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49506E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41A072C">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DD3A9CF">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6F27586">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305D16">
            <w:pPr>
              <w:rPr>
                <w:rFonts w:hint="eastAsia" w:ascii="宋体" w:hAnsi="宋体" w:eastAsia="宋体" w:cs="Times New Roman"/>
                <w:color w:val="auto"/>
                <w:szCs w:val="21"/>
                <w:highlight w:val="none"/>
              </w:rPr>
            </w:pPr>
          </w:p>
        </w:tc>
      </w:tr>
      <w:tr w14:paraId="70B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1CD19D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B61DF2D">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81CE210">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772F948">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7B9401">
            <w:pPr>
              <w:rPr>
                <w:rFonts w:hint="eastAsia" w:ascii="宋体" w:hAnsi="宋体" w:eastAsia="宋体" w:cs="Times New Roman"/>
                <w:color w:val="auto"/>
                <w:szCs w:val="21"/>
                <w:highlight w:val="none"/>
              </w:rPr>
            </w:pPr>
          </w:p>
        </w:tc>
      </w:tr>
    </w:tbl>
    <w:p w14:paraId="6729B17E">
      <w:pPr>
        <w:pStyle w:val="16"/>
        <w:spacing w:line="360" w:lineRule="auto"/>
        <w:ind w:firstLine="0" w:firstLineChars="0"/>
        <w:rPr>
          <w:rFonts w:hint="eastAsia" w:hAnsi="宋体" w:cs="宋体"/>
          <w:color w:val="auto"/>
          <w:szCs w:val="21"/>
          <w:highlight w:val="none"/>
        </w:rPr>
      </w:pPr>
    </w:p>
    <w:p w14:paraId="63690BD0">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5C73CA17">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4315D2C3">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48FA7102">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408605E3">
      <w:pPr>
        <w:pStyle w:val="9"/>
        <w:rPr>
          <w:rFonts w:hint="eastAsia" w:hAnsi="宋体" w:eastAsia="宋体" w:cs="宋体"/>
          <w:color w:val="auto"/>
          <w:szCs w:val="21"/>
          <w:highlight w:val="none"/>
        </w:rPr>
      </w:pPr>
    </w:p>
    <w:p w14:paraId="4A04E06E">
      <w:pPr>
        <w:rPr>
          <w:rFonts w:hint="eastAsia" w:hAnsi="宋体" w:eastAsia="宋体" w:cs="宋体"/>
          <w:color w:val="auto"/>
          <w:szCs w:val="21"/>
          <w:highlight w:val="none"/>
        </w:rPr>
      </w:pPr>
    </w:p>
    <w:p w14:paraId="0945E71D">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1F65E6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5D4087D">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61E1AAF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BBF0C99">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157AE79C">
      <w:pPr>
        <w:snapToGrid w:val="0"/>
        <w:spacing w:before="50" w:after="50"/>
        <w:rPr>
          <w:rFonts w:hint="eastAsia" w:ascii="宋体" w:hAnsi="宋体" w:eastAsia="宋体" w:cs="Times New Roman"/>
          <w:color w:val="auto"/>
          <w:sz w:val="24"/>
          <w:highlight w:val="none"/>
        </w:rPr>
      </w:pPr>
    </w:p>
    <w:p w14:paraId="4BCE6888">
      <w:pPr>
        <w:pStyle w:val="16"/>
        <w:jc w:val="center"/>
        <w:outlineLvl w:val="1"/>
        <w:rPr>
          <w:rFonts w:hint="eastAsia" w:hAnsi="宋体" w:eastAsia="宋体" w:cs="Times New Roman"/>
          <w:b/>
          <w:bCs/>
          <w:color w:val="auto"/>
          <w:sz w:val="28"/>
          <w:szCs w:val="28"/>
          <w:highlight w:val="none"/>
        </w:rPr>
      </w:pPr>
      <w:bookmarkStart w:id="381" w:name="_Toc30951"/>
      <w:bookmarkStart w:id="382" w:name="_Toc22926"/>
      <w:bookmarkStart w:id="383" w:name="_Toc17719"/>
      <w:bookmarkStart w:id="384" w:name="_Toc1343"/>
      <w:bookmarkStart w:id="385" w:name="_Toc3481"/>
      <w:bookmarkStart w:id="386" w:name="_Toc31920"/>
      <w:bookmarkStart w:id="387" w:name="_Toc12868"/>
      <w:bookmarkStart w:id="388" w:name="_Toc28617"/>
      <w:bookmarkStart w:id="389" w:name="_Toc9015"/>
      <w:bookmarkStart w:id="390" w:name="_Toc12675"/>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1"/>
      <w:bookmarkEnd w:id="382"/>
      <w:bookmarkEnd w:id="383"/>
      <w:bookmarkEnd w:id="384"/>
      <w:bookmarkEnd w:id="385"/>
      <w:bookmarkEnd w:id="386"/>
      <w:bookmarkEnd w:id="387"/>
      <w:bookmarkEnd w:id="388"/>
      <w:bookmarkEnd w:id="389"/>
      <w:bookmarkEnd w:id="390"/>
    </w:p>
    <w:p w14:paraId="197CC8EA">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158EF6F9">
      <w:pPr>
        <w:snapToGrid w:val="0"/>
        <w:spacing w:before="165" w:beforeLines="50" w:after="50" w:line="400" w:lineRule="exact"/>
        <w:rPr>
          <w:rFonts w:hint="eastAsia" w:ascii="宋体" w:hAnsi="宋体" w:eastAsia="宋体" w:cs="Times New Roman"/>
          <w:color w:val="auto"/>
          <w:sz w:val="24"/>
          <w:highlight w:val="none"/>
        </w:rPr>
      </w:pPr>
    </w:p>
    <w:p w14:paraId="5E31D731">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2B974800">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5D1A5E07">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5CF46421">
      <w:pPr>
        <w:snapToGrid w:val="0"/>
        <w:spacing w:before="165" w:beforeLines="50" w:after="50" w:line="400" w:lineRule="exact"/>
        <w:rPr>
          <w:rFonts w:hint="eastAsia" w:ascii="宋体" w:hAnsi="宋体" w:eastAsia="宋体" w:cs="Times New Roman"/>
          <w:bCs/>
          <w:color w:val="auto"/>
          <w:sz w:val="24"/>
          <w:szCs w:val="20"/>
          <w:highlight w:val="none"/>
        </w:rPr>
      </w:pPr>
    </w:p>
    <w:p w14:paraId="1D4207CA">
      <w:pPr>
        <w:snapToGrid w:val="0"/>
        <w:spacing w:before="165" w:beforeLines="50" w:after="50" w:line="400" w:lineRule="exact"/>
        <w:rPr>
          <w:rFonts w:hint="eastAsia" w:ascii="宋体" w:hAnsi="宋体" w:eastAsia="宋体" w:cs="Times New Roman"/>
          <w:bCs/>
          <w:color w:val="auto"/>
          <w:sz w:val="24"/>
          <w:szCs w:val="20"/>
          <w:highlight w:val="none"/>
        </w:rPr>
      </w:pPr>
    </w:p>
    <w:p w14:paraId="5D6142F3">
      <w:pPr>
        <w:snapToGrid w:val="0"/>
        <w:spacing w:before="165" w:beforeLines="50" w:after="50" w:line="400" w:lineRule="exact"/>
        <w:rPr>
          <w:rFonts w:hint="eastAsia" w:ascii="宋体" w:hAnsi="宋体" w:eastAsia="宋体" w:cs="Times New Roman"/>
          <w:bCs/>
          <w:color w:val="auto"/>
          <w:sz w:val="24"/>
          <w:szCs w:val="20"/>
          <w:highlight w:val="none"/>
        </w:rPr>
      </w:pPr>
    </w:p>
    <w:p w14:paraId="76BD0F0E">
      <w:pPr>
        <w:snapToGrid w:val="0"/>
        <w:spacing w:before="165" w:beforeLines="50" w:after="50" w:line="400" w:lineRule="exact"/>
        <w:rPr>
          <w:rFonts w:hint="eastAsia" w:ascii="宋体" w:hAnsi="宋体" w:eastAsia="宋体" w:cs="Times New Roman"/>
          <w:bCs/>
          <w:color w:val="auto"/>
          <w:sz w:val="24"/>
          <w:szCs w:val="20"/>
          <w:highlight w:val="none"/>
        </w:rPr>
      </w:pPr>
    </w:p>
    <w:p w14:paraId="671F464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5FB834E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4B9A59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292ED2A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0F0CBC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4AC47A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235742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24D9CD4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4EFB784">
      <w:pPr>
        <w:pStyle w:val="8"/>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12BE4228">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41483F2B">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59639099">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28B802CD">
      <w:pPr>
        <w:widowControl/>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BA00088">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3664D268">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33377122">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BE1C393">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1C086FE2">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5E069B0C">
      <w:pPr>
        <w:pStyle w:val="16"/>
        <w:spacing w:line="440" w:lineRule="exact"/>
        <w:ind w:firstLine="420" w:firstLineChars="200"/>
        <w:rPr>
          <w:rFonts w:hint="eastAsia" w:ascii="Times New Roman" w:hAnsi="Times New Roman" w:eastAsia="宋体" w:cs="Times New Roman"/>
          <w:color w:val="auto"/>
          <w:highlight w:val="none"/>
        </w:rPr>
      </w:pPr>
    </w:p>
    <w:p w14:paraId="3D37E181">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AAAAAAA有限公司</w:t>
      </w:r>
    </w:p>
    <w:p w14:paraId="55C22026">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501C1B92">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4DFFCF4">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03D4E78D">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1A8A1FAD">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06C3793">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64552254">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12B559F7">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6B27539B">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344D18A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50E40B6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244938D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55C6B41C">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3703B4C0">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384CA05B">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60247F0">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0D5735D6">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52D6EA7D">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6B90F5E2">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68229A26">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366ED3AA">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7C5BDBCB">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A0326FF">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75224104">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27C62A0D">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3EF20099">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5EA23184">
      <w:pPr>
        <w:pStyle w:val="9"/>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2644392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3A16AFF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0F9C4484">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D808153">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79203949">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B874694">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0458597">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B00CB54">
      <w:pPr>
        <w:pStyle w:val="18"/>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56D476DF">
      <w:pPr>
        <w:pStyle w:val="18"/>
        <w:rPr>
          <w:rFonts w:hint="eastAsia"/>
          <w:color w:val="auto"/>
          <w:highlight w:val="none"/>
        </w:rPr>
      </w:pPr>
    </w:p>
    <w:p w14:paraId="6844AA40">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0EACAB5">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79544580">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304AF0C8">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3D8F3AB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71B7D91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231C8690">
      <w:pP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66F1FDB9">
      <w:pPr>
        <w:snapToGrid w:val="0"/>
        <w:spacing w:before="50" w:after="50" w:line="240" w:lineRule="auto"/>
        <w:rPr>
          <w:rFonts w:hint="eastAsia" w:ascii="宋体" w:hAnsi="宋体" w:eastAsia="宋体" w:cs="Times New Roman"/>
          <w:color w:val="auto"/>
          <w:sz w:val="24"/>
          <w:highlight w:val="none"/>
          <w:u w:val="single"/>
        </w:rPr>
      </w:pPr>
    </w:p>
    <w:tbl>
      <w:tblPr>
        <w:tblStyle w:val="27"/>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0DFA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177D4D12">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9312B18">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77EE828F">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269E0876">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BD6B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658417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cs="宋体"/>
                <w:color w:val="auto"/>
                <w:sz w:val="24"/>
                <w:szCs w:val="24"/>
                <w:highlight w:val="none"/>
                <w:lang w:eastAsia="zh-CN"/>
              </w:rPr>
              <w:t>桂平市福新小学等11个学校食堂普通餐食品原材料联合采购配送服务项目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82D9F5B">
            <w:pPr>
              <w:shd w:val="clear" w:color="auto" w:fill="auto"/>
              <w:snapToGrid w:val="0"/>
              <w:spacing w:line="420" w:lineRule="exact"/>
              <w:jc w:val="center"/>
              <w:rPr>
                <w:rFonts w:ascii="宋体" w:hAnsi="宋体" w:cs="宋体"/>
                <w:color w:val="auto"/>
                <w:sz w:val="24"/>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14:paraId="6E48B845">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     %</w:t>
            </w:r>
          </w:p>
        </w:tc>
        <w:tc>
          <w:tcPr>
            <w:tcW w:w="1486" w:type="dxa"/>
            <w:tcBorders>
              <w:top w:val="single" w:color="auto" w:sz="4" w:space="0"/>
              <w:left w:val="single" w:color="auto" w:sz="4" w:space="0"/>
              <w:bottom w:val="single" w:color="auto" w:sz="4" w:space="0"/>
            </w:tcBorders>
            <w:noWrap w:val="0"/>
            <w:vAlign w:val="center"/>
          </w:tcPr>
          <w:p w14:paraId="564BFE8B">
            <w:pPr>
              <w:shd w:val="clear" w:color="auto" w:fill="auto"/>
              <w:spacing w:line="420" w:lineRule="exact"/>
              <w:jc w:val="center"/>
              <w:rPr>
                <w:rFonts w:hint="eastAsia" w:ascii="宋体" w:hAnsi="宋体" w:cs="宋体"/>
                <w:bCs/>
                <w:color w:val="auto"/>
                <w:sz w:val="24"/>
                <w:highlight w:val="none"/>
              </w:rPr>
            </w:pPr>
          </w:p>
        </w:tc>
      </w:tr>
      <w:tr w14:paraId="0457F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513F634F">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6CF3A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4C642997">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20C7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411410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163C394">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4ACF7DDE">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266E5E5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65AB71D5">
            <w:pPr>
              <w:pStyle w:val="43"/>
              <w:keepNext w:val="0"/>
              <w:keepLines w:val="0"/>
              <w:pageBreakBefore w:val="0"/>
              <w:widowControl w:val="0"/>
              <w:numPr>
                <w:ilvl w:val="0"/>
                <w:numId w:val="0"/>
              </w:numP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2C581E4F">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660853B5">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7DE6EDB8">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370A4636">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7A452BBB">
      <w:pPr>
        <w:pStyle w:val="2"/>
        <w:rPr>
          <w:rFonts w:hint="eastAsia" w:ascii="宋体" w:hAnsi="宋体" w:eastAsia="宋体" w:cs="宋体"/>
          <w:color w:val="auto"/>
          <w:sz w:val="18"/>
          <w:szCs w:val="21"/>
          <w:highlight w:val="none"/>
          <w:lang w:val="zh-CN"/>
        </w:rPr>
      </w:pPr>
    </w:p>
    <w:p w14:paraId="15E0EE2F">
      <w:pP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3881259D">
      <w:pPr>
        <w:snapToGrid w:val="0"/>
        <w:spacing w:line="240" w:lineRule="auto"/>
        <w:ind w:firstLine="4515" w:firstLineChars="2150"/>
        <w:rPr>
          <w:rFonts w:hint="eastAsia" w:cs="宋体"/>
          <w:color w:val="auto"/>
          <w:sz w:val="21"/>
          <w:highlight w:val="none"/>
          <w:lang w:eastAsia="zh-CN"/>
        </w:rPr>
      </w:pPr>
    </w:p>
    <w:p w14:paraId="2C65AFCF">
      <w:pP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36498C23">
      <w:pP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3BDA0AC6">
      <w:pP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25047291">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28524EA">
      <w:pPr>
        <w:snapToGrid w:val="0"/>
        <w:spacing w:before="165" w:beforeLines="50" w:after="50"/>
        <w:jc w:val="center"/>
        <w:outlineLvl w:val="1"/>
        <w:rPr>
          <w:rFonts w:ascii="宋体" w:hAnsi="宋体" w:eastAsia="宋体" w:cs="Times New Roman"/>
          <w:b/>
          <w:bCs/>
          <w:color w:val="auto"/>
          <w:sz w:val="28"/>
          <w:szCs w:val="28"/>
          <w:highlight w:val="none"/>
        </w:rPr>
      </w:pPr>
      <w:bookmarkStart w:id="391"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1"/>
    </w:p>
    <w:p w14:paraId="6F304806">
      <w:pPr>
        <w:pStyle w:val="16"/>
        <w:jc w:val="center"/>
        <w:rPr>
          <w:rFonts w:hint="eastAsia" w:ascii="Times New Roman" w:hAnsi="Times New Roman" w:eastAsia="宋体" w:cs="Times New Roman"/>
          <w:b/>
          <w:color w:val="auto"/>
          <w:sz w:val="30"/>
          <w:szCs w:val="30"/>
          <w:highlight w:val="none"/>
        </w:rPr>
      </w:pPr>
    </w:p>
    <w:p w14:paraId="37BCB7BC">
      <w:pPr>
        <w:widowControl/>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204018EC">
      <w:pPr>
        <w:pStyle w:val="18"/>
        <w:numPr>
          <w:ilvl w:val="0"/>
          <w:numId w:val="0"/>
        </w:numPr>
        <w:rPr>
          <w:rFonts w:hint="eastAsia" w:ascii="宋体" w:hAnsi="宋体" w:eastAsia="宋体" w:cs="宋体"/>
          <w:color w:val="auto"/>
          <w:kern w:val="0"/>
          <w:sz w:val="28"/>
          <w:szCs w:val="28"/>
          <w:highlight w:val="none"/>
          <w:lang w:eastAsia="zh-CN"/>
        </w:rPr>
      </w:pPr>
    </w:p>
    <w:p w14:paraId="75B5F8AD">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230F16E6">
      <w:pPr>
        <w:shd w:val="clear" w:color="auto" w:fill="FFFFFF"/>
        <w:spacing w:line="480" w:lineRule="atLeast"/>
        <w:jc w:val="center"/>
        <w:rPr>
          <w:rFonts w:hint="eastAsia" w:ascii="宋体" w:hAnsi="宋体" w:eastAsia="宋体" w:cs="宋体"/>
          <w:color w:val="auto"/>
          <w:kern w:val="0"/>
          <w:sz w:val="32"/>
          <w:szCs w:val="32"/>
          <w:highlight w:val="none"/>
        </w:rPr>
      </w:pPr>
    </w:p>
    <w:p w14:paraId="1BC40302">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8B3A2E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05A0D7FF">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33C4AF15">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481531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0D832E8">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5B0D8CE2">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71E059A6">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39CFEB8">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41DFE785">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4797ADE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74D7B6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84D8F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526511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6DA631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296ADC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3FE43F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B66CEB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7A9A544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08E731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FE2154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342BB7E">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469596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77D566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A0D656D">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0F1AA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A4BC72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786B0E7">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E8536A6">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651EC27">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4F9B1C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BD136A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7FD8AD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6B3D546">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340D877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EEA5B09">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42CA2A5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8744F7B">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091E7D7F">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0A9B2A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51B69C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1FB8AE5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547DD8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418A0E22">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9838C7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06A884">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BF8EB6">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AE0744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24B0D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5153D03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FFF674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2264B19">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0E415EC7">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22A6F1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15CBB2D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6B4D9B">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76ED26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F0EE9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24380C16">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DEA42A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2C4D48DA">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0A3ED6DE">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7D083D1">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630D1DE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1741F0A">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832C20E">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7635CB6C">
      <w:pPr>
        <w:pStyle w:val="18"/>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1D76B656">
      <w:pPr>
        <w:pStyle w:val="16"/>
        <w:tabs>
          <w:tab w:val="left" w:pos="2472"/>
        </w:tabs>
        <w:spacing w:line="460" w:lineRule="exact"/>
        <w:jc w:val="center"/>
        <w:rPr>
          <w:rFonts w:ascii="Times New Roman" w:hAnsi="Times New Roman" w:eastAsia="宋体" w:cs="Times New Roman"/>
          <w:b/>
          <w:color w:val="auto"/>
          <w:sz w:val="36"/>
          <w:highlight w:val="none"/>
        </w:rPr>
      </w:pPr>
    </w:p>
    <w:p w14:paraId="718D1754">
      <w:pPr>
        <w:pStyle w:val="16"/>
        <w:tabs>
          <w:tab w:val="left" w:pos="2472"/>
        </w:tabs>
        <w:spacing w:line="460" w:lineRule="exact"/>
        <w:jc w:val="center"/>
        <w:rPr>
          <w:rFonts w:ascii="Times New Roman" w:hAnsi="Times New Roman" w:eastAsia="宋体" w:cs="Times New Roman"/>
          <w:b/>
          <w:color w:val="auto"/>
          <w:sz w:val="36"/>
          <w:highlight w:val="none"/>
        </w:rPr>
      </w:pPr>
    </w:p>
    <w:p w14:paraId="1D1BE216">
      <w:pPr>
        <w:pStyle w:val="16"/>
        <w:tabs>
          <w:tab w:val="left" w:pos="2472"/>
        </w:tabs>
        <w:spacing w:line="460" w:lineRule="exact"/>
        <w:jc w:val="center"/>
        <w:rPr>
          <w:rFonts w:ascii="Times New Roman" w:hAnsi="Times New Roman" w:eastAsia="宋体" w:cs="Times New Roman"/>
          <w:b/>
          <w:color w:val="auto"/>
          <w:sz w:val="36"/>
          <w:highlight w:val="none"/>
        </w:rPr>
      </w:pPr>
    </w:p>
    <w:p w14:paraId="3FBA381C">
      <w:pPr>
        <w:pStyle w:val="16"/>
        <w:tabs>
          <w:tab w:val="left" w:pos="2472"/>
        </w:tabs>
        <w:spacing w:line="460" w:lineRule="exact"/>
        <w:jc w:val="center"/>
        <w:rPr>
          <w:rFonts w:ascii="Times New Roman" w:hAnsi="Times New Roman" w:eastAsia="宋体" w:cs="Times New Roman"/>
          <w:b/>
          <w:color w:val="auto"/>
          <w:sz w:val="36"/>
          <w:highlight w:val="none"/>
        </w:rPr>
      </w:pPr>
    </w:p>
    <w:p w14:paraId="2010F3EE">
      <w:pPr>
        <w:pStyle w:val="16"/>
        <w:tabs>
          <w:tab w:val="left" w:pos="2472"/>
        </w:tabs>
        <w:spacing w:line="460" w:lineRule="exact"/>
        <w:jc w:val="center"/>
        <w:rPr>
          <w:rFonts w:ascii="Times New Roman" w:hAnsi="Times New Roman" w:eastAsia="宋体" w:cs="Times New Roman"/>
          <w:b/>
          <w:color w:val="auto"/>
          <w:sz w:val="36"/>
          <w:highlight w:val="none"/>
        </w:rPr>
      </w:pPr>
    </w:p>
    <w:p w14:paraId="76652929">
      <w:pPr>
        <w:pStyle w:val="16"/>
        <w:tabs>
          <w:tab w:val="left" w:pos="2472"/>
        </w:tabs>
        <w:spacing w:line="460" w:lineRule="exact"/>
        <w:jc w:val="center"/>
        <w:rPr>
          <w:rFonts w:ascii="Times New Roman" w:hAnsi="Times New Roman" w:eastAsia="宋体" w:cs="Times New Roman"/>
          <w:b/>
          <w:color w:val="auto"/>
          <w:sz w:val="36"/>
          <w:highlight w:val="none"/>
        </w:rPr>
      </w:pPr>
    </w:p>
    <w:p w14:paraId="187C34AC">
      <w:pPr>
        <w:pStyle w:val="16"/>
        <w:tabs>
          <w:tab w:val="left" w:pos="2472"/>
        </w:tabs>
        <w:spacing w:line="460" w:lineRule="exact"/>
        <w:jc w:val="center"/>
        <w:rPr>
          <w:rFonts w:ascii="Times New Roman" w:hAnsi="Times New Roman" w:eastAsia="宋体" w:cs="Times New Roman"/>
          <w:b/>
          <w:color w:val="auto"/>
          <w:sz w:val="36"/>
          <w:highlight w:val="none"/>
        </w:rPr>
      </w:pPr>
    </w:p>
    <w:p w14:paraId="64C22219">
      <w:pPr>
        <w:pStyle w:val="16"/>
        <w:tabs>
          <w:tab w:val="left" w:pos="2472"/>
        </w:tabs>
        <w:spacing w:line="460" w:lineRule="exact"/>
        <w:jc w:val="center"/>
        <w:rPr>
          <w:rFonts w:ascii="Times New Roman" w:hAnsi="Times New Roman" w:eastAsia="宋体" w:cs="Times New Roman"/>
          <w:b/>
          <w:color w:val="auto"/>
          <w:sz w:val="36"/>
          <w:highlight w:val="none"/>
        </w:rPr>
      </w:pPr>
    </w:p>
    <w:p w14:paraId="5EADAA3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92" w:name="_Toc31310"/>
      <w:bookmarkStart w:id="393" w:name="_Toc6635"/>
      <w:bookmarkStart w:id="394" w:name="_Toc17736"/>
      <w:bookmarkStart w:id="395" w:name="_Toc491"/>
      <w:bookmarkStart w:id="396" w:name="_Toc11260"/>
      <w:bookmarkStart w:id="397" w:name="_Toc32028"/>
      <w:bookmarkStart w:id="398" w:name="_Toc31429"/>
      <w:bookmarkStart w:id="399" w:name="_Toc21753"/>
      <w:bookmarkStart w:id="400" w:name="_Toc18173"/>
      <w:bookmarkStart w:id="401" w:name="_Toc7254"/>
      <w:bookmarkStart w:id="402" w:name="_Toc25113"/>
      <w:bookmarkStart w:id="403" w:name="_Toc2211"/>
      <w:bookmarkStart w:id="404" w:name="_Toc7244"/>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2EB73DCB">
      <w:pPr>
        <w:widowControl/>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5530E330">
      <w:pPr>
        <w:pStyle w:val="4"/>
        <w:jc w:val="center"/>
        <w:rPr>
          <w:rFonts w:hint="eastAsia" w:ascii="宋体" w:hAnsi="宋体" w:cs="Times New Roman"/>
          <w:b w:val="0"/>
          <w:bCs w:val="0"/>
          <w:color w:val="auto"/>
          <w:highlight w:val="none"/>
        </w:rPr>
      </w:pPr>
      <w:bookmarkStart w:id="405" w:name="_Toc22595"/>
      <w:bookmarkStart w:id="406" w:name="_Toc31800"/>
      <w:bookmarkStart w:id="407" w:name="_Toc12016"/>
      <w:bookmarkStart w:id="408" w:name="_Toc15096"/>
      <w:bookmarkStart w:id="409" w:name="_Toc3458"/>
      <w:bookmarkStart w:id="410" w:name="_Toc990"/>
      <w:bookmarkStart w:id="411" w:name="_Toc25538"/>
      <w:bookmarkStart w:id="412" w:name="_Toc17610"/>
      <w:bookmarkStart w:id="413" w:name="_Toc10944"/>
      <w:bookmarkStart w:id="414" w:name="_Toc22540"/>
      <w:r>
        <w:rPr>
          <w:rFonts w:hint="eastAsia" w:ascii="宋体" w:hAnsi="宋体" w:cs="Times New Roman"/>
          <w:b w:val="0"/>
          <w:bCs w:val="0"/>
          <w:color w:val="auto"/>
          <w:highlight w:val="none"/>
        </w:rPr>
        <w:t>第一节 质疑函（格式）</w:t>
      </w:r>
      <w:bookmarkEnd w:id="405"/>
      <w:bookmarkEnd w:id="406"/>
      <w:bookmarkEnd w:id="407"/>
      <w:bookmarkEnd w:id="408"/>
      <w:bookmarkEnd w:id="409"/>
      <w:bookmarkEnd w:id="410"/>
      <w:bookmarkEnd w:id="411"/>
      <w:bookmarkEnd w:id="412"/>
      <w:bookmarkEnd w:id="413"/>
      <w:bookmarkEnd w:id="414"/>
    </w:p>
    <w:p w14:paraId="3785B0FF">
      <w:pP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262FC838">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4717F0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B31BF1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8A8B5A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F36810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08236EB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83589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F2CE0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434A4BC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A8FDF6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5FEA2D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5" w:name="PO_3000001867_PM026_5"/>
      <w:r>
        <w:rPr>
          <w:rFonts w:hint="eastAsia" w:ascii="宋体" w:hAnsi="宋体" w:eastAsia="宋体" w:cs="宋体"/>
          <w:color w:val="auto"/>
          <w:sz w:val="24"/>
          <w:szCs w:val="24"/>
          <w:highlight w:val="none"/>
          <w:u w:val="dotted"/>
        </w:rPr>
        <w:t xml:space="preserve">                        </w:t>
      </w:r>
      <w:bookmarkEnd w:id="415"/>
      <w:r>
        <w:rPr>
          <w:rFonts w:hint="eastAsia" w:ascii="宋体" w:hAnsi="宋体" w:eastAsia="宋体" w:cs="宋体"/>
          <w:color w:val="auto"/>
          <w:sz w:val="24"/>
          <w:szCs w:val="24"/>
          <w:highlight w:val="none"/>
          <w:u w:val="dotted"/>
        </w:rPr>
        <w:t xml:space="preserve">  </w:t>
      </w:r>
    </w:p>
    <w:p w14:paraId="70D0A5ED">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675417C4">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5C48C010">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743D08CA">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4B529BA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E08FAC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108D8D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8B423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471A645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4235D6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E20A20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015B47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62123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A24082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66483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0A2F2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915A1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1F88F8D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5DC1EE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C6C35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21BC2F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75BB3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7C2EAFB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F3FB3D1">
      <w:pPr>
        <w:widowControl/>
        <w:spacing w:line="360" w:lineRule="auto"/>
        <w:ind w:firstLine="480" w:firstLineChars="200"/>
        <w:jc w:val="left"/>
        <w:rPr>
          <w:rFonts w:hint="eastAsia" w:ascii="宋体" w:hAnsi="宋体" w:eastAsia="宋体" w:cs="宋体"/>
          <w:color w:val="auto"/>
          <w:sz w:val="24"/>
          <w:szCs w:val="24"/>
          <w:highlight w:val="none"/>
        </w:rPr>
      </w:pPr>
    </w:p>
    <w:p w14:paraId="5E36A18A">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84B89B8">
      <w:pPr>
        <w:pStyle w:val="4"/>
        <w:jc w:val="center"/>
        <w:rPr>
          <w:rFonts w:hint="eastAsia" w:ascii="宋体" w:hAnsi="宋体" w:cs="Times New Roman"/>
          <w:b w:val="0"/>
          <w:bCs w:val="0"/>
          <w:color w:val="auto"/>
          <w:highlight w:val="none"/>
        </w:rPr>
      </w:pPr>
      <w:bookmarkStart w:id="416" w:name="_Toc6551"/>
      <w:bookmarkStart w:id="417" w:name="_Toc1896"/>
      <w:bookmarkStart w:id="418" w:name="_Toc11984"/>
      <w:bookmarkStart w:id="419" w:name="_Toc7549"/>
      <w:bookmarkStart w:id="420" w:name="_Toc24894"/>
      <w:bookmarkStart w:id="421" w:name="_Toc32540"/>
      <w:bookmarkStart w:id="422" w:name="_Toc24568"/>
      <w:bookmarkStart w:id="423" w:name="_Toc8862"/>
      <w:bookmarkStart w:id="424" w:name="_Toc31203"/>
      <w:bookmarkStart w:id="425" w:name="_Toc11428"/>
      <w:r>
        <w:rPr>
          <w:rFonts w:hint="eastAsia" w:ascii="宋体" w:hAnsi="宋体" w:cs="Times New Roman"/>
          <w:b w:val="0"/>
          <w:bCs w:val="0"/>
          <w:color w:val="auto"/>
          <w:highlight w:val="none"/>
        </w:rPr>
        <w:t>第二节 投诉书（格式）</w:t>
      </w:r>
      <w:bookmarkEnd w:id="416"/>
      <w:bookmarkEnd w:id="417"/>
      <w:bookmarkEnd w:id="418"/>
      <w:bookmarkEnd w:id="419"/>
      <w:bookmarkEnd w:id="420"/>
      <w:bookmarkEnd w:id="421"/>
      <w:bookmarkEnd w:id="422"/>
      <w:bookmarkEnd w:id="423"/>
      <w:bookmarkEnd w:id="424"/>
      <w:bookmarkEnd w:id="425"/>
    </w:p>
    <w:p w14:paraId="2FBA842D">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72D8077D">
      <w:pPr>
        <w:rPr>
          <w:rFonts w:hint="eastAsia" w:ascii="黑体" w:hAnsi="黑体" w:eastAsia="黑体" w:cs="Times New Roman"/>
          <w:color w:val="auto"/>
          <w:sz w:val="32"/>
          <w:szCs w:val="32"/>
          <w:highlight w:val="none"/>
        </w:rPr>
      </w:pPr>
    </w:p>
    <w:p w14:paraId="267E45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52633B7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15083E2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CDA6539">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431FE546">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3C6EA5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5DE078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2563CD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7ED9E7B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83FC31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28C8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0921ACF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CD5F90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5490988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34FAB6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83BB7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122D4E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6" w:name="PO_3000001867_PM002_12"/>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rPr>
        <w:t xml:space="preserve">  </w:t>
      </w:r>
    </w:p>
    <w:p w14:paraId="5F3CF5E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7" w:name="PO_3000001867_PM001_9"/>
      <w:r>
        <w:rPr>
          <w:rFonts w:hint="eastAsia" w:ascii="宋体" w:hAnsi="宋体" w:eastAsia="宋体" w:cs="宋体"/>
          <w:color w:val="auto"/>
          <w:sz w:val="24"/>
          <w:szCs w:val="24"/>
          <w:highlight w:val="none"/>
          <w:u w:val="dotted"/>
        </w:rPr>
        <w:t xml:space="preserve">                    </w:t>
      </w:r>
      <w:bookmarkEnd w:id="427"/>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8D977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8" w:name="PO_3000001867_PM026_6"/>
      <w:r>
        <w:rPr>
          <w:rFonts w:hint="eastAsia" w:ascii="宋体" w:hAnsi="宋体" w:eastAsia="宋体" w:cs="宋体"/>
          <w:color w:val="auto"/>
          <w:sz w:val="24"/>
          <w:szCs w:val="24"/>
          <w:highlight w:val="none"/>
          <w:u w:val="dotted"/>
        </w:rPr>
        <w:t xml:space="preserve">                    </w:t>
      </w:r>
      <w:bookmarkEnd w:id="428"/>
      <w:r>
        <w:rPr>
          <w:rFonts w:hint="eastAsia" w:ascii="宋体" w:hAnsi="宋体" w:eastAsia="宋体" w:cs="宋体"/>
          <w:color w:val="auto"/>
          <w:sz w:val="24"/>
          <w:szCs w:val="24"/>
          <w:highlight w:val="none"/>
          <w:u w:val="dotted"/>
          <w:lang w:val="en-US" w:eastAsia="zh-CN"/>
        </w:rPr>
        <w:t xml:space="preserve">  </w:t>
      </w:r>
    </w:p>
    <w:p w14:paraId="42FE174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4A87F71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9D8BF1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1CBCC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30233613">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D096A1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6A500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4F8926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AD6D77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5703B5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06FC95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ACBC05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EA35E9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1B8D1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0C46C5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C986A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172782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86EF67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906C1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D9B42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41601D0">
      <w:pPr>
        <w:spacing w:line="360" w:lineRule="auto"/>
        <w:rPr>
          <w:rFonts w:hint="eastAsia" w:ascii="宋体" w:hAnsi="宋体" w:eastAsia="宋体" w:cs="宋体"/>
          <w:b/>
          <w:color w:val="auto"/>
          <w:sz w:val="24"/>
          <w:szCs w:val="24"/>
          <w:highlight w:val="none"/>
        </w:rPr>
      </w:pPr>
    </w:p>
    <w:p w14:paraId="4B3A63C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0817D746">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2C91CDB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6D93120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3BDE8B4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07E261C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2BDC3E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0753F62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74D2AC1">
      <w:pPr>
        <w:rPr>
          <w:color w:val="auto"/>
          <w:highlight w:val="none"/>
        </w:rPr>
      </w:pPr>
    </w:p>
    <w:sectPr>
      <w:footerReference r:id="rId11" w:type="first"/>
      <w:headerReference r:id="rId8" w:type="default"/>
      <w:footerReference r:id="rId9" w:type="default"/>
      <w:footerReference r:id="rId10"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76DE">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7FC4">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A59B">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7DDB66E">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59F1">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704E1">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7A6704E1">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17DF">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5559FAF6">
    <w:pPr>
      <w:pStyle w:val="18"/>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FCDB">
    <w:pPr>
      <w:pStyle w:val="18"/>
      <w:framePr w:wrap="around" w:vAnchor="text" w:hAnchor="margin" w:xAlign="center" w:y="1"/>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1457774B">
    <w:pPr>
      <w:pStyle w:val="18"/>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210A">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5807">
    <w:pPr>
      <w:pStyle w:val="19"/>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476">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34F92C8C"/>
    <w:multiLevelType w:val="singleLevel"/>
    <w:tmpl w:val="34F92C8C"/>
    <w:lvl w:ilvl="0" w:tentative="0">
      <w:start w:val="2"/>
      <w:numFmt w:val="decimal"/>
      <w:suff w:val="nothing"/>
      <w:lvlText w:val="%1、"/>
      <w:lvlJc w:val="left"/>
    </w:lvl>
  </w:abstractNum>
  <w:num w:numId="1">
    <w:abstractNumId w:val="2"/>
  </w:num>
  <w:num w:numId="2">
    <w:abstractNumId w:val="0"/>
  </w:num>
  <w:num w:numId="3">
    <w:abstractNumId w:val="6"/>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WRjNjA1OGEyOGJlMmU5ZWY3OTk1NmM3YWNkOTQifQ=="/>
  </w:docVars>
  <w:rsids>
    <w:rsidRoot w:val="00000000"/>
    <w:rsid w:val="00155E09"/>
    <w:rsid w:val="001F1B22"/>
    <w:rsid w:val="00372F91"/>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7240DE"/>
    <w:rsid w:val="01A6276B"/>
    <w:rsid w:val="01A72EEF"/>
    <w:rsid w:val="01BE6222"/>
    <w:rsid w:val="01C73E98"/>
    <w:rsid w:val="01C92250"/>
    <w:rsid w:val="01FB7444"/>
    <w:rsid w:val="02055082"/>
    <w:rsid w:val="02076F1C"/>
    <w:rsid w:val="02777BFD"/>
    <w:rsid w:val="02974B2C"/>
    <w:rsid w:val="02C00251"/>
    <w:rsid w:val="02CC6E30"/>
    <w:rsid w:val="02D92142"/>
    <w:rsid w:val="0301396B"/>
    <w:rsid w:val="0312526D"/>
    <w:rsid w:val="032338E1"/>
    <w:rsid w:val="03323B4D"/>
    <w:rsid w:val="03522419"/>
    <w:rsid w:val="035C3D6F"/>
    <w:rsid w:val="036A4118"/>
    <w:rsid w:val="036D7252"/>
    <w:rsid w:val="037B5A38"/>
    <w:rsid w:val="038207AB"/>
    <w:rsid w:val="038F07B3"/>
    <w:rsid w:val="039F704C"/>
    <w:rsid w:val="03AD58A1"/>
    <w:rsid w:val="03AD764F"/>
    <w:rsid w:val="04054EA8"/>
    <w:rsid w:val="040F1BAA"/>
    <w:rsid w:val="04100994"/>
    <w:rsid w:val="041C7FB9"/>
    <w:rsid w:val="042C4A18"/>
    <w:rsid w:val="045C17AC"/>
    <w:rsid w:val="045D72C7"/>
    <w:rsid w:val="047475DC"/>
    <w:rsid w:val="047A5783"/>
    <w:rsid w:val="048E5308"/>
    <w:rsid w:val="04975296"/>
    <w:rsid w:val="049A7C20"/>
    <w:rsid w:val="04A171B4"/>
    <w:rsid w:val="04A57753"/>
    <w:rsid w:val="04C31FAE"/>
    <w:rsid w:val="04E34912"/>
    <w:rsid w:val="05213F26"/>
    <w:rsid w:val="054579FD"/>
    <w:rsid w:val="054D6CFB"/>
    <w:rsid w:val="054F5D32"/>
    <w:rsid w:val="05625598"/>
    <w:rsid w:val="056D44BF"/>
    <w:rsid w:val="05A71B3F"/>
    <w:rsid w:val="05BE24D8"/>
    <w:rsid w:val="05D43227"/>
    <w:rsid w:val="05EC04F9"/>
    <w:rsid w:val="05F34893"/>
    <w:rsid w:val="060A5367"/>
    <w:rsid w:val="061337D4"/>
    <w:rsid w:val="061760BE"/>
    <w:rsid w:val="066F5DC3"/>
    <w:rsid w:val="0676474C"/>
    <w:rsid w:val="068C4871"/>
    <w:rsid w:val="069602FF"/>
    <w:rsid w:val="06A42419"/>
    <w:rsid w:val="06A6640C"/>
    <w:rsid w:val="06D575E9"/>
    <w:rsid w:val="06F62551"/>
    <w:rsid w:val="07023983"/>
    <w:rsid w:val="072C4424"/>
    <w:rsid w:val="072D0157"/>
    <w:rsid w:val="0733430F"/>
    <w:rsid w:val="07591668"/>
    <w:rsid w:val="075D020D"/>
    <w:rsid w:val="075E0C24"/>
    <w:rsid w:val="07621280"/>
    <w:rsid w:val="07724E37"/>
    <w:rsid w:val="0790327A"/>
    <w:rsid w:val="07A428E3"/>
    <w:rsid w:val="07CB185D"/>
    <w:rsid w:val="07DA4E9C"/>
    <w:rsid w:val="07F85594"/>
    <w:rsid w:val="08093A71"/>
    <w:rsid w:val="08986B20"/>
    <w:rsid w:val="08A76D34"/>
    <w:rsid w:val="08B82D1E"/>
    <w:rsid w:val="08D4588C"/>
    <w:rsid w:val="08F00221"/>
    <w:rsid w:val="08FB6F31"/>
    <w:rsid w:val="0913154E"/>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765A8A"/>
    <w:rsid w:val="0A813285"/>
    <w:rsid w:val="0AA5655D"/>
    <w:rsid w:val="0AA809C6"/>
    <w:rsid w:val="0ACE705D"/>
    <w:rsid w:val="0AD3705F"/>
    <w:rsid w:val="0AF837E4"/>
    <w:rsid w:val="0B05035F"/>
    <w:rsid w:val="0B194B3F"/>
    <w:rsid w:val="0B2B22F5"/>
    <w:rsid w:val="0B5140BC"/>
    <w:rsid w:val="0B615CFF"/>
    <w:rsid w:val="0B831A63"/>
    <w:rsid w:val="0B8C6DD9"/>
    <w:rsid w:val="0B8F7AB0"/>
    <w:rsid w:val="0BA95626"/>
    <w:rsid w:val="0BC23C9A"/>
    <w:rsid w:val="0C01007F"/>
    <w:rsid w:val="0C463AE2"/>
    <w:rsid w:val="0C885547"/>
    <w:rsid w:val="0C8B2878"/>
    <w:rsid w:val="0C8C29DA"/>
    <w:rsid w:val="0CC062AD"/>
    <w:rsid w:val="0CDC043F"/>
    <w:rsid w:val="0CFD33F5"/>
    <w:rsid w:val="0D1B4908"/>
    <w:rsid w:val="0D543F47"/>
    <w:rsid w:val="0D59103F"/>
    <w:rsid w:val="0D6B4369"/>
    <w:rsid w:val="0D7B5D02"/>
    <w:rsid w:val="0D834F58"/>
    <w:rsid w:val="0D9269B0"/>
    <w:rsid w:val="0D984AB4"/>
    <w:rsid w:val="0D992AED"/>
    <w:rsid w:val="0DAD4DD0"/>
    <w:rsid w:val="0DD5090C"/>
    <w:rsid w:val="0E03730E"/>
    <w:rsid w:val="0E0F21BC"/>
    <w:rsid w:val="0E1770D6"/>
    <w:rsid w:val="0E2844A2"/>
    <w:rsid w:val="0E2B18D5"/>
    <w:rsid w:val="0E3218E4"/>
    <w:rsid w:val="0E56100F"/>
    <w:rsid w:val="0E73260E"/>
    <w:rsid w:val="0E9C7C87"/>
    <w:rsid w:val="0EA91BC1"/>
    <w:rsid w:val="0EEE19BA"/>
    <w:rsid w:val="0EEF6AAD"/>
    <w:rsid w:val="0EFB7D6B"/>
    <w:rsid w:val="0F035F56"/>
    <w:rsid w:val="0F17197D"/>
    <w:rsid w:val="0F3410B2"/>
    <w:rsid w:val="0F524821"/>
    <w:rsid w:val="0F6A73F4"/>
    <w:rsid w:val="0F6B1F01"/>
    <w:rsid w:val="0FB74DC9"/>
    <w:rsid w:val="0FCC18B7"/>
    <w:rsid w:val="101A621B"/>
    <w:rsid w:val="101C3B92"/>
    <w:rsid w:val="102F0E28"/>
    <w:rsid w:val="10390118"/>
    <w:rsid w:val="10484987"/>
    <w:rsid w:val="10A25EDA"/>
    <w:rsid w:val="10D4339F"/>
    <w:rsid w:val="11652FD6"/>
    <w:rsid w:val="11D843F8"/>
    <w:rsid w:val="11EA0D7E"/>
    <w:rsid w:val="11F56084"/>
    <w:rsid w:val="120D6C92"/>
    <w:rsid w:val="12154D3D"/>
    <w:rsid w:val="123139A9"/>
    <w:rsid w:val="123E24E6"/>
    <w:rsid w:val="12443DC6"/>
    <w:rsid w:val="124B69B1"/>
    <w:rsid w:val="126A20FE"/>
    <w:rsid w:val="12DE2AB6"/>
    <w:rsid w:val="12E271C4"/>
    <w:rsid w:val="12E63C04"/>
    <w:rsid w:val="13004370"/>
    <w:rsid w:val="130E06F3"/>
    <w:rsid w:val="13545058"/>
    <w:rsid w:val="137A4F81"/>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EF2214"/>
    <w:rsid w:val="15112FB3"/>
    <w:rsid w:val="1517629B"/>
    <w:rsid w:val="153512AC"/>
    <w:rsid w:val="154F4C01"/>
    <w:rsid w:val="15681628"/>
    <w:rsid w:val="15715C29"/>
    <w:rsid w:val="15A71FCF"/>
    <w:rsid w:val="15A85EC8"/>
    <w:rsid w:val="15CE73E7"/>
    <w:rsid w:val="15DA5588"/>
    <w:rsid w:val="15DA6861"/>
    <w:rsid w:val="15DB2014"/>
    <w:rsid w:val="15E924A8"/>
    <w:rsid w:val="15F7039E"/>
    <w:rsid w:val="16521360"/>
    <w:rsid w:val="169D6CED"/>
    <w:rsid w:val="16AF39B2"/>
    <w:rsid w:val="16B56AEF"/>
    <w:rsid w:val="16CC463A"/>
    <w:rsid w:val="172A6452"/>
    <w:rsid w:val="17526FA4"/>
    <w:rsid w:val="178A5D34"/>
    <w:rsid w:val="1795379C"/>
    <w:rsid w:val="179C52D8"/>
    <w:rsid w:val="17BD4B94"/>
    <w:rsid w:val="18063809"/>
    <w:rsid w:val="184620F4"/>
    <w:rsid w:val="185041D1"/>
    <w:rsid w:val="18602A8A"/>
    <w:rsid w:val="186C142F"/>
    <w:rsid w:val="18817186"/>
    <w:rsid w:val="18A53C2D"/>
    <w:rsid w:val="18BB05AE"/>
    <w:rsid w:val="18D9668C"/>
    <w:rsid w:val="18E66AB2"/>
    <w:rsid w:val="18EB48B6"/>
    <w:rsid w:val="19097C61"/>
    <w:rsid w:val="19155678"/>
    <w:rsid w:val="19157D18"/>
    <w:rsid w:val="193B777F"/>
    <w:rsid w:val="194F7902"/>
    <w:rsid w:val="196842EC"/>
    <w:rsid w:val="19687E48"/>
    <w:rsid w:val="1975123A"/>
    <w:rsid w:val="1998697F"/>
    <w:rsid w:val="19B81747"/>
    <w:rsid w:val="19CA16E4"/>
    <w:rsid w:val="19DC1C4E"/>
    <w:rsid w:val="19FF33EE"/>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83144"/>
    <w:rsid w:val="1C2420C1"/>
    <w:rsid w:val="1C5C23DC"/>
    <w:rsid w:val="1C6A4C3A"/>
    <w:rsid w:val="1C915908"/>
    <w:rsid w:val="1C9E7D2D"/>
    <w:rsid w:val="1CA43733"/>
    <w:rsid w:val="1CC05E1A"/>
    <w:rsid w:val="1CCA5C25"/>
    <w:rsid w:val="1CE33425"/>
    <w:rsid w:val="1D1C4D64"/>
    <w:rsid w:val="1D322C47"/>
    <w:rsid w:val="1D4437F8"/>
    <w:rsid w:val="1D556DBC"/>
    <w:rsid w:val="1D646CC1"/>
    <w:rsid w:val="1D650564"/>
    <w:rsid w:val="1DA14320"/>
    <w:rsid w:val="1DA63635"/>
    <w:rsid w:val="1DC5245A"/>
    <w:rsid w:val="1DE101C9"/>
    <w:rsid w:val="1DE303E5"/>
    <w:rsid w:val="1DF1639C"/>
    <w:rsid w:val="1E037DAC"/>
    <w:rsid w:val="1E3C63B3"/>
    <w:rsid w:val="1E55723C"/>
    <w:rsid w:val="1E8E65A3"/>
    <w:rsid w:val="1E984D2C"/>
    <w:rsid w:val="1EA4279A"/>
    <w:rsid w:val="1EA700B7"/>
    <w:rsid w:val="1EC510DB"/>
    <w:rsid w:val="1EDC6602"/>
    <w:rsid w:val="1F152A17"/>
    <w:rsid w:val="1F4E3E9E"/>
    <w:rsid w:val="1F6210D9"/>
    <w:rsid w:val="1F63002C"/>
    <w:rsid w:val="1F640C4B"/>
    <w:rsid w:val="1F7C3BBA"/>
    <w:rsid w:val="1F8951B9"/>
    <w:rsid w:val="1FC2394D"/>
    <w:rsid w:val="1FCF2A25"/>
    <w:rsid w:val="1FCF7CAB"/>
    <w:rsid w:val="1FDE2C12"/>
    <w:rsid w:val="20070F3F"/>
    <w:rsid w:val="200E75A1"/>
    <w:rsid w:val="202A5D19"/>
    <w:rsid w:val="204E1CEC"/>
    <w:rsid w:val="208D2FA3"/>
    <w:rsid w:val="20910DC7"/>
    <w:rsid w:val="209640CD"/>
    <w:rsid w:val="20967EE2"/>
    <w:rsid w:val="20A841D2"/>
    <w:rsid w:val="20B87907"/>
    <w:rsid w:val="20D3473E"/>
    <w:rsid w:val="20DD79A8"/>
    <w:rsid w:val="20E233A0"/>
    <w:rsid w:val="21170006"/>
    <w:rsid w:val="213D7796"/>
    <w:rsid w:val="213F59DE"/>
    <w:rsid w:val="215E6B36"/>
    <w:rsid w:val="21660D84"/>
    <w:rsid w:val="217D1569"/>
    <w:rsid w:val="218121A5"/>
    <w:rsid w:val="21A22F73"/>
    <w:rsid w:val="21AB6CB3"/>
    <w:rsid w:val="21BD0EBB"/>
    <w:rsid w:val="21D54BE8"/>
    <w:rsid w:val="21DA28C2"/>
    <w:rsid w:val="21E169EA"/>
    <w:rsid w:val="21E92535"/>
    <w:rsid w:val="21EA67DF"/>
    <w:rsid w:val="21ED1832"/>
    <w:rsid w:val="22494C50"/>
    <w:rsid w:val="22551944"/>
    <w:rsid w:val="225718E5"/>
    <w:rsid w:val="225B4C47"/>
    <w:rsid w:val="2279283A"/>
    <w:rsid w:val="227A5108"/>
    <w:rsid w:val="227E2AE6"/>
    <w:rsid w:val="22AB5DF9"/>
    <w:rsid w:val="22B3482A"/>
    <w:rsid w:val="22C87A6E"/>
    <w:rsid w:val="22CE4F93"/>
    <w:rsid w:val="22DA3051"/>
    <w:rsid w:val="22DC4C58"/>
    <w:rsid w:val="22F369D5"/>
    <w:rsid w:val="230F2E06"/>
    <w:rsid w:val="23236BC0"/>
    <w:rsid w:val="237F36A3"/>
    <w:rsid w:val="23AA7D02"/>
    <w:rsid w:val="23AD68F9"/>
    <w:rsid w:val="23C31EAF"/>
    <w:rsid w:val="23C46C9C"/>
    <w:rsid w:val="23C57B8C"/>
    <w:rsid w:val="23CD5BEA"/>
    <w:rsid w:val="23D46646"/>
    <w:rsid w:val="23D85877"/>
    <w:rsid w:val="23E16DB3"/>
    <w:rsid w:val="23EF07BD"/>
    <w:rsid w:val="23F724F4"/>
    <w:rsid w:val="240B21ED"/>
    <w:rsid w:val="242D3833"/>
    <w:rsid w:val="243C084F"/>
    <w:rsid w:val="245F1806"/>
    <w:rsid w:val="24816B05"/>
    <w:rsid w:val="24941690"/>
    <w:rsid w:val="24973317"/>
    <w:rsid w:val="249917FE"/>
    <w:rsid w:val="24CF590E"/>
    <w:rsid w:val="24EF7670"/>
    <w:rsid w:val="24FD473D"/>
    <w:rsid w:val="25072C0B"/>
    <w:rsid w:val="25276E09"/>
    <w:rsid w:val="252B2680"/>
    <w:rsid w:val="25581FF1"/>
    <w:rsid w:val="25665875"/>
    <w:rsid w:val="256C491B"/>
    <w:rsid w:val="25726C4A"/>
    <w:rsid w:val="258F5A73"/>
    <w:rsid w:val="25E2566C"/>
    <w:rsid w:val="26024071"/>
    <w:rsid w:val="26345C82"/>
    <w:rsid w:val="26455EAA"/>
    <w:rsid w:val="265633DA"/>
    <w:rsid w:val="26797B53"/>
    <w:rsid w:val="267C14B4"/>
    <w:rsid w:val="267E6EFD"/>
    <w:rsid w:val="2685028B"/>
    <w:rsid w:val="268564DD"/>
    <w:rsid w:val="26A742E8"/>
    <w:rsid w:val="26CF1553"/>
    <w:rsid w:val="26DA0542"/>
    <w:rsid w:val="26E2748C"/>
    <w:rsid w:val="26F63284"/>
    <w:rsid w:val="273259A9"/>
    <w:rsid w:val="27380A7A"/>
    <w:rsid w:val="27503865"/>
    <w:rsid w:val="275A5F00"/>
    <w:rsid w:val="276258F6"/>
    <w:rsid w:val="279A2560"/>
    <w:rsid w:val="27D10647"/>
    <w:rsid w:val="27DA7DAA"/>
    <w:rsid w:val="27F23143"/>
    <w:rsid w:val="28063E8E"/>
    <w:rsid w:val="28150C75"/>
    <w:rsid w:val="28375750"/>
    <w:rsid w:val="28790670"/>
    <w:rsid w:val="289636FF"/>
    <w:rsid w:val="29095C9F"/>
    <w:rsid w:val="291B1976"/>
    <w:rsid w:val="292145DB"/>
    <w:rsid w:val="2929132D"/>
    <w:rsid w:val="292D12B6"/>
    <w:rsid w:val="29943785"/>
    <w:rsid w:val="29A93A9D"/>
    <w:rsid w:val="29AB0C3B"/>
    <w:rsid w:val="29AC6221"/>
    <w:rsid w:val="29BB4910"/>
    <w:rsid w:val="29DB234D"/>
    <w:rsid w:val="29DD3939"/>
    <w:rsid w:val="2A1F36F3"/>
    <w:rsid w:val="2A2D2BBB"/>
    <w:rsid w:val="2A55282B"/>
    <w:rsid w:val="2A636FF6"/>
    <w:rsid w:val="2A77438F"/>
    <w:rsid w:val="2AC271EA"/>
    <w:rsid w:val="2AF05C30"/>
    <w:rsid w:val="2AF61758"/>
    <w:rsid w:val="2B073965"/>
    <w:rsid w:val="2B3109E2"/>
    <w:rsid w:val="2B3B1E66"/>
    <w:rsid w:val="2B65068C"/>
    <w:rsid w:val="2B770163"/>
    <w:rsid w:val="2B960D99"/>
    <w:rsid w:val="2B9E3F4D"/>
    <w:rsid w:val="2B9E7E17"/>
    <w:rsid w:val="2BB629A0"/>
    <w:rsid w:val="2BC453B2"/>
    <w:rsid w:val="2BCB247B"/>
    <w:rsid w:val="2BD73F9C"/>
    <w:rsid w:val="2C3F712F"/>
    <w:rsid w:val="2C65470E"/>
    <w:rsid w:val="2C7D12B4"/>
    <w:rsid w:val="2C8156C5"/>
    <w:rsid w:val="2CB84B4A"/>
    <w:rsid w:val="2CBA4A07"/>
    <w:rsid w:val="2CC97502"/>
    <w:rsid w:val="2CCA7EB6"/>
    <w:rsid w:val="2CDC497D"/>
    <w:rsid w:val="2CED73A5"/>
    <w:rsid w:val="2CF72413"/>
    <w:rsid w:val="2D0A14EA"/>
    <w:rsid w:val="2D3347E7"/>
    <w:rsid w:val="2D387A2C"/>
    <w:rsid w:val="2D393907"/>
    <w:rsid w:val="2D4F38E3"/>
    <w:rsid w:val="2D6045A9"/>
    <w:rsid w:val="2D7D004E"/>
    <w:rsid w:val="2D9617F6"/>
    <w:rsid w:val="2DBD311B"/>
    <w:rsid w:val="2DBE7E6A"/>
    <w:rsid w:val="2DCB0FE4"/>
    <w:rsid w:val="2DD83397"/>
    <w:rsid w:val="2DEC5B1F"/>
    <w:rsid w:val="2DF313E6"/>
    <w:rsid w:val="2E21726B"/>
    <w:rsid w:val="2EB86F16"/>
    <w:rsid w:val="2F423753"/>
    <w:rsid w:val="2F4F1437"/>
    <w:rsid w:val="2F575FD4"/>
    <w:rsid w:val="2F5E167A"/>
    <w:rsid w:val="2F94153F"/>
    <w:rsid w:val="2FB87BD1"/>
    <w:rsid w:val="2FD758A9"/>
    <w:rsid w:val="2FF80F0E"/>
    <w:rsid w:val="301D0D9B"/>
    <w:rsid w:val="30347DBD"/>
    <w:rsid w:val="304108B1"/>
    <w:rsid w:val="305807BF"/>
    <w:rsid w:val="306B5FE8"/>
    <w:rsid w:val="30760C45"/>
    <w:rsid w:val="307E46AF"/>
    <w:rsid w:val="30AE4883"/>
    <w:rsid w:val="30B33C47"/>
    <w:rsid w:val="30B8612A"/>
    <w:rsid w:val="30D81EF7"/>
    <w:rsid w:val="30D93356"/>
    <w:rsid w:val="30DA1DD9"/>
    <w:rsid w:val="31345401"/>
    <w:rsid w:val="316A69FC"/>
    <w:rsid w:val="31884247"/>
    <w:rsid w:val="318D2CFD"/>
    <w:rsid w:val="31A86297"/>
    <w:rsid w:val="31B94B01"/>
    <w:rsid w:val="31EF7B28"/>
    <w:rsid w:val="31FE5396"/>
    <w:rsid w:val="32015993"/>
    <w:rsid w:val="321863DA"/>
    <w:rsid w:val="321F203B"/>
    <w:rsid w:val="322118FB"/>
    <w:rsid w:val="322476CF"/>
    <w:rsid w:val="322B55AE"/>
    <w:rsid w:val="32390A38"/>
    <w:rsid w:val="32450F67"/>
    <w:rsid w:val="32513718"/>
    <w:rsid w:val="32521B1D"/>
    <w:rsid w:val="326C65A7"/>
    <w:rsid w:val="326D5167"/>
    <w:rsid w:val="326E6C1E"/>
    <w:rsid w:val="3286517F"/>
    <w:rsid w:val="329F5F4A"/>
    <w:rsid w:val="32AD00E0"/>
    <w:rsid w:val="32BB403E"/>
    <w:rsid w:val="32DD681E"/>
    <w:rsid w:val="32E3590E"/>
    <w:rsid w:val="32FC3D25"/>
    <w:rsid w:val="330B38C7"/>
    <w:rsid w:val="33136037"/>
    <w:rsid w:val="3316675F"/>
    <w:rsid w:val="33431DAC"/>
    <w:rsid w:val="33492641"/>
    <w:rsid w:val="33800A0F"/>
    <w:rsid w:val="338E424C"/>
    <w:rsid w:val="3394775A"/>
    <w:rsid w:val="339B377C"/>
    <w:rsid w:val="33D1368F"/>
    <w:rsid w:val="34086568"/>
    <w:rsid w:val="341519F5"/>
    <w:rsid w:val="34420B22"/>
    <w:rsid w:val="345631E3"/>
    <w:rsid w:val="34572A71"/>
    <w:rsid w:val="348222AE"/>
    <w:rsid w:val="34923B9E"/>
    <w:rsid w:val="34995678"/>
    <w:rsid w:val="349D7A9E"/>
    <w:rsid w:val="34B87A7E"/>
    <w:rsid w:val="34BB41E0"/>
    <w:rsid w:val="34BC4B4B"/>
    <w:rsid w:val="34F718FA"/>
    <w:rsid w:val="3507717E"/>
    <w:rsid w:val="350C2D09"/>
    <w:rsid w:val="351E5210"/>
    <w:rsid w:val="3592350F"/>
    <w:rsid w:val="35A67A5F"/>
    <w:rsid w:val="35C46C07"/>
    <w:rsid w:val="35F40F8A"/>
    <w:rsid w:val="36120A74"/>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D3DEE"/>
    <w:rsid w:val="37123C1D"/>
    <w:rsid w:val="3720584E"/>
    <w:rsid w:val="375D21A8"/>
    <w:rsid w:val="3779039B"/>
    <w:rsid w:val="379C735C"/>
    <w:rsid w:val="37D50947"/>
    <w:rsid w:val="37FB3273"/>
    <w:rsid w:val="383967AA"/>
    <w:rsid w:val="38681113"/>
    <w:rsid w:val="387F5AF8"/>
    <w:rsid w:val="38B93DC5"/>
    <w:rsid w:val="38BE762D"/>
    <w:rsid w:val="38C904AC"/>
    <w:rsid w:val="38E50D89"/>
    <w:rsid w:val="38E53346"/>
    <w:rsid w:val="39455184"/>
    <w:rsid w:val="39726B7C"/>
    <w:rsid w:val="397315B2"/>
    <w:rsid w:val="397A5F51"/>
    <w:rsid w:val="399B6E57"/>
    <w:rsid w:val="39A7115D"/>
    <w:rsid w:val="39D1783B"/>
    <w:rsid w:val="39EA3076"/>
    <w:rsid w:val="39F71049"/>
    <w:rsid w:val="3A2C1123"/>
    <w:rsid w:val="3A395E36"/>
    <w:rsid w:val="3A443C96"/>
    <w:rsid w:val="3A5E70A9"/>
    <w:rsid w:val="3A605AF2"/>
    <w:rsid w:val="3A6A7A6C"/>
    <w:rsid w:val="3A6E37BE"/>
    <w:rsid w:val="3A7F0484"/>
    <w:rsid w:val="3AA80482"/>
    <w:rsid w:val="3AAA1C17"/>
    <w:rsid w:val="3ADE1AAE"/>
    <w:rsid w:val="3ADE7B13"/>
    <w:rsid w:val="3B1B0D67"/>
    <w:rsid w:val="3B1D2D56"/>
    <w:rsid w:val="3B2220F5"/>
    <w:rsid w:val="3B297CC7"/>
    <w:rsid w:val="3B457F98"/>
    <w:rsid w:val="3B6C49BC"/>
    <w:rsid w:val="3B776CDF"/>
    <w:rsid w:val="3B8F2A37"/>
    <w:rsid w:val="3BA30382"/>
    <w:rsid w:val="3BAA39EE"/>
    <w:rsid w:val="3BB30F9F"/>
    <w:rsid w:val="3BC875BB"/>
    <w:rsid w:val="3C0359A7"/>
    <w:rsid w:val="3C457F4A"/>
    <w:rsid w:val="3CA77CC7"/>
    <w:rsid w:val="3CAD1E92"/>
    <w:rsid w:val="3CE80F46"/>
    <w:rsid w:val="3D237900"/>
    <w:rsid w:val="3D734AB6"/>
    <w:rsid w:val="3D766728"/>
    <w:rsid w:val="3DBD339D"/>
    <w:rsid w:val="3DE14882"/>
    <w:rsid w:val="3E3A55DD"/>
    <w:rsid w:val="3E4F3CEB"/>
    <w:rsid w:val="3E545486"/>
    <w:rsid w:val="3E622809"/>
    <w:rsid w:val="3E7569E0"/>
    <w:rsid w:val="3E8B7A4C"/>
    <w:rsid w:val="3EC16151"/>
    <w:rsid w:val="3EE14075"/>
    <w:rsid w:val="3EE80F60"/>
    <w:rsid w:val="3EF54968"/>
    <w:rsid w:val="3F1B0FC1"/>
    <w:rsid w:val="3F246DEE"/>
    <w:rsid w:val="3F2C57D3"/>
    <w:rsid w:val="3F320B28"/>
    <w:rsid w:val="3F375A43"/>
    <w:rsid w:val="3F4A0470"/>
    <w:rsid w:val="3F52287D"/>
    <w:rsid w:val="3F5512BA"/>
    <w:rsid w:val="3F7A0EF4"/>
    <w:rsid w:val="3FA44983"/>
    <w:rsid w:val="3FC27A03"/>
    <w:rsid w:val="3FD602BE"/>
    <w:rsid w:val="3FFF138F"/>
    <w:rsid w:val="400468BA"/>
    <w:rsid w:val="40297A82"/>
    <w:rsid w:val="40632F94"/>
    <w:rsid w:val="40D60483"/>
    <w:rsid w:val="40DC3B03"/>
    <w:rsid w:val="40EF446D"/>
    <w:rsid w:val="40F956A6"/>
    <w:rsid w:val="40FD0A5D"/>
    <w:rsid w:val="413167B5"/>
    <w:rsid w:val="41366D43"/>
    <w:rsid w:val="4152018A"/>
    <w:rsid w:val="41675186"/>
    <w:rsid w:val="416C7DBD"/>
    <w:rsid w:val="41A27AEC"/>
    <w:rsid w:val="41AF4D3C"/>
    <w:rsid w:val="41B415CD"/>
    <w:rsid w:val="41C455B2"/>
    <w:rsid w:val="41EC520B"/>
    <w:rsid w:val="41F122DB"/>
    <w:rsid w:val="4234381E"/>
    <w:rsid w:val="42415557"/>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B38BE"/>
    <w:rsid w:val="43F31EC1"/>
    <w:rsid w:val="43FB1131"/>
    <w:rsid w:val="441A2345"/>
    <w:rsid w:val="44385910"/>
    <w:rsid w:val="443F0DB6"/>
    <w:rsid w:val="445E4478"/>
    <w:rsid w:val="447E4A26"/>
    <w:rsid w:val="449F1233"/>
    <w:rsid w:val="44E471D7"/>
    <w:rsid w:val="44E65F41"/>
    <w:rsid w:val="45312EC6"/>
    <w:rsid w:val="45435142"/>
    <w:rsid w:val="455F6E02"/>
    <w:rsid w:val="458F40E0"/>
    <w:rsid w:val="45921C25"/>
    <w:rsid w:val="45987D1F"/>
    <w:rsid w:val="45B63B66"/>
    <w:rsid w:val="45D4622A"/>
    <w:rsid w:val="45FB3C6E"/>
    <w:rsid w:val="462E0726"/>
    <w:rsid w:val="46537762"/>
    <w:rsid w:val="4683709C"/>
    <w:rsid w:val="469F4E1D"/>
    <w:rsid w:val="46A165C4"/>
    <w:rsid w:val="46AF2877"/>
    <w:rsid w:val="46B93B56"/>
    <w:rsid w:val="46C91677"/>
    <w:rsid w:val="46E504F1"/>
    <w:rsid w:val="46E74C51"/>
    <w:rsid w:val="47044DA5"/>
    <w:rsid w:val="471760F8"/>
    <w:rsid w:val="472121B7"/>
    <w:rsid w:val="47435B56"/>
    <w:rsid w:val="476123B9"/>
    <w:rsid w:val="47720309"/>
    <w:rsid w:val="478009AC"/>
    <w:rsid w:val="47A42B87"/>
    <w:rsid w:val="47B03B4D"/>
    <w:rsid w:val="47CB0330"/>
    <w:rsid w:val="47EA0098"/>
    <w:rsid w:val="47F00E85"/>
    <w:rsid w:val="481446FD"/>
    <w:rsid w:val="484A0F00"/>
    <w:rsid w:val="484E4048"/>
    <w:rsid w:val="48563082"/>
    <w:rsid w:val="48787FAC"/>
    <w:rsid w:val="4893018E"/>
    <w:rsid w:val="489B2F4B"/>
    <w:rsid w:val="48B50628"/>
    <w:rsid w:val="48C0305C"/>
    <w:rsid w:val="48C91B33"/>
    <w:rsid w:val="48CF07C1"/>
    <w:rsid w:val="48D1046F"/>
    <w:rsid w:val="49180694"/>
    <w:rsid w:val="49360D0C"/>
    <w:rsid w:val="493865B5"/>
    <w:rsid w:val="496C7C8D"/>
    <w:rsid w:val="498469FF"/>
    <w:rsid w:val="49DF5A21"/>
    <w:rsid w:val="4A187D2D"/>
    <w:rsid w:val="4A2C081E"/>
    <w:rsid w:val="4AC5484B"/>
    <w:rsid w:val="4AC863B5"/>
    <w:rsid w:val="4ADD6C7C"/>
    <w:rsid w:val="4B125EF2"/>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B45270"/>
    <w:rsid w:val="4CC44C05"/>
    <w:rsid w:val="4CC65386"/>
    <w:rsid w:val="4CDF679D"/>
    <w:rsid w:val="4CFE0910"/>
    <w:rsid w:val="4D165162"/>
    <w:rsid w:val="4D170BB5"/>
    <w:rsid w:val="4D574D34"/>
    <w:rsid w:val="4D640565"/>
    <w:rsid w:val="4D7213D6"/>
    <w:rsid w:val="4D950D72"/>
    <w:rsid w:val="4DA1334D"/>
    <w:rsid w:val="4DB67C3F"/>
    <w:rsid w:val="4DB93C1C"/>
    <w:rsid w:val="4DDC3463"/>
    <w:rsid w:val="4DEE1DC4"/>
    <w:rsid w:val="4E01203E"/>
    <w:rsid w:val="4E050942"/>
    <w:rsid w:val="4E083356"/>
    <w:rsid w:val="4E247E95"/>
    <w:rsid w:val="4E274294"/>
    <w:rsid w:val="4E4207B2"/>
    <w:rsid w:val="4E5649B8"/>
    <w:rsid w:val="4E5E0262"/>
    <w:rsid w:val="4E994025"/>
    <w:rsid w:val="4E9C3B15"/>
    <w:rsid w:val="4EB600E6"/>
    <w:rsid w:val="4EC84766"/>
    <w:rsid w:val="4ED133E0"/>
    <w:rsid w:val="4EE1639C"/>
    <w:rsid w:val="4EF94B51"/>
    <w:rsid w:val="4F075432"/>
    <w:rsid w:val="4F155DA1"/>
    <w:rsid w:val="4F2E463F"/>
    <w:rsid w:val="4F4F2ACB"/>
    <w:rsid w:val="4F7A5C1F"/>
    <w:rsid w:val="4F8F33DB"/>
    <w:rsid w:val="4F940DFD"/>
    <w:rsid w:val="4F9D2D1D"/>
    <w:rsid w:val="4FA72771"/>
    <w:rsid w:val="4FAC7D88"/>
    <w:rsid w:val="4FBC2E9C"/>
    <w:rsid w:val="4FF8744B"/>
    <w:rsid w:val="4FFB507E"/>
    <w:rsid w:val="501C5568"/>
    <w:rsid w:val="503F1F7D"/>
    <w:rsid w:val="50815D87"/>
    <w:rsid w:val="50875DDA"/>
    <w:rsid w:val="50A03A61"/>
    <w:rsid w:val="50A67405"/>
    <w:rsid w:val="50B52C6C"/>
    <w:rsid w:val="50BF7A86"/>
    <w:rsid w:val="50E37143"/>
    <w:rsid w:val="50EF2622"/>
    <w:rsid w:val="50F419E6"/>
    <w:rsid w:val="50F7462E"/>
    <w:rsid w:val="50FC2C3C"/>
    <w:rsid w:val="5165451C"/>
    <w:rsid w:val="518F7337"/>
    <w:rsid w:val="51CA2B07"/>
    <w:rsid w:val="51D574B6"/>
    <w:rsid w:val="51D97625"/>
    <w:rsid w:val="520D40AC"/>
    <w:rsid w:val="521749F7"/>
    <w:rsid w:val="52237D21"/>
    <w:rsid w:val="52250226"/>
    <w:rsid w:val="524B5983"/>
    <w:rsid w:val="527777E7"/>
    <w:rsid w:val="528D3D0D"/>
    <w:rsid w:val="528E2E9A"/>
    <w:rsid w:val="52A248C9"/>
    <w:rsid w:val="533E54DE"/>
    <w:rsid w:val="53532AF5"/>
    <w:rsid w:val="5363174A"/>
    <w:rsid w:val="53781CD0"/>
    <w:rsid w:val="53BE66B0"/>
    <w:rsid w:val="53D272B4"/>
    <w:rsid w:val="53E429F3"/>
    <w:rsid w:val="53F1045F"/>
    <w:rsid w:val="53FC7D3D"/>
    <w:rsid w:val="542F40F3"/>
    <w:rsid w:val="543547EF"/>
    <w:rsid w:val="544F4B17"/>
    <w:rsid w:val="54690E06"/>
    <w:rsid w:val="547D1B69"/>
    <w:rsid w:val="547D3CA1"/>
    <w:rsid w:val="54896A8E"/>
    <w:rsid w:val="549A78FD"/>
    <w:rsid w:val="54A71544"/>
    <w:rsid w:val="54B95421"/>
    <w:rsid w:val="54BA3B57"/>
    <w:rsid w:val="54C47921"/>
    <w:rsid w:val="54D9517B"/>
    <w:rsid w:val="54E03240"/>
    <w:rsid w:val="54E161E6"/>
    <w:rsid w:val="55393602"/>
    <w:rsid w:val="55546EF7"/>
    <w:rsid w:val="55717EF0"/>
    <w:rsid w:val="5599343D"/>
    <w:rsid w:val="55A051B3"/>
    <w:rsid w:val="55B57333"/>
    <w:rsid w:val="55B83796"/>
    <w:rsid w:val="55BD62FC"/>
    <w:rsid w:val="55CF4789"/>
    <w:rsid w:val="55E24205"/>
    <w:rsid w:val="55FF3119"/>
    <w:rsid w:val="56290606"/>
    <w:rsid w:val="56794E67"/>
    <w:rsid w:val="56960007"/>
    <w:rsid w:val="569C33FD"/>
    <w:rsid w:val="56A67268"/>
    <w:rsid w:val="56AD53E1"/>
    <w:rsid w:val="56D95906"/>
    <w:rsid w:val="56E17E4B"/>
    <w:rsid w:val="571177FA"/>
    <w:rsid w:val="571A4D54"/>
    <w:rsid w:val="57285324"/>
    <w:rsid w:val="572C50A1"/>
    <w:rsid w:val="574A79DE"/>
    <w:rsid w:val="574E744D"/>
    <w:rsid w:val="57544F8D"/>
    <w:rsid w:val="576C0528"/>
    <w:rsid w:val="57862A77"/>
    <w:rsid w:val="57B47CCE"/>
    <w:rsid w:val="57D26EB7"/>
    <w:rsid w:val="580653FD"/>
    <w:rsid w:val="580F63AE"/>
    <w:rsid w:val="58474AF1"/>
    <w:rsid w:val="586B7753"/>
    <w:rsid w:val="58AA581E"/>
    <w:rsid w:val="58C67691"/>
    <w:rsid w:val="58D5070A"/>
    <w:rsid w:val="59043E01"/>
    <w:rsid w:val="590649AC"/>
    <w:rsid w:val="594D25DB"/>
    <w:rsid w:val="59A20BAC"/>
    <w:rsid w:val="59BB60CF"/>
    <w:rsid w:val="59C075F7"/>
    <w:rsid w:val="59D34D02"/>
    <w:rsid w:val="59D800F7"/>
    <w:rsid w:val="5A4E4EC1"/>
    <w:rsid w:val="5A4E7262"/>
    <w:rsid w:val="5A791DEA"/>
    <w:rsid w:val="5A7C75A7"/>
    <w:rsid w:val="5A831B3A"/>
    <w:rsid w:val="5A9B1124"/>
    <w:rsid w:val="5AE35EFA"/>
    <w:rsid w:val="5AE908F3"/>
    <w:rsid w:val="5AEE72F1"/>
    <w:rsid w:val="5AF06681"/>
    <w:rsid w:val="5AFA22EF"/>
    <w:rsid w:val="5B196121"/>
    <w:rsid w:val="5B397407"/>
    <w:rsid w:val="5B6E0955"/>
    <w:rsid w:val="5BAE1417"/>
    <w:rsid w:val="5BC24B08"/>
    <w:rsid w:val="5BD6055D"/>
    <w:rsid w:val="5BE34185"/>
    <w:rsid w:val="5BF6728A"/>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10309F"/>
    <w:rsid w:val="5D150FFE"/>
    <w:rsid w:val="5D2B4B79"/>
    <w:rsid w:val="5D3D543E"/>
    <w:rsid w:val="5D425978"/>
    <w:rsid w:val="5D487AF1"/>
    <w:rsid w:val="5D6F03B3"/>
    <w:rsid w:val="5D82741C"/>
    <w:rsid w:val="5D8F57D0"/>
    <w:rsid w:val="5D9500AD"/>
    <w:rsid w:val="5D9E6F62"/>
    <w:rsid w:val="5DB43D5B"/>
    <w:rsid w:val="5DC90AF1"/>
    <w:rsid w:val="5DCA5FA9"/>
    <w:rsid w:val="5DD40BD5"/>
    <w:rsid w:val="5DF83527"/>
    <w:rsid w:val="5E1F3CF6"/>
    <w:rsid w:val="5E2F529D"/>
    <w:rsid w:val="5E565CA2"/>
    <w:rsid w:val="5E7B08D1"/>
    <w:rsid w:val="5E826CA8"/>
    <w:rsid w:val="5E847D30"/>
    <w:rsid w:val="5EAA4AD8"/>
    <w:rsid w:val="5EAB0D2C"/>
    <w:rsid w:val="5F2B1805"/>
    <w:rsid w:val="5F2C34B6"/>
    <w:rsid w:val="5F476193"/>
    <w:rsid w:val="5F4D6DA2"/>
    <w:rsid w:val="5F922248"/>
    <w:rsid w:val="5FA17662"/>
    <w:rsid w:val="5FAE1170"/>
    <w:rsid w:val="5FB3574B"/>
    <w:rsid w:val="5FB76261"/>
    <w:rsid w:val="5FC20536"/>
    <w:rsid w:val="5FF15091"/>
    <w:rsid w:val="603F26D9"/>
    <w:rsid w:val="604231D2"/>
    <w:rsid w:val="60573113"/>
    <w:rsid w:val="605B55DE"/>
    <w:rsid w:val="60D56C76"/>
    <w:rsid w:val="60E342E4"/>
    <w:rsid w:val="61001CE1"/>
    <w:rsid w:val="61151723"/>
    <w:rsid w:val="61181721"/>
    <w:rsid w:val="613432FE"/>
    <w:rsid w:val="61406582"/>
    <w:rsid w:val="614528AC"/>
    <w:rsid w:val="615A50E8"/>
    <w:rsid w:val="617701B4"/>
    <w:rsid w:val="617B565A"/>
    <w:rsid w:val="619D6B85"/>
    <w:rsid w:val="61B363CD"/>
    <w:rsid w:val="61D36046"/>
    <w:rsid w:val="61E15FB7"/>
    <w:rsid w:val="61E55ABD"/>
    <w:rsid w:val="61FB170E"/>
    <w:rsid w:val="62142D61"/>
    <w:rsid w:val="625978FB"/>
    <w:rsid w:val="625F34E7"/>
    <w:rsid w:val="62634182"/>
    <w:rsid w:val="62A00E16"/>
    <w:rsid w:val="62BC1CA7"/>
    <w:rsid w:val="62CD6428"/>
    <w:rsid w:val="62D14C9E"/>
    <w:rsid w:val="62F1737F"/>
    <w:rsid w:val="63302D52"/>
    <w:rsid w:val="6339488B"/>
    <w:rsid w:val="633F463B"/>
    <w:rsid w:val="638B03CA"/>
    <w:rsid w:val="639F7DC1"/>
    <w:rsid w:val="63A177AC"/>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E250F2"/>
    <w:rsid w:val="64E90C98"/>
    <w:rsid w:val="6500469F"/>
    <w:rsid w:val="6511202E"/>
    <w:rsid w:val="652F21DF"/>
    <w:rsid w:val="65356B3A"/>
    <w:rsid w:val="6541036B"/>
    <w:rsid w:val="65592F5C"/>
    <w:rsid w:val="659F6081"/>
    <w:rsid w:val="65A70C8A"/>
    <w:rsid w:val="65A76324"/>
    <w:rsid w:val="65A823F2"/>
    <w:rsid w:val="65B460C5"/>
    <w:rsid w:val="65D017BC"/>
    <w:rsid w:val="65ED414E"/>
    <w:rsid w:val="65EF4D81"/>
    <w:rsid w:val="65FD598B"/>
    <w:rsid w:val="66620E80"/>
    <w:rsid w:val="66996205"/>
    <w:rsid w:val="669E4476"/>
    <w:rsid w:val="66A82BFF"/>
    <w:rsid w:val="66B5420B"/>
    <w:rsid w:val="66E83943"/>
    <w:rsid w:val="67073DC9"/>
    <w:rsid w:val="670F7889"/>
    <w:rsid w:val="67126567"/>
    <w:rsid w:val="67194A17"/>
    <w:rsid w:val="67211260"/>
    <w:rsid w:val="67460997"/>
    <w:rsid w:val="676557D9"/>
    <w:rsid w:val="67672ABA"/>
    <w:rsid w:val="676D705E"/>
    <w:rsid w:val="6780592A"/>
    <w:rsid w:val="67A05B2A"/>
    <w:rsid w:val="67DE2C50"/>
    <w:rsid w:val="67DE7084"/>
    <w:rsid w:val="67F7300E"/>
    <w:rsid w:val="681308CA"/>
    <w:rsid w:val="68150768"/>
    <w:rsid w:val="68342E8F"/>
    <w:rsid w:val="68483D18"/>
    <w:rsid w:val="685A43CD"/>
    <w:rsid w:val="687D4BDD"/>
    <w:rsid w:val="68911028"/>
    <w:rsid w:val="68952F54"/>
    <w:rsid w:val="68CF0917"/>
    <w:rsid w:val="68DC3EFE"/>
    <w:rsid w:val="68F8398F"/>
    <w:rsid w:val="690E688D"/>
    <w:rsid w:val="69125ADB"/>
    <w:rsid w:val="692674DB"/>
    <w:rsid w:val="694A4441"/>
    <w:rsid w:val="69507B39"/>
    <w:rsid w:val="696F208D"/>
    <w:rsid w:val="698E0FEB"/>
    <w:rsid w:val="698E3009"/>
    <w:rsid w:val="6998799E"/>
    <w:rsid w:val="69D75B2A"/>
    <w:rsid w:val="6A3E6267"/>
    <w:rsid w:val="6A4315BC"/>
    <w:rsid w:val="6A5979DE"/>
    <w:rsid w:val="6A854BA1"/>
    <w:rsid w:val="6A8923D3"/>
    <w:rsid w:val="6AA33E09"/>
    <w:rsid w:val="6AB9187F"/>
    <w:rsid w:val="6AC326FD"/>
    <w:rsid w:val="6ADB3525"/>
    <w:rsid w:val="6AE8250B"/>
    <w:rsid w:val="6AF23718"/>
    <w:rsid w:val="6B4078AA"/>
    <w:rsid w:val="6B4A4C1E"/>
    <w:rsid w:val="6B5604CD"/>
    <w:rsid w:val="6B672A86"/>
    <w:rsid w:val="6B6F7D91"/>
    <w:rsid w:val="6B8723B0"/>
    <w:rsid w:val="6B8B2B72"/>
    <w:rsid w:val="6BFD39ED"/>
    <w:rsid w:val="6C3170F0"/>
    <w:rsid w:val="6C3A254B"/>
    <w:rsid w:val="6C9C3C49"/>
    <w:rsid w:val="6CA8352E"/>
    <w:rsid w:val="6CB97733"/>
    <w:rsid w:val="6CD725ED"/>
    <w:rsid w:val="6CEA4165"/>
    <w:rsid w:val="6D376AFE"/>
    <w:rsid w:val="6D3B35C4"/>
    <w:rsid w:val="6D546223"/>
    <w:rsid w:val="6DC24FDF"/>
    <w:rsid w:val="6DE02D2B"/>
    <w:rsid w:val="6E141A2A"/>
    <w:rsid w:val="6E5509CC"/>
    <w:rsid w:val="6EA05AE1"/>
    <w:rsid w:val="6EAB20CD"/>
    <w:rsid w:val="6EB9403B"/>
    <w:rsid w:val="6EC06DD2"/>
    <w:rsid w:val="6EE06FEB"/>
    <w:rsid w:val="6EF74287"/>
    <w:rsid w:val="6F153218"/>
    <w:rsid w:val="6F1F0ECB"/>
    <w:rsid w:val="6F23376B"/>
    <w:rsid w:val="6F6A1A0A"/>
    <w:rsid w:val="6F76486B"/>
    <w:rsid w:val="6F8D6E36"/>
    <w:rsid w:val="6F924A6F"/>
    <w:rsid w:val="6FBF4019"/>
    <w:rsid w:val="6FC47F71"/>
    <w:rsid w:val="6FDE3B35"/>
    <w:rsid w:val="6FE55BBD"/>
    <w:rsid w:val="70457711"/>
    <w:rsid w:val="706E3F88"/>
    <w:rsid w:val="707B47C4"/>
    <w:rsid w:val="708E73B5"/>
    <w:rsid w:val="70981F36"/>
    <w:rsid w:val="70986C75"/>
    <w:rsid w:val="709B4B83"/>
    <w:rsid w:val="70B64C12"/>
    <w:rsid w:val="70C11755"/>
    <w:rsid w:val="70DD1B3A"/>
    <w:rsid w:val="70DD2618"/>
    <w:rsid w:val="70E21A93"/>
    <w:rsid w:val="70E6544B"/>
    <w:rsid w:val="70ED0986"/>
    <w:rsid w:val="71881060"/>
    <w:rsid w:val="719E17CE"/>
    <w:rsid w:val="71CF0D35"/>
    <w:rsid w:val="71D728C9"/>
    <w:rsid w:val="71E003DD"/>
    <w:rsid w:val="71F41383"/>
    <w:rsid w:val="71F87E6D"/>
    <w:rsid w:val="71FA02D5"/>
    <w:rsid w:val="72021250"/>
    <w:rsid w:val="72097843"/>
    <w:rsid w:val="720F6D7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DA6"/>
    <w:rsid w:val="7404235A"/>
    <w:rsid w:val="74161AF0"/>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442AC"/>
    <w:rsid w:val="755A26D4"/>
    <w:rsid w:val="75667239"/>
    <w:rsid w:val="756B594D"/>
    <w:rsid w:val="756B5A18"/>
    <w:rsid w:val="756D0B1E"/>
    <w:rsid w:val="757F60E4"/>
    <w:rsid w:val="75B053AE"/>
    <w:rsid w:val="75E57090"/>
    <w:rsid w:val="760A7432"/>
    <w:rsid w:val="761B4B26"/>
    <w:rsid w:val="762F10DD"/>
    <w:rsid w:val="765526C4"/>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970501"/>
    <w:rsid w:val="77CE4E49"/>
    <w:rsid w:val="77DD1955"/>
    <w:rsid w:val="78106856"/>
    <w:rsid w:val="78492BFF"/>
    <w:rsid w:val="784A2834"/>
    <w:rsid w:val="789842C8"/>
    <w:rsid w:val="78986C8F"/>
    <w:rsid w:val="78E85ACC"/>
    <w:rsid w:val="78F53EF1"/>
    <w:rsid w:val="78F87A16"/>
    <w:rsid w:val="79064ACA"/>
    <w:rsid w:val="79200D68"/>
    <w:rsid w:val="79404045"/>
    <w:rsid w:val="794744F9"/>
    <w:rsid w:val="794B1CCF"/>
    <w:rsid w:val="794C17A8"/>
    <w:rsid w:val="794E1F75"/>
    <w:rsid w:val="798A6292"/>
    <w:rsid w:val="799737F5"/>
    <w:rsid w:val="799E4EDF"/>
    <w:rsid w:val="79A34B6D"/>
    <w:rsid w:val="79A454A8"/>
    <w:rsid w:val="79C26628"/>
    <w:rsid w:val="79C40791"/>
    <w:rsid w:val="79E70363"/>
    <w:rsid w:val="79FD67C2"/>
    <w:rsid w:val="7A0F790A"/>
    <w:rsid w:val="7A1C5986"/>
    <w:rsid w:val="7A3D73C1"/>
    <w:rsid w:val="7A4D6843"/>
    <w:rsid w:val="7A721263"/>
    <w:rsid w:val="7A894883"/>
    <w:rsid w:val="7A98300E"/>
    <w:rsid w:val="7AA812CD"/>
    <w:rsid w:val="7AF67F85"/>
    <w:rsid w:val="7B2241A0"/>
    <w:rsid w:val="7B3D3B4B"/>
    <w:rsid w:val="7B4E5F74"/>
    <w:rsid w:val="7B5B590C"/>
    <w:rsid w:val="7BB5399C"/>
    <w:rsid w:val="7BC21276"/>
    <w:rsid w:val="7BD81D81"/>
    <w:rsid w:val="7BF232D8"/>
    <w:rsid w:val="7C0861C2"/>
    <w:rsid w:val="7C0A10B0"/>
    <w:rsid w:val="7C1705D5"/>
    <w:rsid w:val="7C2521C4"/>
    <w:rsid w:val="7C266A5E"/>
    <w:rsid w:val="7C4D471D"/>
    <w:rsid w:val="7C620CEE"/>
    <w:rsid w:val="7C6C314D"/>
    <w:rsid w:val="7C712482"/>
    <w:rsid w:val="7CAD0762"/>
    <w:rsid w:val="7CC43F8D"/>
    <w:rsid w:val="7CC81220"/>
    <w:rsid w:val="7CD3033B"/>
    <w:rsid w:val="7CD4773D"/>
    <w:rsid w:val="7CDD2498"/>
    <w:rsid w:val="7CE10687"/>
    <w:rsid w:val="7D1428F3"/>
    <w:rsid w:val="7D1C52E3"/>
    <w:rsid w:val="7D2E060E"/>
    <w:rsid w:val="7D3605C3"/>
    <w:rsid w:val="7D3714E0"/>
    <w:rsid w:val="7D3A2618"/>
    <w:rsid w:val="7D405FDE"/>
    <w:rsid w:val="7D494CE4"/>
    <w:rsid w:val="7D4F7E21"/>
    <w:rsid w:val="7D5278E9"/>
    <w:rsid w:val="7D53229B"/>
    <w:rsid w:val="7D621902"/>
    <w:rsid w:val="7D9F232A"/>
    <w:rsid w:val="7DA71A0B"/>
    <w:rsid w:val="7DAC2E61"/>
    <w:rsid w:val="7DB84B7D"/>
    <w:rsid w:val="7DC03F63"/>
    <w:rsid w:val="7DDB16B4"/>
    <w:rsid w:val="7E221091"/>
    <w:rsid w:val="7E2719D2"/>
    <w:rsid w:val="7E301C88"/>
    <w:rsid w:val="7E5706C0"/>
    <w:rsid w:val="7E730C2B"/>
    <w:rsid w:val="7E797FB0"/>
    <w:rsid w:val="7EA1239A"/>
    <w:rsid w:val="7EC81A6C"/>
    <w:rsid w:val="7ED9582D"/>
    <w:rsid w:val="7EE66563"/>
    <w:rsid w:val="7F21731A"/>
    <w:rsid w:val="7F431EC6"/>
    <w:rsid w:val="7F46457A"/>
    <w:rsid w:val="7F655F2B"/>
    <w:rsid w:val="7F66149A"/>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7">
    <w:name w:val="heading 5"/>
    <w:basedOn w:val="1"/>
    <w:next w:val="8"/>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8">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9">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10">
    <w:name w:val="toa heading"/>
    <w:basedOn w:val="1"/>
    <w:next w:val="1"/>
    <w:semiHidden/>
    <w:qFormat/>
    <w:uiPriority w:val="0"/>
    <w:pPr>
      <w:spacing w:before="120"/>
    </w:pPr>
    <w:rPr>
      <w:rFonts w:ascii="Arial" w:hAnsi="Arial" w:cs="Arial"/>
      <w:sz w:val="24"/>
    </w:rPr>
  </w:style>
  <w:style w:type="paragraph" w:styleId="11">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next w:val="3"/>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2"/>
    <w:next w:val="26"/>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正文-2字符首行缩进"/>
    <w:basedOn w:val="1"/>
    <w:qFormat/>
    <w:uiPriority w:val="99"/>
    <w:pPr>
      <w:ind w:firstLine="200"/>
    </w:pPr>
  </w:style>
  <w:style w:type="paragraph" w:customStyle="1" w:styleId="36">
    <w:name w:val="Default"/>
    <w:basedOn w:val="3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qFormat/>
    <w:uiPriority w:val="0"/>
    <w:pPr>
      <w:textAlignment w:val="baseline"/>
    </w:pPr>
    <w:rPr>
      <w:rFonts w:ascii="宋体" w:hAnsi="Courier New" w:cs="宋体"/>
    </w:rPr>
  </w:style>
  <w:style w:type="paragraph" w:customStyle="1" w:styleId="38">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9">
    <w:name w:val="Table Text"/>
    <w:basedOn w:val="1"/>
    <w:semiHidden/>
    <w:qFormat/>
    <w:uiPriority w:val="0"/>
    <w:rPr>
      <w:rFonts w:ascii="宋体" w:hAnsi="宋体" w:eastAsia="宋体" w:cs="宋体"/>
      <w:sz w:val="24"/>
      <w:szCs w:val="24"/>
      <w:lang w:val="en-US" w:eastAsia="en-US" w:bidi="ar-SA"/>
    </w:rPr>
  </w:style>
  <w:style w:type="paragraph" w:customStyle="1" w:styleId="40">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1">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2">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3">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6">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7">
    <w:name w:val="toc 12"/>
    <w:next w:val="1"/>
    <w:qFormat/>
    <w:uiPriority w:val="0"/>
    <w:pPr>
      <w:wordWrap w:val="0"/>
      <w:jc w:val="both"/>
    </w:pPr>
    <w:rPr>
      <w:rFonts w:ascii="宋体" w:hAnsi="宋体" w:eastAsia="宋体" w:cs="Times New Roman"/>
      <w:sz w:val="21"/>
      <w:lang w:val="en-US" w:eastAsia="zh-CN" w:bidi="ar-SA"/>
    </w:rPr>
  </w:style>
  <w:style w:type="paragraph" w:customStyle="1" w:styleId="48">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11028</Words>
  <Characters>11843</Characters>
  <Lines>0</Lines>
  <Paragraphs>0</Paragraphs>
  <TotalTime>0</TotalTime>
  <ScaleCrop>false</ScaleCrop>
  <LinksUpToDate>false</LinksUpToDate>
  <CharactersWithSpaces>11948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JJ</cp:lastModifiedBy>
  <cp:lastPrinted>2024-08-07T03:53:00Z</cp:lastPrinted>
  <dcterms:modified xsi:type="dcterms:W3CDTF">2025-05-08T03:22:14Z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71416763CC734747BA480565BCE978D5_13</vt:lpwstr>
  </property>
  <property fmtid="{D5CDD505-2E9C-101B-9397-08002B2CF9AE}" pid="4" name="KSOTemplateDocerSaveRecord">
    <vt:lpwstr>eyJoZGlkIjoiYWI3M2RhZmY4MDM2M2M0ZmRjZjQ0ZDA1Nzk3ZWY3NGIiLCJ1c2VySWQiOiIxMTczNTYzMTE4In0=</vt:lpwstr>
  </property>
</Properties>
</file>