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471C88">
      <w:r>
        <w:drawing>
          <wp:inline distT="0" distB="0" distL="114300" distR="114300">
            <wp:extent cx="4972050" cy="62865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72050" cy="6286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4324350" cy="647700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24350" cy="6477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4105275" cy="2124075"/>
            <wp:effectExtent l="0" t="0" r="9525" b="952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105275" cy="2124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D902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2025-03-26T09:04:41Z</dcterms:created>
  <dc:creator>Administrator</dc:creator>
  <cp:lastModifiedBy>邓小爱</cp:lastModifiedBy>
  <dcterms:modified xsi:type="dcterms:W3CDTF">2025-03-26T09:05:07Z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eyJoZGlkIjoiMjBkN2RhZjIwYzk0NTVkNjRiN2E4ZWFlMDhmZTEzYmUiLCJ1c2VySWQiOiIzMzgzNzQ2MDQifQ==</vt:lpwstr>
  </property>
  <property fmtid="{D5CDD505-2E9C-101B-9397-08002B2CF9AE}" pid="4" name="ICV">
    <vt:lpwstr>59AB3ADEE2324C6987210ABBD7CE70C7_12</vt:lpwstr>
  </property>
</Properties>
</file>