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6211570" cy="8785225"/>
            <wp:effectExtent l="0" t="0" r="6350" b="8255"/>
            <wp:docPr id="1" name="图片 1" descr="本项目属于专门面向中小企业采购的项目(8013183345975100128)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本项目属于专门面向中小企业采购的项目(8013183345975100128)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11570" cy="878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val="en-US" w:eastAsia="zh-CN"/>
        </w:rPr>
      </w:pPr>
    </w:p>
    <w:p>
      <w:pPr>
        <w:rPr>
          <w:rFonts w:hint="eastAsia" w:eastAsia="宋体"/>
          <w:lang w:val="en-US" w:eastAsia="zh-CN"/>
        </w:rPr>
      </w:pPr>
    </w:p>
    <w:p>
      <w:pPr>
        <w:rPr>
          <w:rFonts w:hint="eastAsia" w:eastAsia="宋体"/>
          <w:lang w:val="en-US" w:eastAsia="zh-CN"/>
        </w:rPr>
      </w:pPr>
    </w:p>
    <w:p>
      <w:pPr>
        <w:rPr>
          <w:rFonts w:hint="eastAsia" w:eastAsia="宋体"/>
          <w:lang w:val="en-US" w:eastAsia="zh-CN"/>
        </w:rPr>
      </w:pPr>
    </w:p>
    <w:p>
      <w:pPr>
        <w:rPr>
          <w:rFonts w:hint="eastAsia" w:eastAsia="宋体"/>
          <w:lang w:val="en-US" w:eastAsia="zh-CN"/>
        </w:rPr>
      </w:pPr>
    </w:p>
    <w:p>
      <w:pPr>
        <w:rPr>
          <w:rFonts w:hint="eastAsia" w:eastAsia="宋体"/>
          <w:lang w:val="en-US" w:eastAsia="zh-CN"/>
        </w:rPr>
      </w:pPr>
    </w:p>
    <w:p>
      <w:pPr>
        <w:rPr>
          <w:rFonts w:hint="eastAsia" w:eastAsia="宋体"/>
          <w:lang w:val="en-US" w:eastAsia="zh-CN"/>
        </w:rPr>
      </w:pPr>
    </w:p>
    <w:p>
      <w:pPr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6055360" cy="8564245"/>
            <wp:effectExtent l="0" t="0" r="10160" b="635"/>
            <wp:docPr id="2" name="图片 2" descr="本项目属于专门面向中小企业采购的项目(8013183345975100128)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本项目属于专门面向中小企业采购的项目(8013183345975100128)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55360" cy="856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val="en-US" w:eastAsia="zh-CN"/>
        </w:rPr>
      </w:pPr>
    </w:p>
    <w:p>
      <w:pPr>
        <w:rPr>
          <w:rFonts w:hint="eastAsia" w:eastAsia="宋体"/>
          <w:lang w:val="en-US" w:eastAsia="zh-CN"/>
        </w:rPr>
      </w:pPr>
    </w:p>
    <w:p>
      <w:pPr>
        <w:rPr>
          <w:rFonts w:hint="eastAsia" w:eastAsia="宋体"/>
          <w:lang w:val="en-US" w:eastAsia="zh-CN"/>
        </w:rPr>
      </w:pPr>
    </w:p>
    <w:p>
      <w:pPr>
        <w:rPr>
          <w:rFonts w:hint="eastAsia" w:eastAsia="宋体"/>
          <w:lang w:val="en-US" w:eastAsia="zh-CN"/>
        </w:rPr>
      </w:pPr>
    </w:p>
    <w:p>
      <w:pPr>
        <w:rPr>
          <w:rFonts w:hint="eastAsia" w:eastAsia="宋体"/>
          <w:lang w:val="en-US" w:eastAsia="zh-CN"/>
        </w:rPr>
      </w:pPr>
    </w:p>
    <w:p>
      <w:pPr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6265545" cy="8861425"/>
            <wp:effectExtent l="0" t="0" r="13335" b="8255"/>
            <wp:docPr id="3" name="图片 3" descr="本项目属于专门面向中小企业采购的项目(8013183345975100128)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本项目属于专门面向中小企业采购的项目(8013183345975100128)_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val="en-US" w:eastAsia="zh-CN"/>
        </w:rPr>
      </w:pPr>
    </w:p>
    <w:p>
      <w:pPr>
        <w:rPr>
          <w:rFonts w:hint="eastAsia" w:eastAsia="宋体"/>
          <w:lang w:val="en-US" w:eastAsia="zh-CN"/>
        </w:rPr>
      </w:pPr>
    </w:p>
    <w:p>
      <w:pPr>
        <w:rPr>
          <w:rFonts w:hint="eastAsia" w:eastAsia="宋体"/>
          <w:lang w:val="en-US" w:eastAsia="zh-CN"/>
        </w:rPr>
      </w:pPr>
    </w:p>
    <w:p>
      <w:pPr>
        <w:rPr>
          <w:rFonts w:hint="eastAsia" w:eastAsia="宋体"/>
          <w:lang w:val="en-US" w:eastAsia="zh-CN"/>
        </w:rPr>
      </w:pPr>
    </w:p>
    <w:p>
      <w:pPr>
        <w:rPr>
          <w:rFonts w:hint="eastAsia" w:eastAsia="宋体"/>
          <w:lang w:val="en-US" w:eastAsia="zh-CN"/>
        </w:rPr>
      </w:pPr>
      <w:bookmarkStart w:id="0" w:name="_GoBack"/>
      <w:r>
        <w:rPr>
          <w:rFonts w:hint="eastAsia" w:eastAsia="宋体"/>
          <w:lang w:val="en-US" w:eastAsia="zh-CN"/>
        </w:rPr>
        <w:drawing>
          <wp:inline distT="0" distB="0" distL="114300" distR="114300">
            <wp:extent cx="6110605" cy="8642350"/>
            <wp:effectExtent l="0" t="0" r="635" b="13970"/>
            <wp:docPr id="4" name="图片 4" descr="本项目属于专门面向中小企业采购的项目(8013183345975100128)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本项目属于专门面向中小企业采购的项目(8013183345975100128)_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864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="宋体"/>
          <w:lang w:val="en-US" w:eastAsia="zh-CN"/>
        </w:rPr>
      </w:pPr>
    </w:p>
    <w:p>
      <w:pPr>
        <w:rPr>
          <w:rFonts w:hint="eastAsia" w:eastAsia="宋体"/>
          <w:lang w:val="en-US" w:eastAsia="zh-CN"/>
        </w:rPr>
      </w:pPr>
    </w:p>
    <w:p>
      <w:pPr>
        <w:rPr>
          <w:rFonts w:hint="eastAsia" w:eastAsia="宋体"/>
          <w:lang w:val="en-US" w:eastAsia="zh-CN"/>
        </w:rPr>
      </w:pPr>
    </w:p>
    <w:p>
      <w:pPr>
        <w:rPr>
          <w:rFonts w:hint="eastAsia" w:eastAsia="宋体"/>
          <w:lang w:val="en-US" w:eastAsia="zh-CN"/>
        </w:rPr>
      </w:pPr>
    </w:p>
    <w:p>
      <w:pPr>
        <w:rPr>
          <w:rFonts w:hint="eastAsia" w:eastAsia="宋体"/>
          <w:lang w:val="en-US" w:eastAsia="zh-CN"/>
        </w:rPr>
      </w:pPr>
    </w:p>
    <w:p>
      <w:pPr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6313170" cy="8929370"/>
            <wp:effectExtent l="0" t="0" r="11430" b="1270"/>
            <wp:docPr id="5" name="图片 5" descr="本项目属于专门面向中小企业采购的项目(8013183345975100128)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本项目属于专门面向中小企业采购的项目(8013183345975100128)_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13170" cy="892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val="en-US" w:eastAsia="zh-CN"/>
        </w:rPr>
      </w:pPr>
    </w:p>
    <w:p>
      <w:pPr>
        <w:rPr>
          <w:rFonts w:hint="eastAsia" w:eastAsia="宋体"/>
          <w:lang w:val="en-US" w:eastAsia="zh-CN"/>
        </w:rPr>
      </w:pPr>
    </w:p>
    <w:p>
      <w:pPr>
        <w:rPr>
          <w:rFonts w:hint="eastAsia" w:eastAsia="宋体"/>
          <w:lang w:val="en-US" w:eastAsia="zh-CN"/>
        </w:rPr>
      </w:pPr>
    </w:p>
    <w:p>
      <w:pPr>
        <w:rPr>
          <w:rFonts w:hint="eastAsia" w:eastAsia="宋体"/>
          <w:lang w:val="en-US" w:eastAsia="zh-CN"/>
        </w:rPr>
      </w:pPr>
    </w:p>
    <w:sectPr>
      <w:pgSz w:w="11900" w:h="16820"/>
      <w:pgMar w:top="1514" w:right="100" w:bottom="0" w:left="108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CC"/>
    <w:family w:val="swiss"/>
    <w:pitch w:val="default"/>
    <w:sig w:usb0="E00002FF" w:usb1="4000ACFF" w:usb2="00000001" w:usb3="00000000" w:csb0="2000019F" w:csb1="00000000"/>
  </w:font>
  <w:font w:name="SEPJFE+TimesNewRomanPSMT">
    <w:altName w:val="Vrinda"/>
    <w:panose1 w:val="02000500000000000000"/>
    <w:charset w:val="01"/>
    <w:family w:val="auto"/>
    <w:pitch w:val="default"/>
    <w:sig w:usb0="00000000" w:usb1="00000000" w:usb2="01010101" w:usb3="01010101" w:csb0="01010101" w:csb1="01010101"/>
  </w:font>
  <w:font w:name="Vrinda">
    <w:panose1 w:val="020B0502040204020203"/>
    <w:charset w:val="00"/>
    <w:family w:val="auto"/>
    <w:pitch w:val="default"/>
    <w:sig w:usb0="0001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noPunctuationKerning w:val="1"/>
  <w:characterSpacingControl w:val="doNotCompress"/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docVars>
    <w:docVar w:name="commondata" w:val="eyJoZGlkIjoiOTlkOTJhYzgzMTNmNDQ4MmZiMDJmZDFmNGRhYTYwMDEifQ=="/>
  </w:docVars>
  <w:rsids>
    <w:rsidRoot w:val="00A77B3E"/>
    <w:rsid w:val="00A77B3E"/>
    <w:rsid w:val="00CA2A55"/>
    <w:rsid w:val="40AA650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Pages>5</Pages>
  <Words>543</Words>
  <Characters>616</Characters>
  <Lines>1</Lines>
  <Paragraphs>1</Paragraphs>
  <TotalTime>6</TotalTime>
  <ScaleCrop>false</ScaleCrop>
  <LinksUpToDate>false</LinksUpToDate>
  <CharactersWithSpaces>644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2024-05-23T08:33:17Z</dcterms:created>
  <dc:creator>Administrator</dc:creator>
  <cp:lastModifiedBy>新用户</cp:lastModifiedBy>
  <dcterms:modified xsi:type="dcterms:W3CDTF">2024-05-23T08:40:04Z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B434824E391E491290F35AB94098F651_12</vt:lpwstr>
  </property>
</Properties>
</file>