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52F8">
      <w:pPr>
        <w:spacing w:line="360" w:lineRule="auto"/>
        <w:jc w:val="center"/>
        <w:rPr>
          <w:rFonts w:ascii="宋体" w:hAnsi="宋体" w:cs="宋体"/>
          <w:color w:val="auto"/>
          <w:sz w:val="52"/>
          <w:szCs w:val="52"/>
          <w:highlight w:val="none"/>
        </w:rPr>
      </w:pPr>
    </w:p>
    <w:p w14:paraId="53AD316E">
      <w:pPr>
        <w:spacing w:line="360" w:lineRule="auto"/>
        <w:jc w:val="center"/>
        <w:rPr>
          <w:rFonts w:ascii="宋体" w:hAnsi="宋体" w:cs="宋体"/>
          <w:color w:val="auto"/>
          <w:sz w:val="52"/>
          <w:szCs w:val="52"/>
          <w:highlight w:val="none"/>
        </w:rPr>
      </w:pPr>
    </w:p>
    <w:p w14:paraId="33E76FED">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003272A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4161EE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6DDF38E">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3D67088F">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柳州市黄村村及周边片区城中村改造项目（河北新村地块一及黄村地块）国有土地上房屋动迁服务</w:t>
      </w:r>
    </w:p>
    <w:p w14:paraId="0B268754">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color w:val="auto"/>
          <w:sz w:val="30"/>
          <w:szCs w:val="48"/>
          <w:highlight w:val="none"/>
          <w:lang w:eastAsia="zh-CN"/>
        </w:rPr>
        <w:t>LZZC2025-G3-050002-GXHL</w:t>
      </w:r>
    </w:p>
    <w:p w14:paraId="0063AE1F">
      <w:pPr>
        <w:snapToGrid w:val="0"/>
        <w:spacing w:line="360" w:lineRule="auto"/>
        <w:ind w:firstLine="602" w:firstLineChars="200"/>
        <w:rPr>
          <w:rFonts w:ascii="宋体" w:hAnsi="宋体" w:cs="宋体"/>
          <w:b/>
          <w:color w:val="auto"/>
          <w:sz w:val="30"/>
          <w:szCs w:val="48"/>
          <w:highlight w:val="none"/>
        </w:rPr>
      </w:pPr>
    </w:p>
    <w:p w14:paraId="13A4B675">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65D9177F">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6BA0C3">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1 </w:t>
      </w:r>
      <w:r>
        <w:rPr>
          <w:rFonts w:hint="eastAsia" w:hAnsi="宋体" w:cs="宋体"/>
          <w:b/>
          <w:bCs/>
          <w:color w:val="auto"/>
          <w:w w:val="95"/>
          <w:sz w:val="30"/>
          <w:szCs w:val="30"/>
          <w:highlight w:val="none"/>
        </w:rPr>
        <w:t>月</w:t>
      </w:r>
    </w:p>
    <w:p w14:paraId="61BEF80F">
      <w:pPr>
        <w:spacing w:line="360" w:lineRule="auto"/>
        <w:jc w:val="center"/>
        <w:rPr>
          <w:rFonts w:ascii="宋体" w:hAnsi="宋体" w:cs="宋体"/>
          <w:b/>
          <w:color w:val="auto"/>
          <w:sz w:val="44"/>
          <w:szCs w:val="44"/>
          <w:highlight w:val="none"/>
        </w:rPr>
      </w:pPr>
    </w:p>
    <w:p w14:paraId="402B3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CA806C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F95DFA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267F8C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0BD4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743B8A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EBBB1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E74F8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17FB1F9">
      <w:pPr>
        <w:spacing w:beforeLines="50" w:line="480" w:lineRule="exact"/>
        <w:rPr>
          <w:rFonts w:ascii="宋体" w:hAnsi="宋体" w:cs="宋体"/>
          <w:color w:val="auto"/>
          <w:sz w:val="30"/>
          <w:highlight w:val="none"/>
        </w:rPr>
      </w:pPr>
    </w:p>
    <w:p w14:paraId="652BEA50">
      <w:pPr>
        <w:rPr>
          <w:rFonts w:ascii="宋体" w:hAnsi="宋体" w:cs="宋体"/>
          <w:color w:val="auto"/>
          <w:highlight w:val="none"/>
        </w:rPr>
      </w:pPr>
    </w:p>
    <w:p w14:paraId="7AFA1863">
      <w:pPr>
        <w:spacing w:beforeLines="50" w:line="480" w:lineRule="exact"/>
        <w:rPr>
          <w:rFonts w:ascii="宋体" w:hAnsi="宋体" w:cs="宋体"/>
          <w:color w:val="auto"/>
          <w:sz w:val="30"/>
          <w:highlight w:val="none"/>
        </w:rPr>
      </w:pPr>
    </w:p>
    <w:p w14:paraId="754DAD49">
      <w:pPr>
        <w:spacing w:beforeLines="50" w:line="480" w:lineRule="exact"/>
        <w:rPr>
          <w:rFonts w:ascii="宋体" w:hAnsi="宋体" w:cs="宋体"/>
          <w:color w:val="auto"/>
          <w:sz w:val="30"/>
          <w:highlight w:val="none"/>
        </w:rPr>
      </w:pPr>
    </w:p>
    <w:p w14:paraId="2D1E506D">
      <w:pPr>
        <w:pStyle w:val="15"/>
        <w:rPr>
          <w:rFonts w:ascii="宋体" w:hAnsi="宋体" w:cs="宋体"/>
          <w:b/>
          <w:bCs/>
          <w:color w:val="auto"/>
          <w:highlight w:val="none"/>
        </w:rPr>
      </w:pPr>
      <w:bookmarkStart w:id="0" w:name="_Toc254970489"/>
      <w:bookmarkStart w:id="1" w:name="_Toc254970630"/>
    </w:p>
    <w:p w14:paraId="6D82451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28359001"/>
      <w:bookmarkStart w:id="4" w:name="_Toc35393789"/>
      <w:r>
        <w:rPr>
          <w:rFonts w:hint="eastAsia" w:ascii="宋体" w:hAnsi="宋体" w:cs="宋体"/>
          <w:color w:val="auto"/>
          <w:highlight w:val="none"/>
        </w:rPr>
        <w:t xml:space="preserve"> 招标公告</w:t>
      </w:r>
      <w:bookmarkEnd w:id="2"/>
      <w:bookmarkEnd w:id="3"/>
      <w:bookmarkEnd w:id="4"/>
    </w:p>
    <w:p w14:paraId="00C9286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D32CB1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柳州市黄村村及周边片区城中村改造项目（河北新村地块一及黄村地块）国有土地上房屋动迁服务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2025年2月18日9点20分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1BB5F4FE">
      <w:pPr>
        <w:spacing w:line="360" w:lineRule="auto"/>
        <w:rPr>
          <w:rFonts w:ascii="宋体" w:hAnsi="宋体" w:cs="宋体"/>
          <w:b/>
          <w:bCs/>
          <w:color w:val="auto"/>
          <w:szCs w:val="21"/>
          <w:highlight w:val="none"/>
        </w:rPr>
      </w:pPr>
      <w:bookmarkStart w:id="5" w:name="_Toc28359079"/>
      <w:bookmarkStart w:id="6" w:name="_Toc35393621"/>
      <w:bookmarkStart w:id="7" w:name="_Toc35393790"/>
      <w:bookmarkStart w:id="8" w:name="_Toc28359002"/>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3F47A36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LZZC2025-G3-050002-GXHL</w:t>
      </w:r>
    </w:p>
    <w:p w14:paraId="2E8DE5F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柳州市黄村村及周边片区城中村改造项目（河北新村地块一及黄村地块）国有土地上房屋动迁服务</w:t>
      </w:r>
    </w:p>
    <w:p w14:paraId="094F8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525</w:t>
      </w:r>
      <w:r>
        <w:rPr>
          <w:rFonts w:hint="eastAsia" w:ascii="宋体" w:hAnsi="宋体" w:cs="宋体"/>
          <w:color w:val="auto"/>
          <w:szCs w:val="21"/>
          <w:highlight w:val="none"/>
        </w:rPr>
        <w:t>万元</w:t>
      </w:r>
    </w:p>
    <w:p w14:paraId="3D866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最高限价（如有）：元</w:t>
      </w:r>
    </w:p>
    <w:p w14:paraId="2FEF5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采购需求：柳州市黄村村及周边片区城中村改造项目（</w:t>
      </w:r>
      <w:r>
        <w:rPr>
          <w:rFonts w:hint="eastAsia" w:ascii="宋体" w:hAnsi="宋体" w:cs="宋体"/>
          <w:color w:val="auto"/>
          <w:szCs w:val="21"/>
          <w:highlight w:val="none"/>
          <w:u w:val="none"/>
          <w:lang w:eastAsia="zh-CN"/>
        </w:rPr>
        <w:t>河北新村地块一及黄村地块</w:t>
      </w:r>
      <w:r>
        <w:rPr>
          <w:rFonts w:hint="eastAsia" w:ascii="宋体" w:hAnsi="宋体" w:cs="宋体"/>
          <w:color w:val="auto"/>
          <w:szCs w:val="21"/>
          <w:highlight w:val="none"/>
        </w:rPr>
        <w:t>）国有土地上房屋动迁服务1项，本项目共需征收233户（其中：河北新村地块一228户；黄村地块5户）的房屋及附属物；项目拟征收总建筑面积约8.17万平方米（其中：河北新村地块一约6.17万平方米；黄村地块约2万平方米）; 供应商负责与柳州市黄村村及周边片区城中村改造项目（河北新村地块一及黄村地块）国有土地上房屋被征收人进行房屋征收补偿安置协商、组织采购人与被征收人签订和实施房屋征收补偿安置协议等工作。如需进一步了解详细内容，详见招标文件。</w:t>
      </w:r>
    </w:p>
    <w:p w14:paraId="0F6A71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4E9DD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298EC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103ABAEB">
      <w:pPr>
        <w:spacing w:line="360" w:lineRule="auto"/>
        <w:rPr>
          <w:rFonts w:ascii="宋体" w:hAnsi="宋体" w:cs="宋体"/>
          <w:b/>
          <w:bCs/>
          <w:color w:val="auto"/>
          <w:szCs w:val="21"/>
          <w:highlight w:val="none"/>
        </w:rPr>
      </w:pPr>
      <w:bookmarkStart w:id="10" w:name="_Toc28359080"/>
      <w:bookmarkStart w:id="11" w:name="_Toc28359003"/>
      <w:bookmarkStart w:id="12" w:name="_Toc35393622"/>
      <w:bookmarkStart w:id="13" w:name="_Toc35393791"/>
      <w:r>
        <w:rPr>
          <w:rFonts w:hint="eastAsia" w:ascii="宋体" w:hAnsi="宋体" w:cs="宋体"/>
          <w:b/>
          <w:bCs/>
          <w:color w:val="auto"/>
          <w:szCs w:val="21"/>
          <w:highlight w:val="none"/>
        </w:rPr>
        <w:t>二、申请人的资格要求：</w:t>
      </w:r>
      <w:bookmarkEnd w:id="10"/>
      <w:bookmarkEnd w:id="11"/>
      <w:bookmarkEnd w:id="12"/>
      <w:bookmarkEnd w:id="13"/>
    </w:p>
    <w:p w14:paraId="5757E9C5">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28359004"/>
      <w:bookmarkStart w:id="17" w:name="_Toc35393623"/>
      <w:bookmarkStart w:id="18" w:name="_Toc35393792"/>
      <w:r>
        <w:rPr>
          <w:rFonts w:hint="eastAsia" w:ascii="宋体" w:hAnsi="宋体" w:cs="宋体"/>
          <w:color w:val="auto"/>
          <w:szCs w:val="21"/>
          <w:highlight w:val="none"/>
        </w:rPr>
        <w:t>1.满足《中华人民共和国政府采购法》第二十二条规定；</w:t>
      </w:r>
    </w:p>
    <w:p w14:paraId="03255C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5595DF6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66AB1F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bookmarkStart w:id="119" w:name="_GoBack"/>
      <w:bookmarkEnd w:id="119"/>
    </w:p>
    <w:p w14:paraId="595FCE2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27</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日，每天上午00:00至12:00，下午12:00至23:59（北京时间，法定节假日除外）</w:t>
      </w:r>
    </w:p>
    <w:p w14:paraId="2CB7FC0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7805CA7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5903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D374AB1">
      <w:pPr>
        <w:spacing w:line="360" w:lineRule="auto"/>
        <w:rPr>
          <w:rFonts w:ascii="宋体" w:hAnsi="宋体" w:cs="宋体"/>
          <w:b/>
          <w:bCs/>
          <w:color w:val="auto"/>
          <w:szCs w:val="21"/>
          <w:highlight w:val="none"/>
        </w:rPr>
      </w:pPr>
      <w:bookmarkStart w:id="19" w:name="_Toc28359082"/>
      <w:bookmarkStart w:id="20" w:name="_Toc28359005"/>
      <w:bookmarkStart w:id="21" w:name="_Toc35393793"/>
      <w:bookmarkStart w:id="22" w:name="_Toc35393624"/>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2B9A24C1">
      <w:pPr>
        <w:spacing w:line="360" w:lineRule="auto"/>
        <w:ind w:firstLine="420" w:firstLineChars="200"/>
        <w:rPr>
          <w:rFonts w:ascii="宋体" w:hAnsi="宋体" w:cs="宋体"/>
          <w:bCs/>
          <w:color w:val="auto"/>
          <w:kern w:val="0"/>
          <w:szCs w:val="21"/>
          <w:highlight w:val="none"/>
        </w:rPr>
      </w:pPr>
      <w:bookmarkStart w:id="23" w:name="_Toc28359084"/>
      <w:bookmarkStart w:id="24" w:name="_Toc35393625"/>
      <w:bookmarkStart w:id="25" w:name="_Toc35393794"/>
      <w:bookmarkStart w:id="26" w:name="_Toc28359007"/>
      <w:r>
        <w:rPr>
          <w:rFonts w:hint="eastAsia" w:ascii="宋体" w:hAnsi="宋体" w:cs="宋体"/>
          <w:bCs/>
          <w:color w:val="auto"/>
          <w:kern w:val="0"/>
          <w:szCs w:val="21"/>
          <w:highlight w:val="none"/>
        </w:rPr>
        <w:t>提交投标文件截止时间：2025年2月18日9点20分（北京时间）</w:t>
      </w:r>
    </w:p>
    <w:p w14:paraId="47AE96E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5147D7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 09:20 </w:t>
      </w:r>
    </w:p>
    <w:p w14:paraId="07DA8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5B68568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022BF6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F7644C">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p>
    <w:p w14:paraId="71CE6CB8">
      <w:pPr>
        <w:spacing w:line="360" w:lineRule="auto"/>
        <w:rPr>
          <w:rFonts w:ascii="宋体" w:hAnsi="宋体" w:cs="宋体"/>
          <w:b/>
          <w:color w:val="auto"/>
          <w:kern w:val="0"/>
          <w:szCs w:val="21"/>
          <w:highlight w:val="none"/>
        </w:rPr>
      </w:pPr>
      <w:bookmarkStart w:id="29" w:name="_Hlk37429674"/>
      <w:bookmarkStart w:id="30" w:name="_Toc28359008"/>
      <w:bookmarkStart w:id="31" w:name="_Toc35393796"/>
      <w:bookmarkStart w:id="32" w:name="_Toc35393627"/>
      <w:bookmarkStart w:id="33" w:name="_Toc28359085"/>
      <w:r>
        <w:rPr>
          <w:rFonts w:hint="eastAsia" w:ascii="宋体" w:hAnsi="宋体" w:cs="宋体"/>
          <w:b/>
          <w:color w:val="auto"/>
          <w:kern w:val="0"/>
          <w:szCs w:val="21"/>
          <w:highlight w:val="none"/>
        </w:rPr>
        <w:t>1.本项目需要落实的政府采购政策</w:t>
      </w:r>
    </w:p>
    <w:bookmarkEnd w:id="29"/>
    <w:p w14:paraId="708E4BE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2.投标保证金：人民币伍万元整（￥50000.00）；</w:t>
      </w:r>
    </w:p>
    <w:p w14:paraId="7AA2F4D5">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4E59BC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B67B1E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59885A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227B666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3CCB2E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523B16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BAB70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236867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238E61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02B832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4500087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459F4B01">
      <w:pPr>
        <w:spacing w:line="360" w:lineRule="auto"/>
        <w:rPr>
          <w:rFonts w:ascii="宋体" w:hAnsi="宋体" w:cs="宋体"/>
          <w:color w:val="auto"/>
          <w:szCs w:val="21"/>
          <w:highlight w:val="none"/>
        </w:rPr>
      </w:pPr>
    </w:p>
    <w:p w14:paraId="2A6345E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8826218">
      <w:pPr>
        <w:spacing w:line="360" w:lineRule="auto"/>
        <w:ind w:firstLine="424" w:firstLineChars="202"/>
        <w:jc w:val="left"/>
        <w:rPr>
          <w:rFonts w:ascii="宋体" w:hAnsi="宋体" w:cs="宋体"/>
          <w:color w:val="auto"/>
          <w:szCs w:val="21"/>
          <w:highlight w:val="none"/>
        </w:rPr>
      </w:pPr>
      <w:bookmarkStart w:id="35" w:name="_Toc254970631"/>
      <w:bookmarkStart w:id="36" w:name="_Toc254970490"/>
      <w:r>
        <w:rPr>
          <w:rFonts w:hint="eastAsia" w:ascii="宋体" w:hAnsi="宋体" w:cs="宋体"/>
          <w:color w:val="auto"/>
          <w:szCs w:val="21"/>
          <w:highlight w:val="none"/>
        </w:rPr>
        <w:t>说明：</w:t>
      </w:r>
    </w:p>
    <w:p w14:paraId="35740FF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370B83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7B49D61">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柳州市黄村村及周边片区城中村改造项目（河北新村地块一及黄村地块）国有土地上房屋动迁服务</w:t>
      </w:r>
    </w:p>
    <w:p w14:paraId="59788658">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1061A12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1CB998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依据《关于实施“柳州市黄村村及周边片区城中村改造项目（河北新村地块一）”项目国有土地上房屋征收工作的通知》（柳征收〔2024〕13号）</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号）等相关文件，柳州市柳北区征地拆迁和房屋征收补偿服务中心拟对“柳州市黄村村及周边片区城中村改造项目（河北新村地块一）”</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“柳州市黄村村及周边片区城中村改造项目（黄村地块）”项目国有土地上房屋开展征收工作。</w:t>
      </w:r>
      <w:r>
        <w:rPr>
          <w:rFonts w:hint="eastAsia" w:ascii="宋体" w:hAnsi="宋体" w:cs="宋体"/>
          <w:bCs/>
          <w:color w:val="auto"/>
          <w:kern w:val="0"/>
          <w:szCs w:val="21"/>
          <w:highlight w:val="none"/>
        </w:rPr>
        <w:t>本项目为“柳州市黄</w:t>
      </w:r>
      <w:r>
        <w:rPr>
          <w:rFonts w:hint="eastAsia" w:ascii="宋体" w:hAnsi="宋体" w:cs="宋体"/>
          <w:color w:val="auto"/>
          <w:highlight w:val="none"/>
        </w:rPr>
        <w:t>村村及周边片区城中村改造项目（河北新村地块一及黄村地块）”国有土地上房屋动迁服务采购。</w:t>
      </w:r>
    </w:p>
    <w:p w14:paraId="7B73C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本项目共需征收233户（其中：河北新村地块一228户；黄村地块5户）的房屋及附属物；项目拟征收总建筑面积约8.17万平方米（其中：河北新村地块一约6.17万平方米；黄村地块约2万平方米）</w:t>
      </w:r>
      <w:r>
        <w:rPr>
          <w:rFonts w:hint="eastAsia" w:ascii="宋体" w:hAnsi="宋体" w:cs="宋体"/>
          <w:bCs/>
          <w:color w:val="auto"/>
          <w:kern w:val="0"/>
          <w:szCs w:val="21"/>
          <w:highlight w:val="none"/>
        </w:rPr>
        <w:t>;预算资金金额：</w:t>
      </w:r>
      <w:r>
        <w:rPr>
          <w:rFonts w:hint="eastAsia" w:ascii="宋体" w:hAnsi="宋体" w:cs="宋体"/>
          <w:bCs/>
          <w:color w:val="auto"/>
          <w:kern w:val="0"/>
          <w:szCs w:val="21"/>
          <w:highlight w:val="none"/>
          <w:lang w:eastAsia="zh-CN"/>
        </w:rPr>
        <w:t>525</w:t>
      </w:r>
      <w:r>
        <w:rPr>
          <w:rFonts w:hint="eastAsia" w:ascii="宋体" w:hAnsi="宋体" w:cs="宋体"/>
          <w:bCs/>
          <w:color w:val="auto"/>
          <w:kern w:val="0"/>
          <w:szCs w:val="21"/>
          <w:highlight w:val="none"/>
        </w:rPr>
        <w:t>万元（最终以实际结</w:t>
      </w:r>
      <w:r>
        <w:rPr>
          <w:rFonts w:hint="eastAsia" w:ascii="宋体" w:hAnsi="宋体" w:cs="宋体"/>
          <w:color w:val="auto"/>
          <w:highlight w:val="none"/>
        </w:rPr>
        <w:t>算为准）。</w:t>
      </w:r>
    </w:p>
    <w:p w14:paraId="156974B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河北新村二区185号-213号，河北新村四区1号-131号，塘边巷15号-73号，北站路东二巷82号至93-1号等房屋及附属物等房屋及附属物；2、黄村地块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柳北区北雀路51、55号、56号等项目范围内房屋及附属物</w:t>
      </w:r>
      <w:r>
        <w:rPr>
          <w:rFonts w:hint="eastAsia" w:ascii="宋体" w:hAnsi="宋体" w:cs="宋体"/>
          <w:color w:val="auto"/>
          <w:highlight w:val="none"/>
          <w:lang w:eastAsia="zh-CN"/>
        </w:rPr>
        <w:t>。</w:t>
      </w:r>
    </w:p>
    <w:p w14:paraId="17461150">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32F122C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一及黄村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51A0ED93">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7121A6A8">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一）”项目国有土地上房屋征收工作的通知》（柳征收〔2024〕13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18284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1CB73AEC">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2B98A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1F81E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7C908391">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5C3FAA46">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0BC5C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5F3A68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06A499E1">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17FFBC">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30C30E23">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4240732E">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3F5DFE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24B30A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1AA74E16">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3F96CCF2">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6451CF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07173B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0FB04C7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0702C636">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7F2DDD1">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17DBF733">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文件等规定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C1DDC3E">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0F789042">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705D6B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77D5A2EE">
      <w:pPr>
        <w:pStyle w:val="118"/>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64BC177">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1、履约保证金金额：中标人需向采购人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p>
    <w:p w14:paraId="707A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35EBC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62DD182D">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24C6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EA79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11EFC627">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30CDF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1C91D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5B8C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2296A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551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468147B6">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D5D6233">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0247FEB4">
      <w:pPr>
        <w:spacing w:line="360" w:lineRule="auto"/>
        <w:ind w:firstLine="424" w:firstLineChars="202"/>
        <w:jc w:val="left"/>
        <w:rPr>
          <w:rFonts w:ascii="宋体" w:hAnsi="宋体" w:cs="宋体"/>
          <w:color w:val="auto"/>
          <w:szCs w:val="21"/>
          <w:highlight w:val="none"/>
        </w:rPr>
      </w:pPr>
    </w:p>
    <w:bookmarkEnd w:id="35"/>
    <w:bookmarkEnd w:id="36"/>
    <w:p w14:paraId="5B384DBE">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AA0423F">
      <w:pPr>
        <w:rPr>
          <w:rFonts w:ascii="宋体" w:hAnsi="宋体" w:cs="宋体"/>
          <w:color w:val="auto"/>
          <w:sz w:val="20"/>
          <w:szCs w:val="20"/>
          <w:highlight w:val="none"/>
        </w:rPr>
      </w:pPr>
    </w:p>
    <w:p w14:paraId="2A18C5F7">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461F8627">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14A9F63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8D64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47819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22EB591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473BDA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72E82D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50DCE920">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356BB5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69511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B74E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92AE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C15D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760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D0DDB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25638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B08B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960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4FE9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725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022CD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1204D8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37B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A88F7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8597D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AC1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FF8D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8632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35C44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9ED20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ABB1E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7E3D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3FA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30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2FC9E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58AF26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40093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74D9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B62EB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5785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319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F5594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13C07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C686D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0680F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62A28F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79E2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31623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0E0E7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42E9F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19EC25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8A1C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F991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64305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8F83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18DB54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79020E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4B126E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8EB1C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C0EA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076C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FF1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3D71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5C805F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3CE5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B7ED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C8BD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A0D1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A0D3D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D592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2EAF8F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AB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560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7D1F2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687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2474D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BEF7D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A990C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CF991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29C95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C80C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04239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D8B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3E2B4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3F0F0C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2F217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7F81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1A3E8D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063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115F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2C5F1E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3E52FA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C6C8B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FB83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35DB9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EBEE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3351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3FCD98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75A55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4D03A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58DB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1ACBC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827E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0C36C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C20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0DBE1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0EDE1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6AE5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DFEC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AB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B735E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2547A2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47B40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A165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1619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5927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018A3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38DB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536A8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9DAAE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1196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A8DB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FEF5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4C6A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63C9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25AFC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231BBA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F2CA6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BDC97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1421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3EA0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17EED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27A41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7E5CF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3DBF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218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22D34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B4B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2000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63B22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F02C8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DE49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B7C9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0DF6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14E9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6C8D0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1DAFD4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C223B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E63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ECA07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C78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5A6DB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F953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3BACD5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F8F6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FC6B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B4F4B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94B17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5AE0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7AF3B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44FCA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F796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460C3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920C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650E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2FD22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F2B3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09510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527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CB0EC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DEA5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704D01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0A3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159D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2ED9B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334453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7E8E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89510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9DA2A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3515F7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56B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4CF7B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2CDFD3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2863B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17E0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46C677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4B310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B504F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BBF6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7B693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7266D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ADE2D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F81C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E740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7D82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699B50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49342D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1776AE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0C80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6EDC43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F8E7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33F9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196D5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95743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FF5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925A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E3588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43F43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BDFB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0003E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116E9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108C7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0150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BD99B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AAB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ACF24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6C7047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6C44A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50D4A71">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723DB74">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333BB7D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1CD46328">
      <w:pPr>
        <w:jc w:val="center"/>
        <w:rPr>
          <w:rFonts w:ascii="宋体" w:hAnsi="宋体" w:cs="宋体"/>
          <w:b/>
          <w:color w:val="auto"/>
          <w:sz w:val="32"/>
          <w:szCs w:val="32"/>
          <w:highlight w:val="none"/>
        </w:rPr>
      </w:pPr>
      <w:bookmarkStart w:id="38" w:name="_Toc254970667"/>
      <w:bookmarkStart w:id="39" w:name="_Toc254970526"/>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618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36E56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6881A5BE">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3E2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5F8EC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73B00CC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67D74258">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5183DC3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0256C">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FD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A20DCA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09A24221">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06983C5C">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0C9A6E7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67F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E3A18D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0357FBBC">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49E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BFBA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610ECFE9">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5F61A3CD">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0F2BD5BA">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39CD89D2">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4AB6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295C4CB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3EAC4AE6">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67297C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5E039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010E3A7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4DE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06935EA3">
            <w:pPr>
              <w:jc w:val="center"/>
              <w:rPr>
                <w:rFonts w:cs="宋体" w:asciiTheme="minorEastAsia" w:hAnsiTheme="minorEastAsia" w:eastAsiaTheme="minorEastAsia"/>
                <w:color w:val="auto"/>
                <w:szCs w:val="21"/>
                <w:highlight w:val="none"/>
              </w:rPr>
            </w:pPr>
          </w:p>
        </w:tc>
        <w:tc>
          <w:tcPr>
            <w:tcW w:w="8531" w:type="dxa"/>
            <w:vAlign w:val="center"/>
          </w:tcPr>
          <w:p w14:paraId="5ADE9AA8">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0A1192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4F5AFB7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57F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6D731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189F02A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366687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DEA4E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F1D96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0EC39112">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06A8F9CC">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4DD302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64CA9D66">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0B2D2D19">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1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0D299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2AEE522">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542DE400">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75BC555C">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2754D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20F88B9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57CA8028">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09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CAC1F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4C497E00">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0A5EE4EE">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CE0E3D">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677AD18">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112562">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AA5277F">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3D6D87">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7DC2961">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437C525">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265AFF7F">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2A4469C">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BBC64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2212B2E1">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6B4275E">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A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9C67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194066"/>
            <w:bookmarkStart w:id="42" w:name="_Hlt19194067"/>
            <w:bookmarkStart w:id="43" w:name="_Hlt19693759"/>
            <w:bookmarkStart w:id="44" w:name="_Hlt19693758"/>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9DEE0A2">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314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EE63C9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7F32A2B8">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153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3F05F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43FD4713">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5AA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8E48F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4E5DAF2">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40FD306">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4A3A39E0">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投标保证金金额：伍万元整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2FE8BAA7">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20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09F7D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32CA883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5234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768F6CF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DD9D93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BF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1385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1ACE39D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0B04C0D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7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8127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3289FF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24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608122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5F1995E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0FE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D38C5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5590194C">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54FF26C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169C69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6154BA9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55665A9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A632649">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7E63E5D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9D6B5C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308DBC91">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02B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34697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4180F3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123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B48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1F798F18">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7B93294C">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186A439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09C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4B2B7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3517F56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94307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6AC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444D1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6AD80FCA">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405038F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556F2A9">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41E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DD20E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F71460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3BD6DB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D10733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20FAE11A">
            <w:pPr>
              <w:autoSpaceDE w:val="0"/>
              <w:autoSpaceDN w:val="0"/>
              <w:snapToGrid w:val="0"/>
              <w:rPr>
                <w:color w:val="auto"/>
                <w:highlight w:val="none"/>
              </w:rPr>
            </w:pPr>
            <w:r>
              <w:rPr>
                <w:rFonts w:hint="eastAsia" w:ascii="宋体" w:hAnsi="宋体" w:cs="宋体"/>
                <w:color w:val="auto"/>
                <w:szCs w:val="21"/>
                <w:highlight w:val="none"/>
              </w:rPr>
              <w:t>□……</w:t>
            </w:r>
          </w:p>
        </w:tc>
      </w:tr>
      <w:tr w14:paraId="1F40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9BD7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45F3DBD9">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568BA245">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19B64DB1">
            <w:pPr>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w:t>
            </w:r>
          </w:p>
          <w:p w14:paraId="6D49709C">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100D966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1AA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6A637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AD894A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E2C2A4E">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580AFFA0">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84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88215EB">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57AA1DAB">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BDF699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0593A094">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D6D73A7">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B6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6773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5362911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34F12A73">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65E9665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E1AD79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0929210F">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24D0854">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246400F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3BF5BE14">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6B53287B">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708C203E">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7CC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A22714">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0CE7C0C1">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50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E92632">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285CF6CA">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E9C77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4700FDE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035B27C">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11153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6984659C">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0D499022">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0A55556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0185240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527"/>
      <w:bookmarkStart w:id="47" w:name="_Toc254970668"/>
      <w:r>
        <w:rPr>
          <w:rFonts w:hint="eastAsia" w:cs="宋体" w:asciiTheme="minorEastAsia" w:hAnsiTheme="minorEastAsia" w:eastAsiaTheme="minorEastAsia"/>
          <w:color w:val="auto"/>
          <w:sz w:val="21"/>
          <w:szCs w:val="21"/>
          <w:highlight w:val="none"/>
        </w:rPr>
        <w:t>1.适用范围</w:t>
      </w:r>
      <w:bookmarkEnd w:id="46"/>
      <w:bookmarkEnd w:id="47"/>
    </w:p>
    <w:p w14:paraId="11A1BCE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760AE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45208FD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528"/>
      <w:bookmarkStart w:id="49" w:name="_Toc254970669"/>
      <w:r>
        <w:rPr>
          <w:rFonts w:hint="eastAsia" w:cs="宋体" w:asciiTheme="minorEastAsia" w:hAnsiTheme="minorEastAsia" w:eastAsiaTheme="minorEastAsia"/>
          <w:color w:val="auto"/>
          <w:sz w:val="21"/>
          <w:szCs w:val="21"/>
          <w:highlight w:val="none"/>
        </w:rPr>
        <w:t>2.定义</w:t>
      </w:r>
      <w:bookmarkEnd w:id="48"/>
      <w:bookmarkEnd w:id="49"/>
    </w:p>
    <w:p w14:paraId="7720136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3929C2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1B2439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20922DF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3533261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067F6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1B77FFE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0897373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56A42FD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097B51A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7D7EC8D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50CFD11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489A0BE3">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2291B46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78BBCA5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672"/>
      <w:bookmarkStart w:id="56" w:name="_Toc254970531"/>
      <w:r>
        <w:rPr>
          <w:rFonts w:hint="eastAsia" w:cs="宋体" w:asciiTheme="minorEastAsia" w:hAnsiTheme="minorEastAsia" w:eastAsiaTheme="minorEastAsia"/>
          <w:color w:val="auto"/>
          <w:sz w:val="21"/>
          <w:szCs w:val="21"/>
          <w:highlight w:val="none"/>
        </w:rPr>
        <w:t>5.投标费用</w:t>
      </w:r>
      <w:bookmarkEnd w:id="55"/>
      <w:bookmarkEnd w:id="56"/>
    </w:p>
    <w:p w14:paraId="24848F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0A7560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06AFCFD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19A9F004">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19A5D13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F74F4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66652C3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532"/>
      <w:bookmarkStart w:id="58" w:name="_Toc254970673"/>
      <w:r>
        <w:rPr>
          <w:rFonts w:hint="eastAsia" w:cs="宋体" w:asciiTheme="minorEastAsia" w:hAnsiTheme="minorEastAsia" w:eastAsiaTheme="minorEastAsia"/>
          <w:b w:val="0"/>
          <w:color w:val="auto"/>
          <w:sz w:val="21"/>
          <w:szCs w:val="21"/>
          <w:highlight w:val="none"/>
        </w:rPr>
        <w:t xml:space="preserve">   7.1本项目不允许转包。</w:t>
      </w:r>
    </w:p>
    <w:p w14:paraId="242162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93B466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A2103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54FD7A">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F94453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5DEDEA0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573A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15806391">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304321B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58099D0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73D277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0D8B33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1E2F686D">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EB5FF8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0916C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4E085CC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5EE1AC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0BE28F7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6F7AE07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4B1A0CDF">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6B071727">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19D404B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6AA1C78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4E03F00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41730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AE9287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66CEC613">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5C5EAC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03B53229">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CA675D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675"/>
      <w:bookmarkStart w:id="60" w:name="_Toc254970534"/>
      <w:r>
        <w:rPr>
          <w:rFonts w:hint="eastAsia" w:cs="宋体" w:asciiTheme="minorEastAsia" w:hAnsiTheme="minorEastAsia" w:eastAsiaTheme="minorEastAsia"/>
          <w:color w:val="auto"/>
          <w:sz w:val="28"/>
          <w:szCs w:val="28"/>
          <w:highlight w:val="none"/>
        </w:rPr>
        <w:t>二、招标文件</w:t>
      </w:r>
      <w:bookmarkEnd w:id="59"/>
      <w:bookmarkEnd w:id="60"/>
    </w:p>
    <w:p w14:paraId="25222F0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6A96B152">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0C79CAE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7FCFEAAE">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95D3BB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575E7C6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8B8959D">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295D15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3FE0C8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DB8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43BF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5DEB9EB1">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676"/>
      <w:bookmarkStart w:id="63" w:name="_Toc254970535"/>
      <w:r>
        <w:rPr>
          <w:rFonts w:hint="eastAsia" w:cs="宋体" w:asciiTheme="minorEastAsia" w:hAnsiTheme="minorEastAsia" w:eastAsiaTheme="minorEastAsia"/>
          <w:color w:val="auto"/>
          <w:sz w:val="28"/>
          <w:szCs w:val="28"/>
          <w:highlight w:val="none"/>
        </w:rPr>
        <w:t>三、投标文件的编制</w:t>
      </w:r>
      <w:bookmarkEnd w:id="62"/>
      <w:bookmarkEnd w:id="63"/>
    </w:p>
    <w:p w14:paraId="08D708D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536"/>
      <w:bookmarkStart w:id="65" w:name="_Toc254970677"/>
      <w:r>
        <w:rPr>
          <w:rFonts w:hint="eastAsia" w:cs="宋体" w:asciiTheme="minorEastAsia" w:hAnsiTheme="minorEastAsia" w:eastAsiaTheme="minorEastAsia"/>
          <w:color w:val="auto"/>
          <w:sz w:val="21"/>
          <w:szCs w:val="21"/>
          <w:highlight w:val="none"/>
        </w:rPr>
        <w:t>12.投标文件的编制原则</w:t>
      </w:r>
    </w:p>
    <w:p w14:paraId="57CD28B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217C9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E0B507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46291C5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2DAEF8D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DF08B9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01CF272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5E60E55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12E8AE3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97BD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78D4F8D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29C995F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03283433">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323CB16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538"/>
      <w:bookmarkStart w:id="74" w:name="_Toc254970679"/>
      <w:r>
        <w:rPr>
          <w:rFonts w:hint="eastAsia" w:cs="宋体" w:asciiTheme="minorEastAsia" w:hAnsiTheme="minorEastAsia" w:eastAsiaTheme="minorEastAsia"/>
          <w:color w:val="auto"/>
          <w:sz w:val="21"/>
          <w:szCs w:val="21"/>
          <w:highlight w:val="none"/>
        </w:rPr>
        <w:t>16.投标报价</w:t>
      </w:r>
      <w:bookmarkEnd w:id="73"/>
      <w:bookmarkEnd w:id="74"/>
    </w:p>
    <w:p w14:paraId="0F2E5077">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515ADF0F">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2A0A927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2BFBDB74">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5E230A45">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74FFE9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4B7457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681"/>
      <w:bookmarkStart w:id="78" w:name="_Toc254970540"/>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2514CF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4722949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541"/>
      <w:bookmarkStart w:id="81" w:name="_Toc254970682"/>
      <w:r>
        <w:rPr>
          <w:rFonts w:hint="eastAsia" w:cs="宋体" w:asciiTheme="minorEastAsia" w:hAnsiTheme="minorEastAsia" w:eastAsiaTheme="minorEastAsia"/>
          <w:color w:val="auto"/>
          <w:sz w:val="21"/>
          <w:szCs w:val="21"/>
          <w:highlight w:val="none"/>
        </w:rPr>
        <w:t>18.投标保证金</w:t>
      </w:r>
      <w:bookmarkEnd w:id="80"/>
      <w:bookmarkEnd w:id="81"/>
    </w:p>
    <w:p w14:paraId="0AC3EA3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586290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3E6159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5F541E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2D17FE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5E3B3CE1">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2F4A881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347402CD">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0DE0AEEF">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3885020C">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542"/>
      <w:bookmarkStart w:id="83" w:name="_Toc254970683"/>
      <w:r>
        <w:rPr>
          <w:rFonts w:hint="eastAsia" w:cs="宋体" w:asciiTheme="minorEastAsia" w:hAnsiTheme="minorEastAsia" w:eastAsiaTheme="minorEastAsia"/>
          <w:color w:val="auto"/>
          <w:szCs w:val="21"/>
          <w:highlight w:val="none"/>
        </w:rPr>
        <w:t>（5）投标人出现本章第9.2、9.3情形的；</w:t>
      </w:r>
    </w:p>
    <w:p w14:paraId="4101CF2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70AAB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67DB3F5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7EE9D6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017C75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4B752B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A764F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AED58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728492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4E52DFD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B6F7636">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50A00FC">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CB608C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213DEF4D">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4B6601F">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3A0C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DA4675B">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544"/>
      <w:bookmarkStart w:id="89" w:name="_Toc254970685"/>
      <w:r>
        <w:rPr>
          <w:rFonts w:hint="eastAsia" w:cs="宋体" w:asciiTheme="minorEastAsia" w:hAnsiTheme="minorEastAsia" w:eastAsiaTheme="minorEastAsia"/>
          <w:color w:val="auto"/>
          <w:sz w:val="28"/>
          <w:szCs w:val="28"/>
          <w:highlight w:val="none"/>
        </w:rPr>
        <w:t>四、开    标</w:t>
      </w:r>
      <w:bookmarkEnd w:id="88"/>
      <w:bookmarkEnd w:id="89"/>
    </w:p>
    <w:p w14:paraId="43D6763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7FB4BE93">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1D4C252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2EC005B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6AC009F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E68DEFA">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494A418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23C2717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4BA64FE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F7EE9C7">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7092D79">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4F9171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67A8D1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2F8BFF8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0629885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2DE355C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F2DD47">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41658CF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3BB55ED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136D0D7">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10183B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77E282C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D52C58E">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57AF41D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6CE8431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6BE1DE6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FB8C36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78940060">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633A28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2D2B6FE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60BB5B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3812BA2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3D4CE7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1C231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055BE12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AA30C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56F3F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6DFC070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01C3D16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08DC75C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6990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1A5813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3A0B2B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73DD1E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09BD92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1BE00F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17768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12320A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546"/>
      <w:bookmarkStart w:id="95" w:name="_Toc254970687"/>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11C5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42B972B">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13DB2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056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3D8AFCB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EA29A3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2AF857B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4875CEF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3EBFEC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C1442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0D7E29E">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A88B2D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4777932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B171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0AC8A5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FFEA5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5678946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253BDDB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2B3E42B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2BAE62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6658A58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2A65E1B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74A178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37CB55D7">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131B7F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20D5CCC">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2BA7CFA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EE7E2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EB70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0B0337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28B5C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177D05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47CFA08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E79E5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BD2CE8B">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BB6A87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53E690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330A1F4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2D9BDA3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2F447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46DFC18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1FF01E6D">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1E295365">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408510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598B83C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67B38EF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D6BE1A4">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CA574D4">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67AAF1B4">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5BE14A0">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1BB2D9BA">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198BBF7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007C2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59CD1488">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0467C3E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0F15F59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66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4C08091B">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171DEA0E">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0F1F897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11235F88">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64B5EC62">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49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A16D39D">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16AD1E8E">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44974B7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B43DD7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A8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72ECA6D">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78B48F14">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2B1B0A6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34E3CA2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4CFA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A990177">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5CBAFF32">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3729FDC5">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329D865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590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37A33A2">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77FA44D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310B556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6369676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80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9655AB7">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1E08EF9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ACFCF8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5CD3D4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88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B6DB7CF">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B7180B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CC6FD4">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36BDD47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A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F92F3C5">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234CB49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750CF6BB">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4E8EBB4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102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4142DCC">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25DEFA6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529282E2">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5FAD588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B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71D948B">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743AF56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366863E7">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71D7430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516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572D314">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0E399686">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2E375FF3">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1453B87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C6B6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40E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8D60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977304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08CEA48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F70AC4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6F84E3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CEB6C2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52E91C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2FFD4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474D3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2C6CE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55C8E5EA">
      <w:pPr>
        <w:pStyle w:val="2"/>
        <w:spacing w:before="0" w:after="0" w:line="360" w:lineRule="auto"/>
        <w:jc w:val="center"/>
        <w:rPr>
          <w:rFonts w:ascii="宋体" w:hAnsi="宋体" w:cs="宋体"/>
          <w:color w:val="auto"/>
          <w:highlight w:val="none"/>
        </w:rPr>
      </w:pPr>
      <w:bookmarkStart w:id="102" w:name="_Toc254970689"/>
      <w:bookmarkStart w:id="103" w:name="_Toc330456896"/>
      <w:bookmarkStart w:id="104" w:name="_Toc179997855"/>
      <w:bookmarkStart w:id="105" w:name="_Toc254970548"/>
      <w:r>
        <w:rPr>
          <w:rFonts w:hint="eastAsia" w:ascii="宋体" w:hAnsi="宋体" w:cs="宋体"/>
          <w:color w:val="auto"/>
          <w:highlight w:val="none"/>
        </w:rPr>
        <w:t>第四章  评标方法及评标标准</w:t>
      </w:r>
      <w:bookmarkEnd w:id="102"/>
      <w:bookmarkEnd w:id="103"/>
      <w:bookmarkEnd w:id="104"/>
      <w:bookmarkEnd w:id="105"/>
    </w:p>
    <w:p w14:paraId="67D4BA68">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6378B04B">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EABB39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7BC6905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6DD533C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18A98E6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B2F7BA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5E6AF1C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1CA6144C">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238483AB">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1A7BBDA4">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331D54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5A2BAB9">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5738D35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C992920">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70BAA5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58119A3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270903E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1831FED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47FCD2E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17570AE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1436ED51">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4E0E8784">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6909364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6066350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58B35D1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F6FFCA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F92BC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138BC62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1821BE5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4E9B94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01142DAA">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09E8BA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280387E8">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5AE0948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04FF9AF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67A3CB82">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7EDB69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6C9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04947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02287A4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58693F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6E2C95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13A5345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4F6CC97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E92EB4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704B0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79ABA50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33B4F1A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6D973E1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2067D5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01E16B4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D2509FC">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31CEC30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3AEEAA7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0C4471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75CC20FF">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693C188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B4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DBC887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0E414C2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5A5A469">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9928399">
            <w:pPr>
              <w:pStyle w:val="23"/>
              <w:rPr>
                <w:rFonts w:hAnsi="宋体" w:cs="宋体"/>
                <w:b/>
                <w:bCs/>
                <w:color w:val="auto"/>
                <w:highlight w:val="none"/>
              </w:rPr>
            </w:pPr>
            <w:r>
              <w:rPr>
                <w:rFonts w:hint="eastAsia" w:hAnsi="宋体" w:cs="宋体"/>
                <w:b/>
                <w:bCs/>
                <w:color w:val="auto"/>
                <w:highlight w:val="none"/>
              </w:rPr>
              <w:t>分值</w:t>
            </w:r>
          </w:p>
        </w:tc>
      </w:tr>
      <w:tr w14:paraId="436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52E9AEDD">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7558B128">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4E5E96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6BFDAB9">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45B3E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B2B2757">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73985356">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4302F597">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28C6B32A">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4684278F">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644CD0E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B826A36">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750C32C5">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0A56B24B">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3FE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B7195FD">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7836C6F3">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7B846E3">
            <w:pPr>
              <w:jc w:val="left"/>
              <w:rPr>
                <w:rFonts w:asciiTheme="minorEastAsia" w:hAnsiTheme="minorEastAsia" w:eastAsiaTheme="minorEastAsia"/>
                <w:b/>
                <w:bCs/>
                <w:color w:val="auto"/>
                <w:szCs w:val="21"/>
                <w:highlight w:val="none"/>
              </w:rPr>
            </w:pPr>
          </w:p>
        </w:tc>
        <w:tc>
          <w:tcPr>
            <w:tcW w:w="640" w:type="dxa"/>
            <w:vAlign w:val="center"/>
          </w:tcPr>
          <w:p w14:paraId="47299D9E">
            <w:pPr>
              <w:jc w:val="center"/>
              <w:rPr>
                <w:rFonts w:asciiTheme="minorEastAsia" w:hAnsiTheme="minorEastAsia" w:eastAsiaTheme="minorEastAsia"/>
                <w:b/>
                <w:bCs/>
                <w:color w:val="auto"/>
                <w:szCs w:val="21"/>
                <w:highlight w:val="none"/>
              </w:rPr>
            </w:pPr>
          </w:p>
        </w:tc>
      </w:tr>
      <w:tr w14:paraId="7FC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77412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45D31AF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2607B41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6122E1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A9D1F90">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1BF7B606">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21127B2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6E44B789">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5A13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1651CE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4016E5A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2E60B23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1BCEBD0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386E8DC">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67D34C35">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2EA2B992">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2635573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6D2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F93EAB8">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07C942A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106ED13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6CCF9149">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6F4E93B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33DF21B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78211D6C">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7F7A865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02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2A0E406">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6F6B07A6">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EA89BC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78FDA79D">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6653D1A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760E157">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ABAA34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141B632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FA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8DBB58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FF0E352">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77743170">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5AE261F6">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00D99E01">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4E1E8B0C">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28C51346">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69F370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7D0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4AE9D6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AD0BE20">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66DD869B">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ED8D3D1">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130BA439">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5934065">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4、动迁人员除按以下要求提供相关证明材料外，同时还能够提供该人员在从事动迁工作期间（时间从动迁委托协议签订之日起时间从动迁委托协议或劳务派遣协议签订之日起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3680E5FB">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w:t>
            </w:r>
            <w:r>
              <w:rPr>
                <w:rFonts w:hint="eastAsia" w:ascii="宋体" w:hAnsi="宋体" w:eastAsia="宋体" w:cs="宋体"/>
                <w:b/>
                <w:bCs/>
                <w:color w:val="auto"/>
                <w:sz w:val="21"/>
                <w:szCs w:val="21"/>
                <w:highlight w:val="none"/>
                <w:u w:val="single"/>
              </w:rPr>
              <w:t>的动迁委托协议</w:t>
            </w:r>
            <w:r>
              <w:rPr>
                <w:rFonts w:hint="eastAsia" w:ascii="宋体" w:hAnsi="宋体" w:eastAsia="宋体" w:cs="宋体"/>
                <w:b/>
                <w:bCs/>
                <w:color w:val="auto"/>
                <w:kern w:val="2"/>
                <w:sz w:val="21"/>
                <w:highlight w:val="none"/>
                <w:u w:val="single"/>
              </w:rPr>
              <w:t>或劳务派遣协议</w:t>
            </w:r>
            <w:r>
              <w:rPr>
                <w:rFonts w:hint="eastAsia" w:cs="宋体" w:asciiTheme="minorEastAsia" w:hAnsiTheme="minorEastAsia" w:eastAsiaTheme="minorEastAsia"/>
                <w:b/>
                <w:bCs/>
                <w:color w:val="auto"/>
                <w:sz w:val="21"/>
                <w:szCs w:val="21"/>
                <w:highlight w:val="none"/>
                <w:u w:val="single"/>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298CF4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0DF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7C032D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EF2E1B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770FE45A">
            <w:pPr>
              <w:adjustRightInd w:val="0"/>
              <w:spacing w:line="288" w:lineRule="auto"/>
              <w:textAlignment w:val="baseline"/>
              <w:rPr>
                <w:rFonts w:ascii="宋体" w:hAnsi="宋体" w:cs="宋体"/>
                <w:bCs/>
                <w:color w:val="auto"/>
                <w:szCs w:val="21"/>
                <w:highlight w:val="none"/>
              </w:rPr>
            </w:pPr>
          </w:p>
        </w:tc>
        <w:tc>
          <w:tcPr>
            <w:tcW w:w="640" w:type="dxa"/>
            <w:vAlign w:val="center"/>
          </w:tcPr>
          <w:p w14:paraId="2D3F0BCE">
            <w:pPr>
              <w:spacing w:line="288" w:lineRule="auto"/>
              <w:jc w:val="center"/>
              <w:rPr>
                <w:rFonts w:ascii="宋体" w:hAnsi="宋体" w:cs="宋体"/>
                <w:b/>
                <w:bCs/>
                <w:color w:val="auto"/>
                <w:szCs w:val="21"/>
                <w:highlight w:val="none"/>
              </w:rPr>
            </w:pPr>
          </w:p>
        </w:tc>
      </w:tr>
      <w:tr w14:paraId="5A2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43695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27B10794">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31E4B74">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7176284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14E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020B2D0">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AB5B528">
            <w:pPr>
              <w:snapToGrid w:val="0"/>
              <w:spacing w:line="400" w:lineRule="exact"/>
              <w:jc w:val="left"/>
              <w:rPr>
                <w:rFonts w:ascii="宋体" w:hAnsi="宋体" w:cs="宋体"/>
                <w:color w:val="auto"/>
                <w:szCs w:val="21"/>
                <w:highlight w:val="none"/>
              </w:rPr>
            </w:pPr>
          </w:p>
        </w:tc>
      </w:tr>
      <w:tr w14:paraId="3C1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2118775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34CA1B7C">
            <w:pPr>
              <w:snapToGrid w:val="0"/>
              <w:spacing w:line="400" w:lineRule="exact"/>
              <w:jc w:val="left"/>
              <w:rPr>
                <w:rFonts w:ascii="宋体" w:hAnsi="宋体" w:cs="宋体"/>
                <w:color w:val="auto"/>
                <w:szCs w:val="21"/>
                <w:highlight w:val="none"/>
              </w:rPr>
            </w:pPr>
          </w:p>
        </w:tc>
      </w:tr>
    </w:tbl>
    <w:p w14:paraId="16495225">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2300A1FF">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08407F0">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13F4B1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2AE799A2">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72683BFC">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18DD7120">
      <w:pPr>
        <w:pStyle w:val="6"/>
        <w:keepNext w:val="0"/>
        <w:keepLines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bCs/>
          <w:color w:val="auto"/>
          <w:sz w:val="21"/>
          <w:szCs w:val="21"/>
          <w:highlight w:val="none"/>
        </w:rPr>
        <w:t>。</w:t>
      </w:r>
    </w:p>
    <w:p w14:paraId="24DF4BCD">
      <w:pPr>
        <w:spacing w:line="360" w:lineRule="auto"/>
        <w:ind w:firstLine="422" w:firstLineChars="200"/>
        <w:rPr>
          <w:b/>
          <w:color w:val="auto"/>
          <w:highlight w:val="none"/>
        </w:rPr>
      </w:pPr>
    </w:p>
    <w:p w14:paraId="0F2E35EC">
      <w:pPr>
        <w:pStyle w:val="23"/>
        <w:spacing w:line="360" w:lineRule="auto"/>
        <w:ind w:firstLine="422" w:firstLineChars="200"/>
        <w:contextualSpacing/>
        <w:rPr>
          <w:rFonts w:hAnsi="宋体" w:cs="宋体"/>
          <w:b/>
          <w:color w:val="auto"/>
          <w:sz w:val="21"/>
          <w:highlight w:val="none"/>
        </w:rPr>
      </w:pPr>
    </w:p>
    <w:p w14:paraId="3932AF73">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3F2410A">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2CA2ACE3">
      <w:pPr>
        <w:snapToGrid w:val="0"/>
        <w:jc w:val="center"/>
        <w:rPr>
          <w:rFonts w:ascii="宋体" w:hAnsi="宋体" w:cs="宋体"/>
          <w:bCs/>
          <w:color w:val="auto"/>
          <w:sz w:val="32"/>
          <w:szCs w:val="32"/>
          <w:highlight w:val="none"/>
        </w:rPr>
      </w:pPr>
    </w:p>
    <w:p w14:paraId="74DEA4DC">
      <w:pPr>
        <w:snapToGrid w:val="0"/>
        <w:jc w:val="center"/>
        <w:rPr>
          <w:rFonts w:ascii="宋体" w:hAnsi="宋体" w:cs="宋体"/>
          <w:bCs/>
          <w:color w:val="auto"/>
          <w:sz w:val="32"/>
          <w:szCs w:val="32"/>
          <w:highlight w:val="none"/>
        </w:rPr>
      </w:pPr>
    </w:p>
    <w:p w14:paraId="39E66233">
      <w:pPr>
        <w:snapToGrid w:val="0"/>
        <w:jc w:val="center"/>
        <w:rPr>
          <w:rFonts w:ascii="宋体" w:hAnsi="宋体" w:cs="宋体"/>
          <w:bCs/>
          <w:color w:val="auto"/>
          <w:sz w:val="32"/>
          <w:szCs w:val="32"/>
          <w:highlight w:val="none"/>
        </w:rPr>
      </w:pPr>
    </w:p>
    <w:p w14:paraId="29A8878A">
      <w:pPr>
        <w:snapToGrid w:val="0"/>
        <w:jc w:val="center"/>
        <w:rPr>
          <w:rFonts w:ascii="宋体" w:hAnsi="宋体" w:cs="宋体"/>
          <w:bCs/>
          <w:color w:val="auto"/>
          <w:sz w:val="32"/>
          <w:szCs w:val="32"/>
          <w:highlight w:val="none"/>
        </w:rPr>
      </w:pPr>
    </w:p>
    <w:p w14:paraId="349175C1">
      <w:pPr>
        <w:snapToGrid w:val="0"/>
        <w:jc w:val="center"/>
        <w:rPr>
          <w:rFonts w:ascii="宋体" w:hAnsi="宋体" w:cs="宋体"/>
          <w:bCs/>
          <w:color w:val="auto"/>
          <w:sz w:val="32"/>
          <w:szCs w:val="32"/>
          <w:highlight w:val="none"/>
        </w:rPr>
      </w:pPr>
    </w:p>
    <w:p w14:paraId="6EA41361">
      <w:pPr>
        <w:snapToGrid w:val="0"/>
        <w:jc w:val="center"/>
        <w:rPr>
          <w:rFonts w:ascii="宋体" w:hAnsi="宋体" w:cs="宋体"/>
          <w:bCs/>
          <w:color w:val="auto"/>
          <w:sz w:val="32"/>
          <w:szCs w:val="32"/>
          <w:highlight w:val="none"/>
        </w:rPr>
      </w:pPr>
    </w:p>
    <w:p w14:paraId="65C2BB0F">
      <w:pPr>
        <w:snapToGrid w:val="0"/>
        <w:jc w:val="center"/>
        <w:rPr>
          <w:rFonts w:ascii="宋体" w:hAnsi="宋体" w:cs="宋体"/>
          <w:bCs/>
          <w:color w:val="auto"/>
          <w:sz w:val="32"/>
          <w:szCs w:val="32"/>
          <w:highlight w:val="none"/>
        </w:rPr>
      </w:pPr>
    </w:p>
    <w:p w14:paraId="70B0CEFA">
      <w:pPr>
        <w:snapToGrid w:val="0"/>
        <w:jc w:val="center"/>
        <w:rPr>
          <w:rFonts w:ascii="宋体" w:hAnsi="宋体" w:cs="宋体"/>
          <w:bCs/>
          <w:color w:val="auto"/>
          <w:sz w:val="32"/>
          <w:szCs w:val="32"/>
          <w:highlight w:val="none"/>
        </w:rPr>
      </w:pPr>
    </w:p>
    <w:p w14:paraId="51B86B44">
      <w:pPr>
        <w:snapToGrid w:val="0"/>
        <w:jc w:val="center"/>
        <w:rPr>
          <w:rFonts w:ascii="宋体" w:hAnsi="宋体" w:cs="宋体"/>
          <w:bCs/>
          <w:color w:val="auto"/>
          <w:sz w:val="32"/>
          <w:szCs w:val="32"/>
          <w:highlight w:val="none"/>
        </w:rPr>
      </w:pPr>
    </w:p>
    <w:p w14:paraId="70A6C39A">
      <w:pPr>
        <w:jc w:val="center"/>
        <w:rPr>
          <w:rFonts w:ascii="宋体" w:hAnsi="宋体" w:cs="宋体"/>
          <w:bCs/>
          <w:color w:val="auto"/>
          <w:highlight w:val="none"/>
        </w:rPr>
      </w:pPr>
      <w:r>
        <w:rPr>
          <w:rFonts w:hint="eastAsia" w:ascii="宋体" w:hAnsi="宋体" w:cs="宋体"/>
          <w:bCs/>
          <w:color w:val="auto"/>
          <w:highlight w:val="none"/>
        </w:rPr>
        <w:br w:type="page"/>
      </w:r>
    </w:p>
    <w:p w14:paraId="0054FCE9">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1AF95BEB">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4C9418B">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柳州市黄村村及周边片区城中村改造项目（河北新村地块一及黄村地块）</w:t>
      </w:r>
      <w:r>
        <w:rPr>
          <w:rFonts w:hint="eastAsia" w:ascii="宋体" w:hAnsi="宋体" w:cs="宋体"/>
          <w:b/>
          <w:bCs/>
          <w:color w:val="auto"/>
          <w:sz w:val="32"/>
          <w:szCs w:val="32"/>
          <w:highlight w:val="none"/>
        </w:rPr>
        <w:t>房屋动迁服务合同</w:t>
      </w:r>
    </w:p>
    <w:p w14:paraId="244C63BB">
      <w:pPr>
        <w:spacing w:line="580" w:lineRule="exact"/>
        <w:ind w:firstLine="442" w:firstLineChars="100"/>
        <w:rPr>
          <w:rFonts w:ascii="宋体" w:hAnsi="宋体"/>
          <w:b/>
          <w:bCs/>
          <w:color w:val="auto"/>
          <w:sz w:val="44"/>
          <w:szCs w:val="44"/>
          <w:highlight w:val="none"/>
          <w:u w:val="single"/>
        </w:rPr>
      </w:pPr>
    </w:p>
    <w:p w14:paraId="574EB77A">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078A6E5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4B949CD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1B8CD89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项目名称：                           项目编号：</w:t>
      </w:r>
    </w:p>
    <w:p w14:paraId="7FCE961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签订地点：                           签订时间：</w:t>
      </w:r>
    </w:p>
    <w:p w14:paraId="64D1A26C">
      <w:pPr>
        <w:spacing w:line="360" w:lineRule="auto"/>
        <w:ind w:firstLine="630" w:firstLineChars="300"/>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rPr>
        <w:t>根据柳州市房屋征收补偿服务中心的柳征收【2024】13 号</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柳征收</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2024</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1</w:t>
      </w:r>
      <w:r>
        <w:rPr>
          <w:rFonts w:hint="eastAsia" w:cs="宋体" w:asciiTheme="minorEastAsia" w:hAnsiTheme="minorEastAsia" w:eastAsiaTheme="minorEastAsia"/>
          <w:color w:val="auto"/>
          <w:szCs w:val="21"/>
          <w:highlight w:val="none"/>
          <w:u w:val="none"/>
          <w:lang w:val="en-US" w:eastAsia="zh-CN"/>
        </w:rPr>
        <w:t>7</w:t>
      </w:r>
      <w:r>
        <w:rPr>
          <w:rFonts w:hint="eastAsia" w:cs="宋体" w:asciiTheme="minorEastAsia" w:hAnsiTheme="minorEastAsia" w:eastAsiaTheme="minorEastAsia"/>
          <w:color w:val="auto"/>
          <w:szCs w:val="21"/>
          <w:highlight w:val="none"/>
          <w:u w:val="none"/>
        </w:rPr>
        <w:t>号）文，因实施“柳州市黄村村及周边片区城中村改造项目（河北新村地块一）”</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“柳州市黄村村及周边片区城中村改造项目（黄村地块）”项</w:t>
      </w:r>
      <w:r>
        <w:rPr>
          <w:rFonts w:hint="eastAsia" w:cs="宋体" w:asciiTheme="minorEastAsia" w:hAnsiTheme="minorEastAsia" w:eastAsiaTheme="minorEastAsia"/>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一）”项目国有土地上房屋征收工作的通知》（柳征收〔2024〕13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cs="宋体" w:asciiTheme="minorEastAsia" w:hAnsiTheme="minorEastAsia" w:eastAsiaTheme="minorEastAsia"/>
          <w:color w:val="auto"/>
          <w:szCs w:val="21"/>
          <w:highlight w:val="none"/>
        </w:rPr>
        <w:t>等法律、法规规定，按照招标采购文件规定条款和中标供应商承诺，甲方将负责实施的“柳州市黄村村及周边片区城中村改造项目（河北新村地块一）”</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48C45F30">
      <w:pPr>
        <w:spacing w:line="360" w:lineRule="auto"/>
        <w:ind w:firstLine="55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第一条 项目概况</w:t>
      </w:r>
    </w:p>
    <w:p w14:paraId="0E4E2E6D">
      <w:pPr>
        <w:spacing w:line="360" w:lineRule="auto"/>
        <w:ind w:firstLine="420" w:firstLineChars="200"/>
        <w:rPr>
          <w:rFonts w:hint="eastAsia" w:ascii="宋体" w:hAnsi="宋体" w:eastAsia="宋体" w:cs="宋体"/>
          <w:color w:val="auto"/>
          <w:szCs w:val="21"/>
          <w:highlight w:val="none"/>
          <w:u w:val="none"/>
          <w:lang w:eastAsia="zh-CN"/>
        </w:rPr>
      </w:pPr>
      <w:r>
        <w:rPr>
          <w:rFonts w:hint="eastAsia" w:cs="宋体" w:asciiTheme="minorEastAsia" w:hAnsiTheme="minorEastAsia" w:eastAsiaTheme="minorEastAsia"/>
          <w:color w:val="auto"/>
          <w:szCs w:val="21"/>
          <w:highlight w:val="none"/>
        </w:rPr>
        <w:t>1.项</w:t>
      </w:r>
      <w:r>
        <w:rPr>
          <w:rFonts w:hint="eastAsia" w:ascii="宋体" w:hAnsi="宋体" w:eastAsia="宋体" w:cs="宋体"/>
          <w:color w:val="auto"/>
          <w:szCs w:val="21"/>
          <w:highlight w:val="none"/>
          <w:u w:val="none"/>
        </w:rPr>
        <w:t>目内容：</w:t>
      </w:r>
      <w:r>
        <w:rPr>
          <w:rFonts w:hint="eastAsia" w:ascii="宋体" w:hAnsi="宋体" w:eastAsia="宋体" w:cs="宋体"/>
          <w:color w:val="auto"/>
          <w:szCs w:val="21"/>
          <w:highlight w:val="none"/>
          <w:u w:val="single"/>
        </w:rPr>
        <w:t>柳州市黄村村及周边片区城中村改造项目（河北新村地块一及黄村地块）国有土地上房屋动迁服务</w:t>
      </w:r>
      <w:r>
        <w:rPr>
          <w:rFonts w:hint="eastAsia" w:ascii="宋体" w:hAnsi="宋体" w:eastAsia="宋体" w:cs="宋体"/>
          <w:color w:val="auto"/>
          <w:szCs w:val="21"/>
          <w:highlight w:val="none"/>
          <w:u w:val="single"/>
          <w:lang w:eastAsia="zh-CN"/>
        </w:rPr>
        <w:t>。</w:t>
      </w:r>
    </w:p>
    <w:p w14:paraId="0F2D129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2.项目地点：</w:t>
      </w:r>
      <w:r>
        <w:rPr>
          <w:rFonts w:hint="eastAsia" w:ascii="宋体" w:hAnsi="宋体" w:eastAsia="宋体" w:cs="宋体"/>
          <w:color w:val="auto"/>
          <w:szCs w:val="21"/>
          <w:highlight w:val="none"/>
          <w:u w:val="single"/>
        </w:rPr>
        <w:t>“柳州市黄村村及周边片区城中村改造项目（河北新村地块一）”</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“柳州市黄村村及周边片区城中村改造项目（黄村地块）”项目规划红线范围内</w:t>
      </w:r>
      <w:r>
        <w:rPr>
          <w:rFonts w:hint="eastAsia" w:ascii="宋体" w:hAnsi="宋体" w:eastAsia="宋体" w:cs="宋体"/>
          <w:color w:val="auto"/>
          <w:szCs w:val="21"/>
          <w:highlight w:val="none"/>
          <w:u w:val="single"/>
          <w:lang w:eastAsia="zh-CN"/>
        </w:rPr>
        <w:t>。</w:t>
      </w:r>
    </w:p>
    <w:p w14:paraId="6E76E195">
      <w:pPr>
        <w:spacing w:line="360" w:lineRule="auto"/>
        <w:ind w:firstLine="420" w:firstLineChars="200"/>
        <w:rPr>
          <w:rFonts w:hint="eastAsia" w:cs="宋体" w:asciiTheme="minorEastAsia" w:hAnsiTheme="minorEastAsia" w:eastAsiaTheme="minorEastAsia"/>
          <w:color w:val="auto"/>
          <w:szCs w:val="21"/>
          <w:highlight w:val="none"/>
          <w:u w:val="single"/>
        </w:rPr>
      </w:pPr>
      <w:r>
        <w:rPr>
          <w:rFonts w:hint="eastAsia" w:ascii="宋体" w:hAnsi="宋体" w:eastAsia="宋体" w:cs="宋体"/>
          <w:color w:val="auto"/>
          <w:szCs w:val="21"/>
          <w:highlight w:val="none"/>
          <w:u w:val="none"/>
        </w:rPr>
        <w:t>3.动迁工作范围</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single"/>
        </w:rPr>
        <w:t>“柳州市黄村村及周边片区城中村改造项目（河北新村地块一）”</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233户（其中：河北新村地块一228户；黄村地块5户）房屋及附属物。经过初步测量，项目需</w:t>
      </w:r>
      <w:r>
        <w:rPr>
          <w:rFonts w:hint="eastAsia" w:cs="宋体" w:asciiTheme="minorEastAsia" w:hAnsiTheme="minorEastAsia" w:eastAsiaTheme="minorEastAsia"/>
          <w:color w:val="auto"/>
          <w:szCs w:val="21"/>
          <w:highlight w:val="none"/>
          <w:u w:val="single"/>
        </w:rPr>
        <w:t>项目需</w:t>
      </w:r>
      <w:r>
        <w:rPr>
          <w:rFonts w:hint="eastAsia" w:cs="宋体" w:asciiTheme="minorEastAsia" w:hAnsiTheme="minorEastAsia" w:eastAsiaTheme="minorEastAsia"/>
          <w:color w:val="auto"/>
          <w:szCs w:val="21"/>
          <w:highlight w:val="none"/>
          <w:u w:val="single"/>
          <w:lang w:val="en-US" w:eastAsia="zh-CN"/>
        </w:rPr>
        <w:t>征收</w:t>
      </w:r>
      <w:r>
        <w:rPr>
          <w:rFonts w:hint="eastAsia" w:cs="宋体" w:asciiTheme="minorEastAsia" w:hAnsiTheme="minorEastAsia" w:eastAsiaTheme="minorEastAsia"/>
          <w:color w:val="auto"/>
          <w:szCs w:val="21"/>
          <w:highlight w:val="none"/>
          <w:u w:val="single"/>
        </w:rPr>
        <w:t>总面积约为</w:t>
      </w:r>
      <w:r>
        <w:rPr>
          <w:rFonts w:hint="eastAsia" w:ascii="宋体" w:hAnsi="宋体" w:eastAsia="宋体" w:cs="宋体"/>
          <w:color w:val="auto"/>
          <w:szCs w:val="21"/>
          <w:highlight w:val="none"/>
          <w:u w:val="single"/>
        </w:rPr>
        <w:t>8.17万</w:t>
      </w:r>
      <w:r>
        <w:rPr>
          <w:rFonts w:hint="eastAsia" w:cs="宋体" w:asciiTheme="minorEastAsia" w:hAnsiTheme="minorEastAsia" w:eastAsiaTheme="minorEastAsia"/>
          <w:color w:val="auto"/>
          <w:szCs w:val="21"/>
          <w:highlight w:val="none"/>
          <w:u w:val="single"/>
        </w:rPr>
        <w:t>平方米（其中：河北新村地块一约6.17万平方米；黄村地块约2万平方米），最终以政府批复的房屋征收补偿安置协议确定的面积（或实际测绘数据）为准。</w:t>
      </w:r>
    </w:p>
    <w:p w14:paraId="11599579">
      <w:pPr>
        <w:spacing w:line="360" w:lineRule="auto"/>
        <w:ind w:firstLine="420" w:firstLineChars="200"/>
        <w:rPr>
          <w:rFonts w:hint="eastAsia" w:cs="宋体" w:asciiTheme="minorEastAsia" w:hAnsiTheme="minorEastAsia" w:eastAsiaTheme="minorEastAsia"/>
          <w:b/>
          <w:bCs/>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w:t>
      </w:r>
      <w:r>
        <w:rPr>
          <w:rFonts w:hint="eastAsia" w:ascii="宋体" w:hAnsi="宋体" w:cs="宋体"/>
          <w:color w:val="auto"/>
          <w:highlight w:val="none"/>
          <w:u w:val="single"/>
        </w:rPr>
        <w:t>1、河北新村</w:t>
      </w:r>
      <w:r>
        <w:rPr>
          <w:rFonts w:hint="eastAsia" w:ascii="宋体" w:hAnsi="宋体" w:cs="宋体"/>
          <w:color w:val="auto"/>
          <w:highlight w:val="none"/>
          <w:u w:val="single"/>
          <w:lang w:val="en-US" w:eastAsia="zh-CN"/>
        </w:rPr>
        <w:t>地块：</w:t>
      </w:r>
      <w:r>
        <w:rPr>
          <w:rFonts w:hint="eastAsia" w:ascii="宋体" w:hAnsi="宋体" w:cs="宋体"/>
          <w:color w:val="auto"/>
          <w:highlight w:val="none"/>
          <w:u w:val="single"/>
        </w:rPr>
        <w:t>河北新村二区185号-213号，河北新村四区1号-131号，塘边巷15号-73号，北站路东二巷82号至93-1号等房屋及附属物等房屋及附属物；2、黄村地块</w:t>
      </w:r>
      <w:r>
        <w:rPr>
          <w:rFonts w:hint="eastAsia" w:ascii="宋体" w:hAnsi="宋体" w:cs="宋体"/>
          <w:color w:val="auto"/>
          <w:highlight w:val="none"/>
          <w:u w:val="single"/>
          <w:lang w:eastAsia="zh-CN"/>
        </w:rPr>
        <w:t>：</w:t>
      </w:r>
      <w:r>
        <w:rPr>
          <w:rFonts w:hint="eastAsia" w:ascii="宋体" w:hAnsi="宋体" w:cs="宋体"/>
          <w:color w:val="auto"/>
          <w:highlight w:val="none"/>
          <w:u w:val="single"/>
        </w:rPr>
        <w:t>柳北区北雀路51、55号、56号等项目范围内房屋及附属物</w:t>
      </w:r>
      <w:r>
        <w:rPr>
          <w:rFonts w:hint="eastAsia" w:ascii="宋体" w:hAnsi="宋体" w:cs="宋体"/>
          <w:color w:val="auto"/>
          <w:highlight w:val="none"/>
          <w:u w:val="single"/>
          <w:lang w:eastAsia="zh-CN"/>
        </w:rPr>
        <w:t>。</w:t>
      </w:r>
    </w:p>
    <w:p w14:paraId="74931441">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07683FC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53CF6D9E">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B9CABB1">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62ADC663">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 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F6736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41FC1599">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F46ECA8">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4332B39">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6F38CCC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48141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3F3CFBE0">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6EBAD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6D3772F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4A5C697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13EEAA6A">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1F881D2C">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一）”项目国有土地上房屋征收工作的通知》（柳征收〔2024〕13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《关于实施“柳州市黄村村及周边片区城中村改造项目（黄村地块）”项目国有土地上房屋征收工作的通知》（柳征收〔2024〕1</w:t>
      </w:r>
      <w:r>
        <w:rPr>
          <w:rFonts w:hint="eastAsia" w:ascii="宋体" w:hAnsi="宋体" w:cs="宋体"/>
          <w:color w:val="auto"/>
          <w:highlight w:val="none"/>
          <w:lang w:val="en-US" w:eastAsia="zh-CN"/>
        </w:rPr>
        <w:t>7</w:t>
      </w:r>
      <w:r>
        <w:rPr>
          <w:rFonts w:hint="eastAsia" w:ascii="宋体" w:hAnsi="宋体" w:cs="宋体"/>
          <w:color w:val="auto"/>
          <w:highlight w:val="none"/>
        </w:rPr>
        <w:t>号）等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03CD6A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4CCAA238">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4798E9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214DA0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226681ED">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5C43B71F">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8564D5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869FC48">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698B9294">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50AEADAB">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3E600E0">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2DF84E41">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8694684">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0DDD84C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127F872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9C6CBB8">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28F0F705">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395B13C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69D5BBA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05AE1A4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6F6693F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49B2F9C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2D6AA68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AA6B05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5531AE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797596A">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5B0207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0488DC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111E24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57226D8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0125E5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52FFDD23">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5F023ED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乙的投标保证金转入</w:t>
      </w:r>
      <w:r>
        <w:rPr>
          <w:rFonts w:hint="eastAsia" w:asciiTheme="minorEastAsia" w:hAnsiTheme="minorEastAsia" w:eastAsiaTheme="minorEastAsia"/>
          <w:color w:val="auto"/>
          <w:szCs w:val="21"/>
          <w:highlight w:val="none"/>
        </w:rPr>
        <w:t>）</w:t>
      </w:r>
    </w:p>
    <w:p w14:paraId="48DC19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61161C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6EFF90D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F6D3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3F415D30">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18FED163">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5280D6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6690A4F">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5E3B6FCA">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46520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A70DF75">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74103287">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19DDEC95">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3408D6BE">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0706A5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5A97F95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342ED41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5959249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5FDE0A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7758C4F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4B264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0F578C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3C06E2C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6CD72FC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1C9388E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705DADEC">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1D3B83B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5BCCEB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22B49E5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224195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5F727A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600AB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79339C53">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2BDC5C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4D8D613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2B891CB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5F4D84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2A1259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3E1624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D281EB5">
            <w:pPr>
              <w:snapToGrid w:val="0"/>
              <w:spacing w:line="360" w:lineRule="auto"/>
              <w:rPr>
                <w:rFonts w:ascii="宋体" w:hAnsi="宋体" w:cs="宋体"/>
                <w:color w:val="auto"/>
                <w:szCs w:val="21"/>
                <w:highlight w:val="none"/>
              </w:rPr>
            </w:pPr>
          </w:p>
          <w:p w14:paraId="3D5D85C0">
            <w:pPr>
              <w:snapToGrid w:val="0"/>
              <w:spacing w:line="360" w:lineRule="auto"/>
              <w:ind w:firstLine="945" w:firstLineChars="450"/>
              <w:jc w:val="right"/>
              <w:rPr>
                <w:rFonts w:ascii="宋体" w:hAnsi="宋体" w:cs="宋体"/>
                <w:color w:val="auto"/>
                <w:szCs w:val="21"/>
                <w:highlight w:val="none"/>
              </w:rPr>
            </w:pPr>
          </w:p>
          <w:p w14:paraId="0A15029D">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3048E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B7766FF">
            <w:pPr>
              <w:snapToGrid w:val="0"/>
              <w:spacing w:line="360" w:lineRule="auto"/>
              <w:rPr>
                <w:rFonts w:ascii="宋体" w:hAnsi="宋体" w:cs="宋体"/>
                <w:color w:val="auto"/>
                <w:szCs w:val="21"/>
                <w:highlight w:val="none"/>
              </w:rPr>
            </w:pPr>
          </w:p>
          <w:p w14:paraId="53229DEA">
            <w:pPr>
              <w:snapToGrid w:val="0"/>
              <w:spacing w:line="360" w:lineRule="auto"/>
              <w:rPr>
                <w:rFonts w:ascii="宋体" w:hAnsi="宋体" w:cs="宋体"/>
                <w:color w:val="auto"/>
                <w:szCs w:val="21"/>
                <w:highlight w:val="none"/>
              </w:rPr>
            </w:pPr>
          </w:p>
          <w:p w14:paraId="7E83EC0D">
            <w:pPr>
              <w:snapToGrid w:val="0"/>
              <w:spacing w:line="360" w:lineRule="auto"/>
              <w:jc w:val="right"/>
              <w:rPr>
                <w:rFonts w:ascii="宋体" w:hAnsi="宋体" w:cs="宋体"/>
                <w:color w:val="auto"/>
                <w:szCs w:val="21"/>
                <w:highlight w:val="none"/>
              </w:rPr>
            </w:pPr>
          </w:p>
          <w:p w14:paraId="5129FF3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5E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A842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626C4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B9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141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1E400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8C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E30A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9C15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CE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225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7DAD7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567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7646D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72598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F8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087E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E4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E0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C7BD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4FAC9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6EC7B5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6A4A66">
      <w:pPr>
        <w:snapToGrid w:val="0"/>
        <w:spacing w:line="360" w:lineRule="auto"/>
        <w:jc w:val="left"/>
        <w:rPr>
          <w:rFonts w:ascii="宋体" w:hAnsi="宋体" w:cs="宋体"/>
          <w:color w:val="auto"/>
          <w:szCs w:val="21"/>
          <w:highlight w:val="none"/>
        </w:rPr>
      </w:pPr>
    </w:p>
    <w:p w14:paraId="3BD27ED8">
      <w:pPr>
        <w:spacing w:line="500" w:lineRule="exact"/>
        <w:rPr>
          <w:rFonts w:ascii="宋体" w:hAnsi="宋体" w:cs="宋体"/>
          <w:color w:val="auto"/>
          <w:sz w:val="28"/>
          <w:szCs w:val="28"/>
          <w:highlight w:val="none"/>
          <w:u w:val="single"/>
        </w:rPr>
      </w:pPr>
    </w:p>
    <w:p w14:paraId="7944713A">
      <w:pPr>
        <w:snapToGrid w:val="0"/>
        <w:spacing w:line="480" w:lineRule="auto"/>
        <w:rPr>
          <w:rFonts w:ascii="宋体" w:hAnsi="宋体" w:cs="宋体"/>
          <w:bCs/>
          <w:color w:val="auto"/>
          <w:sz w:val="32"/>
          <w:szCs w:val="32"/>
          <w:highlight w:val="none"/>
        </w:rPr>
      </w:pPr>
    </w:p>
    <w:p w14:paraId="37636365">
      <w:pPr>
        <w:snapToGrid w:val="0"/>
        <w:jc w:val="center"/>
        <w:rPr>
          <w:rFonts w:ascii="宋体" w:hAnsi="宋体" w:cs="宋体"/>
          <w:bCs/>
          <w:color w:val="auto"/>
          <w:sz w:val="32"/>
          <w:szCs w:val="32"/>
          <w:highlight w:val="none"/>
        </w:rPr>
      </w:pPr>
    </w:p>
    <w:p w14:paraId="63FFB35A">
      <w:pPr>
        <w:snapToGrid w:val="0"/>
        <w:jc w:val="center"/>
        <w:rPr>
          <w:rFonts w:ascii="宋体" w:hAnsi="宋体" w:cs="宋体"/>
          <w:bCs/>
          <w:color w:val="auto"/>
          <w:sz w:val="32"/>
          <w:szCs w:val="32"/>
          <w:highlight w:val="none"/>
        </w:rPr>
      </w:pPr>
    </w:p>
    <w:p w14:paraId="49050068">
      <w:pPr>
        <w:snapToGrid w:val="0"/>
        <w:jc w:val="center"/>
        <w:rPr>
          <w:rFonts w:ascii="宋体" w:hAnsi="宋体" w:cs="宋体"/>
          <w:bCs/>
          <w:color w:val="auto"/>
          <w:sz w:val="32"/>
          <w:szCs w:val="32"/>
          <w:highlight w:val="none"/>
        </w:rPr>
      </w:pPr>
    </w:p>
    <w:p w14:paraId="089DA4AB">
      <w:pPr>
        <w:snapToGrid w:val="0"/>
        <w:jc w:val="center"/>
        <w:rPr>
          <w:rFonts w:ascii="宋体" w:hAnsi="宋体" w:cs="宋体"/>
          <w:bCs/>
          <w:color w:val="auto"/>
          <w:sz w:val="32"/>
          <w:szCs w:val="32"/>
          <w:highlight w:val="none"/>
        </w:rPr>
      </w:pPr>
    </w:p>
    <w:p w14:paraId="77433275">
      <w:pPr>
        <w:snapToGrid w:val="0"/>
        <w:jc w:val="center"/>
        <w:rPr>
          <w:rFonts w:ascii="宋体" w:hAnsi="宋体" w:cs="宋体"/>
          <w:bCs/>
          <w:color w:val="auto"/>
          <w:sz w:val="32"/>
          <w:szCs w:val="32"/>
          <w:highlight w:val="none"/>
        </w:rPr>
      </w:pPr>
    </w:p>
    <w:p w14:paraId="7828AF1E">
      <w:pPr>
        <w:snapToGrid w:val="0"/>
        <w:jc w:val="center"/>
        <w:rPr>
          <w:rFonts w:ascii="宋体" w:hAnsi="宋体" w:cs="宋体"/>
          <w:bCs/>
          <w:color w:val="auto"/>
          <w:sz w:val="32"/>
          <w:szCs w:val="32"/>
          <w:highlight w:val="none"/>
        </w:rPr>
      </w:pPr>
    </w:p>
    <w:p w14:paraId="2D46EA1A">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F25C456">
      <w:pPr>
        <w:snapToGrid w:val="0"/>
        <w:spacing w:before="50" w:after="50"/>
        <w:outlineLvl w:val="1"/>
        <w:rPr>
          <w:rFonts w:ascii="宋体" w:hAnsi="宋体" w:cs="宋体"/>
          <w:color w:val="auto"/>
          <w:sz w:val="32"/>
          <w:szCs w:val="20"/>
          <w:highlight w:val="none"/>
        </w:rPr>
      </w:pPr>
    </w:p>
    <w:p w14:paraId="3791C32D">
      <w:pPr>
        <w:snapToGrid w:val="0"/>
        <w:spacing w:before="50" w:after="50"/>
        <w:outlineLvl w:val="1"/>
        <w:rPr>
          <w:rFonts w:ascii="宋体" w:hAnsi="宋体" w:cs="宋体"/>
          <w:color w:val="auto"/>
          <w:sz w:val="32"/>
          <w:szCs w:val="20"/>
          <w:highlight w:val="none"/>
        </w:rPr>
      </w:pPr>
    </w:p>
    <w:p w14:paraId="760B94EC">
      <w:pPr>
        <w:snapToGrid w:val="0"/>
        <w:spacing w:before="50" w:after="50"/>
        <w:outlineLvl w:val="1"/>
        <w:rPr>
          <w:rFonts w:ascii="宋体" w:hAnsi="宋体" w:cs="宋体"/>
          <w:color w:val="auto"/>
          <w:sz w:val="32"/>
          <w:szCs w:val="20"/>
          <w:highlight w:val="none"/>
        </w:rPr>
      </w:pPr>
    </w:p>
    <w:p w14:paraId="6188FD2C">
      <w:pPr>
        <w:snapToGrid w:val="0"/>
        <w:spacing w:before="50" w:after="50"/>
        <w:outlineLvl w:val="1"/>
        <w:rPr>
          <w:rFonts w:ascii="宋体" w:hAnsi="宋体" w:cs="宋体"/>
          <w:color w:val="auto"/>
          <w:sz w:val="32"/>
          <w:szCs w:val="20"/>
          <w:highlight w:val="none"/>
        </w:rPr>
      </w:pPr>
    </w:p>
    <w:p w14:paraId="7A294512">
      <w:pPr>
        <w:snapToGrid w:val="0"/>
        <w:spacing w:before="50" w:after="50"/>
        <w:outlineLvl w:val="1"/>
        <w:rPr>
          <w:rFonts w:ascii="宋体" w:hAnsi="宋体" w:cs="宋体"/>
          <w:color w:val="auto"/>
          <w:sz w:val="32"/>
          <w:szCs w:val="20"/>
          <w:highlight w:val="none"/>
        </w:rPr>
      </w:pPr>
    </w:p>
    <w:p w14:paraId="4A31F128">
      <w:pPr>
        <w:snapToGrid w:val="0"/>
        <w:spacing w:before="50" w:after="50"/>
        <w:outlineLvl w:val="1"/>
        <w:rPr>
          <w:rFonts w:ascii="宋体" w:hAnsi="宋体" w:cs="宋体"/>
          <w:color w:val="auto"/>
          <w:sz w:val="32"/>
          <w:szCs w:val="20"/>
          <w:highlight w:val="none"/>
        </w:rPr>
      </w:pPr>
    </w:p>
    <w:p w14:paraId="720082B9">
      <w:pPr>
        <w:snapToGrid w:val="0"/>
        <w:spacing w:before="50" w:after="50"/>
        <w:outlineLvl w:val="1"/>
        <w:rPr>
          <w:rFonts w:ascii="宋体" w:hAnsi="宋体" w:cs="宋体"/>
          <w:color w:val="auto"/>
          <w:sz w:val="32"/>
          <w:szCs w:val="20"/>
          <w:highlight w:val="none"/>
        </w:rPr>
      </w:pPr>
    </w:p>
    <w:p w14:paraId="3623C621">
      <w:pPr>
        <w:snapToGrid w:val="0"/>
        <w:spacing w:before="50" w:after="50"/>
        <w:outlineLvl w:val="1"/>
        <w:rPr>
          <w:rFonts w:ascii="宋体" w:hAnsi="宋体" w:cs="宋体"/>
          <w:color w:val="auto"/>
          <w:sz w:val="32"/>
          <w:szCs w:val="20"/>
          <w:highlight w:val="none"/>
        </w:rPr>
      </w:pPr>
    </w:p>
    <w:p w14:paraId="7B390217">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557"/>
      <w:bookmarkStart w:id="112" w:name="_Toc254970698"/>
    </w:p>
    <w:p w14:paraId="0713ECC3">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3753D692">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3BD3DBF7">
      <w:pPr>
        <w:snapToGrid w:val="0"/>
        <w:spacing w:beforeLines="50" w:after="50"/>
        <w:jc w:val="center"/>
        <w:rPr>
          <w:rFonts w:ascii="宋体" w:hAnsi="宋体" w:cs="宋体"/>
          <w:bCs/>
          <w:color w:val="auto"/>
          <w:sz w:val="48"/>
          <w:szCs w:val="48"/>
          <w:highlight w:val="none"/>
        </w:rPr>
      </w:pPr>
    </w:p>
    <w:p w14:paraId="1BA68CC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09EC717">
      <w:pPr>
        <w:snapToGrid w:val="0"/>
        <w:spacing w:beforeLines="50" w:after="50"/>
        <w:rPr>
          <w:rFonts w:ascii="宋体" w:hAnsi="宋体" w:cs="宋体"/>
          <w:color w:val="auto"/>
          <w:sz w:val="24"/>
          <w:szCs w:val="20"/>
          <w:highlight w:val="none"/>
        </w:rPr>
      </w:pPr>
    </w:p>
    <w:p w14:paraId="4000313A">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ADABE4F">
      <w:pPr>
        <w:snapToGrid w:val="0"/>
        <w:spacing w:beforeLines="50" w:after="50"/>
        <w:rPr>
          <w:rFonts w:ascii="宋体" w:hAnsi="宋体" w:cs="宋体"/>
          <w:bCs/>
          <w:color w:val="auto"/>
          <w:sz w:val="24"/>
          <w:szCs w:val="20"/>
          <w:highlight w:val="none"/>
        </w:rPr>
      </w:pPr>
    </w:p>
    <w:p w14:paraId="400D29E1">
      <w:pPr>
        <w:snapToGrid w:val="0"/>
        <w:spacing w:beforeLines="50" w:after="50"/>
        <w:rPr>
          <w:rFonts w:ascii="宋体" w:hAnsi="宋体" w:cs="宋体"/>
          <w:bCs/>
          <w:color w:val="auto"/>
          <w:sz w:val="24"/>
          <w:szCs w:val="20"/>
          <w:highlight w:val="none"/>
        </w:rPr>
      </w:pPr>
    </w:p>
    <w:p w14:paraId="4B8118DB">
      <w:pPr>
        <w:snapToGrid w:val="0"/>
        <w:spacing w:beforeLines="50" w:after="50"/>
        <w:rPr>
          <w:rFonts w:ascii="宋体" w:hAnsi="宋体" w:cs="宋体"/>
          <w:bCs/>
          <w:color w:val="auto"/>
          <w:sz w:val="24"/>
          <w:szCs w:val="20"/>
          <w:highlight w:val="none"/>
        </w:rPr>
      </w:pPr>
    </w:p>
    <w:p w14:paraId="37EE208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2FDD35F">
      <w:pPr>
        <w:tabs>
          <w:tab w:val="left" w:pos="2192"/>
        </w:tabs>
        <w:spacing w:line="360" w:lineRule="auto"/>
        <w:ind w:firstLine="708" w:firstLineChars="246"/>
        <w:rPr>
          <w:rFonts w:ascii="宋体" w:hAnsi="宋体" w:cs="宋体"/>
          <w:color w:val="auto"/>
          <w:spacing w:val="4"/>
          <w:sz w:val="28"/>
          <w:szCs w:val="28"/>
          <w:highlight w:val="none"/>
        </w:rPr>
      </w:pPr>
    </w:p>
    <w:p w14:paraId="30D764D0">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0911AF23">
      <w:pPr>
        <w:tabs>
          <w:tab w:val="left" w:pos="2192"/>
        </w:tabs>
        <w:spacing w:line="360" w:lineRule="auto"/>
        <w:ind w:firstLine="708" w:firstLineChars="246"/>
        <w:rPr>
          <w:rFonts w:ascii="宋体" w:hAnsi="宋体" w:cs="宋体"/>
          <w:color w:val="auto"/>
          <w:spacing w:val="4"/>
          <w:sz w:val="28"/>
          <w:szCs w:val="28"/>
          <w:highlight w:val="none"/>
        </w:rPr>
      </w:pPr>
    </w:p>
    <w:p w14:paraId="3581748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853FF63">
      <w:pPr>
        <w:tabs>
          <w:tab w:val="left" w:pos="2192"/>
        </w:tabs>
        <w:spacing w:line="360" w:lineRule="auto"/>
        <w:ind w:firstLine="708" w:firstLineChars="246"/>
        <w:rPr>
          <w:rFonts w:ascii="宋体" w:hAnsi="宋体" w:cs="宋体"/>
          <w:color w:val="auto"/>
          <w:spacing w:val="4"/>
          <w:sz w:val="28"/>
          <w:szCs w:val="28"/>
          <w:highlight w:val="none"/>
        </w:rPr>
      </w:pPr>
    </w:p>
    <w:p w14:paraId="56E0A30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581FCA33">
      <w:pPr>
        <w:pStyle w:val="7"/>
        <w:snapToGrid w:val="0"/>
        <w:spacing w:before="50" w:after="50"/>
        <w:ind w:firstLine="540" w:firstLineChars="225"/>
        <w:rPr>
          <w:rFonts w:ascii="宋体" w:hAnsi="宋体" w:cs="宋体"/>
          <w:bCs/>
          <w:color w:val="auto"/>
          <w:sz w:val="24"/>
          <w:szCs w:val="24"/>
          <w:highlight w:val="none"/>
        </w:rPr>
      </w:pPr>
    </w:p>
    <w:p w14:paraId="77D3C9A0">
      <w:pPr>
        <w:pStyle w:val="7"/>
        <w:snapToGrid w:val="0"/>
        <w:spacing w:before="50" w:after="50"/>
        <w:ind w:firstLine="960" w:firstLineChars="400"/>
        <w:rPr>
          <w:rFonts w:ascii="宋体" w:hAnsi="宋体" w:cs="宋体"/>
          <w:bCs/>
          <w:color w:val="auto"/>
          <w:sz w:val="24"/>
          <w:szCs w:val="24"/>
          <w:highlight w:val="none"/>
        </w:rPr>
      </w:pPr>
    </w:p>
    <w:p w14:paraId="3FD21246">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6577F28">
      <w:pPr>
        <w:snapToGrid w:val="0"/>
        <w:spacing w:beforeLines="50" w:after="50"/>
        <w:rPr>
          <w:rFonts w:ascii="宋体" w:hAnsi="宋体" w:cs="宋体"/>
          <w:color w:val="auto"/>
          <w:sz w:val="24"/>
          <w:szCs w:val="20"/>
          <w:highlight w:val="none"/>
        </w:rPr>
      </w:pPr>
    </w:p>
    <w:p w14:paraId="5D686441">
      <w:pPr>
        <w:snapToGrid w:val="0"/>
        <w:spacing w:beforeLines="50" w:after="50"/>
        <w:rPr>
          <w:rFonts w:ascii="宋体" w:hAnsi="宋体" w:cs="宋体"/>
          <w:color w:val="auto"/>
          <w:sz w:val="24"/>
          <w:szCs w:val="20"/>
          <w:highlight w:val="none"/>
        </w:rPr>
      </w:pPr>
    </w:p>
    <w:p w14:paraId="188328CF">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B89E089">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04299E03">
      <w:pPr>
        <w:snapToGrid w:val="0"/>
        <w:spacing w:before="50" w:afterLines="50"/>
        <w:jc w:val="left"/>
        <w:rPr>
          <w:rFonts w:ascii="宋体" w:hAnsi="宋体" w:cs="宋体"/>
          <w:color w:val="auto"/>
          <w:sz w:val="24"/>
          <w:highlight w:val="none"/>
        </w:rPr>
      </w:pPr>
    </w:p>
    <w:p w14:paraId="4CF8EDDE">
      <w:pPr>
        <w:snapToGrid w:val="0"/>
        <w:spacing w:before="50" w:afterLines="50"/>
        <w:jc w:val="left"/>
        <w:rPr>
          <w:rFonts w:ascii="宋体" w:hAnsi="宋体" w:cs="宋体"/>
          <w:color w:val="auto"/>
          <w:sz w:val="24"/>
          <w:highlight w:val="none"/>
        </w:rPr>
      </w:pPr>
    </w:p>
    <w:p w14:paraId="241D1478">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84235BB">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7E377799">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3334482C">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2A53BCA6">
      <w:pPr>
        <w:autoSpaceDE w:val="0"/>
        <w:autoSpaceDN w:val="0"/>
        <w:adjustRightInd w:val="0"/>
        <w:spacing w:line="360" w:lineRule="auto"/>
        <w:rPr>
          <w:rFonts w:ascii="宋体" w:hAnsi="宋体" w:cs="宋体"/>
          <w:color w:val="auto"/>
          <w:spacing w:val="6"/>
          <w:szCs w:val="21"/>
          <w:highlight w:val="none"/>
        </w:rPr>
      </w:pPr>
    </w:p>
    <w:p w14:paraId="1501D3B7">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E93AC0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614FDFA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3253DDED">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8C38E5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318E20D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9A87FE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1C3DA10E">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ACE34C5">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1F5BD18">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072FA9B4">
      <w:pPr>
        <w:pStyle w:val="45"/>
        <w:spacing w:after="0" w:line="360" w:lineRule="auto"/>
        <w:ind w:left="0" w:leftChars="0" w:firstLine="444"/>
        <w:rPr>
          <w:rFonts w:ascii="宋体" w:hAnsi="宋体" w:eastAsia="宋体" w:cs="宋体"/>
          <w:color w:val="auto"/>
          <w:spacing w:val="6"/>
          <w:szCs w:val="21"/>
          <w:highlight w:val="none"/>
        </w:rPr>
      </w:pPr>
    </w:p>
    <w:p w14:paraId="3790F5CC">
      <w:pPr>
        <w:spacing w:line="360" w:lineRule="auto"/>
        <w:rPr>
          <w:rFonts w:ascii="宋体" w:hAnsi="宋体" w:cs="宋体"/>
          <w:color w:val="auto"/>
          <w:szCs w:val="21"/>
          <w:highlight w:val="none"/>
        </w:rPr>
      </w:pPr>
    </w:p>
    <w:p w14:paraId="3C4B7A00">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7F39744">
      <w:pPr>
        <w:snapToGrid w:val="0"/>
        <w:ind w:left="-6" w:leftChars="-15" w:right="-817" w:rightChars="-389" w:hanging="25" w:hangingChars="12"/>
        <w:rPr>
          <w:rFonts w:ascii="宋体" w:hAnsi="宋体" w:cs="宋体"/>
          <w:color w:val="auto"/>
          <w:szCs w:val="21"/>
          <w:highlight w:val="none"/>
        </w:rPr>
      </w:pPr>
    </w:p>
    <w:p w14:paraId="3D7528ED">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0923C72">
      <w:pPr>
        <w:snapToGrid w:val="0"/>
        <w:spacing w:line="360" w:lineRule="auto"/>
        <w:ind w:firstLine="210" w:firstLineChars="100"/>
        <w:jc w:val="right"/>
        <w:rPr>
          <w:rFonts w:ascii="宋体" w:hAnsi="宋体" w:cs="宋体"/>
          <w:color w:val="auto"/>
          <w:szCs w:val="21"/>
          <w:highlight w:val="none"/>
        </w:rPr>
      </w:pPr>
    </w:p>
    <w:p w14:paraId="6F0231C2">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B93EF">
      <w:pPr>
        <w:rPr>
          <w:rFonts w:ascii="宋体" w:hAnsi="宋体" w:cs="宋体"/>
          <w:b/>
          <w:color w:val="auto"/>
          <w:sz w:val="28"/>
          <w:szCs w:val="28"/>
          <w:highlight w:val="none"/>
        </w:rPr>
      </w:pPr>
    </w:p>
    <w:p w14:paraId="4E6A9919">
      <w:pPr>
        <w:snapToGrid w:val="0"/>
        <w:spacing w:beforeLines="50" w:after="50"/>
        <w:jc w:val="left"/>
        <w:rPr>
          <w:rFonts w:cs="宋体" w:asciiTheme="minorEastAsia" w:hAnsiTheme="minorEastAsia" w:eastAsiaTheme="minorEastAsia"/>
          <w:b/>
          <w:bCs/>
          <w:color w:val="auto"/>
          <w:szCs w:val="21"/>
          <w:highlight w:val="none"/>
        </w:rPr>
      </w:pPr>
    </w:p>
    <w:p w14:paraId="52527232">
      <w:pPr>
        <w:snapToGrid w:val="0"/>
        <w:spacing w:beforeLines="50" w:after="50"/>
        <w:jc w:val="left"/>
        <w:rPr>
          <w:rFonts w:cs="宋体" w:asciiTheme="minorEastAsia" w:hAnsiTheme="minorEastAsia" w:eastAsiaTheme="minorEastAsia"/>
          <w:b/>
          <w:bCs/>
          <w:color w:val="auto"/>
          <w:szCs w:val="21"/>
          <w:highlight w:val="none"/>
        </w:rPr>
      </w:pPr>
    </w:p>
    <w:p w14:paraId="4434C281">
      <w:pPr>
        <w:snapToGrid w:val="0"/>
        <w:spacing w:beforeLines="50" w:after="50"/>
        <w:jc w:val="left"/>
        <w:rPr>
          <w:rFonts w:cs="宋体" w:asciiTheme="minorEastAsia" w:hAnsiTheme="minorEastAsia" w:eastAsiaTheme="minorEastAsia"/>
          <w:b/>
          <w:bCs/>
          <w:color w:val="auto"/>
          <w:szCs w:val="21"/>
          <w:highlight w:val="none"/>
        </w:rPr>
      </w:pPr>
    </w:p>
    <w:p w14:paraId="52A95BFA">
      <w:pPr>
        <w:snapToGrid w:val="0"/>
        <w:spacing w:beforeLines="50" w:after="50"/>
        <w:jc w:val="left"/>
        <w:rPr>
          <w:rFonts w:cs="宋体" w:asciiTheme="minorEastAsia" w:hAnsiTheme="minorEastAsia" w:eastAsiaTheme="minorEastAsia"/>
          <w:b/>
          <w:bCs/>
          <w:color w:val="auto"/>
          <w:szCs w:val="21"/>
          <w:highlight w:val="none"/>
        </w:rPr>
      </w:pPr>
    </w:p>
    <w:p w14:paraId="59178364">
      <w:pPr>
        <w:snapToGrid w:val="0"/>
        <w:spacing w:beforeLines="50" w:after="50"/>
        <w:jc w:val="left"/>
        <w:rPr>
          <w:rFonts w:cs="宋体" w:asciiTheme="minorEastAsia" w:hAnsiTheme="minorEastAsia" w:eastAsiaTheme="minorEastAsia"/>
          <w:b/>
          <w:bCs/>
          <w:color w:val="auto"/>
          <w:szCs w:val="21"/>
          <w:highlight w:val="none"/>
        </w:rPr>
      </w:pPr>
    </w:p>
    <w:p w14:paraId="3A59CAE1">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629C8AFD">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67507E04">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184A8237">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71A1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474BC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35C0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736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EA44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1774">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FEA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EDBD2">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0FF8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68C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113BF">
            <w:pPr>
              <w:spacing w:line="360" w:lineRule="auto"/>
              <w:jc w:val="center"/>
              <w:rPr>
                <w:rFonts w:ascii="宋体" w:hAnsi="宋体" w:cs="宋体"/>
                <w:color w:val="auto"/>
                <w:kern w:val="0"/>
                <w:sz w:val="24"/>
                <w:highlight w:val="none"/>
              </w:rPr>
            </w:pPr>
          </w:p>
        </w:tc>
      </w:tr>
      <w:tr w14:paraId="0039694D">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D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2DD5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D70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46CF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32EF0">
            <w:pPr>
              <w:spacing w:line="360" w:lineRule="auto"/>
              <w:jc w:val="center"/>
              <w:rPr>
                <w:rFonts w:ascii="宋体" w:hAnsi="宋体" w:cs="宋体"/>
                <w:color w:val="auto"/>
                <w:kern w:val="0"/>
                <w:sz w:val="24"/>
                <w:highlight w:val="none"/>
              </w:rPr>
            </w:pPr>
          </w:p>
        </w:tc>
      </w:tr>
      <w:tr w14:paraId="70CA1BE6">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256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B2A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F505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693FE">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59B999">
            <w:pPr>
              <w:spacing w:line="360" w:lineRule="auto"/>
              <w:jc w:val="center"/>
              <w:rPr>
                <w:rFonts w:ascii="宋体" w:hAnsi="宋体" w:cs="宋体"/>
                <w:color w:val="auto"/>
                <w:kern w:val="0"/>
                <w:sz w:val="24"/>
                <w:highlight w:val="none"/>
              </w:rPr>
            </w:pPr>
          </w:p>
        </w:tc>
      </w:tr>
      <w:tr w14:paraId="6CA74FC2">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A8D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C17E">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E264">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5EAD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7B010">
            <w:pPr>
              <w:spacing w:line="360" w:lineRule="auto"/>
              <w:jc w:val="center"/>
              <w:rPr>
                <w:rFonts w:ascii="宋体" w:hAnsi="宋体" w:cs="宋体"/>
                <w:color w:val="auto"/>
                <w:kern w:val="0"/>
                <w:sz w:val="24"/>
                <w:highlight w:val="none"/>
              </w:rPr>
            </w:pPr>
          </w:p>
        </w:tc>
      </w:tr>
    </w:tbl>
    <w:p w14:paraId="3710E7F7">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3AB228B2">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496EA1">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0915F1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51125E26">
      <w:pPr>
        <w:snapToGrid w:val="0"/>
        <w:jc w:val="left"/>
        <w:rPr>
          <w:rFonts w:ascii="宋体" w:hAnsi="宋体" w:cs="宋体"/>
          <w:color w:val="auto"/>
          <w:sz w:val="24"/>
          <w:highlight w:val="none"/>
        </w:rPr>
      </w:pPr>
    </w:p>
    <w:p w14:paraId="0A2BDD1A">
      <w:pPr>
        <w:snapToGrid w:val="0"/>
        <w:jc w:val="left"/>
        <w:rPr>
          <w:rFonts w:ascii="宋体" w:hAnsi="宋体" w:cs="宋体"/>
          <w:color w:val="auto"/>
          <w:sz w:val="24"/>
          <w:highlight w:val="none"/>
        </w:rPr>
      </w:pPr>
    </w:p>
    <w:p w14:paraId="7B518D31">
      <w:pPr>
        <w:snapToGrid w:val="0"/>
        <w:jc w:val="left"/>
        <w:rPr>
          <w:rFonts w:ascii="宋体" w:hAnsi="宋体" w:cs="宋体"/>
          <w:color w:val="auto"/>
          <w:sz w:val="24"/>
          <w:highlight w:val="none"/>
        </w:rPr>
      </w:pPr>
    </w:p>
    <w:p w14:paraId="35745EC4">
      <w:pPr>
        <w:snapToGrid w:val="0"/>
        <w:jc w:val="left"/>
        <w:rPr>
          <w:rFonts w:ascii="宋体" w:hAnsi="宋体" w:cs="宋体"/>
          <w:color w:val="auto"/>
          <w:sz w:val="24"/>
          <w:highlight w:val="none"/>
        </w:rPr>
      </w:pPr>
    </w:p>
    <w:p w14:paraId="7370C85E">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C6EF1FA">
      <w:pPr>
        <w:snapToGrid w:val="0"/>
        <w:ind w:left="-6" w:leftChars="-15" w:right="-817" w:rightChars="-389" w:hanging="25" w:hangingChars="12"/>
        <w:rPr>
          <w:rFonts w:ascii="宋体" w:hAnsi="宋体" w:cs="宋体"/>
          <w:color w:val="auto"/>
          <w:szCs w:val="21"/>
          <w:highlight w:val="none"/>
        </w:rPr>
      </w:pPr>
    </w:p>
    <w:p w14:paraId="304CB3BC">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110CD4">
      <w:pPr>
        <w:snapToGrid w:val="0"/>
        <w:jc w:val="left"/>
        <w:rPr>
          <w:rFonts w:ascii="宋体" w:hAnsi="宋体" w:cs="宋体"/>
          <w:color w:val="auto"/>
          <w:szCs w:val="21"/>
          <w:highlight w:val="none"/>
        </w:rPr>
      </w:pPr>
    </w:p>
    <w:p w14:paraId="1385C0C9">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5FCFB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EE53AE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4046B158">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5B51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DB1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70B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6B87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C0ABA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36B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1834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5390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EEE5C">
            <w:pPr>
              <w:spacing w:line="360" w:lineRule="auto"/>
              <w:jc w:val="center"/>
              <w:rPr>
                <w:rFonts w:ascii="宋体" w:hAnsi="宋体" w:cs="宋体"/>
                <w:color w:val="auto"/>
                <w:kern w:val="0"/>
                <w:sz w:val="24"/>
                <w:highlight w:val="none"/>
              </w:rPr>
            </w:pPr>
          </w:p>
        </w:tc>
      </w:tr>
      <w:tr w14:paraId="0CE5693C">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955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79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F278">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77613">
            <w:pPr>
              <w:spacing w:line="360" w:lineRule="auto"/>
              <w:jc w:val="center"/>
              <w:rPr>
                <w:rFonts w:ascii="宋体" w:hAnsi="宋体" w:cs="宋体"/>
                <w:color w:val="auto"/>
                <w:kern w:val="0"/>
                <w:sz w:val="24"/>
                <w:highlight w:val="none"/>
              </w:rPr>
            </w:pPr>
          </w:p>
        </w:tc>
      </w:tr>
      <w:tr w14:paraId="4C25548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9D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A8A8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711F5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E28AA">
            <w:pPr>
              <w:spacing w:line="360" w:lineRule="auto"/>
              <w:jc w:val="center"/>
              <w:rPr>
                <w:rFonts w:ascii="宋体" w:hAnsi="宋体" w:cs="宋体"/>
                <w:color w:val="auto"/>
                <w:kern w:val="0"/>
                <w:sz w:val="24"/>
                <w:highlight w:val="none"/>
              </w:rPr>
            </w:pPr>
          </w:p>
        </w:tc>
      </w:tr>
      <w:tr w14:paraId="032CA570">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428F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C76D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AC03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72615">
            <w:pPr>
              <w:spacing w:line="360" w:lineRule="auto"/>
              <w:jc w:val="center"/>
              <w:rPr>
                <w:rFonts w:ascii="宋体" w:hAnsi="宋体" w:cs="宋体"/>
                <w:color w:val="auto"/>
                <w:kern w:val="0"/>
                <w:sz w:val="24"/>
                <w:highlight w:val="none"/>
              </w:rPr>
            </w:pPr>
          </w:p>
        </w:tc>
      </w:tr>
    </w:tbl>
    <w:p w14:paraId="4CA73E7E">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669354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5285D27">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218A98F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5AF05349">
      <w:pPr>
        <w:snapToGrid w:val="0"/>
        <w:spacing w:line="360" w:lineRule="auto"/>
        <w:ind w:firstLine="420" w:firstLineChars="200"/>
        <w:jc w:val="left"/>
        <w:rPr>
          <w:rFonts w:ascii="宋体" w:hAnsi="宋体" w:cs="宋体"/>
          <w:color w:val="auto"/>
          <w:szCs w:val="21"/>
          <w:highlight w:val="none"/>
        </w:rPr>
      </w:pPr>
    </w:p>
    <w:p w14:paraId="2D213FA2">
      <w:pPr>
        <w:snapToGrid w:val="0"/>
        <w:spacing w:line="360" w:lineRule="auto"/>
        <w:jc w:val="left"/>
        <w:rPr>
          <w:rFonts w:ascii="宋体" w:hAnsi="宋体" w:cs="宋体"/>
          <w:color w:val="auto"/>
          <w:szCs w:val="21"/>
          <w:highlight w:val="none"/>
        </w:rPr>
      </w:pPr>
    </w:p>
    <w:p w14:paraId="1B025D9E">
      <w:pPr>
        <w:snapToGrid w:val="0"/>
        <w:spacing w:line="360" w:lineRule="auto"/>
        <w:ind w:left="-2" w:leftChars="-1" w:right="-817" w:rightChars="-389" w:firstLine="1680" w:firstLineChars="800"/>
        <w:rPr>
          <w:rFonts w:ascii="宋体" w:hAnsi="宋体" w:cs="宋体"/>
          <w:color w:val="auto"/>
          <w:szCs w:val="21"/>
          <w:highlight w:val="none"/>
        </w:rPr>
      </w:pPr>
    </w:p>
    <w:p w14:paraId="6414A5AC">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233DE5">
      <w:pPr>
        <w:snapToGrid w:val="0"/>
        <w:ind w:left="-6" w:leftChars="-15" w:right="-817" w:rightChars="-389" w:hanging="25" w:hangingChars="12"/>
        <w:rPr>
          <w:rFonts w:ascii="宋体" w:hAnsi="宋体" w:cs="宋体"/>
          <w:color w:val="auto"/>
          <w:szCs w:val="21"/>
          <w:highlight w:val="none"/>
        </w:rPr>
      </w:pPr>
    </w:p>
    <w:p w14:paraId="64A4DED8">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3C77A3EF">
      <w:pPr>
        <w:snapToGrid w:val="0"/>
        <w:spacing w:beforeLines="50" w:after="50" w:line="360" w:lineRule="auto"/>
        <w:ind w:right="480" w:firstLine="240" w:firstLineChars="100"/>
        <w:jc w:val="right"/>
        <w:rPr>
          <w:rFonts w:ascii="宋体" w:hAnsi="宋体" w:cs="宋体"/>
          <w:color w:val="auto"/>
          <w:sz w:val="24"/>
          <w:highlight w:val="none"/>
        </w:rPr>
      </w:pPr>
    </w:p>
    <w:p w14:paraId="4BDD7E3A">
      <w:pPr>
        <w:snapToGrid w:val="0"/>
        <w:spacing w:before="50" w:afterLines="50"/>
        <w:jc w:val="left"/>
        <w:rPr>
          <w:rFonts w:ascii="宋体" w:hAnsi="宋体" w:cs="宋体"/>
          <w:color w:val="auto"/>
          <w:szCs w:val="21"/>
          <w:highlight w:val="none"/>
        </w:rPr>
      </w:pPr>
    </w:p>
    <w:p w14:paraId="0FC82A5C">
      <w:pPr>
        <w:snapToGrid w:val="0"/>
        <w:spacing w:before="50" w:afterLines="50"/>
        <w:jc w:val="left"/>
        <w:rPr>
          <w:rFonts w:ascii="宋体" w:hAnsi="宋体" w:cs="宋体"/>
          <w:color w:val="auto"/>
          <w:szCs w:val="21"/>
          <w:highlight w:val="none"/>
        </w:rPr>
      </w:pPr>
    </w:p>
    <w:p w14:paraId="43070574">
      <w:pPr>
        <w:pStyle w:val="117"/>
        <w:rPr>
          <w:rFonts w:ascii="宋体" w:hAnsi="宋体" w:cs="宋体"/>
          <w:color w:val="auto"/>
          <w:szCs w:val="21"/>
          <w:highlight w:val="none"/>
        </w:rPr>
      </w:pPr>
    </w:p>
    <w:p w14:paraId="294E0961">
      <w:pPr>
        <w:pStyle w:val="117"/>
        <w:rPr>
          <w:rFonts w:ascii="宋体" w:hAnsi="宋体" w:cs="宋体"/>
          <w:color w:val="auto"/>
          <w:szCs w:val="21"/>
          <w:highlight w:val="none"/>
        </w:rPr>
      </w:pPr>
    </w:p>
    <w:p w14:paraId="68BBD086">
      <w:pPr>
        <w:pStyle w:val="117"/>
        <w:rPr>
          <w:rFonts w:ascii="宋体" w:hAnsi="宋体" w:cs="宋体"/>
          <w:color w:val="auto"/>
          <w:szCs w:val="21"/>
          <w:highlight w:val="none"/>
        </w:rPr>
      </w:pPr>
    </w:p>
    <w:p w14:paraId="31C0C609">
      <w:pPr>
        <w:pStyle w:val="117"/>
        <w:rPr>
          <w:rFonts w:ascii="宋体" w:hAnsi="宋体" w:cs="宋体"/>
          <w:color w:val="auto"/>
          <w:szCs w:val="21"/>
          <w:highlight w:val="none"/>
        </w:rPr>
      </w:pPr>
    </w:p>
    <w:p w14:paraId="5792ABA1">
      <w:pPr>
        <w:pStyle w:val="117"/>
        <w:rPr>
          <w:rFonts w:ascii="宋体" w:hAnsi="宋体" w:cs="宋体"/>
          <w:color w:val="auto"/>
          <w:szCs w:val="21"/>
          <w:highlight w:val="none"/>
        </w:rPr>
      </w:pPr>
    </w:p>
    <w:p w14:paraId="0DE58415">
      <w:pPr>
        <w:pStyle w:val="117"/>
        <w:rPr>
          <w:rFonts w:ascii="宋体" w:hAnsi="宋体" w:cs="宋体"/>
          <w:color w:val="auto"/>
          <w:szCs w:val="21"/>
          <w:highlight w:val="none"/>
        </w:rPr>
      </w:pPr>
    </w:p>
    <w:p w14:paraId="7EF01587">
      <w:pPr>
        <w:pStyle w:val="117"/>
        <w:rPr>
          <w:rFonts w:ascii="宋体" w:hAnsi="宋体" w:cs="宋体"/>
          <w:color w:val="auto"/>
          <w:szCs w:val="21"/>
          <w:highlight w:val="none"/>
        </w:rPr>
      </w:pPr>
    </w:p>
    <w:p w14:paraId="477D1CF8">
      <w:pPr>
        <w:pStyle w:val="117"/>
        <w:rPr>
          <w:rFonts w:ascii="宋体" w:hAnsi="宋体" w:cs="宋体"/>
          <w:color w:val="auto"/>
          <w:szCs w:val="21"/>
          <w:highlight w:val="none"/>
        </w:rPr>
      </w:pPr>
    </w:p>
    <w:p w14:paraId="3C2D9ECD">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32FB680">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66731B9B">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A1E8C98">
      <w:pPr>
        <w:spacing w:line="400" w:lineRule="exact"/>
        <w:jc w:val="center"/>
        <w:rPr>
          <w:rFonts w:ascii="宋体" w:hAnsi="宋体" w:cs="宋体"/>
          <w:b/>
          <w:color w:val="auto"/>
          <w:sz w:val="32"/>
          <w:szCs w:val="32"/>
          <w:highlight w:val="none"/>
        </w:rPr>
      </w:pPr>
    </w:p>
    <w:p w14:paraId="5E34555B">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B2A5D1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3B3F7B">
      <w:pPr>
        <w:pStyle w:val="17"/>
        <w:spacing w:line="360" w:lineRule="auto"/>
        <w:ind w:firstLine="420" w:firstLineChars="200"/>
        <w:rPr>
          <w:rFonts w:ascii="宋体" w:hAnsi="宋体" w:cs="宋体"/>
          <w:color w:val="auto"/>
          <w:sz w:val="21"/>
          <w:szCs w:val="21"/>
          <w:highlight w:val="none"/>
        </w:rPr>
      </w:pPr>
    </w:p>
    <w:p w14:paraId="540F6C73">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10FAD2E1">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87D7435">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2EE4C7">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DFC4EEC">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0809DE0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1039D03">
      <w:pPr>
        <w:pStyle w:val="17"/>
        <w:spacing w:line="360" w:lineRule="auto"/>
        <w:rPr>
          <w:rFonts w:ascii="宋体" w:hAnsi="宋体" w:cs="宋体"/>
          <w:color w:val="auto"/>
          <w:kern w:val="24"/>
          <w:sz w:val="21"/>
          <w:szCs w:val="21"/>
          <w:highlight w:val="none"/>
        </w:rPr>
      </w:pPr>
    </w:p>
    <w:p w14:paraId="52B905B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05463CC2">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EEEEFB2">
      <w:pPr>
        <w:rPr>
          <w:rFonts w:ascii="宋体" w:hAnsi="宋体" w:cs="宋体"/>
          <w:color w:val="auto"/>
          <w:szCs w:val="21"/>
          <w:highlight w:val="none"/>
        </w:rPr>
      </w:pPr>
    </w:p>
    <w:p w14:paraId="654F448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0C7D482">
      <w:pPr>
        <w:pStyle w:val="7"/>
        <w:overflowPunct w:val="0"/>
        <w:spacing w:line="288" w:lineRule="auto"/>
        <w:ind w:firstLine="0"/>
        <w:rPr>
          <w:rFonts w:ascii="宋体" w:hAnsi="宋体" w:cs="宋体"/>
          <w:b/>
          <w:color w:val="auto"/>
          <w:szCs w:val="21"/>
          <w:highlight w:val="none"/>
        </w:rPr>
      </w:pPr>
    </w:p>
    <w:p w14:paraId="5DA64FA0">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1EA167C5">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4C776301">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41FCFAD">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2BEB3466">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55FF468C">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0D15107E">
      <w:pPr>
        <w:spacing w:line="588" w:lineRule="exact"/>
        <w:rPr>
          <w:rFonts w:ascii="宋体" w:hAnsi="宋体" w:cs="宋体"/>
          <w:b/>
          <w:color w:val="auto"/>
          <w:spacing w:val="6"/>
          <w:sz w:val="30"/>
          <w:szCs w:val="30"/>
          <w:highlight w:val="none"/>
        </w:rPr>
      </w:pPr>
    </w:p>
    <w:p w14:paraId="50BD87BF">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661EB8D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36FD003">
      <w:pPr>
        <w:spacing w:line="360" w:lineRule="auto"/>
        <w:ind w:firstLine="444" w:firstLineChars="200"/>
        <w:contextualSpacing/>
        <w:rPr>
          <w:rFonts w:ascii="宋体" w:hAnsi="宋体" w:cs="宋体"/>
          <w:color w:val="auto"/>
          <w:spacing w:val="6"/>
          <w:szCs w:val="21"/>
          <w:highlight w:val="none"/>
        </w:rPr>
      </w:pPr>
    </w:p>
    <w:p w14:paraId="3E6ABEE9">
      <w:pPr>
        <w:spacing w:line="360" w:lineRule="auto"/>
        <w:ind w:firstLine="444" w:firstLineChars="200"/>
        <w:contextualSpacing/>
        <w:rPr>
          <w:rFonts w:ascii="宋体" w:hAnsi="宋体" w:cs="宋体"/>
          <w:color w:val="auto"/>
          <w:spacing w:val="6"/>
          <w:szCs w:val="21"/>
          <w:highlight w:val="none"/>
        </w:rPr>
      </w:pPr>
    </w:p>
    <w:p w14:paraId="0B2A93E0">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单位名称（电子签章）：</w:t>
      </w:r>
    </w:p>
    <w:p w14:paraId="3288D1D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A477F79">
      <w:pPr>
        <w:spacing w:line="360" w:lineRule="auto"/>
        <w:contextualSpacing/>
        <w:rPr>
          <w:rFonts w:ascii="宋体" w:hAnsi="宋体" w:cs="宋体"/>
          <w:color w:val="auto"/>
          <w:szCs w:val="21"/>
          <w:highlight w:val="none"/>
        </w:rPr>
      </w:pPr>
    </w:p>
    <w:p w14:paraId="64D75456">
      <w:pPr>
        <w:spacing w:line="360" w:lineRule="auto"/>
        <w:contextualSpacing/>
        <w:rPr>
          <w:rFonts w:ascii="宋体" w:hAnsi="宋体" w:cs="宋体"/>
          <w:color w:val="auto"/>
          <w:szCs w:val="21"/>
          <w:highlight w:val="none"/>
        </w:rPr>
      </w:pPr>
    </w:p>
    <w:p w14:paraId="7A9AC118">
      <w:pPr>
        <w:spacing w:line="360" w:lineRule="auto"/>
        <w:contextualSpacing/>
        <w:rPr>
          <w:rFonts w:ascii="宋体" w:hAnsi="宋体" w:cs="宋体"/>
          <w:color w:val="auto"/>
          <w:szCs w:val="21"/>
          <w:highlight w:val="none"/>
        </w:rPr>
      </w:pPr>
    </w:p>
    <w:p w14:paraId="31609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1D8C14D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D60FF98">
      <w:pPr>
        <w:rPr>
          <w:rFonts w:ascii="宋体" w:hAnsi="宋体" w:cs="宋体"/>
          <w:color w:val="auto"/>
          <w:szCs w:val="21"/>
          <w:highlight w:val="none"/>
        </w:rPr>
      </w:pPr>
      <w:r>
        <w:rPr>
          <w:rFonts w:hint="eastAsia" w:ascii="宋体" w:hAnsi="宋体" w:cs="宋体"/>
          <w:color w:val="auto"/>
          <w:szCs w:val="21"/>
          <w:highlight w:val="none"/>
        </w:rPr>
        <w:br w:type="page"/>
      </w:r>
    </w:p>
    <w:p w14:paraId="50D576B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2A16108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56CFE1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13E9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226B7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0B6C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3F3B7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CCB396D">
      <w:pPr>
        <w:tabs>
          <w:tab w:val="left" w:pos="7200"/>
        </w:tabs>
        <w:ind w:firstLine="270" w:firstLineChars="150"/>
        <w:rPr>
          <w:rFonts w:ascii="宋体" w:hAnsi="宋体"/>
          <w:color w:val="auto"/>
          <w:sz w:val="18"/>
          <w:szCs w:val="18"/>
          <w:highlight w:val="none"/>
        </w:rPr>
      </w:pPr>
    </w:p>
    <w:p w14:paraId="4BCF67C9">
      <w:pPr>
        <w:pStyle w:val="23"/>
        <w:spacing w:line="360" w:lineRule="auto"/>
        <w:ind w:firstLine="420"/>
        <w:rPr>
          <w:rFonts w:ascii="Times New Roman" w:hAnsi="Times New Roman"/>
          <w:color w:val="auto"/>
          <w:highlight w:val="none"/>
          <w:u w:val="single"/>
        </w:rPr>
      </w:pPr>
    </w:p>
    <w:p w14:paraId="18EC2157">
      <w:pPr>
        <w:rPr>
          <w:color w:val="auto"/>
          <w:highlight w:val="none"/>
          <w:u w:val="single"/>
        </w:rPr>
      </w:pPr>
    </w:p>
    <w:p w14:paraId="002EC054">
      <w:pPr>
        <w:pStyle w:val="5"/>
        <w:rPr>
          <w:color w:val="auto"/>
          <w:highlight w:val="none"/>
        </w:rPr>
      </w:pPr>
    </w:p>
    <w:p w14:paraId="68F12FC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C883625">
      <w:pPr>
        <w:snapToGrid w:val="0"/>
        <w:spacing w:line="360" w:lineRule="auto"/>
        <w:ind w:firstLine="3150" w:firstLineChars="1500"/>
        <w:rPr>
          <w:rFonts w:ascii="宋体" w:hAnsi="宋体" w:cs="宋体"/>
          <w:color w:val="auto"/>
          <w:szCs w:val="21"/>
          <w:highlight w:val="none"/>
        </w:rPr>
      </w:pPr>
    </w:p>
    <w:p w14:paraId="79743158">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25DA385">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6B3F154">
      <w:pPr>
        <w:rPr>
          <w:color w:val="auto"/>
          <w:highlight w:val="none"/>
        </w:rPr>
      </w:pPr>
    </w:p>
    <w:p w14:paraId="71B565A4">
      <w:pPr>
        <w:tabs>
          <w:tab w:val="left" w:pos="7200"/>
        </w:tabs>
        <w:ind w:firstLine="315" w:firstLineChars="150"/>
        <w:rPr>
          <w:rFonts w:ascii="宋体" w:hAnsi="宋体"/>
          <w:color w:val="auto"/>
          <w:szCs w:val="21"/>
          <w:highlight w:val="none"/>
        </w:rPr>
      </w:pPr>
    </w:p>
    <w:p w14:paraId="390BB902">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A6AD3B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11CC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73D9E">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2268011F">
      <w:pPr>
        <w:rPr>
          <w:b/>
          <w:bCs/>
          <w:color w:val="auto"/>
          <w:highlight w:val="none"/>
        </w:rPr>
        <w:sectPr>
          <w:pgSz w:w="11906" w:h="16838"/>
          <w:pgMar w:top="1701" w:right="1701" w:bottom="1701" w:left="1701" w:header="851" w:footer="992" w:gutter="0"/>
          <w:cols w:space="720" w:num="1"/>
          <w:titlePg/>
          <w:docGrid w:linePitch="312" w:charSpace="0"/>
        </w:sectPr>
      </w:pPr>
    </w:p>
    <w:p w14:paraId="55672080">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招标文件规定必须提供以外，投标人认为需要提供的与资格审查相关的其他证明材料（如有）</w:t>
      </w:r>
    </w:p>
    <w:p w14:paraId="38E32CE9">
      <w:pPr>
        <w:rPr>
          <w:rFonts w:ascii="宋体" w:hAnsi="宋体" w:cs="宋体"/>
          <w:b/>
          <w:color w:val="auto"/>
          <w:sz w:val="28"/>
          <w:szCs w:val="28"/>
          <w:highlight w:val="none"/>
        </w:rPr>
      </w:pPr>
    </w:p>
    <w:p w14:paraId="79FB57C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AF0B6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35998256">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3E3FF710">
      <w:pPr>
        <w:snapToGrid w:val="0"/>
        <w:spacing w:beforeLines="50" w:after="50" w:line="360" w:lineRule="auto"/>
        <w:ind w:left="142"/>
        <w:jc w:val="center"/>
        <w:rPr>
          <w:rFonts w:ascii="宋体" w:hAnsi="宋体" w:cs="宋体"/>
          <w:bCs/>
          <w:color w:val="auto"/>
          <w:sz w:val="48"/>
          <w:szCs w:val="48"/>
          <w:highlight w:val="none"/>
        </w:rPr>
      </w:pPr>
    </w:p>
    <w:p w14:paraId="26E06C0F">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440587C">
      <w:pPr>
        <w:snapToGrid w:val="0"/>
        <w:spacing w:beforeLines="50" w:after="50" w:line="400" w:lineRule="exact"/>
        <w:rPr>
          <w:rFonts w:ascii="宋体" w:hAnsi="宋体" w:cs="宋体"/>
          <w:bCs/>
          <w:color w:val="auto"/>
          <w:sz w:val="32"/>
          <w:szCs w:val="20"/>
          <w:highlight w:val="none"/>
        </w:rPr>
      </w:pPr>
    </w:p>
    <w:p w14:paraId="196EEC34">
      <w:pPr>
        <w:snapToGrid w:val="0"/>
        <w:spacing w:beforeLines="50" w:after="50" w:line="400" w:lineRule="exact"/>
        <w:jc w:val="center"/>
        <w:rPr>
          <w:rFonts w:ascii="宋体" w:hAnsi="宋体" w:cs="宋体"/>
          <w:bCs/>
          <w:color w:val="auto"/>
          <w:sz w:val="24"/>
          <w:szCs w:val="20"/>
          <w:highlight w:val="none"/>
        </w:rPr>
      </w:pPr>
    </w:p>
    <w:p w14:paraId="017C8D4D">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4F3F7650">
      <w:pPr>
        <w:snapToGrid w:val="0"/>
        <w:spacing w:beforeLines="50" w:after="50" w:line="400" w:lineRule="exact"/>
        <w:rPr>
          <w:rFonts w:ascii="宋体" w:hAnsi="宋体" w:cs="宋体"/>
          <w:bCs/>
          <w:color w:val="auto"/>
          <w:sz w:val="24"/>
          <w:szCs w:val="20"/>
          <w:highlight w:val="none"/>
        </w:rPr>
      </w:pPr>
    </w:p>
    <w:p w14:paraId="29AE423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414CBD9B">
      <w:pPr>
        <w:snapToGrid w:val="0"/>
        <w:spacing w:beforeLines="50" w:after="50" w:line="400" w:lineRule="exact"/>
        <w:ind w:firstLine="420" w:firstLineChars="150"/>
        <w:rPr>
          <w:rFonts w:ascii="宋体" w:hAnsi="宋体" w:cs="宋体"/>
          <w:bCs/>
          <w:color w:val="auto"/>
          <w:sz w:val="28"/>
          <w:szCs w:val="28"/>
          <w:highlight w:val="none"/>
        </w:rPr>
      </w:pPr>
    </w:p>
    <w:p w14:paraId="6AEFC1FE">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06D6121">
      <w:pPr>
        <w:snapToGrid w:val="0"/>
        <w:spacing w:beforeLines="50" w:after="50" w:line="400" w:lineRule="exact"/>
        <w:ind w:firstLine="420" w:firstLineChars="150"/>
        <w:rPr>
          <w:rFonts w:ascii="宋体" w:hAnsi="宋体" w:cs="宋体"/>
          <w:bCs/>
          <w:color w:val="auto"/>
          <w:sz w:val="28"/>
          <w:szCs w:val="28"/>
          <w:highlight w:val="none"/>
        </w:rPr>
      </w:pPr>
    </w:p>
    <w:p w14:paraId="5F194EF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19F4B2D1">
      <w:pPr>
        <w:snapToGrid w:val="0"/>
        <w:spacing w:beforeLines="50" w:after="50" w:line="400" w:lineRule="exact"/>
        <w:ind w:firstLine="420" w:firstLineChars="150"/>
        <w:rPr>
          <w:rFonts w:ascii="宋体" w:hAnsi="宋体" w:cs="宋体"/>
          <w:bCs/>
          <w:color w:val="auto"/>
          <w:sz w:val="28"/>
          <w:szCs w:val="28"/>
          <w:highlight w:val="none"/>
        </w:rPr>
      </w:pPr>
    </w:p>
    <w:p w14:paraId="63DFB0DD">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FC18A82">
      <w:pPr>
        <w:snapToGrid w:val="0"/>
        <w:spacing w:beforeLines="50" w:after="50" w:line="400" w:lineRule="exact"/>
        <w:ind w:firstLine="420" w:firstLineChars="150"/>
        <w:rPr>
          <w:rFonts w:ascii="宋体" w:hAnsi="宋体" w:cs="宋体"/>
          <w:bCs/>
          <w:color w:val="auto"/>
          <w:sz w:val="28"/>
          <w:szCs w:val="28"/>
          <w:highlight w:val="none"/>
        </w:rPr>
      </w:pPr>
    </w:p>
    <w:p w14:paraId="70979F7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8037301">
      <w:pPr>
        <w:pStyle w:val="7"/>
        <w:snapToGrid w:val="0"/>
        <w:spacing w:before="50" w:after="50" w:line="400" w:lineRule="exact"/>
        <w:ind w:firstLine="1120" w:firstLineChars="400"/>
        <w:rPr>
          <w:rFonts w:ascii="宋体" w:hAnsi="宋体" w:cs="宋体"/>
          <w:bCs/>
          <w:color w:val="auto"/>
          <w:sz w:val="28"/>
          <w:szCs w:val="28"/>
          <w:highlight w:val="none"/>
        </w:rPr>
      </w:pPr>
    </w:p>
    <w:p w14:paraId="44487073">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53F994D">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0621398F">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03333924">
      <w:pPr>
        <w:snapToGrid w:val="0"/>
        <w:spacing w:beforeLines="50" w:after="50"/>
        <w:rPr>
          <w:rFonts w:ascii="宋体" w:hAnsi="宋体" w:cs="宋体"/>
          <w:b/>
          <w:color w:val="auto"/>
          <w:sz w:val="24"/>
          <w:highlight w:val="none"/>
        </w:rPr>
      </w:pPr>
    </w:p>
    <w:p w14:paraId="52FAAAB8">
      <w:pPr>
        <w:snapToGrid w:val="0"/>
        <w:spacing w:beforeLines="50" w:after="50"/>
        <w:rPr>
          <w:rFonts w:ascii="宋体" w:hAnsi="宋体" w:cs="宋体"/>
          <w:b/>
          <w:color w:val="auto"/>
          <w:sz w:val="24"/>
          <w:highlight w:val="none"/>
        </w:rPr>
      </w:pPr>
    </w:p>
    <w:p w14:paraId="780F5BFD">
      <w:pPr>
        <w:snapToGrid w:val="0"/>
        <w:spacing w:beforeLines="50" w:after="50"/>
        <w:rPr>
          <w:rFonts w:ascii="宋体" w:hAnsi="宋体" w:cs="宋体"/>
          <w:b/>
          <w:color w:val="auto"/>
          <w:sz w:val="24"/>
          <w:highlight w:val="none"/>
        </w:rPr>
      </w:pPr>
    </w:p>
    <w:p w14:paraId="7A413323">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F5D8893">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7127E4A2">
      <w:pPr>
        <w:snapToGrid w:val="0"/>
        <w:spacing w:line="360" w:lineRule="auto"/>
        <w:rPr>
          <w:rFonts w:ascii="宋体" w:hAnsi="宋体" w:cs="宋体"/>
          <w:color w:val="auto"/>
          <w:szCs w:val="21"/>
          <w:highlight w:val="none"/>
        </w:rPr>
      </w:pPr>
    </w:p>
    <w:p w14:paraId="154BD83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2BF4D4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471F9A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746E27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844F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461B2F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66FF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62F28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0212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536FB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5531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315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4AAF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0A320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082CD2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443996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66200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99669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30717CE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D68010A">
      <w:pPr>
        <w:snapToGrid w:val="0"/>
        <w:spacing w:line="360" w:lineRule="auto"/>
        <w:ind w:firstLine="1470" w:firstLineChars="700"/>
        <w:rPr>
          <w:rFonts w:ascii="宋体" w:hAnsi="宋体" w:cs="宋体"/>
          <w:color w:val="auto"/>
          <w:szCs w:val="21"/>
          <w:highlight w:val="none"/>
        </w:rPr>
      </w:pPr>
    </w:p>
    <w:p w14:paraId="343FF1E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C9F8C8B">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33FDAAA1">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0305CC7C">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5FEB3912">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7DB98BB2">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1A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C736FD">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3F73112C">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3D351678">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4D6F69A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582C848E">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F3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08CF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2914220B">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柳州市黄村村及周边片区城中村改造项目（河北新村地块一及黄村地块）国有土地上房屋动迁服务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33FAFEE6">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48579ADA">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33CA2BE8">
            <w:pPr>
              <w:pStyle w:val="5"/>
              <w:spacing w:line="288" w:lineRule="auto"/>
              <w:ind w:left="0" w:firstLine="0"/>
              <w:rPr>
                <w:rFonts w:ascii="宋体" w:hAnsi="宋体" w:cs="宋体"/>
                <w:bCs/>
                <w:color w:val="auto"/>
                <w:szCs w:val="21"/>
                <w:highlight w:val="none"/>
              </w:rPr>
            </w:pPr>
          </w:p>
        </w:tc>
      </w:tr>
      <w:tr w14:paraId="71CB6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0B7AA831">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0D829502">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14DC3FB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20BEE7D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328F2551">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3、投标人在广西政府采购云平台填写本表时，如本表格式与广西政府采购云平台格式不一致，以广西政府采购云平台格式为准。格式中的各分项“单价”（“</w:t>
      </w:r>
      <w:r>
        <w:rPr>
          <w:rFonts w:hint="eastAsia" w:hAnsi="宋体" w:cs="宋体"/>
          <w:bCs/>
          <w:color w:val="auto"/>
          <w:szCs w:val="21"/>
          <w:highlight w:val="none"/>
        </w:rPr>
        <w:t>房屋征收实施费优惠率” ），</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2D264B00">
      <w:pPr>
        <w:snapToGrid w:val="0"/>
        <w:spacing w:before="50" w:after="50"/>
        <w:ind w:firstLine="420" w:firstLineChars="175"/>
        <w:jc w:val="left"/>
        <w:rPr>
          <w:rFonts w:ascii="宋体" w:hAnsi="宋体" w:cs="宋体"/>
          <w:color w:val="auto"/>
          <w:sz w:val="24"/>
          <w:highlight w:val="none"/>
        </w:rPr>
      </w:pPr>
    </w:p>
    <w:p w14:paraId="2A5DADD5">
      <w:pPr>
        <w:rPr>
          <w:rFonts w:ascii="宋体" w:hAnsi="宋体" w:cs="宋体"/>
          <w:b/>
          <w:color w:val="auto"/>
          <w:sz w:val="32"/>
          <w:szCs w:val="32"/>
          <w:highlight w:val="none"/>
        </w:rPr>
      </w:pPr>
    </w:p>
    <w:p w14:paraId="60F8A99A">
      <w:pPr>
        <w:snapToGrid w:val="0"/>
        <w:spacing w:before="50" w:after="50"/>
        <w:jc w:val="center"/>
        <w:rPr>
          <w:rFonts w:ascii="宋体" w:hAnsi="宋体" w:cs="宋体"/>
          <w:b/>
          <w:color w:val="auto"/>
          <w:sz w:val="32"/>
          <w:szCs w:val="32"/>
          <w:highlight w:val="none"/>
        </w:rPr>
      </w:pPr>
    </w:p>
    <w:p w14:paraId="5AF259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FF5EB4">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D2D0882">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DBDC41A">
      <w:pPr>
        <w:pStyle w:val="5"/>
        <w:rPr>
          <w:color w:val="auto"/>
          <w:highlight w:val="none"/>
        </w:rPr>
      </w:pPr>
      <w:r>
        <w:rPr>
          <w:color w:val="auto"/>
          <w:highlight w:val="none"/>
        </w:rPr>
        <w:br w:type="page"/>
      </w:r>
    </w:p>
    <w:p w14:paraId="40D1FAF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228EE86F">
      <w:pPr>
        <w:snapToGrid w:val="0"/>
        <w:spacing w:before="50" w:after="50"/>
        <w:rPr>
          <w:rFonts w:ascii="宋体" w:hAnsi="宋体" w:cs="宋体"/>
          <w:color w:val="auto"/>
          <w:szCs w:val="21"/>
          <w:highlight w:val="none"/>
        </w:rPr>
      </w:pPr>
    </w:p>
    <w:p w14:paraId="786F6864">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7990C077">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48E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640E6DCE">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19BA3C2A">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38FBBAB5">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73EB62FF">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84F9C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28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6EC4A484">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2E651889">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柳州市黄村村及周边片区城中村改造项目（河北新村地块一及黄村地块）国有土地上房屋动迁服务</w:t>
            </w:r>
          </w:p>
        </w:tc>
        <w:tc>
          <w:tcPr>
            <w:tcW w:w="1905" w:type="dxa"/>
            <w:vAlign w:val="center"/>
          </w:tcPr>
          <w:p w14:paraId="7E1D9A69">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7711E52">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4C1E22F1">
            <w:pPr>
              <w:pStyle w:val="5"/>
              <w:spacing w:line="288" w:lineRule="auto"/>
              <w:ind w:left="0" w:firstLine="0"/>
              <w:outlineLvl w:val="3"/>
              <w:rPr>
                <w:color w:val="auto"/>
                <w:sz w:val="21"/>
                <w:szCs w:val="21"/>
                <w:highlight w:val="none"/>
              </w:rPr>
            </w:pPr>
          </w:p>
        </w:tc>
      </w:tr>
      <w:tr w14:paraId="77B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264F6597">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0387A6D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69532A4D">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3E7A5490">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BFC54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4F8297FC">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2A2F2BE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0C7D409F">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0F7F74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3792B5B3">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031A6D4">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237A4C81">
      <w:pPr>
        <w:snapToGrid w:val="0"/>
        <w:spacing w:line="360" w:lineRule="auto"/>
        <w:ind w:firstLine="1470" w:firstLineChars="700"/>
        <w:rPr>
          <w:rFonts w:ascii="宋体" w:hAnsi="宋体" w:cs="宋体"/>
          <w:color w:val="auto"/>
          <w:szCs w:val="21"/>
          <w:highlight w:val="none"/>
        </w:rPr>
      </w:pPr>
    </w:p>
    <w:p w14:paraId="148C5E92">
      <w:pPr>
        <w:snapToGrid w:val="0"/>
        <w:spacing w:line="360" w:lineRule="auto"/>
        <w:ind w:firstLine="1470" w:firstLineChars="700"/>
        <w:rPr>
          <w:rFonts w:ascii="宋体" w:hAnsi="宋体" w:cs="宋体"/>
          <w:color w:val="auto"/>
          <w:szCs w:val="21"/>
          <w:highlight w:val="none"/>
        </w:rPr>
      </w:pPr>
    </w:p>
    <w:p w14:paraId="5E237C3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3300858">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0CA54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29F76A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5E78442D">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7D95733C">
      <w:pPr>
        <w:spacing w:line="380" w:lineRule="exact"/>
        <w:rPr>
          <w:rFonts w:ascii="宋体" w:hAnsi="宋体"/>
          <w:b/>
          <w:color w:val="auto"/>
          <w:sz w:val="24"/>
          <w:highlight w:val="none"/>
        </w:rPr>
      </w:pPr>
    </w:p>
    <w:p w14:paraId="3FB79602">
      <w:pPr>
        <w:spacing w:line="380" w:lineRule="exact"/>
        <w:jc w:val="center"/>
        <w:rPr>
          <w:rFonts w:ascii="宋体" w:hAnsi="宋体"/>
          <w:b/>
          <w:color w:val="auto"/>
          <w:sz w:val="32"/>
          <w:szCs w:val="32"/>
          <w:highlight w:val="none"/>
        </w:rPr>
      </w:pPr>
    </w:p>
    <w:p w14:paraId="7CB71375">
      <w:pPr>
        <w:spacing w:line="380" w:lineRule="exact"/>
        <w:jc w:val="center"/>
        <w:rPr>
          <w:rFonts w:ascii="宋体" w:hAnsi="宋体"/>
          <w:b/>
          <w:color w:val="auto"/>
          <w:sz w:val="32"/>
          <w:szCs w:val="32"/>
          <w:highlight w:val="none"/>
        </w:rPr>
      </w:pPr>
    </w:p>
    <w:bookmarkEnd w:id="111"/>
    <w:bookmarkEnd w:id="112"/>
    <w:p w14:paraId="1D5CF5D4">
      <w:pPr>
        <w:rPr>
          <w:rFonts w:ascii="宋体" w:hAnsi="宋体" w:cs="宋体"/>
          <w:color w:val="auto"/>
          <w:sz w:val="24"/>
          <w:highlight w:val="none"/>
        </w:rPr>
      </w:pPr>
      <w:r>
        <w:rPr>
          <w:rFonts w:ascii="宋体" w:hAnsi="宋体" w:cs="宋体"/>
          <w:color w:val="auto"/>
          <w:sz w:val="24"/>
          <w:highlight w:val="none"/>
        </w:rPr>
        <w:br w:type="page"/>
      </w:r>
    </w:p>
    <w:p w14:paraId="7C0C06E4">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B76BFBE">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326A5D19">
      <w:pPr>
        <w:snapToGrid w:val="0"/>
        <w:spacing w:beforeLines="50" w:after="50"/>
        <w:jc w:val="center"/>
        <w:rPr>
          <w:rFonts w:ascii="宋体" w:hAnsi="宋体" w:cs="宋体"/>
          <w:bCs/>
          <w:color w:val="auto"/>
          <w:sz w:val="48"/>
          <w:szCs w:val="48"/>
          <w:highlight w:val="none"/>
        </w:rPr>
      </w:pPr>
    </w:p>
    <w:p w14:paraId="7028894D">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4D98EF9">
      <w:pPr>
        <w:snapToGrid w:val="0"/>
        <w:spacing w:beforeLines="50" w:after="50"/>
        <w:rPr>
          <w:rFonts w:ascii="宋体" w:hAnsi="宋体" w:cs="宋体"/>
          <w:color w:val="auto"/>
          <w:sz w:val="24"/>
          <w:szCs w:val="20"/>
          <w:highlight w:val="none"/>
        </w:rPr>
      </w:pPr>
    </w:p>
    <w:p w14:paraId="1148AFB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170A88AD">
      <w:pPr>
        <w:snapToGrid w:val="0"/>
        <w:spacing w:beforeLines="50" w:after="50"/>
        <w:rPr>
          <w:rFonts w:ascii="宋体" w:hAnsi="宋体" w:cs="宋体"/>
          <w:bCs/>
          <w:color w:val="auto"/>
          <w:sz w:val="24"/>
          <w:szCs w:val="20"/>
          <w:highlight w:val="none"/>
        </w:rPr>
      </w:pPr>
    </w:p>
    <w:p w14:paraId="040211FA">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26ECDD0">
      <w:pPr>
        <w:snapToGrid w:val="0"/>
        <w:spacing w:beforeLines="50" w:after="50"/>
        <w:ind w:firstLine="630" w:firstLineChars="225"/>
        <w:rPr>
          <w:rFonts w:ascii="宋体" w:hAnsi="宋体" w:cs="宋体"/>
          <w:bCs/>
          <w:color w:val="auto"/>
          <w:sz w:val="28"/>
          <w:szCs w:val="28"/>
          <w:highlight w:val="none"/>
        </w:rPr>
      </w:pPr>
    </w:p>
    <w:p w14:paraId="219F0C47">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711DFF6">
      <w:pPr>
        <w:snapToGrid w:val="0"/>
        <w:spacing w:beforeLines="50" w:after="50"/>
        <w:ind w:firstLine="630" w:firstLineChars="225"/>
        <w:rPr>
          <w:rFonts w:ascii="宋体" w:hAnsi="宋体" w:cs="宋体"/>
          <w:bCs/>
          <w:color w:val="auto"/>
          <w:sz w:val="28"/>
          <w:szCs w:val="28"/>
          <w:highlight w:val="none"/>
        </w:rPr>
      </w:pPr>
    </w:p>
    <w:p w14:paraId="021DFAD3">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F0CB9C2">
      <w:pPr>
        <w:snapToGrid w:val="0"/>
        <w:spacing w:beforeLines="50" w:after="50"/>
        <w:ind w:firstLine="630" w:firstLineChars="225"/>
        <w:rPr>
          <w:rFonts w:ascii="宋体" w:hAnsi="宋体" w:cs="宋体"/>
          <w:bCs/>
          <w:color w:val="auto"/>
          <w:sz w:val="28"/>
          <w:szCs w:val="28"/>
          <w:highlight w:val="none"/>
        </w:rPr>
      </w:pPr>
    </w:p>
    <w:p w14:paraId="45A1BE2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020C8227">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A00475A">
      <w:pPr>
        <w:pStyle w:val="7"/>
        <w:snapToGrid w:val="0"/>
        <w:spacing w:before="50" w:after="50"/>
        <w:ind w:firstLine="1120" w:firstLineChars="400"/>
        <w:rPr>
          <w:rFonts w:ascii="宋体" w:hAnsi="宋体" w:cs="宋体"/>
          <w:bCs/>
          <w:color w:val="auto"/>
          <w:sz w:val="28"/>
          <w:szCs w:val="28"/>
          <w:highlight w:val="none"/>
        </w:rPr>
      </w:pPr>
    </w:p>
    <w:p w14:paraId="3D692B4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2D6EAD8E">
      <w:pPr>
        <w:snapToGrid w:val="0"/>
        <w:spacing w:beforeLines="50" w:after="50"/>
        <w:rPr>
          <w:rFonts w:ascii="宋体" w:hAnsi="宋体" w:cs="宋体"/>
          <w:color w:val="auto"/>
          <w:sz w:val="24"/>
          <w:szCs w:val="20"/>
          <w:highlight w:val="none"/>
        </w:rPr>
      </w:pPr>
    </w:p>
    <w:p w14:paraId="09B23FC3">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6E5C961E">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EF27D8F">
      <w:pPr>
        <w:snapToGrid w:val="0"/>
        <w:spacing w:before="50" w:afterLines="50"/>
        <w:jc w:val="left"/>
        <w:rPr>
          <w:rFonts w:ascii="宋体" w:hAnsi="宋体" w:cs="宋体"/>
          <w:color w:val="auto"/>
          <w:highlight w:val="none"/>
        </w:rPr>
      </w:pPr>
    </w:p>
    <w:p w14:paraId="365C1B0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0D293BBE">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6E96C3C5">
      <w:pPr>
        <w:spacing w:line="360" w:lineRule="auto"/>
        <w:contextualSpacing/>
        <w:jc w:val="left"/>
        <w:rPr>
          <w:rFonts w:ascii="宋体" w:hAnsi="宋体" w:cs="宋体"/>
          <w:b/>
          <w:color w:val="auto"/>
          <w:szCs w:val="21"/>
          <w:highlight w:val="none"/>
        </w:rPr>
      </w:pPr>
    </w:p>
    <w:p w14:paraId="69956370">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5C4DF49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7E209BA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596457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A8FE948">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34F437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67EC3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895F6A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1826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5F009B9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979EB1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61F1160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41473D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00C296">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5C1209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3C0B242">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AF62C0F">
      <w:pPr>
        <w:pStyle w:val="23"/>
        <w:spacing w:line="360" w:lineRule="auto"/>
        <w:ind w:firstLine="5985" w:firstLineChars="2850"/>
        <w:contextualSpacing/>
        <w:rPr>
          <w:rFonts w:hAnsi="宋体" w:cs="宋体"/>
          <w:color w:val="auto"/>
          <w:sz w:val="21"/>
          <w:highlight w:val="none"/>
        </w:rPr>
      </w:pPr>
    </w:p>
    <w:p w14:paraId="0A787C74">
      <w:pPr>
        <w:snapToGrid w:val="0"/>
        <w:spacing w:line="360" w:lineRule="auto"/>
        <w:ind w:firstLine="1470" w:firstLineChars="700"/>
        <w:rPr>
          <w:rFonts w:ascii="宋体" w:hAnsi="宋体" w:cs="宋体"/>
          <w:color w:val="auto"/>
          <w:szCs w:val="21"/>
          <w:highlight w:val="none"/>
        </w:rPr>
      </w:pPr>
    </w:p>
    <w:p w14:paraId="15F80B6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C256B23">
      <w:pPr>
        <w:pStyle w:val="23"/>
        <w:spacing w:line="360" w:lineRule="auto"/>
        <w:contextualSpacing/>
        <w:jc w:val="center"/>
        <w:rPr>
          <w:rFonts w:hAnsi="宋体" w:cs="宋体"/>
          <w:color w:val="auto"/>
          <w:sz w:val="21"/>
          <w:highlight w:val="none"/>
          <w:u w:val="single"/>
        </w:rPr>
      </w:pPr>
    </w:p>
    <w:p w14:paraId="6AAA1E0E">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11D129E">
      <w:pPr>
        <w:spacing w:line="440" w:lineRule="exact"/>
        <w:contextualSpacing/>
        <w:rPr>
          <w:rFonts w:ascii="宋体" w:hAnsi="宋体" w:cs="宋体"/>
          <w:b/>
          <w:color w:val="auto"/>
          <w:szCs w:val="21"/>
          <w:highlight w:val="none"/>
        </w:rPr>
      </w:pPr>
    </w:p>
    <w:p w14:paraId="62C350E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4DACCBB9">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16733C49">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6B57815">
      <w:pPr>
        <w:spacing w:beforeLines="100" w:afterLines="50"/>
        <w:ind w:left="540"/>
        <w:jc w:val="center"/>
        <w:rPr>
          <w:rFonts w:ascii="宋体" w:hAnsi="宋体" w:cs="宋体"/>
          <w:b/>
          <w:color w:val="auto"/>
          <w:sz w:val="32"/>
          <w:szCs w:val="32"/>
          <w:highlight w:val="none"/>
        </w:rPr>
      </w:pPr>
    </w:p>
    <w:p w14:paraId="298BD9EC">
      <w:pPr>
        <w:pStyle w:val="5"/>
        <w:rPr>
          <w:color w:val="auto"/>
          <w:highlight w:val="none"/>
        </w:rPr>
      </w:pPr>
      <w:r>
        <w:rPr>
          <w:color w:val="auto"/>
          <w:highlight w:val="none"/>
        </w:rPr>
        <w:br w:type="page"/>
      </w:r>
    </w:p>
    <w:p w14:paraId="28F919DF">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D26DE3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609E3BC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3F5DB24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7580A80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3138FAF9">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41D8ED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DE0A55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904CC79">
      <w:pPr>
        <w:spacing w:line="500" w:lineRule="exact"/>
        <w:ind w:left="540"/>
        <w:rPr>
          <w:rFonts w:ascii="宋体" w:hAnsi="宋体" w:cs="宋体"/>
          <w:color w:val="auto"/>
          <w:sz w:val="24"/>
          <w:highlight w:val="none"/>
        </w:rPr>
      </w:pPr>
    </w:p>
    <w:p w14:paraId="7D412A1D">
      <w:pPr>
        <w:spacing w:line="500" w:lineRule="exact"/>
        <w:ind w:left="540"/>
        <w:rPr>
          <w:rFonts w:ascii="宋体" w:hAnsi="宋体" w:cs="宋体"/>
          <w:color w:val="auto"/>
          <w:sz w:val="24"/>
          <w:highlight w:val="none"/>
        </w:rPr>
      </w:pPr>
    </w:p>
    <w:p w14:paraId="657A708B">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BF76470">
      <w:pPr>
        <w:spacing w:line="500" w:lineRule="exact"/>
        <w:ind w:left="540"/>
        <w:rPr>
          <w:rFonts w:ascii="宋体" w:hAnsi="宋体" w:cs="宋体"/>
          <w:color w:val="auto"/>
          <w:sz w:val="24"/>
          <w:highlight w:val="none"/>
        </w:rPr>
      </w:pPr>
    </w:p>
    <w:p w14:paraId="54818E47">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1172E92">
      <w:pPr>
        <w:snapToGrid w:val="0"/>
        <w:spacing w:beforeLines="50" w:after="50"/>
        <w:jc w:val="center"/>
        <w:rPr>
          <w:rFonts w:ascii="宋体" w:hAnsi="宋体" w:cs="宋体"/>
          <w:b/>
          <w:color w:val="auto"/>
          <w:sz w:val="24"/>
          <w:highlight w:val="none"/>
        </w:rPr>
      </w:pPr>
    </w:p>
    <w:p w14:paraId="629500B2">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31BF6F21">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2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5ADEC1">
            <w:pPr>
              <w:spacing w:line="360" w:lineRule="auto"/>
              <w:rPr>
                <w:rFonts w:ascii="宋体"/>
                <w:b/>
                <w:color w:val="auto"/>
                <w:sz w:val="24"/>
                <w:highlight w:val="none"/>
              </w:rPr>
            </w:pPr>
          </w:p>
          <w:p w14:paraId="1C58F440">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4AD4469F">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6C0F6DE3">
      <w:pPr>
        <w:snapToGrid w:val="0"/>
        <w:spacing w:beforeLines="50" w:after="50"/>
        <w:jc w:val="center"/>
        <w:rPr>
          <w:rFonts w:ascii="宋体" w:hAnsi="宋体" w:cs="宋体"/>
          <w:b/>
          <w:color w:val="auto"/>
          <w:sz w:val="28"/>
          <w:szCs w:val="28"/>
          <w:highlight w:val="none"/>
        </w:rPr>
      </w:pPr>
    </w:p>
    <w:p w14:paraId="120AE704">
      <w:pPr>
        <w:snapToGrid w:val="0"/>
        <w:spacing w:beforeLines="50" w:after="50"/>
        <w:jc w:val="center"/>
        <w:rPr>
          <w:rFonts w:ascii="宋体" w:hAnsi="宋体" w:cs="宋体"/>
          <w:b/>
          <w:color w:val="auto"/>
          <w:sz w:val="24"/>
          <w:highlight w:val="none"/>
        </w:rPr>
      </w:pPr>
    </w:p>
    <w:p w14:paraId="74344669">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D5E7ED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1B7073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2AD6B81D">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C544F3B">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8DEB95E">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28BE20AF">
      <w:pPr>
        <w:spacing w:line="360" w:lineRule="auto"/>
        <w:contextualSpacing/>
        <w:rPr>
          <w:rFonts w:ascii="宋体" w:hAnsi="宋体" w:cs="宋体"/>
          <w:color w:val="auto"/>
          <w:szCs w:val="21"/>
          <w:highlight w:val="none"/>
        </w:rPr>
      </w:pPr>
    </w:p>
    <w:p w14:paraId="29EE068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0BCE6F2A">
      <w:pPr>
        <w:spacing w:line="360" w:lineRule="auto"/>
        <w:contextualSpacing/>
        <w:rPr>
          <w:rFonts w:ascii="宋体" w:hAnsi="宋体" w:cs="宋体"/>
          <w:color w:val="auto"/>
          <w:szCs w:val="21"/>
          <w:highlight w:val="none"/>
        </w:rPr>
      </w:pPr>
    </w:p>
    <w:p w14:paraId="458E2B5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8BCDF17">
      <w:pPr>
        <w:spacing w:line="360" w:lineRule="auto"/>
        <w:contextualSpacing/>
        <w:rPr>
          <w:rFonts w:ascii="宋体" w:hAnsi="宋体" w:cs="宋体"/>
          <w:color w:val="auto"/>
          <w:szCs w:val="21"/>
          <w:highlight w:val="none"/>
        </w:rPr>
      </w:pPr>
    </w:p>
    <w:p w14:paraId="1ABAF5E6">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438CC894">
      <w:pPr>
        <w:contextualSpacing/>
        <w:rPr>
          <w:rFonts w:ascii="宋体" w:hAnsi="宋体" w:cs="宋体"/>
          <w:color w:val="auto"/>
          <w:sz w:val="24"/>
          <w:highlight w:val="none"/>
        </w:rPr>
      </w:pPr>
    </w:p>
    <w:p w14:paraId="48CE3FB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69C719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124234">
      <w:pPr>
        <w:contextualSpacing/>
        <w:jc w:val="center"/>
        <w:rPr>
          <w:rFonts w:ascii="宋体" w:hAnsi="宋体" w:cs="宋体"/>
          <w:color w:val="auto"/>
          <w:szCs w:val="21"/>
          <w:highlight w:val="none"/>
        </w:rPr>
      </w:pPr>
    </w:p>
    <w:p w14:paraId="4302FC6B">
      <w:pPr>
        <w:contextualSpacing/>
        <w:rPr>
          <w:rFonts w:ascii="宋体" w:hAnsi="宋体" w:cs="宋体"/>
          <w:color w:val="auto"/>
          <w:szCs w:val="21"/>
          <w:highlight w:val="none"/>
        </w:rPr>
      </w:pPr>
    </w:p>
    <w:p w14:paraId="5BACAC05">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E4DF32F">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26DB1235">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44BF4DCF">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2361D78">
            <w:pPr>
              <w:spacing w:line="360" w:lineRule="auto"/>
              <w:rPr>
                <w:rFonts w:ascii="宋体"/>
                <w:b/>
                <w:color w:val="auto"/>
                <w:sz w:val="24"/>
                <w:highlight w:val="none"/>
              </w:rPr>
            </w:pPr>
          </w:p>
          <w:p w14:paraId="2112194B">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7E896BE8">
      <w:pPr>
        <w:pStyle w:val="17"/>
        <w:rPr>
          <w:color w:val="auto"/>
          <w:highlight w:val="none"/>
        </w:rPr>
        <w:sectPr>
          <w:pgSz w:w="11906" w:h="16838"/>
          <w:pgMar w:top="1701" w:right="1701" w:bottom="1701" w:left="1701" w:header="851" w:footer="992" w:gutter="0"/>
          <w:cols w:space="720" w:num="1"/>
          <w:titlePg/>
          <w:docGrid w:linePitch="312" w:charSpace="0"/>
        </w:sectPr>
      </w:pPr>
    </w:p>
    <w:p w14:paraId="36068306">
      <w:pPr>
        <w:rPr>
          <w:rFonts w:ascii="宋体" w:hAnsi="宋体" w:cs="宋体"/>
          <w:color w:val="auto"/>
          <w:sz w:val="24"/>
          <w:highlight w:val="none"/>
        </w:rPr>
      </w:pPr>
    </w:p>
    <w:p w14:paraId="43E735A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34609988">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1E111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451C85F3">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093AF8C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18876F6A">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9606FF8">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5C36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30184D87">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74C87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4E5CB4E">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83DAC25">
            <w:pPr>
              <w:snapToGrid w:val="0"/>
              <w:spacing w:beforeLines="50"/>
              <w:jc w:val="center"/>
              <w:rPr>
                <w:rFonts w:ascii="宋体" w:hAnsi="宋体" w:cs="宋体"/>
                <w:color w:val="auto"/>
                <w:sz w:val="24"/>
                <w:highlight w:val="none"/>
              </w:rPr>
            </w:pPr>
          </w:p>
        </w:tc>
      </w:tr>
      <w:tr w14:paraId="3FB7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6DBA7E2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2764CC8">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6479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DA594FD">
            <w:pPr>
              <w:snapToGrid w:val="0"/>
              <w:spacing w:beforeLines="50"/>
              <w:ind w:left="43"/>
              <w:jc w:val="center"/>
              <w:rPr>
                <w:rFonts w:ascii="宋体" w:hAnsi="宋体" w:cs="宋体"/>
                <w:color w:val="auto"/>
                <w:sz w:val="24"/>
                <w:highlight w:val="none"/>
              </w:rPr>
            </w:pPr>
          </w:p>
        </w:tc>
      </w:tr>
      <w:tr w14:paraId="2F6C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4A4F43">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62CD62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32D55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5D5FD7">
            <w:pPr>
              <w:snapToGrid w:val="0"/>
              <w:spacing w:beforeLines="50"/>
              <w:ind w:left="43"/>
              <w:jc w:val="center"/>
              <w:rPr>
                <w:rFonts w:ascii="宋体" w:hAnsi="宋体" w:cs="宋体"/>
                <w:color w:val="auto"/>
                <w:sz w:val="24"/>
                <w:highlight w:val="none"/>
              </w:rPr>
            </w:pPr>
          </w:p>
        </w:tc>
      </w:tr>
      <w:tr w14:paraId="7CF9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92ECF1">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1C7205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0940636">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4A56F1">
            <w:pPr>
              <w:snapToGrid w:val="0"/>
              <w:spacing w:beforeLines="50"/>
              <w:ind w:left="43"/>
              <w:jc w:val="center"/>
              <w:rPr>
                <w:rFonts w:ascii="宋体" w:hAnsi="宋体" w:cs="宋体"/>
                <w:color w:val="auto"/>
                <w:sz w:val="24"/>
                <w:highlight w:val="none"/>
              </w:rPr>
            </w:pPr>
          </w:p>
        </w:tc>
      </w:tr>
      <w:tr w14:paraId="1669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4DE8E4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53EDBE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EFA647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815519B">
            <w:pPr>
              <w:snapToGrid w:val="0"/>
              <w:spacing w:beforeLines="50"/>
              <w:ind w:left="43"/>
              <w:jc w:val="center"/>
              <w:rPr>
                <w:rFonts w:ascii="宋体" w:hAnsi="宋体" w:cs="宋体"/>
                <w:color w:val="auto"/>
                <w:sz w:val="24"/>
                <w:highlight w:val="none"/>
              </w:rPr>
            </w:pPr>
          </w:p>
        </w:tc>
      </w:tr>
      <w:tr w14:paraId="4422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3E487B4">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48E1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2F08A1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00435A7">
            <w:pPr>
              <w:snapToGrid w:val="0"/>
              <w:spacing w:beforeLines="50"/>
              <w:jc w:val="center"/>
              <w:rPr>
                <w:rFonts w:ascii="宋体" w:hAnsi="宋体" w:cs="宋体"/>
                <w:color w:val="auto"/>
                <w:sz w:val="24"/>
                <w:highlight w:val="none"/>
              </w:rPr>
            </w:pPr>
          </w:p>
        </w:tc>
      </w:tr>
      <w:tr w14:paraId="4FF1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212AE97D">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8B0D0B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5D717B2">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DA9D05">
            <w:pPr>
              <w:snapToGrid w:val="0"/>
              <w:spacing w:beforeLines="50"/>
              <w:jc w:val="center"/>
              <w:rPr>
                <w:rFonts w:ascii="宋体" w:hAnsi="宋体" w:cs="宋体"/>
                <w:color w:val="auto"/>
                <w:sz w:val="24"/>
                <w:highlight w:val="none"/>
              </w:rPr>
            </w:pPr>
          </w:p>
        </w:tc>
      </w:tr>
    </w:tbl>
    <w:p w14:paraId="0691CFFA">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3D6ECE7">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6E5376AD">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CA1AC4A">
      <w:pPr>
        <w:snapToGrid w:val="0"/>
        <w:rPr>
          <w:rFonts w:ascii="宋体" w:hAnsi="宋体" w:cs="宋体"/>
          <w:color w:val="auto"/>
          <w:szCs w:val="21"/>
          <w:highlight w:val="none"/>
        </w:rPr>
      </w:pPr>
    </w:p>
    <w:p w14:paraId="1E173372">
      <w:pPr>
        <w:snapToGrid w:val="0"/>
        <w:rPr>
          <w:rFonts w:ascii="宋体" w:hAnsi="宋体" w:cs="宋体"/>
          <w:color w:val="auto"/>
          <w:szCs w:val="21"/>
          <w:highlight w:val="none"/>
        </w:rPr>
      </w:pPr>
    </w:p>
    <w:p w14:paraId="3229BC12">
      <w:pPr>
        <w:rPr>
          <w:color w:val="auto"/>
          <w:highlight w:val="none"/>
        </w:rPr>
      </w:pPr>
    </w:p>
    <w:p w14:paraId="1CB879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BA53C6">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DB67000">
      <w:pPr>
        <w:snapToGrid w:val="0"/>
        <w:ind w:firstLine="6250" w:firstLineChars="2500"/>
        <w:rPr>
          <w:rFonts w:ascii="宋体" w:hAnsi="宋体" w:cs="宋体"/>
          <w:color w:val="auto"/>
          <w:spacing w:val="20"/>
          <w:szCs w:val="21"/>
          <w:highlight w:val="none"/>
        </w:rPr>
      </w:pPr>
    </w:p>
    <w:p w14:paraId="53699EE2">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03280FF3">
      <w:pPr>
        <w:snapToGrid w:val="0"/>
        <w:rPr>
          <w:rFonts w:ascii="宋体" w:hAnsi="宋体" w:cs="宋体"/>
          <w:color w:val="auto"/>
          <w:szCs w:val="21"/>
          <w:highlight w:val="none"/>
        </w:rPr>
      </w:pPr>
    </w:p>
    <w:p w14:paraId="54F44777">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18668927">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49117861">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4F9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3E5310F6">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2AEBD73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5B7B68F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1AE7A657">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2F1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07AF5A80">
            <w:pPr>
              <w:pStyle w:val="23"/>
              <w:spacing w:line="400" w:lineRule="exact"/>
              <w:jc w:val="center"/>
              <w:rPr>
                <w:rFonts w:hAnsi="宋体" w:cs="宋体"/>
                <w:color w:val="auto"/>
                <w:kern w:val="2"/>
                <w:sz w:val="21"/>
                <w:highlight w:val="none"/>
              </w:rPr>
            </w:pPr>
          </w:p>
        </w:tc>
        <w:tc>
          <w:tcPr>
            <w:tcW w:w="2254" w:type="dxa"/>
            <w:vAlign w:val="center"/>
          </w:tcPr>
          <w:p w14:paraId="1331C636">
            <w:pPr>
              <w:pStyle w:val="23"/>
              <w:spacing w:line="400" w:lineRule="exact"/>
              <w:jc w:val="center"/>
              <w:rPr>
                <w:rFonts w:hAnsi="宋体" w:cs="宋体"/>
                <w:color w:val="auto"/>
                <w:kern w:val="2"/>
                <w:sz w:val="24"/>
                <w:szCs w:val="24"/>
                <w:highlight w:val="none"/>
              </w:rPr>
            </w:pPr>
          </w:p>
        </w:tc>
        <w:tc>
          <w:tcPr>
            <w:tcW w:w="2181" w:type="dxa"/>
            <w:vAlign w:val="center"/>
          </w:tcPr>
          <w:p w14:paraId="32DAE71F">
            <w:pPr>
              <w:pStyle w:val="23"/>
              <w:spacing w:line="600" w:lineRule="exact"/>
              <w:jc w:val="center"/>
              <w:rPr>
                <w:rFonts w:hAnsi="宋体" w:cs="宋体"/>
                <w:color w:val="auto"/>
                <w:kern w:val="2"/>
                <w:sz w:val="24"/>
                <w:szCs w:val="24"/>
                <w:highlight w:val="none"/>
              </w:rPr>
            </w:pPr>
          </w:p>
        </w:tc>
        <w:tc>
          <w:tcPr>
            <w:tcW w:w="1934" w:type="dxa"/>
            <w:vAlign w:val="center"/>
          </w:tcPr>
          <w:p w14:paraId="451B2498">
            <w:pPr>
              <w:pStyle w:val="23"/>
              <w:spacing w:line="600" w:lineRule="exact"/>
              <w:jc w:val="center"/>
              <w:rPr>
                <w:rFonts w:hAnsi="宋体" w:cs="宋体"/>
                <w:color w:val="auto"/>
                <w:kern w:val="2"/>
                <w:sz w:val="24"/>
                <w:szCs w:val="24"/>
                <w:highlight w:val="none"/>
              </w:rPr>
            </w:pPr>
          </w:p>
        </w:tc>
      </w:tr>
      <w:tr w14:paraId="7A3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8D83F3C">
            <w:pPr>
              <w:spacing w:line="400" w:lineRule="exact"/>
              <w:jc w:val="center"/>
              <w:rPr>
                <w:rFonts w:ascii="宋体" w:hAnsi="宋体" w:cs="宋体"/>
                <w:color w:val="auto"/>
                <w:szCs w:val="21"/>
                <w:highlight w:val="none"/>
              </w:rPr>
            </w:pPr>
          </w:p>
        </w:tc>
        <w:tc>
          <w:tcPr>
            <w:tcW w:w="2254" w:type="dxa"/>
          </w:tcPr>
          <w:p w14:paraId="434F995C">
            <w:pPr>
              <w:pStyle w:val="23"/>
              <w:spacing w:line="400" w:lineRule="exact"/>
              <w:jc w:val="center"/>
              <w:rPr>
                <w:rFonts w:hAnsi="宋体" w:cs="宋体"/>
                <w:color w:val="auto"/>
                <w:kern w:val="2"/>
                <w:sz w:val="24"/>
                <w:szCs w:val="24"/>
                <w:highlight w:val="none"/>
              </w:rPr>
            </w:pPr>
          </w:p>
        </w:tc>
        <w:tc>
          <w:tcPr>
            <w:tcW w:w="2181" w:type="dxa"/>
          </w:tcPr>
          <w:p w14:paraId="1F5FEAFB">
            <w:pPr>
              <w:pStyle w:val="23"/>
              <w:spacing w:line="600" w:lineRule="exact"/>
              <w:rPr>
                <w:rFonts w:hAnsi="宋体" w:cs="宋体"/>
                <w:color w:val="auto"/>
                <w:kern w:val="2"/>
                <w:sz w:val="24"/>
                <w:szCs w:val="24"/>
                <w:highlight w:val="none"/>
              </w:rPr>
            </w:pPr>
          </w:p>
        </w:tc>
        <w:tc>
          <w:tcPr>
            <w:tcW w:w="1934" w:type="dxa"/>
          </w:tcPr>
          <w:p w14:paraId="5D32EAC0">
            <w:pPr>
              <w:pStyle w:val="23"/>
              <w:spacing w:line="600" w:lineRule="exact"/>
              <w:rPr>
                <w:rFonts w:hAnsi="宋体" w:cs="宋体"/>
                <w:color w:val="auto"/>
                <w:kern w:val="2"/>
                <w:sz w:val="24"/>
                <w:szCs w:val="24"/>
                <w:highlight w:val="none"/>
              </w:rPr>
            </w:pPr>
          </w:p>
        </w:tc>
      </w:tr>
      <w:tr w14:paraId="65D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A5F97F3">
            <w:pPr>
              <w:pStyle w:val="23"/>
              <w:spacing w:line="600" w:lineRule="exact"/>
              <w:jc w:val="center"/>
              <w:rPr>
                <w:rFonts w:hAnsi="宋体" w:cs="宋体"/>
                <w:color w:val="auto"/>
                <w:kern w:val="2"/>
                <w:sz w:val="21"/>
                <w:highlight w:val="none"/>
              </w:rPr>
            </w:pPr>
          </w:p>
        </w:tc>
        <w:tc>
          <w:tcPr>
            <w:tcW w:w="2254" w:type="dxa"/>
          </w:tcPr>
          <w:p w14:paraId="62FFE3FF">
            <w:pPr>
              <w:pStyle w:val="23"/>
              <w:spacing w:line="600" w:lineRule="exact"/>
              <w:rPr>
                <w:rFonts w:hAnsi="宋体" w:cs="宋体"/>
                <w:color w:val="auto"/>
                <w:kern w:val="2"/>
                <w:sz w:val="24"/>
                <w:szCs w:val="24"/>
                <w:highlight w:val="none"/>
              </w:rPr>
            </w:pPr>
          </w:p>
        </w:tc>
        <w:tc>
          <w:tcPr>
            <w:tcW w:w="2181" w:type="dxa"/>
          </w:tcPr>
          <w:p w14:paraId="68550DBC">
            <w:pPr>
              <w:pStyle w:val="23"/>
              <w:spacing w:line="600" w:lineRule="exact"/>
              <w:rPr>
                <w:rFonts w:hAnsi="宋体" w:cs="宋体"/>
                <w:color w:val="auto"/>
                <w:kern w:val="2"/>
                <w:sz w:val="24"/>
                <w:szCs w:val="24"/>
                <w:highlight w:val="none"/>
              </w:rPr>
            </w:pPr>
          </w:p>
        </w:tc>
        <w:tc>
          <w:tcPr>
            <w:tcW w:w="1934" w:type="dxa"/>
          </w:tcPr>
          <w:p w14:paraId="59C62B50">
            <w:pPr>
              <w:pStyle w:val="23"/>
              <w:spacing w:line="600" w:lineRule="exact"/>
              <w:rPr>
                <w:rFonts w:hAnsi="宋体" w:cs="宋体"/>
                <w:color w:val="auto"/>
                <w:kern w:val="2"/>
                <w:sz w:val="24"/>
                <w:szCs w:val="24"/>
                <w:highlight w:val="none"/>
              </w:rPr>
            </w:pPr>
          </w:p>
        </w:tc>
      </w:tr>
      <w:tr w14:paraId="48A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D8C5E">
            <w:pPr>
              <w:pStyle w:val="23"/>
              <w:spacing w:line="600" w:lineRule="exact"/>
              <w:jc w:val="center"/>
              <w:rPr>
                <w:rFonts w:hAnsi="宋体" w:cs="宋体"/>
                <w:color w:val="auto"/>
                <w:kern w:val="2"/>
                <w:sz w:val="21"/>
                <w:highlight w:val="none"/>
              </w:rPr>
            </w:pPr>
          </w:p>
        </w:tc>
        <w:tc>
          <w:tcPr>
            <w:tcW w:w="2254" w:type="dxa"/>
          </w:tcPr>
          <w:p w14:paraId="139B211B">
            <w:pPr>
              <w:pStyle w:val="23"/>
              <w:spacing w:line="600" w:lineRule="exact"/>
              <w:rPr>
                <w:rFonts w:hAnsi="宋体" w:cs="宋体"/>
                <w:color w:val="auto"/>
                <w:kern w:val="2"/>
                <w:sz w:val="24"/>
                <w:szCs w:val="24"/>
                <w:highlight w:val="none"/>
              </w:rPr>
            </w:pPr>
          </w:p>
        </w:tc>
        <w:tc>
          <w:tcPr>
            <w:tcW w:w="2181" w:type="dxa"/>
          </w:tcPr>
          <w:p w14:paraId="7A6601F9">
            <w:pPr>
              <w:pStyle w:val="23"/>
              <w:spacing w:line="600" w:lineRule="exact"/>
              <w:rPr>
                <w:rFonts w:hAnsi="宋体" w:cs="宋体"/>
                <w:color w:val="auto"/>
                <w:kern w:val="2"/>
                <w:sz w:val="24"/>
                <w:szCs w:val="24"/>
                <w:highlight w:val="none"/>
              </w:rPr>
            </w:pPr>
          </w:p>
        </w:tc>
        <w:tc>
          <w:tcPr>
            <w:tcW w:w="1934" w:type="dxa"/>
          </w:tcPr>
          <w:p w14:paraId="3A4A19FA">
            <w:pPr>
              <w:pStyle w:val="23"/>
              <w:spacing w:line="600" w:lineRule="exact"/>
              <w:rPr>
                <w:rFonts w:hAnsi="宋体" w:cs="宋体"/>
                <w:color w:val="auto"/>
                <w:kern w:val="2"/>
                <w:sz w:val="24"/>
                <w:szCs w:val="24"/>
                <w:highlight w:val="none"/>
              </w:rPr>
            </w:pPr>
          </w:p>
        </w:tc>
      </w:tr>
      <w:tr w14:paraId="656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10D514B">
            <w:pPr>
              <w:pStyle w:val="23"/>
              <w:spacing w:line="600" w:lineRule="exact"/>
              <w:rPr>
                <w:rFonts w:hAnsi="宋体" w:cs="宋体"/>
                <w:color w:val="auto"/>
                <w:kern w:val="2"/>
                <w:sz w:val="24"/>
                <w:szCs w:val="24"/>
                <w:highlight w:val="none"/>
              </w:rPr>
            </w:pPr>
          </w:p>
        </w:tc>
        <w:tc>
          <w:tcPr>
            <w:tcW w:w="2254" w:type="dxa"/>
          </w:tcPr>
          <w:p w14:paraId="428B0D35">
            <w:pPr>
              <w:pStyle w:val="23"/>
              <w:spacing w:line="600" w:lineRule="exact"/>
              <w:rPr>
                <w:rFonts w:hAnsi="宋体" w:cs="宋体"/>
                <w:color w:val="auto"/>
                <w:kern w:val="2"/>
                <w:sz w:val="24"/>
                <w:szCs w:val="24"/>
                <w:highlight w:val="none"/>
              </w:rPr>
            </w:pPr>
          </w:p>
        </w:tc>
        <w:tc>
          <w:tcPr>
            <w:tcW w:w="2181" w:type="dxa"/>
          </w:tcPr>
          <w:p w14:paraId="77DE818E">
            <w:pPr>
              <w:pStyle w:val="23"/>
              <w:spacing w:line="600" w:lineRule="exact"/>
              <w:rPr>
                <w:rFonts w:hAnsi="宋体" w:cs="宋体"/>
                <w:color w:val="auto"/>
                <w:kern w:val="2"/>
                <w:sz w:val="24"/>
                <w:szCs w:val="24"/>
                <w:highlight w:val="none"/>
              </w:rPr>
            </w:pPr>
          </w:p>
        </w:tc>
        <w:tc>
          <w:tcPr>
            <w:tcW w:w="1934" w:type="dxa"/>
          </w:tcPr>
          <w:p w14:paraId="6C2EE17E">
            <w:pPr>
              <w:pStyle w:val="23"/>
              <w:spacing w:line="600" w:lineRule="exact"/>
              <w:rPr>
                <w:rFonts w:hAnsi="宋体" w:cs="宋体"/>
                <w:color w:val="auto"/>
                <w:kern w:val="2"/>
                <w:sz w:val="24"/>
                <w:szCs w:val="24"/>
                <w:highlight w:val="none"/>
              </w:rPr>
            </w:pPr>
          </w:p>
        </w:tc>
      </w:tr>
      <w:tr w14:paraId="0C4F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1BD2706">
            <w:pPr>
              <w:pStyle w:val="23"/>
              <w:spacing w:line="600" w:lineRule="exact"/>
              <w:rPr>
                <w:rFonts w:hAnsi="宋体" w:cs="宋体"/>
                <w:color w:val="auto"/>
                <w:kern w:val="2"/>
                <w:sz w:val="24"/>
                <w:szCs w:val="24"/>
                <w:highlight w:val="none"/>
              </w:rPr>
            </w:pPr>
          </w:p>
        </w:tc>
        <w:tc>
          <w:tcPr>
            <w:tcW w:w="2254" w:type="dxa"/>
          </w:tcPr>
          <w:p w14:paraId="71244956">
            <w:pPr>
              <w:pStyle w:val="23"/>
              <w:spacing w:line="600" w:lineRule="exact"/>
              <w:rPr>
                <w:rFonts w:hAnsi="宋体" w:cs="宋体"/>
                <w:color w:val="auto"/>
                <w:kern w:val="2"/>
                <w:sz w:val="24"/>
                <w:szCs w:val="24"/>
                <w:highlight w:val="none"/>
              </w:rPr>
            </w:pPr>
          </w:p>
        </w:tc>
        <w:tc>
          <w:tcPr>
            <w:tcW w:w="2181" w:type="dxa"/>
          </w:tcPr>
          <w:p w14:paraId="036C36C9">
            <w:pPr>
              <w:pStyle w:val="23"/>
              <w:spacing w:line="600" w:lineRule="exact"/>
              <w:rPr>
                <w:rFonts w:hAnsi="宋体" w:cs="宋体"/>
                <w:color w:val="auto"/>
                <w:kern w:val="2"/>
                <w:sz w:val="24"/>
                <w:szCs w:val="24"/>
                <w:highlight w:val="none"/>
              </w:rPr>
            </w:pPr>
          </w:p>
        </w:tc>
        <w:tc>
          <w:tcPr>
            <w:tcW w:w="1934" w:type="dxa"/>
          </w:tcPr>
          <w:p w14:paraId="577E3BF2">
            <w:pPr>
              <w:pStyle w:val="23"/>
              <w:spacing w:line="600" w:lineRule="exact"/>
              <w:rPr>
                <w:rFonts w:hAnsi="宋体" w:cs="宋体"/>
                <w:color w:val="auto"/>
                <w:kern w:val="2"/>
                <w:sz w:val="24"/>
                <w:szCs w:val="24"/>
                <w:highlight w:val="none"/>
              </w:rPr>
            </w:pPr>
          </w:p>
        </w:tc>
      </w:tr>
      <w:tr w14:paraId="08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3D04CBAC">
            <w:pPr>
              <w:pStyle w:val="23"/>
              <w:spacing w:line="600" w:lineRule="exact"/>
              <w:rPr>
                <w:rFonts w:hAnsi="宋体" w:cs="宋体"/>
                <w:color w:val="auto"/>
                <w:kern w:val="2"/>
                <w:sz w:val="24"/>
                <w:szCs w:val="24"/>
                <w:highlight w:val="none"/>
              </w:rPr>
            </w:pPr>
          </w:p>
        </w:tc>
        <w:tc>
          <w:tcPr>
            <w:tcW w:w="2254" w:type="dxa"/>
          </w:tcPr>
          <w:p w14:paraId="13B08C6E">
            <w:pPr>
              <w:pStyle w:val="23"/>
              <w:spacing w:line="600" w:lineRule="exact"/>
              <w:rPr>
                <w:rFonts w:hAnsi="宋体" w:cs="宋体"/>
                <w:color w:val="auto"/>
                <w:kern w:val="2"/>
                <w:sz w:val="24"/>
                <w:szCs w:val="24"/>
                <w:highlight w:val="none"/>
              </w:rPr>
            </w:pPr>
          </w:p>
        </w:tc>
        <w:tc>
          <w:tcPr>
            <w:tcW w:w="2181" w:type="dxa"/>
          </w:tcPr>
          <w:p w14:paraId="60CDD1B4">
            <w:pPr>
              <w:pStyle w:val="23"/>
              <w:spacing w:line="600" w:lineRule="exact"/>
              <w:rPr>
                <w:rFonts w:hAnsi="宋体" w:cs="宋体"/>
                <w:color w:val="auto"/>
                <w:kern w:val="2"/>
                <w:sz w:val="24"/>
                <w:szCs w:val="24"/>
                <w:highlight w:val="none"/>
              </w:rPr>
            </w:pPr>
          </w:p>
        </w:tc>
        <w:tc>
          <w:tcPr>
            <w:tcW w:w="1934" w:type="dxa"/>
          </w:tcPr>
          <w:p w14:paraId="3A29B2C0">
            <w:pPr>
              <w:pStyle w:val="23"/>
              <w:spacing w:line="600" w:lineRule="exact"/>
              <w:rPr>
                <w:rFonts w:hAnsi="宋体" w:cs="宋体"/>
                <w:color w:val="auto"/>
                <w:kern w:val="2"/>
                <w:sz w:val="24"/>
                <w:szCs w:val="24"/>
                <w:highlight w:val="none"/>
              </w:rPr>
            </w:pPr>
          </w:p>
        </w:tc>
      </w:tr>
    </w:tbl>
    <w:p w14:paraId="1CB639F7">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32718B15">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6D3D03A9">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38DB5E5">
      <w:pPr>
        <w:pStyle w:val="16"/>
        <w:spacing w:line="240" w:lineRule="auto"/>
        <w:contextualSpacing/>
        <w:rPr>
          <w:rFonts w:ascii="宋体" w:hAnsi="宋体" w:cs="宋体"/>
          <w:color w:val="auto"/>
          <w:spacing w:val="20"/>
          <w:sz w:val="21"/>
          <w:szCs w:val="21"/>
          <w:highlight w:val="none"/>
        </w:rPr>
      </w:pPr>
    </w:p>
    <w:p w14:paraId="65283D32">
      <w:pPr>
        <w:contextualSpacing/>
        <w:rPr>
          <w:rFonts w:ascii="宋体" w:hAnsi="宋体" w:cs="宋体"/>
          <w:color w:val="auto"/>
          <w:szCs w:val="21"/>
          <w:highlight w:val="none"/>
        </w:rPr>
      </w:pPr>
    </w:p>
    <w:p w14:paraId="495387A8">
      <w:pPr>
        <w:contextualSpacing/>
        <w:rPr>
          <w:rFonts w:ascii="宋体" w:hAnsi="宋体" w:cs="宋体"/>
          <w:color w:val="auto"/>
          <w:szCs w:val="21"/>
          <w:highlight w:val="none"/>
        </w:rPr>
      </w:pPr>
    </w:p>
    <w:p w14:paraId="1615EB2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193F52DF">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B667A1B">
      <w:pPr>
        <w:contextualSpacing/>
        <w:rPr>
          <w:rFonts w:ascii="宋体" w:hAnsi="宋体" w:cs="宋体"/>
          <w:color w:val="auto"/>
          <w:spacing w:val="20"/>
          <w:szCs w:val="21"/>
          <w:highlight w:val="none"/>
        </w:rPr>
      </w:pPr>
    </w:p>
    <w:p w14:paraId="1EC997EB">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7711BBCF">
      <w:pPr>
        <w:spacing w:line="360" w:lineRule="auto"/>
        <w:contextualSpacing/>
        <w:rPr>
          <w:rFonts w:ascii="宋体" w:hAnsi="宋体" w:cs="宋体"/>
          <w:color w:val="auto"/>
          <w:spacing w:val="20"/>
          <w:sz w:val="24"/>
          <w:highlight w:val="none"/>
          <w:u w:val="single"/>
        </w:rPr>
      </w:pPr>
    </w:p>
    <w:p w14:paraId="57065F1F">
      <w:pPr>
        <w:rPr>
          <w:rFonts w:ascii="宋体" w:hAnsi="宋体" w:cs="宋体"/>
          <w:b/>
          <w:color w:val="auto"/>
          <w:sz w:val="24"/>
          <w:highlight w:val="none"/>
        </w:rPr>
      </w:pPr>
      <w:r>
        <w:rPr>
          <w:rFonts w:hint="eastAsia" w:ascii="宋体" w:hAnsi="宋体" w:cs="宋体"/>
          <w:b/>
          <w:color w:val="auto"/>
          <w:sz w:val="24"/>
          <w:highlight w:val="none"/>
        </w:rPr>
        <w:br w:type="page"/>
      </w:r>
    </w:p>
    <w:p w14:paraId="1DBD242B">
      <w:pPr>
        <w:snapToGrid w:val="0"/>
        <w:jc w:val="left"/>
        <w:rPr>
          <w:rFonts w:ascii="宋体" w:hAnsi="宋体" w:cs="宋体"/>
          <w:b/>
          <w:bCs/>
          <w:color w:val="auto"/>
          <w:sz w:val="32"/>
          <w:szCs w:val="32"/>
          <w:highlight w:val="none"/>
        </w:rPr>
      </w:pPr>
    </w:p>
    <w:p w14:paraId="318FE8EF">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2B8C0DD">
      <w:pPr>
        <w:snapToGrid w:val="0"/>
        <w:ind w:firstLine="562" w:firstLineChars="200"/>
        <w:rPr>
          <w:rFonts w:hint="eastAsia" w:ascii="宋体" w:hAnsi="宋体" w:cs="宋体"/>
          <w:b/>
          <w:color w:val="auto"/>
          <w:sz w:val="28"/>
          <w:szCs w:val="28"/>
          <w:highlight w:val="none"/>
        </w:rPr>
      </w:pPr>
    </w:p>
    <w:p w14:paraId="2F8D5ECA">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07D00565">
      <w:pPr>
        <w:snapToGrid w:val="0"/>
        <w:jc w:val="left"/>
        <w:rPr>
          <w:rFonts w:ascii="宋体" w:hAnsi="宋体" w:cs="宋体"/>
          <w:color w:val="auto"/>
          <w:sz w:val="28"/>
          <w:szCs w:val="28"/>
          <w:highlight w:val="none"/>
        </w:rPr>
      </w:pPr>
    </w:p>
    <w:p w14:paraId="4A22362F">
      <w:pPr>
        <w:widowControl/>
        <w:jc w:val="left"/>
        <w:rPr>
          <w:rFonts w:ascii="宋体" w:hAnsi="宋体" w:cs="宋体"/>
          <w:b/>
          <w:bCs/>
          <w:color w:val="auto"/>
          <w:sz w:val="32"/>
          <w:szCs w:val="32"/>
          <w:highlight w:val="none"/>
        </w:rPr>
      </w:pPr>
    </w:p>
    <w:p w14:paraId="5E7BEFDA">
      <w:pPr>
        <w:widowControl/>
        <w:jc w:val="left"/>
        <w:rPr>
          <w:rFonts w:ascii="宋体" w:hAnsi="宋体" w:cs="宋体"/>
          <w:b/>
          <w:bCs/>
          <w:color w:val="auto"/>
          <w:sz w:val="32"/>
          <w:szCs w:val="32"/>
          <w:highlight w:val="none"/>
        </w:rPr>
      </w:pPr>
    </w:p>
    <w:p w14:paraId="364ECB12">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7AE4EEEA">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1B656F0C">
      <w:pPr>
        <w:rPr>
          <w:rFonts w:ascii="宋体" w:hAnsi="宋体" w:cs="宋体"/>
          <w:b/>
          <w:bCs/>
          <w:color w:val="auto"/>
          <w:sz w:val="32"/>
          <w:szCs w:val="32"/>
          <w:highlight w:val="none"/>
        </w:rPr>
      </w:pPr>
    </w:p>
    <w:p w14:paraId="36EFE02E">
      <w:pPr>
        <w:rPr>
          <w:rFonts w:ascii="宋体" w:hAnsi="宋体" w:cs="宋体"/>
          <w:b/>
          <w:bCs/>
          <w:color w:val="auto"/>
          <w:sz w:val="32"/>
          <w:szCs w:val="32"/>
          <w:highlight w:val="none"/>
        </w:rPr>
      </w:pPr>
    </w:p>
    <w:p w14:paraId="22574E76">
      <w:pPr>
        <w:rPr>
          <w:rFonts w:ascii="宋体" w:hAnsi="宋体" w:cs="宋体"/>
          <w:b/>
          <w:bCs/>
          <w:color w:val="auto"/>
          <w:sz w:val="32"/>
          <w:szCs w:val="32"/>
          <w:highlight w:val="none"/>
        </w:rPr>
      </w:pPr>
    </w:p>
    <w:p w14:paraId="1B39AA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9C221F0">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4BA997">
      <w:pPr>
        <w:pStyle w:val="17"/>
        <w:rPr>
          <w:color w:val="auto"/>
          <w:highlight w:val="none"/>
        </w:rPr>
      </w:pPr>
    </w:p>
    <w:p w14:paraId="2DBD7763">
      <w:pPr>
        <w:rPr>
          <w:rFonts w:ascii="宋体" w:hAnsi="宋体" w:cs="宋体"/>
          <w:b/>
          <w:color w:val="auto"/>
          <w:sz w:val="24"/>
          <w:highlight w:val="none"/>
        </w:rPr>
      </w:pPr>
      <w:r>
        <w:rPr>
          <w:rFonts w:hint="eastAsia" w:ascii="宋体" w:hAnsi="宋体" w:cs="宋体"/>
          <w:b/>
          <w:color w:val="auto"/>
          <w:sz w:val="24"/>
          <w:highlight w:val="none"/>
        </w:rPr>
        <w:br w:type="page"/>
      </w:r>
    </w:p>
    <w:p w14:paraId="63DA8AD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4592209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671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2DFBC953">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2D7D30BA">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35748CAC">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182BA9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3EE0BD2E">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2A7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DEDCE9">
            <w:pPr>
              <w:snapToGrid w:val="0"/>
              <w:spacing w:before="50" w:afterLines="50"/>
              <w:jc w:val="center"/>
              <w:rPr>
                <w:rFonts w:ascii="宋体" w:hAnsi="宋体" w:cs="宋体"/>
                <w:color w:val="auto"/>
                <w:szCs w:val="21"/>
                <w:highlight w:val="none"/>
              </w:rPr>
            </w:pPr>
          </w:p>
        </w:tc>
        <w:tc>
          <w:tcPr>
            <w:tcW w:w="1277" w:type="dxa"/>
          </w:tcPr>
          <w:p w14:paraId="476AFD29">
            <w:pPr>
              <w:snapToGrid w:val="0"/>
              <w:spacing w:before="50" w:afterLines="50"/>
              <w:jc w:val="center"/>
              <w:rPr>
                <w:rFonts w:ascii="宋体" w:hAnsi="宋体" w:cs="宋体"/>
                <w:color w:val="auto"/>
                <w:szCs w:val="21"/>
                <w:highlight w:val="none"/>
              </w:rPr>
            </w:pPr>
          </w:p>
        </w:tc>
        <w:tc>
          <w:tcPr>
            <w:tcW w:w="1277" w:type="dxa"/>
            <w:vAlign w:val="center"/>
          </w:tcPr>
          <w:p w14:paraId="7A154384">
            <w:pPr>
              <w:snapToGrid w:val="0"/>
              <w:spacing w:before="50" w:afterLines="50"/>
              <w:jc w:val="center"/>
              <w:rPr>
                <w:rFonts w:ascii="宋体" w:hAnsi="宋体" w:cs="宋体"/>
                <w:color w:val="auto"/>
                <w:szCs w:val="21"/>
                <w:highlight w:val="none"/>
              </w:rPr>
            </w:pPr>
          </w:p>
        </w:tc>
        <w:tc>
          <w:tcPr>
            <w:tcW w:w="3400" w:type="dxa"/>
            <w:vAlign w:val="center"/>
          </w:tcPr>
          <w:p w14:paraId="50E80463">
            <w:pPr>
              <w:snapToGrid w:val="0"/>
              <w:spacing w:before="50" w:afterLines="50"/>
              <w:jc w:val="center"/>
              <w:rPr>
                <w:rFonts w:ascii="宋体" w:hAnsi="宋体" w:cs="宋体"/>
                <w:color w:val="auto"/>
                <w:szCs w:val="21"/>
                <w:highlight w:val="none"/>
              </w:rPr>
            </w:pPr>
          </w:p>
        </w:tc>
        <w:tc>
          <w:tcPr>
            <w:tcW w:w="2410" w:type="dxa"/>
            <w:vAlign w:val="center"/>
          </w:tcPr>
          <w:p w14:paraId="5ACC2452">
            <w:pPr>
              <w:snapToGrid w:val="0"/>
              <w:spacing w:before="50" w:afterLines="50"/>
              <w:jc w:val="center"/>
              <w:rPr>
                <w:rFonts w:ascii="宋体" w:hAnsi="宋体" w:cs="宋体"/>
                <w:color w:val="auto"/>
                <w:szCs w:val="21"/>
                <w:highlight w:val="none"/>
              </w:rPr>
            </w:pPr>
          </w:p>
        </w:tc>
      </w:tr>
      <w:tr w14:paraId="692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650AD1A3">
            <w:pPr>
              <w:snapToGrid w:val="0"/>
              <w:spacing w:before="50" w:afterLines="50"/>
              <w:jc w:val="center"/>
              <w:rPr>
                <w:rFonts w:ascii="宋体" w:hAnsi="宋体" w:cs="宋体"/>
                <w:color w:val="auto"/>
                <w:szCs w:val="21"/>
                <w:highlight w:val="none"/>
              </w:rPr>
            </w:pPr>
          </w:p>
        </w:tc>
        <w:tc>
          <w:tcPr>
            <w:tcW w:w="1277" w:type="dxa"/>
          </w:tcPr>
          <w:p w14:paraId="41A87E99">
            <w:pPr>
              <w:snapToGrid w:val="0"/>
              <w:spacing w:before="50" w:afterLines="50"/>
              <w:jc w:val="center"/>
              <w:rPr>
                <w:rFonts w:ascii="宋体" w:hAnsi="宋体" w:cs="宋体"/>
                <w:color w:val="auto"/>
                <w:szCs w:val="21"/>
                <w:highlight w:val="none"/>
              </w:rPr>
            </w:pPr>
          </w:p>
        </w:tc>
        <w:tc>
          <w:tcPr>
            <w:tcW w:w="1277" w:type="dxa"/>
            <w:vAlign w:val="center"/>
          </w:tcPr>
          <w:p w14:paraId="763A2D9F">
            <w:pPr>
              <w:snapToGrid w:val="0"/>
              <w:spacing w:before="50" w:afterLines="50"/>
              <w:jc w:val="center"/>
              <w:rPr>
                <w:rFonts w:ascii="宋体" w:hAnsi="宋体" w:cs="宋体"/>
                <w:color w:val="auto"/>
                <w:szCs w:val="21"/>
                <w:highlight w:val="none"/>
              </w:rPr>
            </w:pPr>
          </w:p>
        </w:tc>
        <w:tc>
          <w:tcPr>
            <w:tcW w:w="3400" w:type="dxa"/>
            <w:vAlign w:val="center"/>
          </w:tcPr>
          <w:p w14:paraId="485DA52D">
            <w:pPr>
              <w:snapToGrid w:val="0"/>
              <w:spacing w:before="50" w:afterLines="50"/>
              <w:jc w:val="center"/>
              <w:rPr>
                <w:rFonts w:ascii="宋体" w:hAnsi="宋体" w:cs="宋体"/>
                <w:color w:val="auto"/>
                <w:szCs w:val="21"/>
                <w:highlight w:val="none"/>
              </w:rPr>
            </w:pPr>
          </w:p>
        </w:tc>
        <w:tc>
          <w:tcPr>
            <w:tcW w:w="2410" w:type="dxa"/>
            <w:vAlign w:val="center"/>
          </w:tcPr>
          <w:p w14:paraId="05BFBDC2">
            <w:pPr>
              <w:snapToGrid w:val="0"/>
              <w:spacing w:before="50" w:afterLines="50"/>
              <w:jc w:val="center"/>
              <w:rPr>
                <w:rFonts w:ascii="宋体" w:hAnsi="宋体" w:cs="宋体"/>
                <w:color w:val="auto"/>
                <w:szCs w:val="21"/>
                <w:highlight w:val="none"/>
              </w:rPr>
            </w:pPr>
          </w:p>
        </w:tc>
      </w:tr>
      <w:tr w14:paraId="3EF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vAlign w:val="center"/>
          </w:tcPr>
          <w:p w14:paraId="60D9A4CC">
            <w:pPr>
              <w:snapToGrid w:val="0"/>
              <w:spacing w:before="50" w:afterLines="50"/>
              <w:jc w:val="center"/>
              <w:rPr>
                <w:rFonts w:ascii="宋体" w:hAnsi="宋体" w:cs="宋体"/>
                <w:color w:val="auto"/>
                <w:szCs w:val="21"/>
                <w:highlight w:val="none"/>
              </w:rPr>
            </w:pPr>
          </w:p>
        </w:tc>
        <w:tc>
          <w:tcPr>
            <w:tcW w:w="1277" w:type="dxa"/>
          </w:tcPr>
          <w:p w14:paraId="11AF6C68">
            <w:pPr>
              <w:snapToGrid w:val="0"/>
              <w:spacing w:before="50" w:afterLines="50"/>
              <w:jc w:val="center"/>
              <w:rPr>
                <w:rFonts w:ascii="宋体" w:hAnsi="宋体" w:cs="宋体"/>
                <w:color w:val="auto"/>
                <w:szCs w:val="21"/>
                <w:highlight w:val="none"/>
              </w:rPr>
            </w:pPr>
          </w:p>
        </w:tc>
        <w:tc>
          <w:tcPr>
            <w:tcW w:w="1277" w:type="dxa"/>
            <w:vAlign w:val="center"/>
          </w:tcPr>
          <w:p w14:paraId="59502651">
            <w:pPr>
              <w:snapToGrid w:val="0"/>
              <w:spacing w:before="50" w:afterLines="50"/>
              <w:jc w:val="center"/>
              <w:rPr>
                <w:rFonts w:ascii="宋体" w:hAnsi="宋体" w:cs="宋体"/>
                <w:color w:val="auto"/>
                <w:szCs w:val="21"/>
                <w:highlight w:val="none"/>
              </w:rPr>
            </w:pPr>
          </w:p>
        </w:tc>
        <w:tc>
          <w:tcPr>
            <w:tcW w:w="3400" w:type="dxa"/>
            <w:vAlign w:val="center"/>
          </w:tcPr>
          <w:p w14:paraId="601C85EA">
            <w:pPr>
              <w:snapToGrid w:val="0"/>
              <w:spacing w:before="50" w:afterLines="50"/>
              <w:jc w:val="center"/>
              <w:rPr>
                <w:rFonts w:ascii="宋体" w:hAnsi="宋体" w:cs="宋体"/>
                <w:color w:val="auto"/>
                <w:szCs w:val="21"/>
                <w:highlight w:val="none"/>
              </w:rPr>
            </w:pPr>
          </w:p>
        </w:tc>
        <w:tc>
          <w:tcPr>
            <w:tcW w:w="2410" w:type="dxa"/>
            <w:vAlign w:val="center"/>
          </w:tcPr>
          <w:p w14:paraId="4695D451">
            <w:pPr>
              <w:snapToGrid w:val="0"/>
              <w:spacing w:before="50" w:afterLines="50"/>
              <w:jc w:val="center"/>
              <w:rPr>
                <w:rFonts w:ascii="宋体" w:hAnsi="宋体" w:cs="宋体"/>
                <w:color w:val="auto"/>
                <w:szCs w:val="21"/>
                <w:highlight w:val="none"/>
              </w:rPr>
            </w:pPr>
          </w:p>
        </w:tc>
      </w:tr>
    </w:tbl>
    <w:p w14:paraId="2E66689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E20CFD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6B224F2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60A44373">
      <w:pPr>
        <w:spacing w:line="360" w:lineRule="auto"/>
        <w:contextualSpacing/>
        <w:jc w:val="left"/>
        <w:rPr>
          <w:rFonts w:ascii="宋体" w:hAnsi="宋体" w:cs="宋体"/>
          <w:color w:val="auto"/>
          <w:szCs w:val="21"/>
          <w:highlight w:val="none"/>
        </w:rPr>
      </w:pPr>
    </w:p>
    <w:p w14:paraId="52726570">
      <w:pPr>
        <w:snapToGrid w:val="0"/>
        <w:spacing w:line="360" w:lineRule="auto"/>
        <w:ind w:firstLine="1470" w:firstLineChars="700"/>
        <w:rPr>
          <w:rFonts w:ascii="宋体" w:hAnsi="宋体" w:cs="宋体"/>
          <w:color w:val="auto"/>
          <w:szCs w:val="21"/>
          <w:highlight w:val="none"/>
        </w:rPr>
      </w:pPr>
    </w:p>
    <w:p w14:paraId="6C47DB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70F0AE2">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1A9A88">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50D3FE73">
      <w:pPr>
        <w:rPr>
          <w:rFonts w:ascii="宋体" w:hAnsi="宋体" w:cs="宋体"/>
          <w:color w:val="auto"/>
          <w:sz w:val="24"/>
          <w:szCs w:val="20"/>
          <w:highlight w:val="none"/>
        </w:rPr>
      </w:pPr>
      <w:r>
        <w:rPr>
          <w:rFonts w:ascii="宋体" w:hAnsi="宋体" w:cs="宋体"/>
          <w:color w:val="auto"/>
          <w:sz w:val="24"/>
          <w:szCs w:val="20"/>
          <w:highlight w:val="none"/>
        </w:rPr>
        <w:br w:type="page"/>
      </w:r>
    </w:p>
    <w:p w14:paraId="246AB9F8">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1577BCD7">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4D668CC8">
      <w:pPr>
        <w:rPr>
          <w:rFonts w:ascii="宋体" w:hAnsi="宋体" w:cs="宋体"/>
          <w:color w:val="auto"/>
          <w:szCs w:val="21"/>
          <w:highlight w:val="none"/>
        </w:rPr>
      </w:pPr>
      <w:r>
        <w:rPr>
          <w:rFonts w:hint="eastAsia" w:ascii="宋体" w:hAnsi="宋体" w:cs="宋体"/>
          <w:color w:val="auto"/>
          <w:szCs w:val="21"/>
          <w:highlight w:val="none"/>
        </w:rPr>
        <w:br w:type="page"/>
      </w:r>
    </w:p>
    <w:p w14:paraId="774DE46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0AFDB95E">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417238AA">
      <w:pPr>
        <w:snapToGrid w:val="0"/>
        <w:spacing w:before="50" w:afterLines="50"/>
        <w:jc w:val="left"/>
        <w:rPr>
          <w:rFonts w:ascii="宋体" w:hAnsi="宋体" w:cs="宋体"/>
          <w:color w:val="auto"/>
          <w:sz w:val="24"/>
          <w:szCs w:val="20"/>
          <w:highlight w:val="none"/>
        </w:rPr>
      </w:pPr>
    </w:p>
    <w:p w14:paraId="5EC1C3F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0C5AA617">
      <w:pPr>
        <w:pStyle w:val="33"/>
        <w:snapToGrid w:val="0"/>
        <w:ind w:left="480" w:hanging="480"/>
        <w:rPr>
          <w:rFonts w:ascii="宋体" w:hAnsi="宋体" w:cs="宋体"/>
          <w:color w:val="auto"/>
          <w:sz w:val="24"/>
          <w:highlight w:val="none"/>
        </w:rPr>
      </w:pPr>
    </w:p>
    <w:p w14:paraId="3CBAD65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00E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2425A43F">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876A7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55CBF1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1622170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08E4C7D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084A503D">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708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370ABAFD">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D754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42B27B1">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7025BDFE">
            <w:pPr>
              <w:jc w:val="left"/>
              <w:rPr>
                <w:rFonts w:ascii="宋体" w:hAnsi="宋体" w:cs="宋体"/>
                <w:color w:val="auto"/>
                <w:sz w:val="24"/>
                <w:highlight w:val="none"/>
              </w:rPr>
            </w:pPr>
          </w:p>
        </w:tc>
      </w:tr>
      <w:tr w14:paraId="0C2A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EA248A2">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4B1265">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29B50DC">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0A916BB2">
            <w:pPr>
              <w:snapToGrid w:val="0"/>
              <w:spacing w:line="240" w:lineRule="exact"/>
              <w:jc w:val="left"/>
              <w:rPr>
                <w:rFonts w:ascii="宋体" w:hAnsi="宋体" w:cs="宋体"/>
                <w:color w:val="auto"/>
                <w:sz w:val="24"/>
                <w:highlight w:val="none"/>
              </w:rPr>
            </w:pPr>
          </w:p>
        </w:tc>
      </w:tr>
      <w:tr w14:paraId="277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103CB8A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DC5441">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46A50">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C9BBDD7">
            <w:pPr>
              <w:snapToGrid w:val="0"/>
              <w:spacing w:before="50" w:afterLines="50" w:line="400" w:lineRule="exact"/>
              <w:jc w:val="left"/>
              <w:rPr>
                <w:rFonts w:ascii="宋体" w:hAnsi="宋体" w:cs="宋体"/>
                <w:color w:val="auto"/>
                <w:sz w:val="24"/>
                <w:highlight w:val="none"/>
              </w:rPr>
            </w:pPr>
          </w:p>
        </w:tc>
      </w:tr>
      <w:tr w14:paraId="564C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51DFB45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BF4E2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A584D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04959A9">
            <w:pPr>
              <w:snapToGrid w:val="0"/>
              <w:spacing w:before="50" w:afterLines="50" w:line="400" w:lineRule="exact"/>
              <w:jc w:val="left"/>
              <w:rPr>
                <w:rFonts w:ascii="宋体" w:hAnsi="宋体" w:cs="宋体"/>
                <w:color w:val="auto"/>
                <w:sz w:val="24"/>
                <w:highlight w:val="none"/>
              </w:rPr>
            </w:pPr>
          </w:p>
        </w:tc>
      </w:tr>
      <w:tr w14:paraId="076E2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153E683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C2DB0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4D780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38B9437">
            <w:pPr>
              <w:snapToGrid w:val="0"/>
              <w:spacing w:before="50" w:afterLines="50" w:line="400" w:lineRule="exact"/>
              <w:jc w:val="left"/>
              <w:rPr>
                <w:rFonts w:ascii="宋体" w:hAnsi="宋体" w:cs="宋体"/>
                <w:color w:val="auto"/>
                <w:sz w:val="24"/>
                <w:highlight w:val="none"/>
              </w:rPr>
            </w:pPr>
          </w:p>
        </w:tc>
      </w:tr>
      <w:tr w14:paraId="3239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E2BDE0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B1E55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A6FEC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6D56428E">
            <w:pPr>
              <w:snapToGrid w:val="0"/>
              <w:spacing w:before="50" w:afterLines="50" w:line="400" w:lineRule="exact"/>
              <w:jc w:val="left"/>
              <w:rPr>
                <w:rFonts w:ascii="宋体" w:hAnsi="宋体" w:cs="宋体"/>
                <w:color w:val="auto"/>
                <w:sz w:val="24"/>
                <w:highlight w:val="none"/>
              </w:rPr>
            </w:pPr>
          </w:p>
        </w:tc>
      </w:tr>
    </w:tbl>
    <w:p w14:paraId="022F822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6D31354C">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1F4763BC">
      <w:pPr>
        <w:pStyle w:val="14"/>
        <w:spacing w:before="0" w:after="0" w:line="360" w:lineRule="auto"/>
        <w:contextualSpacing/>
        <w:jc w:val="left"/>
        <w:rPr>
          <w:rFonts w:ascii="宋体" w:hAnsi="宋体" w:eastAsia="宋体" w:cs="宋体"/>
          <w:color w:val="auto"/>
          <w:sz w:val="24"/>
          <w:szCs w:val="24"/>
          <w:highlight w:val="none"/>
        </w:rPr>
      </w:pPr>
    </w:p>
    <w:p w14:paraId="0F54538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227928F">
      <w:pPr>
        <w:snapToGrid w:val="0"/>
        <w:spacing w:before="50"/>
        <w:ind w:firstLine="4410" w:firstLineChars="2100"/>
        <w:jc w:val="left"/>
        <w:rPr>
          <w:rFonts w:ascii="宋体" w:hAnsi="宋体" w:cs="宋体"/>
          <w:color w:val="auto"/>
          <w:szCs w:val="21"/>
          <w:highlight w:val="none"/>
        </w:rPr>
      </w:pPr>
    </w:p>
    <w:p w14:paraId="16B0B819">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76A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CCFEFB5">
                          <w:pPr>
                            <w:pStyle w:val="2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7CCFEFB5">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3ECEE3D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A97">
    <w:pPr>
      <w:pStyle w:val="29"/>
      <w:framePr w:wrap="around" w:vAnchor="text" w:hAnchor="margin" w:xAlign="center" w:y="1"/>
      <w:rPr>
        <w:rStyle w:val="50"/>
      </w:rPr>
    </w:pPr>
    <w:r>
      <w:fldChar w:fldCharType="begin"/>
    </w:r>
    <w:r>
      <w:rPr>
        <w:rStyle w:val="50"/>
      </w:rPr>
      <w:instrText xml:space="preserve">PAGE  </w:instrText>
    </w:r>
    <w:r>
      <w:fldChar w:fldCharType="end"/>
    </w:r>
  </w:p>
  <w:p w14:paraId="27B2B63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3A7">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F6CC031">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F6CC031">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5D4828A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28B244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384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6AFC673">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56AFC673">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17A48E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5742">
    <w:pPr>
      <w:pStyle w:val="29"/>
      <w:framePr w:wrap="around" w:vAnchor="text" w:hAnchor="margin" w:xAlign="center" w:y="1"/>
      <w:rPr>
        <w:rStyle w:val="50"/>
      </w:rPr>
    </w:pPr>
    <w:r>
      <w:fldChar w:fldCharType="begin"/>
    </w:r>
    <w:r>
      <w:rPr>
        <w:rStyle w:val="50"/>
      </w:rPr>
      <w:instrText xml:space="preserve">PAGE  </w:instrText>
    </w:r>
    <w:r>
      <w:fldChar w:fldCharType="end"/>
    </w:r>
  </w:p>
  <w:p w14:paraId="07C8DDD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C5A4">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559C7FB">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6559C7FB">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0288">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E1C104B">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5E1C104B">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7F3B95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BDE">
    <w:pPr>
      <w:pStyle w:val="29"/>
      <w:framePr w:wrap="around" w:vAnchor="text" w:hAnchor="margin" w:xAlign="center" w:y="1"/>
      <w:rPr>
        <w:rStyle w:val="50"/>
      </w:rPr>
    </w:pPr>
    <w:r>
      <w:fldChar w:fldCharType="begin"/>
    </w:r>
    <w:r>
      <w:rPr>
        <w:rStyle w:val="50"/>
      </w:rPr>
      <w:instrText xml:space="preserve">PAGE  </w:instrText>
    </w:r>
    <w:r>
      <w:fldChar w:fldCharType="end"/>
    </w:r>
  </w:p>
  <w:p w14:paraId="6E34E08C">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38F">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716FDF73">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94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9BCDFD">
                          <w:pPr>
                            <w:pStyle w:val="2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9BCDFD">
                    <w:pPr>
                      <w:pStyle w:val="29"/>
                    </w:pPr>
                    <w:r>
                      <w:fldChar w:fldCharType="begin"/>
                    </w:r>
                    <w:r>
                      <w:instrText xml:space="preserve"> PAGE  \* MERGEFORMAT </w:instrText>
                    </w:r>
                    <w:r>
                      <w:fldChar w:fldCharType="separate"/>
                    </w:r>
                    <w:r>
                      <w:t>76</w:t>
                    </w:r>
                    <w:r>
                      <w:fldChar w:fldCharType="end"/>
                    </w:r>
                  </w:p>
                </w:txbxContent>
              </v:textbox>
            </v:shape>
          </w:pict>
        </mc:Fallback>
      </mc:AlternateContent>
    </w:r>
  </w:p>
  <w:p w14:paraId="6F1193C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5C5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8B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FD6">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8B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E29"/>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CD1"/>
    <w:rsid w:val="00016D20"/>
    <w:rsid w:val="0001767E"/>
    <w:rsid w:val="0001776D"/>
    <w:rsid w:val="00017C00"/>
    <w:rsid w:val="00017F31"/>
    <w:rsid w:val="00020607"/>
    <w:rsid w:val="000206AC"/>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9FF"/>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4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0EAA"/>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3DF"/>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0B37"/>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D57"/>
    <w:rsid w:val="000850FA"/>
    <w:rsid w:val="00085C12"/>
    <w:rsid w:val="00085DA0"/>
    <w:rsid w:val="00085F82"/>
    <w:rsid w:val="000863A8"/>
    <w:rsid w:val="000863E0"/>
    <w:rsid w:val="00086506"/>
    <w:rsid w:val="00086A7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12"/>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64F"/>
    <w:rsid w:val="00110AC5"/>
    <w:rsid w:val="00110C48"/>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8E1"/>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B10"/>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476"/>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6E81"/>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46F"/>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0B1"/>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BE3"/>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1954"/>
    <w:rsid w:val="002A1C22"/>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59"/>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2D1C"/>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1BE"/>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8F"/>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DD"/>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A91"/>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726F"/>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65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DA1"/>
    <w:rsid w:val="004D7E25"/>
    <w:rsid w:val="004D7EBE"/>
    <w:rsid w:val="004D7ECB"/>
    <w:rsid w:val="004E01C6"/>
    <w:rsid w:val="004E0212"/>
    <w:rsid w:val="004E0736"/>
    <w:rsid w:val="004E0ADC"/>
    <w:rsid w:val="004E0FB1"/>
    <w:rsid w:val="004E1043"/>
    <w:rsid w:val="004E1AF7"/>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69CF"/>
    <w:rsid w:val="00527256"/>
    <w:rsid w:val="00527599"/>
    <w:rsid w:val="00527B57"/>
    <w:rsid w:val="00527C8D"/>
    <w:rsid w:val="0053021B"/>
    <w:rsid w:val="005303A3"/>
    <w:rsid w:val="00530AC4"/>
    <w:rsid w:val="0053201E"/>
    <w:rsid w:val="00532115"/>
    <w:rsid w:val="0053265B"/>
    <w:rsid w:val="00533169"/>
    <w:rsid w:val="00533194"/>
    <w:rsid w:val="005332C8"/>
    <w:rsid w:val="00533C74"/>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369"/>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2E0"/>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4B0E"/>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A6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8B7"/>
    <w:rsid w:val="00676CE4"/>
    <w:rsid w:val="00676EC2"/>
    <w:rsid w:val="00676FA5"/>
    <w:rsid w:val="006771A4"/>
    <w:rsid w:val="006771AD"/>
    <w:rsid w:val="006774A8"/>
    <w:rsid w:val="00677572"/>
    <w:rsid w:val="00677C75"/>
    <w:rsid w:val="00677E7B"/>
    <w:rsid w:val="00680B18"/>
    <w:rsid w:val="00681229"/>
    <w:rsid w:val="0068185E"/>
    <w:rsid w:val="00681BE5"/>
    <w:rsid w:val="00681E30"/>
    <w:rsid w:val="00682CF6"/>
    <w:rsid w:val="0068379B"/>
    <w:rsid w:val="00683D98"/>
    <w:rsid w:val="00683D99"/>
    <w:rsid w:val="00684079"/>
    <w:rsid w:val="006840FC"/>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4F0"/>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901"/>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B30"/>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2DDF"/>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848"/>
    <w:rsid w:val="00771A64"/>
    <w:rsid w:val="00771C8F"/>
    <w:rsid w:val="00772019"/>
    <w:rsid w:val="00772521"/>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5C"/>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6649"/>
    <w:rsid w:val="00797D8F"/>
    <w:rsid w:val="007A0C00"/>
    <w:rsid w:val="007A0E15"/>
    <w:rsid w:val="007A16A6"/>
    <w:rsid w:val="007A176E"/>
    <w:rsid w:val="007A19BF"/>
    <w:rsid w:val="007A2A69"/>
    <w:rsid w:val="007A2CF1"/>
    <w:rsid w:val="007A3F5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4E05"/>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EA"/>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33AB"/>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4F15"/>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4B"/>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3A16"/>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4B"/>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D2F"/>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62"/>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885"/>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3C0"/>
    <w:rsid w:val="009515B1"/>
    <w:rsid w:val="009515CA"/>
    <w:rsid w:val="00951691"/>
    <w:rsid w:val="00951A1F"/>
    <w:rsid w:val="00951FCE"/>
    <w:rsid w:val="009521CC"/>
    <w:rsid w:val="0095226C"/>
    <w:rsid w:val="00952809"/>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073"/>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6B"/>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6BAF"/>
    <w:rsid w:val="009A7029"/>
    <w:rsid w:val="009A743F"/>
    <w:rsid w:val="009A74F7"/>
    <w:rsid w:val="009A76B0"/>
    <w:rsid w:val="009A7FD7"/>
    <w:rsid w:val="009B00F2"/>
    <w:rsid w:val="009B09FD"/>
    <w:rsid w:val="009B0FB2"/>
    <w:rsid w:val="009B1113"/>
    <w:rsid w:val="009B1A75"/>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39E"/>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0ABC"/>
    <w:rsid w:val="00A6105B"/>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1C2"/>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B19"/>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30CF"/>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2E1"/>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8AC"/>
    <w:rsid w:val="00B86D6C"/>
    <w:rsid w:val="00B86F47"/>
    <w:rsid w:val="00B874B4"/>
    <w:rsid w:val="00B875E9"/>
    <w:rsid w:val="00B8787A"/>
    <w:rsid w:val="00B87887"/>
    <w:rsid w:val="00B90123"/>
    <w:rsid w:val="00B90196"/>
    <w:rsid w:val="00B90FBE"/>
    <w:rsid w:val="00B911C1"/>
    <w:rsid w:val="00B91ADF"/>
    <w:rsid w:val="00B92008"/>
    <w:rsid w:val="00B9214A"/>
    <w:rsid w:val="00B92184"/>
    <w:rsid w:val="00B922C3"/>
    <w:rsid w:val="00B9272E"/>
    <w:rsid w:val="00B927A7"/>
    <w:rsid w:val="00B92B9E"/>
    <w:rsid w:val="00B93315"/>
    <w:rsid w:val="00B93519"/>
    <w:rsid w:val="00B9372A"/>
    <w:rsid w:val="00B93C04"/>
    <w:rsid w:val="00B93FD0"/>
    <w:rsid w:val="00B9425C"/>
    <w:rsid w:val="00B94AAF"/>
    <w:rsid w:val="00B94DB1"/>
    <w:rsid w:val="00B953FF"/>
    <w:rsid w:val="00B9574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5ECC"/>
    <w:rsid w:val="00C06504"/>
    <w:rsid w:val="00C073E0"/>
    <w:rsid w:val="00C1001D"/>
    <w:rsid w:val="00C10B5A"/>
    <w:rsid w:val="00C11113"/>
    <w:rsid w:val="00C11687"/>
    <w:rsid w:val="00C117BE"/>
    <w:rsid w:val="00C11E28"/>
    <w:rsid w:val="00C1210C"/>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FF3"/>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0C7"/>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232"/>
    <w:rsid w:val="00C874C8"/>
    <w:rsid w:val="00C87B9F"/>
    <w:rsid w:val="00C87C84"/>
    <w:rsid w:val="00C90165"/>
    <w:rsid w:val="00C90733"/>
    <w:rsid w:val="00C91566"/>
    <w:rsid w:val="00C91840"/>
    <w:rsid w:val="00C91984"/>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0C05"/>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52C"/>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26"/>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B4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6C94"/>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6D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87D23"/>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0CEC"/>
    <w:rsid w:val="00DC16BF"/>
    <w:rsid w:val="00DC16E1"/>
    <w:rsid w:val="00DC16FC"/>
    <w:rsid w:val="00DC1881"/>
    <w:rsid w:val="00DC1ED7"/>
    <w:rsid w:val="00DC1FF8"/>
    <w:rsid w:val="00DC3A6F"/>
    <w:rsid w:val="00DC3D1C"/>
    <w:rsid w:val="00DC4137"/>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55D"/>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CEB"/>
    <w:rsid w:val="00E27FC7"/>
    <w:rsid w:val="00E30700"/>
    <w:rsid w:val="00E30D87"/>
    <w:rsid w:val="00E30E57"/>
    <w:rsid w:val="00E31360"/>
    <w:rsid w:val="00E31D28"/>
    <w:rsid w:val="00E325FF"/>
    <w:rsid w:val="00E32CB8"/>
    <w:rsid w:val="00E334F5"/>
    <w:rsid w:val="00E3419B"/>
    <w:rsid w:val="00E3440F"/>
    <w:rsid w:val="00E3448C"/>
    <w:rsid w:val="00E3468B"/>
    <w:rsid w:val="00E34F3A"/>
    <w:rsid w:val="00E34F43"/>
    <w:rsid w:val="00E35030"/>
    <w:rsid w:val="00E356DC"/>
    <w:rsid w:val="00E35F99"/>
    <w:rsid w:val="00E35F9A"/>
    <w:rsid w:val="00E3637F"/>
    <w:rsid w:val="00E364B6"/>
    <w:rsid w:val="00E36723"/>
    <w:rsid w:val="00E3713C"/>
    <w:rsid w:val="00E37353"/>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801"/>
    <w:rsid w:val="00E42D55"/>
    <w:rsid w:val="00E42FFE"/>
    <w:rsid w:val="00E4316E"/>
    <w:rsid w:val="00E435AB"/>
    <w:rsid w:val="00E44275"/>
    <w:rsid w:val="00E44777"/>
    <w:rsid w:val="00E4535F"/>
    <w:rsid w:val="00E466BC"/>
    <w:rsid w:val="00E4686A"/>
    <w:rsid w:val="00E47538"/>
    <w:rsid w:val="00E477A6"/>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32"/>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3C3E"/>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2BD"/>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1FC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A3E"/>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D7B"/>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591"/>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3D83"/>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88A"/>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20C"/>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0FF7AD0"/>
    <w:rsid w:val="012265F7"/>
    <w:rsid w:val="01420B2A"/>
    <w:rsid w:val="014D2D3B"/>
    <w:rsid w:val="015C4FB0"/>
    <w:rsid w:val="017A36FD"/>
    <w:rsid w:val="01AA2C10"/>
    <w:rsid w:val="02A16DA9"/>
    <w:rsid w:val="02AC2DFB"/>
    <w:rsid w:val="02C80F58"/>
    <w:rsid w:val="02CB76A6"/>
    <w:rsid w:val="02D7201B"/>
    <w:rsid w:val="03311E46"/>
    <w:rsid w:val="03765EB3"/>
    <w:rsid w:val="037738D8"/>
    <w:rsid w:val="037C0D07"/>
    <w:rsid w:val="03C71067"/>
    <w:rsid w:val="03D650E3"/>
    <w:rsid w:val="03EE579D"/>
    <w:rsid w:val="03FD0DEB"/>
    <w:rsid w:val="0444381A"/>
    <w:rsid w:val="04D74A36"/>
    <w:rsid w:val="04E634BE"/>
    <w:rsid w:val="04F73644"/>
    <w:rsid w:val="05622E1E"/>
    <w:rsid w:val="057B0515"/>
    <w:rsid w:val="05907900"/>
    <w:rsid w:val="059B018A"/>
    <w:rsid w:val="05A96137"/>
    <w:rsid w:val="05B53FF0"/>
    <w:rsid w:val="05C06AFE"/>
    <w:rsid w:val="05F35C4C"/>
    <w:rsid w:val="06031871"/>
    <w:rsid w:val="068220BF"/>
    <w:rsid w:val="06E52FA3"/>
    <w:rsid w:val="070E365E"/>
    <w:rsid w:val="070F41EF"/>
    <w:rsid w:val="072F5938"/>
    <w:rsid w:val="075F0692"/>
    <w:rsid w:val="078967AE"/>
    <w:rsid w:val="07DE1F42"/>
    <w:rsid w:val="084E6B20"/>
    <w:rsid w:val="088F40BC"/>
    <w:rsid w:val="08F43C68"/>
    <w:rsid w:val="08F53B23"/>
    <w:rsid w:val="09531A76"/>
    <w:rsid w:val="095768B0"/>
    <w:rsid w:val="0A070656"/>
    <w:rsid w:val="0A09040F"/>
    <w:rsid w:val="0A27573A"/>
    <w:rsid w:val="0A4B76F2"/>
    <w:rsid w:val="0A913ED8"/>
    <w:rsid w:val="0AA61176"/>
    <w:rsid w:val="0ADE7ACE"/>
    <w:rsid w:val="0AE817CC"/>
    <w:rsid w:val="0AEF61F0"/>
    <w:rsid w:val="0B24171E"/>
    <w:rsid w:val="0B516D2A"/>
    <w:rsid w:val="0B6F1D1D"/>
    <w:rsid w:val="0B7D1118"/>
    <w:rsid w:val="0B9800FF"/>
    <w:rsid w:val="0BB33687"/>
    <w:rsid w:val="0BE02B71"/>
    <w:rsid w:val="0BF704B2"/>
    <w:rsid w:val="0CA17965"/>
    <w:rsid w:val="0CA63293"/>
    <w:rsid w:val="0D081F34"/>
    <w:rsid w:val="0D541FA6"/>
    <w:rsid w:val="0D584403"/>
    <w:rsid w:val="0DB43E5C"/>
    <w:rsid w:val="0DBD3DED"/>
    <w:rsid w:val="0DC21F2C"/>
    <w:rsid w:val="0DDA523F"/>
    <w:rsid w:val="0DFC7E53"/>
    <w:rsid w:val="0E023C9B"/>
    <w:rsid w:val="0E8F3506"/>
    <w:rsid w:val="0E9558AC"/>
    <w:rsid w:val="0EB57F55"/>
    <w:rsid w:val="0EC55B95"/>
    <w:rsid w:val="0F140350"/>
    <w:rsid w:val="0F333B7C"/>
    <w:rsid w:val="0F4C0B5E"/>
    <w:rsid w:val="0F7302CD"/>
    <w:rsid w:val="0FAC71CC"/>
    <w:rsid w:val="0FAD0B7D"/>
    <w:rsid w:val="0FB527B1"/>
    <w:rsid w:val="100E60EB"/>
    <w:rsid w:val="101B6E73"/>
    <w:rsid w:val="101C0A97"/>
    <w:rsid w:val="103A49F8"/>
    <w:rsid w:val="10F67974"/>
    <w:rsid w:val="11381D05"/>
    <w:rsid w:val="116353E3"/>
    <w:rsid w:val="117C7228"/>
    <w:rsid w:val="12D6790A"/>
    <w:rsid w:val="12F438A7"/>
    <w:rsid w:val="131C08EF"/>
    <w:rsid w:val="13792EDA"/>
    <w:rsid w:val="13977E74"/>
    <w:rsid w:val="13B0615E"/>
    <w:rsid w:val="13B86E87"/>
    <w:rsid w:val="140B319C"/>
    <w:rsid w:val="141B7F51"/>
    <w:rsid w:val="141C5987"/>
    <w:rsid w:val="145E5900"/>
    <w:rsid w:val="146F2C7A"/>
    <w:rsid w:val="149E4992"/>
    <w:rsid w:val="14A53BC8"/>
    <w:rsid w:val="150625C1"/>
    <w:rsid w:val="153B5801"/>
    <w:rsid w:val="159D11E4"/>
    <w:rsid w:val="15A217AD"/>
    <w:rsid w:val="15C026F1"/>
    <w:rsid w:val="16002C86"/>
    <w:rsid w:val="161C4FA0"/>
    <w:rsid w:val="162755E3"/>
    <w:rsid w:val="163D0FE1"/>
    <w:rsid w:val="16876D18"/>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737A55"/>
    <w:rsid w:val="1B836FB7"/>
    <w:rsid w:val="1B897F89"/>
    <w:rsid w:val="1BBE791C"/>
    <w:rsid w:val="1BFC453C"/>
    <w:rsid w:val="1C0211B7"/>
    <w:rsid w:val="1CA67672"/>
    <w:rsid w:val="1CCB17E8"/>
    <w:rsid w:val="1CD53990"/>
    <w:rsid w:val="1CD5442F"/>
    <w:rsid w:val="1CEC114A"/>
    <w:rsid w:val="1D20688B"/>
    <w:rsid w:val="1D321E13"/>
    <w:rsid w:val="1DDC5C0D"/>
    <w:rsid w:val="1DF470B0"/>
    <w:rsid w:val="1E036CC4"/>
    <w:rsid w:val="1E2E6541"/>
    <w:rsid w:val="1E472625"/>
    <w:rsid w:val="1E547A23"/>
    <w:rsid w:val="1E5E637B"/>
    <w:rsid w:val="1E782C7A"/>
    <w:rsid w:val="1E886500"/>
    <w:rsid w:val="1F38645C"/>
    <w:rsid w:val="1F462152"/>
    <w:rsid w:val="1F6B6784"/>
    <w:rsid w:val="1F7A63CB"/>
    <w:rsid w:val="1FBF0E2C"/>
    <w:rsid w:val="20475CC4"/>
    <w:rsid w:val="20780ECB"/>
    <w:rsid w:val="20E87FE2"/>
    <w:rsid w:val="210253C7"/>
    <w:rsid w:val="21455F84"/>
    <w:rsid w:val="216866DB"/>
    <w:rsid w:val="216B7D03"/>
    <w:rsid w:val="22255134"/>
    <w:rsid w:val="22326B0B"/>
    <w:rsid w:val="224176AA"/>
    <w:rsid w:val="224C0052"/>
    <w:rsid w:val="228C1199"/>
    <w:rsid w:val="22F92D00"/>
    <w:rsid w:val="233B4CFA"/>
    <w:rsid w:val="235634BB"/>
    <w:rsid w:val="23E83722"/>
    <w:rsid w:val="242D24F6"/>
    <w:rsid w:val="2463196B"/>
    <w:rsid w:val="24801EBF"/>
    <w:rsid w:val="24977600"/>
    <w:rsid w:val="249D0C55"/>
    <w:rsid w:val="250B703F"/>
    <w:rsid w:val="25100553"/>
    <w:rsid w:val="25BE2BDA"/>
    <w:rsid w:val="264F2C5C"/>
    <w:rsid w:val="26536A8A"/>
    <w:rsid w:val="26AA0F6E"/>
    <w:rsid w:val="26AC6B0A"/>
    <w:rsid w:val="271D48AB"/>
    <w:rsid w:val="272F1A96"/>
    <w:rsid w:val="276FC8A8"/>
    <w:rsid w:val="27773F95"/>
    <w:rsid w:val="27AC0841"/>
    <w:rsid w:val="27AF5973"/>
    <w:rsid w:val="27D061DB"/>
    <w:rsid w:val="281D19E5"/>
    <w:rsid w:val="2848646B"/>
    <w:rsid w:val="284B0B33"/>
    <w:rsid w:val="285A55F7"/>
    <w:rsid w:val="285F2031"/>
    <w:rsid w:val="287E0DEE"/>
    <w:rsid w:val="29150768"/>
    <w:rsid w:val="297B0CF7"/>
    <w:rsid w:val="29880CEA"/>
    <w:rsid w:val="29DB6F1A"/>
    <w:rsid w:val="29EA2697"/>
    <w:rsid w:val="29F00D73"/>
    <w:rsid w:val="2A226F86"/>
    <w:rsid w:val="2A51423E"/>
    <w:rsid w:val="2A7C4340"/>
    <w:rsid w:val="2A930F91"/>
    <w:rsid w:val="2B1E0D76"/>
    <w:rsid w:val="2B4A5E57"/>
    <w:rsid w:val="2B6A585D"/>
    <w:rsid w:val="2B961B19"/>
    <w:rsid w:val="2BDA1158"/>
    <w:rsid w:val="2C253F71"/>
    <w:rsid w:val="2C86162C"/>
    <w:rsid w:val="2C8D6B78"/>
    <w:rsid w:val="2CC80EB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B2B79"/>
    <w:rsid w:val="312E4C8F"/>
    <w:rsid w:val="313D032A"/>
    <w:rsid w:val="326E5A7C"/>
    <w:rsid w:val="32795B4B"/>
    <w:rsid w:val="329C3BD2"/>
    <w:rsid w:val="32A02B99"/>
    <w:rsid w:val="33662B1A"/>
    <w:rsid w:val="33681108"/>
    <w:rsid w:val="33945743"/>
    <w:rsid w:val="33D414D0"/>
    <w:rsid w:val="34683716"/>
    <w:rsid w:val="34917D90"/>
    <w:rsid w:val="34B859B2"/>
    <w:rsid w:val="35921AAA"/>
    <w:rsid w:val="359955FD"/>
    <w:rsid w:val="35B70430"/>
    <w:rsid w:val="35CD358A"/>
    <w:rsid w:val="35E134FD"/>
    <w:rsid w:val="362A09EF"/>
    <w:rsid w:val="362D3DF2"/>
    <w:rsid w:val="369C1105"/>
    <w:rsid w:val="37467D39"/>
    <w:rsid w:val="38515AF3"/>
    <w:rsid w:val="385F359C"/>
    <w:rsid w:val="390A7E14"/>
    <w:rsid w:val="39236914"/>
    <w:rsid w:val="395C1A2F"/>
    <w:rsid w:val="3A7456FC"/>
    <w:rsid w:val="3A752FB9"/>
    <w:rsid w:val="3AA852D6"/>
    <w:rsid w:val="3AF11C2B"/>
    <w:rsid w:val="3B1E1065"/>
    <w:rsid w:val="3B6604E6"/>
    <w:rsid w:val="3B6F0ECB"/>
    <w:rsid w:val="3B841D62"/>
    <w:rsid w:val="3BA570FE"/>
    <w:rsid w:val="3BA80B19"/>
    <w:rsid w:val="3C4240EC"/>
    <w:rsid w:val="3C687FDC"/>
    <w:rsid w:val="3CC170AA"/>
    <w:rsid w:val="3CFA4723"/>
    <w:rsid w:val="3D4356F0"/>
    <w:rsid w:val="3D54588C"/>
    <w:rsid w:val="3DE8190E"/>
    <w:rsid w:val="3E0F7636"/>
    <w:rsid w:val="3E1E1BB8"/>
    <w:rsid w:val="3E8D66A8"/>
    <w:rsid w:val="3E997760"/>
    <w:rsid w:val="3EBD1581"/>
    <w:rsid w:val="3EEB8A65"/>
    <w:rsid w:val="3EF60517"/>
    <w:rsid w:val="3EFA2CF7"/>
    <w:rsid w:val="3F3A1FEB"/>
    <w:rsid w:val="3F6641D4"/>
    <w:rsid w:val="3F692DF0"/>
    <w:rsid w:val="3F765EDC"/>
    <w:rsid w:val="3F8618F2"/>
    <w:rsid w:val="3F9B737D"/>
    <w:rsid w:val="3FC16DA5"/>
    <w:rsid w:val="3FE059F3"/>
    <w:rsid w:val="3FEFFA0A"/>
    <w:rsid w:val="3FF71626"/>
    <w:rsid w:val="402C53E6"/>
    <w:rsid w:val="402E1919"/>
    <w:rsid w:val="405831BF"/>
    <w:rsid w:val="405F6B9A"/>
    <w:rsid w:val="40885740"/>
    <w:rsid w:val="41CB5019"/>
    <w:rsid w:val="41F23E5E"/>
    <w:rsid w:val="42056864"/>
    <w:rsid w:val="42253D73"/>
    <w:rsid w:val="42575879"/>
    <w:rsid w:val="4272059E"/>
    <w:rsid w:val="42AA008F"/>
    <w:rsid w:val="42DB44A1"/>
    <w:rsid w:val="42DC0426"/>
    <w:rsid w:val="42F150AF"/>
    <w:rsid w:val="435C45EB"/>
    <w:rsid w:val="43B600AD"/>
    <w:rsid w:val="43BF32E9"/>
    <w:rsid w:val="43C47C47"/>
    <w:rsid w:val="43C76649"/>
    <w:rsid w:val="449E6249"/>
    <w:rsid w:val="44B91A5D"/>
    <w:rsid w:val="450512D4"/>
    <w:rsid w:val="45051EA0"/>
    <w:rsid w:val="4517335F"/>
    <w:rsid w:val="452F03D4"/>
    <w:rsid w:val="457D11CB"/>
    <w:rsid w:val="459A3BBF"/>
    <w:rsid w:val="45D81FA6"/>
    <w:rsid w:val="4616133D"/>
    <w:rsid w:val="46231F89"/>
    <w:rsid w:val="46382775"/>
    <w:rsid w:val="464A44B1"/>
    <w:rsid w:val="4693422A"/>
    <w:rsid w:val="46F67FBF"/>
    <w:rsid w:val="47843179"/>
    <w:rsid w:val="47A655C7"/>
    <w:rsid w:val="47BB06CE"/>
    <w:rsid w:val="48110810"/>
    <w:rsid w:val="48824981"/>
    <w:rsid w:val="48B56C14"/>
    <w:rsid w:val="48C15BC4"/>
    <w:rsid w:val="48E16144"/>
    <w:rsid w:val="48F10CC1"/>
    <w:rsid w:val="48FD1ECC"/>
    <w:rsid w:val="490A4E1E"/>
    <w:rsid w:val="498D2ECC"/>
    <w:rsid w:val="49D3101C"/>
    <w:rsid w:val="4A1D520E"/>
    <w:rsid w:val="4A332C0F"/>
    <w:rsid w:val="4A59462E"/>
    <w:rsid w:val="4AB12EA2"/>
    <w:rsid w:val="4AB40A96"/>
    <w:rsid w:val="4AC75CBF"/>
    <w:rsid w:val="4AF51271"/>
    <w:rsid w:val="4AF875FC"/>
    <w:rsid w:val="4B7B541E"/>
    <w:rsid w:val="4C4507B6"/>
    <w:rsid w:val="4C621F26"/>
    <w:rsid w:val="4C997628"/>
    <w:rsid w:val="4CDB793F"/>
    <w:rsid w:val="4CE775B6"/>
    <w:rsid w:val="4DC74EB8"/>
    <w:rsid w:val="4E603BCF"/>
    <w:rsid w:val="4E6268C7"/>
    <w:rsid w:val="4E886911"/>
    <w:rsid w:val="4EAC5711"/>
    <w:rsid w:val="4EDA0D8F"/>
    <w:rsid w:val="4EFC0DC6"/>
    <w:rsid w:val="4F012616"/>
    <w:rsid w:val="4F0A72C9"/>
    <w:rsid w:val="4F2E0F12"/>
    <w:rsid w:val="4F3F4A24"/>
    <w:rsid w:val="4F78542F"/>
    <w:rsid w:val="4F8D6891"/>
    <w:rsid w:val="4FF9229B"/>
    <w:rsid w:val="4FF97BA7"/>
    <w:rsid w:val="50260649"/>
    <w:rsid w:val="505C7478"/>
    <w:rsid w:val="50A647E6"/>
    <w:rsid w:val="50AD3654"/>
    <w:rsid w:val="50B36B51"/>
    <w:rsid w:val="50E4480A"/>
    <w:rsid w:val="51A92185"/>
    <w:rsid w:val="51B2004B"/>
    <w:rsid w:val="51FD0669"/>
    <w:rsid w:val="52384A5B"/>
    <w:rsid w:val="526169C2"/>
    <w:rsid w:val="527C2D46"/>
    <w:rsid w:val="52AD436E"/>
    <w:rsid w:val="52BA770F"/>
    <w:rsid w:val="52D2041C"/>
    <w:rsid w:val="53133B9E"/>
    <w:rsid w:val="53831C8C"/>
    <w:rsid w:val="53F33169"/>
    <w:rsid w:val="544507C9"/>
    <w:rsid w:val="549C0687"/>
    <w:rsid w:val="551E345B"/>
    <w:rsid w:val="55622629"/>
    <w:rsid w:val="556C1D7A"/>
    <w:rsid w:val="557701D2"/>
    <w:rsid w:val="55FA2FD9"/>
    <w:rsid w:val="55FC667D"/>
    <w:rsid w:val="5613424B"/>
    <w:rsid w:val="56183EFC"/>
    <w:rsid w:val="564F09F8"/>
    <w:rsid w:val="565F3BE1"/>
    <w:rsid w:val="569C7F55"/>
    <w:rsid w:val="56B709A2"/>
    <w:rsid w:val="56C04329"/>
    <w:rsid w:val="56C54541"/>
    <w:rsid w:val="56ED7CB4"/>
    <w:rsid w:val="57383440"/>
    <w:rsid w:val="576312E8"/>
    <w:rsid w:val="577B58E5"/>
    <w:rsid w:val="581E2406"/>
    <w:rsid w:val="582D54C5"/>
    <w:rsid w:val="58677A3C"/>
    <w:rsid w:val="587E5031"/>
    <w:rsid w:val="589822C9"/>
    <w:rsid w:val="58C90D01"/>
    <w:rsid w:val="590C2C90"/>
    <w:rsid w:val="597E7408"/>
    <w:rsid w:val="598514C2"/>
    <w:rsid w:val="598D0241"/>
    <w:rsid w:val="59927FEE"/>
    <w:rsid w:val="5A23086C"/>
    <w:rsid w:val="5A3A2DDD"/>
    <w:rsid w:val="5A914409"/>
    <w:rsid w:val="5AA10F6B"/>
    <w:rsid w:val="5AE8158A"/>
    <w:rsid w:val="5AFA5BD8"/>
    <w:rsid w:val="5C0E3B3F"/>
    <w:rsid w:val="5C1F11BE"/>
    <w:rsid w:val="5C766531"/>
    <w:rsid w:val="5CAC6DA3"/>
    <w:rsid w:val="5CFB06F8"/>
    <w:rsid w:val="5CFF635A"/>
    <w:rsid w:val="5D201747"/>
    <w:rsid w:val="5D2E60F1"/>
    <w:rsid w:val="5D47555B"/>
    <w:rsid w:val="5D4D54F4"/>
    <w:rsid w:val="5D887E95"/>
    <w:rsid w:val="5DA31D4F"/>
    <w:rsid w:val="5DDE6FBB"/>
    <w:rsid w:val="5DF76D59"/>
    <w:rsid w:val="5E646909"/>
    <w:rsid w:val="5E931248"/>
    <w:rsid w:val="5ECB03BA"/>
    <w:rsid w:val="5F063972"/>
    <w:rsid w:val="5F9A2872"/>
    <w:rsid w:val="5FC1059C"/>
    <w:rsid w:val="5FD70866"/>
    <w:rsid w:val="60447752"/>
    <w:rsid w:val="604819BA"/>
    <w:rsid w:val="60A42E1E"/>
    <w:rsid w:val="60AA4F41"/>
    <w:rsid w:val="60E73D51"/>
    <w:rsid w:val="61432DB8"/>
    <w:rsid w:val="61501C31"/>
    <w:rsid w:val="616177F4"/>
    <w:rsid w:val="622702BF"/>
    <w:rsid w:val="626F2D4C"/>
    <w:rsid w:val="6271270B"/>
    <w:rsid w:val="627B4304"/>
    <w:rsid w:val="627F77D0"/>
    <w:rsid w:val="62BF2D0B"/>
    <w:rsid w:val="63007D72"/>
    <w:rsid w:val="635F0DA8"/>
    <w:rsid w:val="63A14D89"/>
    <w:rsid w:val="643166D3"/>
    <w:rsid w:val="64441196"/>
    <w:rsid w:val="646978EA"/>
    <w:rsid w:val="648C1223"/>
    <w:rsid w:val="64922D4F"/>
    <w:rsid w:val="64F27F4F"/>
    <w:rsid w:val="65487A87"/>
    <w:rsid w:val="65BA26F5"/>
    <w:rsid w:val="65BA6903"/>
    <w:rsid w:val="67B554CB"/>
    <w:rsid w:val="68500530"/>
    <w:rsid w:val="686A23AC"/>
    <w:rsid w:val="68B8353A"/>
    <w:rsid w:val="68C70FC8"/>
    <w:rsid w:val="68CA26AF"/>
    <w:rsid w:val="68F26CEC"/>
    <w:rsid w:val="68F91B09"/>
    <w:rsid w:val="69043521"/>
    <w:rsid w:val="692BD251"/>
    <w:rsid w:val="69485601"/>
    <w:rsid w:val="69A00F0E"/>
    <w:rsid w:val="69C85085"/>
    <w:rsid w:val="69FD5CAF"/>
    <w:rsid w:val="6AC136D7"/>
    <w:rsid w:val="6AD83AD4"/>
    <w:rsid w:val="6B241A17"/>
    <w:rsid w:val="6B28556D"/>
    <w:rsid w:val="6B356DB5"/>
    <w:rsid w:val="6B7A2359"/>
    <w:rsid w:val="6C300DB3"/>
    <w:rsid w:val="6C4D1FC5"/>
    <w:rsid w:val="6C7E0C8F"/>
    <w:rsid w:val="6D330B13"/>
    <w:rsid w:val="6D593B65"/>
    <w:rsid w:val="6DF522C5"/>
    <w:rsid w:val="6E1A1A5F"/>
    <w:rsid w:val="6E323277"/>
    <w:rsid w:val="6E677722"/>
    <w:rsid w:val="6E9C0F6F"/>
    <w:rsid w:val="6EA11677"/>
    <w:rsid w:val="6EC402D2"/>
    <w:rsid w:val="6F983C7A"/>
    <w:rsid w:val="6FA30D7F"/>
    <w:rsid w:val="6FA431BE"/>
    <w:rsid w:val="6FC13B19"/>
    <w:rsid w:val="6FD06966"/>
    <w:rsid w:val="707424B4"/>
    <w:rsid w:val="708152DB"/>
    <w:rsid w:val="709E54A1"/>
    <w:rsid w:val="7103031A"/>
    <w:rsid w:val="71121F70"/>
    <w:rsid w:val="71676F30"/>
    <w:rsid w:val="71AD7318"/>
    <w:rsid w:val="71AE7B0C"/>
    <w:rsid w:val="71C27984"/>
    <w:rsid w:val="71C94017"/>
    <w:rsid w:val="71F421C5"/>
    <w:rsid w:val="72114317"/>
    <w:rsid w:val="721A15C9"/>
    <w:rsid w:val="724E4225"/>
    <w:rsid w:val="725700A9"/>
    <w:rsid w:val="726D70E7"/>
    <w:rsid w:val="72942689"/>
    <w:rsid w:val="72C04D9D"/>
    <w:rsid w:val="732E5CC1"/>
    <w:rsid w:val="735843D5"/>
    <w:rsid w:val="735D1991"/>
    <w:rsid w:val="737E0B7F"/>
    <w:rsid w:val="73F6588F"/>
    <w:rsid w:val="74234BB1"/>
    <w:rsid w:val="743D700C"/>
    <w:rsid w:val="744D5EC9"/>
    <w:rsid w:val="74817489"/>
    <w:rsid w:val="76275962"/>
    <w:rsid w:val="766A3D48"/>
    <w:rsid w:val="76C06B0A"/>
    <w:rsid w:val="7756518C"/>
    <w:rsid w:val="77823E0C"/>
    <w:rsid w:val="77963EF5"/>
    <w:rsid w:val="77B2473D"/>
    <w:rsid w:val="77CC74DE"/>
    <w:rsid w:val="78910C21"/>
    <w:rsid w:val="78B32107"/>
    <w:rsid w:val="79CD78B1"/>
    <w:rsid w:val="79E65A52"/>
    <w:rsid w:val="7A245169"/>
    <w:rsid w:val="7A3538A9"/>
    <w:rsid w:val="7A5328D5"/>
    <w:rsid w:val="7A6725A8"/>
    <w:rsid w:val="7A7C4102"/>
    <w:rsid w:val="7AD269F0"/>
    <w:rsid w:val="7B05201F"/>
    <w:rsid w:val="7B1403CC"/>
    <w:rsid w:val="7B461C6B"/>
    <w:rsid w:val="7B922DFD"/>
    <w:rsid w:val="7BBC5E82"/>
    <w:rsid w:val="7BC527DB"/>
    <w:rsid w:val="7C2B7892"/>
    <w:rsid w:val="7C2F624D"/>
    <w:rsid w:val="7C3508ED"/>
    <w:rsid w:val="7C46731F"/>
    <w:rsid w:val="7C5321A4"/>
    <w:rsid w:val="7C744EE5"/>
    <w:rsid w:val="7C9C4E59"/>
    <w:rsid w:val="7CE4330E"/>
    <w:rsid w:val="7D5E7DB3"/>
    <w:rsid w:val="7DD33275"/>
    <w:rsid w:val="7DF90100"/>
    <w:rsid w:val="7DF96E65"/>
    <w:rsid w:val="7E1700E3"/>
    <w:rsid w:val="7E183762"/>
    <w:rsid w:val="7E1E298D"/>
    <w:rsid w:val="7E2C6A87"/>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27902</Words>
  <Characters>29684</Characters>
  <Lines>46</Lines>
  <Paragraphs>95</Paragraphs>
  <TotalTime>20</TotalTime>
  <ScaleCrop>false</ScaleCrop>
  <LinksUpToDate>false</LinksUpToDate>
  <CharactersWithSpaces>30062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2025-01-26T01:44:03Z</dcterms:modified>
  <dc:title>公开招标采购文件范本</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B5E0487937394E7CAF4DE9AB7EA04FC2_13</vt:lpwstr>
  </property>
  <property fmtid="{D5CDD505-2E9C-101B-9397-08002B2CF9AE}" pid="4" name="KSOTemplateDocerSaveRecord">
    <vt:lpwstr>eyJoZGlkIjoiYmYwOWI1ODAxMDFmYWI5ODdmNDI1MThjMWFjZDkxOTMifQ==</vt:lpwstr>
  </property>
</Properties>
</file>