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A10FDC">
      <w:pPr>
        <w:spacing w:line="400" w:lineRule="exact"/>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bCs/>
          <w:color w:val="auto"/>
          <w:sz w:val="30"/>
          <w:szCs w:val="30"/>
          <w:highlight w:val="none"/>
          <w:lang w:eastAsia="zh-CN"/>
        </w:rPr>
        <w:t>北京诚佳信工程管理有限公司</w:t>
      </w:r>
      <w:bookmarkStart w:id="66" w:name="_GoBack"/>
      <w:r>
        <w:rPr>
          <w:rFonts w:hint="eastAsia" w:asciiTheme="minorEastAsia" w:hAnsiTheme="minorEastAsia" w:eastAsiaTheme="minorEastAsia" w:cstheme="minorEastAsia"/>
          <w:b/>
          <w:bCs/>
          <w:color w:val="auto"/>
          <w:sz w:val="30"/>
          <w:szCs w:val="30"/>
          <w:highlight w:val="none"/>
        </w:rPr>
        <w:t>关于</w:t>
      </w:r>
      <w:r>
        <w:rPr>
          <w:rFonts w:hint="eastAsia" w:asciiTheme="minorEastAsia" w:hAnsiTheme="minorEastAsia" w:eastAsiaTheme="minorEastAsia" w:cstheme="minorEastAsia"/>
          <w:b/>
          <w:bCs/>
          <w:color w:val="auto"/>
          <w:sz w:val="30"/>
          <w:szCs w:val="30"/>
          <w:highlight w:val="none"/>
          <w:lang w:eastAsia="zh-CN"/>
        </w:rPr>
        <w:t>钟山县公安局刑事科学技术实验室区间及智能物证保管室建设项目</w:t>
      </w:r>
      <w:r>
        <w:rPr>
          <w:rFonts w:hint="eastAsia" w:asciiTheme="minorEastAsia" w:hAnsiTheme="minorEastAsia" w:eastAsiaTheme="minorEastAsia" w:cstheme="minorEastAsia"/>
          <w:b/>
          <w:bCs/>
          <w:color w:val="auto"/>
          <w:sz w:val="30"/>
          <w:szCs w:val="30"/>
          <w:highlight w:val="none"/>
          <w:u w:val="none"/>
          <w:lang w:val="en-US" w:eastAsia="zh-CN"/>
        </w:rPr>
        <w:t>（项</w:t>
      </w:r>
      <w:r>
        <w:rPr>
          <w:rFonts w:hint="eastAsia" w:asciiTheme="minorEastAsia" w:hAnsiTheme="minorEastAsia" w:eastAsiaTheme="minorEastAsia" w:cstheme="minorEastAsia"/>
          <w:b/>
          <w:bCs/>
          <w:color w:val="auto"/>
          <w:sz w:val="30"/>
          <w:szCs w:val="30"/>
          <w:highlight w:val="none"/>
          <w:lang w:val="en-US" w:eastAsia="zh-CN"/>
        </w:rPr>
        <w:t>目编号：HZZC2024-C2-220310-BJCJ）</w:t>
      </w:r>
      <w:r>
        <w:rPr>
          <w:rFonts w:hint="eastAsia" w:asciiTheme="minorEastAsia" w:hAnsiTheme="minorEastAsia" w:eastAsiaTheme="minorEastAsia" w:cstheme="minorEastAsia"/>
          <w:b/>
          <w:bCs/>
          <w:color w:val="auto"/>
          <w:sz w:val="30"/>
          <w:szCs w:val="30"/>
          <w:highlight w:val="none"/>
        </w:rPr>
        <w:t>竞争性磋商公告（远程异地评标）</w:t>
      </w:r>
    </w:p>
    <w:bookmarkEnd w:id="66"/>
    <w:p w14:paraId="4FE9C5F4">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项目概况</w:t>
      </w:r>
      <w:r>
        <w:rPr>
          <w:rFonts w:hint="eastAsia" w:asciiTheme="minorEastAsia" w:hAnsiTheme="minorEastAsia" w:eastAsiaTheme="minorEastAsia" w:cstheme="minorEastAsia"/>
          <w:color w:val="auto"/>
          <w:sz w:val="21"/>
          <w:szCs w:val="21"/>
          <w:highlight w:val="none"/>
          <w:lang w:eastAsia="zh-CN"/>
        </w:rPr>
        <w:t>：</w:t>
      </w:r>
    </w:p>
    <w:p w14:paraId="5C9C0405">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u w:val="single"/>
          <w:lang w:eastAsia="zh-CN"/>
        </w:rPr>
        <w:t>钟山县公安局刑事科学技术实验室区间及智能物证保管室建设项目</w:t>
      </w:r>
      <w:r>
        <w:rPr>
          <w:rFonts w:hint="eastAsia" w:asciiTheme="minorEastAsia" w:hAnsiTheme="minorEastAsia" w:eastAsiaTheme="minorEastAsia" w:cstheme="minorEastAsia"/>
          <w:color w:val="auto"/>
          <w:sz w:val="21"/>
          <w:szCs w:val="21"/>
          <w:highlight w:val="none"/>
        </w:rPr>
        <w:t>采购项目的潜在供应商应在</w:t>
      </w:r>
      <w:bookmarkStart w:id="0" w:name="OLE_LINK16"/>
      <w:r>
        <w:rPr>
          <w:rFonts w:hint="eastAsia" w:asciiTheme="minorEastAsia" w:hAnsiTheme="minorEastAsia" w:eastAsiaTheme="minorEastAsia" w:cstheme="minorEastAsia"/>
          <w:color w:val="auto"/>
          <w:sz w:val="21"/>
          <w:szCs w:val="21"/>
          <w:highlight w:val="none"/>
          <w:u w:val="single"/>
        </w:rPr>
        <w:t>广西政府采购云平台（https://www.gcy.zfcg.gxzf.gov.cn/）</w:t>
      </w:r>
      <w:bookmarkEnd w:id="0"/>
      <w:r>
        <w:rPr>
          <w:rFonts w:hint="eastAsia" w:asciiTheme="minorEastAsia" w:hAnsiTheme="minorEastAsia" w:eastAsiaTheme="minorEastAsia" w:cstheme="minorEastAsia"/>
          <w:color w:val="auto"/>
          <w:sz w:val="21"/>
          <w:szCs w:val="21"/>
          <w:highlight w:val="none"/>
        </w:rPr>
        <w:t>获取</w:t>
      </w:r>
      <w:r>
        <w:rPr>
          <w:rFonts w:hint="eastAsia" w:asciiTheme="minorEastAsia" w:hAnsiTheme="minorEastAsia" w:eastAsiaTheme="minorEastAsia" w:cstheme="minorEastAsia"/>
          <w:color w:val="auto"/>
          <w:sz w:val="21"/>
          <w:szCs w:val="21"/>
          <w:highlight w:val="none"/>
          <w:lang w:val="en-US" w:eastAsia="zh-CN"/>
        </w:rPr>
        <w:t>竞争性磋商</w:t>
      </w:r>
      <w:r>
        <w:rPr>
          <w:rFonts w:hint="eastAsia" w:asciiTheme="minorEastAsia" w:hAnsiTheme="minorEastAsia" w:eastAsiaTheme="minorEastAsia" w:cstheme="minorEastAsia"/>
          <w:color w:val="auto"/>
          <w:sz w:val="21"/>
          <w:szCs w:val="21"/>
          <w:highlight w:val="none"/>
        </w:rPr>
        <w:t>文件，并于</w:t>
      </w:r>
      <w:r>
        <w:rPr>
          <w:rFonts w:hint="eastAsia" w:asciiTheme="minorEastAsia" w:hAnsiTheme="minorEastAsia" w:eastAsiaTheme="minorEastAsia" w:cstheme="minorEastAsia"/>
          <w:color w:val="auto"/>
          <w:sz w:val="21"/>
          <w:szCs w:val="21"/>
          <w:highlight w:val="none"/>
          <w:u w:val="single"/>
          <w:lang w:val="en-US" w:eastAsia="zh-CN"/>
        </w:rPr>
        <w:t>2024年9月30日9 时30 分</w:t>
      </w:r>
      <w:r>
        <w:rPr>
          <w:rFonts w:hint="eastAsia" w:asciiTheme="minorEastAsia" w:hAnsiTheme="minorEastAsia" w:eastAsiaTheme="minorEastAsia" w:cstheme="minorEastAsia"/>
          <w:bCs/>
          <w:color w:val="auto"/>
          <w:sz w:val="21"/>
          <w:szCs w:val="21"/>
          <w:highlight w:val="none"/>
          <w:u w:val="single"/>
          <w:lang w:val="en-US" w:eastAsia="zh-CN"/>
        </w:rPr>
        <w:t xml:space="preserve"> </w:t>
      </w:r>
      <w:r>
        <w:rPr>
          <w:rFonts w:hint="eastAsia" w:asciiTheme="minorEastAsia" w:hAnsiTheme="minorEastAsia" w:eastAsiaTheme="minorEastAsia" w:cstheme="minorEastAsia"/>
          <w:bCs/>
          <w:color w:val="auto"/>
          <w:sz w:val="21"/>
          <w:szCs w:val="21"/>
          <w:highlight w:val="none"/>
        </w:rPr>
        <w:t>（北京时间）前提交响应文件</w:t>
      </w:r>
      <w:r>
        <w:rPr>
          <w:rFonts w:hint="eastAsia" w:asciiTheme="minorEastAsia" w:hAnsiTheme="minorEastAsia" w:eastAsiaTheme="minorEastAsia" w:cstheme="minorEastAsia"/>
          <w:color w:val="auto"/>
          <w:sz w:val="21"/>
          <w:szCs w:val="21"/>
          <w:highlight w:val="none"/>
        </w:rPr>
        <w:t>。</w:t>
      </w:r>
    </w:p>
    <w:p w14:paraId="6995B83D">
      <w:pPr>
        <w:pStyle w:val="3"/>
        <w:pageBreakBefore w:val="0"/>
        <w:widowControl w:val="0"/>
        <w:tabs>
          <w:tab w:val="left" w:pos="6188"/>
        </w:tabs>
        <w:kinsoku/>
        <w:wordWrap/>
        <w:overflowPunct/>
        <w:topLinePunct w:val="0"/>
        <w:autoSpaceDE/>
        <w:autoSpaceDN/>
        <w:bidi w:val="0"/>
        <w:adjustRightInd/>
        <w:snapToGrid/>
        <w:spacing w:before="0" w:after="0" w:line="380" w:lineRule="atLeast"/>
        <w:jc w:val="left"/>
        <w:textAlignment w:val="auto"/>
        <w:rPr>
          <w:rFonts w:hint="eastAsia" w:asciiTheme="minorEastAsia" w:hAnsiTheme="minorEastAsia" w:eastAsiaTheme="minorEastAsia" w:cstheme="minorEastAsia"/>
          <w:b/>
          <w:bCs w:val="0"/>
          <w:color w:val="auto"/>
          <w:sz w:val="21"/>
          <w:szCs w:val="21"/>
          <w:highlight w:val="none"/>
          <w:lang w:eastAsia="zh-CN"/>
        </w:rPr>
      </w:pPr>
      <w:bookmarkStart w:id="1" w:name="_Toc21493"/>
      <w:bookmarkStart w:id="2" w:name="_Toc35393798"/>
      <w:bookmarkStart w:id="3" w:name="_Toc28359089"/>
      <w:bookmarkStart w:id="4" w:name="_Toc35393629"/>
      <w:bookmarkStart w:id="5" w:name="_Toc28359012"/>
      <w:r>
        <w:rPr>
          <w:rFonts w:hint="eastAsia" w:asciiTheme="minorEastAsia" w:hAnsiTheme="minorEastAsia" w:eastAsiaTheme="minorEastAsia" w:cstheme="minorEastAsia"/>
          <w:b/>
          <w:bCs w:val="0"/>
          <w:color w:val="auto"/>
          <w:sz w:val="21"/>
          <w:szCs w:val="21"/>
          <w:highlight w:val="none"/>
        </w:rPr>
        <w:t>一、项目基本情况</w:t>
      </w:r>
      <w:bookmarkEnd w:id="1"/>
      <w:bookmarkEnd w:id="2"/>
      <w:bookmarkEnd w:id="3"/>
      <w:bookmarkEnd w:id="4"/>
      <w:bookmarkEnd w:id="5"/>
      <w:r>
        <w:rPr>
          <w:rFonts w:hint="eastAsia" w:asciiTheme="minorEastAsia" w:hAnsiTheme="minorEastAsia" w:eastAsiaTheme="minorEastAsia" w:cstheme="minorEastAsia"/>
          <w:b/>
          <w:bCs w:val="0"/>
          <w:color w:val="auto"/>
          <w:sz w:val="21"/>
          <w:szCs w:val="21"/>
          <w:highlight w:val="none"/>
          <w:lang w:eastAsia="zh-CN"/>
        </w:rPr>
        <w:tab/>
      </w:r>
    </w:p>
    <w:p w14:paraId="3DC05328">
      <w:pPr>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rPr>
        <w:t>项目编号</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 xml:space="preserve">HZZC2024-C2-220310-BJCJ      </w:t>
      </w:r>
    </w:p>
    <w:p w14:paraId="64252E3D">
      <w:pPr>
        <w:pageBreakBefore w:val="0"/>
        <w:widowControl w:val="0"/>
        <w:kinsoku/>
        <w:wordWrap/>
        <w:overflowPunct/>
        <w:topLinePunct w:val="0"/>
        <w:autoSpaceDE/>
        <w:autoSpaceDN/>
        <w:bidi w:val="0"/>
        <w:adjustRightInd/>
        <w:snapToGrid/>
        <w:spacing w:line="400" w:lineRule="exact"/>
        <w:ind w:left="420" w:leftChars="200" w:firstLine="0" w:firstLineChars="0"/>
        <w:textAlignment w:val="auto"/>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rPr>
        <w:t>项目名称</w:t>
      </w:r>
      <w:r>
        <w:rPr>
          <w:rFonts w:hint="eastAsia" w:asciiTheme="minorEastAsia" w:hAnsiTheme="minorEastAsia" w:eastAsiaTheme="minorEastAsia" w:cstheme="minorEastAsia"/>
          <w:color w:val="auto"/>
          <w:sz w:val="21"/>
          <w:szCs w:val="21"/>
          <w:highlight w:val="none"/>
        </w:rPr>
        <w:t>：</w:t>
      </w:r>
      <w:bookmarkStart w:id="6" w:name="OLE_LINK3"/>
      <w:r>
        <w:rPr>
          <w:rFonts w:hint="eastAsia" w:asciiTheme="minorEastAsia" w:hAnsiTheme="minorEastAsia" w:eastAsiaTheme="minorEastAsia" w:cstheme="minorEastAsia"/>
          <w:color w:val="auto"/>
          <w:sz w:val="21"/>
          <w:szCs w:val="21"/>
          <w:highlight w:val="none"/>
          <w:lang w:eastAsia="zh-CN"/>
        </w:rPr>
        <w:t>钟山县公安局刑事科学技术实验室区间及智能物证保管室建设</w:t>
      </w:r>
      <w:bookmarkEnd w:id="6"/>
      <w:r>
        <w:rPr>
          <w:rFonts w:hint="eastAsia" w:asciiTheme="minorEastAsia" w:hAnsiTheme="minorEastAsia" w:eastAsiaTheme="minorEastAsia" w:cstheme="minorEastAsia"/>
          <w:color w:val="auto"/>
          <w:sz w:val="21"/>
          <w:szCs w:val="21"/>
          <w:highlight w:val="none"/>
          <w:lang w:eastAsia="zh-CN"/>
        </w:rPr>
        <w:t>项目</w:t>
      </w:r>
    </w:p>
    <w:p w14:paraId="1258455F">
      <w:pPr>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rPr>
        <w:t>采购方式</w:t>
      </w:r>
      <w:r>
        <w:rPr>
          <w:rFonts w:hint="eastAsia" w:asciiTheme="minorEastAsia" w:hAnsiTheme="minorEastAsia" w:eastAsiaTheme="minorEastAsia" w:cstheme="minorEastAsia"/>
          <w:color w:val="auto"/>
          <w:sz w:val="21"/>
          <w:szCs w:val="21"/>
          <w:highlight w:val="none"/>
        </w:rPr>
        <w:t>：竞争性磋商</w:t>
      </w:r>
      <w:r>
        <w:rPr>
          <w:rFonts w:hint="eastAsia" w:asciiTheme="minorEastAsia" w:hAnsiTheme="minorEastAsia" w:eastAsiaTheme="minorEastAsia" w:cstheme="minorEastAsia"/>
          <w:color w:val="auto"/>
          <w:sz w:val="21"/>
          <w:szCs w:val="21"/>
          <w:highlight w:val="none"/>
          <w:lang w:val="en-US" w:eastAsia="zh-CN"/>
        </w:rPr>
        <w:t xml:space="preserve">  </w:t>
      </w:r>
    </w:p>
    <w:p w14:paraId="7731F0A3">
      <w:pPr>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cstheme="minorEastAsia"/>
          <w:b w:val="0"/>
          <w:bCs w:val="0"/>
          <w:color w:val="auto"/>
          <w:sz w:val="21"/>
          <w:szCs w:val="21"/>
          <w:highlight w:val="none"/>
          <w:u w:val="single"/>
          <w:lang w:val="en-US"/>
        </w:rPr>
      </w:pPr>
      <w:r>
        <w:rPr>
          <w:rFonts w:hint="eastAsia" w:asciiTheme="minorEastAsia" w:hAnsiTheme="minorEastAsia" w:eastAsiaTheme="minorEastAsia" w:cstheme="minorEastAsia"/>
          <w:b/>
          <w:bCs/>
          <w:color w:val="auto"/>
          <w:sz w:val="21"/>
          <w:szCs w:val="21"/>
          <w:highlight w:val="none"/>
        </w:rPr>
        <w:t>预算金额</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人民币壹佰肆拾贰万陆仟肆佰零柒元叁角肆分（￥1426407.34元）</w:t>
      </w:r>
    </w:p>
    <w:p w14:paraId="1C1C7C88">
      <w:pPr>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cstheme="minorEastAsia"/>
          <w:b w:val="0"/>
          <w:bCs w:val="0"/>
          <w:color w:val="auto"/>
          <w:sz w:val="21"/>
          <w:szCs w:val="21"/>
          <w:highlight w:val="none"/>
          <w:lang w:val="en-US"/>
        </w:rPr>
      </w:pPr>
      <w:r>
        <w:rPr>
          <w:rFonts w:hint="eastAsia" w:asciiTheme="minorEastAsia" w:hAnsiTheme="minorEastAsia" w:eastAsiaTheme="minorEastAsia" w:cstheme="minorEastAsia"/>
          <w:b/>
          <w:bCs/>
          <w:color w:val="auto"/>
          <w:sz w:val="21"/>
          <w:szCs w:val="21"/>
          <w:highlight w:val="none"/>
          <w:u w:val="none"/>
        </w:rPr>
        <w:t>最高限价</w:t>
      </w:r>
      <w:r>
        <w:rPr>
          <w:rFonts w:hint="eastAsia" w:asciiTheme="minorEastAsia" w:hAnsiTheme="minorEastAsia" w:eastAsiaTheme="minorEastAsia" w:cstheme="minorEastAsia"/>
          <w:b w:val="0"/>
          <w:bCs w:val="0"/>
          <w:color w:val="auto"/>
          <w:sz w:val="21"/>
          <w:szCs w:val="21"/>
          <w:highlight w:val="none"/>
          <w:u w:val="none"/>
        </w:rPr>
        <w:t>：</w:t>
      </w:r>
      <w:r>
        <w:rPr>
          <w:rFonts w:hint="eastAsia" w:asciiTheme="minorEastAsia" w:hAnsiTheme="minorEastAsia" w:eastAsiaTheme="minorEastAsia" w:cstheme="minorEastAsia"/>
          <w:color w:val="auto"/>
          <w:sz w:val="21"/>
          <w:szCs w:val="21"/>
          <w:highlight w:val="none"/>
          <w:lang w:val="en-US" w:eastAsia="zh-CN"/>
        </w:rPr>
        <w:t>人民币壹佰肆拾贰万陆仟肆佰零柒元叁角肆分（￥1426407.34元）</w:t>
      </w:r>
    </w:p>
    <w:p w14:paraId="02483B44">
      <w:pPr>
        <w:pageBreakBefore w:val="0"/>
        <w:widowControl/>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bCs/>
          <w:color w:val="auto"/>
          <w:sz w:val="21"/>
          <w:szCs w:val="21"/>
          <w:highlight w:val="none"/>
        </w:rPr>
        <w:t>工程建设规模与内容：</w:t>
      </w:r>
      <w:bookmarkStart w:id="7" w:name="OLE_LINK4"/>
      <w:r>
        <w:rPr>
          <w:rFonts w:hint="eastAsia" w:asciiTheme="minorEastAsia" w:hAnsiTheme="minorEastAsia" w:eastAsiaTheme="minorEastAsia" w:cstheme="minorEastAsia"/>
          <w:color w:val="auto"/>
          <w:sz w:val="21"/>
          <w:szCs w:val="21"/>
          <w:highlight w:val="none"/>
          <w:lang w:val="en-US" w:eastAsia="zh-CN"/>
        </w:rPr>
        <w:t>主要建设内容为钟山县公安局刑侦技术实验室装饰装修工程、水电安装工程及刑事科学技术实验室区间及智能物证保管室的设备安装等，具体详见</w:t>
      </w:r>
      <w:r>
        <w:rPr>
          <w:rFonts w:hint="eastAsia" w:asciiTheme="minorEastAsia" w:hAnsiTheme="minorEastAsia" w:eastAsiaTheme="minorEastAsia" w:cstheme="minorEastAsia"/>
          <w:b w:val="0"/>
          <w:bCs w:val="0"/>
          <w:color w:val="auto"/>
          <w:sz w:val="21"/>
          <w:szCs w:val="21"/>
          <w:highlight w:val="none"/>
        </w:rPr>
        <w:t>经财政投资评审的《工程量清单》内容及相关设计图纸要求范围内所有工程内容。</w:t>
      </w:r>
      <w:bookmarkEnd w:id="7"/>
    </w:p>
    <w:p w14:paraId="14D930EC">
      <w:pPr>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b/>
          <w:bCs/>
          <w:color w:val="auto"/>
          <w:sz w:val="21"/>
          <w:szCs w:val="21"/>
          <w:highlight w:val="none"/>
        </w:rPr>
        <w:t>合同履行期限</w:t>
      </w:r>
      <w:r>
        <w:rPr>
          <w:rFonts w:hint="eastAsia" w:asciiTheme="minorEastAsia" w:hAnsiTheme="minorEastAsia" w:eastAsiaTheme="minorEastAsia" w:cstheme="minorEastAsia"/>
          <w:color w:val="auto"/>
          <w:sz w:val="21"/>
          <w:szCs w:val="21"/>
          <w:highlight w:val="none"/>
        </w:rPr>
        <w:t>：</w:t>
      </w:r>
      <w:bookmarkStart w:id="8" w:name="OLE_LINK8"/>
      <w:r>
        <w:rPr>
          <w:rFonts w:hint="eastAsia" w:asciiTheme="minorEastAsia" w:hAnsiTheme="minorEastAsia" w:eastAsiaTheme="minorEastAsia" w:cstheme="minorEastAsia"/>
          <w:color w:val="auto"/>
          <w:sz w:val="21"/>
          <w:szCs w:val="21"/>
          <w:highlight w:val="none"/>
          <w:lang w:eastAsia="zh-CN"/>
        </w:rPr>
        <w:t>以开工令为准，工期为</w:t>
      </w:r>
      <w:r>
        <w:rPr>
          <w:rFonts w:hint="eastAsia" w:asciiTheme="minorEastAsia" w:hAnsiTheme="minorEastAsia" w:eastAsiaTheme="minorEastAsia" w:cstheme="minorEastAsia"/>
          <w:color w:val="auto"/>
          <w:sz w:val="21"/>
          <w:szCs w:val="21"/>
          <w:highlight w:val="none"/>
          <w:lang w:val="en-US" w:eastAsia="zh-CN"/>
        </w:rPr>
        <w:t>90</w:t>
      </w:r>
      <w:r>
        <w:rPr>
          <w:rFonts w:hint="eastAsia" w:asciiTheme="minorEastAsia" w:hAnsiTheme="minorEastAsia" w:eastAsiaTheme="minorEastAsia" w:cstheme="minorEastAsia"/>
          <w:color w:val="auto"/>
          <w:sz w:val="21"/>
          <w:szCs w:val="21"/>
          <w:highlight w:val="none"/>
          <w:lang w:eastAsia="zh-CN"/>
        </w:rPr>
        <w:t>日历天</w:t>
      </w:r>
      <w:bookmarkEnd w:id="8"/>
      <w:r>
        <w:rPr>
          <w:rFonts w:hint="eastAsia" w:asciiTheme="minorEastAsia" w:hAnsiTheme="minorEastAsia" w:eastAsiaTheme="minorEastAsia" w:cstheme="minorEastAsia"/>
          <w:color w:val="auto"/>
          <w:sz w:val="21"/>
          <w:szCs w:val="21"/>
          <w:highlight w:val="none"/>
          <w:lang w:eastAsia="zh-CN"/>
        </w:rPr>
        <w:t>。</w:t>
      </w:r>
    </w:p>
    <w:p w14:paraId="74B4443B">
      <w:pPr>
        <w:pStyle w:val="3"/>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Theme="minorEastAsia" w:hAnsiTheme="minorEastAsia" w:eastAsiaTheme="minorEastAsia" w:cstheme="minorEastAsia"/>
          <w:b/>
          <w:bCs w:val="0"/>
          <w:color w:val="auto"/>
          <w:sz w:val="21"/>
          <w:szCs w:val="21"/>
          <w:highlight w:val="none"/>
        </w:rPr>
      </w:pPr>
      <w:bookmarkStart w:id="9" w:name="_Toc35393799"/>
      <w:bookmarkStart w:id="10" w:name="_Toc17706"/>
      <w:bookmarkStart w:id="11" w:name="_Toc28359013"/>
      <w:bookmarkStart w:id="12" w:name="_Toc28359090"/>
      <w:bookmarkStart w:id="13" w:name="_Toc35393630"/>
      <w:r>
        <w:rPr>
          <w:rFonts w:hint="eastAsia" w:asciiTheme="minorEastAsia" w:hAnsiTheme="minorEastAsia" w:eastAsiaTheme="minorEastAsia" w:cstheme="minorEastAsia"/>
          <w:b/>
          <w:bCs w:val="0"/>
          <w:color w:val="auto"/>
          <w:sz w:val="21"/>
          <w:szCs w:val="21"/>
          <w:highlight w:val="none"/>
        </w:rPr>
        <w:t>二、申请人的资格要求：</w:t>
      </w:r>
      <w:bookmarkEnd w:id="9"/>
      <w:bookmarkEnd w:id="10"/>
      <w:bookmarkEnd w:id="11"/>
      <w:bookmarkEnd w:id="12"/>
      <w:bookmarkEnd w:id="13"/>
    </w:p>
    <w:p w14:paraId="29281189">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1.满足《中华人民共和国政府采购法》第二十二条规定；</w:t>
      </w:r>
    </w:p>
    <w:p w14:paraId="47D6E86A">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bookmarkStart w:id="14" w:name="_Toc28359014"/>
      <w:bookmarkStart w:id="15" w:name="_Toc28359091"/>
      <w:r>
        <w:rPr>
          <w:rFonts w:hint="eastAsia" w:asciiTheme="minorEastAsia" w:hAnsiTheme="minorEastAsia" w:eastAsiaTheme="minorEastAsia" w:cstheme="minorEastAsia"/>
          <w:color w:val="auto"/>
          <w:sz w:val="21"/>
          <w:szCs w:val="21"/>
          <w:highlight w:val="none"/>
        </w:rPr>
        <w:t>2.落实政府采购政策需满足的资格要求：</w:t>
      </w:r>
    </w:p>
    <w:p w14:paraId="7CDF5588">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bookmarkStart w:id="16" w:name="OLE_LINK9"/>
      <w:r>
        <w:rPr>
          <w:rFonts w:hint="eastAsia" w:asciiTheme="minorEastAsia" w:hAnsiTheme="minorEastAsia" w:eastAsiaTheme="minorEastAsia" w:cstheme="minorEastAsia"/>
          <w:color w:val="auto"/>
          <w:sz w:val="21"/>
          <w:szCs w:val="21"/>
          <w:highlight w:val="none"/>
        </w:rPr>
        <w:t>☑专门面向小</w:t>
      </w:r>
      <w:r>
        <w:rPr>
          <w:rFonts w:hint="eastAsia" w:asciiTheme="minorEastAsia" w:hAnsiTheme="minorEastAsia" w:eastAsiaTheme="minorEastAsia" w:cstheme="minorEastAsia"/>
          <w:color w:val="auto"/>
          <w:sz w:val="21"/>
          <w:szCs w:val="21"/>
          <w:highlight w:val="none"/>
          <w:lang w:val="en-US" w:eastAsia="zh-CN"/>
        </w:rPr>
        <w:t>微</w:t>
      </w:r>
      <w:r>
        <w:rPr>
          <w:rFonts w:hint="eastAsia" w:asciiTheme="minorEastAsia" w:hAnsiTheme="minorEastAsia" w:eastAsiaTheme="minorEastAsia" w:cstheme="minorEastAsia"/>
          <w:color w:val="auto"/>
          <w:sz w:val="21"/>
          <w:szCs w:val="21"/>
          <w:highlight w:val="none"/>
        </w:rPr>
        <w:t>企业采购的项目（供应商应为小微企业、监狱企业、残疾人福利性单位)</w:t>
      </w:r>
    </w:p>
    <w:bookmarkEnd w:id="16"/>
    <w:p w14:paraId="7716887E">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rPr>
        <w:t>□非专门面向中小企业采购的项目</w:t>
      </w:r>
      <w:r>
        <w:rPr>
          <w:rFonts w:hint="eastAsia" w:asciiTheme="minorEastAsia" w:hAnsiTheme="minorEastAsia" w:eastAsiaTheme="minorEastAsia" w:cstheme="minorEastAsia"/>
          <w:color w:val="auto"/>
          <w:sz w:val="21"/>
          <w:szCs w:val="21"/>
          <w:highlight w:val="none"/>
          <w:u w:val="none"/>
          <w:lang w:eastAsia="zh-CN"/>
        </w:rPr>
        <w:t>；</w:t>
      </w:r>
    </w:p>
    <w:p w14:paraId="0E64E3CD">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3.本项目的特定资格要求：</w:t>
      </w:r>
    </w:p>
    <w:p w14:paraId="1CF8DB63">
      <w:pPr>
        <w:pStyle w:val="5"/>
        <w:pageBreakBefore w:val="0"/>
        <w:kinsoku/>
        <w:wordWrap/>
        <w:overflowPunct/>
        <w:topLinePunct w:val="0"/>
        <w:autoSpaceDE/>
        <w:autoSpaceDN/>
        <w:bidi w:val="0"/>
        <w:snapToGrid/>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bookmarkStart w:id="17" w:name="OLE_LINK10"/>
      <w:bookmarkStart w:id="18" w:name="OLE_LINK6"/>
      <w:bookmarkStart w:id="19" w:name="OLE_LINK7"/>
      <w:r>
        <w:rPr>
          <w:rFonts w:hint="eastAsia" w:asciiTheme="minorEastAsia" w:hAnsiTheme="minorEastAsia" w:eastAsiaTheme="minorEastAsia" w:cstheme="minorEastAsia"/>
          <w:color w:val="auto"/>
          <w:sz w:val="21"/>
          <w:szCs w:val="21"/>
          <w:highlight w:val="none"/>
          <w:lang w:val="en-US" w:eastAsia="zh-CN"/>
        </w:rPr>
        <w:t>(1)具备建筑工程施工总承包叁级以上（含叁级）资质或建筑装修装饰工程专业承包贰级以上（含贰级）资质；</w:t>
      </w:r>
    </w:p>
    <w:bookmarkEnd w:id="17"/>
    <w:p w14:paraId="6117C749">
      <w:pPr>
        <w:pStyle w:val="5"/>
        <w:pageBreakBefore w:val="0"/>
        <w:kinsoku/>
        <w:wordWrap/>
        <w:overflowPunct/>
        <w:topLinePunct w:val="0"/>
        <w:autoSpaceDE/>
        <w:autoSpaceDN/>
        <w:bidi w:val="0"/>
        <w:snapToGrid/>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bookmarkStart w:id="20" w:name="OLE_LINK11"/>
      <w:r>
        <w:rPr>
          <w:rFonts w:hint="eastAsia" w:asciiTheme="minorEastAsia" w:hAnsiTheme="minorEastAsia" w:eastAsiaTheme="minorEastAsia" w:cstheme="minorEastAsia"/>
          <w:color w:val="auto"/>
          <w:sz w:val="21"/>
          <w:szCs w:val="21"/>
          <w:highlight w:val="none"/>
          <w:lang w:val="en-US" w:eastAsia="zh-CN"/>
        </w:rPr>
        <w:t>(2)项目经理资格：拟投入的项目经理须具备建筑工程专业二级以上（含二级）注册建造师资格，持有有效的B类安全生产考核合格证；</w:t>
      </w:r>
    </w:p>
    <w:bookmarkEnd w:id="20"/>
    <w:p w14:paraId="27C6A220">
      <w:pPr>
        <w:pStyle w:val="5"/>
        <w:pageBreakBefore w:val="0"/>
        <w:kinsoku/>
        <w:wordWrap/>
        <w:overflowPunct/>
        <w:topLinePunct w:val="0"/>
        <w:autoSpaceDE/>
        <w:autoSpaceDN/>
        <w:bidi w:val="0"/>
        <w:snapToGrid/>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bookmarkStart w:id="21" w:name="OLE_LINK12"/>
      <w:r>
        <w:rPr>
          <w:rFonts w:hint="eastAsia" w:asciiTheme="minorEastAsia" w:hAnsiTheme="minorEastAsia" w:eastAsiaTheme="minorEastAsia" w:cstheme="minorEastAsia"/>
          <w:color w:val="auto"/>
          <w:sz w:val="21"/>
          <w:szCs w:val="21"/>
          <w:highlight w:val="none"/>
          <w:lang w:val="en-US" w:eastAsia="zh-CN"/>
        </w:rPr>
        <w:t>(3)专职安全员要求：拟派往本项目的专职安全员须具备有效的安全生产考核合格证书（C类），人数不少于1人。</w:t>
      </w:r>
      <w:bookmarkEnd w:id="21"/>
      <w:r>
        <w:rPr>
          <w:rFonts w:hint="eastAsia" w:asciiTheme="minorEastAsia" w:hAnsiTheme="minorEastAsia" w:eastAsiaTheme="minorEastAsia" w:cstheme="minorEastAsia"/>
          <w:color w:val="auto"/>
          <w:sz w:val="21"/>
          <w:szCs w:val="21"/>
          <w:highlight w:val="none"/>
          <w:lang w:val="en-US" w:eastAsia="zh-CN"/>
        </w:rPr>
        <w:t xml:space="preserve"> </w:t>
      </w:r>
    </w:p>
    <w:p w14:paraId="6ECDD4F8">
      <w:pPr>
        <w:pStyle w:val="5"/>
        <w:pageBreakBefore w:val="0"/>
        <w:kinsoku/>
        <w:wordWrap/>
        <w:overflowPunct/>
        <w:topLinePunct w:val="0"/>
        <w:autoSpaceDE/>
        <w:autoSpaceDN/>
        <w:bidi w:val="0"/>
        <w:snapToGrid/>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(4)拟派驻本项目的技术负责人须具有中级工程师以上（含中级）专业技术职称。</w:t>
      </w:r>
    </w:p>
    <w:p w14:paraId="7D5068D7">
      <w:pPr>
        <w:pStyle w:val="5"/>
        <w:pageBreakBefore w:val="0"/>
        <w:kinsoku/>
        <w:wordWrap/>
        <w:overflowPunct/>
        <w:topLinePunct w:val="0"/>
        <w:autoSpaceDE/>
        <w:autoSpaceDN/>
        <w:bidi w:val="0"/>
        <w:snapToGrid/>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bookmarkStart w:id="22" w:name="OLE_LINK15"/>
      <w:r>
        <w:rPr>
          <w:rFonts w:hint="eastAsia" w:asciiTheme="minorEastAsia" w:hAnsiTheme="minorEastAsia" w:eastAsiaTheme="minorEastAsia" w:cstheme="minorEastAsia"/>
          <w:color w:val="auto"/>
          <w:sz w:val="21"/>
          <w:szCs w:val="21"/>
          <w:highlight w:val="none"/>
          <w:lang w:val="en-US" w:eastAsia="zh-CN"/>
        </w:rPr>
        <w:t>(5)安全员、施工员、质量员、材料员应具有相应岗位资格证书。</w:t>
      </w:r>
      <w:bookmarkEnd w:id="18"/>
    </w:p>
    <w:bookmarkEnd w:id="19"/>
    <w:bookmarkEnd w:id="22"/>
    <w:p w14:paraId="742479D0">
      <w:pPr>
        <w:pStyle w:val="5"/>
        <w:pageBreakBefore w:val="0"/>
        <w:kinsoku/>
        <w:wordWrap/>
        <w:overflowPunct/>
        <w:topLinePunct w:val="0"/>
        <w:autoSpaceDE/>
        <w:autoSpaceDN/>
        <w:bidi w:val="0"/>
        <w:snapToGrid/>
        <w:spacing w:line="400" w:lineRule="exact"/>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本项目不接受联合体磋商。</w:t>
      </w:r>
    </w:p>
    <w:p w14:paraId="45E0E889">
      <w:pPr>
        <w:pStyle w:val="3"/>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Theme="minorEastAsia" w:hAnsiTheme="minorEastAsia" w:eastAsiaTheme="minorEastAsia" w:cstheme="minorEastAsia"/>
          <w:b/>
          <w:bCs w:val="0"/>
          <w:color w:val="auto"/>
          <w:sz w:val="21"/>
          <w:szCs w:val="21"/>
          <w:highlight w:val="none"/>
        </w:rPr>
      </w:pPr>
      <w:bookmarkStart w:id="23" w:name="_Toc35393800"/>
      <w:bookmarkStart w:id="24" w:name="_Toc24012"/>
      <w:bookmarkStart w:id="25" w:name="_Toc35393631"/>
      <w:r>
        <w:rPr>
          <w:rFonts w:hint="eastAsia" w:asciiTheme="minorEastAsia" w:hAnsiTheme="minorEastAsia" w:eastAsiaTheme="minorEastAsia" w:cstheme="minorEastAsia"/>
          <w:b/>
          <w:bCs w:val="0"/>
          <w:color w:val="auto"/>
          <w:sz w:val="21"/>
          <w:szCs w:val="21"/>
          <w:highlight w:val="none"/>
        </w:rPr>
        <w:t>三、获取采购文件</w:t>
      </w:r>
      <w:bookmarkEnd w:id="14"/>
      <w:bookmarkEnd w:id="15"/>
      <w:bookmarkEnd w:id="23"/>
      <w:bookmarkEnd w:id="24"/>
      <w:bookmarkEnd w:id="25"/>
    </w:p>
    <w:p w14:paraId="5E5E1B27">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val="en-US" w:eastAsia="zh-CN"/>
        </w:rPr>
        <w:t>时间：2024年9月19日公告发布之时至2024年9月26日 18 时 00分（北京时间）；</w:t>
      </w:r>
    </w:p>
    <w:p w14:paraId="41DFAD0D">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地点：广西政府采购云平台（https://www.gcy.zfcg.gxzf.gov.cn/）</w:t>
      </w:r>
    </w:p>
    <w:p w14:paraId="175A38A1">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方式：</w:t>
      </w:r>
      <w:bookmarkStart w:id="26" w:name="OLE_LINK17"/>
      <w:r>
        <w:rPr>
          <w:rFonts w:hint="eastAsia" w:asciiTheme="minorEastAsia" w:hAnsiTheme="minorEastAsia" w:eastAsiaTheme="minorEastAsia" w:cstheme="minorEastAsia"/>
          <w:bCs/>
          <w:color w:val="auto"/>
          <w:sz w:val="21"/>
          <w:szCs w:val="21"/>
          <w:highlight w:val="none"/>
          <w:lang w:val="en-US" w:eastAsia="zh-CN"/>
        </w:rPr>
        <w:t>供应商登录广西政府采购云平台（https://www.gcy.zfcg.gxzf.gov.cn/）在线申请获取采购文件（进入“项目采购”应用，在获取采购文件菜单中选择项目，申请获取采购文件）。</w:t>
      </w:r>
    </w:p>
    <w:p w14:paraId="2D9207BC">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val="en-US" w:eastAsia="zh-CN"/>
        </w:rPr>
        <w:t>本项目采用资格后审，已获取竞争性磋商文件的供应商不等于符合本项目资格要求。电子响应文件制作需要基于“</w:t>
      </w:r>
      <w:r>
        <w:rPr>
          <w:rFonts w:hint="eastAsia" w:asciiTheme="minorEastAsia" w:hAnsiTheme="minorEastAsia" w:eastAsiaTheme="minorEastAsia" w:cstheme="minorEastAsia"/>
          <w:bCs/>
          <w:color w:val="auto"/>
          <w:sz w:val="21"/>
          <w:szCs w:val="21"/>
          <w:highlight w:val="none"/>
        </w:rPr>
        <w:t>广西政府采购云平台</w:t>
      </w:r>
      <w:r>
        <w:rPr>
          <w:rFonts w:hint="eastAsia" w:asciiTheme="minorEastAsia" w:hAnsiTheme="minorEastAsia" w:eastAsiaTheme="minorEastAsia" w:cstheme="minorEastAsia"/>
          <w:bCs/>
          <w:color w:val="auto"/>
          <w:sz w:val="21"/>
          <w:szCs w:val="21"/>
          <w:highlight w:val="none"/>
          <w:lang w:val="en-US" w:eastAsia="zh-CN"/>
        </w:rPr>
        <w:t>”获取的竞争性磋商文件编制。</w:t>
      </w:r>
    </w:p>
    <w:bookmarkEnd w:id="26"/>
    <w:p w14:paraId="2094B7EA">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售价：</w:t>
      </w:r>
      <w:r>
        <w:rPr>
          <w:rFonts w:hint="eastAsia" w:asciiTheme="minorEastAsia" w:hAnsiTheme="minorEastAsia" w:eastAsiaTheme="minorEastAsia" w:cstheme="minorEastAsia"/>
          <w:bCs/>
          <w:color w:val="auto"/>
          <w:sz w:val="21"/>
          <w:szCs w:val="21"/>
          <w:highlight w:val="none"/>
          <w:lang w:val="en-US" w:eastAsia="zh-CN"/>
        </w:rPr>
        <w:t>0</w:t>
      </w:r>
      <w:r>
        <w:rPr>
          <w:rFonts w:hint="eastAsia" w:asciiTheme="minorEastAsia" w:hAnsiTheme="minorEastAsia" w:eastAsiaTheme="minorEastAsia" w:cstheme="minorEastAsia"/>
          <w:bCs/>
          <w:color w:val="auto"/>
          <w:sz w:val="21"/>
          <w:szCs w:val="21"/>
          <w:highlight w:val="none"/>
        </w:rPr>
        <w:t>元</w:t>
      </w:r>
      <w:r>
        <w:rPr>
          <w:rFonts w:hint="eastAsia" w:asciiTheme="minorEastAsia" w:hAnsiTheme="minorEastAsia" w:eastAsiaTheme="minorEastAsia" w:cstheme="minorEastAsia"/>
          <w:bCs/>
          <w:color w:val="auto"/>
          <w:sz w:val="21"/>
          <w:szCs w:val="21"/>
          <w:highlight w:val="none"/>
          <w:lang w:eastAsia="zh-CN"/>
        </w:rPr>
        <w:t>。</w:t>
      </w:r>
    </w:p>
    <w:p w14:paraId="50758EA7">
      <w:pPr>
        <w:pStyle w:val="3"/>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Theme="minorEastAsia" w:hAnsiTheme="minorEastAsia" w:eastAsiaTheme="minorEastAsia" w:cstheme="minorEastAsia"/>
          <w:b/>
          <w:bCs w:val="0"/>
          <w:color w:val="auto"/>
          <w:sz w:val="21"/>
          <w:szCs w:val="21"/>
          <w:highlight w:val="none"/>
        </w:rPr>
      </w:pPr>
      <w:bookmarkStart w:id="27" w:name="_Toc35393801"/>
      <w:bookmarkStart w:id="28" w:name="_Toc28359015"/>
      <w:bookmarkStart w:id="29" w:name="_Toc28359092"/>
      <w:bookmarkStart w:id="30" w:name="_Toc29652"/>
      <w:bookmarkStart w:id="31" w:name="_Toc35393632"/>
      <w:r>
        <w:rPr>
          <w:rFonts w:hint="eastAsia" w:asciiTheme="minorEastAsia" w:hAnsiTheme="minorEastAsia" w:eastAsiaTheme="minorEastAsia" w:cstheme="minorEastAsia"/>
          <w:b/>
          <w:bCs w:val="0"/>
          <w:color w:val="auto"/>
          <w:sz w:val="21"/>
          <w:szCs w:val="21"/>
          <w:highlight w:val="none"/>
        </w:rPr>
        <w:t>四、响应文件提交</w:t>
      </w:r>
      <w:bookmarkEnd w:id="27"/>
      <w:bookmarkEnd w:id="28"/>
      <w:bookmarkEnd w:id="29"/>
      <w:bookmarkEnd w:id="30"/>
      <w:bookmarkEnd w:id="31"/>
    </w:p>
    <w:p w14:paraId="1E70C660">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截止时间：</w:t>
      </w:r>
      <w:r>
        <w:rPr>
          <w:rFonts w:hint="eastAsia" w:asciiTheme="minorEastAsia" w:hAnsiTheme="minorEastAsia" w:eastAsiaTheme="minorEastAsia" w:cstheme="minorEastAsia"/>
          <w:color w:val="auto"/>
          <w:sz w:val="21"/>
          <w:szCs w:val="21"/>
          <w:highlight w:val="none"/>
          <w:u w:val="single"/>
          <w:lang w:val="en-US" w:eastAsia="zh-CN"/>
        </w:rPr>
        <w:t>2024年9月30日9 时30 分</w:t>
      </w:r>
      <w:r>
        <w:rPr>
          <w:rFonts w:hint="eastAsia" w:asciiTheme="minorEastAsia" w:hAnsiTheme="minorEastAsia" w:eastAsiaTheme="minorEastAsia" w:cstheme="minorEastAsia"/>
          <w:bCs/>
          <w:color w:val="auto"/>
          <w:sz w:val="21"/>
          <w:szCs w:val="21"/>
          <w:highlight w:val="none"/>
          <w:u w:val="single"/>
          <w:lang w:val="en-US" w:eastAsia="zh-CN"/>
        </w:rPr>
        <w:t xml:space="preserve"> </w:t>
      </w:r>
      <w:r>
        <w:rPr>
          <w:rFonts w:hint="eastAsia" w:asciiTheme="minorEastAsia" w:hAnsiTheme="minorEastAsia" w:eastAsiaTheme="minorEastAsia" w:cstheme="minorEastAsia"/>
          <w:bCs/>
          <w:color w:val="auto"/>
          <w:sz w:val="21"/>
          <w:szCs w:val="21"/>
          <w:highlight w:val="none"/>
        </w:rPr>
        <w:t>（北京时间）</w:t>
      </w:r>
      <w:r>
        <w:rPr>
          <w:rFonts w:hint="eastAsia" w:asciiTheme="minorEastAsia" w:hAnsiTheme="minorEastAsia" w:eastAsiaTheme="minorEastAsia" w:cstheme="minorEastAsia"/>
          <w:bCs/>
          <w:color w:val="auto"/>
          <w:sz w:val="21"/>
          <w:szCs w:val="21"/>
          <w:highlight w:val="none"/>
          <w:lang w:eastAsia="zh-CN"/>
        </w:rPr>
        <w:t>；</w:t>
      </w:r>
    </w:p>
    <w:p w14:paraId="2117F3AB">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地点：</w:t>
      </w:r>
      <w:bookmarkStart w:id="32" w:name="OLE_LINK19"/>
      <w:r>
        <w:rPr>
          <w:rFonts w:hint="eastAsia" w:asciiTheme="minorEastAsia" w:hAnsiTheme="minorEastAsia" w:eastAsiaTheme="minorEastAsia" w:cstheme="minorEastAsia"/>
          <w:color w:val="auto"/>
          <w:sz w:val="21"/>
          <w:szCs w:val="21"/>
          <w:highlight w:val="none"/>
        </w:rPr>
        <w:t>通过广西政府采购云平台（https://www.gcy.zfcg.gxzf.gov.cn/）实行在线电子投标</w:t>
      </w:r>
      <w:r>
        <w:rPr>
          <w:rFonts w:hint="eastAsia" w:asciiTheme="minorEastAsia" w:hAnsiTheme="minorEastAsia" w:eastAsiaTheme="minorEastAsia" w:cstheme="minorEastAsia"/>
          <w:color w:val="auto"/>
          <w:sz w:val="21"/>
          <w:szCs w:val="21"/>
          <w:highlight w:val="none"/>
          <w:lang w:eastAsia="zh-CN"/>
        </w:rPr>
        <w:t>。</w:t>
      </w:r>
      <w:bookmarkEnd w:id="32"/>
    </w:p>
    <w:p w14:paraId="77AE464A">
      <w:pPr>
        <w:pStyle w:val="3"/>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Theme="minorEastAsia" w:hAnsiTheme="minorEastAsia" w:eastAsiaTheme="minorEastAsia" w:cstheme="minorEastAsia"/>
          <w:b/>
          <w:bCs w:val="0"/>
          <w:color w:val="auto"/>
          <w:sz w:val="21"/>
          <w:szCs w:val="21"/>
          <w:highlight w:val="none"/>
          <w:lang w:val="en-US" w:eastAsia="zh-CN"/>
        </w:rPr>
      </w:pPr>
      <w:bookmarkStart w:id="33" w:name="_Toc35393633"/>
      <w:bookmarkStart w:id="34" w:name="_Toc28359093"/>
      <w:bookmarkStart w:id="35" w:name="_Toc28359016"/>
      <w:bookmarkStart w:id="36" w:name="_Toc25576"/>
      <w:bookmarkStart w:id="37" w:name="_Toc35393802"/>
      <w:r>
        <w:rPr>
          <w:rFonts w:hint="eastAsia" w:asciiTheme="minorEastAsia" w:hAnsiTheme="minorEastAsia" w:eastAsiaTheme="minorEastAsia" w:cstheme="minorEastAsia"/>
          <w:b/>
          <w:bCs w:val="0"/>
          <w:color w:val="auto"/>
          <w:sz w:val="21"/>
          <w:szCs w:val="21"/>
          <w:highlight w:val="none"/>
          <w:lang w:val="en-US" w:eastAsia="zh-CN"/>
        </w:rPr>
        <w:t>五、开启</w:t>
      </w:r>
      <w:bookmarkEnd w:id="33"/>
      <w:bookmarkEnd w:id="34"/>
      <w:bookmarkEnd w:id="35"/>
      <w:bookmarkEnd w:id="36"/>
      <w:bookmarkEnd w:id="37"/>
    </w:p>
    <w:p w14:paraId="69EEE057">
      <w:pPr>
        <w:pStyle w:val="3"/>
        <w:pageBreakBefore w:val="0"/>
        <w:widowControl w:val="0"/>
        <w:kinsoku/>
        <w:wordWrap/>
        <w:overflowPunct/>
        <w:topLinePunct w:val="0"/>
        <w:autoSpaceDE/>
        <w:autoSpaceDN/>
        <w:bidi w:val="0"/>
        <w:adjustRightInd/>
        <w:snapToGrid/>
        <w:spacing w:before="0" w:after="0" w:line="360" w:lineRule="auto"/>
        <w:ind w:firstLine="420" w:firstLineChars="200"/>
        <w:jc w:val="left"/>
        <w:textAlignment w:val="auto"/>
        <w:rPr>
          <w:rFonts w:hint="eastAsia" w:asciiTheme="minorEastAsia" w:hAnsiTheme="minorEastAsia" w:eastAsiaTheme="minorEastAsia" w:cstheme="minorEastAsia"/>
          <w:b w:val="0"/>
          <w:bCs/>
          <w:color w:val="auto"/>
          <w:sz w:val="21"/>
          <w:szCs w:val="21"/>
          <w:highlight w:val="none"/>
          <w:lang w:eastAsia="zh-CN"/>
        </w:rPr>
      </w:pPr>
      <w:bookmarkStart w:id="38" w:name="_Toc18261"/>
      <w:r>
        <w:rPr>
          <w:rFonts w:hint="eastAsia" w:asciiTheme="minorEastAsia" w:hAnsiTheme="minorEastAsia" w:eastAsiaTheme="minorEastAsia" w:cstheme="minorEastAsia"/>
          <w:b w:val="0"/>
          <w:bCs/>
          <w:color w:val="auto"/>
          <w:sz w:val="21"/>
          <w:szCs w:val="21"/>
          <w:highlight w:val="none"/>
        </w:rPr>
        <w:t>时间：</w:t>
      </w:r>
      <w:r>
        <w:rPr>
          <w:rFonts w:hint="eastAsia" w:asciiTheme="minorEastAsia" w:hAnsiTheme="minorEastAsia" w:eastAsiaTheme="minorEastAsia" w:cstheme="minorEastAsia"/>
          <w:b w:val="0"/>
          <w:bCs/>
          <w:color w:val="auto"/>
          <w:sz w:val="21"/>
          <w:szCs w:val="21"/>
          <w:highlight w:val="none"/>
          <w:u w:val="single"/>
          <w:lang w:eastAsia="zh-CN"/>
        </w:rPr>
        <w:t>2024年9月30日9 时30 分</w:t>
      </w:r>
      <w:r>
        <w:rPr>
          <w:rFonts w:hint="eastAsia" w:asciiTheme="minorEastAsia" w:hAnsiTheme="minorEastAsia" w:eastAsiaTheme="minorEastAsia" w:cstheme="minorEastAsia"/>
          <w:b w:val="0"/>
          <w:bCs/>
          <w:color w:val="auto"/>
          <w:sz w:val="21"/>
          <w:szCs w:val="21"/>
          <w:highlight w:val="none"/>
        </w:rPr>
        <w:t>（北京时间）</w:t>
      </w:r>
      <w:r>
        <w:rPr>
          <w:rFonts w:hint="eastAsia" w:asciiTheme="minorEastAsia" w:hAnsiTheme="minorEastAsia" w:eastAsiaTheme="minorEastAsia" w:cstheme="minorEastAsia"/>
          <w:b w:val="0"/>
          <w:bCs/>
          <w:color w:val="auto"/>
          <w:sz w:val="21"/>
          <w:szCs w:val="21"/>
          <w:highlight w:val="none"/>
          <w:lang w:eastAsia="zh-CN"/>
        </w:rPr>
        <w:t>；</w:t>
      </w:r>
      <w:bookmarkEnd w:id="38"/>
    </w:p>
    <w:p w14:paraId="0AB963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val="0"/>
          <w:bCs/>
          <w:color w:val="auto"/>
          <w:sz w:val="21"/>
          <w:szCs w:val="21"/>
          <w:highlight w:val="none"/>
        </w:rPr>
        <w:t>地点：</w:t>
      </w:r>
      <w:bookmarkStart w:id="39" w:name="OLE_LINK18"/>
      <w:r>
        <w:rPr>
          <w:rFonts w:hint="eastAsia" w:asciiTheme="minorEastAsia" w:hAnsiTheme="minorEastAsia" w:eastAsiaTheme="minorEastAsia" w:cstheme="minorEastAsia"/>
          <w:b w:val="0"/>
          <w:bCs/>
          <w:color w:val="auto"/>
          <w:sz w:val="21"/>
          <w:szCs w:val="21"/>
          <w:highlight w:val="none"/>
        </w:rPr>
        <w:t>广西政府采购云平台电子开标大厅开标</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i w:val="0"/>
          <w:iCs w:val="0"/>
          <w:caps w:val="0"/>
          <w:color w:val="auto"/>
          <w:spacing w:val="0"/>
          <w:kern w:val="0"/>
          <w:sz w:val="21"/>
          <w:szCs w:val="21"/>
          <w:highlight w:val="none"/>
          <w:shd w:val="clear" w:fill="FFFFFF"/>
          <w:lang w:val="en-US" w:eastAsia="zh-CN" w:bidi="ar"/>
        </w:rPr>
        <w:t>（本项目不要求竞标供应商到达开标现场，但供应商应派法定代表人或委托代理人准时在线出席电子开评标会议，随时关注开评标进度，如在开评标过程中有电子询标，应在规定的时间内对电子询标函进行澄清回复。）</w:t>
      </w:r>
    </w:p>
    <w:bookmarkEnd w:id="39"/>
    <w:p w14:paraId="7287D286">
      <w:pPr>
        <w:pStyle w:val="3"/>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Theme="minorEastAsia" w:hAnsiTheme="minorEastAsia" w:eastAsiaTheme="minorEastAsia" w:cstheme="minorEastAsia"/>
          <w:b/>
          <w:bCs w:val="0"/>
          <w:color w:val="auto"/>
          <w:sz w:val="21"/>
          <w:szCs w:val="21"/>
          <w:highlight w:val="none"/>
        </w:rPr>
      </w:pPr>
      <w:bookmarkStart w:id="40" w:name="_Toc35393634"/>
      <w:bookmarkStart w:id="41" w:name="_Toc35393803"/>
      <w:bookmarkStart w:id="42" w:name="_Toc25474"/>
      <w:bookmarkStart w:id="43" w:name="_Toc28359094"/>
      <w:bookmarkStart w:id="44" w:name="_Toc28359017"/>
      <w:r>
        <w:rPr>
          <w:rFonts w:hint="eastAsia" w:asciiTheme="minorEastAsia" w:hAnsiTheme="minorEastAsia" w:eastAsiaTheme="minorEastAsia" w:cstheme="minorEastAsia"/>
          <w:b/>
          <w:bCs w:val="0"/>
          <w:color w:val="auto"/>
          <w:sz w:val="21"/>
          <w:szCs w:val="21"/>
          <w:highlight w:val="none"/>
        </w:rPr>
        <w:t>六、公告期限</w:t>
      </w:r>
      <w:bookmarkEnd w:id="40"/>
      <w:bookmarkEnd w:id="41"/>
      <w:bookmarkEnd w:id="42"/>
      <w:bookmarkEnd w:id="43"/>
      <w:bookmarkEnd w:id="44"/>
    </w:p>
    <w:p w14:paraId="23E67115">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自本公告发布之日起</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个工作日。</w:t>
      </w:r>
    </w:p>
    <w:p w14:paraId="0EC1E49B">
      <w:pPr>
        <w:pStyle w:val="3"/>
        <w:pageBreakBefore w:val="0"/>
        <w:widowControl w:val="0"/>
        <w:numPr>
          <w:ilvl w:val="0"/>
          <w:numId w:val="1"/>
        </w:numPr>
        <w:kinsoku/>
        <w:wordWrap/>
        <w:overflowPunct/>
        <w:topLinePunct w:val="0"/>
        <w:autoSpaceDE/>
        <w:autoSpaceDN/>
        <w:bidi w:val="0"/>
        <w:adjustRightInd/>
        <w:snapToGrid/>
        <w:spacing w:before="0" w:after="0" w:line="400" w:lineRule="exact"/>
        <w:jc w:val="left"/>
        <w:textAlignment w:val="auto"/>
        <w:rPr>
          <w:rFonts w:hint="eastAsia" w:asciiTheme="minorEastAsia" w:hAnsiTheme="minorEastAsia" w:eastAsiaTheme="minorEastAsia" w:cstheme="minorEastAsia"/>
          <w:b/>
          <w:bCs w:val="0"/>
          <w:color w:val="auto"/>
          <w:sz w:val="21"/>
          <w:szCs w:val="21"/>
          <w:highlight w:val="none"/>
        </w:rPr>
      </w:pPr>
      <w:bookmarkStart w:id="45" w:name="_Toc35393804"/>
      <w:bookmarkStart w:id="46" w:name="_Toc22354"/>
      <w:bookmarkStart w:id="47" w:name="_Toc35393635"/>
      <w:r>
        <w:rPr>
          <w:rFonts w:hint="eastAsia" w:asciiTheme="minorEastAsia" w:hAnsiTheme="minorEastAsia" w:eastAsiaTheme="minorEastAsia" w:cstheme="minorEastAsia"/>
          <w:b/>
          <w:bCs w:val="0"/>
          <w:color w:val="auto"/>
          <w:sz w:val="21"/>
          <w:szCs w:val="21"/>
          <w:highlight w:val="none"/>
        </w:rPr>
        <w:t>其他补充事宜</w:t>
      </w:r>
      <w:bookmarkEnd w:id="45"/>
      <w:bookmarkEnd w:id="46"/>
      <w:bookmarkEnd w:id="47"/>
    </w:p>
    <w:p w14:paraId="61CEBEC2">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bookmarkStart w:id="48" w:name="OLE_LINK20"/>
      <w:r>
        <w:rPr>
          <w:rFonts w:hint="eastAsia" w:asciiTheme="minorEastAsia" w:hAnsiTheme="minorEastAsia" w:eastAsiaTheme="minorEastAsia" w:cstheme="minorEastAsia"/>
          <w:color w:val="auto"/>
          <w:sz w:val="21"/>
          <w:szCs w:val="21"/>
          <w:highlight w:val="none"/>
          <w:lang w:val="en-US" w:eastAsia="zh-CN"/>
        </w:rPr>
        <w:t>7.1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5ACAF4A0">
      <w:pPr>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7.2对在“信用中国”网站(www.creditchina.gov.cn)或中国政府采购网(www.ccgp.gov.cn)等渠道列入失信被执行人、重大税收违法案件当事人名单、政府采购严重违法失信行为记录名单的磋商人，不得参与政府采购活动（以评标过程中查询结</w:t>
      </w:r>
      <w:r>
        <w:rPr>
          <w:rFonts w:hint="eastAsia" w:asciiTheme="minorEastAsia" w:hAnsiTheme="minorEastAsia" w:eastAsiaTheme="minorEastAsia" w:cstheme="minorEastAsia"/>
          <w:color w:val="auto"/>
          <w:sz w:val="21"/>
          <w:szCs w:val="21"/>
          <w:highlight w:val="none"/>
        </w:rPr>
        <w:t>果为准）；</w:t>
      </w:r>
    </w:p>
    <w:p w14:paraId="09A124C0">
      <w:pPr>
        <w:pageBreakBefore w:val="0"/>
        <w:kinsoku/>
        <w:wordWrap/>
        <w:overflowPunct/>
        <w:topLinePunct w:val="0"/>
        <w:autoSpaceDE/>
        <w:autoSpaceDN/>
        <w:bidi w:val="0"/>
        <w:snapToGrid/>
        <w:spacing w:line="400" w:lineRule="exact"/>
        <w:ind w:firstLine="420" w:firstLineChars="200"/>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7.3磋商保证金：本项目无需缴纳磋商保证金。</w:t>
      </w:r>
    </w:p>
    <w:p w14:paraId="3B3AE3B4">
      <w:pPr>
        <w:pageBreakBefore w:val="0"/>
        <w:kinsoku/>
        <w:wordWrap/>
        <w:overflowPunct/>
        <w:topLinePunct w:val="0"/>
        <w:autoSpaceDE/>
        <w:autoSpaceDN/>
        <w:bidi w:val="0"/>
        <w:snapToGrid/>
        <w:spacing w:line="400" w:lineRule="exact"/>
        <w:ind w:firstLine="420" w:firstLineChars="200"/>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7.4评标办法和评标标准：综合评分法。</w:t>
      </w:r>
    </w:p>
    <w:p w14:paraId="3606EE46">
      <w:pPr>
        <w:pageBreakBefore w:val="0"/>
        <w:kinsoku/>
        <w:wordWrap/>
        <w:overflowPunct/>
        <w:topLinePunct w:val="0"/>
        <w:autoSpaceDE/>
        <w:autoSpaceDN/>
        <w:bidi w:val="0"/>
        <w:snapToGrid/>
        <w:spacing w:line="400" w:lineRule="exact"/>
        <w:ind w:firstLine="420" w:firstLineChars="200"/>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7.5发布公告的媒介：</w:t>
      </w:r>
    </w:p>
    <w:p w14:paraId="0D341E24">
      <w:pPr>
        <w:pageBreakBefore w:val="0"/>
        <w:kinsoku/>
        <w:wordWrap/>
        <w:overflowPunct/>
        <w:topLinePunct w:val="0"/>
        <w:autoSpaceDE/>
        <w:autoSpaceDN/>
        <w:bidi w:val="0"/>
        <w:snapToGrid/>
        <w:spacing w:line="400" w:lineRule="exact"/>
        <w:ind w:firstLine="420" w:firstLineChars="200"/>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中国政府采购网（http://pub.ccgp.gov.cn/）；</w:t>
      </w:r>
    </w:p>
    <w:p w14:paraId="38F00CB2">
      <w:pPr>
        <w:pageBreakBefore w:val="0"/>
        <w:kinsoku/>
        <w:wordWrap/>
        <w:overflowPunct/>
        <w:topLinePunct w:val="0"/>
        <w:autoSpaceDE/>
        <w:autoSpaceDN/>
        <w:bidi w:val="0"/>
        <w:snapToGrid/>
        <w:spacing w:line="400" w:lineRule="exact"/>
        <w:ind w:firstLine="420" w:firstLineChars="200"/>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广西壮族自治区政府采购网（http://zfcg.gxzf.gov.cn/）。</w:t>
      </w:r>
    </w:p>
    <w:p w14:paraId="428EDBC9">
      <w:pPr>
        <w:pageBreakBefore w:val="0"/>
        <w:kinsoku/>
        <w:wordWrap/>
        <w:overflowPunct/>
        <w:topLinePunct w:val="0"/>
        <w:autoSpaceDE/>
        <w:autoSpaceDN/>
        <w:bidi w:val="0"/>
        <w:snapToGrid/>
        <w:spacing w:line="400" w:lineRule="exact"/>
        <w:ind w:firstLine="420" w:firstLineChars="200"/>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7.6本项目需要落实的政府采购政策：《中华人民共和国政府采购法》、《中华人民共和国政府采购法实施条例》、《政府采购促进中小企业发展管理办法》（财库[2020]46号）、《关于政府采购支持监狱企业展有关问题的通知（财库[2014]68号）》、《关于促进残疾人就业政府采购政策的通知（财库 [2017]141号）》。</w:t>
      </w:r>
    </w:p>
    <w:p w14:paraId="365AD3ED">
      <w:pPr>
        <w:pageBreakBefore w:val="0"/>
        <w:kinsoku/>
        <w:wordWrap/>
        <w:overflowPunct/>
        <w:topLinePunct w:val="0"/>
        <w:autoSpaceDE/>
        <w:autoSpaceDN/>
        <w:bidi w:val="0"/>
        <w:snapToGrid/>
        <w:spacing w:line="400" w:lineRule="exact"/>
        <w:ind w:firstLine="420" w:firstLineChars="200"/>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7.7在线投标响应（电子投标）说明：</w:t>
      </w:r>
    </w:p>
    <w:p w14:paraId="3E3680CC">
      <w:pPr>
        <w:pageBreakBefore w:val="0"/>
        <w:kinsoku/>
        <w:wordWrap/>
        <w:overflowPunct/>
        <w:topLinePunct w:val="0"/>
        <w:autoSpaceDE/>
        <w:autoSpaceDN/>
        <w:bidi w:val="0"/>
        <w:snapToGrid/>
        <w:spacing w:line="400" w:lineRule="exact"/>
        <w:ind w:firstLine="420" w:firstLineChars="200"/>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1）本项目通过广西政府采购云平台实行在线投标响应（电子投标），供应商需要先安装“广西政府采购云平台电子交易客户端”，并按照本竞争性磋商采购文件和广西政府采购云平台的要求，通过“广西政府采购云平台电子交易客户端”编制并加密响应文件。供应商未按规定编制并加密的响应文件，广西政府采购云平台将予以拒收。</w:t>
      </w:r>
    </w:p>
    <w:p w14:paraId="0DCB26B2">
      <w:pPr>
        <w:pageBreakBefore w:val="0"/>
        <w:kinsoku/>
        <w:wordWrap/>
        <w:overflowPunct/>
        <w:topLinePunct w:val="0"/>
        <w:autoSpaceDE/>
        <w:autoSpaceDN/>
        <w:bidi w:val="0"/>
        <w:snapToGrid/>
        <w:spacing w:line="400" w:lineRule="exact"/>
        <w:ind w:firstLine="420" w:firstLineChars="200"/>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2）“广西政府采购云平台电子交易客户端”请自行前往广西政府采购网下载并安装（http://zfcg.gxzf.gov.cn/OfficeService/DownloadArea/2455918.html?utm=sites_group_front.b8b6c91.0.0.c51f9820a48111eabb9bcbdf01af125e）；电子投标具体操作流程参考《政府采购项目电子交易管理操作指南-供应商》；在使用广西政府采购云平台投标客户端时，建议使用WIN7及以上操作系统，通过广西政府采购云平台参与在线投标时如遇平台技术问题详询95763。</w:t>
      </w:r>
    </w:p>
    <w:p w14:paraId="0DF55AC0">
      <w:pPr>
        <w:pageBreakBefore w:val="0"/>
        <w:kinsoku/>
        <w:wordWrap/>
        <w:overflowPunct/>
        <w:topLinePunct w:val="0"/>
        <w:autoSpaceDE/>
        <w:autoSpaceDN/>
        <w:bidi w:val="0"/>
        <w:snapToGrid/>
        <w:spacing w:line="400" w:lineRule="exact"/>
        <w:ind w:firstLine="420" w:firstLineChars="200"/>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3）为确保网上操作合法、有效和安全，磋商供应商应当在开标截止时间前完成在“广西政府采购云平台”的身份认证，确保在电子投标过程中能够对相关数据电文进行加密和使用电子签章。使用“广西政府采购云平台电子交易客户端”需要提前申领CA数字证书，申领流程请自行前往相关网站进行查阅（完成CA数字证书办理预计一周左右，建议供应商获取竞争性磋商采购文件后立即办理）。</w:t>
      </w:r>
    </w:p>
    <w:p w14:paraId="6DC0F025">
      <w:pPr>
        <w:pageBreakBefore w:val="0"/>
        <w:kinsoku/>
        <w:wordWrap/>
        <w:overflowPunct/>
        <w:topLinePunct w:val="0"/>
        <w:autoSpaceDE/>
        <w:autoSpaceDN/>
        <w:bidi w:val="0"/>
        <w:snapToGrid/>
        <w:spacing w:line="400" w:lineRule="exact"/>
        <w:ind w:firstLine="420" w:firstLineChars="200"/>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4）磋商供应商应当在开标截止时间前，将生成的“电子加密响应文件”上传递交至广西政府采购云平台。响应文件递交截止时间前可以补充、修改或者撤回电子磋商响应文件。补充或者修改电子磋商响应文件的，应当先行撤回原文件，补充、修改后重新传输递交，开标截止时间前未完成传输的，视为撤回响应文件。</w:t>
      </w:r>
    </w:p>
    <w:p w14:paraId="3915CC01">
      <w:pPr>
        <w:pageBreakBefore w:val="0"/>
        <w:kinsoku/>
        <w:wordWrap/>
        <w:overflowPunct/>
        <w:topLinePunct w:val="0"/>
        <w:autoSpaceDE/>
        <w:autoSpaceDN/>
        <w:bidi w:val="0"/>
        <w:snapToGrid/>
        <w:spacing w:line="400" w:lineRule="exact"/>
        <w:ind w:firstLine="420" w:firstLineChars="200"/>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5）响应文件递交截止时间后，广西政府采购云平台（电子交易平台）自动提取所有响应文件，各供应商须在提交响应文件截止后30分钟内对上传广西政府采购云平台的响应文件进行解密，所有供应商在规定的解密时限内解密完成或解密时限到后，采购代理机构开启响应文件；供应商超过解密时限的，系统默认自动放弃。</w:t>
      </w:r>
    </w:p>
    <w:p w14:paraId="5D7E4644">
      <w:pPr>
        <w:pageBreakBefore w:val="0"/>
        <w:kinsoku/>
        <w:wordWrap/>
        <w:overflowPunct/>
        <w:topLinePunct w:val="0"/>
        <w:autoSpaceDE/>
        <w:autoSpaceDN/>
        <w:bidi w:val="0"/>
        <w:snapToGrid/>
        <w:spacing w:line="400" w:lineRule="exact"/>
        <w:ind w:firstLine="420" w:firstLineChars="200"/>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（6）因未注册入库、未办理CA数字证书、CA证书故障、操作不当等原因造成无法投标或投标失败等后果由供应商自行承担。</w:t>
      </w:r>
    </w:p>
    <w:p w14:paraId="3B525ACF">
      <w:pPr>
        <w:pageBreakBefore w:val="0"/>
        <w:kinsoku/>
        <w:wordWrap/>
        <w:overflowPunct/>
        <w:topLinePunct w:val="0"/>
        <w:autoSpaceDE/>
        <w:autoSpaceDN/>
        <w:bidi w:val="0"/>
        <w:snapToGrid/>
        <w:spacing w:line="400" w:lineRule="exact"/>
        <w:ind w:firstLine="420" w:firstLineChars="200"/>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7）★评标说明注意事项：本项目采用远程异地评标，评审主会场地址：北京诚佳信工程管理有限公司贺州分公司（贺州市城东新区D地块9号）；评审副会场地址：北京诚佳信工程管理有限公司南宁分公司（良庆区南宁市良庆区宋厢路与五象环路交叉口21号永恒智慧广场B座8楼810室）。</w:t>
      </w:r>
    </w:p>
    <w:p w14:paraId="1D25DE1C">
      <w:pPr>
        <w:pageBreakBefore w:val="0"/>
        <w:kinsoku/>
        <w:wordWrap/>
        <w:overflowPunct/>
        <w:topLinePunct w:val="0"/>
        <w:autoSpaceDE/>
        <w:autoSpaceDN/>
        <w:bidi w:val="0"/>
        <w:snapToGrid/>
        <w:spacing w:line="400" w:lineRule="exact"/>
        <w:ind w:firstLine="420" w:firstLineChars="200"/>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8）本项目需要落实的政府采购政策：响应《政府采购促进中小企业发展管理办法（财库〔2020〕46号）》、《财政部关于进一步加大政府采购支持中小企业力度的通知（财库〔2022〕19号）》文件指导精神：本项目为专门面向“小微企业”的项目或采购包，不再执行价格评审优惠。</w:t>
      </w:r>
    </w:p>
    <w:p w14:paraId="436A6018">
      <w:pPr>
        <w:pStyle w:val="2"/>
        <w:rPr>
          <w:rFonts w:hint="eastAsia" w:asciiTheme="minorEastAsia" w:hAnsiTheme="minorEastAsia" w:eastAsiaTheme="minorEastAsia" w:cstheme="minorEastAsia"/>
          <w:lang w:val="en-US" w:eastAsia="zh-CN"/>
        </w:rPr>
      </w:pPr>
    </w:p>
    <w:bookmarkEnd w:id="48"/>
    <w:p w14:paraId="4A16BCD9">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val="0"/>
          <w:color w:val="auto"/>
          <w:kern w:val="2"/>
          <w:sz w:val="21"/>
          <w:szCs w:val="21"/>
          <w:highlight w:val="none"/>
          <w:lang w:val="en-US" w:eastAsia="zh-CN" w:bidi="ar-SA"/>
        </w:rPr>
      </w:pPr>
      <w:r>
        <w:rPr>
          <w:rFonts w:hint="eastAsia" w:asciiTheme="minorEastAsia" w:hAnsiTheme="minorEastAsia" w:eastAsiaTheme="minorEastAsia" w:cstheme="minorEastAsia"/>
          <w:b/>
          <w:bCs w:val="0"/>
          <w:color w:val="auto"/>
          <w:kern w:val="2"/>
          <w:sz w:val="21"/>
          <w:szCs w:val="21"/>
          <w:highlight w:val="none"/>
          <w:lang w:val="en-US" w:eastAsia="zh-CN" w:bidi="ar-SA"/>
        </w:rPr>
        <w:t>八、监督部门：</w:t>
      </w:r>
    </w:p>
    <w:p w14:paraId="0C6010CD">
      <w:pPr>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钟山县政府采购监督管理办公室   联系电话：0774-8989660 </w:t>
      </w:r>
    </w:p>
    <w:p w14:paraId="3D0FF1F2">
      <w:pPr>
        <w:pStyle w:val="3"/>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Theme="minorEastAsia" w:hAnsiTheme="minorEastAsia" w:eastAsiaTheme="minorEastAsia" w:cstheme="minorEastAsia"/>
          <w:b/>
          <w:bCs w:val="0"/>
          <w:color w:val="auto"/>
          <w:sz w:val="21"/>
          <w:szCs w:val="21"/>
          <w:highlight w:val="none"/>
        </w:rPr>
      </w:pPr>
      <w:bookmarkStart w:id="49" w:name="_Toc4046"/>
      <w:bookmarkStart w:id="50" w:name="_Toc28359095"/>
      <w:bookmarkStart w:id="51" w:name="_Toc35393805"/>
      <w:bookmarkStart w:id="52" w:name="_Toc28359018"/>
      <w:bookmarkStart w:id="53" w:name="_Toc35393636"/>
      <w:r>
        <w:rPr>
          <w:rFonts w:hint="eastAsia" w:asciiTheme="minorEastAsia" w:hAnsiTheme="minorEastAsia" w:eastAsiaTheme="minorEastAsia" w:cstheme="minorEastAsia"/>
          <w:b/>
          <w:bCs w:val="0"/>
          <w:color w:val="auto"/>
          <w:sz w:val="21"/>
          <w:szCs w:val="21"/>
          <w:highlight w:val="none"/>
          <w:lang w:val="en-US" w:eastAsia="zh-CN"/>
        </w:rPr>
        <w:t>九</w:t>
      </w:r>
      <w:r>
        <w:rPr>
          <w:rFonts w:hint="eastAsia" w:asciiTheme="minorEastAsia" w:hAnsiTheme="minorEastAsia" w:eastAsiaTheme="minorEastAsia" w:cstheme="minorEastAsia"/>
          <w:b/>
          <w:bCs w:val="0"/>
          <w:color w:val="auto"/>
          <w:sz w:val="21"/>
          <w:szCs w:val="21"/>
          <w:highlight w:val="none"/>
        </w:rPr>
        <w:t>、凡对本次采购提出询问，请按以下方式联系。</w:t>
      </w:r>
      <w:bookmarkEnd w:id="49"/>
      <w:bookmarkEnd w:id="50"/>
      <w:bookmarkEnd w:id="51"/>
      <w:bookmarkEnd w:id="52"/>
      <w:bookmarkEnd w:id="53"/>
    </w:p>
    <w:p w14:paraId="1B8BB1FA">
      <w:pPr>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asciiTheme="minorEastAsia" w:hAnsiTheme="minorEastAsia" w:eastAsiaTheme="minorEastAsia" w:cstheme="minorEastAsia"/>
          <w:color w:val="auto"/>
          <w:sz w:val="21"/>
          <w:szCs w:val="21"/>
          <w:highlight w:val="none"/>
        </w:rPr>
      </w:pPr>
      <w:bookmarkStart w:id="54" w:name="_Toc28359019"/>
      <w:bookmarkStart w:id="55" w:name="_Toc28359096"/>
      <w:bookmarkStart w:id="56" w:name="_Toc35393806"/>
      <w:bookmarkStart w:id="57" w:name="_Toc35393637"/>
      <w:r>
        <w:rPr>
          <w:rFonts w:hint="eastAsia" w:asciiTheme="minorEastAsia" w:hAnsiTheme="minorEastAsia" w:eastAsiaTheme="minorEastAsia" w:cstheme="minorEastAsia"/>
          <w:color w:val="auto"/>
          <w:sz w:val="21"/>
          <w:szCs w:val="21"/>
          <w:highlight w:val="none"/>
        </w:rPr>
        <w:t>1.采购人信息</w:t>
      </w:r>
      <w:bookmarkEnd w:id="54"/>
      <w:bookmarkEnd w:id="55"/>
      <w:bookmarkEnd w:id="56"/>
      <w:bookmarkEnd w:id="57"/>
    </w:p>
    <w:p w14:paraId="2B4BADA3">
      <w:pPr>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名    称：</w:t>
      </w:r>
      <w:r>
        <w:rPr>
          <w:rFonts w:hint="eastAsia" w:asciiTheme="minorEastAsia" w:hAnsiTheme="minorEastAsia" w:eastAsiaTheme="minorEastAsia" w:cstheme="minorEastAsia"/>
          <w:color w:val="auto"/>
          <w:sz w:val="21"/>
          <w:szCs w:val="21"/>
          <w:highlight w:val="none"/>
          <w:lang w:eastAsia="zh-CN"/>
        </w:rPr>
        <w:t>钟山县公安局</w:t>
      </w:r>
    </w:p>
    <w:p w14:paraId="18027C2E">
      <w:pPr>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asciiTheme="minorEastAsia" w:hAnsiTheme="minorEastAsia" w:eastAsiaTheme="minorEastAsia" w:cstheme="minorEastAsia"/>
          <w:color w:val="auto"/>
          <w:sz w:val="21"/>
          <w:szCs w:val="21"/>
          <w:highlight w:val="none"/>
          <w:lang w:val="en-US" w:eastAsia="zh-CN"/>
        </w:rPr>
      </w:pPr>
      <w:bookmarkStart w:id="58" w:name="_Toc35393638"/>
      <w:bookmarkStart w:id="59" w:name="_Toc35393807"/>
      <w:bookmarkStart w:id="60" w:name="_Toc28359097"/>
      <w:bookmarkStart w:id="61" w:name="_Toc28359020"/>
      <w:r>
        <w:rPr>
          <w:rFonts w:hint="eastAsia" w:asciiTheme="minorEastAsia" w:hAnsiTheme="minorEastAsia" w:eastAsiaTheme="minorEastAsia" w:cstheme="minorEastAsia"/>
          <w:color w:val="auto"/>
          <w:sz w:val="21"/>
          <w:szCs w:val="21"/>
          <w:highlight w:val="none"/>
          <w:lang w:eastAsia="zh-CN"/>
        </w:rPr>
        <w:t>地  址：钟山县锦绣西路56号</w:t>
      </w:r>
    </w:p>
    <w:p w14:paraId="1A24A644">
      <w:pPr>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 xml:space="preserve">联系人：廖洪波       </w:t>
      </w:r>
    </w:p>
    <w:p w14:paraId="1DE5C51C">
      <w:pPr>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联系电话：0774-8973308</w:t>
      </w:r>
    </w:p>
    <w:p w14:paraId="1F3E31FE">
      <w:pPr>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asciiTheme="minorEastAsia" w:hAnsiTheme="minorEastAsia" w:eastAsiaTheme="minorEastAsia" w:cstheme="minorEastAsia"/>
          <w:color w:val="auto"/>
          <w:sz w:val="21"/>
          <w:szCs w:val="21"/>
          <w:highlight w:val="none"/>
        </w:rPr>
      </w:pPr>
    </w:p>
    <w:p w14:paraId="40127894">
      <w:pPr>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2.采购代理机构信息</w:t>
      </w:r>
      <w:bookmarkEnd w:id="58"/>
      <w:bookmarkEnd w:id="59"/>
      <w:bookmarkEnd w:id="60"/>
      <w:bookmarkEnd w:id="61"/>
    </w:p>
    <w:p w14:paraId="6835D010">
      <w:pPr>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名    称：</w:t>
      </w:r>
      <w:r>
        <w:rPr>
          <w:rFonts w:hint="eastAsia" w:asciiTheme="minorEastAsia" w:hAnsiTheme="minorEastAsia" w:eastAsiaTheme="minorEastAsia" w:cstheme="minorEastAsia"/>
          <w:color w:val="auto"/>
          <w:sz w:val="21"/>
          <w:szCs w:val="21"/>
          <w:highlight w:val="none"/>
          <w:lang w:eastAsia="zh-CN"/>
        </w:rPr>
        <w:t>北京诚佳信工程管理有限公司</w:t>
      </w:r>
    </w:p>
    <w:p w14:paraId="193CD70F">
      <w:pPr>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地　　址：</w:t>
      </w:r>
      <w:r>
        <w:rPr>
          <w:rFonts w:hint="eastAsia" w:asciiTheme="minorEastAsia" w:hAnsiTheme="minorEastAsia" w:eastAsiaTheme="minorEastAsia" w:cstheme="minorEastAsia"/>
          <w:color w:val="auto"/>
          <w:sz w:val="21"/>
          <w:szCs w:val="21"/>
          <w:highlight w:val="none"/>
          <w:lang w:eastAsia="zh-CN"/>
        </w:rPr>
        <w:t>贺州市城东新区D地块9号</w:t>
      </w:r>
    </w:p>
    <w:p w14:paraId="082D77D4">
      <w:pPr>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联系方式：</w:t>
      </w:r>
      <w:r>
        <w:rPr>
          <w:rFonts w:hint="eastAsia" w:asciiTheme="minorEastAsia" w:hAnsiTheme="minorEastAsia" w:eastAsiaTheme="minorEastAsia" w:cstheme="minorEastAsia"/>
          <w:color w:val="auto"/>
          <w:sz w:val="21"/>
          <w:szCs w:val="21"/>
          <w:highlight w:val="none"/>
          <w:lang w:eastAsia="zh-CN"/>
        </w:rPr>
        <w:t xml:space="preserve"> </w:t>
      </w:r>
      <w:bookmarkStart w:id="62" w:name="_Toc28359098"/>
      <w:bookmarkStart w:id="63" w:name="_Toc35393639"/>
      <w:bookmarkStart w:id="64" w:name="_Toc35393808"/>
      <w:bookmarkStart w:id="65" w:name="_Toc28359021"/>
      <w:r>
        <w:rPr>
          <w:rFonts w:hint="eastAsia" w:asciiTheme="minorEastAsia" w:hAnsiTheme="minorEastAsia" w:eastAsiaTheme="minorEastAsia" w:cstheme="minorEastAsia"/>
          <w:color w:val="auto"/>
          <w:sz w:val="21"/>
          <w:szCs w:val="21"/>
          <w:highlight w:val="none"/>
          <w:lang w:val="en-US" w:eastAsia="zh-CN"/>
        </w:rPr>
        <w:t>0774-5128338</w:t>
      </w:r>
    </w:p>
    <w:p w14:paraId="34DCBF2F">
      <w:pPr>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asciiTheme="minorEastAsia" w:hAnsiTheme="minorEastAsia" w:eastAsiaTheme="minorEastAsia" w:cstheme="minorEastAsia"/>
          <w:color w:val="auto"/>
          <w:sz w:val="21"/>
          <w:szCs w:val="21"/>
          <w:highlight w:val="none"/>
          <w:lang w:val="en-US" w:eastAsia="zh-CN"/>
        </w:rPr>
      </w:pPr>
    </w:p>
    <w:p w14:paraId="5E60987C">
      <w:pPr>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项目联系方式</w:t>
      </w:r>
      <w:bookmarkEnd w:id="62"/>
      <w:bookmarkEnd w:id="63"/>
      <w:bookmarkEnd w:id="64"/>
      <w:bookmarkEnd w:id="65"/>
    </w:p>
    <w:p w14:paraId="25BAD023">
      <w:pPr>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项目联系人：</w:t>
      </w:r>
      <w:r>
        <w:rPr>
          <w:rFonts w:hint="eastAsia" w:asciiTheme="minorEastAsia" w:hAnsiTheme="minorEastAsia" w:eastAsiaTheme="minorEastAsia" w:cstheme="minorEastAsia"/>
          <w:color w:val="auto"/>
          <w:sz w:val="21"/>
          <w:szCs w:val="21"/>
          <w:highlight w:val="none"/>
          <w:lang w:eastAsia="zh-CN"/>
        </w:rPr>
        <w:t xml:space="preserve">郑霞 </w:t>
      </w:r>
    </w:p>
    <w:p w14:paraId="0D899F34">
      <w:pPr>
        <w:pageBreakBefore w:val="0"/>
        <w:widowControl w:val="0"/>
        <w:kinsoku/>
        <w:wordWrap/>
        <w:overflowPunct/>
        <w:topLinePunct w:val="0"/>
        <w:autoSpaceDE/>
        <w:autoSpaceDN/>
        <w:bidi w:val="0"/>
        <w:adjustRightInd/>
        <w:snapToGrid/>
        <w:spacing w:line="400" w:lineRule="exact"/>
        <w:ind w:firstLine="630" w:firstLineChars="3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电　　 话：</w:t>
      </w:r>
      <w:r>
        <w:rPr>
          <w:rFonts w:hint="eastAsia" w:asciiTheme="minorEastAsia" w:hAnsiTheme="minorEastAsia" w:eastAsiaTheme="minorEastAsia" w:cstheme="minorEastAsia"/>
          <w:color w:val="auto"/>
          <w:sz w:val="21"/>
          <w:szCs w:val="21"/>
          <w:highlight w:val="none"/>
          <w:lang w:val="en-US" w:eastAsia="zh-CN"/>
        </w:rPr>
        <w:t>0774-5128338</w:t>
      </w:r>
    </w:p>
    <w:p w14:paraId="24D45CBA">
      <w:pPr>
        <w:pStyle w:val="4"/>
        <w:rPr>
          <w:rFonts w:hint="eastAsia" w:asciiTheme="minorEastAsia" w:hAnsiTheme="minorEastAsia" w:eastAsiaTheme="minorEastAsia" w:cstheme="minorEastAsia"/>
          <w:color w:val="auto"/>
          <w:sz w:val="21"/>
          <w:szCs w:val="21"/>
          <w:highlight w:val="none"/>
          <w:lang w:val="en-US" w:eastAsia="zh-CN"/>
        </w:rPr>
      </w:pPr>
    </w:p>
    <w:p w14:paraId="446F0F35">
      <w:pPr>
        <w:pStyle w:val="4"/>
        <w:rPr>
          <w:rFonts w:hint="eastAsia" w:asciiTheme="minorEastAsia" w:hAnsiTheme="minorEastAsia" w:eastAsiaTheme="minorEastAsia" w:cstheme="minorEastAsia"/>
          <w:color w:val="auto"/>
          <w:sz w:val="21"/>
          <w:szCs w:val="21"/>
          <w:highlight w:val="none"/>
          <w:lang w:val="en-US" w:eastAsia="zh-CN"/>
        </w:rPr>
      </w:pPr>
    </w:p>
    <w:p w14:paraId="6294CC73">
      <w:pPr>
        <w:pageBreakBefore w:val="0"/>
        <w:widowControl w:val="0"/>
        <w:kinsoku/>
        <w:wordWrap/>
        <w:overflowPunct/>
        <w:topLinePunct w:val="0"/>
        <w:autoSpaceDE/>
        <w:autoSpaceDN/>
        <w:bidi w:val="0"/>
        <w:adjustRightInd/>
        <w:snapToGrid/>
        <w:spacing w:line="380" w:lineRule="atLeast"/>
        <w:ind w:firstLine="630" w:firstLineChars="300"/>
        <w:jc w:val="righ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采购人：</w:t>
      </w:r>
      <w:r>
        <w:rPr>
          <w:rFonts w:hint="eastAsia" w:asciiTheme="minorEastAsia" w:hAnsiTheme="minorEastAsia" w:eastAsiaTheme="minorEastAsia" w:cstheme="minorEastAsia"/>
          <w:color w:val="auto"/>
          <w:sz w:val="21"/>
          <w:szCs w:val="21"/>
          <w:highlight w:val="none"/>
          <w:lang w:eastAsia="zh-CN"/>
        </w:rPr>
        <w:t>钟山县公安局</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val="zh-TW" w:eastAsia="zh-CN"/>
        </w:rPr>
        <w:t xml:space="preserve">     </w:t>
      </w:r>
    </w:p>
    <w:p w14:paraId="217AFD2B">
      <w:pPr>
        <w:spacing w:line="360" w:lineRule="auto"/>
        <w:ind w:firstLine="630" w:firstLineChars="300"/>
        <w:jc w:val="right"/>
        <w:rPr>
          <w:rFonts w:hint="eastAsia" w:asciiTheme="minorEastAsia" w:hAnsiTheme="minorEastAsia" w:eastAsiaTheme="minorEastAsia" w:cstheme="minorEastAsia"/>
          <w:color w:val="auto"/>
          <w:sz w:val="21"/>
          <w:szCs w:val="21"/>
          <w:highlight w:val="none"/>
        </w:rPr>
      </w:pPr>
    </w:p>
    <w:p w14:paraId="6C623689">
      <w:pPr>
        <w:spacing w:line="360" w:lineRule="auto"/>
        <w:ind w:firstLine="630" w:firstLineChars="300"/>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采购代理机构：</w:t>
      </w:r>
      <w:r>
        <w:rPr>
          <w:rFonts w:hint="eastAsia" w:asciiTheme="minorEastAsia" w:hAnsiTheme="minorEastAsia" w:eastAsiaTheme="minorEastAsia" w:cstheme="minorEastAsia"/>
          <w:color w:val="auto"/>
          <w:sz w:val="21"/>
          <w:szCs w:val="21"/>
          <w:highlight w:val="none"/>
          <w:lang w:eastAsia="zh-CN"/>
        </w:rPr>
        <w:t>北京诚佳信工程管理有限公司</w:t>
      </w:r>
      <w:r>
        <w:rPr>
          <w:rFonts w:hint="eastAsia" w:asciiTheme="minorEastAsia" w:hAnsiTheme="minorEastAsia" w:eastAsiaTheme="minorEastAsia" w:cstheme="minorEastAsia"/>
          <w:color w:val="auto"/>
          <w:sz w:val="21"/>
          <w:szCs w:val="21"/>
          <w:highlight w:val="none"/>
        </w:rPr>
        <w:t xml:space="preserve"> </w:t>
      </w:r>
    </w:p>
    <w:p w14:paraId="5CF50968">
      <w:pPr>
        <w:spacing w:line="360" w:lineRule="auto"/>
        <w:ind w:firstLine="630" w:firstLineChars="300"/>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p>
    <w:p w14:paraId="406C587A">
      <w:pPr>
        <w:jc w:val="right"/>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eastAsia="zh-CN"/>
        </w:rPr>
        <w:t>202</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年</w:t>
      </w:r>
      <w:r>
        <w:rPr>
          <w:rFonts w:hint="eastAsia" w:asciiTheme="minorEastAsia" w:hAnsiTheme="minorEastAsia" w:eastAsiaTheme="minorEastAsia" w:cstheme="minorEastAsia"/>
          <w:color w:val="auto"/>
          <w:sz w:val="21"/>
          <w:szCs w:val="21"/>
          <w:highlight w:val="none"/>
          <w:lang w:val="en-US" w:eastAsia="zh-CN"/>
        </w:rPr>
        <w:t>9月19日</w:t>
      </w:r>
    </w:p>
    <w:p w14:paraId="2A5A5FE3">
      <w:pPr>
        <w:rPr>
          <w:rFonts w:hint="eastAsia" w:asciiTheme="minorEastAsia" w:hAnsiTheme="minorEastAsia" w:eastAsiaTheme="minorEastAsia" w:cstheme="minorEastAsia"/>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CB960E"/>
    <w:multiLevelType w:val="singleLevel"/>
    <w:tmpl w:val="85CB960E"/>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zZDBlNzZkNTBlNDMyYmNjNmNhYzg0MDA0MmI2YzUifQ=="/>
  </w:docVars>
  <w:rsids>
    <w:rsidRoot w:val="04C72768"/>
    <w:rsid w:val="04C72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widowControl w:val="0"/>
      <w:spacing w:before="260" w:after="260" w:line="413" w:lineRule="auto"/>
      <w:jc w:val="center"/>
      <w:outlineLvl w:val="1"/>
    </w:pPr>
    <w:rPr>
      <w:rFonts w:ascii="Arial" w:hAnsi="Arial" w:eastAsia="黑体" w:cs="Times New Roman"/>
      <w:b/>
      <w:kern w:val="2"/>
      <w:sz w:val="44"/>
      <w:szCs w:val="20"/>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正文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Plain Text"/>
    <w:basedOn w:val="1"/>
    <w:next w:val="1"/>
    <w:qFormat/>
    <w:uiPriority w:val="0"/>
    <w:pPr>
      <w:widowControl w:val="0"/>
      <w:jc w:val="both"/>
    </w:pPr>
    <w:rPr>
      <w:rFonts w:ascii="宋体" w:hAnsi="Courier New" w:eastAsia="宋体" w:cs="Times New Roman"/>
      <w:kern w:val="2"/>
      <w:sz w:val="21"/>
      <w:szCs w:val="20"/>
      <w:lang w:val="en-US" w:eastAsia="zh-CN" w:bidi="ar-SA"/>
    </w:rPr>
  </w:style>
  <w:style w:type="paragraph" w:styleId="5">
    <w:name w:val="toc 1"/>
    <w:basedOn w:val="1"/>
    <w:next w:val="1"/>
    <w:unhideWhenUsed/>
    <w:qFormat/>
    <w:uiPriority w:val="39"/>
    <w:pPr>
      <w:widowControl/>
      <w:tabs>
        <w:tab w:val="left" w:pos="0"/>
        <w:tab w:val="right" w:leader="dot" w:pos="9435"/>
      </w:tabs>
      <w:spacing w:line="440" w:lineRule="exact"/>
      <w:jc w:val="left"/>
    </w:pPr>
    <w:rPr>
      <w:rFonts w:ascii="Calibri" w:hAnsi="Calibri" w:eastAsia="宋体" w:cs="Times New Roman"/>
      <w:kern w:val="0"/>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2024-09-19T09:53:00Z</dcterms:created>
  <dc:creator>Administrator</dc:creator>
  <cp:lastModifiedBy>Administrator</cp:lastModifiedBy>
  <dcterms:modified xsi:type="dcterms:W3CDTF">2024-09-19T09:57:38Z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2614E7A418FD4D91A23E32A87E5CDA54_11</vt:lpwstr>
  </property>
</Properties>
</file>