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主要标的信息</w:t>
      </w:r>
      <w:bookmarkStart w:id="0" w:name="_GoBack"/>
      <w:bookmarkEnd w:id="0"/>
    </w:p>
    <w:tbl>
      <w:tblPr>
        <w:tblStyle w:val="9"/>
        <w:tblpPr w:leftFromText="180" w:rightFromText="180" w:vertAnchor="page" w:horzAnchor="page" w:tblpX="996" w:tblpY="2375"/>
        <w:tblOverlap w:val="never"/>
        <w:tblW w:w="9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543"/>
        <w:gridCol w:w="1537"/>
        <w:gridCol w:w="2250"/>
        <w:gridCol w:w="656"/>
        <w:gridCol w:w="718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  <w:t>项号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  <w:t>货物名称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auto"/>
                <w:sz w:val="21"/>
                <w:szCs w:val="21"/>
                <w:lang w:eastAsia="zh-CN"/>
              </w:rPr>
              <w:t>品牌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  <w:t>规格型号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color w:val="auto"/>
                <w:sz w:val="21"/>
                <w:szCs w:val="21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单通道非机动车通道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海康威视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DS-K3B220LW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8300.00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2通道人员通道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海康威视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DS-K3Y220L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17000.00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3通道人员通道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海康威视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DS-K3Y220L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25400.00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4通道人员通道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海康威视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DS-K3Y220L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32000.00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5通道人员通道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海康威视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DS-K3Y220L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39000.00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人脸门禁一体机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海康威视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DS-K1T6HSL-IS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140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1500.00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学生宿舍管理系统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金智教育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高校宿舍管理系统软件 V1.0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398000.00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出入口挡车器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海康威视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DS-TMG423-R(4米)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5800.00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出入口管理终端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海康威视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DS-TPE200-S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4360.00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出入口控制机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海康威视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DS-TMCXX3-XX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4500.00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出入口防砸雷达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海康威视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DS-TMG034(防砸)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700.00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流媒体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终端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海康威视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DS-VM11S-B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15000.00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13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智能应用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终端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海康威视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DS-IX2002-A7U/LX(标配)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250000.00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14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平台管理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终端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海康威视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DS-VM21S-B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（310810907）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29000.00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车辆出入口管理客户端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海康威视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DS-AXF142P-W10H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4350.00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16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高校安全管理平台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海康威视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InfovisioniColleges-Safety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高校安全管理平台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322000.00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17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信息服务报修平台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金智教育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V1.0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55200.00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18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物联网安全接入防护系统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启明星辰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IoTVBox-1000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160000.00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19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汇集交换机1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海康威视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DS-3E0505PF-S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420.00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20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汇集交换机2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海康威视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DS-3E1510P-S(国内标配)V2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 xml:space="preserve">720.00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21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汇集交换机3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海康威视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DS-3E2728F-H(B)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核心交换机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海康威视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DS-3E3728-H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辅材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无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项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85600.00 </w:t>
            </w:r>
          </w:p>
        </w:tc>
      </w:tr>
    </w:tbl>
    <w:p>
      <w:pPr>
        <w:pStyle w:val="11"/>
        <w:rPr>
          <w:rFonts w:hint="eastAsia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ZWQzNDcwNGQ1NmI1YmE2ZjNjNDU5NGM2YmIyNzMifQ=="/>
    <w:docVar w:name="KSO_WPS_MARK_KEY" w:val="cac4b5fa-d4c6-4b6e-9dce-155d509d032c"/>
  </w:docVars>
  <w:rsids>
    <w:rsidRoot w:val="78BE7C47"/>
    <w:rsid w:val="07B605AA"/>
    <w:rsid w:val="0A0E7864"/>
    <w:rsid w:val="0B7D2642"/>
    <w:rsid w:val="0CF52367"/>
    <w:rsid w:val="18FE67EB"/>
    <w:rsid w:val="239E4B72"/>
    <w:rsid w:val="24DD2560"/>
    <w:rsid w:val="25446561"/>
    <w:rsid w:val="3C4A1903"/>
    <w:rsid w:val="47C85F2D"/>
    <w:rsid w:val="629C1445"/>
    <w:rsid w:val="646E1774"/>
    <w:rsid w:val="64CE3C63"/>
    <w:rsid w:val="69F574EB"/>
    <w:rsid w:val="6CC049C8"/>
    <w:rsid w:val="6EC85AF0"/>
    <w:rsid w:val="70E729AE"/>
    <w:rsid w:val="78783057"/>
    <w:rsid w:val="78B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00" w:lineRule="exact"/>
      <w:ind w:firstLine="480"/>
    </w:pPr>
  </w:style>
  <w:style w:type="paragraph" w:styleId="3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Body Text Indent"/>
    <w:basedOn w:val="1"/>
    <w:next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toc 1"/>
    <w:basedOn w:val="1"/>
    <w:next w:val="1"/>
    <w:unhideWhenUsed/>
    <w:qFormat/>
    <w:uiPriority w:val="39"/>
    <w:pPr>
      <w:tabs>
        <w:tab w:val="left" w:pos="1816"/>
        <w:tab w:val="center" w:pos="4733"/>
      </w:tabs>
    </w:pPr>
    <w:rPr>
      <w:b/>
      <w:szCs w:val="21"/>
    </w:rPr>
  </w:style>
  <w:style w:type="paragraph" w:styleId="7">
    <w:name w:val="Body Text First Indent"/>
    <w:basedOn w:val="3"/>
    <w:next w:val="1"/>
    <w:qFormat/>
    <w:uiPriority w:val="0"/>
    <w:pPr>
      <w:autoSpaceDE w:val="0"/>
      <w:autoSpaceDN w:val="0"/>
      <w:ind w:firstLine="420" w:firstLineChars="100"/>
    </w:pPr>
    <w:rPr>
      <w:rFonts w:ascii="宋体" w:hAnsi="宋体" w:eastAsia="宋体" w:cs="宋体"/>
      <w:sz w:val="22"/>
      <w:szCs w:val="22"/>
      <w:lang w:val="zh-CN" w:bidi="zh-CN"/>
    </w:rPr>
  </w:style>
  <w:style w:type="paragraph" w:styleId="8">
    <w:name w:val="Body Text First Indent 2"/>
    <w:basedOn w:val="4"/>
    <w:next w:val="3"/>
    <w:qFormat/>
    <w:uiPriority w:val="0"/>
    <w:pPr>
      <w:spacing w:after="120" w:line="240" w:lineRule="auto"/>
      <w:ind w:left="420" w:leftChars="200" w:firstLine="420" w:firstLineChars="200"/>
    </w:pPr>
    <w:rPr>
      <w:szCs w:val="24"/>
    </w:rPr>
  </w:style>
  <w:style w:type="paragraph" w:customStyle="1" w:styleId="11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665</Characters>
  <Lines>0</Lines>
  <Paragraphs>0</Paragraphs>
  <TotalTime>0</TotalTime>
  <ScaleCrop>false</ScaleCrop>
  <LinksUpToDate>false</LinksUpToDate>
  <CharactersWithSpaces>666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2021-04-29T00:32:00Z</dcterms:created>
  <dc:creator>左</dc:creator>
  <cp:lastModifiedBy>左</cp:lastModifiedBy>
  <cp:lastPrinted>2023-08-14T09:19:00Z</cp:lastPrinted>
  <dcterms:modified xsi:type="dcterms:W3CDTF">2024-06-04T09:01:41Z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1203EC3F5FB04408934DEA5E27C2EA15</vt:lpwstr>
  </property>
</Properties>
</file>