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4737" w14:textId="77777777" w:rsidR="00DD23AE" w:rsidRPr="000E5AA0" w:rsidRDefault="00D73569" w:rsidP="007A23B6">
      <w:pPr>
        <w:jc w:val="center"/>
        <w:rPr>
          <w:rFonts w:ascii="方正小标宋简体" w:eastAsia="方正小标宋简体"/>
          <w:b/>
          <w:kern w:val="44"/>
          <w:sz w:val="72"/>
          <w:szCs w:val="40"/>
        </w:rPr>
      </w:pPr>
      <w:bookmarkStart w:id="0" w:name="_Toc28359022"/>
      <w:bookmarkStart w:id="1" w:name="_Toc44405637"/>
      <w:bookmarkStart w:id="2" w:name="OLE_LINK1"/>
      <w:bookmarkStart w:id="3" w:name="OLE_LINK2"/>
      <w:bookmarkStart w:id="4" w:name="OLE_LINK3"/>
      <w:bookmarkStart w:id="5" w:name="OLE_LINK4"/>
      <w:r w:rsidRPr="000E5AA0">
        <w:rPr>
          <w:rFonts w:ascii="方正小标宋简体" w:eastAsia="方正小标宋简体" w:hint="eastAsia"/>
          <w:b/>
          <w:kern w:val="44"/>
          <w:sz w:val="28"/>
          <w:szCs w:val="21"/>
        </w:rPr>
        <w:t>云之龙咨询集团有限公司</w:t>
      </w:r>
      <w:r w:rsidR="00BD4F5A" w:rsidRPr="000E5AA0">
        <w:rPr>
          <w:rFonts w:ascii="方正小标宋简体" w:eastAsia="方正小标宋简体" w:hint="eastAsia"/>
          <w:b/>
          <w:kern w:val="44"/>
          <w:sz w:val="28"/>
          <w:szCs w:val="21"/>
        </w:rPr>
        <w:t>南宁市妇幼保健院显微镜操作仪采购</w:t>
      </w:r>
      <w:r w:rsidR="008334D6" w:rsidRPr="000E5AA0">
        <w:rPr>
          <w:rFonts w:ascii="方正小标宋简体" w:eastAsia="方正小标宋简体" w:hint="eastAsia"/>
          <w:b/>
          <w:kern w:val="44"/>
          <w:sz w:val="28"/>
          <w:szCs w:val="21"/>
        </w:rPr>
        <w:t>（项目编号：</w:t>
      </w:r>
      <w:r w:rsidR="00BD4F5A" w:rsidRPr="000E5AA0">
        <w:rPr>
          <w:rFonts w:ascii="方正小标宋简体" w:eastAsia="方正小标宋简体"/>
          <w:b/>
          <w:kern w:val="44"/>
          <w:sz w:val="28"/>
          <w:szCs w:val="21"/>
        </w:rPr>
        <w:t>NNZC2024-G1-991910-YZLZ</w:t>
      </w:r>
      <w:r w:rsidR="008334D6" w:rsidRPr="000E5AA0">
        <w:rPr>
          <w:rFonts w:ascii="方正小标宋简体" w:eastAsia="方正小标宋简体" w:hint="eastAsia"/>
          <w:b/>
          <w:kern w:val="44"/>
          <w:sz w:val="28"/>
          <w:szCs w:val="21"/>
        </w:rPr>
        <w:t>）</w:t>
      </w:r>
      <w:r w:rsidR="007D1FB6" w:rsidRPr="000E5AA0">
        <w:rPr>
          <w:rFonts w:ascii="方正小标宋简体" w:eastAsia="方正小标宋简体" w:hint="eastAsia"/>
          <w:b/>
          <w:kern w:val="44"/>
          <w:sz w:val="28"/>
          <w:szCs w:val="21"/>
        </w:rPr>
        <w:t>中标</w:t>
      </w:r>
      <w:r w:rsidR="00CA2A78" w:rsidRPr="000E5AA0">
        <w:rPr>
          <w:rFonts w:ascii="方正小标宋简体" w:eastAsia="方正小标宋简体" w:hint="eastAsia"/>
          <w:b/>
          <w:kern w:val="44"/>
          <w:sz w:val="28"/>
          <w:szCs w:val="21"/>
        </w:rPr>
        <w:t>公告</w:t>
      </w:r>
      <w:bookmarkEnd w:id="0"/>
      <w:bookmarkEnd w:id="1"/>
    </w:p>
    <w:p w14:paraId="7553FB65" w14:textId="77777777" w:rsidR="008E2363" w:rsidRPr="000E5AA0" w:rsidRDefault="008E2363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31E0399E" w14:textId="77777777" w:rsidR="00CA2A78" w:rsidRPr="000E5AA0" w:rsidRDefault="00CA2A78" w:rsidP="001A6F0D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一</w:t>
      </w:r>
      <w:r w:rsidRPr="000E5AA0">
        <w:rPr>
          <w:rFonts w:asciiTheme="minorEastAsia" w:hAnsiTheme="minorEastAsia" w:cs="Times New Roman"/>
          <w:sz w:val="24"/>
          <w:szCs w:val="24"/>
        </w:rPr>
        <w:t>、</w:t>
      </w:r>
      <w:r w:rsidR="00B12914" w:rsidRPr="000E5AA0">
        <w:rPr>
          <w:rFonts w:asciiTheme="minorEastAsia" w:hAnsiTheme="minorEastAsia" w:cs="Times New Roman" w:hint="eastAsia"/>
          <w:sz w:val="24"/>
          <w:szCs w:val="24"/>
        </w:rPr>
        <w:t>项目编号：</w:t>
      </w:r>
      <w:r w:rsidR="00BD4F5A" w:rsidRPr="000E5AA0">
        <w:rPr>
          <w:rFonts w:asciiTheme="minorEastAsia" w:hAnsiTheme="minorEastAsia" w:cs="Times New Roman" w:hint="eastAsia"/>
          <w:sz w:val="24"/>
          <w:szCs w:val="24"/>
        </w:rPr>
        <w:t>NNZC2024-G1-991910-YZLZ（采购计划编号：NNZC[2024]10062号-001）</w:t>
      </w:r>
    </w:p>
    <w:p w14:paraId="020F39D8" w14:textId="77777777" w:rsidR="00AD040C" w:rsidRPr="000E5AA0" w:rsidRDefault="00CA2A78" w:rsidP="007A23B6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二</w:t>
      </w:r>
      <w:r w:rsidRPr="000E5AA0">
        <w:rPr>
          <w:rFonts w:asciiTheme="minorEastAsia" w:hAnsiTheme="minorEastAsia" w:cs="Times New Roman"/>
          <w:sz w:val="24"/>
          <w:szCs w:val="24"/>
        </w:rPr>
        <w:t>、</w:t>
      </w:r>
      <w:r w:rsidRPr="000E5AA0">
        <w:rPr>
          <w:rFonts w:asciiTheme="minorEastAsia" w:hAnsiTheme="minorEastAsia" w:cs="Times New Roman" w:hint="eastAsia"/>
          <w:sz w:val="24"/>
          <w:szCs w:val="24"/>
        </w:rPr>
        <w:t>项目名称：</w:t>
      </w:r>
      <w:r w:rsidR="00BD4F5A" w:rsidRPr="000E5AA0">
        <w:rPr>
          <w:rFonts w:asciiTheme="minorEastAsia" w:hAnsiTheme="minorEastAsia" w:cs="Times New Roman" w:hint="eastAsia"/>
          <w:sz w:val="24"/>
          <w:szCs w:val="24"/>
        </w:rPr>
        <w:t>南宁市妇幼保健院显微镜操作仪采购</w:t>
      </w:r>
    </w:p>
    <w:p w14:paraId="1D2AC5F9" w14:textId="77777777" w:rsidR="00CA2A78" w:rsidRPr="000E5AA0" w:rsidRDefault="00CA2A78" w:rsidP="001A6F0D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三、</w:t>
      </w:r>
      <w:r w:rsidR="0057625B" w:rsidRPr="000E5AA0">
        <w:rPr>
          <w:rFonts w:asciiTheme="minorEastAsia" w:hAnsiTheme="minorEastAsia" w:cs="Times New Roman" w:hint="eastAsia"/>
          <w:sz w:val="24"/>
          <w:szCs w:val="24"/>
        </w:rPr>
        <w:t>中标</w:t>
      </w:r>
      <w:r w:rsidRPr="000E5AA0">
        <w:rPr>
          <w:rFonts w:asciiTheme="minorEastAsia" w:hAnsiTheme="minorEastAsia" w:cs="Times New Roman" w:hint="eastAsia"/>
          <w:sz w:val="24"/>
          <w:szCs w:val="24"/>
        </w:rPr>
        <w:t>信息</w:t>
      </w:r>
    </w:p>
    <w:p w14:paraId="0CF9A546" w14:textId="77777777" w:rsidR="00CA2A78" w:rsidRPr="000E5AA0" w:rsidRDefault="007D1FB6" w:rsidP="00D73569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中标人</w:t>
      </w:r>
      <w:r w:rsidR="00CA2A78" w:rsidRPr="000E5AA0">
        <w:rPr>
          <w:rFonts w:asciiTheme="minorEastAsia" w:hAnsiTheme="minorEastAsia" w:cs="Times New Roman" w:hint="eastAsia"/>
          <w:sz w:val="24"/>
          <w:szCs w:val="24"/>
        </w:rPr>
        <w:t>名称：</w:t>
      </w:r>
      <w:r w:rsidR="00857863" w:rsidRPr="000E5AA0">
        <w:rPr>
          <w:rFonts w:asciiTheme="minorEastAsia" w:hAnsiTheme="minorEastAsia" w:cs="Times New Roman" w:hint="eastAsia"/>
          <w:sz w:val="24"/>
          <w:szCs w:val="24"/>
        </w:rPr>
        <w:t>江西硕顿贸易有限公司</w:t>
      </w:r>
      <w:r w:rsidR="00BD4F5A" w:rsidRPr="000E5AA0">
        <w:rPr>
          <w:rFonts w:asciiTheme="minorEastAsia" w:hAnsiTheme="minorEastAsia" w:cs="Times New Roman"/>
          <w:sz w:val="24"/>
          <w:szCs w:val="24"/>
        </w:rPr>
        <w:t xml:space="preserve"> </w:t>
      </w:r>
    </w:p>
    <w:p w14:paraId="6046214E" w14:textId="77777777" w:rsidR="00CA2A78" w:rsidRPr="000E5AA0" w:rsidRDefault="007D1FB6" w:rsidP="00BE74BF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中标人</w:t>
      </w:r>
      <w:r w:rsidR="00CA2A78" w:rsidRPr="000E5AA0">
        <w:rPr>
          <w:rFonts w:asciiTheme="minorEastAsia" w:hAnsiTheme="minorEastAsia" w:cs="Times New Roman" w:hint="eastAsia"/>
          <w:sz w:val="24"/>
          <w:szCs w:val="24"/>
        </w:rPr>
        <w:t>地址：</w:t>
      </w:r>
      <w:r w:rsidR="001214D0" w:rsidRPr="000E5AA0">
        <w:rPr>
          <w:rFonts w:asciiTheme="minorEastAsia" w:hAnsiTheme="minorEastAsia" w:cs="Times New Roman" w:hint="eastAsia"/>
          <w:sz w:val="24"/>
          <w:szCs w:val="24"/>
        </w:rPr>
        <w:t>江西省吉安市井冈山经济技术开发区新工业园控规（修编）C14-1地块办公楼三层</w:t>
      </w:r>
      <w:r w:rsidR="00D56DD9" w:rsidRPr="000E5AA0">
        <w:rPr>
          <w:rFonts w:asciiTheme="minorEastAsia" w:hAnsiTheme="minorEastAsia" w:cs="Times New Roman" w:hint="eastAsia"/>
          <w:sz w:val="24"/>
          <w:szCs w:val="24"/>
        </w:rPr>
        <w:t>317</w:t>
      </w:r>
      <w:r w:rsidR="001214D0" w:rsidRPr="000E5AA0">
        <w:rPr>
          <w:rFonts w:asciiTheme="minorEastAsia" w:hAnsiTheme="minorEastAsia" w:cs="Times New Roman" w:hint="eastAsia"/>
          <w:sz w:val="24"/>
          <w:szCs w:val="24"/>
        </w:rPr>
        <w:t>室C区</w:t>
      </w:r>
    </w:p>
    <w:p w14:paraId="7D7893FC" w14:textId="77777777" w:rsidR="00D026FF" w:rsidRPr="000E5AA0" w:rsidRDefault="007D1FB6" w:rsidP="00284B11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中标</w:t>
      </w:r>
      <w:r w:rsidR="00CA2A78" w:rsidRPr="000E5AA0">
        <w:rPr>
          <w:rFonts w:asciiTheme="minorEastAsia" w:hAnsiTheme="minorEastAsia" w:cs="Times New Roman" w:hint="eastAsia"/>
          <w:sz w:val="24"/>
          <w:szCs w:val="24"/>
        </w:rPr>
        <w:t>金额：</w:t>
      </w:r>
      <w:r w:rsidR="00857863" w:rsidRPr="000E5AA0">
        <w:rPr>
          <w:rFonts w:asciiTheme="minorEastAsia" w:hAnsiTheme="minorEastAsia" w:cs="Times New Roman" w:hint="eastAsia"/>
          <w:sz w:val="24"/>
          <w:szCs w:val="24"/>
        </w:rPr>
        <w:t>壹佰肆拾壹万伍仟元整</w:t>
      </w:r>
      <w:r w:rsidR="00DA2AE6" w:rsidRPr="000E5AA0">
        <w:rPr>
          <w:rFonts w:asciiTheme="minorEastAsia" w:hAnsiTheme="minorEastAsia" w:cs="Times New Roman" w:hint="eastAsia"/>
          <w:sz w:val="24"/>
          <w:szCs w:val="24"/>
        </w:rPr>
        <w:t>（¥</w:t>
      </w:r>
      <w:r w:rsidR="00857863" w:rsidRPr="000E5AA0">
        <w:rPr>
          <w:rFonts w:asciiTheme="minorEastAsia" w:hAnsiTheme="minorEastAsia" w:cs="Times New Roman"/>
          <w:sz w:val="24"/>
          <w:szCs w:val="24"/>
        </w:rPr>
        <w:t>1415000</w:t>
      </w:r>
      <w:r w:rsidR="00857863" w:rsidRPr="000E5AA0">
        <w:rPr>
          <w:rFonts w:asciiTheme="minorEastAsia" w:hAnsiTheme="minorEastAsia" w:cs="Times New Roman" w:hint="eastAsia"/>
          <w:sz w:val="24"/>
          <w:szCs w:val="24"/>
        </w:rPr>
        <w:t>.00</w:t>
      </w:r>
      <w:r w:rsidR="00DA2AE6" w:rsidRPr="000E5AA0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15D224E8" w14:textId="77777777" w:rsidR="009C0129" w:rsidRPr="000E5AA0" w:rsidRDefault="00CA2A78" w:rsidP="001A6F0D">
      <w:pPr>
        <w:wordWrap w:val="0"/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四、主要标的信息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404"/>
        <w:gridCol w:w="1064"/>
        <w:gridCol w:w="1621"/>
        <w:gridCol w:w="1601"/>
        <w:gridCol w:w="1416"/>
      </w:tblGrid>
      <w:tr w:rsidR="009E296E" w:rsidRPr="000E5AA0" w14:paraId="3BACFF4F" w14:textId="77777777" w:rsidTr="00BD4F5A">
        <w:trPr>
          <w:cantSplit/>
          <w:trHeight w:val="662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A396" w14:textId="77777777" w:rsidR="009E296E" w:rsidRPr="000E5AA0" w:rsidRDefault="009E296E" w:rsidP="00CE753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E5AA0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7A06" w14:textId="77777777" w:rsidR="009E296E" w:rsidRPr="000E5AA0" w:rsidRDefault="009E296E" w:rsidP="00CE753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E5AA0">
              <w:rPr>
                <w:rFonts w:asciiTheme="minorEastAsia" w:hAnsiTheme="minorEastAsia" w:cs="Times New Roman" w:hint="eastAsia"/>
                <w:sz w:val="24"/>
                <w:szCs w:val="24"/>
              </w:rPr>
              <w:t>货物名称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0B6D" w14:textId="77777777" w:rsidR="009E296E" w:rsidRPr="000E5AA0" w:rsidRDefault="009E296E" w:rsidP="00CE753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E5AA0">
              <w:rPr>
                <w:rFonts w:asciiTheme="minorEastAsia" w:hAnsiTheme="minorEastAsia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26DF" w14:textId="77777777" w:rsidR="009E296E" w:rsidRPr="000E5AA0" w:rsidRDefault="009E296E" w:rsidP="00CE753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E5AA0">
              <w:rPr>
                <w:rFonts w:asciiTheme="minorEastAsia" w:hAnsiTheme="minorEastAsia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FD6C" w14:textId="77777777" w:rsidR="009E296E" w:rsidRPr="000E5AA0" w:rsidRDefault="009E296E" w:rsidP="00CE753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E5AA0">
              <w:rPr>
                <w:rFonts w:asciiTheme="minorEastAsia" w:hAnsiTheme="minorEastAsia" w:cs="Times New Roman" w:hint="eastAsia"/>
                <w:sz w:val="24"/>
                <w:szCs w:val="24"/>
              </w:rPr>
              <w:t>规格型号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EBDC" w14:textId="77777777" w:rsidR="009E296E" w:rsidRPr="000E5AA0" w:rsidRDefault="009E296E" w:rsidP="00CE753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E5AA0">
              <w:rPr>
                <w:rFonts w:asciiTheme="minorEastAsia" w:hAnsiTheme="minorEastAsia" w:cs="Times New Roman" w:hint="eastAsia"/>
                <w:sz w:val="24"/>
                <w:szCs w:val="24"/>
              </w:rPr>
              <w:t>单价(元)</w:t>
            </w:r>
          </w:p>
        </w:tc>
      </w:tr>
      <w:tr w:rsidR="00C8579D" w:rsidRPr="000E5AA0" w14:paraId="0D13C52F" w14:textId="77777777" w:rsidTr="00BD4F5A">
        <w:trPr>
          <w:cantSplit/>
          <w:trHeight w:val="45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4FDD" w14:textId="77777777" w:rsidR="00C8579D" w:rsidRPr="000E5AA0" w:rsidRDefault="00C8579D" w:rsidP="00C8579D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E5AA0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CD24" w14:textId="77777777" w:rsidR="00C8579D" w:rsidRPr="000E5AA0" w:rsidRDefault="004151AC" w:rsidP="004151A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0E5AA0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显微镜操作仪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C1A9" w14:textId="77777777" w:rsidR="00C8579D" w:rsidRPr="000E5AA0" w:rsidRDefault="004151AC" w:rsidP="000B104D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0E5AA0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1套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190B" w14:textId="33BD1C32" w:rsidR="004151AC" w:rsidRPr="000E5AA0" w:rsidRDefault="004151AC" w:rsidP="00857ECD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0E5AA0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倒置显微镜、体视显微镜：</w:t>
            </w:r>
            <w:r w:rsidRPr="000E5AA0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OLYMPUS</w:t>
            </w:r>
            <w:r w:rsidRPr="000E5AA0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显微操作系统：</w:t>
            </w:r>
            <w:r w:rsidRPr="000E5AA0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NARISHIGE</w:t>
            </w:r>
            <w:r w:rsidRPr="000E5AA0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体外受精洁净工作</w:t>
            </w:r>
          </w:p>
          <w:p w14:paraId="10BD8F72" w14:textId="77777777" w:rsidR="00C8579D" w:rsidRPr="000E5AA0" w:rsidRDefault="004151AC" w:rsidP="00857ECD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0E5AA0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台：</w:t>
            </w:r>
            <w:r w:rsidRPr="000E5AA0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IVFtech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B0BA" w14:textId="77777777" w:rsidR="00C8579D" w:rsidRPr="000E5AA0" w:rsidRDefault="004151AC" w:rsidP="00857EC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E5AA0">
              <w:rPr>
                <w:rFonts w:asciiTheme="minorEastAsia" w:hAnsiTheme="minorEastAsia" w:cs="Times New Roman" w:hint="eastAsia"/>
                <w:sz w:val="24"/>
                <w:szCs w:val="24"/>
              </w:rPr>
              <w:t>倒置显微镜：</w:t>
            </w:r>
            <w:r w:rsidRPr="000E5AA0">
              <w:rPr>
                <w:rFonts w:asciiTheme="minorEastAsia" w:hAnsiTheme="minorEastAsia" w:cs="Times New Roman"/>
                <w:sz w:val="24"/>
                <w:szCs w:val="24"/>
              </w:rPr>
              <w:t>IX73</w:t>
            </w:r>
            <w:r w:rsidRPr="000E5AA0">
              <w:rPr>
                <w:rFonts w:asciiTheme="minorEastAsia" w:hAnsiTheme="minorEastAsia" w:cs="Times New Roman" w:hint="eastAsia"/>
                <w:sz w:val="24"/>
                <w:szCs w:val="24"/>
              </w:rPr>
              <w:t>体视显微镜：</w:t>
            </w:r>
            <w:r w:rsidRPr="000E5AA0">
              <w:rPr>
                <w:rFonts w:asciiTheme="minorEastAsia" w:hAnsiTheme="minorEastAsia" w:cs="Times New Roman"/>
                <w:sz w:val="24"/>
                <w:szCs w:val="24"/>
              </w:rPr>
              <w:t>SZX10</w:t>
            </w:r>
            <w:r w:rsidRPr="000E5AA0">
              <w:rPr>
                <w:rFonts w:asciiTheme="minorEastAsia" w:hAnsiTheme="minorEastAsia" w:cs="Times New Roman" w:hint="eastAsia"/>
                <w:sz w:val="24"/>
                <w:szCs w:val="24"/>
              </w:rPr>
              <w:t>显微操作系统：</w:t>
            </w:r>
            <w:r w:rsidRPr="000E5AA0">
              <w:rPr>
                <w:rFonts w:asciiTheme="minorEastAsia" w:hAnsiTheme="minorEastAsia" w:cs="Times New Roman"/>
                <w:sz w:val="24"/>
                <w:szCs w:val="24"/>
              </w:rPr>
              <w:t>ON4</w:t>
            </w:r>
            <w:r w:rsidRPr="000E5AA0">
              <w:rPr>
                <w:rFonts w:asciiTheme="minorEastAsia" w:hAnsiTheme="minorEastAsia" w:cs="Times New Roman" w:hint="eastAsia"/>
                <w:sz w:val="24"/>
                <w:szCs w:val="24"/>
              </w:rPr>
              <w:t>体外受精洁净工作台：180</w:t>
            </w:r>
            <w:r w:rsidRPr="000E5AA0">
              <w:rPr>
                <w:rFonts w:asciiTheme="minorEastAsia" w:hAnsiTheme="minorEastAsia" w:cs="Times New Roman"/>
                <w:sz w:val="24"/>
                <w:szCs w:val="24"/>
              </w:rPr>
              <w:t>Sterile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9EC5" w14:textId="77777777" w:rsidR="00C8579D" w:rsidRPr="000E5AA0" w:rsidRDefault="004151AC" w:rsidP="00C8579D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E5AA0">
              <w:rPr>
                <w:rFonts w:asciiTheme="minorEastAsia" w:hAnsiTheme="minorEastAsia" w:cs="Times New Roman"/>
                <w:sz w:val="24"/>
                <w:szCs w:val="24"/>
              </w:rPr>
              <w:t>1415000.00</w:t>
            </w:r>
          </w:p>
        </w:tc>
      </w:tr>
    </w:tbl>
    <w:p w14:paraId="4A8058D7" w14:textId="77777777" w:rsidR="00E5102B" w:rsidRPr="000E5AA0" w:rsidRDefault="00E5102B" w:rsidP="00441D18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14:paraId="38DD15DC" w14:textId="77777777" w:rsidR="00CA2A78" w:rsidRPr="000E5AA0" w:rsidRDefault="00CA2A78" w:rsidP="0003579A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五、评审专家名单：</w:t>
      </w:r>
      <w:r w:rsidR="00415C57" w:rsidRPr="000E5AA0">
        <w:rPr>
          <w:rFonts w:asciiTheme="minorEastAsia" w:hAnsiTheme="minorEastAsia" w:cs="Times New Roman" w:hint="eastAsia"/>
          <w:sz w:val="24"/>
          <w:szCs w:val="24"/>
        </w:rPr>
        <w:t>赵俊哲、刘小华、凌通、滕华苏、韦存基</w:t>
      </w:r>
      <w:r w:rsidR="0003579A" w:rsidRPr="000E5AA0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582706" w:rsidRPr="000E5AA0">
        <w:rPr>
          <w:rFonts w:asciiTheme="minorEastAsia" w:hAnsiTheme="minorEastAsia" w:cs="Times New Roman" w:hint="eastAsia"/>
          <w:sz w:val="24"/>
          <w:szCs w:val="24"/>
        </w:rPr>
        <w:t>(采购人代表)</w:t>
      </w:r>
    </w:p>
    <w:p w14:paraId="149C6607" w14:textId="77777777" w:rsidR="00F85382" w:rsidRPr="000E5AA0" w:rsidRDefault="00CA2A78" w:rsidP="00F85382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六、代理服务收费标准及金额：</w:t>
      </w:r>
    </w:p>
    <w:p w14:paraId="4F02CA7F" w14:textId="77777777" w:rsidR="00BD4F5A" w:rsidRPr="000E5AA0" w:rsidRDefault="00BD4F5A" w:rsidP="00BD4F5A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以分标中标金额为计费额，按货物类采用差额定率累进法计算出收费基准价格，采购代理收费以收费基准价格下浮30%收取。不足4500元的按4500元。</w:t>
      </w:r>
    </w:p>
    <w:p w14:paraId="391F4D91" w14:textId="5A20C45D" w:rsidR="00582706" w:rsidRPr="000E5AA0" w:rsidRDefault="00582706" w:rsidP="00BD4F5A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代理服务费为：人民币</w:t>
      </w:r>
      <w:r w:rsidR="00A112B0" w:rsidRPr="000E5AA0">
        <w:rPr>
          <w:rFonts w:asciiTheme="minorEastAsia" w:hAnsiTheme="minorEastAsia" w:cs="Times New Roman" w:hint="eastAsia"/>
          <w:sz w:val="24"/>
          <w:szCs w:val="24"/>
        </w:rPr>
        <w:t>壹万叁仟陆佰玖拾伍元伍角整</w:t>
      </w:r>
      <w:r w:rsidRPr="000E5AA0">
        <w:rPr>
          <w:rFonts w:asciiTheme="minorEastAsia" w:hAnsiTheme="minorEastAsia" w:cs="Times New Roman" w:hint="eastAsia"/>
          <w:sz w:val="24"/>
          <w:szCs w:val="24"/>
        </w:rPr>
        <w:t>（¥</w:t>
      </w:r>
      <w:r w:rsidR="00A112B0" w:rsidRPr="000E5AA0">
        <w:rPr>
          <w:rFonts w:asciiTheme="minorEastAsia" w:hAnsiTheme="minorEastAsia" w:cs="Times New Roman"/>
          <w:sz w:val="24"/>
          <w:szCs w:val="24"/>
        </w:rPr>
        <w:t>13695.5</w:t>
      </w:r>
      <w:r w:rsidRPr="000E5AA0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00EF8EF1" w14:textId="77777777" w:rsidR="00AD0AA0" w:rsidRPr="000E5AA0" w:rsidRDefault="00AD0AA0" w:rsidP="00AD0AA0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采购代理机构的银行账户：</w:t>
      </w:r>
    </w:p>
    <w:p w14:paraId="014B702C" w14:textId="77777777" w:rsidR="005E2300" w:rsidRPr="000E5AA0" w:rsidRDefault="005E2300" w:rsidP="005E2300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开户名称：云之龙咨询集团有限公司</w:t>
      </w:r>
    </w:p>
    <w:p w14:paraId="461AF970" w14:textId="77777777" w:rsidR="005E2300" w:rsidRPr="000E5AA0" w:rsidRDefault="005E2300" w:rsidP="005E2300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开户银行：中国银行南宁市民主支行（网银支付可选中国银行股份有限公司南宁分行）</w:t>
      </w:r>
    </w:p>
    <w:p w14:paraId="13E01E88" w14:textId="77777777" w:rsidR="005E2300" w:rsidRPr="000E5AA0" w:rsidRDefault="005E2300" w:rsidP="005E2300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 xml:space="preserve">银行账号：623661021638 </w:t>
      </w:r>
    </w:p>
    <w:p w14:paraId="180014A9" w14:textId="77777777" w:rsidR="00AD0AA0" w:rsidRPr="000E5AA0" w:rsidRDefault="005E2300" w:rsidP="005E2300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lastRenderedPageBreak/>
        <w:t>开户行行号：104611010017</w:t>
      </w:r>
    </w:p>
    <w:p w14:paraId="56255549" w14:textId="77777777" w:rsidR="00CA2A78" w:rsidRPr="000E5AA0" w:rsidRDefault="00CA2A78" w:rsidP="000201F6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七、公告期限</w:t>
      </w:r>
    </w:p>
    <w:p w14:paraId="7145ACB4" w14:textId="77777777" w:rsidR="00CA2A78" w:rsidRPr="000E5AA0" w:rsidRDefault="00CA2A78" w:rsidP="000201F6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自本公告发布之日起</w:t>
      </w:r>
      <w:r w:rsidRPr="000E5AA0">
        <w:rPr>
          <w:rFonts w:asciiTheme="minorEastAsia" w:hAnsiTheme="minorEastAsia" w:cs="Times New Roman"/>
          <w:sz w:val="24"/>
          <w:szCs w:val="24"/>
        </w:rPr>
        <w:t>1</w:t>
      </w:r>
      <w:r w:rsidRPr="000E5AA0">
        <w:rPr>
          <w:rFonts w:asciiTheme="minorEastAsia" w:hAnsiTheme="minorEastAsia" w:cs="Times New Roman" w:hint="eastAsia"/>
          <w:sz w:val="24"/>
          <w:szCs w:val="24"/>
        </w:rPr>
        <w:t>个工作日。</w:t>
      </w:r>
    </w:p>
    <w:p w14:paraId="18FF77C5" w14:textId="77777777" w:rsidR="00CA2A78" w:rsidRPr="000E5AA0" w:rsidRDefault="00CA2A78" w:rsidP="000201F6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八、其他补充事宜</w:t>
      </w:r>
      <w:r w:rsidR="0051351B" w:rsidRPr="000E5AA0">
        <w:rPr>
          <w:rFonts w:asciiTheme="minorEastAsia" w:hAnsiTheme="minorEastAsia" w:cs="Times New Roman" w:hint="eastAsia"/>
          <w:sz w:val="24"/>
          <w:szCs w:val="24"/>
        </w:rPr>
        <w:t>：</w:t>
      </w:r>
      <w:r w:rsidR="00284B11" w:rsidRPr="000E5AA0">
        <w:rPr>
          <w:rFonts w:asciiTheme="minorEastAsia" w:hAnsiTheme="minorEastAsia" w:cs="Times New Roman" w:hint="eastAsia"/>
          <w:sz w:val="24"/>
          <w:szCs w:val="24"/>
        </w:rPr>
        <w:t>中标供应商评审得分：</w:t>
      </w:r>
      <w:r w:rsidR="00277ADC" w:rsidRPr="000E5AA0">
        <w:rPr>
          <w:rFonts w:asciiTheme="minorEastAsia" w:hAnsiTheme="minorEastAsia" w:cs="Times New Roman"/>
          <w:sz w:val="24"/>
          <w:szCs w:val="24"/>
        </w:rPr>
        <w:t>77</w:t>
      </w:r>
      <w:r w:rsidR="00FE0CB8" w:rsidRPr="000E5AA0">
        <w:rPr>
          <w:rFonts w:asciiTheme="minorEastAsia" w:hAnsiTheme="minorEastAsia" w:cs="Times New Roman"/>
          <w:sz w:val="24"/>
          <w:szCs w:val="24"/>
        </w:rPr>
        <w:t>.00</w:t>
      </w:r>
    </w:p>
    <w:p w14:paraId="1BA27625" w14:textId="77777777" w:rsidR="00CA2A78" w:rsidRPr="000E5AA0" w:rsidRDefault="00CA2A78" w:rsidP="000201F6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九、凡对本次公告内容提出询问，请按以下方式联系。</w:t>
      </w:r>
    </w:p>
    <w:p w14:paraId="429B180C" w14:textId="77777777" w:rsidR="00C17765" w:rsidRPr="000E5AA0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1.采购人信息</w:t>
      </w:r>
    </w:p>
    <w:p w14:paraId="52F65D73" w14:textId="77777777" w:rsidR="00C17765" w:rsidRPr="000E5AA0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名称：南宁市妇幼保健院</w:t>
      </w:r>
    </w:p>
    <w:p w14:paraId="506BDD7E" w14:textId="77777777" w:rsidR="00C17765" w:rsidRPr="000E5AA0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地址：南宁市友爱南路9号</w:t>
      </w:r>
    </w:p>
    <w:p w14:paraId="551D0702" w14:textId="77777777" w:rsidR="00C17765" w:rsidRPr="000E5AA0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项目联系人：曾卫</w:t>
      </w:r>
    </w:p>
    <w:p w14:paraId="55A2C891" w14:textId="77777777" w:rsidR="003B6CB2" w:rsidRPr="000E5AA0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联系电话：0771-3177687</w:t>
      </w:r>
    </w:p>
    <w:p w14:paraId="60F551A5" w14:textId="77777777" w:rsidR="00C17765" w:rsidRPr="000E5AA0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2.采购代理机构信息</w:t>
      </w:r>
    </w:p>
    <w:p w14:paraId="3E4A0128" w14:textId="77777777" w:rsidR="003B6CB2" w:rsidRPr="000E5AA0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名称：云之龙咨询集团有限公司</w:t>
      </w:r>
    </w:p>
    <w:p w14:paraId="381B29AF" w14:textId="0B4F66E9" w:rsidR="00C17765" w:rsidRPr="000E5AA0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地址：南宁市良庆区云英路15号3号楼云之龙咨询集团大厦6楼</w:t>
      </w:r>
    </w:p>
    <w:p w14:paraId="051AE35D" w14:textId="77777777" w:rsidR="003B6CB2" w:rsidRPr="000E5AA0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联系电话：0771-2618199、</w:t>
      </w:r>
      <w:r w:rsidR="003B6CB2" w:rsidRPr="000E5AA0">
        <w:rPr>
          <w:rFonts w:asciiTheme="minorEastAsia" w:hAnsiTheme="minorEastAsia" w:cs="Times New Roman" w:hint="eastAsia"/>
          <w:sz w:val="24"/>
          <w:szCs w:val="24"/>
        </w:rPr>
        <w:t>2618118</w:t>
      </w:r>
      <w:r w:rsidRPr="000E5AA0">
        <w:rPr>
          <w:rFonts w:asciiTheme="minorEastAsia" w:hAnsiTheme="minorEastAsia" w:cs="Times New Roman" w:hint="eastAsia"/>
          <w:sz w:val="24"/>
          <w:szCs w:val="24"/>
        </w:rPr>
        <w:t>、2611898</w:t>
      </w:r>
    </w:p>
    <w:p w14:paraId="73911084" w14:textId="77777777" w:rsidR="00C17765" w:rsidRPr="000E5AA0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3.项目联系方式</w:t>
      </w:r>
    </w:p>
    <w:p w14:paraId="1F339ED4" w14:textId="602317C1" w:rsidR="00C17765" w:rsidRPr="000E5AA0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项目联系人：唐冰、岑昌桦</w:t>
      </w:r>
    </w:p>
    <w:p w14:paraId="1A60DCB2" w14:textId="2440AC6A" w:rsidR="00C17765" w:rsidRPr="000E5AA0" w:rsidRDefault="00C17765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电话：0771-2618199、2618118、2611898</w:t>
      </w:r>
    </w:p>
    <w:p w14:paraId="10FF5C8D" w14:textId="77777777" w:rsidR="00CA2A78" w:rsidRPr="000E5AA0" w:rsidRDefault="00CA2A78" w:rsidP="00C17765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十、附件</w:t>
      </w:r>
    </w:p>
    <w:p w14:paraId="2F8E566E" w14:textId="77777777" w:rsidR="00CA2A78" w:rsidRPr="000E5AA0" w:rsidRDefault="00CA2A78" w:rsidP="000201F6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1.</w:t>
      </w:r>
      <w:r w:rsidR="00484554" w:rsidRPr="000E5AA0">
        <w:rPr>
          <w:rFonts w:asciiTheme="minorEastAsia" w:hAnsiTheme="minorEastAsia" w:cs="Times New Roman" w:hint="eastAsia"/>
          <w:sz w:val="24"/>
          <w:szCs w:val="24"/>
        </w:rPr>
        <w:t>招标</w:t>
      </w:r>
      <w:r w:rsidRPr="000E5AA0">
        <w:rPr>
          <w:rFonts w:asciiTheme="minorEastAsia" w:hAnsiTheme="minorEastAsia" w:cs="Times New Roman" w:hint="eastAsia"/>
          <w:sz w:val="24"/>
          <w:szCs w:val="24"/>
        </w:rPr>
        <w:t>文件</w:t>
      </w:r>
    </w:p>
    <w:p w14:paraId="02967F33" w14:textId="77777777" w:rsidR="00103B39" w:rsidRPr="000E5AA0" w:rsidRDefault="00103B39" w:rsidP="001A701B">
      <w:pPr>
        <w:spacing w:line="360" w:lineRule="auto"/>
        <w:ind w:firstLineChars="200" w:firstLine="480"/>
        <w:jc w:val="right"/>
        <w:rPr>
          <w:rFonts w:asciiTheme="minorEastAsia" w:hAnsiTheme="minorEastAsia" w:cs="Times New Roman"/>
          <w:sz w:val="24"/>
          <w:szCs w:val="24"/>
        </w:rPr>
      </w:pPr>
    </w:p>
    <w:p w14:paraId="629A74B5" w14:textId="77777777" w:rsidR="00CA2A78" w:rsidRPr="000E5AA0" w:rsidRDefault="00CA2A78" w:rsidP="001A701B">
      <w:pPr>
        <w:spacing w:line="360" w:lineRule="auto"/>
        <w:ind w:firstLineChars="200" w:firstLine="480"/>
        <w:jc w:val="right"/>
        <w:rPr>
          <w:rFonts w:asciiTheme="minorEastAsia" w:hAnsiTheme="minorEastAsia" w:cs="Times New Roman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云之龙</w:t>
      </w:r>
      <w:r w:rsidR="005C55BF" w:rsidRPr="000E5AA0">
        <w:rPr>
          <w:rFonts w:asciiTheme="minorEastAsia" w:hAnsiTheme="minorEastAsia" w:cs="Times New Roman" w:hint="eastAsia"/>
          <w:sz w:val="24"/>
          <w:szCs w:val="24"/>
        </w:rPr>
        <w:t>咨询</w:t>
      </w:r>
      <w:r w:rsidRPr="000E5AA0">
        <w:rPr>
          <w:rFonts w:asciiTheme="minorEastAsia" w:hAnsiTheme="minorEastAsia" w:cs="Times New Roman" w:hint="eastAsia"/>
          <w:sz w:val="24"/>
          <w:szCs w:val="24"/>
        </w:rPr>
        <w:t>集团有限公司</w:t>
      </w:r>
    </w:p>
    <w:p w14:paraId="5A7C31E6" w14:textId="2BB9D693" w:rsidR="007D1FB6" w:rsidRPr="008F65B7" w:rsidRDefault="00103B39" w:rsidP="00BF6755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0E5AA0">
        <w:rPr>
          <w:rFonts w:asciiTheme="minorEastAsia" w:hAnsiTheme="minorEastAsia" w:cs="Times New Roman" w:hint="eastAsia"/>
          <w:sz w:val="24"/>
          <w:szCs w:val="24"/>
        </w:rPr>
        <w:t>20</w:t>
      </w:r>
      <w:r w:rsidR="00C37887" w:rsidRPr="000E5AA0">
        <w:rPr>
          <w:rFonts w:asciiTheme="minorEastAsia" w:hAnsiTheme="minorEastAsia" w:cs="Times New Roman" w:hint="eastAsia"/>
          <w:sz w:val="24"/>
          <w:szCs w:val="24"/>
        </w:rPr>
        <w:t>2</w:t>
      </w:r>
      <w:r w:rsidR="008F23CD" w:rsidRPr="000E5AA0">
        <w:rPr>
          <w:rFonts w:asciiTheme="minorEastAsia" w:hAnsiTheme="minorEastAsia" w:cs="Times New Roman"/>
          <w:sz w:val="24"/>
          <w:szCs w:val="24"/>
        </w:rPr>
        <w:t>5</w:t>
      </w:r>
      <w:r w:rsidRPr="000E5AA0">
        <w:rPr>
          <w:rFonts w:asciiTheme="minorEastAsia" w:hAnsiTheme="minorEastAsia" w:cs="Times New Roman" w:hint="eastAsia"/>
          <w:sz w:val="24"/>
          <w:szCs w:val="24"/>
        </w:rPr>
        <w:t>年</w:t>
      </w:r>
      <w:r w:rsidR="000E5AA0" w:rsidRPr="000E5AA0">
        <w:rPr>
          <w:rFonts w:asciiTheme="minorEastAsia" w:hAnsiTheme="minorEastAsia" w:cs="Times New Roman"/>
          <w:sz w:val="24"/>
          <w:szCs w:val="24"/>
        </w:rPr>
        <w:t>2</w:t>
      </w:r>
      <w:r w:rsidRPr="000E5AA0">
        <w:rPr>
          <w:rFonts w:asciiTheme="minorEastAsia" w:hAnsiTheme="minorEastAsia" w:cs="Times New Roman" w:hint="eastAsia"/>
          <w:sz w:val="24"/>
          <w:szCs w:val="24"/>
        </w:rPr>
        <w:t>月</w:t>
      </w:r>
      <w:r w:rsidR="000E5AA0" w:rsidRPr="000E5AA0">
        <w:rPr>
          <w:rFonts w:asciiTheme="minorEastAsia" w:hAnsiTheme="minorEastAsia" w:cs="Times New Roman"/>
          <w:sz w:val="24"/>
          <w:szCs w:val="24"/>
        </w:rPr>
        <w:t>21</w:t>
      </w:r>
      <w:r w:rsidRPr="000E5AA0">
        <w:rPr>
          <w:rFonts w:asciiTheme="minorEastAsia" w:hAnsiTheme="minorEastAsia" w:cs="Times New Roman" w:hint="eastAsia"/>
          <w:sz w:val="24"/>
          <w:szCs w:val="24"/>
        </w:rPr>
        <w:t>日</w:t>
      </w:r>
      <w:bookmarkEnd w:id="2"/>
      <w:bookmarkEnd w:id="3"/>
      <w:bookmarkEnd w:id="4"/>
    </w:p>
    <w:bookmarkEnd w:id="5"/>
    <w:p w14:paraId="699335D8" w14:textId="77777777" w:rsidR="00A631D2" w:rsidRPr="00AF47EE" w:rsidRDefault="00A631D2">
      <w:pPr>
        <w:spacing w:line="360" w:lineRule="auto"/>
        <w:ind w:firstLineChars="200" w:firstLine="420"/>
        <w:jc w:val="right"/>
        <w:rPr>
          <w:rFonts w:asciiTheme="minorEastAsia" w:hAnsiTheme="minorEastAsia"/>
          <w:szCs w:val="21"/>
        </w:rPr>
      </w:pPr>
    </w:p>
    <w:sectPr w:rsidR="00A631D2" w:rsidRPr="00AF47EE" w:rsidSect="00976622">
      <w:headerReference w:type="default" r:id="rId7"/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59736" w14:textId="77777777" w:rsidR="007158BA" w:rsidRDefault="007158BA" w:rsidP="00976622">
      <w:r>
        <w:separator/>
      </w:r>
    </w:p>
  </w:endnote>
  <w:endnote w:type="continuationSeparator" w:id="0">
    <w:p w14:paraId="14D5CC2A" w14:textId="77777777" w:rsidR="007158BA" w:rsidRDefault="007158BA" w:rsidP="0097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ECF4" w14:textId="77777777" w:rsidR="007158BA" w:rsidRDefault="007158BA" w:rsidP="00976622">
      <w:r>
        <w:separator/>
      </w:r>
    </w:p>
  </w:footnote>
  <w:footnote w:type="continuationSeparator" w:id="0">
    <w:p w14:paraId="5CFBE0B8" w14:textId="77777777" w:rsidR="007158BA" w:rsidRDefault="007158BA" w:rsidP="00976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F893" w14:textId="77777777" w:rsidR="008042EC" w:rsidRDefault="008042EC" w:rsidP="008042E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CF0"/>
    <w:multiLevelType w:val="hybridMultilevel"/>
    <w:tmpl w:val="7C1CBD06"/>
    <w:lvl w:ilvl="0" w:tplc="7A14CD5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733E03"/>
    <w:multiLevelType w:val="hybridMultilevel"/>
    <w:tmpl w:val="6CFA2D34"/>
    <w:lvl w:ilvl="0" w:tplc="7A14CD5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44C9C"/>
    <w:multiLevelType w:val="hybridMultilevel"/>
    <w:tmpl w:val="839C8E1A"/>
    <w:lvl w:ilvl="0" w:tplc="7006F0EE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A16E4B"/>
    <w:multiLevelType w:val="hybridMultilevel"/>
    <w:tmpl w:val="07A6BFBC"/>
    <w:lvl w:ilvl="0" w:tplc="2014EE2A">
      <w:start w:val="1"/>
      <w:numFmt w:val="bullet"/>
      <w:lvlText w:val="R"/>
      <w:lvlJc w:val="left"/>
      <w:pPr>
        <w:ind w:left="90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3CB0EE8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8D3EA2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B11BCD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A86A9F"/>
    <w:multiLevelType w:val="hybridMultilevel"/>
    <w:tmpl w:val="E75C5518"/>
    <w:lvl w:ilvl="0" w:tplc="18AAB48C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5F5E44"/>
    <w:multiLevelType w:val="hybridMultilevel"/>
    <w:tmpl w:val="353EEB80"/>
    <w:lvl w:ilvl="0" w:tplc="C8809114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896DB1"/>
    <w:multiLevelType w:val="multilevel"/>
    <w:tmpl w:val="69896DB1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A946E1"/>
    <w:multiLevelType w:val="hybridMultilevel"/>
    <w:tmpl w:val="62FE3B1C"/>
    <w:lvl w:ilvl="0" w:tplc="B420C51C">
      <w:numFmt w:val="bullet"/>
      <w:lvlText w:val="■"/>
      <w:lvlJc w:val="left"/>
      <w:pPr>
        <w:ind w:left="8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951FBB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2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78"/>
    <w:rsid w:val="0001309A"/>
    <w:rsid w:val="000138F4"/>
    <w:rsid w:val="0001758C"/>
    <w:rsid w:val="000201F6"/>
    <w:rsid w:val="00023626"/>
    <w:rsid w:val="00023A68"/>
    <w:rsid w:val="00023F36"/>
    <w:rsid w:val="0003579A"/>
    <w:rsid w:val="000371C4"/>
    <w:rsid w:val="00045909"/>
    <w:rsid w:val="00047FAB"/>
    <w:rsid w:val="00051959"/>
    <w:rsid w:val="00055294"/>
    <w:rsid w:val="00056C5A"/>
    <w:rsid w:val="00057A18"/>
    <w:rsid w:val="00064C16"/>
    <w:rsid w:val="000706D3"/>
    <w:rsid w:val="0007347A"/>
    <w:rsid w:val="0007659E"/>
    <w:rsid w:val="00081C9E"/>
    <w:rsid w:val="00085A1F"/>
    <w:rsid w:val="00087999"/>
    <w:rsid w:val="000A6D41"/>
    <w:rsid w:val="000A73FE"/>
    <w:rsid w:val="000B104D"/>
    <w:rsid w:val="000B22FA"/>
    <w:rsid w:val="000C340C"/>
    <w:rsid w:val="000C3747"/>
    <w:rsid w:val="000C50FF"/>
    <w:rsid w:val="000D16AF"/>
    <w:rsid w:val="000D5AF1"/>
    <w:rsid w:val="000D7EA9"/>
    <w:rsid w:val="000E3B11"/>
    <w:rsid w:val="000E5AA0"/>
    <w:rsid w:val="000F55E1"/>
    <w:rsid w:val="00102089"/>
    <w:rsid w:val="00102CBD"/>
    <w:rsid w:val="00103B39"/>
    <w:rsid w:val="00104EC2"/>
    <w:rsid w:val="00111CC5"/>
    <w:rsid w:val="001214D0"/>
    <w:rsid w:val="00121D0B"/>
    <w:rsid w:val="00123F83"/>
    <w:rsid w:val="0014296A"/>
    <w:rsid w:val="00150991"/>
    <w:rsid w:val="0015409A"/>
    <w:rsid w:val="001675E3"/>
    <w:rsid w:val="0018259A"/>
    <w:rsid w:val="0019172D"/>
    <w:rsid w:val="00195F77"/>
    <w:rsid w:val="001A106B"/>
    <w:rsid w:val="001A6F0D"/>
    <w:rsid w:val="001A701B"/>
    <w:rsid w:val="001B1143"/>
    <w:rsid w:val="001B22D7"/>
    <w:rsid w:val="001B35B9"/>
    <w:rsid w:val="001B39B0"/>
    <w:rsid w:val="001B55A5"/>
    <w:rsid w:val="001C5BFB"/>
    <w:rsid w:val="001D4AD9"/>
    <w:rsid w:val="001E27D4"/>
    <w:rsid w:val="001E6074"/>
    <w:rsid w:val="001E6EA0"/>
    <w:rsid w:val="001F0926"/>
    <w:rsid w:val="001F4C10"/>
    <w:rsid w:val="001F76D3"/>
    <w:rsid w:val="0020285E"/>
    <w:rsid w:val="00207BBD"/>
    <w:rsid w:val="00214348"/>
    <w:rsid w:val="00215CF5"/>
    <w:rsid w:val="00240466"/>
    <w:rsid w:val="002413FF"/>
    <w:rsid w:val="002428A2"/>
    <w:rsid w:val="00256F1C"/>
    <w:rsid w:val="002572D4"/>
    <w:rsid w:val="00276962"/>
    <w:rsid w:val="00277ADC"/>
    <w:rsid w:val="00283F62"/>
    <w:rsid w:val="00284234"/>
    <w:rsid w:val="00284B11"/>
    <w:rsid w:val="00293FBE"/>
    <w:rsid w:val="002A0308"/>
    <w:rsid w:val="002A1ED9"/>
    <w:rsid w:val="002B5934"/>
    <w:rsid w:val="002B6428"/>
    <w:rsid w:val="002C42A6"/>
    <w:rsid w:val="002C6F11"/>
    <w:rsid w:val="002E051D"/>
    <w:rsid w:val="002E496A"/>
    <w:rsid w:val="002E6959"/>
    <w:rsid w:val="002F5425"/>
    <w:rsid w:val="0030164F"/>
    <w:rsid w:val="003117DB"/>
    <w:rsid w:val="0032040C"/>
    <w:rsid w:val="00320A0E"/>
    <w:rsid w:val="0032157E"/>
    <w:rsid w:val="00323816"/>
    <w:rsid w:val="00326E6E"/>
    <w:rsid w:val="0033189E"/>
    <w:rsid w:val="00346810"/>
    <w:rsid w:val="00353ECB"/>
    <w:rsid w:val="003548E1"/>
    <w:rsid w:val="0036727A"/>
    <w:rsid w:val="003724FE"/>
    <w:rsid w:val="00381365"/>
    <w:rsid w:val="003913DA"/>
    <w:rsid w:val="00392EA6"/>
    <w:rsid w:val="003A2FF9"/>
    <w:rsid w:val="003A350B"/>
    <w:rsid w:val="003A5583"/>
    <w:rsid w:val="003A5D89"/>
    <w:rsid w:val="003B6CB2"/>
    <w:rsid w:val="003C03BB"/>
    <w:rsid w:val="003D1A08"/>
    <w:rsid w:val="003D3116"/>
    <w:rsid w:val="003E0042"/>
    <w:rsid w:val="003E6015"/>
    <w:rsid w:val="003E73F1"/>
    <w:rsid w:val="003E7EE5"/>
    <w:rsid w:val="003F235F"/>
    <w:rsid w:val="003F288E"/>
    <w:rsid w:val="00402785"/>
    <w:rsid w:val="004151AC"/>
    <w:rsid w:val="00415615"/>
    <w:rsid w:val="00415C57"/>
    <w:rsid w:val="00417D73"/>
    <w:rsid w:val="004200D8"/>
    <w:rsid w:val="004220A0"/>
    <w:rsid w:val="00422281"/>
    <w:rsid w:val="00423E9A"/>
    <w:rsid w:val="00441D18"/>
    <w:rsid w:val="004434E0"/>
    <w:rsid w:val="0046033D"/>
    <w:rsid w:val="004736A3"/>
    <w:rsid w:val="00484554"/>
    <w:rsid w:val="0048483A"/>
    <w:rsid w:val="00484FC8"/>
    <w:rsid w:val="00487654"/>
    <w:rsid w:val="00491E88"/>
    <w:rsid w:val="0049240B"/>
    <w:rsid w:val="004953A8"/>
    <w:rsid w:val="004A3C81"/>
    <w:rsid w:val="004B1FE3"/>
    <w:rsid w:val="004B2623"/>
    <w:rsid w:val="004B30E8"/>
    <w:rsid w:val="004C7DFC"/>
    <w:rsid w:val="004E4BD5"/>
    <w:rsid w:val="004E5419"/>
    <w:rsid w:val="004E64E0"/>
    <w:rsid w:val="004F0D35"/>
    <w:rsid w:val="004F17B5"/>
    <w:rsid w:val="004F4CCB"/>
    <w:rsid w:val="00501062"/>
    <w:rsid w:val="00501AB7"/>
    <w:rsid w:val="0051351B"/>
    <w:rsid w:val="00513C45"/>
    <w:rsid w:val="0053601C"/>
    <w:rsid w:val="00540D85"/>
    <w:rsid w:val="0054571A"/>
    <w:rsid w:val="00547B93"/>
    <w:rsid w:val="0056113A"/>
    <w:rsid w:val="00573EEF"/>
    <w:rsid w:val="0057625B"/>
    <w:rsid w:val="005804C2"/>
    <w:rsid w:val="00582706"/>
    <w:rsid w:val="00582FAF"/>
    <w:rsid w:val="005931C8"/>
    <w:rsid w:val="00596A50"/>
    <w:rsid w:val="005A3E1C"/>
    <w:rsid w:val="005C483A"/>
    <w:rsid w:val="005C55BF"/>
    <w:rsid w:val="005D4478"/>
    <w:rsid w:val="005D4D3F"/>
    <w:rsid w:val="005E2300"/>
    <w:rsid w:val="005E567C"/>
    <w:rsid w:val="005F16EF"/>
    <w:rsid w:val="006008C4"/>
    <w:rsid w:val="00616BFF"/>
    <w:rsid w:val="0063318C"/>
    <w:rsid w:val="00636D58"/>
    <w:rsid w:val="00646203"/>
    <w:rsid w:val="00650A30"/>
    <w:rsid w:val="006635C7"/>
    <w:rsid w:val="0067074D"/>
    <w:rsid w:val="006921B4"/>
    <w:rsid w:val="00694151"/>
    <w:rsid w:val="006A71D0"/>
    <w:rsid w:val="006B46C7"/>
    <w:rsid w:val="006B4DCE"/>
    <w:rsid w:val="006C2D5E"/>
    <w:rsid w:val="006C51E3"/>
    <w:rsid w:val="006C57DD"/>
    <w:rsid w:val="006C5A31"/>
    <w:rsid w:val="006D1EF9"/>
    <w:rsid w:val="007031A4"/>
    <w:rsid w:val="00705700"/>
    <w:rsid w:val="007158BA"/>
    <w:rsid w:val="00720573"/>
    <w:rsid w:val="00722B47"/>
    <w:rsid w:val="00730F41"/>
    <w:rsid w:val="00732C44"/>
    <w:rsid w:val="0075732C"/>
    <w:rsid w:val="007618BD"/>
    <w:rsid w:val="007661F8"/>
    <w:rsid w:val="00766898"/>
    <w:rsid w:val="007763DE"/>
    <w:rsid w:val="0077679C"/>
    <w:rsid w:val="00792571"/>
    <w:rsid w:val="00792781"/>
    <w:rsid w:val="007A23B6"/>
    <w:rsid w:val="007A3685"/>
    <w:rsid w:val="007B070C"/>
    <w:rsid w:val="007D1FB6"/>
    <w:rsid w:val="007D73C1"/>
    <w:rsid w:val="007E174B"/>
    <w:rsid w:val="007E1DB2"/>
    <w:rsid w:val="007E4052"/>
    <w:rsid w:val="007F4025"/>
    <w:rsid w:val="007F6B14"/>
    <w:rsid w:val="008042EC"/>
    <w:rsid w:val="00812423"/>
    <w:rsid w:val="0081627C"/>
    <w:rsid w:val="008208C6"/>
    <w:rsid w:val="00821C36"/>
    <w:rsid w:val="00825038"/>
    <w:rsid w:val="00825480"/>
    <w:rsid w:val="0083220E"/>
    <w:rsid w:val="008334D6"/>
    <w:rsid w:val="00833E35"/>
    <w:rsid w:val="008373A2"/>
    <w:rsid w:val="00841DC6"/>
    <w:rsid w:val="00846EF6"/>
    <w:rsid w:val="008473C5"/>
    <w:rsid w:val="008560DD"/>
    <w:rsid w:val="00857863"/>
    <w:rsid w:val="00857ECD"/>
    <w:rsid w:val="0086010A"/>
    <w:rsid w:val="0086170F"/>
    <w:rsid w:val="00870408"/>
    <w:rsid w:val="00877C61"/>
    <w:rsid w:val="0088078F"/>
    <w:rsid w:val="008A0A55"/>
    <w:rsid w:val="008B161F"/>
    <w:rsid w:val="008B51B6"/>
    <w:rsid w:val="008D4B2D"/>
    <w:rsid w:val="008E13E4"/>
    <w:rsid w:val="008E2363"/>
    <w:rsid w:val="008E4CB0"/>
    <w:rsid w:val="008F23CD"/>
    <w:rsid w:val="008F584F"/>
    <w:rsid w:val="008F65B7"/>
    <w:rsid w:val="0090030E"/>
    <w:rsid w:val="00900EAB"/>
    <w:rsid w:val="009023C9"/>
    <w:rsid w:val="00903AF2"/>
    <w:rsid w:val="00905A29"/>
    <w:rsid w:val="00921557"/>
    <w:rsid w:val="00925987"/>
    <w:rsid w:val="00950373"/>
    <w:rsid w:val="009525EA"/>
    <w:rsid w:val="009567DA"/>
    <w:rsid w:val="009603BF"/>
    <w:rsid w:val="00961141"/>
    <w:rsid w:val="00962A80"/>
    <w:rsid w:val="00962EED"/>
    <w:rsid w:val="00976622"/>
    <w:rsid w:val="00986082"/>
    <w:rsid w:val="00992E97"/>
    <w:rsid w:val="00994143"/>
    <w:rsid w:val="009961D4"/>
    <w:rsid w:val="009963AA"/>
    <w:rsid w:val="009A6F91"/>
    <w:rsid w:val="009B5AF7"/>
    <w:rsid w:val="009B602B"/>
    <w:rsid w:val="009C0129"/>
    <w:rsid w:val="009C08B6"/>
    <w:rsid w:val="009C6960"/>
    <w:rsid w:val="009D4684"/>
    <w:rsid w:val="009D6EC9"/>
    <w:rsid w:val="009E296E"/>
    <w:rsid w:val="009E2A29"/>
    <w:rsid w:val="009F003E"/>
    <w:rsid w:val="009F0905"/>
    <w:rsid w:val="009F4287"/>
    <w:rsid w:val="009F4A93"/>
    <w:rsid w:val="009F4A99"/>
    <w:rsid w:val="009F5300"/>
    <w:rsid w:val="009F6B7A"/>
    <w:rsid w:val="009F7D3D"/>
    <w:rsid w:val="00A112B0"/>
    <w:rsid w:val="00A16ACD"/>
    <w:rsid w:val="00A17BA6"/>
    <w:rsid w:val="00A3108F"/>
    <w:rsid w:val="00A34A5A"/>
    <w:rsid w:val="00A37340"/>
    <w:rsid w:val="00A42D3B"/>
    <w:rsid w:val="00A554FA"/>
    <w:rsid w:val="00A55CF2"/>
    <w:rsid w:val="00A570B9"/>
    <w:rsid w:val="00A57794"/>
    <w:rsid w:val="00A6283B"/>
    <w:rsid w:val="00A631D2"/>
    <w:rsid w:val="00A71234"/>
    <w:rsid w:val="00A83178"/>
    <w:rsid w:val="00A85C27"/>
    <w:rsid w:val="00A93E2C"/>
    <w:rsid w:val="00A95F84"/>
    <w:rsid w:val="00A979A2"/>
    <w:rsid w:val="00AA0202"/>
    <w:rsid w:val="00AA2D94"/>
    <w:rsid w:val="00AB154B"/>
    <w:rsid w:val="00AC1814"/>
    <w:rsid w:val="00AC65B1"/>
    <w:rsid w:val="00AD040C"/>
    <w:rsid w:val="00AD0AA0"/>
    <w:rsid w:val="00AD41E1"/>
    <w:rsid w:val="00AE55BD"/>
    <w:rsid w:val="00AF47EE"/>
    <w:rsid w:val="00B06EAC"/>
    <w:rsid w:val="00B073BB"/>
    <w:rsid w:val="00B12914"/>
    <w:rsid w:val="00B27D38"/>
    <w:rsid w:val="00B32833"/>
    <w:rsid w:val="00B34A33"/>
    <w:rsid w:val="00B41AB9"/>
    <w:rsid w:val="00B4266D"/>
    <w:rsid w:val="00B43E17"/>
    <w:rsid w:val="00B4482D"/>
    <w:rsid w:val="00B46CC7"/>
    <w:rsid w:val="00B478A5"/>
    <w:rsid w:val="00B566D5"/>
    <w:rsid w:val="00B6190A"/>
    <w:rsid w:val="00B61F50"/>
    <w:rsid w:val="00B67BB9"/>
    <w:rsid w:val="00B85EA8"/>
    <w:rsid w:val="00BA64FE"/>
    <w:rsid w:val="00BB75C3"/>
    <w:rsid w:val="00BC3BB3"/>
    <w:rsid w:val="00BD4F5A"/>
    <w:rsid w:val="00BD50F9"/>
    <w:rsid w:val="00BD6CD3"/>
    <w:rsid w:val="00BE1353"/>
    <w:rsid w:val="00BE6DCA"/>
    <w:rsid w:val="00BE74BF"/>
    <w:rsid w:val="00BF303B"/>
    <w:rsid w:val="00BF52EF"/>
    <w:rsid w:val="00BF5614"/>
    <w:rsid w:val="00BF6755"/>
    <w:rsid w:val="00BF765B"/>
    <w:rsid w:val="00C1460A"/>
    <w:rsid w:val="00C17765"/>
    <w:rsid w:val="00C25468"/>
    <w:rsid w:val="00C33F98"/>
    <w:rsid w:val="00C37887"/>
    <w:rsid w:val="00C453FC"/>
    <w:rsid w:val="00C522D1"/>
    <w:rsid w:val="00C53CBA"/>
    <w:rsid w:val="00C57FAB"/>
    <w:rsid w:val="00C66121"/>
    <w:rsid w:val="00C81610"/>
    <w:rsid w:val="00C82068"/>
    <w:rsid w:val="00C8579D"/>
    <w:rsid w:val="00C92168"/>
    <w:rsid w:val="00C92FA9"/>
    <w:rsid w:val="00CA00D9"/>
    <w:rsid w:val="00CA2A78"/>
    <w:rsid w:val="00CA79C0"/>
    <w:rsid w:val="00CB6D37"/>
    <w:rsid w:val="00CC115D"/>
    <w:rsid w:val="00CC2E54"/>
    <w:rsid w:val="00CD699C"/>
    <w:rsid w:val="00CE0506"/>
    <w:rsid w:val="00CE1CAA"/>
    <w:rsid w:val="00CE753A"/>
    <w:rsid w:val="00CE7D6A"/>
    <w:rsid w:val="00CF0797"/>
    <w:rsid w:val="00D026FF"/>
    <w:rsid w:val="00D05BF8"/>
    <w:rsid w:val="00D1068B"/>
    <w:rsid w:val="00D10A80"/>
    <w:rsid w:val="00D20892"/>
    <w:rsid w:val="00D23D98"/>
    <w:rsid w:val="00D278AE"/>
    <w:rsid w:val="00D46779"/>
    <w:rsid w:val="00D47AC6"/>
    <w:rsid w:val="00D50018"/>
    <w:rsid w:val="00D53083"/>
    <w:rsid w:val="00D56DD9"/>
    <w:rsid w:val="00D66185"/>
    <w:rsid w:val="00D6653A"/>
    <w:rsid w:val="00D73569"/>
    <w:rsid w:val="00D7697C"/>
    <w:rsid w:val="00D80AF5"/>
    <w:rsid w:val="00D93B36"/>
    <w:rsid w:val="00DA2AE6"/>
    <w:rsid w:val="00DA3678"/>
    <w:rsid w:val="00DA6A06"/>
    <w:rsid w:val="00DB2E9E"/>
    <w:rsid w:val="00DB447C"/>
    <w:rsid w:val="00DB6A24"/>
    <w:rsid w:val="00DB73C9"/>
    <w:rsid w:val="00DC2AB7"/>
    <w:rsid w:val="00DD23AE"/>
    <w:rsid w:val="00DD666C"/>
    <w:rsid w:val="00DE3A30"/>
    <w:rsid w:val="00DE5C62"/>
    <w:rsid w:val="00DE6C48"/>
    <w:rsid w:val="00DE7390"/>
    <w:rsid w:val="00DF7350"/>
    <w:rsid w:val="00E12679"/>
    <w:rsid w:val="00E24BA4"/>
    <w:rsid w:val="00E46F68"/>
    <w:rsid w:val="00E5102B"/>
    <w:rsid w:val="00E60FC2"/>
    <w:rsid w:val="00E62177"/>
    <w:rsid w:val="00E726C6"/>
    <w:rsid w:val="00E7377E"/>
    <w:rsid w:val="00E74376"/>
    <w:rsid w:val="00E771F1"/>
    <w:rsid w:val="00EA10C1"/>
    <w:rsid w:val="00EB030E"/>
    <w:rsid w:val="00EB3C58"/>
    <w:rsid w:val="00EB5CE2"/>
    <w:rsid w:val="00EB6EAD"/>
    <w:rsid w:val="00EC6CF8"/>
    <w:rsid w:val="00ED3BC4"/>
    <w:rsid w:val="00ED66DE"/>
    <w:rsid w:val="00EE1B75"/>
    <w:rsid w:val="00EF016D"/>
    <w:rsid w:val="00EF55B3"/>
    <w:rsid w:val="00EF6076"/>
    <w:rsid w:val="00F15775"/>
    <w:rsid w:val="00F26DA7"/>
    <w:rsid w:val="00F340AB"/>
    <w:rsid w:val="00F36037"/>
    <w:rsid w:val="00F40AEE"/>
    <w:rsid w:val="00F414A0"/>
    <w:rsid w:val="00F42C32"/>
    <w:rsid w:val="00F5339B"/>
    <w:rsid w:val="00F6224E"/>
    <w:rsid w:val="00F667D8"/>
    <w:rsid w:val="00F66ECC"/>
    <w:rsid w:val="00F66EEC"/>
    <w:rsid w:val="00F80A80"/>
    <w:rsid w:val="00F85382"/>
    <w:rsid w:val="00F87ADD"/>
    <w:rsid w:val="00FC77E4"/>
    <w:rsid w:val="00FE0CB8"/>
    <w:rsid w:val="00FF2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EFAE7"/>
  <w15:docId w15:val="{9C68C999-DABD-4530-8CFC-0A80F992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A2A7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66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6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6622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7D1FB6"/>
  </w:style>
  <w:style w:type="paragraph" w:styleId="a8">
    <w:name w:val="Body Text"/>
    <w:basedOn w:val="a"/>
    <w:link w:val="a9"/>
    <w:uiPriority w:val="99"/>
    <w:unhideWhenUsed/>
    <w:rsid w:val="007D1FB6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9">
    <w:name w:val="正文文本 字符"/>
    <w:basedOn w:val="a0"/>
    <w:link w:val="a8"/>
    <w:uiPriority w:val="99"/>
    <w:rsid w:val="007D1FB6"/>
    <w:rPr>
      <w:rFonts w:ascii="Times New Roman" w:eastAsia="宋体" w:hAnsi="Times New Roman" w:cs="Times New Roman"/>
      <w:szCs w:val="24"/>
    </w:rPr>
  </w:style>
  <w:style w:type="character" w:styleId="aa">
    <w:name w:val="Hyperlink"/>
    <w:uiPriority w:val="99"/>
    <w:unhideWhenUsed/>
    <w:rsid w:val="007D1FB6"/>
    <w:rPr>
      <w:color w:val="0000FF"/>
      <w:u w:val="single"/>
    </w:rPr>
  </w:style>
  <w:style w:type="paragraph" w:customStyle="1" w:styleId="ab">
    <w:uiPriority w:val="99"/>
    <w:unhideWhenUsed/>
    <w:rsid w:val="007D1FB6"/>
    <w:pPr>
      <w:widowControl w:val="0"/>
      <w:jc w:val="both"/>
    </w:pPr>
    <w:rPr>
      <w:rFonts w:ascii="Calibri" w:eastAsia="宋体" w:hAnsi="Calibri" w:cs="Times New Roman"/>
    </w:rPr>
  </w:style>
  <w:style w:type="paragraph" w:styleId="TOC1">
    <w:name w:val="toc 1"/>
    <w:basedOn w:val="a"/>
    <w:next w:val="a"/>
    <w:autoRedefine/>
    <w:uiPriority w:val="39"/>
    <w:unhideWhenUsed/>
    <w:rsid w:val="007D1FB6"/>
    <w:rPr>
      <w:rFonts w:ascii="Times New Roman" w:eastAsia="宋体" w:hAnsi="Times New Roman" w:cs="Times New Roman"/>
      <w:szCs w:val="24"/>
    </w:rPr>
  </w:style>
  <w:style w:type="paragraph" w:styleId="ac">
    <w:name w:val="Normal Indent"/>
    <w:basedOn w:val="a"/>
    <w:semiHidden/>
    <w:unhideWhenUsed/>
    <w:rsid w:val="007D1FB6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7D1FB6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 3 字符"/>
    <w:basedOn w:val="a0"/>
    <w:link w:val="3"/>
    <w:uiPriority w:val="99"/>
    <w:semiHidden/>
    <w:rsid w:val="007D1FB6"/>
    <w:rPr>
      <w:rFonts w:ascii="Times New Roman" w:eastAsia="宋体" w:hAnsi="Times New Roman" w:cs="Times New Roman"/>
      <w:sz w:val="16"/>
      <w:szCs w:val="16"/>
    </w:rPr>
  </w:style>
  <w:style w:type="paragraph" w:styleId="ad">
    <w:name w:val="Plain Text"/>
    <w:basedOn w:val="a"/>
    <w:link w:val="ae"/>
    <w:uiPriority w:val="99"/>
    <w:unhideWhenUsed/>
    <w:qFormat/>
    <w:rsid w:val="007D1FB6"/>
    <w:rPr>
      <w:rFonts w:ascii="宋体" w:eastAsia="宋体" w:hAnsi="Courier New" w:cs="Courier New"/>
      <w:kern w:val="0"/>
      <w:sz w:val="20"/>
      <w:szCs w:val="21"/>
    </w:rPr>
  </w:style>
  <w:style w:type="character" w:customStyle="1" w:styleId="ae">
    <w:name w:val="纯文本 字符"/>
    <w:basedOn w:val="a0"/>
    <w:link w:val="ad"/>
    <w:uiPriority w:val="99"/>
    <w:qFormat/>
    <w:rsid w:val="007D1FB6"/>
    <w:rPr>
      <w:rFonts w:ascii="宋体" w:eastAsia="宋体" w:hAnsi="Courier New" w:cs="Courier New"/>
      <w:kern w:val="0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D1FB6"/>
    <w:pPr>
      <w:ind w:leftChars="2500" w:left="100"/>
    </w:pPr>
    <w:rPr>
      <w:rFonts w:ascii="Calibri" w:eastAsia="宋体" w:hAnsi="Calibri" w:cs="Times New Roman"/>
    </w:rPr>
  </w:style>
  <w:style w:type="character" w:customStyle="1" w:styleId="af0">
    <w:name w:val="日期 字符"/>
    <w:basedOn w:val="a0"/>
    <w:link w:val="af"/>
    <w:uiPriority w:val="99"/>
    <w:semiHidden/>
    <w:rsid w:val="007D1FB6"/>
    <w:rPr>
      <w:rFonts w:ascii="Calibri" w:eastAsia="宋体" w:hAnsi="Calibri" w:cs="Times New Roman"/>
    </w:rPr>
  </w:style>
  <w:style w:type="table" w:customStyle="1" w:styleId="10">
    <w:name w:val="网格型1"/>
    <w:basedOn w:val="a1"/>
    <w:next w:val="a3"/>
    <w:uiPriority w:val="59"/>
    <w:rsid w:val="007D1FB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a"/>
    <w:next w:val="a"/>
    <w:autoRedefine/>
    <w:uiPriority w:val="39"/>
    <w:unhideWhenUsed/>
    <w:rsid w:val="007D1FB6"/>
    <w:pPr>
      <w:ind w:leftChars="200" w:left="420"/>
    </w:pPr>
    <w:rPr>
      <w:rFonts w:ascii="Calibri" w:eastAsia="宋体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7D1FB6"/>
    <w:rPr>
      <w:rFonts w:ascii="Calibri" w:eastAsia="宋体" w:hAnsi="Calibri" w:cs="Times New Roman"/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7D1FB6"/>
    <w:rPr>
      <w:rFonts w:ascii="Calibri" w:eastAsia="宋体" w:hAnsi="Calibri" w:cs="Times New Roman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7D1FB6"/>
    <w:rPr>
      <w:color w:val="800080" w:themeColor="followedHyperlink"/>
      <w:u w:val="single"/>
    </w:rPr>
  </w:style>
  <w:style w:type="numbering" w:customStyle="1" w:styleId="2">
    <w:name w:val="无列表2"/>
    <w:next w:val="a2"/>
    <w:uiPriority w:val="99"/>
    <w:semiHidden/>
    <w:unhideWhenUsed/>
    <w:rsid w:val="004434E0"/>
  </w:style>
  <w:style w:type="numbering" w:customStyle="1" w:styleId="11">
    <w:name w:val="无列表11"/>
    <w:next w:val="a2"/>
    <w:uiPriority w:val="99"/>
    <w:semiHidden/>
    <w:unhideWhenUsed/>
    <w:rsid w:val="004434E0"/>
  </w:style>
  <w:style w:type="table" w:customStyle="1" w:styleId="20">
    <w:name w:val="网格型2"/>
    <w:basedOn w:val="a1"/>
    <w:next w:val="a3"/>
    <w:qFormat/>
    <w:rsid w:val="004434E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无列表111"/>
    <w:next w:val="a2"/>
    <w:uiPriority w:val="99"/>
    <w:semiHidden/>
    <w:unhideWhenUsed/>
    <w:rsid w:val="004434E0"/>
  </w:style>
  <w:style w:type="table" w:customStyle="1" w:styleId="110">
    <w:name w:val="网格型11"/>
    <w:basedOn w:val="a1"/>
    <w:next w:val="a3"/>
    <w:uiPriority w:val="59"/>
    <w:rsid w:val="004434E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08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264</cp:revision>
  <cp:lastPrinted>2024-06-25T07:43:00Z</cp:lastPrinted>
  <dcterms:created xsi:type="dcterms:W3CDTF">2020-08-17T03:16:00Z</dcterms:created>
  <dcterms:modified xsi:type="dcterms:W3CDTF">2025-02-21T07:35:00Z</dcterms:modified>
</cp:coreProperties>
</file>