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67ADF" w14:textId="761A0F38" w:rsidR="00161C30" w:rsidRPr="00161C30" w:rsidRDefault="00190229" w:rsidP="00161C30">
      <w:pPr>
        <w:jc w:val="center"/>
        <w:rPr>
          <w:b/>
          <w:sz w:val="30"/>
          <w:szCs w:val="30"/>
        </w:rPr>
      </w:pPr>
      <w:r w:rsidRPr="00B40137">
        <w:rPr>
          <w:rFonts w:hint="eastAsia"/>
          <w:b/>
          <w:sz w:val="30"/>
          <w:szCs w:val="30"/>
        </w:rPr>
        <w:t>云之龙咨询集团有限公司南宁市中小企业数字化转型公共服务平台系统（</w:t>
      </w:r>
      <w:r w:rsidRPr="00B40137">
        <w:rPr>
          <w:b/>
          <w:sz w:val="30"/>
          <w:szCs w:val="30"/>
        </w:rPr>
        <w:t>NNZC2024-G3-991707-YZLZ</w:t>
      </w:r>
      <w:r w:rsidRPr="00B40137">
        <w:rPr>
          <w:rFonts w:hint="eastAsia"/>
          <w:b/>
          <w:sz w:val="30"/>
          <w:szCs w:val="30"/>
        </w:rPr>
        <w:t>）公开招标公告</w:t>
      </w:r>
    </w:p>
    <w:p w14:paraId="07849FC5" w14:textId="77777777" w:rsidR="00161C30" w:rsidRPr="00161C30" w:rsidRDefault="00161C30" w:rsidP="00161C30">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sidRPr="00161C30">
        <w:rPr>
          <w:rFonts w:ascii="仿宋_GB2312" w:eastAsia="仿宋_GB2312" w:hAnsi="仿宋" w:hint="eastAsia"/>
          <w:sz w:val="24"/>
        </w:rPr>
        <w:t>项目概况</w:t>
      </w:r>
    </w:p>
    <w:p w14:paraId="05F20B7B" w14:textId="77777777" w:rsidR="00161C30" w:rsidRPr="00161C30" w:rsidRDefault="00161C30" w:rsidP="00161C30">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hAnsi="宋体"/>
          <w:szCs w:val="21"/>
          <w:u w:val="single"/>
        </w:rPr>
      </w:pPr>
      <w:r w:rsidRPr="00161C30">
        <w:rPr>
          <w:rFonts w:ascii="宋体" w:hAnsi="宋体" w:hint="eastAsia"/>
          <w:szCs w:val="21"/>
          <w:u w:val="single"/>
        </w:rPr>
        <w:t>南宁市中小企业数字化转型公共服务平台系统</w:t>
      </w:r>
      <w:r w:rsidRPr="00161C30">
        <w:rPr>
          <w:rFonts w:ascii="宋体" w:hAnsi="宋体" w:hint="eastAsia"/>
          <w:szCs w:val="21"/>
        </w:rPr>
        <w:t>招标项目的潜在投标人应在</w:t>
      </w:r>
      <w:r w:rsidRPr="00161C30">
        <w:rPr>
          <w:rFonts w:ascii="宋体" w:hAnsi="宋体" w:hint="eastAsia"/>
          <w:szCs w:val="21"/>
          <w:u w:val="single"/>
        </w:rPr>
        <w:t>广西政府采购云平台（https://www.gcy.zfcg.gxzf.gov.cn/）获取（下载）招标文件，并于2025年2月26日上午9时30分（北京时间）前递交（上传）投标文件</w:t>
      </w:r>
      <w:r w:rsidRPr="00161C30">
        <w:rPr>
          <w:rFonts w:ascii="宋体" w:hAnsi="宋体" w:hint="eastAsia"/>
          <w:szCs w:val="21"/>
        </w:rPr>
        <w:t>。</w:t>
      </w:r>
    </w:p>
    <w:p w14:paraId="31AF2907" w14:textId="77777777" w:rsidR="00161C30" w:rsidRPr="00161C30" w:rsidRDefault="00161C30" w:rsidP="00161C30">
      <w:pPr>
        <w:spacing w:line="400" w:lineRule="exact"/>
        <w:rPr>
          <w:rFonts w:ascii="黑体" w:eastAsia="黑体" w:hAnsi="黑体"/>
          <w:b/>
          <w:bCs/>
          <w:sz w:val="24"/>
        </w:rPr>
      </w:pPr>
      <w:r w:rsidRPr="00161C30">
        <w:rPr>
          <w:rFonts w:ascii="黑体" w:eastAsia="黑体" w:hAnsi="黑体" w:hint="eastAsia"/>
          <w:b/>
          <w:bCs/>
          <w:sz w:val="24"/>
        </w:rPr>
        <w:t>一、项目基本情况</w:t>
      </w:r>
    </w:p>
    <w:p w14:paraId="27C5C5FD" w14:textId="77777777" w:rsidR="00161C30" w:rsidRPr="00161C30" w:rsidRDefault="00161C30" w:rsidP="00161C30">
      <w:pPr>
        <w:spacing w:line="400" w:lineRule="exact"/>
        <w:ind w:firstLineChars="200" w:firstLine="420"/>
        <w:rPr>
          <w:rFonts w:ascii="宋体" w:hAnsi="宋体"/>
          <w:szCs w:val="21"/>
        </w:rPr>
      </w:pPr>
      <w:r w:rsidRPr="00161C30">
        <w:rPr>
          <w:rFonts w:ascii="宋体" w:hAnsi="宋体" w:hint="eastAsia"/>
          <w:szCs w:val="21"/>
        </w:rPr>
        <w:t>项目编号：</w:t>
      </w:r>
      <w:r w:rsidRPr="00161C30">
        <w:rPr>
          <w:rFonts w:ascii="宋体" w:hAnsi="宋体"/>
          <w:szCs w:val="21"/>
        </w:rPr>
        <w:t>NNZC2024-G3-991707-YZLZ</w:t>
      </w:r>
      <w:r w:rsidRPr="00161C30">
        <w:rPr>
          <w:rFonts w:ascii="宋体" w:hAnsi="宋体" w:hint="eastAsia"/>
          <w:szCs w:val="21"/>
        </w:rPr>
        <w:t>；采购计划编号：NNZC[2024]8388号</w:t>
      </w:r>
    </w:p>
    <w:p w14:paraId="69494995" w14:textId="77777777" w:rsidR="00161C30" w:rsidRPr="00161C30" w:rsidRDefault="00161C30" w:rsidP="00161C30">
      <w:pPr>
        <w:spacing w:line="400" w:lineRule="exact"/>
        <w:ind w:firstLineChars="200" w:firstLine="420"/>
        <w:rPr>
          <w:rFonts w:ascii="宋体" w:hAnsi="宋体"/>
          <w:szCs w:val="21"/>
        </w:rPr>
      </w:pPr>
      <w:r w:rsidRPr="00161C30">
        <w:rPr>
          <w:rFonts w:ascii="宋体" w:hAnsi="宋体" w:hint="eastAsia"/>
          <w:szCs w:val="21"/>
        </w:rPr>
        <w:t>项目名称：南宁市中小企业数字化转型公共服务平台系统</w:t>
      </w:r>
    </w:p>
    <w:p w14:paraId="3B98CEB1" w14:textId="77777777" w:rsidR="00161C30" w:rsidRPr="00161C30" w:rsidRDefault="00161C30" w:rsidP="00161C30">
      <w:pPr>
        <w:spacing w:line="400" w:lineRule="exact"/>
        <w:ind w:firstLineChars="200" w:firstLine="420"/>
        <w:rPr>
          <w:rFonts w:ascii="宋体" w:hAnsi="宋体"/>
          <w:szCs w:val="21"/>
          <w:u w:val="single"/>
        </w:rPr>
      </w:pPr>
      <w:r w:rsidRPr="00161C30">
        <w:rPr>
          <w:rFonts w:ascii="宋体" w:hAnsi="宋体" w:hint="eastAsia"/>
          <w:szCs w:val="21"/>
        </w:rPr>
        <w:t>预算金额：</w:t>
      </w:r>
      <w:r w:rsidRPr="00161C30">
        <w:rPr>
          <w:rFonts w:ascii="宋体" w:hAnsi="宋体"/>
          <w:szCs w:val="21"/>
          <w:u w:val="single"/>
        </w:rPr>
        <w:t>330</w:t>
      </w:r>
      <w:r w:rsidRPr="00161C30">
        <w:rPr>
          <w:rFonts w:ascii="宋体" w:hAnsi="宋体" w:hint="eastAsia"/>
          <w:szCs w:val="21"/>
        </w:rPr>
        <w:t>万元，本次项目最高限价：</w:t>
      </w:r>
      <w:r w:rsidRPr="00161C30">
        <w:rPr>
          <w:rFonts w:ascii="宋体" w:hAnsi="宋体"/>
          <w:szCs w:val="21"/>
          <w:u w:val="single"/>
        </w:rPr>
        <w:t>330</w:t>
      </w:r>
      <w:r w:rsidRPr="00161C30">
        <w:rPr>
          <w:rFonts w:ascii="宋体" w:hAnsi="宋体" w:hint="eastAsia"/>
          <w:szCs w:val="21"/>
        </w:rPr>
        <w:t>万元。</w:t>
      </w:r>
    </w:p>
    <w:p w14:paraId="703E35EA" w14:textId="77777777" w:rsidR="00161C30" w:rsidRPr="00161C30" w:rsidRDefault="00161C30" w:rsidP="00161C30">
      <w:pPr>
        <w:spacing w:line="400" w:lineRule="exact"/>
        <w:ind w:firstLineChars="200" w:firstLine="420"/>
        <w:rPr>
          <w:rFonts w:ascii="宋体" w:hAnsi="宋体"/>
          <w:szCs w:val="21"/>
        </w:rPr>
      </w:pPr>
      <w:r w:rsidRPr="00161C30">
        <w:rPr>
          <w:rFonts w:ascii="宋体" w:hAnsi="宋体" w:hint="eastAsia"/>
          <w:szCs w:val="21"/>
        </w:rPr>
        <w:t>采购需求：</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2"/>
        <w:gridCol w:w="1573"/>
        <w:gridCol w:w="708"/>
        <w:gridCol w:w="709"/>
        <w:gridCol w:w="4842"/>
        <w:gridCol w:w="1360"/>
      </w:tblGrid>
      <w:tr w:rsidR="00161C30" w:rsidRPr="00161C30" w14:paraId="7EF6F67E" w14:textId="77777777" w:rsidTr="00C317D0">
        <w:trPr>
          <w:jc w:val="center"/>
        </w:trPr>
        <w:tc>
          <w:tcPr>
            <w:tcW w:w="662" w:type="dxa"/>
            <w:tcBorders>
              <w:top w:val="single" w:sz="4" w:space="0" w:color="auto"/>
              <w:left w:val="single" w:sz="4" w:space="0" w:color="auto"/>
              <w:bottom w:val="single" w:sz="4" w:space="0" w:color="auto"/>
              <w:right w:val="single" w:sz="4" w:space="0" w:color="auto"/>
            </w:tcBorders>
            <w:vAlign w:val="center"/>
          </w:tcPr>
          <w:p w14:paraId="1DA73524" w14:textId="77777777" w:rsidR="00161C30" w:rsidRPr="00161C30" w:rsidRDefault="00161C30" w:rsidP="00161C30">
            <w:pPr>
              <w:snapToGrid w:val="0"/>
              <w:spacing w:line="400" w:lineRule="exact"/>
              <w:jc w:val="center"/>
              <w:rPr>
                <w:rFonts w:ascii="宋体" w:hAnsi="宋体"/>
                <w:szCs w:val="21"/>
              </w:rPr>
            </w:pPr>
            <w:r w:rsidRPr="00161C30">
              <w:rPr>
                <w:rFonts w:ascii="宋体" w:hAnsi="宋体" w:hint="eastAsia"/>
                <w:szCs w:val="21"/>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32AE658B" w14:textId="77777777" w:rsidR="00161C30" w:rsidRPr="00161C30" w:rsidRDefault="00161C30" w:rsidP="00161C30">
            <w:pPr>
              <w:snapToGrid w:val="0"/>
              <w:spacing w:line="400" w:lineRule="exact"/>
              <w:jc w:val="center"/>
              <w:rPr>
                <w:rFonts w:ascii="宋体" w:hAnsi="宋体"/>
                <w:szCs w:val="21"/>
              </w:rPr>
            </w:pPr>
            <w:r w:rsidRPr="00161C30">
              <w:rPr>
                <w:rFonts w:ascii="宋体" w:hAnsi="宋体" w:hint="eastAsia"/>
                <w:szCs w:val="21"/>
              </w:rPr>
              <w:t>标的的名称</w:t>
            </w:r>
          </w:p>
        </w:tc>
        <w:tc>
          <w:tcPr>
            <w:tcW w:w="708" w:type="dxa"/>
            <w:tcBorders>
              <w:top w:val="single" w:sz="4" w:space="0" w:color="auto"/>
              <w:left w:val="single" w:sz="4" w:space="0" w:color="auto"/>
              <w:bottom w:val="single" w:sz="4" w:space="0" w:color="auto"/>
              <w:right w:val="single" w:sz="4" w:space="0" w:color="auto"/>
            </w:tcBorders>
            <w:vAlign w:val="center"/>
          </w:tcPr>
          <w:p w14:paraId="677A5990" w14:textId="77777777" w:rsidR="00161C30" w:rsidRPr="00161C30" w:rsidRDefault="00161C30" w:rsidP="00161C30">
            <w:pPr>
              <w:spacing w:line="400" w:lineRule="exact"/>
              <w:jc w:val="center"/>
              <w:rPr>
                <w:rFonts w:ascii="宋体" w:hAnsi="宋体" w:cs="宋体"/>
                <w:szCs w:val="21"/>
              </w:rPr>
            </w:pPr>
            <w:r w:rsidRPr="00161C30">
              <w:rPr>
                <w:rFonts w:ascii="宋体" w:hAnsi="宋体"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14:paraId="5BCAE1DF" w14:textId="77777777" w:rsidR="00161C30" w:rsidRPr="00161C30" w:rsidRDefault="00161C30" w:rsidP="00161C30">
            <w:pPr>
              <w:spacing w:line="400" w:lineRule="exact"/>
              <w:jc w:val="center"/>
              <w:rPr>
                <w:rFonts w:ascii="宋体" w:hAnsi="宋体" w:cs="宋体"/>
                <w:szCs w:val="21"/>
              </w:rPr>
            </w:pPr>
            <w:r w:rsidRPr="00161C30">
              <w:rPr>
                <w:rFonts w:ascii="宋体" w:hAnsi="宋体" w:cs="宋体" w:hint="eastAsia"/>
                <w:szCs w:val="21"/>
              </w:rPr>
              <w:t>数量</w:t>
            </w:r>
          </w:p>
        </w:tc>
        <w:tc>
          <w:tcPr>
            <w:tcW w:w="4842" w:type="dxa"/>
            <w:tcBorders>
              <w:top w:val="single" w:sz="4" w:space="0" w:color="auto"/>
              <w:left w:val="single" w:sz="4" w:space="0" w:color="auto"/>
              <w:bottom w:val="single" w:sz="4" w:space="0" w:color="auto"/>
              <w:right w:val="single" w:sz="4" w:space="0" w:color="auto"/>
            </w:tcBorders>
            <w:vAlign w:val="center"/>
          </w:tcPr>
          <w:p w14:paraId="11480BD2" w14:textId="77777777" w:rsidR="00161C30" w:rsidRPr="00161C30" w:rsidRDefault="00161C30" w:rsidP="00161C30">
            <w:pPr>
              <w:snapToGrid w:val="0"/>
              <w:spacing w:line="400" w:lineRule="exact"/>
              <w:jc w:val="center"/>
              <w:rPr>
                <w:rFonts w:ascii="宋体" w:hAnsi="宋体"/>
                <w:szCs w:val="21"/>
              </w:rPr>
            </w:pPr>
            <w:r w:rsidRPr="00161C30">
              <w:rPr>
                <w:rFonts w:ascii="宋体" w:hAnsi="宋体" w:hint="eastAsia"/>
                <w:szCs w:val="21"/>
              </w:rPr>
              <w:t>简要技术需求或者服务要求</w:t>
            </w:r>
          </w:p>
        </w:tc>
        <w:tc>
          <w:tcPr>
            <w:tcW w:w="1360" w:type="dxa"/>
            <w:tcBorders>
              <w:top w:val="single" w:sz="4" w:space="0" w:color="auto"/>
              <w:left w:val="single" w:sz="4" w:space="0" w:color="auto"/>
              <w:bottom w:val="single" w:sz="4" w:space="0" w:color="auto"/>
              <w:right w:val="single" w:sz="4" w:space="0" w:color="auto"/>
            </w:tcBorders>
            <w:vAlign w:val="center"/>
          </w:tcPr>
          <w:p w14:paraId="13FA28AB" w14:textId="77777777" w:rsidR="00161C30" w:rsidRPr="00161C30" w:rsidRDefault="00161C30" w:rsidP="00161C30">
            <w:pPr>
              <w:snapToGrid w:val="0"/>
              <w:spacing w:line="400" w:lineRule="exact"/>
              <w:jc w:val="center"/>
              <w:rPr>
                <w:rFonts w:ascii="宋体" w:hAnsi="宋体"/>
                <w:szCs w:val="21"/>
              </w:rPr>
            </w:pPr>
            <w:r w:rsidRPr="00161C30">
              <w:rPr>
                <w:rFonts w:ascii="宋体" w:hAnsi="宋体" w:hint="eastAsia"/>
                <w:szCs w:val="21"/>
              </w:rPr>
              <w:t>分项合计预算（元）</w:t>
            </w:r>
          </w:p>
        </w:tc>
      </w:tr>
      <w:tr w:rsidR="00161C30" w:rsidRPr="00161C30" w14:paraId="06B2B352" w14:textId="77777777" w:rsidTr="00C317D0">
        <w:trPr>
          <w:jc w:val="center"/>
        </w:trPr>
        <w:tc>
          <w:tcPr>
            <w:tcW w:w="662" w:type="dxa"/>
            <w:tcBorders>
              <w:top w:val="single" w:sz="4" w:space="0" w:color="auto"/>
              <w:left w:val="single" w:sz="4" w:space="0" w:color="auto"/>
              <w:bottom w:val="single" w:sz="4" w:space="0" w:color="auto"/>
              <w:right w:val="single" w:sz="4" w:space="0" w:color="auto"/>
            </w:tcBorders>
            <w:vAlign w:val="center"/>
          </w:tcPr>
          <w:p w14:paraId="635B3FD3" w14:textId="77777777" w:rsidR="00161C30" w:rsidRPr="00161C30" w:rsidRDefault="00161C30" w:rsidP="00161C30">
            <w:pPr>
              <w:snapToGrid w:val="0"/>
              <w:spacing w:line="400" w:lineRule="exact"/>
              <w:jc w:val="center"/>
              <w:rPr>
                <w:rFonts w:ascii="宋体" w:hAnsi="宋体"/>
                <w:szCs w:val="21"/>
              </w:rPr>
            </w:pPr>
            <w:r w:rsidRPr="00161C30">
              <w:rPr>
                <w:rFonts w:ascii="宋体" w:hAnsi="宋体"/>
                <w:szCs w:val="21"/>
              </w:rPr>
              <w:t>1</w:t>
            </w:r>
          </w:p>
        </w:tc>
        <w:tc>
          <w:tcPr>
            <w:tcW w:w="1573" w:type="dxa"/>
            <w:tcBorders>
              <w:top w:val="single" w:sz="4" w:space="0" w:color="auto"/>
              <w:left w:val="single" w:sz="4" w:space="0" w:color="auto"/>
              <w:bottom w:val="single" w:sz="4" w:space="0" w:color="auto"/>
              <w:right w:val="single" w:sz="4" w:space="0" w:color="auto"/>
            </w:tcBorders>
            <w:vAlign w:val="center"/>
          </w:tcPr>
          <w:p w14:paraId="3EAC6BD3" w14:textId="77777777" w:rsidR="00161C30" w:rsidRPr="00161C30" w:rsidRDefault="00161C30" w:rsidP="00161C30">
            <w:pPr>
              <w:wordWrap w:val="0"/>
              <w:spacing w:line="360" w:lineRule="exact"/>
              <w:jc w:val="center"/>
              <w:rPr>
                <w:rFonts w:ascii="宋体" w:hAnsi="宋体"/>
                <w:szCs w:val="21"/>
              </w:rPr>
            </w:pPr>
            <w:r w:rsidRPr="00161C30">
              <w:rPr>
                <w:rFonts w:ascii="宋体" w:hAnsi="宋体" w:hint="eastAsia"/>
                <w:szCs w:val="21"/>
              </w:rPr>
              <w:t>南宁市中小企业数字化转型公共服务平台系统</w:t>
            </w:r>
          </w:p>
        </w:tc>
        <w:tc>
          <w:tcPr>
            <w:tcW w:w="708" w:type="dxa"/>
            <w:tcBorders>
              <w:top w:val="single" w:sz="4" w:space="0" w:color="auto"/>
              <w:left w:val="single" w:sz="4" w:space="0" w:color="auto"/>
              <w:bottom w:val="single" w:sz="4" w:space="0" w:color="auto"/>
              <w:right w:val="single" w:sz="4" w:space="0" w:color="auto"/>
            </w:tcBorders>
            <w:vAlign w:val="center"/>
          </w:tcPr>
          <w:p w14:paraId="77B16640" w14:textId="77777777" w:rsidR="00161C30" w:rsidRPr="00161C30" w:rsidRDefault="00161C30" w:rsidP="00161C30">
            <w:pPr>
              <w:wordWrap w:val="0"/>
              <w:snapToGrid w:val="0"/>
              <w:spacing w:line="360" w:lineRule="exact"/>
              <w:jc w:val="center"/>
              <w:rPr>
                <w:rFonts w:ascii="宋体" w:hAnsi="宋体"/>
                <w:szCs w:val="21"/>
              </w:rPr>
            </w:pPr>
            <w:r w:rsidRPr="00161C30">
              <w:rPr>
                <w:rFonts w:ascii="宋体" w:hAnsi="宋体" w:hint="eastAsia"/>
                <w:szCs w:val="21"/>
              </w:rPr>
              <w:t>项</w:t>
            </w:r>
          </w:p>
        </w:tc>
        <w:tc>
          <w:tcPr>
            <w:tcW w:w="709" w:type="dxa"/>
            <w:tcBorders>
              <w:top w:val="single" w:sz="4" w:space="0" w:color="auto"/>
              <w:left w:val="single" w:sz="4" w:space="0" w:color="auto"/>
              <w:bottom w:val="single" w:sz="4" w:space="0" w:color="auto"/>
              <w:right w:val="single" w:sz="4" w:space="0" w:color="auto"/>
            </w:tcBorders>
            <w:vAlign w:val="center"/>
          </w:tcPr>
          <w:p w14:paraId="6BAC94F7" w14:textId="77777777" w:rsidR="00161C30" w:rsidRPr="00161C30" w:rsidRDefault="00161C30" w:rsidP="00161C30">
            <w:pPr>
              <w:wordWrap w:val="0"/>
              <w:snapToGrid w:val="0"/>
              <w:spacing w:line="360" w:lineRule="exact"/>
              <w:jc w:val="center"/>
              <w:rPr>
                <w:rFonts w:ascii="宋体" w:hAnsi="宋体"/>
                <w:szCs w:val="21"/>
              </w:rPr>
            </w:pPr>
            <w:r w:rsidRPr="00161C30">
              <w:rPr>
                <w:rFonts w:ascii="宋体" w:hAnsi="宋体" w:hint="eastAsia"/>
                <w:szCs w:val="21"/>
              </w:rPr>
              <w:t>1</w:t>
            </w:r>
          </w:p>
        </w:tc>
        <w:tc>
          <w:tcPr>
            <w:tcW w:w="4842" w:type="dxa"/>
            <w:tcBorders>
              <w:top w:val="single" w:sz="4" w:space="0" w:color="auto"/>
              <w:left w:val="single" w:sz="4" w:space="0" w:color="auto"/>
              <w:bottom w:val="single" w:sz="4" w:space="0" w:color="auto"/>
              <w:right w:val="single" w:sz="4" w:space="0" w:color="auto"/>
            </w:tcBorders>
            <w:vAlign w:val="center"/>
          </w:tcPr>
          <w:p w14:paraId="56DBC157" w14:textId="77777777" w:rsidR="00161C30" w:rsidRPr="00161C30" w:rsidRDefault="00161C30" w:rsidP="00161C30">
            <w:pPr>
              <w:spacing w:line="340" w:lineRule="exact"/>
              <w:jc w:val="left"/>
            </w:pPr>
            <w:r w:rsidRPr="00161C30">
              <w:rPr>
                <w:rFonts w:hint="eastAsia"/>
              </w:rPr>
              <w:t>为进一步做好南宁市中小企业数字化转型城市试点工作，加快中小企业数字化转型步伐，提供南宁市中小企业数字化转型公共服务平台系统服务，以平台为载体汇聚一批数据要素，沉淀一批优质资源，形成一批复制推广，为南宁市中小企业数字化转型工作注入持续生命力。</w:t>
            </w:r>
          </w:p>
          <w:p w14:paraId="4794F8F4" w14:textId="77777777" w:rsidR="00161C30" w:rsidRPr="00161C30" w:rsidRDefault="00161C30" w:rsidP="00161C30">
            <w:pPr>
              <w:spacing w:line="340" w:lineRule="exact"/>
              <w:jc w:val="left"/>
            </w:pPr>
            <w:r w:rsidRPr="00161C30">
              <w:t>……</w:t>
            </w:r>
            <w:r w:rsidRPr="00161C30">
              <w:rPr>
                <w:rFonts w:hint="eastAsia"/>
              </w:rPr>
              <w:t>具体见采购文件。</w:t>
            </w:r>
          </w:p>
        </w:tc>
        <w:tc>
          <w:tcPr>
            <w:tcW w:w="1360" w:type="dxa"/>
            <w:tcBorders>
              <w:top w:val="single" w:sz="4" w:space="0" w:color="auto"/>
              <w:left w:val="single" w:sz="4" w:space="0" w:color="auto"/>
              <w:bottom w:val="single" w:sz="4" w:space="0" w:color="auto"/>
              <w:right w:val="single" w:sz="4" w:space="0" w:color="auto"/>
            </w:tcBorders>
            <w:vAlign w:val="center"/>
          </w:tcPr>
          <w:p w14:paraId="391F7405" w14:textId="77777777" w:rsidR="00161C30" w:rsidRPr="00161C30" w:rsidRDefault="00161C30" w:rsidP="00161C30">
            <w:pPr>
              <w:wordWrap w:val="0"/>
              <w:spacing w:line="360" w:lineRule="exact"/>
              <w:jc w:val="center"/>
              <w:rPr>
                <w:rFonts w:ascii="宋体" w:hAnsi="宋体"/>
                <w:szCs w:val="21"/>
              </w:rPr>
            </w:pPr>
            <w:r w:rsidRPr="00161C30">
              <w:rPr>
                <w:rFonts w:ascii="宋体" w:hAnsi="宋体"/>
                <w:szCs w:val="21"/>
              </w:rPr>
              <w:t>3300000.00</w:t>
            </w:r>
          </w:p>
        </w:tc>
      </w:tr>
    </w:tbl>
    <w:p w14:paraId="1095F98E" w14:textId="77777777" w:rsidR="00161C30" w:rsidRPr="00161C30" w:rsidRDefault="00161C30" w:rsidP="00161C30">
      <w:pPr>
        <w:spacing w:line="460" w:lineRule="exact"/>
        <w:ind w:firstLineChars="200" w:firstLine="440"/>
        <w:rPr>
          <w:rFonts w:ascii="宋体" w:hAnsi="宋体"/>
          <w:sz w:val="22"/>
          <w:szCs w:val="22"/>
          <w:u w:val="single"/>
        </w:rPr>
      </w:pPr>
      <w:r w:rsidRPr="00161C30">
        <w:rPr>
          <w:rFonts w:ascii="宋体" w:hAnsi="宋体" w:hint="eastAsia"/>
          <w:sz w:val="22"/>
          <w:szCs w:val="22"/>
        </w:rPr>
        <w:t>合同履行期限：</w:t>
      </w:r>
      <w:r w:rsidRPr="00161C30">
        <w:rPr>
          <w:rFonts w:hint="eastAsia"/>
          <w:szCs w:val="21"/>
        </w:rPr>
        <w:t>自合同签订之日起</w:t>
      </w:r>
      <w:r w:rsidRPr="00161C30">
        <w:rPr>
          <w:rFonts w:hint="eastAsia"/>
          <w:szCs w:val="21"/>
        </w:rPr>
        <w:t>60</w:t>
      </w:r>
      <w:r w:rsidRPr="00161C30">
        <w:rPr>
          <w:rFonts w:hint="eastAsia"/>
          <w:szCs w:val="21"/>
        </w:rPr>
        <w:t>天内完成成效管理服务模块部署；</w:t>
      </w:r>
      <w:r w:rsidRPr="00161C30">
        <w:rPr>
          <w:rFonts w:hint="eastAsia"/>
          <w:szCs w:val="21"/>
        </w:rPr>
        <w:t>180</w:t>
      </w:r>
      <w:r w:rsidRPr="00161C30">
        <w:rPr>
          <w:rFonts w:hint="eastAsia"/>
          <w:szCs w:val="21"/>
        </w:rPr>
        <w:t>日内完成门户、数转综合服务模块和产业应用服务模块部署，服务期限（自合同签订之日起三年内）内做好相应运维工作。</w:t>
      </w:r>
    </w:p>
    <w:p w14:paraId="649368DE" w14:textId="77777777" w:rsidR="00161C30" w:rsidRPr="00161C30" w:rsidRDefault="00161C30" w:rsidP="00161C30">
      <w:pPr>
        <w:spacing w:line="460" w:lineRule="exact"/>
        <w:ind w:firstLineChars="200" w:firstLine="440"/>
        <w:rPr>
          <w:rFonts w:ascii="宋体" w:hAnsi="宋体"/>
          <w:sz w:val="22"/>
          <w:szCs w:val="22"/>
        </w:rPr>
      </w:pPr>
      <w:r w:rsidRPr="00161C30">
        <w:rPr>
          <w:rFonts w:ascii="宋体" w:hAnsi="宋体" w:hint="eastAsia"/>
          <w:sz w:val="22"/>
          <w:szCs w:val="22"/>
        </w:rPr>
        <w:t>本项目是否接受联合体投标：□是/</w:t>
      </w:r>
      <w:r w:rsidRPr="00161C30">
        <w:rPr>
          <w:rFonts w:ascii="Segoe UI Symbol" w:hAnsi="Segoe UI Symbol" w:cs="Segoe UI Symbol"/>
          <w:szCs w:val="21"/>
        </w:rPr>
        <w:t>☑</w:t>
      </w:r>
      <w:r w:rsidRPr="00161C30">
        <w:rPr>
          <w:rFonts w:ascii="宋体" w:hAnsi="宋体" w:hint="eastAsia"/>
          <w:sz w:val="22"/>
          <w:szCs w:val="22"/>
        </w:rPr>
        <w:t>否。</w:t>
      </w:r>
    </w:p>
    <w:p w14:paraId="062AF3E7" w14:textId="77777777" w:rsidR="00161C30" w:rsidRPr="00161C30" w:rsidRDefault="00161C30" w:rsidP="00161C30">
      <w:pPr>
        <w:spacing w:line="400" w:lineRule="exact"/>
        <w:rPr>
          <w:rFonts w:ascii="黑体" w:eastAsia="黑体" w:hAnsi="黑体"/>
          <w:b/>
          <w:bCs/>
          <w:sz w:val="24"/>
        </w:rPr>
      </w:pPr>
      <w:r w:rsidRPr="00161C30">
        <w:rPr>
          <w:rFonts w:ascii="黑体" w:eastAsia="黑体" w:hAnsi="黑体" w:hint="eastAsia"/>
          <w:b/>
          <w:bCs/>
          <w:sz w:val="24"/>
        </w:rPr>
        <w:t>二、投标人的资格要求：</w:t>
      </w:r>
    </w:p>
    <w:p w14:paraId="38DBA3EF" w14:textId="77777777" w:rsidR="00161C30" w:rsidRPr="00161C30" w:rsidRDefault="00161C30" w:rsidP="00161C30">
      <w:pPr>
        <w:spacing w:line="400" w:lineRule="exact"/>
        <w:ind w:firstLineChars="200" w:firstLine="420"/>
        <w:rPr>
          <w:rFonts w:ascii="宋体" w:hAnsi="宋体"/>
          <w:szCs w:val="21"/>
        </w:rPr>
      </w:pPr>
      <w:r w:rsidRPr="00161C30">
        <w:rPr>
          <w:rFonts w:ascii="宋体" w:hAnsi="宋体" w:hint="eastAsia"/>
          <w:szCs w:val="21"/>
        </w:rPr>
        <w:t>1.满足《中华人民共和国政府采购法》第二十二条规定；</w:t>
      </w:r>
    </w:p>
    <w:p w14:paraId="5D2CD872" w14:textId="77777777" w:rsidR="00161C30" w:rsidRPr="00161C30" w:rsidRDefault="00161C30" w:rsidP="00161C30">
      <w:pPr>
        <w:spacing w:line="400" w:lineRule="exact"/>
        <w:ind w:firstLineChars="200" w:firstLine="420"/>
        <w:rPr>
          <w:rFonts w:ascii="宋体" w:hAnsi="宋体"/>
          <w:szCs w:val="21"/>
        </w:rPr>
      </w:pPr>
      <w:r w:rsidRPr="00161C30">
        <w:rPr>
          <w:rFonts w:ascii="宋体" w:hAnsi="宋体"/>
          <w:szCs w:val="21"/>
        </w:rPr>
        <w:t>2</w:t>
      </w:r>
      <w:r w:rsidRPr="00161C30">
        <w:rPr>
          <w:rFonts w:ascii="宋体" w:hAnsi="宋体" w:hint="eastAsia"/>
          <w:szCs w:val="21"/>
        </w:rPr>
        <w:t>.落实政府采购政策需满足的资格要求：</w:t>
      </w:r>
    </w:p>
    <w:p w14:paraId="1C787857" w14:textId="77777777" w:rsidR="00161C30" w:rsidRPr="00161C30" w:rsidRDefault="00161C30" w:rsidP="00161C30">
      <w:pPr>
        <w:spacing w:line="400" w:lineRule="exact"/>
        <w:ind w:firstLineChars="200" w:firstLine="440"/>
        <w:rPr>
          <w:rFonts w:ascii="宋体" w:hAnsi="宋体"/>
          <w:szCs w:val="21"/>
        </w:rPr>
      </w:pPr>
      <w:r w:rsidRPr="00161C30">
        <w:rPr>
          <w:rFonts w:ascii="宋体" w:hAnsi="宋体" w:hint="eastAsia"/>
          <w:sz w:val="22"/>
          <w:szCs w:val="22"/>
        </w:rPr>
        <w:t>□</w:t>
      </w:r>
      <w:r w:rsidRPr="00161C30">
        <w:rPr>
          <w:rFonts w:ascii="宋体" w:hAnsi="宋体" w:hint="eastAsia"/>
          <w:szCs w:val="21"/>
        </w:rPr>
        <w:t>专门面向中小企业采购的项目（供应商应为中小微企业、监狱企业、残疾人福利性单位)</w:t>
      </w:r>
    </w:p>
    <w:p w14:paraId="54AD5CCC" w14:textId="77777777" w:rsidR="00161C30" w:rsidRPr="00161C30" w:rsidRDefault="00161C30" w:rsidP="00161C30">
      <w:pPr>
        <w:spacing w:line="400" w:lineRule="exact"/>
        <w:ind w:firstLineChars="200" w:firstLine="420"/>
        <w:rPr>
          <w:rFonts w:ascii="宋体" w:hAnsi="宋体"/>
          <w:szCs w:val="21"/>
        </w:rPr>
      </w:pPr>
      <w:r w:rsidRPr="00161C30">
        <w:rPr>
          <w:rFonts w:ascii="Segoe UI Symbol" w:hAnsi="Segoe UI Symbol" w:cs="Segoe UI Symbol"/>
          <w:szCs w:val="21"/>
        </w:rPr>
        <w:t>☑</w:t>
      </w:r>
      <w:r w:rsidRPr="00161C30">
        <w:rPr>
          <w:rFonts w:ascii="宋体" w:hAnsi="宋体" w:cs="宋体" w:hint="eastAsia"/>
          <w:szCs w:val="21"/>
        </w:rPr>
        <w:t>非专门面向中小企业采购的项目</w:t>
      </w:r>
    </w:p>
    <w:p w14:paraId="19CDEAFC" w14:textId="77777777" w:rsidR="00161C30" w:rsidRPr="00161C30" w:rsidRDefault="00161C30" w:rsidP="00161C30">
      <w:pPr>
        <w:spacing w:line="400" w:lineRule="exact"/>
        <w:ind w:firstLineChars="200" w:firstLine="420"/>
        <w:rPr>
          <w:rFonts w:ascii="宋体" w:hAnsi="宋体"/>
          <w:szCs w:val="21"/>
        </w:rPr>
      </w:pPr>
      <w:r w:rsidRPr="00161C30">
        <w:rPr>
          <w:rFonts w:ascii="宋体" w:hAnsi="宋体"/>
          <w:szCs w:val="21"/>
        </w:rPr>
        <w:t>3</w:t>
      </w:r>
      <w:r w:rsidRPr="00161C30">
        <w:rPr>
          <w:rFonts w:ascii="宋体" w:hAnsi="宋体" w:hint="eastAsia"/>
          <w:szCs w:val="21"/>
        </w:rPr>
        <w:t>.本项目的特定资格要求：无</w:t>
      </w:r>
    </w:p>
    <w:p w14:paraId="0BBC761B" w14:textId="77777777" w:rsidR="00161C30" w:rsidRPr="00161C30" w:rsidRDefault="00161C30" w:rsidP="00161C30">
      <w:pPr>
        <w:spacing w:line="400" w:lineRule="exact"/>
        <w:ind w:firstLineChars="200" w:firstLine="420"/>
        <w:rPr>
          <w:rFonts w:ascii="宋体" w:hAnsi="宋体"/>
          <w:szCs w:val="21"/>
        </w:rPr>
      </w:pPr>
      <w:r w:rsidRPr="00161C30">
        <w:rPr>
          <w:rFonts w:ascii="宋体" w:hAnsi="宋体"/>
          <w:szCs w:val="21"/>
        </w:rPr>
        <w:t>4.</w:t>
      </w:r>
      <w:r w:rsidRPr="00161C30">
        <w:rPr>
          <w:rFonts w:ascii="宋体" w:hAnsi="宋体" w:hint="eastAsia"/>
          <w:szCs w:val="21"/>
        </w:rPr>
        <w:t xml:space="preserve">本项目的特定条件：无 </w:t>
      </w:r>
    </w:p>
    <w:p w14:paraId="580B91E5" w14:textId="77777777" w:rsidR="00161C30" w:rsidRPr="00161C30" w:rsidRDefault="00161C30" w:rsidP="00161C30">
      <w:pPr>
        <w:snapToGrid w:val="0"/>
        <w:spacing w:line="400" w:lineRule="exact"/>
        <w:ind w:firstLine="420"/>
        <w:jc w:val="left"/>
        <w:rPr>
          <w:rFonts w:ascii="宋体" w:hAnsi="宋体"/>
          <w:szCs w:val="21"/>
        </w:rPr>
      </w:pPr>
      <w:r w:rsidRPr="00161C30">
        <w:rPr>
          <w:rFonts w:ascii="宋体" w:hAnsi="宋体"/>
          <w:szCs w:val="21"/>
        </w:rPr>
        <w:t>5.</w:t>
      </w:r>
      <w:r w:rsidRPr="00161C30">
        <w:rPr>
          <w:rFonts w:ascii="宋体" w:hAnsi="宋体" w:hint="eastAsia"/>
          <w:szCs w:val="21"/>
        </w:rPr>
        <w:t>单位负责人为同一人或者存在直接控股、管理关系的不同供应商，不得参加同一合</w:t>
      </w:r>
      <w:r w:rsidRPr="00161C30">
        <w:rPr>
          <w:rFonts w:ascii="宋体" w:hAnsi="宋体" w:hint="eastAsia"/>
          <w:szCs w:val="21"/>
        </w:rPr>
        <w:lastRenderedPageBreak/>
        <w:t>同项下的政府采购活动。为本项目提供过整体设计、规范编制或者项目管理、监理、检测等服务的供应商，不得再参加本项目上述服务以外的其他采购活动。</w:t>
      </w:r>
    </w:p>
    <w:p w14:paraId="4EE8DED9" w14:textId="77777777" w:rsidR="00161C30" w:rsidRPr="00161C30" w:rsidRDefault="00161C30" w:rsidP="00161C30">
      <w:pPr>
        <w:spacing w:line="400" w:lineRule="exact"/>
        <w:ind w:firstLineChars="200" w:firstLine="420"/>
        <w:rPr>
          <w:rFonts w:ascii="宋体" w:hAnsi="宋体"/>
          <w:szCs w:val="21"/>
        </w:rPr>
      </w:pPr>
      <w:r w:rsidRPr="00161C30">
        <w:rPr>
          <w:rFonts w:ascii="宋体" w:hAnsi="宋体"/>
          <w:szCs w:val="21"/>
        </w:rPr>
        <w:t>6.</w:t>
      </w:r>
      <w:r w:rsidRPr="00161C30">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6BA10CF" w14:textId="77777777" w:rsidR="00161C30" w:rsidRPr="00161C30" w:rsidRDefault="00161C30" w:rsidP="00161C30">
      <w:pPr>
        <w:spacing w:line="400" w:lineRule="exact"/>
        <w:rPr>
          <w:rFonts w:ascii="黑体" w:eastAsia="黑体" w:hAnsi="黑体"/>
          <w:b/>
          <w:bCs/>
          <w:sz w:val="24"/>
        </w:rPr>
      </w:pPr>
      <w:r w:rsidRPr="00161C30">
        <w:rPr>
          <w:rFonts w:ascii="黑体" w:eastAsia="黑体" w:hAnsi="黑体" w:hint="eastAsia"/>
          <w:b/>
          <w:bCs/>
          <w:sz w:val="24"/>
        </w:rPr>
        <w:t>三、获取招标文件</w:t>
      </w:r>
    </w:p>
    <w:p w14:paraId="3B23B735" w14:textId="77777777" w:rsidR="00161C30" w:rsidRPr="00161C30" w:rsidRDefault="00161C30" w:rsidP="00161C30">
      <w:pPr>
        <w:snapToGrid w:val="0"/>
        <w:spacing w:line="400" w:lineRule="exact"/>
        <w:ind w:firstLineChars="200" w:firstLine="420"/>
        <w:rPr>
          <w:rFonts w:ascii="宋体" w:hAnsi="宋体"/>
          <w:szCs w:val="21"/>
        </w:rPr>
      </w:pPr>
      <w:r w:rsidRPr="00161C30">
        <w:rPr>
          <w:rFonts w:ascii="宋体" w:hAnsi="宋体" w:hint="eastAsia"/>
          <w:szCs w:val="21"/>
        </w:rPr>
        <w:t>时间：自公告发布之日起。</w:t>
      </w:r>
    </w:p>
    <w:p w14:paraId="64383635" w14:textId="77777777" w:rsidR="00161C30" w:rsidRPr="00161C30" w:rsidRDefault="00161C30" w:rsidP="00161C30">
      <w:pPr>
        <w:spacing w:line="400" w:lineRule="exact"/>
        <w:ind w:firstLineChars="200" w:firstLine="420"/>
        <w:rPr>
          <w:rFonts w:ascii="黑体" w:eastAsia="黑体" w:hAnsi="黑体"/>
          <w:b/>
          <w:bCs/>
          <w:sz w:val="24"/>
        </w:rPr>
      </w:pPr>
      <w:r w:rsidRPr="00161C30">
        <w:rPr>
          <w:rFonts w:ascii="宋体" w:hAnsi="宋体" w:hint="eastAsia"/>
          <w:szCs w:val="21"/>
        </w:rPr>
        <w:t>获取方式：网上下载。本项目不发放纸质文件，供应商可自行在</w:t>
      </w:r>
      <w:hyperlink w:history="1"/>
      <w:r w:rsidRPr="00161C30">
        <w:rPr>
          <w:rFonts w:ascii="宋体" w:hAnsi="宋体"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5B8473CE" w14:textId="77777777" w:rsidR="00161C30" w:rsidRPr="00161C30" w:rsidRDefault="00161C30" w:rsidP="00161C30">
      <w:pPr>
        <w:snapToGrid w:val="0"/>
        <w:spacing w:line="400" w:lineRule="exact"/>
        <w:ind w:firstLineChars="225" w:firstLine="473"/>
        <w:rPr>
          <w:rFonts w:ascii="宋体" w:hAnsi="宋体"/>
          <w:szCs w:val="21"/>
        </w:rPr>
      </w:pPr>
      <w:r w:rsidRPr="00161C30">
        <w:rPr>
          <w:rFonts w:ascii="宋体" w:hAnsi="宋体" w:hint="eastAsia"/>
          <w:szCs w:val="21"/>
        </w:rPr>
        <w:t>售价：0元。</w:t>
      </w:r>
    </w:p>
    <w:p w14:paraId="035B9CE7" w14:textId="77777777" w:rsidR="00161C30" w:rsidRPr="00161C30" w:rsidRDefault="00161C30" w:rsidP="00161C30">
      <w:pPr>
        <w:spacing w:line="400" w:lineRule="exact"/>
        <w:rPr>
          <w:rFonts w:ascii="黑体" w:eastAsia="黑体" w:hAnsi="黑体"/>
          <w:b/>
          <w:bCs/>
          <w:sz w:val="24"/>
        </w:rPr>
      </w:pPr>
      <w:r w:rsidRPr="00161C30">
        <w:rPr>
          <w:rFonts w:ascii="黑体" w:eastAsia="黑体" w:hAnsi="黑体" w:hint="eastAsia"/>
          <w:b/>
          <w:bCs/>
          <w:sz w:val="24"/>
        </w:rPr>
        <w:t>四、提交投标文件截止时间、开标时间和地点</w:t>
      </w:r>
    </w:p>
    <w:p w14:paraId="6C9EEF14" w14:textId="77777777" w:rsidR="00161C30" w:rsidRPr="00161C30" w:rsidRDefault="00161C30" w:rsidP="00161C30">
      <w:pPr>
        <w:spacing w:line="400" w:lineRule="exact"/>
        <w:ind w:firstLineChars="200" w:firstLine="420"/>
        <w:rPr>
          <w:rFonts w:ascii="宋体" w:hAnsi="宋体" w:cs="宋体"/>
          <w:szCs w:val="21"/>
          <w:u w:val="single"/>
        </w:rPr>
      </w:pPr>
      <w:r w:rsidRPr="00161C30">
        <w:rPr>
          <w:rFonts w:ascii="宋体" w:hAnsi="宋体" w:hint="eastAsia"/>
          <w:bCs/>
          <w:szCs w:val="21"/>
        </w:rPr>
        <w:t>1.提交投标文件截止时间和开标时间：</w:t>
      </w:r>
      <w:r w:rsidRPr="00161C30">
        <w:rPr>
          <w:rFonts w:ascii="宋体" w:hAnsi="宋体"/>
          <w:bCs/>
          <w:szCs w:val="21"/>
          <w:u w:val="single"/>
        </w:rPr>
        <w:t>202</w:t>
      </w:r>
      <w:r w:rsidRPr="00161C30">
        <w:rPr>
          <w:rFonts w:ascii="宋体" w:hAnsi="宋体" w:hint="eastAsia"/>
          <w:bCs/>
          <w:szCs w:val="21"/>
          <w:u w:val="single"/>
        </w:rPr>
        <w:t>5年2月26日上午9时3</w:t>
      </w:r>
      <w:r w:rsidRPr="00161C30">
        <w:rPr>
          <w:rFonts w:ascii="宋体" w:hAnsi="宋体"/>
          <w:bCs/>
          <w:szCs w:val="21"/>
          <w:u w:val="single"/>
        </w:rPr>
        <w:t>0</w:t>
      </w:r>
      <w:r w:rsidRPr="00161C30">
        <w:rPr>
          <w:rFonts w:ascii="宋体" w:hAnsi="宋体" w:hint="eastAsia"/>
          <w:bCs/>
          <w:szCs w:val="21"/>
          <w:u w:val="single"/>
        </w:rPr>
        <w:t>分</w:t>
      </w:r>
      <w:r w:rsidRPr="00161C30">
        <w:rPr>
          <w:rFonts w:ascii="宋体" w:hAnsi="宋体" w:hint="eastAsia"/>
          <w:bCs/>
          <w:szCs w:val="21"/>
        </w:rPr>
        <w:t>（北京时间）</w:t>
      </w:r>
    </w:p>
    <w:p w14:paraId="2846D611" w14:textId="77777777" w:rsidR="00161C30" w:rsidRPr="00161C30" w:rsidRDefault="00161C30" w:rsidP="00161C30">
      <w:pPr>
        <w:spacing w:line="400" w:lineRule="exact"/>
        <w:ind w:firstLineChars="200" w:firstLine="420"/>
        <w:rPr>
          <w:rFonts w:ascii="宋体" w:hAnsi="宋体"/>
          <w:szCs w:val="21"/>
        </w:rPr>
      </w:pPr>
      <w:r w:rsidRPr="00161C30">
        <w:rPr>
          <w:rFonts w:ascii="宋体" w:hAnsi="宋体"/>
          <w:szCs w:val="21"/>
        </w:rPr>
        <w:t>2</w:t>
      </w:r>
      <w:r w:rsidRPr="00161C30">
        <w:rPr>
          <w:rFonts w:ascii="宋体" w:hAnsi="宋体" w:hint="eastAsia"/>
          <w:szCs w:val="21"/>
        </w:rPr>
        <w:t>.投标和开标地点：</w:t>
      </w:r>
    </w:p>
    <w:p w14:paraId="408F1122" w14:textId="77777777" w:rsidR="00161C30" w:rsidRPr="00161C30" w:rsidRDefault="00161C30" w:rsidP="00161C30">
      <w:pPr>
        <w:widowControl/>
        <w:spacing w:line="400" w:lineRule="exact"/>
        <w:ind w:firstLineChars="200" w:firstLine="420"/>
        <w:jc w:val="left"/>
        <w:rPr>
          <w:rFonts w:ascii="宋体" w:hAnsi="宋体"/>
          <w:szCs w:val="21"/>
        </w:rPr>
      </w:pPr>
      <w:r w:rsidRPr="00161C30">
        <w:rPr>
          <w:rFonts w:ascii="宋体" w:hAnsi="宋体" w:hint="eastAsia"/>
          <w:szCs w:val="21"/>
        </w:rPr>
        <w:t>（1）投标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南宁市广西政府采购云平台，</w:t>
      </w:r>
      <w:r w:rsidRPr="00161C30">
        <w:rPr>
          <w:rFonts w:ascii="宋体" w:hAnsi="宋体" w:hint="eastAsia"/>
          <w:b/>
          <w:szCs w:val="21"/>
        </w:rPr>
        <w:t>供应商在广西政府采购云平台提交电子版投标文件时，请填写参加远程开标活动经办人联系方式，</w:t>
      </w:r>
      <w:r w:rsidRPr="00161C30">
        <w:rPr>
          <w:rFonts w:ascii="宋体" w:hAnsi="宋体" w:hint="eastAsia"/>
          <w:szCs w:val="21"/>
        </w:rPr>
        <w:t>电子投标具体操作流程详见本公告附件</w:t>
      </w:r>
      <w:r w:rsidRPr="00161C30">
        <w:rPr>
          <w:rFonts w:ascii="宋体" w:hAnsi="宋体"/>
          <w:szCs w:val="21"/>
        </w:rPr>
        <w:t>2</w:t>
      </w:r>
      <w:r w:rsidRPr="00161C30">
        <w:rPr>
          <w:rFonts w:ascii="宋体" w:hAnsi="宋体" w:hint="eastAsia"/>
          <w:szCs w:val="21"/>
        </w:rPr>
        <w:t>。</w:t>
      </w:r>
    </w:p>
    <w:p w14:paraId="4B911FB7" w14:textId="77777777" w:rsidR="00161C30" w:rsidRPr="00161C30" w:rsidRDefault="00161C30" w:rsidP="00161C30">
      <w:pPr>
        <w:widowControl/>
        <w:spacing w:line="400" w:lineRule="exact"/>
        <w:ind w:firstLineChars="200" w:firstLine="420"/>
        <w:jc w:val="left"/>
        <w:rPr>
          <w:rFonts w:ascii="宋体" w:hAnsi="宋体"/>
          <w:szCs w:val="21"/>
        </w:rPr>
      </w:pPr>
      <w:r w:rsidRPr="00161C30">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161C30">
        <w:rPr>
          <w:rFonts w:ascii="宋体" w:hAnsi="宋体"/>
          <w:szCs w:val="21"/>
        </w:rPr>
        <w:t>1</w:t>
      </w:r>
      <w:r w:rsidRPr="00161C30">
        <w:rPr>
          <w:rFonts w:ascii="宋体" w:hAnsi="宋体" w:hint="eastAsia"/>
          <w:szCs w:val="21"/>
        </w:rPr>
        <w:t>）及投标文件的提交。完成CA数字证书办理预计7日左右，</w:t>
      </w:r>
      <w:r w:rsidRPr="00161C30">
        <w:rPr>
          <w:rFonts w:ascii="宋体" w:hAnsi="宋体" w:cs="宋体" w:hint="eastAsia"/>
          <w:szCs w:val="21"/>
        </w:rPr>
        <w:t>投标人只需办理其中一家</w:t>
      </w:r>
      <w:r w:rsidRPr="00161C30">
        <w:rPr>
          <w:rFonts w:ascii="宋体" w:hAnsi="宋体" w:cs="宋体"/>
          <w:szCs w:val="21"/>
        </w:rPr>
        <w:t>CA数字证书及签章</w:t>
      </w:r>
      <w:r w:rsidRPr="00161C30">
        <w:rPr>
          <w:rFonts w:ascii="宋体" w:hAnsi="宋体" w:cs="宋体" w:hint="eastAsia"/>
          <w:szCs w:val="21"/>
        </w:rPr>
        <w:t>，</w:t>
      </w:r>
      <w:r w:rsidRPr="00161C30">
        <w:rPr>
          <w:rFonts w:ascii="宋体" w:hAnsi="宋体" w:hint="eastAsia"/>
          <w:szCs w:val="21"/>
        </w:rPr>
        <w:t>建议各投标人抓紧时间办理。</w:t>
      </w:r>
    </w:p>
    <w:p w14:paraId="197A8B92" w14:textId="77777777" w:rsidR="00161C30" w:rsidRPr="00161C30" w:rsidRDefault="00161C30" w:rsidP="00161C30">
      <w:pPr>
        <w:widowControl/>
        <w:spacing w:line="400" w:lineRule="exact"/>
        <w:ind w:firstLineChars="200" w:firstLine="420"/>
        <w:jc w:val="left"/>
        <w:rPr>
          <w:rFonts w:ascii="宋体" w:hAnsi="宋体"/>
          <w:szCs w:val="21"/>
        </w:rPr>
      </w:pPr>
      <w:r w:rsidRPr="00161C30">
        <w:rPr>
          <w:rFonts w:ascii="宋体" w:hAnsi="宋体" w:hint="eastAsia"/>
          <w:szCs w:val="21"/>
        </w:rPr>
        <w:t>（3）为确保网上操作合法、有效和安全，请投标供应商确保在电子投标过程中能够对相关数据电文进行加密和使用电子签章，妥善保管C</w:t>
      </w:r>
      <w:r w:rsidRPr="00161C30">
        <w:rPr>
          <w:rFonts w:ascii="宋体" w:hAnsi="宋体"/>
          <w:szCs w:val="21"/>
        </w:rPr>
        <w:t>A</w:t>
      </w:r>
      <w:r w:rsidRPr="00161C30">
        <w:rPr>
          <w:rFonts w:ascii="宋体" w:hAnsi="宋体" w:hint="eastAsia"/>
          <w:szCs w:val="21"/>
        </w:rPr>
        <w:t>数字证书并使用有效的CA数字证书参与整个招标活动。</w:t>
      </w:r>
    </w:p>
    <w:p w14:paraId="0D491C96" w14:textId="77777777" w:rsidR="00161C30" w:rsidRPr="00161C30" w:rsidRDefault="00161C30" w:rsidP="00161C30">
      <w:pPr>
        <w:spacing w:line="400" w:lineRule="exact"/>
        <w:ind w:firstLineChars="200" w:firstLine="422"/>
        <w:rPr>
          <w:rFonts w:ascii="宋体" w:hAnsi="宋体"/>
          <w:b/>
          <w:bCs/>
          <w:szCs w:val="21"/>
          <w:u w:val="single"/>
        </w:rPr>
      </w:pPr>
      <w:r w:rsidRPr="00161C30">
        <w:rPr>
          <w:rFonts w:ascii="宋体" w:hAnsi="宋体" w:hint="eastAsia"/>
          <w:b/>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8DA50FA" w14:textId="77777777" w:rsidR="00161C30" w:rsidRPr="00161C30" w:rsidRDefault="00161C30" w:rsidP="00161C30">
      <w:pPr>
        <w:widowControl/>
        <w:spacing w:line="400" w:lineRule="exact"/>
        <w:ind w:firstLineChars="200" w:firstLine="420"/>
        <w:jc w:val="left"/>
        <w:rPr>
          <w:rFonts w:ascii="宋体" w:hAnsi="宋体"/>
          <w:szCs w:val="21"/>
        </w:rPr>
      </w:pPr>
      <w:r w:rsidRPr="00161C30">
        <w:rPr>
          <w:rFonts w:ascii="宋体" w:hAnsi="宋体" w:hint="eastAsia"/>
          <w:szCs w:val="21"/>
        </w:rPr>
        <w:lastRenderedPageBreak/>
        <w:t>（4）开标地点：本次招标将</w:t>
      </w:r>
      <w:r w:rsidRPr="00161C30">
        <w:rPr>
          <w:rFonts w:ascii="宋体" w:hAnsi="宋体" w:hint="eastAsia"/>
          <w:szCs w:val="21"/>
          <w:u w:val="single"/>
        </w:rPr>
        <w:t>于</w:t>
      </w:r>
      <w:r w:rsidRPr="00161C30">
        <w:rPr>
          <w:rFonts w:ascii="宋体" w:hAnsi="宋体"/>
          <w:bCs/>
          <w:szCs w:val="21"/>
          <w:u w:val="single"/>
        </w:rPr>
        <w:t>202</w:t>
      </w:r>
      <w:r w:rsidRPr="00161C30">
        <w:rPr>
          <w:rFonts w:ascii="宋体" w:hAnsi="宋体" w:hint="eastAsia"/>
          <w:bCs/>
          <w:szCs w:val="21"/>
          <w:u w:val="single"/>
        </w:rPr>
        <w:t>5年2月26日上午9时3</w:t>
      </w:r>
      <w:r w:rsidRPr="00161C30">
        <w:rPr>
          <w:rFonts w:ascii="宋体" w:hAnsi="宋体"/>
          <w:bCs/>
          <w:szCs w:val="21"/>
          <w:u w:val="single"/>
        </w:rPr>
        <w:t>0</w:t>
      </w:r>
      <w:r w:rsidRPr="00161C30">
        <w:rPr>
          <w:rFonts w:ascii="宋体" w:hAnsi="宋体" w:hint="eastAsia"/>
          <w:bCs/>
          <w:szCs w:val="21"/>
          <w:u w:val="single"/>
        </w:rPr>
        <w:t>分</w:t>
      </w:r>
      <w:r w:rsidRPr="00161C30">
        <w:rPr>
          <w:rFonts w:ascii="宋体" w:hAnsi="宋体" w:hint="eastAsia"/>
          <w:bCs/>
          <w:szCs w:val="21"/>
        </w:rPr>
        <w:t>（北京时间）</w:t>
      </w:r>
      <w:r w:rsidRPr="00161C30">
        <w:rPr>
          <w:rFonts w:ascii="宋体" w:hAnsi="宋体" w:hint="eastAsia"/>
          <w:szCs w:val="21"/>
        </w:rPr>
        <w:t>在广西政府采购云平台电子开标大厅开标。</w:t>
      </w:r>
    </w:p>
    <w:p w14:paraId="7A616048" w14:textId="77777777" w:rsidR="00161C30" w:rsidRPr="00161C30" w:rsidRDefault="00161C30" w:rsidP="00161C30">
      <w:pPr>
        <w:snapToGrid w:val="0"/>
        <w:spacing w:line="400" w:lineRule="exact"/>
        <w:ind w:firstLineChars="200" w:firstLine="420"/>
        <w:rPr>
          <w:rFonts w:ascii="宋体" w:hAnsi="宋体" w:cs="宋体"/>
          <w:kern w:val="0"/>
          <w:szCs w:val="21"/>
        </w:rPr>
      </w:pPr>
      <w:r w:rsidRPr="00161C30">
        <w:rPr>
          <w:rFonts w:ascii="宋体" w:hAnsi="宋体" w:cs="宋体" w:hint="eastAsia"/>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04B7A5B8" w14:textId="77777777" w:rsidR="00161C30" w:rsidRPr="00161C30" w:rsidRDefault="00161C30" w:rsidP="00161C30">
      <w:pPr>
        <w:spacing w:line="400" w:lineRule="exact"/>
        <w:rPr>
          <w:rFonts w:ascii="黑体" w:eastAsia="黑体" w:hAnsi="黑体"/>
          <w:b/>
          <w:bCs/>
          <w:sz w:val="24"/>
        </w:rPr>
      </w:pPr>
      <w:r w:rsidRPr="00161C30">
        <w:rPr>
          <w:rFonts w:ascii="黑体" w:eastAsia="黑体" w:hAnsi="黑体" w:hint="eastAsia"/>
          <w:b/>
          <w:bCs/>
          <w:sz w:val="24"/>
        </w:rPr>
        <w:t>五、公告期限</w:t>
      </w:r>
    </w:p>
    <w:p w14:paraId="145D2531" w14:textId="77777777" w:rsidR="00161C30" w:rsidRPr="00161C30" w:rsidRDefault="00161C30" w:rsidP="00161C30">
      <w:pPr>
        <w:spacing w:line="400" w:lineRule="exact"/>
        <w:ind w:firstLineChars="200" w:firstLine="420"/>
        <w:rPr>
          <w:rFonts w:ascii="宋体" w:hAnsi="宋体" w:cs="宋体"/>
          <w:kern w:val="0"/>
          <w:szCs w:val="21"/>
        </w:rPr>
      </w:pPr>
      <w:r w:rsidRPr="00161C30">
        <w:rPr>
          <w:rFonts w:ascii="宋体" w:hAnsi="宋体" w:cs="宋体" w:hint="eastAsia"/>
          <w:kern w:val="0"/>
          <w:szCs w:val="21"/>
        </w:rPr>
        <w:t>自本公告发布之日起5个工作日。</w:t>
      </w:r>
    </w:p>
    <w:p w14:paraId="546875C2" w14:textId="77777777" w:rsidR="00161C30" w:rsidRPr="00161C30" w:rsidRDefault="00161C30" w:rsidP="00161C30">
      <w:pPr>
        <w:spacing w:line="400" w:lineRule="exact"/>
        <w:rPr>
          <w:rFonts w:ascii="黑体" w:eastAsia="黑体" w:hAnsi="黑体"/>
          <w:b/>
          <w:bCs/>
          <w:sz w:val="24"/>
        </w:rPr>
      </w:pPr>
      <w:r w:rsidRPr="00161C30">
        <w:rPr>
          <w:rFonts w:ascii="黑体" w:eastAsia="黑体" w:hAnsi="黑体" w:hint="eastAsia"/>
          <w:b/>
          <w:bCs/>
          <w:sz w:val="24"/>
        </w:rPr>
        <w:t>六、其他补充事宜</w:t>
      </w:r>
    </w:p>
    <w:p w14:paraId="467A6CB7" w14:textId="77777777" w:rsidR="00161C30" w:rsidRPr="00161C30" w:rsidRDefault="00161C30" w:rsidP="00161C30">
      <w:pPr>
        <w:spacing w:line="400" w:lineRule="exact"/>
        <w:ind w:firstLineChars="150" w:firstLine="315"/>
        <w:rPr>
          <w:rFonts w:ascii="宋体" w:hAnsi="宋体" w:cs="宋体"/>
          <w:kern w:val="0"/>
          <w:szCs w:val="21"/>
        </w:rPr>
      </w:pPr>
      <w:r w:rsidRPr="00161C30">
        <w:rPr>
          <w:rFonts w:ascii="宋体" w:hAnsi="宋体" w:cs="宋体" w:hint="eastAsia"/>
          <w:kern w:val="0"/>
          <w:szCs w:val="21"/>
        </w:rPr>
        <w:t>1</w:t>
      </w:r>
      <w:r w:rsidRPr="00161C30">
        <w:rPr>
          <w:rFonts w:ascii="宋体" w:hAnsi="宋体" w:cs="宋体"/>
          <w:kern w:val="0"/>
          <w:szCs w:val="21"/>
        </w:rPr>
        <w:t>.</w:t>
      </w:r>
      <w:r w:rsidRPr="00161C30">
        <w:rPr>
          <w:rFonts w:ascii="宋体" w:hAnsi="宋体" w:cs="宋体" w:hint="eastAsia"/>
          <w:kern w:val="0"/>
          <w:szCs w:val="21"/>
        </w:rPr>
        <w:t>投标保证金：本项目不收取投标保证金</w:t>
      </w:r>
    </w:p>
    <w:p w14:paraId="61A98F21" w14:textId="77777777" w:rsidR="00161C30" w:rsidRPr="00161C30" w:rsidRDefault="00161C30" w:rsidP="00161C30">
      <w:pPr>
        <w:spacing w:line="400" w:lineRule="exact"/>
        <w:ind w:leftChars="100" w:left="210" w:firstLineChars="50" w:firstLine="105"/>
        <w:jc w:val="left"/>
        <w:rPr>
          <w:rFonts w:ascii="宋体" w:hAnsi="宋体" w:cs="宋体" w:hint="eastAsia"/>
          <w:kern w:val="0"/>
          <w:szCs w:val="21"/>
        </w:rPr>
      </w:pPr>
      <w:r w:rsidRPr="00161C30">
        <w:rPr>
          <w:rFonts w:ascii="宋体" w:hAnsi="宋体" w:cs="宋体" w:hint="eastAsia"/>
          <w:kern w:val="0"/>
          <w:szCs w:val="21"/>
        </w:rPr>
        <w:t>2.采购意向公开链接：</w:t>
      </w:r>
    </w:p>
    <w:p w14:paraId="40E4DF59" w14:textId="77777777" w:rsidR="00161C30" w:rsidRPr="00161C30" w:rsidRDefault="00161C30" w:rsidP="00161C30">
      <w:pPr>
        <w:spacing w:line="400" w:lineRule="exact"/>
        <w:ind w:firstLineChars="200" w:firstLine="420"/>
        <w:jc w:val="left"/>
        <w:rPr>
          <w:rFonts w:ascii="宋体" w:hAnsi="宋体" w:cs="宋体"/>
          <w:kern w:val="0"/>
          <w:szCs w:val="21"/>
          <w:u w:val="single"/>
        </w:rPr>
      </w:pPr>
      <w:r w:rsidRPr="00161C30">
        <w:rPr>
          <w:rFonts w:ascii="宋体" w:hAnsi="宋体" w:cs="宋体" w:hint="eastAsia"/>
          <w:kern w:val="0"/>
          <w:szCs w:val="21"/>
        </w:rPr>
        <w:t>http://www.ccgp-guangxi.gov.cn/site/detail?categoryCode=reformColumn&amp;parentId=66601&amp;articleId=1aI4PXP9GBXcE9Y6XR8H1g==</w:t>
      </w:r>
    </w:p>
    <w:p w14:paraId="27592490" w14:textId="77777777" w:rsidR="00161C30" w:rsidRPr="00161C30" w:rsidRDefault="00161C30" w:rsidP="00161C30">
      <w:pPr>
        <w:spacing w:line="400" w:lineRule="exact"/>
        <w:ind w:firstLineChars="150" w:firstLine="315"/>
        <w:rPr>
          <w:rFonts w:ascii="宋体" w:hAnsi="宋体" w:cs="宋体"/>
          <w:kern w:val="0"/>
          <w:szCs w:val="21"/>
        </w:rPr>
      </w:pPr>
      <w:r w:rsidRPr="00161C30">
        <w:rPr>
          <w:rFonts w:ascii="宋体" w:hAnsi="宋体" w:cs="宋体" w:hint="eastAsia"/>
          <w:kern w:val="0"/>
          <w:szCs w:val="21"/>
        </w:rPr>
        <w:t>3.网上查询地址</w:t>
      </w:r>
      <w:bookmarkStart w:id="0" w:name="PO_3000001867_PM023"/>
    </w:p>
    <w:p w14:paraId="21DC69E0" w14:textId="77777777" w:rsidR="00161C30" w:rsidRPr="00161C30" w:rsidRDefault="00161C30" w:rsidP="00161C30">
      <w:pPr>
        <w:spacing w:line="400" w:lineRule="exact"/>
        <w:ind w:firstLineChars="150" w:firstLine="315"/>
        <w:rPr>
          <w:rFonts w:ascii="宋体" w:hAnsi="宋体" w:cs="宋体"/>
          <w:kern w:val="0"/>
          <w:szCs w:val="21"/>
        </w:rPr>
      </w:pPr>
      <w:r w:rsidRPr="00161C30">
        <w:rPr>
          <w:rFonts w:ascii="宋体" w:hAnsi="宋体" w:cs="宋体" w:hint="eastAsia"/>
          <w:kern w:val="0"/>
          <w:szCs w:val="21"/>
        </w:rPr>
        <w:t>http：//www.ccgp.gov.cn (中国政府采购网)，http：//zfcg.gxzf.gov.cn (广西政府采购网)，http://ggzy.jgswj.gxzf.gov.cn/nnggzy/（全国公共资源交易平台（广西•南宁））</w:t>
      </w:r>
    </w:p>
    <w:p w14:paraId="1FD68DBE" w14:textId="77777777" w:rsidR="00161C30" w:rsidRPr="00161C30" w:rsidRDefault="00161C30" w:rsidP="00161C30">
      <w:pPr>
        <w:spacing w:line="400" w:lineRule="exact"/>
        <w:ind w:firstLineChars="150" w:firstLine="315"/>
        <w:rPr>
          <w:rFonts w:ascii="宋体" w:hAnsi="宋体" w:cs="宋体"/>
          <w:kern w:val="0"/>
          <w:szCs w:val="21"/>
        </w:rPr>
      </w:pPr>
      <w:r w:rsidRPr="00161C30">
        <w:rPr>
          <w:rFonts w:ascii="宋体" w:hAnsi="宋体" w:hint="eastAsia"/>
          <w:szCs w:val="21"/>
        </w:rPr>
        <w:t>4.</w:t>
      </w:r>
      <w:r w:rsidRPr="00161C30">
        <w:rPr>
          <w:rFonts w:ascii="宋体" w:hAnsi="宋体" w:cs="宋体" w:hint="eastAsia"/>
          <w:kern w:val="0"/>
          <w:szCs w:val="21"/>
        </w:rPr>
        <w:t>本项目需要落实的政府采购政策：</w:t>
      </w:r>
    </w:p>
    <w:p w14:paraId="050883ED" w14:textId="77777777" w:rsidR="00161C30" w:rsidRPr="00161C30" w:rsidRDefault="00161C30" w:rsidP="00161C30">
      <w:pPr>
        <w:spacing w:line="400" w:lineRule="exact"/>
        <w:ind w:firstLineChars="150" w:firstLine="315"/>
        <w:rPr>
          <w:rFonts w:ascii="宋体" w:hAnsi="宋体" w:cs="宋体"/>
          <w:kern w:val="0"/>
          <w:szCs w:val="21"/>
        </w:rPr>
      </w:pPr>
      <w:r w:rsidRPr="00161C30">
        <w:rPr>
          <w:rFonts w:ascii="宋体" w:hAnsi="宋体" w:cs="宋体" w:hint="eastAsia"/>
          <w:kern w:val="0"/>
          <w:szCs w:val="21"/>
        </w:rPr>
        <w:t>（1）政府采购促进中小企业发展。</w:t>
      </w:r>
    </w:p>
    <w:p w14:paraId="32B9BCAB" w14:textId="77777777" w:rsidR="00161C30" w:rsidRPr="00161C30" w:rsidRDefault="00161C30" w:rsidP="00161C30">
      <w:pPr>
        <w:spacing w:line="400" w:lineRule="exact"/>
        <w:ind w:firstLineChars="150" w:firstLine="315"/>
        <w:rPr>
          <w:rFonts w:ascii="宋体" w:hAnsi="宋体" w:cs="宋体"/>
          <w:kern w:val="0"/>
          <w:szCs w:val="21"/>
        </w:rPr>
      </w:pPr>
      <w:r w:rsidRPr="00161C30">
        <w:rPr>
          <w:rFonts w:ascii="宋体" w:hAnsi="宋体" w:cs="宋体" w:hint="eastAsia"/>
          <w:kern w:val="0"/>
          <w:szCs w:val="21"/>
        </w:rPr>
        <w:t>（2）政府采购支持采用本国产品的政策。</w:t>
      </w:r>
    </w:p>
    <w:p w14:paraId="1A87ADFC" w14:textId="77777777" w:rsidR="00161C30" w:rsidRPr="00161C30" w:rsidRDefault="00161C30" w:rsidP="00161C30">
      <w:pPr>
        <w:spacing w:line="400" w:lineRule="exact"/>
        <w:ind w:firstLineChars="150" w:firstLine="315"/>
        <w:rPr>
          <w:rFonts w:ascii="宋体" w:hAnsi="宋体" w:cs="宋体"/>
          <w:kern w:val="0"/>
          <w:szCs w:val="21"/>
        </w:rPr>
      </w:pPr>
      <w:r w:rsidRPr="00161C30">
        <w:rPr>
          <w:rFonts w:ascii="宋体" w:hAnsi="宋体" w:cs="宋体" w:hint="eastAsia"/>
          <w:kern w:val="0"/>
          <w:szCs w:val="21"/>
        </w:rPr>
        <w:t>（3）强制采购节能产品；优先采购节能产品、环境标志产品。</w:t>
      </w:r>
    </w:p>
    <w:p w14:paraId="622A696C" w14:textId="77777777" w:rsidR="00161C30" w:rsidRPr="00161C30" w:rsidRDefault="00161C30" w:rsidP="00161C30">
      <w:pPr>
        <w:spacing w:line="400" w:lineRule="exact"/>
        <w:ind w:firstLineChars="150" w:firstLine="315"/>
        <w:rPr>
          <w:rFonts w:ascii="宋体" w:hAnsi="宋体" w:cs="宋体"/>
          <w:kern w:val="0"/>
          <w:szCs w:val="21"/>
        </w:rPr>
      </w:pPr>
      <w:r w:rsidRPr="00161C30">
        <w:rPr>
          <w:rFonts w:ascii="宋体" w:hAnsi="宋体" w:cs="宋体" w:hint="eastAsia"/>
          <w:kern w:val="0"/>
          <w:szCs w:val="21"/>
        </w:rPr>
        <w:t>（4）政府采购促进残疾人就业政策。</w:t>
      </w:r>
    </w:p>
    <w:p w14:paraId="101B3C03" w14:textId="77777777" w:rsidR="00161C30" w:rsidRPr="00161C30" w:rsidRDefault="00161C30" w:rsidP="00161C30">
      <w:pPr>
        <w:spacing w:line="400" w:lineRule="exact"/>
        <w:ind w:firstLineChars="150" w:firstLine="315"/>
        <w:rPr>
          <w:rFonts w:ascii="宋体" w:hAnsi="宋体" w:cs="宋体"/>
          <w:kern w:val="0"/>
          <w:szCs w:val="21"/>
        </w:rPr>
      </w:pPr>
      <w:r w:rsidRPr="00161C30">
        <w:rPr>
          <w:rFonts w:ascii="宋体" w:hAnsi="宋体" w:cs="宋体" w:hint="eastAsia"/>
          <w:kern w:val="0"/>
          <w:szCs w:val="21"/>
        </w:rPr>
        <w:t>（5）政府采购支持监狱企业发展。</w:t>
      </w:r>
      <w:bookmarkEnd w:id="0"/>
    </w:p>
    <w:p w14:paraId="7FDA0884" w14:textId="77777777" w:rsidR="00161C30" w:rsidRPr="00161C30" w:rsidRDefault="00161C30" w:rsidP="00161C30">
      <w:pPr>
        <w:spacing w:line="400" w:lineRule="exact"/>
        <w:ind w:firstLineChars="250" w:firstLine="525"/>
        <w:rPr>
          <w:rFonts w:ascii="宋体" w:hAnsi="宋体" w:cs="宋体"/>
          <w:kern w:val="0"/>
          <w:szCs w:val="21"/>
        </w:rPr>
      </w:pPr>
      <w:r w:rsidRPr="00161C30">
        <w:rPr>
          <w:rFonts w:ascii="宋体" w:hAnsi="宋体" w:cs="宋体"/>
          <w:kern w:val="0"/>
          <w:szCs w:val="21"/>
        </w:rPr>
        <w:t>5.</w:t>
      </w:r>
      <w:r w:rsidRPr="00161C30">
        <w:rPr>
          <w:rFonts w:ascii="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A85B074" w14:textId="0E2AB0FC" w:rsidR="00161C30" w:rsidRPr="00161C30" w:rsidRDefault="00161C30" w:rsidP="00161C30">
      <w:pPr>
        <w:spacing w:line="400" w:lineRule="exact"/>
        <w:ind w:firstLineChars="250" w:firstLine="525"/>
        <w:rPr>
          <w:rFonts w:ascii="宋体" w:hAnsi="宋体" w:cs="宋体"/>
          <w:kern w:val="0"/>
          <w:szCs w:val="21"/>
        </w:rPr>
      </w:pPr>
      <w:r w:rsidRPr="00161C30">
        <w:rPr>
          <w:rFonts w:ascii="宋体" w:hAnsi="宋体" w:cs="宋体"/>
          <w:kern w:val="0"/>
          <w:szCs w:val="21"/>
        </w:rPr>
        <w:t>6.</w:t>
      </w:r>
      <w:r w:rsidRPr="00161C30">
        <w:rPr>
          <w:rFonts w:ascii="宋体" w:hAnsi="宋体" w:cs="宋体" w:hint="eastAsia"/>
          <w:kern w:val="0"/>
          <w:szCs w:val="21"/>
        </w:rPr>
        <w:t>若对项目采购电子交易系统操作有疑问，可登录广西政府采购云平台（</w:t>
      </w:r>
      <w:r w:rsidRPr="00161C30">
        <w:rPr>
          <w:rFonts w:ascii="宋体" w:hAnsi="宋体" w:cs="宋体"/>
          <w:kern w:val="0"/>
          <w:szCs w:val="21"/>
        </w:rPr>
        <w:t>https://www.gcy.zfcg.gxzf.gov.cn/</w:t>
      </w:r>
      <w:r w:rsidRPr="00161C30">
        <w:rPr>
          <w:rFonts w:ascii="宋体" w:hAnsi="宋体" w:cs="宋体" w:hint="eastAsia"/>
          <w:kern w:val="0"/>
          <w:szCs w:val="21"/>
        </w:rPr>
        <w:t>），点击右侧咨询小采，获取采小蜜智能服务管家帮助，或拨打广西政府采购云平台服务热线</w:t>
      </w:r>
      <w:r w:rsidR="002934E3" w:rsidRPr="002934E3">
        <w:rPr>
          <w:rFonts w:ascii="宋体" w:hAnsi="宋体" w:cs="宋体" w:hint="eastAsia"/>
          <w:kern w:val="0"/>
          <w:szCs w:val="21"/>
        </w:rPr>
        <w:t>95763或者0771-3381253</w:t>
      </w:r>
      <w:bookmarkStart w:id="1" w:name="_GoBack"/>
      <w:bookmarkEnd w:id="1"/>
      <w:r w:rsidRPr="00161C30">
        <w:rPr>
          <w:rFonts w:ascii="宋体" w:hAnsi="宋体" w:cs="宋体" w:hint="eastAsia"/>
          <w:kern w:val="0"/>
          <w:szCs w:val="21"/>
        </w:rPr>
        <w:t>获取热线服务帮助。</w:t>
      </w:r>
    </w:p>
    <w:p w14:paraId="25CF3FC3" w14:textId="77777777" w:rsidR="00161C30" w:rsidRPr="00161C30" w:rsidRDefault="00161C30" w:rsidP="00161C30">
      <w:pPr>
        <w:spacing w:line="400" w:lineRule="exact"/>
        <w:rPr>
          <w:rFonts w:ascii="黑体" w:eastAsia="黑体" w:hAnsi="黑体"/>
          <w:b/>
          <w:bCs/>
          <w:sz w:val="24"/>
        </w:rPr>
      </w:pPr>
      <w:r w:rsidRPr="00161C30">
        <w:rPr>
          <w:rFonts w:ascii="黑体" w:eastAsia="黑体" w:hAnsi="黑体" w:hint="eastAsia"/>
          <w:b/>
          <w:bCs/>
          <w:sz w:val="24"/>
        </w:rPr>
        <w:t>七、对本次招标提出询问，请按</w:t>
      </w:r>
      <w:r w:rsidRPr="00161C30">
        <w:rPr>
          <w:rFonts w:ascii="黑体" w:eastAsia="黑体" w:hAnsi="黑体"/>
          <w:b/>
          <w:bCs/>
          <w:sz w:val="24"/>
        </w:rPr>
        <w:t>以下方式</w:t>
      </w:r>
      <w:r w:rsidRPr="00161C30">
        <w:rPr>
          <w:rFonts w:ascii="黑体" w:eastAsia="黑体" w:hAnsi="黑体" w:hint="eastAsia"/>
          <w:b/>
          <w:bCs/>
          <w:sz w:val="24"/>
        </w:rPr>
        <w:t>联系。</w:t>
      </w:r>
    </w:p>
    <w:p w14:paraId="1ACDEBB7" w14:textId="77777777" w:rsidR="00161C30" w:rsidRPr="00161C30" w:rsidRDefault="00161C30" w:rsidP="00161C30">
      <w:pPr>
        <w:spacing w:line="400" w:lineRule="exact"/>
        <w:ind w:firstLine="420"/>
        <w:jc w:val="left"/>
        <w:rPr>
          <w:rFonts w:ascii="宋体" w:hAnsi="宋体" w:cs="宋体"/>
          <w:szCs w:val="21"/>
        </w:rPr>
      </w:pPr>
      <w:r w:rsidRPr="00161C30">
        <w:rPr>
          <w:rFonts w:ascii="宋体" w:hAnsi="宋体" w:cs="宋体" w:hint="eastAsia"/>
          <w:szCs w:val="21"/>
        </w:rPr>
        <w:t>1.采购人信息</w:t>
      </w:r>
    </w:p>
    <w:p w14:paraId="68D89715" w14:textId="77777777" w:rsidR="00161C30" w:rsidRPr="00161C30" w:rsidRDefault="00161C30" w:rsidP="00161C30">
      <w:pPr>
        <w:spacing w:line="400" w:lineRule="exact"/>
        <w:ind w:firstLine="420"/>
        <w:jc w:val="left"/>
        <w:rPr>
          <w:rFonts w:ascii="宋体" w:hAnsi="宋体"/>
          <w:szCs w:val="21"/>
        </w:rPr>
      </w:pPr>
      <w:r w:rsidRPr="00161C30">
        <w:rPr>
          <w:rFonts w:ascii="宋体" w:hAnsi="宋体" w:hint="eastAsia"/>
          <w:szCs w:val="21"/>
        </w:rPr>
        <w:t>名 称：南宁市工业促进和中小企业服务中心</w:t>
      </w:r>
    </w:p>
    <w:p w14:paraId="5828E508" w14:textId="77777777" w:rsidR="00161C30" w:rsidRPr="00161C30" w:rsidRDefault="00161C30" w:rsidP="00161C30">
      <w:pPr>
        <w:spacing w:line="400" w:lineRule="exact"/>
        <w:ind w:firstLine="420"/>
        <w:jc w:val="left"/>
        <w:rPr>
          <w:rFonts w:ascii="宋体" w:hAnsi="宋体"/>
          <w:szCs w:val="21"/>
        </w:rPr>
      </w:pPr>
      <w:r w:rsidRPr="00161C30">
        <w:rPr>
          <w:rFonts w:ascii="宋体" w:hAnsi="宋体" w:hint="eastAsia"/>
          <w:szCs w:val="21"/>
        </w:rPr>
        <w:t xml:space="preserve">项目联系人：张电　　　　　</w:t>
      </w:r>
    </w:p>
    <w:p w14:paraId="33E74D08" w14:textId="77777777" w:rsidR="00161C30" w:rsidRPr="00161C30" w:rsidRDefault="00161C30" w:rsidP="00161C30">
      <w:pPr>
        <w:spacing w:line="400" w:lineRule="exact"/>
        <w:ind w:firstLine="420"/>
        <w:jc w:val="left"/>
        <w:rPr>
          <w:rFonts w:ascii="宋体" w:hAnsi="宋体"/>
          <w:szCs w:val="21"/>
        </w:rPr>
      </w:pPr>
      <w:r w:rsidRPr="00161C30">
        <w:rPr>
          <w:rFonts w:ascii="宋体" w:hAnsi="宋体" w:hint="eastAsia"/>
          <w:szCs w:val="21"/>
        </w:rPr>
        <w:t>联系方式：0771-5581114</w:t>
      </w:r>
    </w:p>
    <w:p w14:paraId="4B82FFAD" w14:textId="77777777" w:rsidR="00161C30" w:rsidRPr="00161C30" w:rsidRDefault="00161C30" w:rsidP="00161C30">
      <w:pPr>
        <w:spacing w:line="400" w:lineRule="exact"/>
        <w:ind w:firstLine="420"/>
        <w:jc w:val="left"/>
        <w:rPr>
          <w:rFonts w:ascii="宋体" w:hAnsi="宋体" w:cs="宋体"/>
          <w:szCs w:val="21"/>
        </w:rPr>
      </w:pPr>
      <w:r w:rsidRPr="00161C30">
        <w:rPr>
          <w:rFonts w:ascii="宋体" w:hAnsi="宋体" w:cs="宋体" w:hint="eastAsia"/>
          <w:szCs w:val="21"/>
        </w:rPr>
        <w:lastRenderedPageBreak/>
        <w:t>2.采购代理机构信息</w:t>
      </w:r>
    </w:p>
    <w:p w14:paraId="7B976C88" w14:textId="77777777" w:rsidR="00161C30" w:rsidRPr="00161C30" w:rsidRDefault="00161C30" w:rsidP="00161C30">
      <w:pPr>
        <w:spacing w:line="400" w:lineRule="exact"/>
        <w:ind w:firstLine="420"/>
        <w:jc w:val="left"/>
        <w:rPr>
          <w:rFonts w:ascii="宋体" w:hAnsi="宋体" w:cs="宋体"/>
          <w:szCs w:val="21"/>
        </w:rPr>
      </w:pPr>
      <w:r w:rsidRPr="00161C30">
        <w:rPr>
          <w:rFonts w:ascii="宋体" w:hAnsi="宋体" w:cs="宋体" w:hint="eastAsia"/>
          <w:szCs w:val="21"/>
        </w:rPr>
        <w:t xml:space="preserve">名 称：云之龙咨询集团有限公司　　　　　　　　　　　　</w:t>
      </w:r>
    </w:p>
    <w:p w14:paraId="7B2B91B1" w14:textId="77777777" w:rsidR="00161C30" w:rsidRPr="00161C30" w:rsidRDefault="00161C30" w:rsidP="00161C30">
      <w:pPr>
        <w:spacing w:line="400" w:lineRule="exact"/>
        <w:ind w:firstLine="420"/>
        <w:jc w:val="left"/>
        <w:rPr>
          <w:rFonts w:ascii="宋体" w:hAnsi="宋体" w:cs="宋体"/>
          <w:szCs w:val="21"/>
        </w:rPr>
      </w:pPr>
      <w:r w:rsidRPr="00161C30">
        <w:rPr>
          <w:rFonts w:ascii="宋体" w:hAnsi="宋体" w:cs="宋体" w:hint="eastAsia"/>
          <w:szCs w:val="21"/>
        </w:rPr>
        <w:t xml:space="preserve">地 址：南宁市良庆区云英路15号南宁城建集团总部地块项目3号写字楼6楼　　　　　　　　　　　　</w:t>
      </w:r>
    </w:p>
    <w:p w14:paraId="51812FE8" w14:textId="77777777" w:rsidR="00161C30" w:rsidRPr="00161C30" w:rsidRDefault="00161C30" w:rsidP="00161C30">
      <w:pPr>
        <w:spacing w:line="400" w:lineRule="exact"/>
        <w:ind w:firstLine="420"/>
        <w:jc w:val="left"/>
        <w:rPr>
          <w:rFonts w:ascii="宋体" w:hAnsi="宋体" w:cs="宋体"/>
          <w:szCs w:val="21"/>
        </w:rPr>
      </w:pPr>
      <w:r w:rsidRPr="00161C30">
        <w:rPr>
          <w:rFonts w:ascii="宋体" w:hAnsi="宋体" w:cs="宋体" w:hint="eastAsia"/>
          <w:szCs w:val="21"/>
        </w:rPr>
        <w:t xml:space="preserve">联系电话：0771-2618199、2618118 、2611898　　　　　　　　　　　</w:t>
      </w:r>
    </w:p>
    <w:p w14:paraId="6417B3D1" w14:textId="77777777" w:rsidR="00161C30" w:rsidRPr="00161C30" w:rsidRDefault="00161C30" w:rsidP="00161C30">
      <w:pPr>
        <w:spacing w:line="400" w:lineRule="exact"/>
        <w:ind w:firstLine="420"/>
        <w:jc w:val="left"/>
        <w:rPr>
          <w:rFonts w:ascii="宋体" w:hAnsi="宋体" w:cs="宋体"/>
          <w:szCs w:val="21"/>
        </w:rPr>
      </w:pPr>
      <w:r w:rsidRPr="00161C30">
        <w:rPr>
          <w:rFonts w:ascii="宋体" w:hAnsi="宋体" w:cs="宋体" w:hint="eastAsia"/>
          <w:szCs w:val="21"/>
        </w:rPr>
        <w:t>3.项目联系方式</w:t>
      </w:r>
    </w:p>
    <w:p w14:paraId="7C5A3F46" w14:textId="77777777" w:rsidR="00161C30" w:rsidRPr="00161C30" w:rsidRDefault="00161C30" w:rsidP="00161C30">
      <w:pPr>
        <w:spacing w:line="400" w:lineRule="exact"/>
        <w:ind w:firstLine="420"/>
        <w:jc w:val="left"/>
        <w:rPr>
          <w:rFonts w:ascii="宋体" w:hAnsi="宋体" w:cs="宋体"/>
          <w:szCs w:val="21"/>
        </w:rPr>
      </w:pPr>
      <w:r w:rsidRPr="00161C30">
        <w:rPr>
          <w:rFonts w:ascii="宋体" w:hAnsi="宋体" w:cs="宋体" w:hint="eastAsia"/>
          <w:szCs w:val="21"/>
        </w:rPr>
        <w:t>项目联系人：韦成晓、黄丽杰</w:t>
      </w:r>
    </w:p>
    <w:p w14:paraId="2D3A6547" w14:textId="77777777" w:rsidR="00161C30" w:rsidRPr="00161C30" w:rsidRDefault="00161C30" w:rsidP="00161C30">
      <w:pPr>
        <w:spacing w:line="400" w:lineRule="exact"/>
        <w:ind w:firstLine="420"/>
        <w:jc w:val="left"/>
        <w:rPr>
          <w:rFonts w:ascii="宋体" w:hAnsi="宋体"/>
          <w:szCs w:val="21"/>
        </w:rPr>
      </w:pPr>
      <w:r w:rsidRPr="00161C30">
        <w:rPr>
          <w:rFonts w:ascii="宋体" w:hAnsi="宋体" w:cs="宋体" w:hint="eastAsia"/>
          <w:szCs w:val="21"/>
        </w:rPr>
        <w:t xml:space="preserve">电话：0771-2618199、2618118 、2611898　　</w:t>
      </w:r>
    </w:p>
    <w:p w14:paraId="344C3095" w14:textId="77777777" w:rsidR="00161C30" w:rsidRPr="00161C30" w:rsidRDefault="00161C30" w:rsidP="00161C30">
      <w:pPr>
        <w:spacing w:line="400" w:lineRule="exact"/>
        <w:jc w:val="left"/>
        <w:rPr>
          <w:rFonts w:ascii="宋体" w:hAnsi="宋体"/>
          <w:szCs w:val="21"/>
        </w:rPr>
      </w:pPr>
    </w:p>
    <w:p w14:paraId="69F08B29" w14:textId="77777777" w:rsidR="00161C30" w:rsidRPr="00161C30" w:rsidRDefault="00161C30" w:rsidP="00161C30">
      <w:pPr>
        <w:spacing w:line="400" w:lineRule="exact"/>
        <w:ind w:firstLineChars="200" w:firstLine="420"/>
        <w:jc w:val="left"/>
        <w:rPr>
          <w:rFonts w:ascii="宋体" w:hAnsi="宋体"/>
          <w:szCs w:val="21"/>
        </w:rPr>
      </w:pPr>
      <w:r w:rsidRPr="00161C30">
        <w:rPr>
          <w:rFonts w:ascii="宋体" w:hAnsi="宋体" w:hint="eastAsia"/>
          <w:szCs w:val="21"/>
        </w:rPr>
        <w:t>附件：</w:t>
      </w:r>
    </w:p>
    <w:p w14:paraId="4C17853A" w14:textId="77777777" w:rsidR="00161C30" w:rsidRPr="00161C30" w:rsidRDefault="00161C30" w:rsidP="00161C30">
      <w:pPr>
        <w:spacing w:line="400" w:lineRule="exact"/>
        <w:ind w:firstLineChars="200" w:firstLine="420"/>
        <w:jc w:val="left"/>
      </w:pPr>
      <w:r w:rsidRPr="00161C30">
        <w:rPr>
          <w:rFonts w:ascii="宋体" w:hAnsi="宋体"/>
          <w:szCs w:val="21"/>
        </w:rPr>
        <w:t>1</w:t>
      </w:r>
      <w:r w:rsidRPr="00161C30">
        <w:rPr>
          <w:rFonts w:ascii="宋体" w:hAnsi="宋体" w:hint="eastAsia"/>
          <w:szCs w:val="21"/>
        </w:rPr>
        <w:t>.CA证书申请方式及操作指南下载地址（现场申请方式见网址：</w:t>
      </w:r>
      <w:hyperlink r:id="rId6" w:history="1">
        <w:r w:rsidRPr="00161C30">
          <w:rPr>
            <w:rFonts w:hint="eastAsia"/>
            <w:u w:val="single"/>
          </w:rPr>
          <w:t>http</w:t>
        </w:r>
        <w:r w:rsidRPr="00161C30">
          <w:rPr>
            <w:rFonts w:hint="eastAsia"/>
            <w:u w:val="single"/>
          </w:rPr>
          <w:t>：</w:t>
        </w:r>
        <w:r w:rsidRPr="00161C30">
          <w:rPr>
            <w:rFonts w:hint="eastAsia"/>
            <w:u w:val="single"/>
          </w:rPr>
          <w:t>//www.ccgp-guangxi.gov.cn/OfficeService/DownloadArea/8354055.html?utm=a0003.39a112b4.cmp001.d0002.f0464b20ff2a11eb873141bf9e381949</w:t>
        </w:r>
      </w:hyperlink>
      <w:r w:rsidRPr="00161C30">
        <w:rPr>
          <w:rFonts w:hint="eastAsia"/>
        </w:rPr>
        <w:t>（广西政府采购网）</w:t>
      </w:r>
      <w:r w:rsidRPr="00161C30">
        <w:rPr>
          <w:rFonts w:hint="eastAsia"/>
        </w:rPr>
        <w:t>/</w:t>
      </w:r>
      <w:r w:rsidRPr="00161C30">
        <w:rPr>
          <w:rFonts w:hint="eastAsia"/>
        </w:rPr>
        <w:t>网上申请方式见网址：</w:t>
      </w:r>
      <w:hyperlink r:id="rId7" w:history="1">
        <w:r w:rsidRPr="00161C30">
          <w:rPr>
            <w:rFonts w:hint="eastAsia"/>
            <w:u w:val="single"/>
          </w:rPr>
          <w:t>http</w:t>
        </w:r>
        <w:r w:rsidRPr="00161C30">
          <w:rPr>
            <w:rFonts w:hint="eastAsia"/>
            <w:u w:val="single"/>
          </w:rPr>
          <w:t>：</w:t>
        </w:r>
        <w:r w:rsidRPr="00161C30">
          <w:rPr>
            <w:rFonts w:hint="eastAsia"/>
            <w:u w:val="single"/>
          </w:rPr>
          <w:t>//nncz.nanning.gov.cn/</w:t>
        </w:r>
      </w:hyperlink>
      <w:r w:rsidRPr="00161C30">
        <w:rPr>
          <w:rFonts w:hint="eastAsia"/>
        </w:rPr>
        <w:t>（南宁市财政局官网）</w:t>
      </w:r>
      <w:r w:rsidRPr="00161C30">
        <w:rPr>
          <w:rFonts w:hint="eastAsia"/>
        </w:rPr>
        <w:t>-</w:t>
      </w:r>
      <w:r w:rsidRPr="00161C30">
        <w:rPr>
          <w:rFonts w:hint="eastAsia"/>
        </w:rPr>
        <w:t>下载专区</w:t>
      </w:r>
      <w:r w:rsidRPr="00161C30">
        <w:rPr>
          <w:rFonts w:hint="eastAsia"/>
        </w:rPr>
        <w:t>-</w:t>
      </w:r>
      <w:r w:rsidRPr="00161C30">
        <w:rPr>
          <w:rFonts w:hint="eastAsia"/>
        </w:rPr>
        <w:t>“广西政采云西部</w:t>
      </w:r>
      <w:r w:rsidRPr="00161C30">
        <w:rPr>
          <w:rFonts w:hint="eastAsia"/>
        </w:rPr>
        <w:t>CA</w:t>
      </w:r>
      <w:r w:rsidRPr="00161C30">
        <w:rPr>
          <w:rFonts w:hint="eastAsia"/>
        </w:rPr>
        <w:t>办理方式”或“南宁市政采云</w:t>
      </w:r>
      <w:r w:rsidRPr="00161C30">
        <w:rPr>
          <w:rFonts w:hint="eastAsia"/>
        </w:rPr>
        <w:t>CA</w:t>
      </w:r>
      <w:r w:rsidRPr="00161C30">
        <w:rPr>
          <w:rFonts w:hint="eastAsia"/>
        </w:rPr>
        <w:t>证书办理操作指南”</w:t>
      </w:r>
      <w:r w:rsidRPr="00161C30">
        <w:rPr>
          <w:rFonts w:ascii="宋体" w:hAnsi="宋体" w:hint="eastAsia"/>
          <w:szCs w:val="21"/>
        </w:rPr>
        <w:t>）</w:t>
      </w:r>
    </w:p>
    <w:p w14:paraId="3D5EDA09" w14:textId="77777777" w:rsidR="00161C30" w:rsidRPr="00161C30" w:rsidRDefault="00161C30" w:rsidP="00161C30">
      <w:pPr>
        <w:spacing w:line="400" w:lineRule="exact"/>
        <w:ind w:firstLineChars="200" w:firstLine="420"/>
        <w:jc w:val="left"/>
        <w:rPr>
          <w:rFonts w:ascii="宋体" w:hAnsi="宋体"/>
          <w:szCs w:val="21"/>
        </w:rPr>
      </w:pPr>
      <w:r w:rsidRPr="00161C30">
        <w:rPr>
          <w:rFonts w:ascii="宋体" w:hAnsi="宋体"/>
          <w:szCs w:val="21"/>
        </w:rPr>
        <w:t>2</w:t>
      </w:r>
      <w:r w:rsidRPr="00161C30">
        <w:rPr>
          <w:rFonts w:ascii="宋体" w:hAnsi="宋体" w:hint="eastAsia"/>
          <w:szCs w:val="21"/>
        </w:rPr>
        <w:t>.电子投标文件制作与投送教程（在此网址下载：</w:t>
      </w:r>
      <w:hyperlink r:id="rId8" w:history="1">
        <w:r w:rsidRPr="00161C30">
          <w:rPr>
            <w:rFonts w:hint="eastAsia"/>
            <w:u w:val="single"/>
          </w:rPr>
          <w:t>http</w:t>
        </w:r>
        <w:r w:rsidRPr="00161C30">
          <w:rPr>
            <w:rFonts w:hint="eastAsia"/>
            <w:u w:val="single"/>
          </w:rPr>
          <w:t>：</w:t>
        </w:r>
        <w:r w:rsidRPr="00161C30">
          <w:rPr>
            <w:rFonts w:hint="eastAsia"/>
            <w:u w:val="single"/>
          </w:rPr>
          <w:t>//nncz.nanning.gov.cn/</w:t>
        </w:r>
      </w:hyperlink>
      <w:r w:rsidRPr="00161C30">
        <w:rPr>
          <w:rFonts w:hint="eastAsia"/>
        </w:rPr>
        <w:t>（南宁市财政局官网）</w:t>
      </w:r>
      <w:r w:rsidRPr="00161C30">
        <w:rPr>
          <w:rFonts w:hint="eastAsia"/>
        </w:rPr>
        <w:t>-</w:t>
      </w:r>
      <w:r w:rsidRPr="00161C30">
        <w:rPr>
          <w:rFonts w:hint="eastAsia"/>
        </w:rPr>
        <w:t>下载专区</w:t>
      </w:r>
      <w:r w:rsidRPr="00161C30">
        <w:rPr>
          <w:rFonts w:ascii="宋体" w:hAnsi="宋体" w:hint="eastAsia"/>
          <w:szCs w:val="21"/>
        </w:rPr>
        <w:t>）</w:t>
      </w:r>
    </w:p>
    <w:p w14:paraId="7ADF6E8C" w14:textId="77777777" w:rsidR="00161C30" w:rsidRPr="00161C30" w:rsidRDefault="00161C30" w:rsidP="00161C30">
      <w:pPr>
        <w:spacing w:line="400" w:lineRule="exact"/>
        <w:ind w:firstLineChars="200" w:firstLine="420"/>
        <w:jc w:val="left"/>
        <w:rPr>
          <w:rFonts w:ascii="宋体" w:hAnsi="宋体"/>
          <w:szCs w:val="21"/>
        </w:rPr>
      </w:pPr>
    </w:p>
    <w:p w14:paraId="68A0E48C" w14:textId="77777777" w:rsidR="00161C30" w:rsidRPr="00161C30" w:rsidRDefault="00161C30" w:rsidP="00161C30">
      <w:pPr>
        <w:spacing w:line="400" w:lineRule="exact"/>
        <w:ind w:firstLineChars="100" w:firstLine="210"/>
        <w:jc w:val="right"/>
        <w:rPr>
          <w:rFonts w:ascii="宋体" w:hAnsi="宋体"/>
          <w:szCs w:val="21"/>
          <w:u w:val="single"/>
        </w:rPr>
      </w:pPr>
      <w:r w:rsidRPr="00161C30">
        <w:rPr>
          <w:rFonts w:ascii="宋体" w:hAnsi="宋体" w:hint="eastAsia"/>
          <w:szCs w:val="21"/>
          <w:u w:val="single"/>
        </w:rPr>
        <w:t>云之龙咨询集团有限公司</w:t>
      </w:r>
    </w:p>
    <w:p w14:paraId="7F6CBA14" w14:textId="77777777" w:rsidR="00161C30" w:rsidRPr="00161C30" w:rsidRDefault="00161C30" w:rsidP="00161C30">
      <w:pPr>
        <w:spacing w:line="400" w:lineRule="exact"/>
        <w:ind w:firstLineChars="100" w:firstLine="210"/>
        <w:jc w:val="right"/>
        <w:rPr>
          <w:rFonts w:ascii="宋体" w:hAnsi="宋体"/>
        </w:rPr>
      </w:pPr>
      <w:r w:rsidRPr="00161C30">
        <w:rPr>
          <w:rFonts w:ascii="宋体" w:hAnsi="宋体" w:hint="eastAsia"/>
          <w:szCs w:val="21"/>
          <w:u w:val="single"/>
        </w:rPr>
        <w:t xml:space="preserve"> 2025</w:t>
      </w:r>
      <w:r w:rsidRPr="00161C30">
        <w:rPr>
          <w:rFonts w:ascii="宋体" w:hAnsi="宋体" w:hint="eastAsia"/>
          <w:szCs w:val="21"/>
        </w:rPr>
        <w:t>年</w:t>
      </w:r>
      <w:r w:rsidRPr="00161C30">
        <w:rPr>
          <w:rFonts w:ascii="宋体" w:hAnsi="宋体" w:hint="eastAsia"/>
          <w:szCs w:val="21"/>
          <w:u w:val="single"/>
        </w:rPr>
        <w:t>2</w:t>
      </w:r>
      <w:r w:rsidRPr="00161C30">
        <w:rPr>
          <w:rFonts w:ascii="宋体" w:hAnsi="宋体" w:hint="eastAsia"/>
          <w:szCs w:val="21"/>
        </w:rPr>
        <w:t>月</w:t>
      </w:r>
      <w:r w:rsidRPr="00161C30">
        <w:rPr>
          <w:rFonts w:ascii="宋体" w:hAnsi="宋体" w:hint="eastAsia"/>
          <w:szCs w:val="21"/>
          <w:u w:val="single"/>
        </w:rPr>
        <w:t xml:space="preserve"> 5</w:t>
      </w:r>
      <w:r w:rsidRPr="00161C30">
        <w:rPr>
          <w:rFonts w:ascii="宋体" w:hAnsi="宋体" w:hint="eastAsia"/>
          <w:szCs w:val="21"/>
        </w:rPr>
        <w:t>日</w:t>
      </w:r>
    </w:p>
    <w:p w14:paraId="11DA9A05" w14:textId="092B8EB3" w:rsidR="00533D86" w:rsidRDefault="00533D86" w:rsidP="00161C30">
      <w:pPr>
        <w:jc w:val="center"/>
      </w:pPr>
    </w:p>
    <w:sectPr w:rsidR="00533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1C799" w14:textId="77777777" w:rsidR="00FB5784" w:rsidRDefault="00FB5784" w:rsidP="00190229">
      <w:r>
        <w:separator/>
      </w:r>
    </w:p>
  </w:endnote>
  <w:endnote w:type="continuationSeparator" w:id="0">
    <w:p w14:paraId="5CE49964" w14:textId="77777777" w:rsidR="00FB5784" w:rsidRDefault="00FB5784" w:rsidP="0019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6171" w14:textId="77777777" w:rsidR="00FB5784" w:rsidRDefault="00FB5784" w:rsidP="00190229">
      <w:r>
        <w:separator/>
      </w:r>
    </w:p>
  </w:footnote>
  <w:footnote w:type="continuationSeparator" w:id="0">
    <w:p w14:paraId="5DD282D6" w14:textId="77777777" w:rsidR="00FB5784" w:rsidRDefault="00FB5784" w:rsidP="00190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86"/>
    <w:rsid w:val="00161C30"/>
    <w:rsid w:val="00190229"/>
    <w:rsid w:val="002934E3"/>
    <w:rsid w:val="004267F4"/>
    <w:rsid w:val="00533D86"/>
    <w:rsid w:val="00B40137"/>
    <w:rsid w:val="00FB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980DE"/>
  <w15:chartTrackingRefBased/>
  <w15:docId w15:val="{8B57BD8E-2370-4506-9F30-563C45AB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9022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902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90229"/>
    <w:rPr>
      <w:sz w:val="18"/>
      <w:szCs w:val="18"/>
    </w:rPr>
  </w:style>
  <w:style w:type="paragraph" w:styleId="a6">
    <w:name w:val="footer"/>
    <w:basedOn w:val="a"/>
    <w:link w:val="a7"/>
    <w:uiPriority w:val="99"/>
    <w:unhideWhenUsed/>
    <w:rsid w:val="00190229"/>
    <w:pPr>
      <w:tabs>
        <w:tab w:val="center" w:pos="4153"/>
        <w:tab w:val="right" w:pos="8306"/>
      </w:tabs>
      <w:snapToGrid w:val="0"/>
      <w:jc w:val="left"/>
    </w:pPr>
    <w:rPr>
      <w:sz w:val="18"/>
      <w:szCs w:val="18"/>
    </w:rPr>
  </w:style>
  <w:style w:type="character" w:customStyle="1" w:styleId="a7">
    <w:name w:val="页脚 字符"/>
    <w:basedOn w:val="a1"/>
    <w:link w:val="a6"/>
    <w:uiPriority w:val="99"/>
    <w:rsid w:val="00190229"/>
    <w:rPr>
      <w:sz w:val="18"/>
      <w:szCs w:val="18"/>
    </w:rPr>
  </w:style>
  <w:style w:type="paragraph" w:styleId="a0">
    <w:name w:val="Balloon Text"/>
    <w:basedOn w:val="a"/>
    <w:link w:val="a8"/>
    <w:uiPriority w:val="99"/>
    <w:semiHidden/>
    <w:unhideWhenUsed/>
    <w:rsid w:val="00190229"/>
    <w:rPr>
      <w:sz w:val="18"/>
      <w:szCs w:val="18"/>
    </w:rPr>
  </w:style>
  <w:style w:type="character" w:customStyle="1" w:styleId="a8">
    <w:name w:val="批注框文本 字符"/>
    <w:basedOn w:val="a1"/>
    <w:link w:val="a0"/>
    <w:uiPriority w:val="99"/>
    <w:semiHidden/>
    <w:rsid w:val="001902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ncz.nanning.gov.cn/" TargetMode="External"/><Relationship Id="rId3" Type="http://schemas.openxmlformats.org/officeDocument/2006/relationships/webSettings" Target="webSettings.xml"/><Relationship Id="rId7" Type="http://schemas.openxmlformats.org/officeDocument/2006/relationships/hyperlink" Target="http://nncz.nanning.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uangxi.gov.cn/OfficeService/DownloadArea/8354055.html?utm=a0003.39a112b4.cmp001.d0002.f0464b20ff2a11eb873141bf9e38194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10</cp:revision>
  <dcterms:created xsi:type="dcterms:W3CDTF">2025-01-27T00:18:00Z</dcterms:created>
  <dcterms:modified xsi:type="dcterms:W3CDTF">2025-02-05T07:58:00Z</dcterms:modified>
</cp:coreProperties>
</file>