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ink/ink1.xml" ContentType="application/inkml+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5302D">
      <w:pPr>
        <w:pStyle w:val="7"/>
        <w:ind w:firstLine="723" w:firstLineChars="200"/>
        <w:jc w:val="center"/>
        <w:outlineLvl w:val="0"/>
        <w:rPr>
          <w:rFonts w:hint="eastAsia" w:ascii="宋体" w:hAnsi="宋体" w:cs="宋体"/>
          <w:b/>
          <w:color w:val="auto"/>
          <w:sz w:val="36"/>
          <w:highlight w:val="none"/>
        </w:rPr>
      </w:pPr>
      <w:r>
        <w:rPr>
          <w:rFonts w:hint="eastAsia" w:ascii="宋体" w:hAnsi="宋体" w:cs="宋体"/>
          <w:b/>
          <w:color w:val="auto"/>
          <w:sz w:val="36"/>
          <w:highlight w:val="none"/>
        </w:rPr>
        <w:t>采购需求</w:t>
      </w:r>
    </w:p>
    <w:p w14:paraId="658FA866">
      <w:pPr>
        <w:adjustRightInd w:val="0"/>
        <w:spacing w:line="340" w:lineRule="exact"/>
        <w:ind w:firstLine="3373" w:firstLineChars="1600"/>
        <w:rPr>
          <w:rFonts w:hint="eastAsia" w:ascii="宋体" w:hAnsi="宋体" w:cs="宋体"/>
          <w:b/>
          <w:bCs/>
          <w:color w:val="auto"/>
          <w:szCs w:val="21"/>
          <w:highlight w:val="none"/>
        </w:rPr>
      </w:pPr>
    </w:p>
    <w:p w14:paraId="7FCA4840">
      <w:pPr>
        <w:adjustRightInd w:val="0"/>
        <w:spacing w:line="3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说明：</w:t>
      </w:r>
    </w:p>
    <w:p w14:paraId="12D45DB7">
      <w:pPr>
        <w:spacing w:line="360" w:lineRule="auto"/>
        <w:ind w:firstLine="420" w:firstLineChars="200"/>
        <w:jc w:val="left"/>
        <w:rPr>
          <w:rFonts w:ascii="宋体" w:hAnsi="宋体" w:cs="宋体"/>
          <w:i/>
          <w:iCs/>
          <w:color w:val="auto"/>
          <w:szCs w:val="21"/>
          <w:highlight w:val="none"/>
        </w:rPr>
      </w:pPr>
      <w:r>
        <w:rPr>
          <w:rFonts w:hint="eastAsia" w:ascii="宋体" w:hAnsi="宋体" w:cs="宋体"/>
          <w:color w:val="auto"/>
          <w:highlight w:val="none"/>
        </w:rPr>
        <w:t>1. 为落实政府采购政策需满足的要求</w:t>
      </w:r>
    </w:p>
    <w:p w14:paraId="3016C570">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（1）本招标文件所称中小企业必须符合《政府采购促进中小企业发展管理办法》（财库〔2020〕46号）的规定。</w:t>
      </w:r>
    </w:p>
    <w:p w14:paraId="67B470F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w:t>
      </w:r>
      <w:r>
        <w:rPr>
          <w:rFonts w:hint="eastAsia" w:ascii="宋体" w:hAnsi="宋体" w:cs="宋体"/>
          <w:bCs/>
          <w:color w:val="auto"/>
          <w:highlight w:val="none"/>
        </w:rPr>
        <w:t>▲</w:t>
      </w:r>
      <w:r>
        <w:rPr>
          <w:rFonts w:hint="eastAsia" w:ascii="宋体" w:hAnsi="宋体" w:cs="宋体"/>
          <w:color w:val="auto"/>
          <w:szCs w:val="21"/>
          <w:highlight w:val="none"/>
        </w:rPr>
        <w:t>”的条款。</w:t>
      </w:r>
    </w:p>
    <w:p w14:paraId="7055A40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3.采购需求中出现的品牌、型号或者生产厂家仅起参考作用，不属于指定品牌、型号或者生产厂家的情形。投标人可参照或者选用其他相当的品牌、型号或者生产厂家替代，但选用的投标产品</w:t>
      </w:r>
      <w:r>
        <w:rPr>
          <w:rFonts w:hint="eastAsia" w:ascii="宋体" w:hAnsi="宋体" w:cs="宋体"/>
          <w:color w:val="auto"/>
          <w:szCs w:val="21"/>
          <w:highlight w:val="none"/>
          <w:lang w:eastAsia="zh-CN"/>
        </w:rPr>
        <w:t>技术</w:t>
      </w:r>
      <w:r>
        <w:rPr>
          <w:rFonts w:hint="eastAsia" w:ascii="宋体" w:hAnsi="宋体" w:cs="宋体"/>
          <w:color w:val="auto"/>
          <w:szCs w:val="21"/>
          <w:highlight w:val="none"/>
        </w:rPr>
        <w:t>参数</w:t>
      </w:r>
      <w:r>
        <w:rPr>
          <w:rFonts w:hint="eastAsia" w:ascii="宋体" w:hAnsi="宋体" w:cs="宋体"/>
          <w:color w:val="auto"/>
          <w:szCs w:val="21"/>
          <w:highlight w:val="none"/>
          <w:lang w:eastAsia="zh-CN"/>
        </w:rPr>
        <w:t>及配置</w:t>
      </w:r>
      <w:r>
        <w:rPr>
          <w:rFonts w:hint="eastAsia" w:ascii="宋体" w:hAnsi="宋体" w:cs="宋体"/>
          <w:color w:val="auto"/>
          <w:szCs w:val="21"/>
          <w:highlight w:val="none"/>
        </w:rPr>
        <w:t>必须满足</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要求。</w:t>
      </w:r>
    </w:p>
    <w:p w14:paraId="4571231D">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.投标人必须对投标文件中提供的证明材料和资质文件真实性负责，如出现虚假应标情况，投标人除了应接受有关部门的处罚外，还应依据《中华人民共和国民法典》的相关条款来</w:t>
      </w:r>
      <w:r>
        <w:rPr>
          <w:rFonts w:hint="eastAsia" w:ascii="宋体" w:hAnsi="宋体" w:cs="宋体"/>
          <w:color w:val="auto"/>
          <w:szCs w:val="21"/>
          <w:highlight w:val="none"/>
          <w:lang w:eastAsia="zh-CN"/>
        </w:rPr>
        <w:t>进行</w:t>
      </w:r>
      <w:r>
        <w:rPr>
          <w:rFonts w:hint="eastAsia" w:ascii="宋体" w:hAnsi="宋体" w:cs="宋体"/>
          <w:color w:val="auto"/>
          <w:szCs w:val="21"/>
          <w:highlight w:val="none"/>
        </w:rPr>
        <w:t>赔偿。</w:t>
      </w:r>
    </w:p>
    <w:p w14:paraId="22B3E271">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.投标人应对投标内容所涉及的专利承担法律责任，并负责保护</w:t>
      </w:r>
      <w:r>
        <w:rPr>
          <w:rFonts w:hint="eastAsia" w:ascii="宋体" w:hAnsi="宋体" w:cs="宋体"/>
          <w:color w:val="auto"/>
          <w:highlight w:val="none"/>
          <w:lang w:eastAsia="zh-CN"/>
        </w:rPr>
        <w:t>采购人</w:t>
      </w:r>
      <w:r>
        <w:rPr>
          <w:rFonts w:hint="eastAsia" w:ascii="宋体" w:hAnsi="宋体" w:cs="宋体"/>
          <w:color w:val="auto"/>
          <w:highlight w:val="none"/>
        </w:rPr>
        <w:t>的利益不受任何损害。一切由于文字、商标、技术和软件专利授权引起的法律裁决、诉讼和赔偿费用均由中标人负责。</w:t>
      </w:r>
    </w:p>
    <w:p w14:paraId="29AF01CA">
      <w:pPr>
        <w:spacing w:line="360" w:lineRule="auto"/>
        <w:ind w:firstLine="422" w:firstLineChars="200"/>
        <w:jc w:val="left"/>
        <w:rPr>
          <w:rFonts w:hint="eastAsia" w:ascii="宋体" w:hAnsi="宋体" w:eastAsia="宋体" w:cs="宋体"/>
          <w:b/>
          <w:bCs/>
          <w:color w:val="auto"/>
          <w:sz w:val="21"/>
          <w:szCs w:val="21"/>
          <w:highlight w:val="none"/>
        </w:rPr>
      </w:pPr>
      <w:r>
        <w:rPr>
          <w:rFonts w:hint="eastAsia"/>
          <w:b/>
          <w:bCs/>
          <w:color w:val="auto"/>
          <w:sz w:val="21"/>
          <w:szCs w:val="21"/>
          <w:highlight w:val="none"/>
          <w:lang w:val="en-US" w:eastAsia="zh-CN"/>
        </w:rPr>
        <w:t>6.</w:t>
      </w:r>
      <w:r>
        <w:rPr>
          <w:rFonts w:hint="eastAsia"/>
          <w:b/>
          <w:bCs/>
          <w:color w:val="auto"/>
          <w:sz w:val="21"/>
          <w:szCs w:val="21"/>
          <w:highlight w:val="none"/>
        </w:rPr>
        <w:t>投标、</w:t>
      </w:r>
      <w:bookmarkStart w:id="0" w:name="OLE_LINK18"/>
      <w:r>
        <w:rPr>
          <w:rFonts w:hint="eastAsia"/>
          <w:b/>
          <w:bCs/>
          <w:color w:val="auto"/>
          <w:sz w:val="21"/>
          <w:szCs w:val="21"/>
          <w:highlight w:val="none"/>
        </w:rPr>
        <w:t>中标原则说明</w:t>
      </w:r>
      <w:bookmarkEnd w:id="0"/>
      <w:r>
        <w:rPr>
          <w:rFonts w:hint="eastAsia"/>
          <w:b/>
          <w:bCs/>
          <w:color w:val="auto"/>
          <w:sz w:val="21"/>
          <w:szCs w:val="21"/>
          <w:highlight w:val="none"/>
          <w:lang w:eastAsia="zh-CN"/>
        </w:rPr>
        <w:t>：</w:t>
      </w:r>
      <w:r>
        <w:rPr>
          <w:rFonts w:hint="eastAsia" w:ascii="宋体" w:hAnsi="宋体" w:eastAsia="宋体" w:cs="宋体"/>
          <w:b/>
          <w:bCs/>
          <w:color w:val="auto"/>
          <w:sz w:val="21"/>
          <w:szCs w:val="21"/>
          <w:highlight w:val="none"/>
        </w:rPr>
        <w:t>为保证本项目服务质量及服务完成进度，本项目设定了</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个分标，投标人可以对</w:t>
      </w:r>
      <w:r>
        <w:rPr>
          <w:rFonts w:hint="eastAsia" w:ascii="宋体" w:hAnsi="宋体" w:eastAsia="宋体" w:cs="宋体"/>
          <w:b/>
          <w:bCs/>
          <w:color w:val="auto"/>
          <w:sz w:val="21"/>
          <w:szCs w:val="21"/>
          <w:highlight w:val="none"/>
          <w:lang w:val="en-US" w:eastAsia="zh-CN"/>
        </w:rPr>
        <w:t>两</w:t>
      </w:r>
      <w:r>
        <w:rPr>
          <w:rFonts w:hint="eastAsia" w:ascii="宋体" w:hAnsi="宋体" w:eastAsia="宋体" w:cs="宋体"/>
          <w:b/>
          <w:bCs/>
          <w:color w:val="auto"/>
          <w:sz w:val="21"/>
          <w:szCs w:val="21"/>
          <w:highlight w:val="none"/>
        </w:rPr>
        <w:t>个分标同时进行投标报价，但最多只能中标其中的一个分标，投标人在其中一个分标被评标委员会推荐为第一中标候选人的，不再参与后续</w:t>
      </w:r>
      <w:r>
        <w:rPr>
          <w:rFonts w:hint="eastAsia" w:ascii="宋体" w:hAnsi="宋体" w:cs="宋体"/>
          <w:b/>
          <w:bCs/>
          <w:color w:val="auto"/>
          <w:sz w:val="21"/>
          <w:szCs w:val="21"/>
          <w:highlight w:val="none"/>
          <w:lang w:eastAsia="zh-CN"/>
        </w:rPr>
        <w:t>其他</w:t>
      </w:r>
      <w:r>
        <w:rPr>
          <w:rFonts w:hint="eastAsia" w:ascii="宋体" w:hAnsi="宋体" w:eastAsia="宋体" w:cs="宋体"/>
          <w:b/>
          <w:bCs/>
          <w:color w:val="auto"/>
          <w:sz w:val="21"/>
          <w:szCs w:val="21"/>
          <w:highlight w:val="none"/>
        </w:rPr>
        <w:t>分标的中标候选人推荐。本项目评标、定标顺序为分标1→分标2。</w:t>
      </w:r>
      <w:bookmarkStart w:id="14" w:name="_GoBack"/>
      <w:bookmarkEnd w:id="14"/>
    </w:p>
    <w:p w14:paraId="57DEE618">
      <w:pPr>
        <w:spacing w:line="360" w:lineRule="auto"/>
        <w:ind w:firstLine="422" w:firstLineChars="200"/>
        <w:jc w:val="left"/>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7.分标1、分标2的中标人的实际控制人不得为同一人，不能有共同高级</w:t>
      </w:r>
      <w:bookmarkStart w:id="1" w:name="OLE_LINK19"/>
      <w:r>
        <w:rPr>
          <w:rFonts w:hint="eastAsia" w:ascii="宋体" w:hAnsi="宋体" w:eastAsia="宋体" w:cs="宋体"/>
          <w:b/>
          <w:bCs/>
          <w:color w:val="auto"/>
          <w:sz w:val="21"/>
          <w:szCs w:val="21"/>
          <w:highlight w:val="none"/>
          <w:lang w:val="en-US" w:eastAsia="zh-CN"/>
        </w:rPr>
        <w:t>管理人员</w:t>
      </w:r>
      <w:bookmarkEnd w:id="1"/>
      <w:r>
        <w:rPr>
          <w:rFonts w:hint="eastAsia" w:ascii="宋体" w:hAnsi="宋体" w:eastAsia="宋体" w:cs="宋体"/>
          <w:b/>
          <w:bCs/>
          <w:color w:val="auto"/>
          <w:sz w:val="21"/>
          <w:szCs w:val="21"/>
          <w:highlight w:val="none"/>
          <w:lang w:val="en-US" w:eastAsia="zh-CN"/>
        </w:rPr>
        <w:t>，包括董事、监事、总经理、财务等；不得出现两家中标人的登记地址及实际经营地址为同一个地址；不能出现被同一上家协议控制的现象；不能共用相同账户、不能共用相同邮箱、不能使用相同的IP地址参与投标。如在中标后发现以上现象，采购人有权终止合同。</w:t>
      </w:r>
    </w:p>
    <w:tbl>
      <w:tblPr>
        <w:tblStyle w:val="10"/>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519"/>
        <w:gridCol w:w="529"/>
        <w:gridCol w:w="275"/>
        <w:gridCol w:w="1107"/>
        <w:gridCol w:w="5712"/>
        <w:gridCol w:w="1168"/>
      </w:tblGrid>
      <w:tr w14:paraId="1BEBE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7"/>
            <w:tcBorders>
              <w:top w:val="single" w:color="auto" w:sz="4" w:space="0"/>
              <w:left w:val="single" w:color="auto" w:sz="4" w:space="0"/>
              <w:bottom w:val="nil"/>
              <w:right w:val="single" w:color="auto" w:sz="4" w:space="0"/>
            </w:tcBorders>
            <w:noWrap w:val="0"/>
            <w:vAlign w:val="center"/>
          </w:tcPr>
          <w:p w14:paraId="6391ED6C">
            <w:pPr>
              <w:spacing w:line="320" w:lineRule="exact"/>
              <w:jc w:val="left"/>
              <w:rPr>
                <w:rFonts w:hint="eastAsia" w:ascii="宋体" w:hAnsi="宋体" w:cs="宋体"/>
                <w:b/>
                <w:bCs/>
                <w:color w:val="auto"/>
                <w:sz w:val="28"/>
                <w:highlight w:val="none"/>
              </w:rPr>
            </w:pPr>
            <w:r>
              <w:rPr>
                <w:rFonts w:hint="eastAsia" w:ascii="宋体" w:hAnsi="宋体" w:cs="宋体"/>
                <w:b/>
                <w:bCs/>
                <w:color w:val="auto"/>
                <w:sz w:val="21"/>
                <w:szCs w:val="21"/>
                <w:highlight w:val="none"/>
                <w:lang w:val="en-US" w:eastAsia="zh-CN"/>
              </w:rPr>
              <w:t>分标1采购预算：</w:t>
            </w:r>
            <w:bookmarkStart w:id="2" w:name="OLE_LINK2"/>
            <w:r>
              <w:rPr>
                <w:rFonts w:hint="eastAsia" w:ascii="宋体" w:hAnsi="宋体" w:cs="宋体"/>
                <w:b/>
                <w:bCs/>
                <w:color w:val="auto"/>
                <w:sz w:val="21"/>
                <w:szCs w:val="21"/>
                <w:highlight w:val="none"/>
                <w:lang w:val="en-US" w:eastAsia="zh-CN"/>
              </w:rPr>
              <w:t>人民币叁佰壹拾肆万叁仟肆佰元整（¥3143400.00）</w:t>
            </w:r>
            <w:bookmarkEnd w:id="2"/>
          </w:p>
        </w:tc>
      </w:tr>
      <w:tr w14:paraId="6CDEB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11" w:type="dxa"/>
            <w:vMerge w:val="restart"/>
            <w:tcBorders>
              <w:top w:val="single" w:color="auto" w:sz="4" w:space="0"/>
              <w:left w:val="single" w:color="auto" w:sz="4" w:space="0"/>
              <w:right w:val="single" w:color="auto" w:sz="4" w:space="0"/>
            </w:tcBorders>
            <w:noWrap w:val="0"/>
            <w:vAlign w:val="top"/>
          </w:tcPr>
          <w:p w14:paraId="0F853E05">
            <w:pPr>
              <w:ind w:firstLine="420" w:firstLineChars="20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需求一览表</w:t>
            </w:r>
          </w:p>
          <w:p w14:paraId="75C86140">
            <w:pPr>
              <w:spacing w:line="240" w:lineRule="exact"/>
              <w:jc w:val="center"/>
              <w:rPr>
                <w:rFonts w:hint="default" w:ascii="宋体" w:hAnsi="宋体" w:cs="宋体"/>
                <w:color w:val="auto"/>
                <w:szCs w:val="21"/>
                <w:highlight w:val="none"/>
                <w:lang w:val="en-US" w:eastAsia="zh-CN"/>
              </w:rPr>
            </w:pPr>
          </w:p>
        </w:tc>
        <w:tc>
          <w:tcPr>
            <w:tcW w:w="51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228BBCC">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1D08EC16">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标的名称</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635BA9CC">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数量及</w:t>
            </w:r>
            <w:r>
              <w:rPr>
                <w:rFonts w:hint="eastAsia" w:ascii="宋体" w:hAnsi="宋体" w:cs="宋体"/>
                <w:color w:val="auto"/>
                <w:sz w:val="21"/>
                <w:szCs w:val="21"/>
                <w:highlight w:val="none"/>
              </w:rPr>
              <w:t>单位</w:t>
            </w:r>
          </w:p>
        </w:tc>
        <w:tc>
          <w:tcPr>
            <w:tcW w:w="5712" w:type="dxa"/>
            <w:tcBorders>
              <w:top w:val="single" w:color="auto" w:sz="4" w:space="0"/>
              <w:left w:val="single" w:color="auto" w:sz="4" w:space="0"/>
              <w:bottom w:val="single" w:color="auto" w:sz="4" w:space="0"/>
              <w:right w:val="single" w:color="auto" w:sz="4" w:space="0"/>
            </w:tcBorders>
            <w:noWrap w:val="0"/>
            <w:vAlign w:val="center"/>
          </w:tcPr>
          <w:p w14:paraId="1F7E14F8">
            <w:pPr>
              <w:jc w:val="center"/>
              <w:rPr>
                <w:rFonts w:hint="eastAsia" w:ascii="宋体" w:hAnsi="宋体" w:cs="宋体"/>
                <w:color w:val="auto"/>
                <w:sz w:val="21"/>
                <w:szCs w:val="21"/>
                <w:highlight w:val="none"/>
              </w:rPr>
            </w:pPr>
          </w:p>
          <w:p w14:paraId="30E11184">
            <w:pPr>
              <w:ind w:firstLine="420" w:firstLineChars="200"/>
              <w:jc w:val="center"/>
              <w:rPr>
                <w:rFonts w:hint="eastAsia" w:ascii="宋体" w:hAnsi="宋体" w:eastAsia="宋体" w:cs="宋体"/>
                <w:color w:val="auto"/>
                <w:sz w:val="21"/>
                <w:highlight w:val="none"/>
              </w:rPr>
            </w:pPr>
            <w:r>
              <w:rPr>
                <w:rFonts w:hint="eastAsia" w:ascii="宋体" w:hAnsi="宋体" w:cs="宋体"/>
                <w:color w:val="auto"/>
                <w:sz w:val="21"/>
                <w:szCs w:val="21"/>
                <w:highlight w:val="none"/>
                <w:lang w:eastAsia="zh-CN"/>
              </w:rPr>
              <w:t>技术参数及配置</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DC46043">
            <w:pPr>
              <w:jc w:val="center"/>
              <w:rPr>
                <w:rFonts w:hint="eastAsia" w:ascii="宋体" w:hAnsi="宋体" w:cs="宋体"/>
                <w:color w:val="auto"/>
                <w:sz w:val="24"/>
                <w:highlight w:val="none"/>
              </w:rPr>
            </w:pPr>
            <w:r>
              <w:rPr>
                <w:rFonts w:hint="eastAsia" w:ascii="宋体" w:hAnsi="宋体" w:cs="宋体"/>
                <w:color w:val="auto"/>
                <w:highlight w:val="none"/>
              </w:rPr>
              <w:t>中小企业划分标准所属行业名称（行业名称及划分见本章</w:t>
            </w:r>
            <w:bookmarkStart w:id="3" w:name="OLE_LINK28"/>
            <w:r>
              <w:rPr>
                <w:rFonts w:hint="eastAsia" w:ascii="宋体" w:hAnsi="宋体" w:cs="宋体"/>
                <w:color w:val="auto"/>
                <w:highlight w:val="none"/>
              </w:rPr>
              <w:t>附件</w:t>
            </w:r>
            <w:r>
              <w:rPr>
                <w:rFonts w:hint="eastAsia" w:ascii="宋体" w:hAnsi="宋体" w:cs="宋体"/>
                <w:color w:val="auto"/>
                <w:highlight w:val="none"/>
                <w:lang w:val="en-US" w:eastAsia="zh-CN"/>
              </w:rPr>
              <w:t>2</w:t>
            </w:r>
            <w:bookmarkEnd w:id="3"/>
            <w:r>
              <w:rPr>
                <w:rFonts w:hint="eastAsia" w:ascii="宋体" w:hAnsi="宋体" w:cs="宋体"/>
                <w:color w:val="auto"/>
                <w:highlight w:val="none"/>
              </w:rPr>
              <w:t>）</w:t>
            </w:r>
          </w:p>
        </w:tc>
      </w:tr>
      <w:tr w14:paraId="3F0A6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3A177CA9">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55120235">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45F8EBD9">
            <w:pPr>
              <w:spacing w:line="260" w:lineRule="exact"/>
              <w:rPr>
                <w:rFonts w:hint="eastAsia" w:ascii="宋体" w:hAnsi="宋体" w:cs="宋体"/>
                <w:color w:val="auto"/>
                <w:szCs w:val="21"/>
                <w:highlight w:val="none"/>
              </w:rPr>
            </w:pPr>
            <w:bookmarkStart w:id="4" w:name="OLE_LINK1"/>
            <w:r>
              <w:rPr>
                <w:rFonts w:hint="eastAsia" w:ascii="宋体" w:hAnsi="宋体" w:cs="宋体"/>
                <w:color w:val="auto"/>
                <w:szCs w:val="21"/>
                <w:highlight w:val="none"/>
                <w:lang w:val="en-US" w:eastAsia="zh-CN"/>
              </w:rPr>
              <w:t>素菜类</w:t>
            </w:r>
            <w:bookmarkEnd w:id="4"/>
          </w:p>
        </w:tc>
        <w:tc>
          <w:tcPr>
            <w:tcW w:w="1107" w:type="dxa"/>
            <w:tcBorders>
              <w:top w:val="single" w:color="auto" w:sz="4" w:space="0"/>
              <w:left w:val="single" w:color="auto" w:sz="4" w:space="0"/>
              <w:bottom w:val="single" w:color="auto" w:sz="4" w:space="0"/>
              <w:right w:val="single" w:color="auto" w:sz="4" w:space="0"/>
            </w:tcBorders>
            <w:noWrap w:val="0"/>
            <w:vAlign w:val="center"/>
          </w:tcPr>
          <w:p w14:paraId="05B52CE0">
            <w:pPr>
              <w:spacing w:line="2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center"/>
          </w:tcPr>
          <w:p w14:paraId="39876D02">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1.西红柿：颜色大红、粉红或黄色，光泽亮艳，个大圆整饱满有弹性，肉厚籽少，无叶、无腐烂、压伤、过软、过硬、斑点、畸形、表面光滑无干疤。</w:t>
            </w:r>
          </w:p>
          <w:p w14:paraId="0A910DCF">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2.冬瓜：皮青翠，有白霜，肉洁白、厚嫩、紧密，膛小有一定硬度。无压伤、烂斑、较软，肉无空 隙、水分少、发糠。表皮平整光滑、无外伤腐烂。</w:t>
            </w:r>
          </w:p>
          <w:p w14:paraId="055B60CF">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3.南瓜：颜色金黄色或橙黄色，瓜形周正，肉金黄紧密、粉甜、表面 硬实，无斑疤、破裂、虫洞、</w:t>
            </w:r>
            <w:r>
              <w:rPr>
                <w:rFonts w:hint="eastAsia" w:ascii="宋体" w:hAnsi="宋体" w:cs="宋体"/>
                <w:color w:val="auto"/>
                <w:sz w:val="21"/>
                <w:szCs w:val="21"/>
                <w:highlight w:val="none"/>
                <w:lang w:val="en-US" w:eastAsia="zh-CN"/>
              </w:rPr>
              <w:t>瘀斑</w:t>
            </w:r>
            <w:r>
              <w:rPr>
                <w:rFonts w:hint="eastAsia" w:ascii="宋体" w:hAnsi="宋体" w:eastAsia="宋体" w:cs="宋体"/>
                <w:color w:val="auto"/>
                <w:sz w:val="21"/>
                <w:szCs w:val="21"/>
                <w:highlight w:val="none"/>
                <w:lang w:val="en-US" w:eastAsia="zh-CN"/>
              </w:rPr>
              <w:t>、 软烂、畸形。</w:t>
            </w:r>
          </w:p>
          <w:p w14:paraId="76FFF532">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4.茄子：色正（青、紫、白）、形正（棒形、卵形、灯泡形）、表面光滑有光泽，有弹性不软、无压伤、虫蛀、烂斑、皮皱。</w:t>
            </w:r>
          </w:p>
          <w:p w14:paraId="71B76404">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5.包心菜：叶新鲜光泽，棵株大、完整，包心坚实紧密，根部断面洁白完整  无空心、乱心、压伤、冻伤、虫蛀、雨淋、水浸、裂缝、老帮黄叶、外叶萎蔫、包心松、泥土，无苔。</w:t>
            </w:r>
          </w:p>
          <w:p w14:paraId="5CBC30E8">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6.白萝卜：颜色洁白发亮，表面光滑、细腻，形体完整，底部切面洁白水分大，肉嫩脆，无糠心、空心、灰心、断裂、压伤、虫洞、毛根、糙皮、泥土、黄斑、褐斑。</w:t>
            </w:r>
          </w:p>
          <w:p w14:paraId="0C1D3B80">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7.红萝卜：颜色红色或橘黄色，表面光滑、条直匀称，粗壮、硬实，肉质甜脆、中心柱细小，无硬芯，表皮无</w:t>
            </w:r>
            <w:r>
              <w:rPr>
                <w:rFonts w:hint="eastAsia" w:ascii="宋体" w:hAnsi="宋体" w:cs="宋体"/>
                <w:color w:val="auto"/>
                <w:sz w:val="21"/>
                <w:szCs w:val="21"/>
                <w:highlight w:val="none"/>
                <w:lang w:val="en-US" w:eastAsia="zh-CN"/>
              </w:rPr>
              <w:t>收</w:t>
            </w:r>
            <w:r>
              <w:rPr>
                <w:rFonts w:hint="eastAsia" w:ascii="宋体" w:hAnsi="宋体" w:eastAsia="宋体" w:cs="宋体"/>
                <w:color w:val="auto"/>
                <w:sz w:val="21"/>
                <w:szCs w:val="21"/>
                <w:highlight w:val="none"/>
                <w:lang w:val="en-US" w:eastAsia="zh-CN"/>
              </w:rPr>
              <w:t>缩、刀伤、开裂、体软、褐斑、发糠、泥土。</w:t>
            </w:r>
          </w:p>
          <w:p w14:paraId="027CE597">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8.青瓜：颜色青绿，瓜身细短、条直均匀瓜把小，顶花</w:t>
            </w:r>
            <w:r>
              <w:rPr>
                <w:rFonts w:hint="eastAsia" w:ascii="宋体" w:hAnsi="宋体" w:cs="宋体"/>
                <w:color w:val="auto"/>
                <w:sz w:val="21"/>
                <w:szCs w:val="21"/>
                <w:highlight w:val="none"/>
                <w:lang w:val="en-US" w:eastAsia="zh-CN"/>
              </w:rPr>
              <w:t>带刺</w:t>
            </w:r>
            <w:r>
              <w:rPr>
                <w:rFonts w:hint="eastAsia" w:ascii="宋体" w:hAnsi="宋体" w:eastAsia="宋体" w:cs="宋体"/>
                <w:color w:val="auto"/>
                <w:sz w:val="21"/>
                <w:szCs w:val="21"/>
                <w:highlight w:val="none"/>
                <w:lang w:val="en-US" w:eastAsia="zh-CN"/>
              </w:rPr>
              <w:t>，有白霜或光泽，无压伤、腐烂、断裂色黄、皮皱、肉白或空心。</w:t>
            </w:r>
          </w:p>
          <w:p w14:paraId="7CA25751">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9.洋葱：鳞片颜色粉白或紫白，鳞片肥厚完整无损，抱合紧密，球茎干度适中、有一定硬度。无腐烂、干枯、过软、裂开、发芽、发乌、泥土。</w:t>
            </w:r>
          </w:p>
          <w:p w14:paraId="1EAAA295">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白菜：外叶淡绿色、奶黄色；内叶乳白色，棵株大、完整、新鲜有光泽。包心坚实紧密无发芽，根部断面洁白完整，无空心、乱心、压伤、冻伤、虫蛀、雨淋、水浸、裂缝、老帮黄叶、外叶萎蔫、包心松、泥土。</w:t>
            </w:r>
          </w:p>
          <w:p w14:paraId="2FA0FAEC">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11.黄豆：豆粒饱满，完整有光泽，无受潮、</w:t>
            </w:r>
            <w:r>
              <w:rPr>
                <w:rFonts w:hint="eastAsia" w:ascii="宋体" w:hAnsi="宋体" w:cs="宋体"/>
                <w:color w:val="auto"/>
                <w:sz w:val="21"/>
                <w:szCs w:val="21"/>
                <w:highlight w:val="none"/>
                <w:lang w:val="en-US" w:eastAsia="zh-CN"/>
              </w:rPr>
              <w:t>虫蛀</w:t>
            </w:r>
            <w:r>
              <w:rPr>
                <w:rFonts w:hint="eastAsia" w:ascii="宋体" w:hAnsi="宋体" w:eastAsia="宋体" w:cs="宋体"/>
                <w:color w:val="auto"/>
                <w:sz w:val="21"/>
                <w:szCs w:val="21"/>
                <w:highlight w:val="none"/>
                <w:lang w:val="en-US" w:eastAsia="zh-CN"/>
              </w:rPr>
              <w:t>、软烂、变色发黑、豆粒瘪而小有异味。</w:t>
            </w:r>
          </w:p>
          <w:p w14:paraId="7F8724F0">
            <w:pPr>
              <w:spacing w:line="2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12.丝瓜：皮颜色翠绿、薄嫩、有白霜，条直均匀、易断无弹性，肉洁白软嫩、子小，无弯曲、伤疤、烂斑、色发黄、皮粗糙。</w:t>
            </w:r>
          </w:p>
          <w:p w14:paraId="4DB7223D">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13.铁头包菜：叶新鲜</w:t>
            </w:r>
            <w:r>
              <w:rPr>
                <w:rFonts w:hint="eastAsia" w:ascii="宋体" w:hAnsi="宋体" w:cs="宋体"/>
                <w:color w:val="auto"/>
                <w:sz w:val="21"/>
                <w:szCs w:val="21"/>
                <w:highlight w:val="none"/>
                <w:lang w:val="en-US" w:eastAsia="zh-CN"/>
              </w:rPr>
              <w:t>有</w:t>
            </w:r>
            <w:r>
              <w:rPr>
                <w:rFonts w:hint="eastAsia" w:ascii="宋体" w:hAnsi="宋体" w:eastAsia="宋体" w:cs="宋体"/>
                <w:color w:val="auto"/>
                <w:sz w:val="21"/>
                <w:szCs w:val="21"/>
                <w:highlight w:val="none"/>
                <w:lang w:val="en-US" w:eastAsia="zh-CN"/>
              </w:rPr>
              <w:t>光泽，棵株大、完整，包心坚实紧密，根部断面洁白完整  无空心、乱心、压伤、冻伤、虫蛀、雨淋、水浸、裂缝、老帮黄叶、外叶萎蔫、包心松、泥土，无苔。</w:t>
            </w:r>
          </w:p>
          <w:p w14:paraId="1216F0E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14.白西蓝花/蓝西蓝花：叶新鲜光泽，花蕾紧密结实，无松散或潮湿感，茎部不发硬。</w:t>
            </w:r>
          </w:p>
          <w:p w14:paraId="478A873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15.菜心：茎叶鲜嫩，根部无老硬部分。</w:t>
            </w:r>
          </w:p>
          <w:p w14:paraId="647F89E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16.生菜：叶片饱满、色泽鲜亮，茎部挺拔，无腐烂或软化现象‌，无病虫害的侵害。</w:t>
            </w:r>
          </w:p>
          <w:p w14:paraId="1E81DC4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17.青菜椒（圆）：色泽鲜艳，表面光滑，无病虫害，无农药残留，新鲜度高。</w:t>
            </w:r>
          </w:p>
          <w:p w14:paraId="7668D23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18.娃娃菜：叶片完整、色泽鲜亮、无明显损伤、无病虫害痕迹。</w:t>
            </w:r>
          </w:p>
          <w:p w14:paraId="06DED81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19.苦瓜：表面凸起颗粒饱满分明，颜色翠绿色或浅绿色，无黄斑、虫害、农药残留等。</w:t>
            </w:r>
          </w:p>
          <w:p w14:paraId="32DC381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20.上海青：整株不带根须，‌新鲜肥美、叶片有韧性，无病虫害，无腐烂、异味、黄叶、枯萎等。</w:t>
            </w:r>
          </w:p>
          <w:p w14:paraId="413A762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21.玉米</w:t>
            </w:r>
            <w:r>
              <w:rPr>
                <w:rFonts w:hint="eastAsia" w:ascii="宋体" w:hAnsi="宋体" w:cs="宋体"/>
                <w:color w:val="auto"/>
                <w:sz w:val="21"/>
                <w:szCs w:val="21"/>
                <w:highlight w:val="none"/>
                <w:lang w:val="en-US" w:eastAsia="zh-CN"/>
              </w:rPr>
              <w:t>（甜玉米棒、玉米粒）</w:t>
            </w:r>
            <w:r>
              <w:rPr>
                <w:rFonts w:hint="eastAsia" w:ascii="宋体" w:hAnsi="宋体" w:eastAsia="宋体" w:cs="宋体"/>
                <w:color w:val="auto"/>
                <w:sz w:val="21"/>
                <w:szCs w:val="21"/>
                <w:highlight w:val="none"/>
                <w:lang w:val="en-US" w:eastAsia="zh-CN"/>
              </w:rPr>
              <w:t>：籽粒饱满、气味清新，无霉味、酸味或其他异味‌。</w:t>
            </w:r>
          </w:p>
          <w:p w14:paraId="2B1E34C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22.芥菜：色泽鲜绿，叶片肥厚，无黄叶，无病虫害，无明显的破损和腐烂。</w:t>
            </w:r>
          </w:p>
          <w:p w14:paraId="3572D08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23.生姜：外观新鲜，具备生姜特有的气味，且外表洁净，无过多泥土，无腐烂、无冻伤、无普遍焉萎。</w:t>
            </w:r>
          </w:p>
          <w:p w14:paraId="3D349D2A">
            <w:pPr>
              <w:spacing w:line="360" w:lineRule="auto"/>
              <w:ind w:left="210" w:leftChars="10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24.蒜米：具有完整的蒜瓣，无破损、无霉变、无虫蛀。25.香葱：葱白长而白，‌葱杆硬实饱满，‌叶片‌颜色深绿、挺立，质地柔嫩，无明显黄叶、腐叶或枯萎现象。</w:t>
            </w:r>
          </w:p>
          <w:p w14:paraId="689650A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26.鸡腿菇：饱满且紧实，菌盖与菌柱连接紧密，菌盖不能长开，无腐烂，无农药残留等。</w:t>
            </w:r>
          </w:p>
          <w:p w14:paraId="2758687B">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r>
              <w:rPr>
                <w:rFonts w:hint="eastAsia" w:ascii="宋体" w:hAnsi="宋体" w:eastAsia="宋体" w:cs="宋体"/>
                <w:color w:val="auto"/>
                <w:sz w:val="21"/>
                <w:szCs w:val="21"/>
                <w:highlight w:val="none"/>
                <w:lang w:val="en-US" w:eastAsia="zh-CN"/>
              </w:rPr>
              <w:t>鲜香菇：表面湿润有光泽，颜色均匀，肉质肥厚且富有弹性，无凹陷、腐烂、霉斑。</w:t>
            </w:r>
          </w:p>
          <w:p w14:paraId="0FDD4E80">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28.水豆腐：块形完整，软硬适度，富有弹性，不塌、不凹、不裂，边缘整齐，无气孔、无杂质‌。</w:t>
            </w:r>
          </w:p>
          <w:p w14:paraId="1B3E10B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29.干葛：断面呈白色或黄白色，颜色均匀且有自然的光泽，形态规整，粗壮且均匀。</w:t>
            </w:r>
          </w:p>
          <w:p w14:paraId="55E7027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30.凉薯：‌表皮应完整光滑，无破损、伤痕或霉斑</w:t>
            </w:r>
            <w:r>
              <w:rPr>
                <w:rFonts w:hint="eastAsia" w:ascii="宋体" w:hAnsi="宋体" w:cs="宋体"/>
                <w:color w:val="auto"/>
                <w:sz w:val="21"/>
                <w:szCs w:val="21"/>
                <w:highlight w:val="none"/>
                <w:lang w:val="en-US" w:eastAsia="zh-CN"/>
              </w:rPr>
              <w:t>。</w:t>
            </w:r>
          </w:p>
          <w:p w14:paraId="7EB2B7D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31.山药：表皮均匀，断面应湿润有黏液。</w:t>
            </w:r>
          </w:p>
          <w:p w14:paraId="33D8D6A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32.淮山：表皮完整，无明显损伤或切口，无腐烂、发霉现象。</w:t>
            </w:r>
          </w:p>
          <w:p w14:paraId="7940444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33.毛节瓜：表皮相对较光滑，有细小的绒毛，颜色为浅绿色或深绿色，瓜身笔直，大小均匀。</w:t>
            </w:r>
          </w:p>
          <w:p w14:paraId="60F8BE2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34.土豆：表皮光滑，形状规整，无病虫害，无绿皮，无发芽，无腐烂，皮色均匀，无斑点。</w:t>
            </w:r>
          </w:p>
          <w:p w14:paraId="1CD7DAB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35.菠萝：表皮具有一定的弹性，果肉紧实、色泽均匀，无明显的机械伤或病虫害，菠萝内部无发霉、腐烂、黑心等现象。</w:t>
            </w:r>
          </w:p>
          <w:p w14:paraId="22817DBB">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36.莴笋：表皮颜色青绿或浅绿色，叶柄脆嫩，顶端嫩叶鲜绿、平展，切口呈白色或淡绿色。</w:t>
            </w:r>
          </w:p>
          <w:p w14:paraId="3D559AD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37.佛手瓜：表皮完整青绿、触感硬实、气味清香，无畸形、刺硬、异常气味。</w:t>
            </w:r>
          </w:p>
          <w:p w14:paraId="69FB729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38.莲藕：藕节清晰，大小均匀，没有明显的断裂、孔洞或虫蛀痕迹，表面光滑，无明显的锈斑、黑斑等。</w:t>
            </w:r>
          </w:p>
          <w:p w14:paraId="377797D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39.芋头：外表干净光滑，没有发霉、腐烂、硬化、干萎或斑点等痕迹。</w:t>
            </w:r>
          </w:p>
          <w:p w14:paraId="5D53141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40.新鲜头菜：叶片颜色鲜绿完整，无明显的病虫害和腐烂现象，头菜有紧密、饱满的触感，无软烂、松散、水分过多等。</w:t>
            </w:r>
          </w:p>
          <w:p w14:paraId="5B9AD6D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41.蒲瓜：表皮带有绒毛且富有光泽，绒毛分布均匀且外皮光滑，无‌‌凹洞或损伤。</w:t>
            </w:r>
          </w:p>
          <w:p w14:paraId="64E6A39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42.蒜台：色泽均匀且富有光泽，粗细均匀、挺直，表面光滑无褶皱或斑点。</w:t>
            </w:r>
          </w:p>
          <w:p w14:paraId="2B4DA53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43.美人椒：颜色深绿色或鲜红色，表面光滑柔亮，大小匀称，无腐</w:t>
            </w:r>
            <w:r>
              <w:rPr>
                <w:rFonts w:hint="eastAsia" w:ascii="宋体" w:hAnsi="宋体" w:eastAsia="宋体" w:cs="宋体"/>
                <w:strike w:val="0"/>
                <w:dstrike w:val="0"/>
                <w:color w:val="auto"/>
                <w:sz w:val="21"/>
                <w:szCs w:val="21"/>
                <w:highlight w:val="none"/>
                <w:lang w:val="en-US" w:eastAsia="zh-CN"/>
              </w:rPr>
              <w:t>烂。</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ECC9F7E">
            <w:pPr>
              <w:spacing w:line="360" w:lineRule="auto"/>
              <w:jc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农、林、牧、渔业</w:t>
            </w:r>
          </w:p>
        </w:tc>
      </w:tr>
      <w:tr w14:paraId="66F0B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61140637">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45F39CB5">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4DF1003F">
            <w:pPr>
              <w:spacing w:line="2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新鲜肉类</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0148129D">
            <w:pPr>
              <w:spacing w:line="2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center"/>
          </w:tcPr>
          <w:p w14:paraId="5D902D1F">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▲1.新鲜猪肉</w:t>
            </w:r>
            <w:r>
              <w:rPr>
                <w:rFonts w:hint="eastAsia" w:ascii="宋体" w:hAnsi="宋体" w:eastAsia="宋体" w:cs="宋体"/>
                <w:color w:val="auto"/>
                <w:kern w:val="2"/>
                <w:sz w:val="21"/>
                <w:szCs w:val="21"/>
                <w:highlight w:val="none"/>
                <w:lang w:val="en-US" w:eastAsia="zh-CN" w:bidi="ar-SA"/>
              </w:rPr>
              <w:t>（包括但不限于半肥瘦、猪头骨、精瘦肉、排骨、五花肉、精五花肉、猪筒骨、猪红、猪蹄、大猪脚）：</w:t>
            </w:r>
            <w:r>
              <w:rPr>
                <w:rFonts w:hint="eastAsia" w:ascii="宋体" w:hAnsi="宋体" w:eastAsia="宋体" w:cs="宋体"/>
                <w:color w:val="auto"/>
                <w:sz w:val="21"/>
                <w:szCs w:val="21"/>
                <w:highlight w:val="none"/>
                <w:lang w:val="en-US" w:eastAsia="zh-CN"/>
              </w:rPr>
              <w:t>当天宰杀新鲜肉，肉质新鲜、有弹性、色泽红润、不注水、无寄生虫，无病、毒猪肉，无异味。</w:t>
            </w:r>
          </w:p>
          <w:p w14:paraId="6DEF2548">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2.新鲜鸡肉（</w:t>
            </w:r>
            <w:r>
              <w:rPr>
                <w:rFonts w:hint="eastAsia" w:ascii="宋体" w:hAnsi="宋体" w:eastAsia="宋体" w:cs="宋体"/>
                <w:color w:val="auto"/>
                <w:kern w:val="2"/>
                <w:sz w:val="21"/>
                <w:szCs w:val="21"/>
                <w:highlight w:val="none"/>
                <w:lang w:val="en-US" w:eastAsia="zh-CN" w:bidi="ar-SA"/>
              </w:rPr>
              <w:t>包括但不限于本地土鸡、三黄鸡、果山鸡、鸡翅根、鸡腿）：</w:t>
            </w:r>
            <w:r>
              <w:rPr>
                <w:rFonts w:hint="eastAsia" w:ascii="宋体" w:hAnsi="宋体" w:eastAsia="宋体" w:cs="宋体"/>
                <w:color w:val="auto"/>
                <w:sz w:val="21"/>
                <w:szCs w:val="21"/>
                <w:highlight w:val="none"/>
                <w:lang w:val="en-US" w:eastAsia="zh-CN"/>
              </w:rPr>
              <w:t>当天宰杀新鲜肉，眼球饱满、鸡肚内无一切内脏。皮肤有光泽，因品种不同而呈淡黄、淡红、灰白或灰黑等色。肌肉切而发光、外表微干或微湿润、不粘手、指压后的凹陷立即恢复。具有鲜鸡肉正常气味，无淤血斑或极少淤血斑，无打水症状、无破皮</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鸡的翼部或鸡关节不能有骨折或因骨折破皮而使骨头外露，无禽流感病毒，无异味。</w:t>
            </w:r>
          </w:p>
          <w:p w14:paraId="5A3436A9">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3.新鲜鸭肉（</w:t>
            </w:r>
            <w:r>
              <w:rPr>
                <w:rFonts w:hint="eastAsia" w:ascii="宋体" w:hAnsi="宋体" w:eastAsia="宋体" w:cs="宋体"/>
                <w:color w:val="auto"/>
                <w:kern w:val="2"/>
                <w:sz w:val="21"/>
                <w:szCs w:val="21"/>
                <w:highlight w:val="none"/>
                <w:lang w:val="en-US" w:eastAsia="zh-CN" w:bidi="ar-SA"/>
              </w:rPr>
              <w:t>包括但不限于本地鸭）</w:t>
            </w:r>
            <w:r>
              <w:rPr>
                <w:rFonts w:hint="eastAsia" w:ascii="宋体" w:hAnsi="宋体" w:eastAsia="宋体" w:cs="宋体"/>
                <w:color w:val="auto"/>
                <w:sz w:val="21"/>
                <w:szCs w:val="21"/>
                <w:highlight w:val="none"/>
                <w:lang w:val="en-US" w:eastAsia="zh-CN"/>
              </w:rPr>
              <w:t>：当天宰杀新鲜肉，表皮光滑而有光泽、肉质弹性好且丰满、表皮无毛或少毛、无破皮、无花皮、无显眼</w:t>
            </w:r>
            <w:r>
              <w:rPr>
                <w:rFonts w:hint="eastAsia" w:ascii="宋体" w:hAnsi="宋体" w:cs="宋体"/>
                <w:color w:val="auto"/>
                <w:sz w:val="21"/>
                <w:szCs w:val="21"/>
                <w:highlight w:val="none"/>
                <w:lang w:val="en-US" w:eastAsia="zh-CN"/>
              </w:rPr>
              <w:t>瘀块</w:t>
            </w:r>
            <w:r>
              <w:rPr>
                <w:rFonts w:hint="eastAsia" w:ascii="宋体" w:hAnsi="宋体" w:eastAsia="宋体" w:cs="宋体"/>
                <w:color w:val="auto"/>
                <w:sz w:val="21"/>
                <w:szCs w:val="21"/>
                <w:highlight w:val="none"/>
                <w:lang w:val="en-US" w:eastAsia="zh-CN"/>
              </w:rPr>
              <w:t>；无注水、肚内无一切内脏、 无血水、无异味，无禽流感病毒。</w:t>
            </w:r>
          </w:p>
          <w:p w14:paraId="783C5140">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4.新鲜牛肉：当天宰杀新鲜肉，肉色深红、肉质有弹性、指压陷部分立刻恢复、切面有光泽及微湿润，</w:t>
            </w:r>
            <w:r>
              <w:rPr>
                <w:rFonts w:hint="eastAsia" w:ascii="宋体" w:hAnsi="宋体" w:cs="宋体"/>
                <w:color w:val="auto"/>
                <w:sz w:val="21"/>
                <w:szCs w:val="21"/>
                <w:highlight w:val="none"/>
                <w:lang w:val="en-US" w:eastAsia="zh-CN"/>
              </w:rPr>
              <w:t>无</w:t>
            </w:r>
            <w:r>
              <w:rPr>
                <w:rFonts w:hint="eastAsia" w:ascii="宋体" w:hAnsi="宋体" w:eastAsia="宋体" w:cs="宋体"/>
                <w:color w:val="auto"/>
                <w:sz w:val="21"/>
                <w:szCs w:val="21"/>
                <w:highlight w:val="none"/>
                <w:lang w:val="en-US" w:eastAsia="zh-CN"/>
              </w:rPr>
              <w:t>渗出物、具有浓郁的牛肉气味、脂肪白色或乳白色、无寄生虫、无注水，无禽流感病毒，无异味。</w:t>
            </w:r>
          </w:p>
          <w:p w14:paraId="3F93F6A3">
            <w:pPr>
              <w:pStyle w:val="9"/>
              <w:spacing w:line="360" w:lineRule="auto"/>
              <w:ind w:firstLine="420" w:firstLineChars="200"/>
              <w:rPr>
                <w:rFonts w:hint="eastAsia"/>
                <w:color w:val="auto"/>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zh-TW" w:eastAsia="zh-CN" w:bidi="ar-SA"/>
              </w:rPr>
              <w:t>供货时，新鲜肉类采用冷链运输，运输过程对温度进行监控。</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901D005">
            <w:pPr>
              <w:spacing w:line="360" w:lineRule="auto"/>
              <w:jc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农、林、牧、渔业</w:t>
            </w:r>
          </w:p>
        </w:tc>
      </w:tr>
      <w:tr w14:paraId="013A4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0AC5AC00">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492439E1">
            <w:pPr>
              <w:spacing w:line="24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76B97580">
            <w:pPr>
              <w:spacing w:line="260" w:lineRule="exact"/>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水产类</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0123ACD4">
            <w:pPr>
              <w:spacing w:line="2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center"/>
          </w:tcPr>
          <w:p w14:paraId="5A41E425">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1.紫菜：色泽紫红，干燥、无泥沙杂质，紫菜香味浓郁。</w:t>
            </w:r>
          </w:p>
          <w:p w14:paraId="47402902">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2.虾米：体表色泽鲜亮，黄或浅红色，虾体弯曲无贴皮，无空头壳，手抓较松散、不粘连。</w:t>
            </w:r>
          </w:p>
          <w:p w14:paraId="7C371F2E">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3.海带：感官鉴别：</w:t>
            </w:r>
            <w:bookmarkStart w:id="5" w:name="OLE_LINK7"/>
            <w:r>
              <w:rPr>
                <w:rFonts w:hint="eastAsia" w:ascii="宋体" w:hAnsi="宋体" w:eastAsia="宋体" w:cs="宋体"/>
                <w:color w:val="auto"/>
                <w:sz w:val="21"/>
                <w:szCs w:val="21"/>
                <w:highlight w:val="none"/>
                <w:lang w:val="en-US" w:eastAsia="zh-CN"/>
              </w:rPr>
              <w:t>质地</w:t>
            </w:r>
            <w:bookmarkEnd w:id="5"/>
            <w:r>
              <w:rPr>
                <w:rFonts w:hint="eastAsia" w:ascii="宋体" w:hAnsi="宋体" w:eastAsia="宋体" w:cs="宋体"/>
                <w:color w:val="auto"/>
                <w:sz w:val="21"/>
                <w:szCs w:val="21"/>
                <w:highlight w:val="none"/>
                <w:lang w:val="en-US" w:eastAsia="zh-CN"/>
              </w:rPr>
              <w:t>坚实而韧性，手指甲掐之可破、脆嫩；气味—轻腥气、盐味；色泽—有光泽；清洁度—无污物和泥浆；</w:t>
            </w:r>
            <w:bookmarkStart w:id="6" w:name="OLE_LINK20"/>
            <w:r>
              <w:rPr>
                <w:rFonts w:hint="eastAsia" w:ascii="宋体" w:hAnsi="宋体" w:eastAsia="宋体" w:cs="宋体"/>
                <w:color w:val="auto"/>
                <w:sz w:val="21"/>
                <w:szCs w:val="21"/>
                <w:highlight w:val="none"/>
                <w:lang w:val="en-US" w:eastAsia="zh-CN"/>
              </w:rPr>
              <w:t>海带节要小节</w:t>
            </w:r>
            <w:bookmarkEnd w:id="6"/>
            <w:r>
              <w:rPr>
                <w:rFonts w:hint="eastAsia" w:ascii="宋体" w:hAnsi="宋体" w:eastAsia="宋体" w:cs="宋体"/>
                <w:color w:val="auto"/>
                <w:sz w:val="21"/>
                <w:szCs w:val="21"/>
                <w:highlight w:val="none"/>
                <w:lang w:val="en-US" w:eastAsia="zh-CN"/>
              </w:rPr>
              <w:t>。</w:t>
            </w:r>
          </w:p>
          <w:p w14:paraId="653BF97D">
            <w:pPr>
              <w:pStyle w:val="9"/>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虾米</w:t>
            </w:r>
            <w:r>
              <w:rPr>
                <w:rFonts w:hint="eastAsia" w:ascii="宋体" w:hAnsi="宋体" w:eastAsia="宋体" w:cs="宋体"/>
                <w:color w:val="auto"/>
                <w:sz w:val="21"/>
                <w:szCs w:val="21"/>
                <w:highlight w:val="none"/>
                <w:lang w:val="en-US" w:eastAsia="zh-CN"/>
              </w:rPr>
              <w:t>：颗粒均匀，无杂质，无虫蛀，无霉变，不含硫磺。</w:t>
            </w:r>
          </w:p>
          <w:p w14:paraId="37AD7F15">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虾仁(新鲜)</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新鲜、大小均匀，无杂质、无异味。</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3314642">
            <w:pPr>
              <w:spacing w:line="360" w:lineRule="auto"/>
              <w:jc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农、林、牧、渔业</w:t>
            </w:r>
          </w:p>
        </w:tc>
      </w:tr>
      <w:tr w14:paraId="4376C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6D41D9F5">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55A5D4F8">
            <w:pPr>
              <w:spacing w:line="24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6AFAF821">
            <w:pPr>
              <w:spacing w:line="260" w:lineRule="exact"/>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鲜蛋类（鸡蛋、鸭蛋）</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36FCBFCF">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center"/>
          </w:tcPr>
          <w:p w14:paraId="27726906">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1.蛋壳清洁</w:t>
            </w:r>
            <w:r>
              <w:rPr>
                <w:rFonts w:hint="eastAsia" w:ascii="宋体" w:hAnsi="宋体" w:cs="宋体"/>
                <w:color w:val="auto"/>
                <w:sz w:val="21"/>
                <w:szCs w:val="21"/>
                <w:highlight w:val="none"/>
                <w:lang w:val="en-US" w:eastAsia="zh-CN"/>
              </w:rPr>
              <w:t>完整</w:t>
            </w:r>
            <w:r>
              <w:rPr>
                <w:rFonts w:hint="eastAsia" w:ascii="宋体" w:hAnsi="宋体" w:eastAsia="宋体" w:cs="宋体"/>
                <w:color w:val="auto"/>
                <w:sz w:val="21"/>
                <w:szCs w:val="21"/>
                <w:highlight w:val="none"/>
                <w:lang w:val="en-US" w:eastAsia="zh-CN"/>
              </w:rPr>
              <w:t>，灯光透视时，整个蛋呈</w:t>
            </w:r>
            <w:r>
              <w:rPr>
                <w:rFonts w:hint="eastAsia" w:ascii="宋体" w:hAnsi="宋体" w:cs="宋体"/>
                <w:color w:val="auto"/>
                <w:sz w:val="21"/>
                <w:szCs w:val="21"/>
                <w:highlight w:val="none"/>
                <w:lang w:val="en-US" w:eastAsia="zh-CN"/>
              </w:rPr>
              <w:t>橘黄色</w:t>
            </w:r>
            <w:r>
              <w:rPr>
                <w:rFonts w:hint="eastAsia" w:ascii="宋体" w:hAnsi="宋体" w:eastAsia="宋体" w:cs="宋体"/>
                <w:color w:val="auto"/>
                <w:sz w:val="21"/>
                <w:szCs w:val="21"/>
                <w:highlight w:val="none"/>
                <w:lang w:val="en-US" w:eastAsia="zh-CN"/>
              </w:rPr>
              <w:t>至橙红色，蛋黄不见或略见阴影。打开后蛋黄凸起，完整，有韧性，蛋白澄清、透明、稀稠分明，无异味。</w:t>
            </w:r>
          </w:p>
          <w:p w14:paraId="4D6976AE">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2.蛋壳内部应为纯白蛋，不能有斑点或 污浊，卵白透明，卵黄膜不破裂，卵黄卵白分明，不能有血管形成，不能有腐败等异臭味。</w:t>
            </w:r>
          </w:p>
          <w:p w14:paraId="0E8D1FA6">
            <w:pPr>
              <w:pStyle w:val="9"/>
              <w:spacing w:line="360" w:lineRule="auto"/>
              <w:ind w:firstLine="420" w:firstLineChars="200"/>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zh-TW" w:eastAsia="zh-CN"/>
              </w:rPr>
              <w:t>3.将蛋握在手中摇动时，蛋无哑板声，内容物无流动感，无活动声。</w:t>
            </w:r>
          </w:p>
          <w:p w14:paraId="23AC56BA">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TW" w:eastAsia="zh-CN"/>
              </w:rPr>
              <w:t>▲4.夏季供货时，鲜蛋类采用冷链运输，运输过程对温度进行监控。</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ADB926A">
            <w:pPr>
              <w:spacing w:line="360" w:lineRule="auto"/>
              <w:jc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农、林、牧、渔业</w:t>
            </w:r>
          </w:p>
        </w:tc>
      </w:tr>
      <w:tr w14:paraId="2C5B2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78DC4A8A">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0102D0A1">
            <w:pPr>
              <w:spacing w:line="24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7783FF38">
            <w:pPr>
              <w:pStyle w:val="9"/>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绿色青菜类</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0C17AAD4">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center"/>
          </w:tcPr>
          <w:p w14:paraId="459D46B3">
            <w:pPr>
              <w:pStyle w:val="9"/>
              <w:spacing w:line="360" w:lineRule="auto"/>
              <w:ind w:firstLine="420" w:firstLineChars="200"/>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zh-TW" w:eastAsia="zh-CN"/>
              </w:rPr>
              <w:t>叶新鲜光泽、根部断面完整、茎干度适中、有一定硬度，无水淋、虫蛀、烂斑。</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33B7F4D">
            <w:pPr>
              <w:spacing w:line="360" w:lineRule="auto"/>
              <w:jc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农、林、牧、渔业</w:t>
            </w:r>
          </w:p>
        </w:tc>
      </w:tr>
      <w:tr w14:paraId="1D779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811" w:type="dxa"/>
            <w:vMerge w:val="continue"/>
            <w:tcBorders>
              <w:left w:val="single" w:color="auto" w:sz="4" w:space="0"/>
              <w:right w:val="single" w:color="auto" w:sz="4" w:space="0"/>
            </w:tcBorders>
            <w:noWrap w:val="0"/>
            <w:vAlign w:val="center"/>
          </w:tcPr>
          <w:p w14:paraId="195E3DBC">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454EC679">
            <w:pPr>
              <w:spacing w:line="24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225C69B7">
            <w:pPr>
              <w:pStyle w:val="9"/>
              <w:spacing w:line="360" w:lineRule="auto"/>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河粉</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02785E15">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center"/>
          </w:tcPr>
          <w:p w14:paraId="6DDB24F8">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具有正常、自然的色泽。气味正常，无异味。组织形态基本均匀一致，表面平滑；口感有爽滑、柔韧感，不夹生，不粘牙，无异物。无外来可见杂质。食品添加剂的品种和使用量应符合GB2760-2021的规定。生产日期必须为送货当天日期。供货时，提供抽样检验合格证/每批次。</w:t>
            </w:r>
          </w:p>
          <w:p w14:paraId="3390A15F">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▲2.供货时按照河粉储存要求，冷链运输。</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1862034">
            <w:pPr>
              <w:spacing w:line="360" w:lineRule="auto"/>
              <w:jc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农、林、牧、渔业</w:t>
            </w:r>
          </w:p>
        </w:tc>
      </w:tr>
      <w:tr w14:paraId="0C6E8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25C256CB">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3C10C549">
            <w:pPr>
              <w:spacing w:line="24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780A2BAE">
            <w:pPr>
              <w:pStyle w:val="9"/>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水果类</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150645C8">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center"/>
          </w:tcPr>
          <w:p w14:paraId="073B379C">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TW" w:eastAsia="zh-CN"/>
              </w:rPr>
              <w:t>苹果</w:t>
            </w:r>
            <w:r>
              <w:rPr>
                <w:rFonts w:hint="eastAsia" w:ascii="宋体" w:hAnsi="宋体" w:cs="宋体"/>
                <w:color w:val="auto"/>
                <w:sz w:val="21"/>
                <w:szCs w:val="21"/>
                <w:highlight w:val="none"/>
                <w:lang w:val="zh-TW" w:eastAsia="zh-CN"/>
              </w:rPr>
              <w:t>、</w:t>
            </w:r>
            <w:r>
              <w:rPr>
                <w:rFonts w:hint="eastAsia" w:ascii="宋体" w:hAnsi="宋体" w:cs="宋体"/>
                <w:color w:val="auto"/>
                <w:sz w:val="21"/>
                <w:szCs w:val="21"/>
                <w:highlight w:val="none"/>
                <w:lang w:val="en-US" w:eastAsia="zh-CN"/>
              </w:rPr>
              <w:t>梨</w:t>
            </w:r>
            <w:r>
              <w:rPr>
                <w:rFonts w:hint="eastAsia" w:ascii="宋体" w:hAnsi="宋体" w:eastAsia="宋体" w:cs="宋体"/>
                <w:color w:val="auto"/>
                <w:sz w:val="21"/>
                <w:szCs w:val="21"/>
                <w:highlight w:val="none"/>
                <w:lang w:val="zh-TW" w:eastAsia="zh-CN"/>
              </w:rPr>
              <w:t>：色泽自然、</w:t>
            </w:r>
            <w:r>
              <w:rPr>
                <w:rFonts w:hint="eastAsia" w:ascii="宋体" w:hAnsi="宋体" w:cs="宋体"/>
                <w:color w:val="auto"/>
                <w:sz w:val="21"/>
                <w:szCs w:val="21"/>
                <w:highlight w:val="none"/>
                <w:lang w:val="zh-TW" w:eastAsia="zh-CN"/>
              </w:rPr>
              <w:t>外形</w:t>
            </w:r>
            <w:r>
              <w:rPr>
                <w:rFonts w:hint="eastAsia" w:ascii="宋体" w:hAnsi="宋体" w:eastAsia="宋体" w:cs="宋体"/>
                <w:color w:val="auto"/>
                <w:sz w:val="21"/>
                <w:szCs w:val="21"/>
                <w:highlight w:val="none"/>
                <w:lang w:val="zh-TW" w:eastAsia="zh-CN"/>
              </w:rPr>
              <w:t>端正、细腻光滑、富有光泽，气味正常，无异味。无破裂、虫洞、料斑、软烂、畸形</w:t>
            </w:r>
            <w:r>
              <w:rPr>
                <w:rFonts w:hint="eastAsia" w:ascii="宋体" w:hAnsi="宋体" w:cs="宋体"/>
                <w:color w:val="auto"/>
                <w:sz w:val="21"/>
                <w:szCs w:val="21"/>
                <w:highlight w:val="none"/>
                <w:lang w:val="zh-TW" w:eastAsia="zh-CN"/>
              </w:rPr>
              <w:t>，</w:t>
            </w:r>
            <w:r>
              <w:rPr>
                <w:rFonts w:hint="eastAsia" w:ascii="宋体" w:hAnsi="宋体" w:eastAsia="宋体" w:cs="宋体"/>
                <w:color w:val="auto"/>
                <w:sz w:val="21"/>
                <w:szCs w:val="21"/>
                <w:highlight w:val="none"/>
                <w:lang w:val="zh-TW" w:eastAsia="zh-CN"/>
              </w:rPr>
              <w:t>通过农药残留检测/每批次。</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675141C">
            <w:pPr>
              <w:spacing w:line="360" w:lineRule="auto"/>
              <w:jc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农、林、牧、渔业</w:t>
            </w:r>
          </w:p>
        </w:tc>
      </w:tr>
      <w:tr w14:paraId="3753D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41C844B8">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31F50D6A">
            <w:pPr>
              <w:pStyle w:val="8"/>
              <w:spacing w:line="360" w:lineRule="auto"/>
              <w:ind w:left="0" w:leftChars="0" w:firstLine="0" w:firstLineChars="0"/>
              <w:jc w:val="both"/>
              <w:rPr>
                <w:rFonts w:hint="eastAsia" w:ascii="宋体" w:hAnsi="宋体" w:cs="宋体"/>
                <w:color w:val="auto"/>
                <w:szCs w:val="21"/>
                <w:highlight w:val="none"/>
                <w:lang w:val="en-US" w:eastAsia="zh-CN"/>
              </w:rPr>
            </w:pPr>
            <w:r>
              <w:rPr>
                <w:rFonts w:hint="eastAsia" w:ascii="宋体" w:hAnsi="宋体" w:cs="宋体"/>
                <w:bCs/>
                <w:color w:val="auto"/>
                <w:sz w:val="21"/>
                <w:szCs w:val="21"/>
                <w:highlight w:val="none"/>
                <w:lang w:val="en-US" w:eastAsia="zh-CN"/>
              </w:rPr>
              <w:t>8</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2D35F22E">
            <w:pPr>
              <w:pStyle w:val="8"/>
              <w:spacing w:line="360" w:lineRule="auto"/>
              <w:ind w:left="0" w:leftChars="0" w:firstLine="0" w:firstLineChars="0"/>
              <w:rPr>
                <w:rFonts w:hint="eastAsia" w:ascii="宋体" w:hAnsi="宋体" w:cs="宋体"/>
                <w:color w:val="auto"/>
                <w:sz w:val="21"/>
                <w:szCs w:val="21"/>
                <w:highlight w:val="none"/>
                <w:lang w:val="en-US" w:eastAsia="zh-CN"/>
              </w:rPr>
            </w:pPr>
            <w:r>
              <w:rPr>
                <w:rFonts w:hint="eastAsia"/>
                <w:color w:val="auto"/>
                <w:sz w:val="21"/>
                <w:szCs w:val="21"/>
                <w:highlight w:val="none"/>
                <w:lang w:val="en-US" w:eastAsia="zh-CN"/>
              </w:rPr>
              <w:t>食用盐</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35A11CE3">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2D133B17">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1.食用加碘低钠盐，规格：约 500g/包。备注：根据采购人需求配送。</w:t>
            </w:r>
          </w:p>
          <w:p w14:paraId="2D40D50E">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2.质量等级：一级。全部按标准规格包装，</w:t>
            </w:r>
            <w:r>
              <w:rPr>
                <w:rFonts w:hint="eastAsia"/>
                <w:color w:val="auto"/>
                <w:highlight w:val="none"/>
                <w:lang w:val="en-US" w:eastAsia="zh-CN"/>
              </w:rPr>
              <w:t>有</w:t>
            </w:r>
            <w:r>
              <w:rPr>
                <w:rFonts w:hint="eastAsia" w:ascii="宋体" w:hAnsi="宋体"/>
                <w:bCs/>
                <w:color w:val="auto"/>
                <w:sz w:val="21"/>
                <w:szCs w:val="21"/>
                <w:highlight w:val="none"/>
              </w:rPr>
              <w:t>品牌、商标、生产地址、食品生产许可证编号、重量、成分表</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rPr>
              <w:t>保质期或保存期、执行标准等标识。</w:t>
            </w:r>
          </w:p>
          <w:p w14:paraId="70861DC8">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3.符合 GB 5461-2000 食用盐国家标准，并具有“SC”食品质量安全认证。</w:t>
            </w:r>
          </w:p>
          <w:p w14:paraId="45FBD837">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4.投标人自行</w:t>
            </w:r>
            <w:r>
              <w:rPr>
                <w:rFonts w:hint="eastAsia"/>
                <w:color w:val="auto"/>
                <w:highlight w:val="none"/>
                <w:lang w:val="en-US" w:eastAsia="zh-CN"/>
              </w:rPr>
              <w:t>选择产品</w:t>
            </w:r>
            <w:r>
              <w:rPr>
                <w:rFonts w:hint="eastAsia" w:ascii="宋体" w:hAnsi="宋体"/>
                <w:bCs/>
                <w:color w:val="auto"/>
                <w:sz w:val="21"/>
                <w:szCs w:val="21"/>
                <w:highlight w:val="none"/>
              </w:rPr>
              <w:t>，按生产厂家包装，包装完好，品牌、商标、 生产厂家、生产日期齐全。 白色、味咸、无异味、无明显的与盐无关的外来异物。</w:t>
            </w:r>
          </w:p>
          <w:p w14:paraId="419ACF68">
            <w:pPr>
              <w:spacing w:line="360" w:lineRule="auto"/>
              <w:ind w:firstLine="420" w:firstLineChars="200"/>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zh-TW" w:eastAsia="zh-CN"/>
              </w:rPr>
              <w:t>▲5.供货时，食用盐的生产日期在1年内。不允许提供过期物资。食盐来源须为持有《食盐生产许可证》或《食盐定点批发许可证》资质的供应商。</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159AD5B">
            <w:pPr>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工业</w:t>
            </w:r>
          </w:p>
        </w:tc>
      </w:tr>
      <w:tr w14:paraId="7C242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7499D7C5">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77A53B17">
            <w:pPr>
              <w:pStyle w:val="8"/>
              <w:spacing w:line="360" w:lineRule="auto"/>
              <w:ind w:left="0" w:leftChars="0" w:firstLine="0" w:firstLineChars="0"/>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64AC5813">
            <w:pPr>
              <w:pStyle w:val="8"/>
              <w:spacing w:line="360" w:lineRule="auto"/>
              <w:ind w:left="0" w:leftChars="0" w:firstLine="0" w:firstLineChars="0"/>
              <w:jc w:val="both"/>
              <w:rPr>
                <w:rFonts w:hint="eastAsia" w:ascii="宋体" w:hAnsi="宋体" w:cs="宋体"/>
                <w:color w:val="auto"/>
                <w:sz w:val="21"/>
                <w:szCs w:val="21"/>
                <w:highlight w:val="none"/>
                <w:lang w:val="en-US" w:eastAsia="zh-CN"/>
              </w:rPr>
            </w:pPr>
            <w:r>
              <w:rPr>
                <w:rFonts w:hint="eastAsia"/>
                <w:color w:val="auto"/>
                <w:sz w:val="21"/>
                <w:szCs w:val="21"/>
                <w:highlight w:val="none"/>
                <w:lang w:val="en-US" w:eastAsia="zh-CN"/>
              </w:rPr>
              <w:t>食用酱油/蚝油</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55E87BE9">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4DEE003A">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1.食用酿造酱油，必须为非转基因原料</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rPr>
              <w:t>规格：不小于 1.8L/桶。食用蚝油，规格：不小于2.0kg/桶。备注：根据采购人需求配送。</w:t>
            </w:r>
          </w:p>
          <w:p w14:paraId="42F3F2E4">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2.质量等级：一级。全部按标准规格包装，</w:t>
            </w:r>
            <w:r>
              <w:rPr>
                <w:rFonts w:hint="eastAsia"/>
                <w:color w:val="auto"/>
                <w:highlight w:val="none"/>
                <w:lang w:val="en-US" w:eastAsia="zh-CN"/>
              </w:rPr>
              <w:t>有</w:t>
            </w:r>
            <w:r>
              <w:rPr>
                <w:rFonts w:hint="eastAsia" w:ascii="宋体" w:hAnsi="宋体"/>
                <w:bCs/>
                <w:color w:val="auto"/>
                <w:sz w:val="21"/>
                <w:szCs w:val="21"/>
                <w:highlight w:val="none"/>
              </w:rPr>
              <w:t>品牌、商标、生产地址、 食品生产许可证编号、重量、成分表、保质期或保存期、执行标准 等标识。</w:t>
            </w:r>
          </w:p>
          <w:p w14:paraId="788F6209">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3.符合 GB/T 18186-2000 酿造酱油、GB/T 21999-2008 食用蚝油国 家标准。</w:t>
            </w:r>
          </w:p>
          <w:p w14:paraId="6E1DA42B">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 xml:space="preserve">4.按生产厂家包装，色泽正常、 自然，滋味和气味正常，无异味。 </w:t>
            </w:r>
          </w:p>
          <w:p w14:paraId="32B5CE4A">
            <w:pPr>
              <w:spacing w:line="360" w:lineRule="auto"/>
              <w:ind w:firstLine="420" w:firstLineChars="200"/>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en-US" w:eastAsia="zh-CN"/>
              </w:rPr>
              <w:t>▲</w:t>
            </w:r>
            <w:r>
              <w:rPr>
                <w:rFonts w:hint="eastAsia" w:ascii="宋体" w:hAnsi="宋体"/>
                <w:bCs/>
                <w:color w:val="auto"/>
                <w:sz w:val="21"/>
                <w:szCs w:val="21"/>
                <w:highlight w:val="none"/>
              </w:rPr>
              <w:t>5.供货时，</w:t>
            </w:r>
            <w:r>
              <w:rPr>
                <w:rFonts w:hint="eastAsia" w:ascii="宋体" w:hAnsi="宋体"/>
                <w:bCs/>
                <w:color w:val="auto"/>
                <w:sz w:val="21"/>
                <w:szCs w:val="21"/>
                <w:highlight w:val="none"/>
                <w:lang w:val="en-US" w:eastAsia="zh-CN"/>
              </w:rPr>
              <w:t>食用酱油/蚝油的</w:t>
            </w:r>
            <w:r>
              <w:rPr>
                <w:rFonts w:hint="eastAsia" w:ascii="宋体" w:hAnsi="宋体"/>
                <w:bCs/>
                <w:color w:val="auto"/>
                <w:sz w:val="21"/>
                <w:szCs w:val="21"/>
                <w:highlight w:val="none"/>
                <w:lang w:eastAsia="zh-CN"/>
              </w:rPr>
              <w:t>生产日期为</w:t>
            </w:r>
            <w:r>
              <w:rPr>
                <w:rFonts w:hint="eastAsia" w:ascii="宋体" w:hAnsi="宋体"/>
                <w:bCs/>
                <w:color w:val="auto"/>
                <w:sz w:val="21"/>
                <w:szCs w:val="21"/>
                <w:highlight w:val="none"/>
                <w:lang w:val="en-US" w:eastAsia="zh-CN"/>
              </w:rPr>
              <w:t>6个月内</w:t>
            </w:r>
            <w:r>
              <w:rPr>
                <w:rFonts w:hint="eastAsia" w:ascii="宋体" w:hAnsi="宋体"/>
                <w:bCs/>
                <w:color w:val="auto"/>
                <w:sz w:val="21"/>
                <w:szCs w:val="21"/>
                <w:highlight w:val="none"/>
              </w:rPr>
              <w:t>，不允许提供过期物资。</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B81057C">
            <w:pPr>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工业</w:t>
            </w:r>
          </w:p>
        </w:tc>
      </w:tr>
      <w:tr w14:paraId="08021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3EFED1FE">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7AF723CB">
            <w:pPr>
              <w:pStyle w:val="8"/>
              <w:spacing w:line="360" w:lineRule="auto"/>
              <w:ind w:left="0" w:leftChars="0" w:firstLine="0" w:firstLineChars="0"/>
              <w:jc w:val="both"/>
              <w:rPr>
                <w:rFonts w:hint="eastAsia" w:ascii="宋体" w:hAnsi="宋体" w:cs="宋体"/>
                <w:color w:val="auto"/>
                <w:szCs w:val="21"/>
                <w:highlight w:val="none"/>
                <w:lang w:val="en-US" w:eastAsia="zh-CN"/>
              </w:rPr>
            </w:pPr>
            <w:r>
              <w:rPr>
                <w:rFonts w:hint="eastAsia" w:ascii="宋体" w:hAnsi="宋体" w:cs="宋体"/>
                <w:bCs/>
                <w:color w:val="auto"/>
                <w:sz w:val="21"/>
                <w:szCs w:val="21"/>
                <w:highlight w:val="none"/>
                <w:lang w:val="en-US" w:eastAsia="zh-CN"/>
              </w:rPr>
              <w:t>10</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591F730B">
            <w:pPr>
              <w:pStyle w:val="8"/>
              <w:spacing w:line="360" w:lineRule="auto"/>
              <w:ind w:left="0" w:leftChars="0" w:firstLine="0" w:firstLineChars="0"/>
              <w:rPr>
                <w:rFonts w:hint="eastAsia" w:ascii="宋体" w:hAnsi="宋体" w:cs="宋体"/>
                <w:color w:val="auto"/>
                <w:sz w:val="21"/>
                <w:szCs w:val="21"/>
                <w:highlight w:val="none"/>
                <w:lang w:val="en-US" w:eastAsia="zh-CN"/>
              </w:rPr>
            </w:pPr>
            <w:r>
              <w:rPr>
                <w:rFonts w:hint="eastAsia"/>
                <w:color w:val="auto"/>
                <w:sz w:val="21"/>
                <w:szCs w:val="21"/>
                <w:highlight w:val="none"/>
                <w:lang w:val="en-US" w:eastAsia="zh-CN"/>
              </w:rPr>
              <w:t>食用醋</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1913F4A">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179812D0">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1.</w:t>
            </w:r>
            <w:r>
              <w:rPr>
                <w:rFonts w:hint="eastAsia" w:ascii="宋体" w:hAnsi="宋体"/>
                <w:bCs/>
                <w:color w:val="auto"/>
                <w:sz w:val="21"/>
                <w:szCs w:val="21"/>
                <w:highlight w:val="none"/>
              </w:rPr>
              <w:t>食用白醋，规格：450</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rPr>
              <w:t xml:space="preserve">500ml/瓶。备注：根据采购人需求配送。 </w:t>
            </w:r>
          </w:p>
          <w:p w14:paraId="714FE4A7">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2.质量等级：一级。全部按标准规格包装，</w:t>
            </w:r>
            <w:r>
              <w:rPr>
                <w:rFonts w:hint="eastAsia"/>
                <w:color w:val="auto"/>
                <w:highlight w:val="none"/>
                <w:lang w:val="en-US" w:eastAsia="zh-CN"/>
              </w:rPr>
              <w:t>有</w:t>
            </w:r>
            <w:r>
              <w:rPr>
                <w:rFonts w:hint="eastAsia" w:ascii="宋体" w:hAnsi="宋体"/>
                <w:bCs/>
                <w:color w:val="auto"/>
                <w:sz w:val="21"/>
                <w:szCs w:val="21"/>
                <w:highlight w:val="none"/>
              </w:rPr>
              <w:t>品牌、商标、生产地址、 食品生产许可证编号、重量、成分表、保质期或保存期、执行标准等标识。</w:t>
            </w:r>
          </w:p>
          <w:p w14:paraId="6DAC80AE">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3.符合GB/T 18187-2000  酿造食醋国家标准。</w:t>
            </w:r>
          </w:p>
          <w:p w14:paraId="02038DF7">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 xml:space="preserve">4.按生产厂家包装，色泽正常、 自然，滋味和气味正常，无异味。 </w:t>
            </w:r>
          </w:p>
          <w:p w14:paraId="39B62C74">
            <w:pPr>
              <w:spacing w:line="360" w:lineRule="auto"/>
              <w:ind w:firstLine="420" w:firstLineChars="200"/>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en-US" w:eastAsia="zh-CN"/>
              </w:rPr>
              <w:t>▲</w:t>
            </w:r>
            <w:r>
              <w:rPr>
                <w:rFonts w:hint="eastAsia" w:ascii="宋体" w:hAnsi="宋体"/>
                <w:bCs/>
                <w:color w:val="auto"/>
                <w:sz w:val="21"/>
                <w:szCs w:val="21"/>
                <w:highlight w:val="none"/>
              </w:rPr>
              <w:t>5.供货时，</w:t>
            </w:r>
            <w:r>
              <w:rPr>
                <w:rFonts w:hint="eastAsia" w:ascii="宋体" w:hAnsi="宋体"/>
                <w:bCs/>
                <w:color w:val="auto"/>
                <w:sz w:val="21"/>
                <w:szCs w:val="21"/>
                <w:highlight w:val="none"/>
                <w:lang w:val="en-US" w:eastAsia="zh-CN"/>
              </w:rPr>
              <w:t>食用醋</w:t>
            </w:r>
            <w:r>
              <w:rPr>
                <w:rFonts w:hint="eastAsia" w:ascii="宋体" w:hAnsi="宋体"/>
                <w:bCs/>
                <w:color w:val="auto"/>
                <w:sz w:val="21"/>
                <w:szCs w:val="21"/>
                <w:highlight w:val="none"/>
                <w:lang w:eastAsia="zh-CN"/>
              </w:rPr>
              <w:t>生产日期为</w:t>
            </w:r>
            <w:r>
              <w:rPr>
                <w:rFonts w:hint="eastAsia" w:ascii="宋体" w:hAnsi="宋体"/>
                <w:bCs/>
                <w:color w:val="auto"/>
                <w:sz w:val="21"/>
                <w:szCs w:val="21"/>
                <w:highlight w:val="none"/>
                <w:lang w:val="en-US" w:eastAsia="zh-CN"/>
              </w:rPr>
              <w:t>6个月内</w:t>
            </w:r>
            <w:r>
              <w:rPr>
                <w:rFonts w:hint="eastAsia" w:ascii="宋体" w:hAnsi="宋体"/>
                <w:bCs/>
                <w:color w:val="auto"/>
                <w:sz w:val="21"/>
                <w:szCs w:val="21"/>
                <w:highlight w:val="none"/>
              </w:rPr>
              <w:t>，不允许提供过期物资。</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0C5F601">
            <w:pPr>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工业</w:t>
            </w:r>
          </w:p>
        </w:tc>
      </w:tr>
      <w:tr w14:paraId="073F3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3B8F25BE">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1F1A8169">
            <w:pPr>
              <w:pStyle w:val="8"/>
              <w:spacing w:line="360" w:lineRule="auto"/>
              <w:ind w:left="0" w:leftChars="0" w:firstLine="0" w:firstLineChars="0"/>
              <w:jc w:val="both"/>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11</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58302FB7">
            <w:pPr>
              <w:pStyle w:val="8"/>
              <w:spacing w:line="360" w:lineRule="auto"/>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糖</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1571C10E">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100C4C92">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1.</w:t>
            </w:r>
            <w:r>
              <w:rPr>
                <w:rFonts w:hint="eastAsia" w:ascii="宋体" w:hAnsi="宋体"/>
                <w:bCs/>
                <w:color w:val="auto"/>
                <w:sz w:val="21"/>
                <w:szCs w:val="21"/>
                <w:highlight w:val="none"/>
              </w:rPr>
              <w:t>食用</w:t>
            </w:r>
            <w:r>
              <w:rPr>
                <w:rFonts w:hint="eastAsia" w:ascii="宋体" w:hAnsi="宋体"/>
                <w:bCs/>
                <w:color w:val="auto"/>
                <w:sz w:val="21"/>
                <w:szCs w:val="21"/>
                <w:highlight w:val="none"/>
                <w:lang w:eastAsia="zh-CN"/>
              </w:rPr>
              <w:t>糖：包括</w:t>
            </w:r>
            <w:r>
              <w:rPr>
                <w:rFonts w:ascii="Arial" w:hAnsi="Arial" w:eastAsia="Arial" w:cs="Arial"/>
                <w:i w:val="0"/>
                <w:iCs w:val="0"/>
                <w:caps w:val="0"/>
                <w:color w:val="auto"/>
                <w:spacing w:val="0"/>
                <w:sz w:val="21"/>
                <w:szCs w:val="21"/>
                <w:highlight w:val="none"/>
                <w:shd w:val="clear" w:color="auto" w:fill="FFFFFF"/>
              </w:rPr>
              <w:t>白砂糖、绵白糖、赤砂糖、红糖、方糖和冰糖等</w:t>
            </w:r>
            <w:r>
              <w:rPr>
                <w:rFonts w:hint="eastAsia" w:ascii="宋体" w:hAnsi="宋体"/>
                <w:bCs/>
                <w:color w:val="auto"/>
                <w:sz w:val="21"/>
                <w:szCs w:val="21"/>
                <w:highlight w:val="none"/>
              </w:rPr>
              <w:t xml:space="preserve">。备注：根据采购人需求配送。 </w:t>
            </w:r>
          </w:p>
          <w:p w14:paraId="79FFD353">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2.质量等级：一级。全部按标准规格包装，</w:t>
            </w:r>
            <w:r>
              <w:rPr>
                <w:rFonts w:hint="eastAsia"/>
                <w:color w:val="auto"/>
                <w:highlight w:val="none"/>
                <w:lang w:val="en-US" w:eastAsia="zh-CN"/>
              </w:rPr>
              <w:t>有</w:t>
            </w:r>
            <w:r>
              <w:rPr>
                <w:rFonts w:hint="eastAsia" w:ascii="宋体" w:hAnsi="宋体"/>
                <w:bCs/>
                <w:color w:val="auto"/>
                <w:sz w:val="21"/>
                <w:szCs w:val="21"/>
                <w:highlight w:val="none"/>
              </w:rPr>
              <w:t>品牌、商标、生产地址、 食品生产许可证编号、重量、成分表、保质期或保存期、执行标准等标识。</w:t>
            </w:r>
          </w:p>
          <w:p w14:paraId="6DCBDD2F">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w:t>
            </w:r>
            <w:r>
              <w:rPr>
                <w:rFonts w:hint="eastAsia" w:ascii="宋体" w:hAnsi="宋体" w:eastAsia="宋体" w:cs="Times New Roman"/>
                <w:b w:val="0"/>
                <w:bCs/>
                <w:color w:val="auto"/>
                <w:kern w:val="2"/>
                <w:sz w:val="21"/>
                <w:szCs w:val="21"/>
                <w:highlight w:val="none"/>
                <w:lang w:val="en-US" w:eastAsia="zh-CN" w:bidi="ar-SA"/>
              </w:rPr>
              <w:t>.符合GB 13104-2014</w:t>
            </w:r>
            <w:r>
              <w:rPr>
                <w:rFonts w:hint="default" w:ascii="宋体" w:hAnsi="宋体" w:eastAsia="宋体" w:cs="Times New Roman"/>
                <w:b w:val="0"/>
                <w:bCs/>
                <w:color w:val="auto"/>
                <w:kern w:val="2"/>
                <w:sz w:val="21"/>
                <w:szCs w:val="21"/>
                <w:highlight w:val="none"/>
                <w:lang w:val="en-US" w:eastAsia="zh-CN" w:bidi="ar-SA"/>
              </w:rPr>
              <w:t>《食品安全国家标准食糖》</w:t>
            </w:r>
            <w:r>
              <w:rPr>
                <w:rFonts w:hint="eastAsia" w:ascii="宋体" w:hAnsi="宋体" w:eastAsia="宋体" w:cs="Times New Roman"/>
                <w:b w:val="0"/>
                <w:bCs/>
                <w:color w:val="auto"/>
                <w:kern w:val="2"/>
                <w:sz w:val="21"/>
                <w:szCs w:val="21"/>
                <w:highlight w:val="none"/>
                <w:lang w:val="en-US" w:eastAsia="zh-CN" w:bidi="ar-SA"/>
              </w:rPr>
              <w:t>。</w:t>
            </w:r>
          </w:p>
          <w:p w14:paraId="44B52793">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 xml:space="preserve">4.按生产厂家包装，色泽正常、 自然，滋味和气味正常，无异味。 </w:t>
            </w:r>
          </w:p>
          <w:p w14:paraId="3E654B2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bCs/>
                <w:color w:val="auto"/>
                <w:sz w:val="21"/>
                <w:szCs w:val="21"/>
                <w:highlight w:val="none"/>
              </w:rPr>
              <w:t>5.供货时，</w:t>
            </w:r>
            <w:r>
              <w:rPr>
                <w:rFonts w:hint="eastAsia"/>
                <w:color w:val="auto"/>
                <w:sz w:val="21"/>
                <w:szCs w:val="21"/>
                <w:highlight w:val="none"/>
                <w:lang w:val="en-US" w:eastAsia="zh-CN"/>
              </w:rPr>
              <w:t>食用糖</w:t>
            </w:r>
            <w:r>
              <w:rPr>
                <w:rFonts w:hint="eastAsia" w:ascii="宋体" w:hAnsi="宋体"/>
                <w:bCs/>
                <w:color w:val="auto"/>
                <w:sz w:val="21"/>
                <w:szCs w:val="21"/>
                <w:highlight w:val="none"/>
                <w:lang w:eastAsia="zh-CN"/>
              </w:rPr>
              <w:t>生产日期为</w:t>
            </w:r>
            <w:r>
              <w:rPr>
                <w:rFonts w:hint="eastAsia" w:ascii="宋体" w:hAnsi="宋体"/>
                <w:bCs/>
                <w:color w:val="auto"/>
                <w:sz w:val="21"/>
                <w:szCs w:val="21"/>
                <w:highlight w:val="none"/>
                <w:lang w:val="en-US" w:eastAsia="zh-CN"/>
              </w:rPr>
              <w:t>6个月内</w:t>
            </w:r>
            <w:r>
              <w:rPr>
                <w:rFonts w:hint="eastAsia" w:ascii="宋体" w:hAnsi="宋体"/>
                <w:bCs/>
                <w:color w:val="auto"/>
                <w:sz w:val="21"/>
                <w:szCs w:val="21"/>
                <w:highlight w:val="none"/>
              </w:rPr>
              <w:t>，不允许提供</w:t>
            </w:r>
            <w:r>
              <w:rPr>
                <w:rFonts w:hint="eastAsia" w:ascii="宋体" w:hAnsi="宋体"/>
                <w:bCs/>
                <w:color w:val="auto"/>
                <w:sz w:val="21"/>
                <w:szCs w:val="21"/>
                <w:highlight w:val="none"/>
                <w:lang w:eastAsia="zh-CN"/>
              </w:rPr>
              <w:t>临期和</w:t>
            </w:r>
            <w:r>
              <w:rPr>
                <w:rFonts w:hint="eastAsia" w:ascii="宋体" w:hAnsi="宋体"/>
                <w:bCs/>
                <w:color w:val="auto"/>
                <w:sz w:val="21"/>
                <w:szCs w:val="21"/>
                <w:highlight w:val="none"/>
              </w:rPr>
              <w:t>过期物资。</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5F41BC8">
            <w:pPr>
              <w:pStyle w:val="8"/>
              <w:spacing w:line="360" w:lineRule="auto"/>
              <w:ind w:left="0" w:leftChars="0" w:firstLine="0" w:firstLineChars="0"/>
              <w:jc w:val="both"/>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工业</w:t>
            </w:r>
          </w:p>
        </w:tc>
      </w:tr>
      <w:tr w14:paraId="61F56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5A60D657">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428FD97B">
            <w:pPr>
              <w:pStyle w:val="8"/>
              <w:spacing w:line="360" w:lineRule="auto"/>
              <w:ind w:left="0" w:leftChars="0" w:firstLine="0" w:firstLineChars="0"/>
              <w:jc w:val="both"/>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12</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6639DF41">
            <w:pPr>
              <w:pStyle w:val="8"/>
              <w:spacing w:line="360" w:lineRule="auto"/>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鸡精、味精</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260175AA">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4C165247">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1.</w:t>
            </w:r>
            <w:r>
              <w:rPr>
                <w:rFonts w:hint="eastAsia" w:ascii="宋体" w:hAnsi="宋体"/>
                <w:bCs/>
                <w:color w:val="auto"/>
                <w:sz w:val="21"/>
                <w:szCs w:val="21"/>
                <w:highlight w:val="none"/>
              </w:rPr>
              <w:t>规格：</w:t>
            </w:r>
            <w:r>
              <w:rPr>
                <w:rFonts w:hint="eastAsia" w:ascii="宋体" w:hAnsi="宋体"/>
                <w:bCs/>
                <w:color w:val="auto"/>
                <w:sz w:val="21"/>
                <w:szCs w:val="21"/>
                <w:highlight w:val="none"/>
                <w:lang w:val="en-US" w:eastAsia="zh-CN"/>
              </w:rPr>
              <w:t>200</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rPr>
              <w:t>500ml/</w:t>
            </w:r>
            <w:r>
              <w:rPr>
                <w:rFonts w:hint="eastAsia" w:ascii="宋体" w:hAnsi="宋体"/>
                <w:bCs/>
                <w:color w:val="auto"/>
                <w:sz w:val="21"/>
                <w:szCs w:val="21"/>
                <w:highlight w:val="none"/>
                <w:lang w:eastAsia="zh-CN"/>
              </w:rPr>
              <w:t>袋</w:t>
            </w:r>
            <w:r>
              <w:rPr>
                <w:rFonts w:hint="eastAsia" w:ascii="宋体" w:hAnsi="宋体"/>
                <w:bCs/>
                <w:color w:val="auto"/>
                <w:sz w:val="21"/>
                <w:szCs w:val="21"/>
                <w:highlight w:val="none"/>
              </w:rPr>
              <w:t xml:space="preserve">。备注：根据采购人需求配送。 </w:t>
            </w:r>
          </w:p>
          <w:p w14:paraId="609B5923">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2.质量等级：一级。全部按标准规格包装，</w:t>
            </w:r>
            <w:r>
              <w:rPr>
                <w:rFonts w:hint="eastAsia"/>
                <w:color w:val="auto"/>
                <w:highlight w:val="none"/>
                <w:lang w:val="en-US" w:eastAsia="zh-CN"/>
              </w:rPr>
              <w:t>有</w:t>
            </w:r>
            <w:r>
              <w:rPr>
                <w:rFonts w:hint="eastAsia" w:ascii="宋体" w:hAnsi="宋体"/>
                <w:bCs/>
                <w:color w:val="auto"/>
                <w:sz w:val="21"/>
                <w:szCs w:val="21"/>
                <w:highlight w:val="none"/>
              </w:rPr>
              <w:t>品牌、商标、生产地址、 食品生产许可证编号、重量、成分表、保质期或保存期、执行标准等标识。</w:t>
            </w:r>
          </w:p>
          <w:p w14:paraId="138E2D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line="360" w:lineRule="auto"/>
              <w:ind w:left="0" w:right="0" w:firstLine="420" w:firstLineChars="200"/>
              <w:rPr>
                <w:rFonts w:hint="eastAsia" w:ascii="宋体" w:hAnsi="宋体" w:eastAsia="宋体"/>
                <w:bCs/>
                <w:color w:val="auto"/>
                <w:sz w:val="21"/>
                <w:szCs w:val="21"/>
                <w:highlight w:val="none"/>
              </w:rPr>
            </w:pPr>
            <w:r>
              <w:rPr>
                <w:rFonts w:hint="eastAsia" w:ascii="宋体" w:hAnsi="宋体" w:eastAsia="宋体" w:cs="Times New Roman"/>
                <w:b w:val="0"/>
                <w:bCs/>
                <w:color w:val="auto"/>
                <w:kern w:val="2"/>
                <w:sz w:val="21"/>
                <w:szCs w:val="21"/>
                <w:highlight w:val="none"/>
                <w:lang w:val="en-US" w:eastAsia="zh-CN" w:bidi="ar-SA"/>
              </w:rPr>
              <w:t>3.符合SB/T 10371-2003 《鸡精调味料》国家标准、</w:t>
            </w:r>
            <w:r>
              <w:rPr>
                <w:rFonts w:hint="default" w:ascii="宋体" w:hAnsi="宋体" w:eastAsia="宋体" w:cs="Times New Roman"/>
                <w:b w:val="0"/>
                <w:bCs/>
                <w:color w:val="auto"/>
                <w:kern w:val="2"/>
                <w:sz w:val="21"/>
                <w:szCs w:val="21"/>
                <w:highlight w:val="none"/>
                <w:lang w:val="en-US" w:eastAsia="zh-CN" w:bidi="ar-SA"/>
              </w:rPr>
              <w:t>GB 2720-2015《食品安全国家标准 味精》</w:t>
            </w:r>
            <w:r>
              <w:rPr>
                <w:rFonts w:hint="eastAsia" w:ascii="宋体" w:hAnsi="宋体" w:eastAsia="宋体"/>
                <w:bCs/>
                <w:color w:val="auto"/>
                <w:sz w:val="21"/>
                <w:szCs w:val="21"/>
                <w:highlight w:val="none"/>
              </w:rPr>
              <w:t>。</w:t>
            </w:r>
          </w:p>
          <w:p w14:paraId="57308735">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 xml:space="preserve">4.按生产厂家包装，色泽正常、 自然，滋味和气味正常，无异味。 </w:t>
            </w:r>
          </w:p>
          <w:p w14:paraId="2FFA74E6">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bCs/>
                <w:color w:val="auto"/>
                <w:sz w:val="21"/>
                <w:szCs w:val="21"/>
                <w:highlight w:val="none"/>
              </w:rPr>
              <w:t>5.供货时，</w:t>
            </w:r>
            <w:r>
              <w:rPr>
                <w:rFonts w:hint="eastAsia" w:ascii="宋体" w:hAnsi="宋体"/>
                <w:bCs/>
                <w:color w:val="auto"/>
                <w:sz w:val="21"/>
                <w:szCs w:val="21"/>
                <w:highlight w:val="none"/>
                <w:lang w:val="en-US" w:eastAsia="zh-CN"/>
              </w:rPr>
              <w:t>鸡精、味精</w:t>
            </w:r>
            <w:r>
              <w:rPr>
                <w:rFonts w:hint="eastAsia" w:ascii="宋体" w:hAnsi="宋体"/>
                <w:bCs/>
                <w:color w:val="auto"/>
                <w:sz w:val="21"/>
                <w:szCs w:val="21"/>
                <w:highlight w:val="none"/>
                <w:lang w:eastAsia="zh-CN"/>
              </w:rPr>
              <w:t>生产日期为</w:t>
            </w:r>
            <w:r>
              <w:rPr>
                <w:rFonts w:hint="eastAsia" w:ascii="宋体" w:hAnsi="宋体"/>
                <w:bCs/>
                <w:color w:val="auto"/>
                <w:sz w:val="21"/>
                <w:szCs w:val="21"/>
                <w:highlight w:val="none"/>
                <w:lang w:val="en-US" w:eastAsia="zh-CN"/>
              </w:rPr>
              <w:t>6个月内</w:t>
            </w:r>
            <w:r>
              <w:rPr>
                <w:rFonts w:hint="eastAsia" w:ascii="宋体" w:hAnsi="宋体"/>
                <w:bCs/>
                <w:color w:val="auto"/>
                <w:sz w:val="21"/>
                <w:szCs w:val="21"/>
                <w:highlight w:val="none"/>
              </w:rPr>
              <w:t>，不允许提供</w:t>
            </w:r>
            <w:r>
              <w:rPr>
                <w:rFonts w:hint="eastAsia" w:ascii="宋体" w:hAnsi="宋体"/>
                <w:bCs/>
                <w:color w:val="auto"/>
                <w:sz w:val="21"/>
                <w:szCs w:val="21"/>
                <w:highlight w:val="none"/>
                <w:lang w:eastAsia="zh-CN"/>
              </w:rPr>
              <w:t>临期和</w:t>
            </w:r>
            <w:r>
              <w:rPr>
                <w:rFonts w:hint="eastAsia" w:ascii="宋体" w:hAnsi="宋体"/>
                <w:bCs/>
                <w:color w:val="auto"/>
                <w:sz w:val="21"/>
                <w:szCs w:val="21"/>
                <w:highlight w:val="none"/>
              </w:rPr>
              <w:t>过期物资。</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E35BC40">
            <w:pPr>
              <w:pStyle w:val="8"/>
              <w:spacing w:line="360" w:lineRule="auto"/>
              <w:ind w:left="0" w:leftChars="0" w:firstLine="0" w:firstLineChars="0"/>
              <w:jc w:val="both"/>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工业</w:t>
            </w:r>
          </w:p>
        </w:tc>
      </w:tr>
      <w:tr w14:paraId="38EED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21BDBD08">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29261F30">
            <w:pPr>
              <w:pStyle w:val="8"/>
              <w:spacing w:line="360" w:lineRule="auto"/>
              <w:ind w:left="0" w:leftChars="0" w:firstLine="0" w:firstLineChars="0"/>
              <w:jc w:val="both"/>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13</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3CDED54C">
            <w:pPr>
              <w:pStyle w:val="8"/>
              <w:spacing w:line="360" w:lineRule="auto"/>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干货</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0C9D9BB2">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0C8E079E">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1.干货，包括但不限于大干木耳、干豆腐皮、凡豆、干黄豆、干香菇、干云耳、枸杞、红枣、花生米、干黄花菜、绿豆、腐竹、小干云耳、沙参、肉竹、龙口粉丝；</w:t>
            </w:r>
          </w:p>
          <w:p w14:paraId="6215129E">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2.干货要求符合国家相关行业标准，干爽，不霉烂、整齐、均匀、完整，无虫蛀、无杂质，保持应有的色泽。确保产品质量稳定，保证营养丰富、绿色安全、海味浓郁、易存放、食用方便，</w:t>
            </w:r>
            <w:bookmarkStart w:id="7" w:name="OLE_LINK14"/>
            <w:r>
              <w:rPr>
                <w:rFonts w:hint="eastAsia" w:ascii="宋体" w:hAnsi="宋体" w:eastAsia="宋体" w:cs="宋体"/>
                <w:color w:val="auto"/>
                <w:sz w:val="21"/>
                <w:szCs w:val="21"/>
                <w:highlight w:val="none"/>
                <w:lang w:val="en-US" w:eastAsia="zh-CN"/>
              </w:rPr>
              <w:t>保质期</w:t>
            </w:r>
            <w:bookmarkEnd w:id="7"/>
            <w:r>
              <w:rPr>
                <w:rFonts w:hint="eastAsia" w:ascii="宋体" w:hAnsi="宋体" w:eastAsia="宋体" w:cs="宋体"/>
                <w:color w:val="auto"/>
                <w:sz w:val="21"/>
                <w:szCs w:val="21"/>
                <w:highlight w:val="none"/>
                <w:lang w:val="en-US" w:eastAsia="zh-CN"/>
              </w:rPr>
              <w:t>不少于一年。从加工、包装、运输、贮存到销售全部符合国家规定标准。尤其是二氧化硫残留量、总砷含量不超过国家卫生标准；木耳类的水分含量不能超过国家标准要求，采购人可根据实际情况对需要的干货制品进行品质抽检，对质量未达到国家标准的干货制品采购人有权拒绝接受。</w:t>
            </w:r>
          </w:p>
          <w:p w14:paraId="4C33B835">
            <w:pPr>
              <w:pStyle w:val="9"/>
              <w:spacing w:line="360" w:lineRule="auto"/>
              <w:ind w:firstLine="420" w:firstLineChars="200"/>
              <w:rPr>
                <w:rFonts w:hint="eastAsia"/>
                <w:color w:val="auto"/>
                <w:highlight w:val="none"/>
                <w:lang w:val="en-US" w:eastAsia="zh-CN"/>
              </w:rPr>
            </w:pPr>
            <w:r>
              <w:rPr>
                <w:rFonts w:hint="eastAsia" w:ascii="宋体" w:hAnsi="宋体" w:eastAsia="宋体" w:cs="宋体"/>
                <w:color w:val="auto"/>
                <w:kern w:val="2"/>
                <w:sz w:val="21"/>
                <w:szCs w:val="21"/>
                <w:highlight w:val="none"/>
                <w:lang w:val="en-US" w:eastAsia="zh-CN" w:bidi="ar-SA"/>
              </w:rPr>
              <w:t>3.随货提供所配送干货相关检测合格证明。</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36CFEAC">
            <w:pPr>
              <w:pStyle w:val="8"/>
              <w:spacing w:line="360" w:lineRule="auto"/>
              <w:ind w:left="0" w:leftChars="0" w:firstLine="0" w:firstLineChars="0"/>
              <w:jc w:val="both"/>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rPr>
              <w:t>农、林、牧、渔业</w:t>
            </w:r>
          </w:p>
        </w:tc>
      </w:tr>
      <w:tr w14:paraId="20080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448587A5">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2FB88D40">
            <w:pPr>
              <w:pStyle w:val="8"/>
              <w:spacing w:line="360" w:lineRule="auto"/>
              <w:ind w:left="0" w:leftChars="0" w:firstLine="0" w:firstLineChars="0"/>
              <w:jc w:val="both"/>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14</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65186BD3">
            <w:pPr>
              <w:pStyle w:val="8"/>
              <w:spacing w:line="360" w:lineRule="auto"/>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料酒、米酒</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722F3095">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48C890C5">
            <w:pPr>
              <w:pStyle w:val="9"/>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2"/>
                <w:szCs w:val="22"/>
                <w:highlight w:val="none"/>
                <w:lang w:bidi="ar"/>
              </w:rPr>
              <w:t>包装完整，注册商标、厂名、厂址、质量等级、重量、生产日期、保质期、SC证号等各类标识清楚。</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8DDD796">
            <w:pPr>
              <w:spacing w:line="360" w:lineRule="auto"/>
              <w:ind w:left="0" w:leftChars="0" w:firstLine="0" w:firstLineChars="0"/>
              <w:jc w:val="both"/>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工业</w:t>
            </w:r>
          </w:p>
        </w:tc>
      </w:tr>
      <w:tr w14:paraId="6F8B8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6ED8C477">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134625DE">
            <w:pPr>
              <w:pStyle w:val="8"/>
              <w:spacing w:line="360" w:lineRule="auto"/>
              <w:ind w:left="0" w:leftChars="0" w:firstLine="0" w:firstLineChars="0"/>
              <w:jc w:val="both"/>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15</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30927DC1">
            <w:pPr>
              <w:pStyle w:val="8"/>
              <w:spacing w:line="360" w:lineRule="auto"/>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椒盐</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183AC01E">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5F81BA23">
            <w:pPr>
              <w:pStyle w:val="9"/>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2"/>
                <w:szCs w:val="22"/>
                <w:highlight w:val="none"/>
                <w:lang w:bidi="ar"/>
              </w:rPr>
              <w:t>包装完整，注册商标、厂名、厂址、质量等级、重量、生产日期、保质期、SC证号等各类标识清楚。</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CD41F6C">
            <w:pPr>
              <w:spacing w:line="360" w:lineRule="auto"/>
              <w:ind w:left="0" w:leftChars="0" w:firstLine="0" w:firstLineChars="0"/>
              <w:jc w:val="both"/>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工业</w:t>
            </w:r>
          </w:p>
        </w:tc>
      </w:tr>
      <w:tr w14:paraId="51B53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6E283676">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227E82AE">
            <w:pPr>
              <w:pStyle w:val="8"/>
              <w:spacing w:line="360" w:lineRule="auto"/>
              <w:ind w:left="0" w:leftChars="0" w:firstLine="0" w:firstLineChars="0"/>
              <w:jc w:val="both"/>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16</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28BB20CE">
            <w:pPr>
              <w:pStyle w:val="8"/>
              <w:spacing w:line="360" w:lineRule="auto"/>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叉烧酱</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20B0D306">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73697F33">
            <w:pPr>
              <w:pStyle w:val="9"/>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2"/>
                <w:szCs w:val="22"/>
                <w:highlight w:val="none"/>
                <w:lang w:bidi="ar"/>
              </w:rPr>
              <w:t>包装完整，注册商标、厂名、厂址、质量等级、重量、生产日期、保质期、SC证号等各类标识清楚。</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0EFAFC8">
            <w:pPr>
              <w:spacing w:line="360" w:lineRule="auto"/>
              <w:ind w:left="0" w:leftChars="0" w:firstLine="0" w:firstLineChars="0"/>
              <w:jc w:val="both"/>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工业</w:t>
            </w:r>
          </w:p>
        </w:tc>
      </w:tr>
      <w:tr w14:paraId="781F25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2F384FBA">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6A375780">
            <w:pPr>
              <w:pStyle w:val="8"/>
              <w:spacing w:line="360" w:lineRule="auto"/>
              <w:ind w:left="0" w:leftChars="0" w:firstLine="0" w:firstLineChars="0"/>
              <w:jc w:val="both"/>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17</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7833EF57">
            <w:pPr>
              <w:pStyle w:val="8"/>
              <w:spacing w:line="360" w:lineRule="auto"/>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辣椒酱</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9445E01">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1C5A3883">
            <w:pPr>
              <w:pStyle w:val="9"/>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2"/>
                <w:szCs w:val="22"/>
                <w:highlight w:val="none"/>
                <w:lang w:bidi="ar"/>
              </w:rPr>
              <w:t>包装完整，注册商标、厂名、厂址、质量等级、重量、生产日期、保质期、SC证号等各类标识清楚。</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14EBE2F">
            <w:pPr>
              <w:spacing w:line="360" w:lineRule="auto"/>
              <w:ind w:left="0" w:leftChars="0" w:firstLine="0" w:firstLineChars="0"/>
              <w:jc w:val="both"/>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工业</w:t>
            </w:r>
          </w:p>
        </w:tc>
      </w:tr>
      <w:tr w14:paraId="1BC65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42E0C79B">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44844386">
            <w:pPr>
              <w:pStyle w:val="8"/>
              <w:spacing w:line="360" w:lineRule="auto"/>
              <w:ind w:left="0" w:leftChars="0" w:firstLine="0" w:firstLineChars="0"/>
              <w:jc w:val="both"/>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18</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6F2A9772">
            <w:pPr>
              <w:pStyle w:val="8"/>
              <w:spacing w:line="360" w:lineRule="auto"/>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面包糠</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6448AB30">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27E8CD94">
            <w:pPr>
              <w:pStyle w:val="9"/>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2"/>
                <w:szCs w:val="22"/>
                <w:highlight w:val="none"/>
                <w:lang w:bidi="ar"/>
              </w:rPr>
              <w:t>包装完整，注册商标、厂名、厂址、质量等级、重量、生产日期、保质期、SC证号等各类标识清楚。</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C748391">
            <w:pPr>
              <w:spacing w:line="360" w:lineRule="auto"/>
              <w:ind w:left="0" w:leftChars="0" w:firstLine="0" w:firstLineChars="0"/>
              <w:jc w:val="both"/>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工业</w:t>
            </w:r>
          </w:p>
        </w:tc>
      </w:tr>
      <w:tr w14:paraId="7F034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723FA878">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564CA209">
            <w:pPr>
              <w:pStyle w:val="8"/>
              <w:spacing w:line="360" w:lineRule="auto"/>
              <w:ind w:left="0" w:leftChars="0" w:firstLine="0" w:firstLineChars="0"/>
              <w:jc w:val="both"/>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19</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15BFF6A6">
            <w:pPr>
              <w:pStyle w:val="8"/>
              <w:spacing w:line="360" w:lineRule="auto"/>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生粉</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6E5C0E3E">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3A230D5D">
            <w:pPr>
              <w:pStyle w:val="9"/>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2"/>
                <w:szCs w:val="22"/>
                <w:highlight w:val="none"/>
                <w:lang w:bidi="ar"/>
              </w:rPr>
              <w:t>包装完整，注册商标、厂名、厂址、质量等级、重量、生产日期、保质期、SC证号等各类标识清楚。</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AE28B37">
            <w:pPr>
              <w:spacing w:line="360" w:lineRule="auto"/>
              <w:ind w:left="0" w:leftChars="0" w:firstLine="0" w:firstLineChars="0"/>
              <w:jc w:val="both"/>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工业</w:t>
            </w:r>
          </w:p>
        </w:tc>
      </w:tr>
      <w:tr w14:paraId="29589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0B31E2AA">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63972CFB">
            <w:pPr>
              <w:pStyle w:val="8"/>
              <w:spacing w:line="360" w:lineRule="auto"/>
              <w:ind w:left="0" w:leftChars="0" w:firstLine="0" w:firstLineChars="0"/>
              <w:jc w:val="both"/>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20</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6C081D91">
            <w:pPr>
              <w:pStyle w:val="8"/>
              <w:spacing w:line="360" w:lineRule="auto"/>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西红茄汁</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5CB63D21">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0C1BC91D">
            <w:pPr>
              <w:pStyle w:val="9"/>
              <w:spacing w:line="360" w:lineRule="auto"/>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包装完整，注册商标、厂名、厂址、质量等级、重量、生产日期、保质期、SC证号等各类标识清楚。</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CA804BA">
            <w:pPr>
              <w:spacing w:line="360" w:lineRule="auto"/>
              <w:ind w:left="0" w:leftChars="0" w:firstLine="0" w:firstLineChars="0"/>
              <w:jc w:val="both"/>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工业</w:t>
            </w:r>
          </w:p>
        </w:tc>
      </w:tr>
      <w:tr w14:paraId="73596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498C5BF3">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64B01A3E">
            <w:pPr>
              <w:pStyle w:val="8"/>
              <w:spacing w:line="360" w:lineRule="auto"/>
              <w:ind w:left="0" w:leftChars="0" w:firstLine="0" w:firstLineChars="0"/>
              <w:jc w:val="both"/>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21</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1A6F53F7">
            <w:pPr>
              <w:pStyle w:val="8"/>
              <w:spacing w:line="360" w:lineRule="auto"/>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盐焗鸡粉</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20A6328">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7C1DE14D">
            <w:pPr>
              <w:pStyle w:val="9"/>
              <w:spacing w:line="360" w:lineRule="auto"/>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包装完整，注册商标、厂名、厂址、质量等级、重量、生产日期、保质期、SC证号等各类标识清楚。</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592EB96">
            <w:pPr>
              <w:spacing w:line="360" w:lineRule="auto"/>
              <w:ind w:left="0" w:leftChars="0" w:firstLine="0" w:firstLineChars="0"/>
              <w:jc w:val="both"/>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工业</w:t>
            </w:r>
          </w:p>
        </w:tc>
      </w:tr>
      <w:tr w14:paraId="4C6DB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586AFE06">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1E036967">
            <w:pPr>
              <w:pStyle w:val="8"/>
              <w:spacing w:line="360" w:lineRule="auto"/>
              <w:ind w:left="0" w:leftChars="0" w:firstLine="0" w:firstLineChars="0"/>
              <w:jc w:val="both"/>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22</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45E944C3">
            <w:pPr>
              <w:pStyle w:val="8"/>
              <w:spacing w:line="360" w:lineRule="auto"/>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豆豉</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06EF76DD">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4BFC902E">
            <w:pPr>
              <w:pStyle w:val="9"/>
              <w:spacing w:line="360" w:lineRule="auto"/>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包装完整，注册商标、厂名、厂址、质量等级、重量、生产日期、保质期、SC证号等各类标识清楚。</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4429A0A">
            <w:pPr>
              <w:spacing w:line="360" w:lineRule="auto"/>
              <w:ind w:left="0" w:leftChars="0" w:firstLine="0" w:firstLineChars="0"/>
              <w:jc w:val="both"/>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工业</w:t>
            </w:r>
          </w:p>
        </w:tc>
      </w:tr>
      <w:tr w14:paraId="6A582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2AF128CC">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4E3D1EC0">
            <w:pPr>
              <w:pStyle w:val="8"/>
              <w:spacing w:line="360" w:lineRule="auto"/>
              <w:ind w:left="0" w:leftChars="0" w:firstLine="0" w:firstLineChars="0"/>
              <w:jc w:val="both"/>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23</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387E7A94">
            <w:pPr>
              <w:pStyle w:val="8"/>
              <w:spacing w:line="360" w:lineRule="auto"/>
              <w:ind w:left="0" w:leftChars="0" w:firstLine="0" w:firstLineChars="0"/>
              <w:jc w:val="both"/>
              <w:rPr>
                <w:rFonts w:hint="eastAsia"/>
                <w:color w:val="auto"/>
                <w:sz w:val="21"/>
                <w:szCs w:val="21"/>
                <w:highlight w:val="none"/>
                <w:lang w:val="en-US" w:eastAsia="zh-CN"/>
              </w:rPr>
            </w:pPr>
            <w:r>
              <w:rPr>
                <w:rFonts w:hint="eastAsia"/>
                <w:color w:val="auto"/>
                <w:sz w:val="21"/>
                <w:szCs w:val="21"/>
                <w:highlight w:val="none"/>
                <w:lang w:val="en-US" w:eastAsia="zh-CN"/>
              </w:rPr>
              <w:t>大米</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2498DC55">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配送按实际需求</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5BCF6866">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1.</w:t>
            </w:r>
            <w:r>
              <w:rPr>
                <w:rFonts w:hint="eastAsia" w:ascii="宋体" w:hAnsi="宋体"/>
                <w:bCs/>
                <w:color w:val="auto"/>
                <w:sz w:val="21"/>
                <w:szCs w:val="21"/>
                <w:highlight w:val="none"/>
                <w:lang w:val="en-US" w:eastAsia="zh-CN"/>
              </w:rPr>
              <w:t>香</w:t>
            </w:r>
            <w:r>
              <w:rPr>
                <w:rFonts w:hint="eastAsia" w:ascii="宋体" w:hAnsi="宋体"/>
                <w:bCs/>
                <w:color w:val="auto"/>
                <w:sz w:val="21"/>
                <w:szCs w:val="21"/>
                <w:highlight w:val="none"/>
              </w:rPr>
              <w:t>米；</w:t>
            </w:r>
            <w:r>
              <w:rPr>
                <w:rFonts w:hint="eastAsia" w:ascii="宋体" w:hAnsi="宋体"/>
                <w:bCs/>
                <w:color w:val="auto"/>
                <w:sz w:val="21"/>
                <w:szCs w:val="21"/>
                <w:highlight w:val="none"/>
                <w:lang w:val="en-US" w:eastAsia="zh-CN"/>
              </w:rPr>
              <w:t>必须提供近1</w:t>
            </w:r>
            <w:r>
              <w:rPr>
                <w:rFonts w:hint="eastAsia" w:ascii="宋体" w:hAnsi="宋体"/>
                <w:bCs/>
                <w:color w:val="auto"/>
                <w:sz w:val="21"/>
                <w:szCs w:val="21"/>
                <w:highlight w:val="none"/>
              </w:rPr>
              <w:t>年内生产的稻谷碾出的</w:t>
            </w:r>
            <w:r>
              <w:rPr>
                <w:rFonts w:hint="eastAsia" w:ascii="宋体" w:hAnsi="宋体"/>
                <w:bCs/>
                <w:color w:val="auto"/>
                <w:sz w:val="21"/>
                <w:szCs w:val="21"/>
                <w:highlight w:val="none"/>
                <w:lang w:val="en-US" w:eastAsia="zh-CN"/>
              </w:rPr>
              <w:t>香</w:t>
            </w:r>
            <w:r>
              <w:rPr>
                <w:rFonts w:hint="eastAsia" w:ascii="宋体" w:hAnsi="宋体"/>
                <w:bCs/>
                <w:color w:val="auto"/>
                <w:sz w:val="21"/>
                <w:szCs w:val="21"/>
                <w:highlight w:val="none"/>
              </w:rPr>
              <w:t>米，禁止提供陈化</w:t>
            </w:r>
            <w:r>
              <w:rPr>
                <w:rFonts w:hint="eastAsia" w:ascii="宋体" w:hAnsi="宋体"/>
                <w:bCs/>
                <w:color w:val="auto"/>
                <w:sz w:val="21"/>
                <w:szCs w:val="21"/>
                <w:highlight w:val="none"/>
                <w:lang w:val="en-US" w:eastAsia="zh-CN"/>
              </w:rPr>
              <w:t>米</w:t>
            </w:r>
            <w:r>
              <w:rPr>
                <w:rFonts w:hint="eastAsia" w:ascii="宋体" w:hAnsi="宋体"/>
                <w:bCs/>
                <w:color w:val="auto"/>
                <w:sz w:val="21"/>
                <w:szCs w:val="21"/>
                <w:highlight w:val="none"/>
              </w:rPr>
              <w:t>。备注：根据采购人需求配送。</w:t>
            </w:r>
          </w:p>
          <w:p w14:paraId="34A0A688">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w:t>
            </w:r>
            <w:r>
              <w:rPr>
                <w:rFonts w:hint="eastAsia" w:ascii="宋体" w:hAnsi="宋体"/>
                <w:bCs/>
                <w:color w:val="auto"/>
                <w:sz w:val="21"/>
                <w:szCs w:val="21"/>
                <w:highlight w:val="none"/>
                <w:lang w:val="en-US" w:eastAsia="zh-CN"/>
              </w:rPr>
              <w:t>质量等级：一级；</w:t>
            </w:r>
            <w:r>
              <w:rPr>
                <w:rFonts w:hint="eastAsia" w:ascii="宋体" w:hAnsi="宋体"/>
                <w:bCs/>
                <w:color w:val="auto"/>
                <w:sz w:val="21"/>
                <w:szCs w:val="21"/>
                <w:highlight w:val="none"/>
              </w:rPr>
              <w:t xml:space="preserve">必须符合 GB/T 1354-2018 大米国家标准，并具有“SC”食品质量安全认证，包装完好，品牌、商标、生产厂家、生产日期齐全。 </w:t>
            </w:r>
          </w:p>
          <w:p w14:paraId="30EF2B33">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 xml:space="preserve">3.具有大米固有色泽和香味，无污染、无虫害，色泽、气味、 口味正常，无异味或霉味 </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rPr>
              <w:t xml:space="preserve">霉变），无虫蛀结块挂丝或杂质异物等。   </w:t>
            </w:r>
          </w:p>
          <w:p w14:paraId="28439824">
            <w:pPr>
              <w:spacing w:line="360" w:lineRule="auto"/>
              <w:ind w:firstLine="420" w:firstLineChars="200"/>
              <w:rPr>
                <w:rFonts w:hint="eastAsia" w:ascii="宋体" w:hAnsi="宋体"/>
                <w:bCs/>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bCs/>
                <w:color w:val="auto"/>
                <w:sz w:val="21"/>
                <w:szCs w:val="21"/>
                <w:highlight w:val="none"/>
              </w:rPr>
              <w:t>4.供货时，</w:t>
            </w:r>
            <w:r>
              <w:rPr>
                <w:rFonts w:hint="eastAsia" w:ascii="宋体" w:hAnsi="宋体"/>
                <w:bCs/>
                <w:color w:val="auto"/>
                <w:sz w:val="21"/>
                <w:szCs w:val="21"/>
                <w:highlight w:val="none"/>
                <w:lang w:val="en-US" w:eastAsia="zh-CN"/>
              </w:rPr>
              <w:t>大米的生产日期为3个月内的新米</w:t>
            </w:r>
            <w:r>
              <w:rPr>
                <w:rFonts w:hint="eastAsia" w:ascii="宋体" w:hAnsi="宋体"/>
                <w:bCs/>
                <w:color w:val="auto"/>
                <w:sz w:val="21"/>
                <w:szCs w:val="21"/>
                <w:highlight w:val="none"/>
              </w:rPr>
              <w:t>，不允许提供过期</w:t>
            </w:r>
            <w:r>
              <w:rPr>
                <w:rFonts w:hint="eastAsia" w:ascii="宋体" w:hAnsi="宋体"/>
                <w:bCs/>
                <w:color w:val="auto"/>
                <w:sz w:val="21"/>
                <w:szCs w:val="21"/>
                <w:highlight w:val="none"/>
                <w:lang w:val="en-US" w:eastAsia="zh-CN"/>
              </w:rPr>
              <w:t>大米</w:t>
            </w:r>
            <w:r>
              <w:rPr>
                <w:rFonts w:hint="eastAsia" w:ascii="宋体" w:hAnsi="宋体"/>
                <w:bCs/>
                <w:color w:val="auto"/>
                <w:sz w:val="21"/>
                <w:szCs w:val="21"/>
                <w:highlight w:val="none"/>
              </w:rPr>
              <w:t xml:space="preserve">。   </w:t>
            </w:r>
          </w:p>
          <w:p w14:paraId="50902FB3">
            <w:pPr>
              <w:spacing w:line="360" w:lineRule="auto"/>
              <w:ind w:firstLine="420" w:firstLineChars="200"/>
              <w:rPr>
                <w:rFonts w:hint="eastAsia" w:ascii="宋体" w:hAnsi="宋体"/>
                <w:bCs/>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bCs/>
                <w:color w:val="auto"/>
                <w:sz w:val="21"/>
                <w:szCs w:val="21"/>
                <w:highlight w:val="none"/>
              </w:rPr>
              <w:t>5.供货时，须提供合法的第三方检测机构出具当次批次所配送大米的检测报告的清晰复印件，</w:t>
            </w:r>
            <w:r>
              <w:rPr>
                <w:rFonts w:hint="eastAsia" w:ascii="宋体" w:hAnsi="宋体"/>
                <w:bCs/>
                <w:color w:val="auto"/>
                <w:sz w:val="21"/>
                <w:szCs w:val="21"/>
                <w:highlight w:val="none"/>
                <w:lang w:val="en-US" w:eastAsia="zh-CN"/>
              </w:rPr>
              <w:t>且大米</w:t>
            </w:r>
            <w:r>
              <w:rPr>
                <w:rFonts w:hint="eastAsia" w:ascii="宋体" w:hAnsi="宋体"/>
                <w:bCs/>
                <w:color w:val="auto"/>
                <w:sz w:val="21"/>
                <w:szCs w:val="21"/>
                <w:highlight w:val="none"/>
              </w:rPr>
              <w:t>的检测数据符合国家对食品的相关要求。</w:t>
            </w:r>
          </w:p>
          <w:p w14:paraId="20011618">
            <w:pPr>
              <w:spacing w:line="360" w:lineRule="auto"/>
              <w:ind w:firstLine="420" w:firstLineChars="200"/>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lang w:val="en-US" w:eastAsia="zh-CN"/>
              </w:rPr>
              <w:t>6.大米应相当于或优于金龙鱼或香满园或97香或金元宝品牌。</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CF99F11">
            <w:pPr>
              <w:spacing w:line="360" w:lineRule="auto"/>
              <w:jc w:val="center"/>
              <w:rPr>
                <w:rFonts w:hint="eastAsia" w:ascii="宋体" w:hAnsi="宋体" w:cs="宋体"/>
                <w:color w:val="auto"/>
                <w:kern w:val="0"/>
                <w:sz w:val="21"/>
                <w:szCs w:val="21"/>
                <w:highlight w:val="none"/>
                <w:lang w:eastAsia="zh-CN"/>
              </w:rPr>
            </w:pPr>
            <w:r>
              <w:rPr>
                <w:rFonts w:hint="eastAsia" w:ascii="宋体" w:hAnsi="宋体" w:cs="宋体"/>
                <w:color w:val="auto"/>
                <w:sz w:val="21"/>
                <w:szCs w:val="21"/>
                <w:highlight w:val="none"/>
                <w:lang w:val="en-US" w:eastAsia="zh-CN"/>
              </w:rPr>
              <w:t>工业</w:t>
            </w:r>
          </w:p>
        </w:tc>
      </w:tr>
      <w:tr w14:paraId="6D739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02B6815C">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1877B3E2">
            <w:pPr>
              <w:pStyle w:val="8"/>
              <w:spacing w:line="360" w:lineRule="auto"/>
              <w:ind w:left="0" w:leftChars="0" w:firstLine="0" w:firstLineChars="0"/>
              <w:jc w:val="both"/>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24</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2F4D22F2">
            <w:pPr>
              <w:pStyle w:val="8"/>
              <w:spacing w:line="360" w:lineRule="auto"/>
              <w:ind w:left="0" w:leftChars="0" w:firstLine="0" w:firstLineChars="0"/>
              <w:jc w:val="both"/>
              <w:rPr>
                <w:rFonts w:hint="eastAsia"/>
                <w:color w:val="auto"/>
                <w:sz w:val="21"/>
                <w:szCs w:val="21"/>
                <w:highlight w:val="none"/>
                <w:lang w:val="en-US" w:eastAsia="zh-CN"/>
              </w:rPr>
            </w:pPr>
            <w:r>
              <w:rPr>
                <w:rFonts w:hint="eastAsia"/>
                <w:color w:val="auto"/>
                <w:sz w:val="21"/>
                <w:szCs w:val="21"/>
                <w:highlight w:val="none"/>
                <w:lang w:val="en-US" w:eastAsia="zh-CN"/>
              </w:rPr>
              <w:t>食用油</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352196A2">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2482DA7E">
            <w:pPr>
              <w:spacing w:line="360" w:lineRule="auto"/>
              <w:ind w:firstLine="420" w:firstLineChars="200"/>
              <w:rPr>
                <w:rFonts w:hint="eastAsia" w:ascii="宋体" w:hAnsi="宋体"/>
                <w:bCs/>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bCs/>
                <w:color w:val="auto"/>
                <w:sz w:val="21"/>
                <w:szCs w:val="21"/>
                <w:highlight w:val="none"/>
              </w:rPr>
              <w:t>1.食用</w:t>
            </w:r>
            <w:r>
              <w:rPr>
                <w:rFonts w:hint="eastAsia" w:ascii="宋体" w:hAnsi="宋体"/>
                <w:bCs/>
                <w:color w:val="auto"/>
                <w:sz w:val="21"/>
                <w:szCs w:val="21"/>
                <w:highlight w:val="none"/>
                <w:lang w:val="en-US" w:eastAsia="zh-CN"/>
              </w:rPr>
              <w:t>调和油</w:t>
            </w:r>
            <w:r>
              <w:rPr>
                <w:rFonts w:hint="eastAsia" w:ascii="宋体" w:hAnsi="宋体"/>
                <w:bCs/>
                <w:color w:val="auto"/>
                <w:sz w:val="21"/>
                <w:szCs w:val="21"/>
                <w:highlight w:val="none"/>
              </w:rPr>
              <w:t>，必须为非转基因原料；规格：瓶装/正规厂家包装，</w:t>
            </w:r>
            <w:r>
              <w:rPr>
                <w:rFonts w:hint="eastAsia" w:ascii="宋体" w:hAnsi="宋体"/>
                <w:bCs/>
                <w:color w:val="auto"/>
                <w:sz w:val="21"/>
                <w:szCs w:val="21"/>
                <w:highlight w:val="none"/>
                <w:lang w:val="en-US" w:eastAsia="zh-CN"/>
              </w:rPr>
              <w:t>1.8</w:t>
            </w:r>
            <w:r>
              <w:rPr>
                <w:rFonts w:hint="eastAsia" w:ascii="宋体" w:hAnsi="宋体"/>
                <w:bCs/>
                <w:color w:val="auto"/>
                <w:sz w:val="21"/>
                <w:szCs w:val="21"/>
                <w:highlight w:val="none"/>
              </w:rPr>
              <w:t>L/瓶</w:t>
            </w:r>
            <w:r>
              <w:rPr>
                <w:rFonts w:hint="eastAsia" w:ascii="宋体" w:hAnsi="宋体"/>
                <w:bCs/>
                <w:color w:val="auto"/>
                <w:sz w:val="21"/>
                <w:szCs w:val="21"/>
                <w:highlight w:val="none"/>
                <w:lang w:val="en-US" w:eastAsia="zh-CN"/>
              </w:rPr>
              <w:t>和</w:t>
            </w:r>
            <w:r>
              <w:rPr>
                <w:rFonts w:hint="eastAsia" w:ascii="宋体" w:hAnsi="宋体"/>
                <w:bCs/>
                <w:color w:val="auto"/>
                <w:sz w:val="21"/>
                <w:szCs w:val="21"/>
                <w:highlight w:val="none"/>
              </w:rPr>
              <w:t>5L/瓶。备注：根据采购人需求配送。</w:t>
            </w:r>
          </w:p>
          <w:p w14:paraId="0BA86891">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2.质量等级：一级。全部按标准规格包装，</w:t>
            </w:r>
            <w:r>
              <w:rPr>
                <w:rFonts w:hint="eastAsia"/>
                <w:color w:val="auto"/>
                <w:highlight w:val="none"/>
                <w:lang w:val="en-US" w:eastAsia="zh-CN"/>
              </w:rPr>
              <w:t>有</w:t>
            </w:r>
            <w:r>
              <w:rPr>
                <w:rFonts w:hint="eastAsia" w:ascii="宋体" w:hAnsi="宋体"/>
                <w:bCs/>
                <w:color w:val="auto"/>
                <w:sz w:val="21"/>
                <w:szCs w:val="21"/>
                <w:highlight w:val="none"/>
              </w:rPr>
              <w:t>品牌、商标、生产地址、 食品生产许可证编号、重量、成分表、保质期或保存期、执行标准等标识。</w:t>
            </w:r>
          </w:p>
          <w:p w14:paraId="6948B970">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w:t>
            </w:r>
            <w:r>
              <w:rPr>
                <w:rFonts w:hint="eastAsia" w:ascii="宋体" w:hAnsi="宋体"/>
                <w:bCs/>
                <w:color w:val="auto"/>
                <w:sz w:val="21"/>
                <w:szCs w:val="21"/>
                <w:highlight w:val="none"/>
                <w:lang w:val="en-US" w:eastAsia="zh-CN"/>
              </w:rPr>
              <w:t>食用油应相当于或优于</w:t>
            </w:r>
            <w:r>
              <w:rPr>
                <w:rFonts w:hint="eastAsia" w:ascii="宋体" w:hAnsi="宋体"/>
                <w:bCs/>
                <w:color w:val="auto"/>
                <w:sz w:val="21"/>
                <w:szCs w:val="21"/>
                <w:highlight w:val="none"/>
              </w:rPr>
              <w:t>金龙鱼</w:t>
            </w:r>
            <w:r>
              <w:rPr>
                <w:rFonts w:hint="eastAsia" w:ascii="宋体" w:hAnsi="宋体"/>
                <w:bCs/>
                <w:color w:val="auto"/>
                <w:sz w:val="21"/>
                <w:szCs w:val="21"/>
                <w:highlight w:val="none"/>
                <w:lang w:val="en-US" w:eastAsia="zh-CN"/>
              </w:rPr>
              <w:t>或</w:t>
            </w:r>
            <w:r>
              <w:rPr>
                <w:rFonts w:hint="eastAsia" w:ascii="宋体" w:hAnsi="宋体"/>
                <w:bCs/>
                <w:color w:val="auto"/>
                <w:sz w:val="21"/>
                <w:szCs w:val="21"/>
                <w:highlight w:val="none"/>
              </w:rPr>
              <w:t>香满园</w:t>
            </w:r>
            <w:r>
              <w:rPr>
                <w:rFonts w:hint="eastAsia" w:ascii="宋体" w:hAnsi="宋体"/>
                <w:bCs/>
                <w:color w:val="auto"/>
                <w:sz w:val="21"/>
                <w:szCs w:val="21"/>
                <w:highlight w:val="none"/>
                <w:lang w:val="en-US" w:eastAsia="zh-CN"/>
              </w:rPr>
              <w:t>或</w:t>
            </w:r>
            <w:r>
              <w:rPr>
                <w:rFonts w:hint="eastAsia" w:ascii="宋体" w:hAnsi="宋体"/>
                <w:bCs/>
                <w:color w:val="auto"/>
                <w:sz w:val="21"/>
                <w:szCs w:val="21"/>
                <w:highlight w:val="none"/>
              </w:rPr>
              <w:t>鲁花</w:t>
            </w:r>
            <w:r>
              <w:rPr>
                <w:rFonts w:hint="eastAsia" w:ascii="宋体" w:hAnsi="宋体"/>
                <w:bCs/>
                <w:color w:val="auto"/>
                <w:sz w:val="21"/>
                <w:szCs w:val="21"/>
                <w:highlight w:val="none"/>
                <w:lang w:val="en-US" w:eastAsia="zh-CN"/>
              </w:rPr>
              <w:t>品牌</w:t>
            </w:r>
            <w:r>
              <w:rPr>
                <w:rFonts w:hint="eastAsia" w:ascii="宋体" w:hAnsi="宋体"/>
                <w:bCs/>
                <w:color w:val="auto"/>
                <w:sz w:val="21"/>
                <w:szCs w:val="21"/>
                <w:highlight w:val="none"/>
              </w:rPr>
              <w:t>。</w:t>
            </w:r>
          </w:p>
          <w:p w14:paraId="6A75F554">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4.必须符合 GB2716-2018 标准，并具有“SC”食品质量安全认证，且满足国家及行业标准，供货时，须提供合法的第三方检测机构出具当次批次所配送食用油的检测报告的清晰复印件，</w:t>
            </w:r>
            <w:r>
              <w:rPr>
                <w:rFonts w:hint="eastAsia" w:ascii="宋体" w:hAnsi="宋体"/>
                <w:bCs/>
                <w:color w:val="auto"/>
                <w:sz w:val="21"/>
                <w:szCs w:val="21"/>
                <w:highlight w:val="none"/>
                <w:lang w:val="en-US" w:eastAsia="zh-CN"/>
              </w:rPr>
              <w:t>且油</w:t>
            </w:r>
            <w:r>
              <w:rPr>
                <w:rFonts w:hint="eastAsia" w:ascii="宋体" w:hAnsi="宋体"/>
                <w:bCs/>
                <w:color w:val="auto"/>
                <w:sz w:val="21"/>
                <w:szCs w:val="21"/>
                <w:highlight w:val="none"/>
              </w:rPr>
              <w:t>的检测数据符合国家对食品的相关要求。</w:t>
            </w:r>
          </w:p>
          <w:p w14:paraId="31CFC66D">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5.具有正常植物油的色泽、透明度。具有固定的气味和滋味，无焦臭、酸败及其他异味；</w:t>
            </w:r>
          </w:p>
          <w:p w14:paraId="1D471B47">
            <w:pPr>
              <w:spacing w:line="360" w:lineRule="auto"/>
              <w:ind w:firstLine="420" w:firstLineChars="200"/>
              <w:rPr>
                <w:rFonts w:hint="eastAsia" w:ascii="宋体" w:hAnsi="宋体" w:cs="宋体"/>
                <w:color w:val="auto"/>
                <w:kern w:val="0"/>
                <w:sz w:val="22"/>
                <w:szCs w:val="22"/>
                <w:highlight w:val="none"/>
                <w:lang w:bidi="ar"/>
              </w:rPr>
            </w:pPr>
            <w:r>
              <w:rPr>
                <w:rFonts w:hint="eastAsia" w:ascii="宋体" w:hAnsi="宋体" w:eastAsia="宋体" w:cs="宋体"/>
                <w:color w:val="auto"/>
                <w:sz w:val="21"/>
                <w:szCs w:val="21"/>
                <w:highlight w:val="none"/>
                <w:lang w:val="en-US" w:eastAsia="zh-CN"/>
              </w:rPr>
              <w:t>▲</w:t>
            </w:r>
            <w:r>
              <w:rPr>
                <w:rFonts w:hint="eastAsia" w:ascii="宋体" w:hAnsi="宋体"/>
                <w:bCs/>
                <w:color w:val="auto"/>
                <w:sz w:val="21"/>
                <w:szCs w:val="21"/>
                <w:highlight w:val="none"/>
              </w:rPr>
              <w:t>6.供货时，</w:t>
            </w:r>
            <w:r>
              <w:rPr>
                <w:rFonts w:hint="eastAsia"/>
                <w:color w:val="auto"/>
                <w:highlight w:val="none"/>
                <w:lang w:val="en-US" w:eastAsia="zh-CN"/>
              </w:rPr>
              <w:t>食用油的</w:t>
            </w:r>
            <w:r>
              <w:rPr>
                <w:rFonts w:hint="eastAsia" w:ascii="宋体" w:hAnsi="宋体"/>
                <w:bCs/>
                <w:color w:val="auto"/>
                <w:sz w:val="21"/>
                <w:szCs w:val="21"/>
                <w:highlight w:val="none"/>
              </w:rPr>
              <w:t>保质期或保存期不少于一年，不允许提供过期物资。</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646413F">
            <w:pPr>
              <w:spacing w:line="360" w:lineRule="auto"/>
              <w:jc w:val="center"/>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工业</w:t>
            </w:r>
          </w:p>
        </w:tc>
      </w:tr>
      <w:tr w14:paraId="2A383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bottom w:val="single" w:color="auto" w:sz="4" w:space="0"/>
              <w:right w:val="single" w:color="auto" w:sz="4" w:space="0"/>
            </w:tcBorders>
            <w:noWrap w:val="0"/>
            <w:vAlign w:val="center"/>
          </w:tcPr>
          <w:p w14:paraId="46AF5DC5">
            <w:pPr>
              <w:spacing w:line="240" w:lineRule="exact"/>
              <w:jc w:val="center"/>
              <w:rPr>
                <w:rFonts w:hint="default" w:ascii="宋体" w:hAnsi="宋体" w:cs="宋体"/>
                <w:color w:val="auto"/>
                <w:szCs w:val="21"/>
                <w:highlight w:val="none"/>
                <w:lang w:val="en-US" w:eastAsia="zh-CN"/>
              </w:rPr>
            </w:pPr>
          </w:p>
        </w:tc>
        <w:tc>
          <w:tcPr>
            <w:tcW w:w="9310" w:type="dxa"/>
            <w:gridSpan w:val="6"/>
            <w:tcBorders>
              <w:top w:val="single" w:color="auto" w:sz="4" w:space="0"/>
              <w:left w:val="single" w:color="auto" w:sz="4" w:space="0"/>
              <w:bottom w:val="single" w:color="auto" w:sz="4" w:space="0"/>
              <w:right w:val="single" w:color="auto" w:sz="4" w:space="0"/>
            </w:tcBorders>
            <w:noWrap w:val="0"/>
            <w:vAlign w:val="center"/>
          </w:tcPr>
          <w:p w14:paraId="5767FA0F">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一、服务总体要求：</w:t>
            </w:r>
          </w:p>
          <w:p w14:paraId="1C6FBC4B">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1、分标1</w:t>
            </w:r>
            <w:r>
              <w:rPr>
                <w:rFonts w:hint="eastAsia" w:ascii="宋体" w:hAnsi="宋体" w:eastAsia="宋体" w:cs="宋体"/>
                <w:color w:val="auto"/>
                <w:sz w:val="21"/>
                <w:szCs w:val="21"/>
                <w:highlight w:val="none"/>
              </w:rPr>
              <w:t>内容为学生营养改善原辅材料（</w:t>
            </w:r>
            <w:r>
              <w:rPr>
                <w:rFonts w:hint="eastAsia" w:ascii="宋体" w:hAnsi="宋体" w:cs="宋体"/>
                <w:color w:val="auto"/>
                <w:sz w:val="21"/>
                <w:szCs w:val="21"/>
                <w:highlight w:val="none"/>
                <w:lang w:eastAsia="zh-CN"/>
              </w:rPr>
              <w:t>包括素菜类、新鲜肉类、水产类、鲜蛋类、绿色青菜类、河粉、水果类、食用盐、食用酱油/蚝油、食用醋、糖、鸡精、味精、</w:t>
            </w:r>
            <w:r>
              <w:rPr>
                <w:rFonts w:hint="eastAsia" w:ascii="宋体" w:hAnsi="宋体" w:cs="宋体"/>
                <w:color w:val="auto"/>
                <w:sz w:val="21"/>
                <w:szCs w:val="21"/>
                <w:highlight w:val="none"/>
                <w:lang w:val="en-US" w:eastAsia="zh-CN"/>
              </w:rPr>
              <w:t>大米、食用油</w:t>
            </w:r>
            <w:r>
              <w:rPr>
                <w:rFonts w:hint="eastAsia" w:ascii="宋体" w:hAnsi="宋体" w:cs="宋体"/>
                <w:color w:val="auto"/>
                <w:sz w:val="21"/>
                <w:szCs w:val="21"/>
                <w:highlight w:val="none"/>
                <w:lang w:eastAsia="zh-CN"/>
              </w:rPr>
              <w:t>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及配送服务</w:t>
            </w:r>
            <w:r>
              <w:rPr>
                <w:rFonts w:hint="eastAsia" w:ascii="宋体" w:hAnsi="宋体" w:eastAsia="宋体" w:cs="宋体"/>
                <w:color w:val="auto"/>
                <w:sz w:val="21"/>
                <w:szCs w:val="21"/>
                <w:highlight w:val="none"/>
                <w:lang w:eastAsia="zh-CN"/>
              </w:rPr>
              <w:t>。</w:t>
            </w:r>
          </w:p>
          <w:p w14:paraId="76DC484A">
            <w:pPr>
              <w:numPr>
                <w:ilvl w:val="0"/>
                <w:numId w:val="0"/>
              </w:num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lang w:eastAsia="zh-CN"/>
              </w:rPr>
              <w:t>分标</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的采购、存储、配送等工作量大，</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必须保障各学校每天所需食材按时、保质、保量配送到位，且保证食品安全。</w:t>
            </w:r>
          </w:p>
          <w:p w14:paraId="198BBAA4">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lang w:val="en-US" w:eastAsia="zh-CN"/>
              </w:rPr>
              <w:t>为确保项目顺利进行，</w:t>
            </w:r>
            <w:r>
              <w:rPr>
                <w:rFonts w:hint="eastAsia"/>
                <w:color w:val="auto"/>
                <w:highlight w:val="none"/>
                <w:lang w:val="en-US" w:eastAsia="zh-CN"/>
              </w:rPr>
              <w:t>中标人</w:t>
            </w:r>
            <w:r>
              <w:rPr>
                <w:rFonts w:hint="eastAsia" w:ascii="宋体" w:hAnsi="宋体" w:eastAsia="宋体" w:cs="宋体"/>
                <w:color w:val="auto"/>
                <w:sz w:val="21"/>
                <w:szCs w:val="21"/>
                <w:highlight w:val="none"/>
                <w:lang w:val="en-US" w:eastAsia="zh-CN"/>
              </w:rPr>
              <w:t>必须</w:t>
            </w:r>
            <w:r>
              <w:rPr>
                <w:rFonts w:hint="eastAsia" w:ascii="宋体" w:hAnsi="宋体" w:cs="宋体"/>
                <w:color w:val="auto"/>
                <w:sz w:val="21"/>
                <w:szCs w:val="21"/>
                <w:highlight w:val="none"/>
                <w:lang w:val="en-US" w:eastAsia="zh-CN"/>
              </w:rPr>
              <w:t>投入</w:t>
            </w:r>
            <w:r>
              <w:rPr>
                <w:rFonts w:hint="eastAsia" w:ascii="宋体" w:hAnsi="宋体" w:eastAsia="宋体" w:cs="宋体"/>
                <w:color w:val="auto"/>
                <w:sz w:val="21"/>
                <w:szCs w:val="21"/>
                <w:highlight w:val="none"/>
                <w:lang w:val="en-US" w:eastAsia="zh-CN"/>
              </w:rPr>
              <w:t>能满足</w:t>
            </w:r>
            <w:r>
              <w:rPr>
                <w:rFonts w:hint="eastAsia"/>
                <w:color w:val="auto"/>
                <w:highlight w:val="none"/>
                <w:lang w:val="en-US" w:eastAsia="zh-CN"/>
              </w:rPr>
              <w:t>所竞标分标</w:t>
            </w:r>
            <w:r>
              <w:rPr>
                <w:rFonts w:hint="eastAsia" w:ascii="宋体" w:hAnsi="宋体" w:eastAsia="宋体" w:cs="宋体"/>
                <w:color w:val="auto"/>
                <w:sz w:val="21"/>
                <w:szCs w:val="21"/>
                <w:highlight w:val="none"/>
                <w:lang w:val="en-US" w:eastAsia="zh-CN"/>
              </w:rPr>
              <w:t>范围的足够数量的配送运输车辆及配送人员。</w:t>
            </w:r>
          </w:p>
          <w:p w14:paraId="65FC37F1">
            <w:pPr>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质量技术标准要求：</w:t>
            </w:r>
          </w:p>
          <w:p w14:paraId="78029E6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中标人提供的食品必须是具有合法销售途径的合格产品，产品质量指标有国家标准的应符合现行国家标准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无国家标准的应符合行业标准。</w:t>
            </w:r>
          </w:p>
          <w:p w14:paraId="71BE73F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中标人所交付配送的食品应符合国家有关安全、环保、卫生等规定。</w:t>
            </w:r>
          </w:p>
          <w:p w14:paraId="21090D9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中标人应保证所供食品是</w:t>
            </w:r>
            <w:r>
              <w:rPr>
                <w:rFonts w:hint="eastAsia" w:ascii="宋体" w:hAnsi="宋体" w:cs="宋体"/>
                <w:color w:val="auto"/>
                <w:sz w:val="21"/>
                <w:szCs w:val="21"/>
                <w:highlight w:val="none"/>
                <w:lang w:val="en-US" w:eastAsia="zh-CN"/>
              </w:rPr>
              <w:t>新鲜</w:t>
            </w:r>
            <w:r>
              <w:rPr>
                <w:rFonts w:hint="eastAsia" w:ascii="宋体" w:hAnsi="宋体" w:eastAsia="宋体" w:cs="宋体"/>
                <w:color w:val="auto"/>
                <w:sz w:val="21"/>
                <w:szCs w:val="21"/>
                <w:highlight w:val="none"/>
              </w:rPr>
              <w:t>，并符合合同规定的质量、规格和营养的要求。</w:t>
            </w:r>
          </w:p>
          <w:p w14:paraId="6098553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在质量保证期内，如果食品的质量或规格与合同不符，或证实食品是有缺陷的，包括潜在的缺陷或使用不符合要求的材料等，</w:t>
            </w:r>
            <w:r>
              <w:rPr>
                <w:rFonts w:hint="eastAsia" w:ascii="宋体" w:hAnsi="宋体" w:eastAsia="宋体" w:cs="宋体"/>
                <w:color w:val="auto"/>
                <w:sz w:val="21"/>
                <w:szCs w:val="21"/>
                <w:highlight w:val="none"/>
                <w:lang w:eastAsia="zh-CN"/>
              </w:rPr>
              <w:t>学校</w:t>
            </w:r>
            <w:r>
              <w:rPr>
                <w:rFonts w:hint="eastAsia" w:ascii="宋体" w:hAnsi="宋体" w:eastAsia="宋体" w:cs="宋体"/>
                <w:color w:val="auto"/>
                <w:sz w:val="21"/>
                <w:szCs w:val="21"/>
                <w:highlight w:val="none"/>
              </w:rPr>
              <w:t>可以向</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提出补救措施或索赔。</w:t>
            </w:r>
            <w:r>
              <w:rPr>
                <w:rFonts w:hint="eastAsia" w:ascii="宋体" w:hAnsi="宋体" w:eastAsia="宋体" w:cs="宋体"/>
                <w:color w:val="auto"/>
                <w:sz w:val="21"/>
                <w:szCs w:val="21"/>
                <w:highlight w:val="none"/>
                <w:lang w:eastAsia="zh-CN"/>
              </w:rPr>
              <w:t>中标人必须在接到学校通知后</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小时内到达现场处理，如属质量问题的及时给予更换；</w:t>
            </w:r>
            <w:r>
              <w:rPr>
                <w:rFonts w:hint="eastAsia" w:ascii="宋体" w:hAnsi="宋体" w:eastAsia="宋体" w:cs="宋体"/>
                <w:color w:val="auto"/>
                <w:sz w:val="21"/>
                <w:szCs w:val="21"/>
                <w:highlight w:val="none"/>
                <w:lang w:val="en-US" w:eastAsia="zh-CN"/>
              </w:rPr>
              <w:t>更换后仍不合格的，</w:t>
            </w:r>
            <w:r>
              <w:rPr>
                <w:rFonts w:hint="eastAsia" w:ascii="宋体" w:hAnsi="宋体" w:eastAsia="宋体" w:cs="宋体"/>
                <w:color w:val="auto"/>
                <w:sz w:val="21"/>
                <w:szCs w:val="21"/>
                <w:highlight w:val="none"/>
                <w:lang w:eastAsia="zh-CN"/>
              </w:rPr>
              <w:t>学校</w:t>
            </w:r>
            <w:r>
              <w:rPr>
                <w:rFonts w:hint="eastAsia" w:ascii="宋体" w:hAnsi="宋体" w:cs="宋体"/>
                <w:color w:val="auto"/>
                <w:sz w:val="21"/>
                <w:szCs w:val="21"/>
                <w:highlight w:val="none"/>
                <w:lang w:val="en-US" w:eastAsia="zh-CN"/>
              </w:rPr>
              <w:t>可以</w:t>
            </w:r>
            <w:r>
              <w:rPr>
                <w:rFonts w:hint="eastAsia" w:ascii="宋体" w:hAnsi="宋体" w:eastAsia="宋体" w:cs="宋体"/>
                <w:color w:val="auto"/>
                <w:sz w:val="21"/>
                <w:szCs w:val="21"/>
                <w:highlight w:val="none"/>
                <w:lang w:val="en-US" w:eastAsia="zh-CN"/>
              </w:rPr>
              <w:t>提出索赔，</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对缺陷的产品负有责任，</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应接收退货并将货款全部退还给</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w:t>
            </w:r>
          </w:p>
          <w:p w14:paraId="59E9810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中标人在约定的时间内未能弥补缺陷，采购人可采取必要的补救措施，但其风险和费用将由中标人承担，采购人根据合同规定对中标人行使的其他权利不受影响。</w:t>
            </w:r>
          </w:p>
          <w:p w14:paraId="6709EA9B">
            <w:pPr>
              <w:pStyle w:val="9"/>
              <w:spacing w:line="360" w:lineRule="auto"/>
              <w:ind w:firstLine="422"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其他说明</w:t>
            </w:r>
          </w:p>
          <w:p w14:paraId="7D48B9A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食品搭配组合</w:t>
            </w:r>
          </w:p>
          <w:p w14:paraId="04BA41E7">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按照</w:t>
            </w:r>
            <w:r>
              <w:rPr>
                <w:rFonts w:hint="eastAsia"/>
                <w:color w:val="auto"/>
                <w:highlight w:val="none"/>
                <w:lang w:val="en-US" w:eastAsia="zh-CN"/>
              </w:rPr>
              <w:t>广西壮族</w:t>
            </w:r>
            <w:r>
              <w:rPr>
                <w:rFonts w:hint="eastAsia" w:ascii="宋体" w:hAnsi="宋体" w:eastAsia="宋体" w:cs="宋体"/>
                <w:color w:val="auto"/>
                <w:sz w:val="21"/>
                <w:szCs w:val="21"/>
                <w:highlight w:val="none"/>
              </w:rPr>
              <w:t>自治区</w:t>
            </w:r>
            <w:r>
              <w:rPr>
                <w:rFonts w:hint="eastAsia" w:ascii="宋体" w:hAnsi="宋体" w:cs="宋体"/>
                <w:color w:val="auto"/>
                <w:sz w:val="21"/>
                <w:szCs w:val="21"/>
                <w:highlight w:val="none"/>
                <w:lang w:eastAsia="zh-CN"/>
              </w:rPr>
              <w:t>教育厅</w:t>
            </w:r>
            <w:r>
              <w:rPr>
                <w:rFonts w:hint="eastAsia" w:ascii="宋体" w:hAnsi="宋体" w:eastAsia="宋体" w:cs="宋体"/>
                <w:color w:val="auto"/>
                <w:sz w:val="21"/>
                <w:szCs w:val="21"/>
                <w:highlight w:val="none"/>
              </w:rPr>
              <w:t>《自治区教育厅办公室关于推介农村义务教育 学生营养改善计划一周营养午餐 食谱的通知》（桂教办〔2024〕1171号）文件要求，由</w:t>
            </w:r>
            <w:r>
              <w:rPr>
                <w:rFonts w:hint="eastAsia" w:ascii="宋体" w:hAnsi="宋体" w:cs="宋体"/>
                <w:color w:val="auto"/>
                <w:sz w:val="21"/>
                <w:szCs w:val="21"/>
                <w:highlight w:val="none"/>
                <w:lang w:eastAsia="zh-CN"/>
              </w:rPr>
              <w:t>各校</w:t>
            </w:r>
            <w:r>
              <w:rPr>
                <w:rFonts w:hint="eastAsia" w:ascii="宋体" w:hAnsi="宋体" w:eastAsia="宋体" w:cs="宋体"/>
                <w:color w:val="auto"/>
                <w:sz w:val="21"/>
                <w:szCs w:val="21"/>
                <w:highlight w:val="none"/>
              </w:rPr>
              <w:t>结合实际制订食谱，食物品种必须多样化，</w:t>
            </w:r>
            <w:r>
              <w:rPr>
                <w:rFonts w:hint="eastAsia" w:ascii="宋体" w:hAnsi="宋体" w:cs="宋体"/>
                <w:color w:val="auto"/>
                <w:sz w:val="21"/>
                <w:szCs w:val="21"/>
                <w:highlight w:val="none"/>
                <w:lang w:eastAsia="zh-CN"/>
              </w:rPr>
              <w:t>保证学生营养均衡。</w:t>
            </w:r>
          </w:p>
          <w:p w14:paraId="3965F0F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eastAsia="zh-CN"/>
              </w:rPr>
              <w:t>各校提前一周罗列出本校一周食谱后通知中标人做好供货准备</w:t>
            </w:r>
            <w:r>
              <w:rPr>
                <w:rFonts w:hint="eastAsia" w:ascii="宋体" w:hAnsi="宋体" w:eastAsia="宋体" w:cs="宋体"/>
                <w:color w:val="auto"/>
                <w:sz w:val="21"/>
                <w:szCs w:val="21"/>
                <w:highlight w:val="none"/>
              </w:rPr>
              <w:t>，按时供货，保证学生按时就餐。蔬菜以提供时令蔬菜为主。中标人所提供的素菜类与</w:t>
            </w:r>
            <w:r>
              <w:rPr>
                <w:rFonts w:hint="eastAsia" w:ascii="宋体" w:hAnsi="宋体" w:cs="宋体"/>
                <w:color w:val="auto"/>
                <w:sz w:val="21"/>
                <w:szCs w:val="21"/>
                <w:highlight w:val="none"/>
                <w:lang w:val="en-US" w:eastAsia="zh-CN"/>
              </w:rPr>
              <w:t>鲜肉</w:t>
            </w:r>
            <w:r>
              <w:rPr>
                <w:rFonts w:hint="eastAsia" w:ascii="宋体" w:hAnsi="宋体" w:eastAsia="宋体" w:cs="宋体"/>
                <w:color w:val="auto"/>
                <w:sz w:val="21"/>
                <w:szCs w:val="21"/>
                <w:highlight w:val="none"/>
              </w:rPr>
              <w:t>类食物参照每周食谱按实际</w:t>
            </w:r>
            <w:r>
              <w:rPr>
                <w:rFonts w:hint="eastAsia" w:ascii="宋体" w:hAnsi="宋体" w:cs="宋体"/>
                <w:color w:val="auto"/>
                <w:sz w:val="21"/>
                <w:szCs w:val="21"/>
                <w:highlight w:val="none"/>
                <w:lang w:val="en-US" w:eastAsia="zh-CN"/>
              </w:rPr>
              <w:t>需求</w:t>
            </w:r>
            <w:r>
              <w:rPr>
                <w:rFonts w:hint="eastAsia" w:ascii="宋体" w:hAnsi="宋体" w:eastAsia="宋体" w:cs="宋体"/>
                <w:color w:val="auto"/>
                <w:sz w:val="21"/>
                <w:szCs w:val="21"/>
                <w:highlight w:val="none"/>
              </w:rPr>
              <w:t>提供。</w:t>
            </w:r>
          </w:p>
          <w:p w14:paraId="4223CD1C">
            <w:pPr>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配送要求：</w:t>
            </w:r>
          </w:p>
          <w:p w14:paraId="2FDEA18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按照《中华人民共和国食品安全法</w:t>
            </w:r>
            <w:r>
              <w:rPr>
                <w:rFonts w:hint="eastAsia" w:ascii="宋体" w:hAnsi="宋体" w:cs="宋体"/>
                <w:color w:val="auto"/>
                <w:sz w:val="21"/>
                <w:szCs w:val="21"/>
                <w:highlight w:val="none"/>
                <w:lang w:eastAsia="zh-CN"/>
              </w:rPr>
              <w:t>》《中华人民共和国农产品质量安全法</w:t>
            </w:r>
            <w:r>
              <w:rPr>
                <w:rFonts w:hint="eastAsia" w:ascii="宋体" w:hAnsi="宋体" w:eastAsia="宋体" w:cs="宋体"/>
                <w:color w:val="auto"/>
                <w:sz w:val="21"/>
                <w:szCs w:val="21"/>
                <w:highlight w:val="none"/>
                <w:lang w:eastAsia="zh-CN"/>
              </w:rPr>
              <w:t>》及国家法律、行政法规的规定，提供有关的证明材料和证件是</w:t>
            </w:r>
            <w:r>
              <w:rPr>
                <w:rFonts w:hint="eastAsia"/>
                <w:color w:val="auto"/>
                <w:highlight w:val="none"/>
                <w:lang w:val="en-US" w:eastAsia="zh-CN"/>
              </w:rPr>
              <w:t>中标人</w:t>
            </w:r>
            <w:r>
              <w:rPr>
                <w:rFonts w:hint="eastAsia" w:ascii="宋体" w:hAnsi="宋体" w:eastAsia="宋体" w:cs="宋体"/>
                <w:color w:val="auto"/>
                <w:sz w:val="21"/>
                <w:szCs w:val="21"/>
                <w:highlight w:val="none"/>
                <w:lang w:eastAsia="zh-CN"/>
              </w:rPr>
              <w:t>的义务，在合同期内</w:t>
            </w:r>
            <w:r>
              <w:rPr>
                <w:rFonts w:hint="eastAsia"/>
                <w:color w:val="auto"/>
                <w:highlight w:val="none"/>
                <w:lang w:val="en-US" w:eastAsia="zh-CN"/>
              </w:rPr>
              <w:t>中标人</w:t>
            </w:r>
            <w:r>
              <w:rPr>
                <w:rFonts w:hint="eastAsia" w:ascii="宋体" w:hAnsi="宋体" w:eastAsia="宋体" w:cs="宋体"/>
                <w:color w:val="auto"/>
                <w:sz w:val="21"/>
                <w:szCs w:val="21"/>
                <w:highlight w:val="none"/>
                <w:lang w:eastAsia="zh-CN"/>
              </w:rPr>
              <w:t>应提供具有销售相应种类物料的许可证、产品检验合格证等相关证明，对于无证产品采购人不予接受</w:t>
            </w:r>
            <w:r>
              <w:rPr>
                <w:rFonts w:hint="eastAsia" w:ascii="宋体" w:hAnsi="宋体" w:eastAsia="宋体" w:cs="宋体"/>
                <w:color w:val="auto"/>
                <w:sz w:val="21"/>
                <w:szCs w:val="21"/>
                <w:highlight w:val="none"/>
              </w:rPr>
              <w:t>。</w:t>
            </w:r>
          </w:p>
          <w:p w14:paraId="0830B65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安排专人专车直接配送到各指定学校。</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必须确保运输车辆和周转包装容器的清洁卫生，运输车辆应当保持清洁，无霉斑、鼠迹、苍蝇、蟑螂</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，不得存放有毒、有害物品及个人生活用品，防止食品在运输过程中受到污染是</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的责任。</w:t>
            </w:r>
          </w:p>
          <w:p w14:paraId="71B9C1D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采购人应于</w:t>
            </w:r>
            <w:r>
              <w:rPr>
                <w:rFonts w:hint="eastAsia"/>
                <w:color w:val="auto"/>
                <w:highlight w:val="none"/>
                <w:lang w:val="en-US" w:eastAsia="zh-CN"/>
              </w:rPr>
              <w:t>要求</w:t>
            </w:r>
            <w:r>
              <w:rPr>
                <w:rFonts w:hint="eastAsia" w:ascii="宋体" w:hAnsi="宋体" w:eastAsia="宋体" w:cs="宋体"/>
                <w:color w:val="auto"/>
                <w:sz w:val="21"/>
                <w:szCs w:val="21"/>
                <w:highlight w:val="none"/>
                <w:lang w:eastAsia="zh-CN"/>
              </w:rPr>
              <w:t>中标人配送</w:t>
            </w:r>
            <w:r>
              <w:rPr>
                <w:rFonts w:hint="eastAsia"/>
                <w:color w:val="auto"/>
                <w:highlight w:val="none"/>
                <w:lang w:val="en-US" w:eastAsia="zh-CN"/>
              </w:rPr>
              <w:t>的</w:t>
            </w:r>
            <w:r>
              <w:rPr>
                <w:rFonts w:hint="eastAsia" w:ascii="宋体" w:hAnsi="宋体" w:eastAsia="宋体" w:cs="宋体"/>
                <w:color w:val="auto"/>
                <w:sz w:val="21"/>
                <w:szCs w:val="21"/>
                <w:highlight w:val="none"/>
                <w:lang w:eastAsia="zh-CN"/>
              </w:rPr>
              <w:t>前一周提供订货需求，</w:t>
            </w:r>
            <w:r>
              <w:rPr>
                <w:rFonts w:hint="eastAsia" w:ascii="宋体" w:hAnsi="宋体" w:eastAsia="宋体" w:cs="宋体"/>
                <w:color w:val="auto"/>
                <w:sz w:val="21"/>
                <w:szCs w:val="21"/>
                <w:highlight w:val="none"/>
                <w:lang w:val="en-US" w:eastAsia="zh-CN"/>
              </w:rPr>
              <w:t>中标人提供的</w:t>
            </w:r>
            <w:r>
              <w:rPr>
                <w:rFonts w:hint="eastAsia" w:ascii="宋体" w:hAnsi="宋体" w:eastAsia="宋体" w:cs="宋体"/>
                <w:color w:val="auto"/>
                <w:sz w:val="21"/>
                <w:szCs w:val="21"/>
                <w:highlight w:val="none"/>
                <w:lang w:eastAsia="zh-CN"/>
              </w:rPr>
              <w:t>产品必须保持新鲜，每次配送</w:t>
            </w:r>
            <w:r>
              <w:rPr>
                <w:rFonts w:hint="eastAsia"/>
                <w:color w:val="auto"/>
                <w:highlight w:val="none"/>
                <w:lang w:val="en-US" w:eastAsia="zh-CN"/>
              </w:rPr>
              <w:t>要求</w:t>
            </w:r>
            <w:r>
              <w:rPr>
                <w:rFonts w:hint="eastAsia" w:ascii="宋体" w:hAnsi="宋体" w:eastAsia="宋体" w:cs="宋体"/>
                <w:color w:val="auto"/>
                <w:sz w:val="21"/>
                <w:szCs w:val="21"/>
                <w:highlight w:val="none"/>
                <w:lang w:eastAsia="zh-CN"/>
              </w:rPr>
              <w:t>的数量严格按照采购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的订货量配送</w:t>
            </w:r>
            <w:r>
              <w:rPr>
                <w:rFonts w:hint="eastAsia" w:ascii="宋体" w:hAnsi="宋体" w:eastAsia="宋体" w:cs="宋体"/>
                <w:color w:val="auto"/>
                <w:sz w:val="21"/>
                <w:szCs w:val="21"/>
                <w:highlight w:val="none"/>
              </w:rPr>
              <w:t>。</w:t>
            </w:r>
          </w:p>
          <w:p w14:paraId="79E9C4F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禁止一切问题物料进入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库房，在验收时发现以下问题的物料一律拒收（包括但不限于）：①致病性微生物，农药残留、兽药残留、生物毒素、重金属等污染物质以及其他危害人体健康的物质含量超过食品安全标准限量的食品；②腐败变质、油脂酯败、霉变生虫、污秽不洁、混有异物、掺假掺杂或者感官性状异常的食品；③病死、毒死或者死因不明的禽、畜、兽、水产动物肉类及其制品；④未按规定进行检疫或者检疫不合格的肉类，或者未经检验或者检验不合格的肉类制品；⑤被包装材料、容器、运输工具等污染的食品；⑥标注虚假生产日期、</w:t>
            </w:r>
            <w:r>
              <w:rPr>
                <w:rFonts w:hint="eastAsia" w:ascii="宋体" w:hAnsi="宋体" w:cs="宋体"/>
                <w:color w:val="auto"/>
                <w:sz w:val="21"/>
                <w:szCs w:val="21"/>
                <w:highlight w:val="none"/>
                <w:lang w:eastAsia="zh-CN"/>
              </w:rPr>
              <w:t>保质期</w:t>
            </w:r>
            <w:r>
              <w:rPr>
                <w:rFonts w:hint="eastAsia" w:ascii="宋体" w:hAnsi="宋体" w:eastAsia="宋体" w:cs="宋体"/>
                <w:color w:val="auto"/>
                <w:sz w:val="21"/>
                <w:szCs w:val="21"/>
                <w:highlight w:val="none"/>
              </w:rPr>
              <w:t>或者超过保质期的食品；⑦贮存、运输、装卸的容器、工具和设备不符合</w:t>
            </w:r>
            <w:r>
              <w:rPr>
                <w:rFonts w:hint="eastAsia" w:ascii="宋体" w:hAnsi="宋体" w:cs="宋体"/>
                <w:color w:val="auto"/>
                <w:sz w:val="21"/>
                <w:szCs w:val="21"/>
                <w:highlight w:val="none"/>
                <w:lang w:val="en-US" w:eastAsia="zh-CN"/>
              </w:rPr>
              <w:t>食品卫生安全</w:t>
            </w:r>
            <w:r>
              <w:rPr>
                <w:rFonts w:hint="eastAsia" w:ascii="宋体" w:hAnsi="宋体" w:eastAsia="宋体" w:cs="宋体"/>
                <w:color w:val="auto"/>
                <w:sz w:val="21"/>
                <w:szCs w:val="21"/>
                <w:highlight w:val="none"/>
              </w:rPr>
              <w:t>要求的食品；⑧无标签或标签内容不符合</w:t>
            </w:r>
            <w:r>
              <w:rPr>
                <w:rFonts w:hint="eastAsia" w:ascii="宋体" w:hAnsi="宋体" w:cs="宋体"/>
                <w:color w:val="auto"/>
                <w:sz w:val="21"/>
                <w:szCs w:val="21"/>
                <w:highlight w:val="none"/>
                <w:lang w:val="en-US" w:eastAsia="zh-CN"/>
              </w:rPr>
              <w:t>食品卫生安全</w:t>
            </w:r>
            <w:r>
              <w:rPr>
                <w:rFonts w:hint="eastAsia" w:ascii="宋体" w:hAnsi="宋体" w:eastAsia="宋体" w:cs="宋体"/>
                <w:color w:val="auto"/>
                <w:sz w:val="21"/>
                <w:szCs w:val="21"/>
                <w:highlight w:val="none"/>
              </w:rPr>
              <w:t>规定的包装食品，没有中文标识的</w:t>
            </w:r>
            <w:r>
              <w:rPr>
                <w:rFonts w:hint="eastAsia" w:ascii="宋体" w:hAnsi="宋体" w:cs="宋体"/>
                <w:color w:val="auto"/>
                <w:sz w:val="21"/>
                <w:szCs w:val="21"/>
                <w:highlight w:val="none"/>
                <w:lang w:eastAsia="zh-CN"/>
              </w:rPr>
              <w:t>进口</w:t>
            </w:r>
            <w:r>
              <w:rPr>
                <w:rFonts w:hint="eastAsia" w:ascii="宋体" w:hAnsi="宋体" w:eastAsia="宋体" w:cs="宋体"/>
                <w:color w:val="auto"/>
                <w:sz w:val="21"/>
                <w:szCs w:val="21"/>
                <w:highlight w:val="none"/>
              </w:rPr>
              <w:t>食品；⑨其他不符合食品安全标准和要求的食品。</w:t>
            </w:r>
          </w:p>
          <w:p w14:paraId="1C904C7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中标人所配</w:t>
            </w:r>
            <w:r>
              <w:rPr>
                <w:rFonts w:hint="eastAsia" w:ascii="宋体" w:hAnsi="宋体" w:cs="宋体"/>
                <w:color w:val="auto"/>
                <w:sz w:val="21"/>
                <w:szCs w:val="21"/>
                <w:highlight w:val="none"/>
                <w:lang w:eastAsia="zh-CN"/>
              </w:rPr>
              <w:t>送的</w:t>
            </w:r>
            <w:r>
              <w:rPr>
                <w:rFonts w:hint="eastAsia" w:ascii="宋体" w:hAnsi="宋体" w:eastAsia="宋体" w:cs="宋体"/>
                <w:color w:val="auto"/>
                <w:sz w:val="21"/>
                <w:szCs w:val="21"/>
                <w:highlight w:val="none"/>
                <w:lang w:eastAsia="zh-CN"/>
              </w:rPr>
              <w:t>食品必须按照</w:t>
            </w:r>
            <w:r>
              <w:rPr>
                <w:rFonts w:hint="eastAsia" w:ascii="宋体" w:hAnsi="宋体" w:eastAsia="宋体" w:cs="宋体"/>
                <w:color w:val="auto"/>
                <w:sz w:val="21"/>
                <w:szCs w:val="21"/>
                <w:highlight w:val="none"/>
                <w:lang w:val="en-US" w:eastAsia="zh-CN"/>
              </w:rPr>
              <w:t>采购人要求</w:t>
            </w:r>
            <w:r>
              <w:rPr>
                <w:rFonts w:hint="eastAsia" w:ascii="宋体" w:hAnsi="宋体" w:eastAsia="宋体" w:cs="宋体"/>
                <w:color w:val="auto"/>
                <w:sz w:val="21"/>
                <w:szCs w:val="21"/>
                <w:highlight w:val="none"/>
                <w:lang w:eastAsia="zh-CN"/>
              </w:rPr>
              <w:t>进行配送，若因其他原因更改食品品种的，须提供有关材料报采购人审批同意备案后方可配送至学校。如未经采购人审批同意，中标人擅自更改食品并配送到学校，所造</w:t>
            </w:r>
            <w:r>
              <w:rPr>
                <w:rFonts w:hint="eastAsia" w:ascii="宋体" w:hAnsi="宋体" w:cs="宋体"/>
                <w:color w:val="auto"/>
                <w:sz w:val="21"/>
                <w:szCs w:val="21"/>
                <w:highlight w:val="none"/>
                <w:lang w:eastAsia="zh-CN"/>
              </w:rPr>
              <w:t>成的</w:t>
            </w:r>
            <w:r>
              <w:rPr>
                <w:rFonts w:hint="eastAsia" w:ascii="宋体" w:hAnsi="宋体" w:eastAsia="宋体" w:cs="宋体"/>
                <w:color w:val="auto"/>
                <w:sz w:val="21"/>
                <w:szCs w:val="21"/>
                <w:highlight w:val="none"/>
                <w:lang w:eastAsia="zh-CN"/>
              </w:rPr>
              <w:t>一切后果（包括但不限于食品安全、货款纠纷等）由中标人负责。同时，采购人单方终止合同并扣押</w:t>
            </w:r>
            <w:r>
              <w:rPr>
                <w:rFonts w:hint="eastAsia" w:ascii="宋体" w:hAnsi="宋体" w:cs="宋体"/>
                <w:color w:val="auto"/>
                <w:sz w:val="21"/>
                <w:szCs w:val="21"/>
                <w:highlight w:val="none"/>
                <w:lang w:val="en-US" w:eastAsia="zh-CN"/>
              </w:rPr>
              <w:t>当月20%的</w:t>
            </w:r>
            <w:r>
              <w:rPr>
                <w:rFonts w:hint="eastAsia" w:ascii="宋体" w:hAnsi="宋体" w:eastAsia="宋体" w:cs="宋体"/>
                <w:color w:val="auto"/>
                <w:sz w:val="21"/>
                <w:szCs w:val="21"/>
                <w:highlight w:val="none"/>
                <w:lang w:eastAsia="zh-CN"/>
              </w:rPr>
              <w:t>货款</w:t>
            </w:r>
            <w:r>
              <w:rPr>
                <w:rFonts w:hint="eastAsia" w:ascii="宋体" w:hAnsi="宋体" w:eastAsia="宋体" w:cs="宋体"/>
                <w:color w:val="auto"/>
                <w:sz w:val="21"/>
                <w:szCs w:val="21"/>
                <w:highlight w:val="none"/>
              </w:rPr>
              <w:t>。</w:t>
            </w:r>
          </w:p>
          <w:p w14:paraId="163671CE">
            <w:pPr>
              <w:spacing w:line="360" w:lineRule="auto"/>
              <w:ind w:firstLine="420" w:firstLineChars="2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每次配送的蔬菜、肉类需向所供学校提供产品质量合格文件（蔬菜、水果类提供《食用农产品合格证》或检测合格报告；畜类肉品提供“两证”；禽类肉品提供检疫合格证）复印件，并同时向港口区教育局学生资助管理中心提供每批次自检报告复印件（加盖中标人公章），每学期提供一次有资质的检测机构出具的检验报告（各品类检测项目参照自治区市场监管局下发的食品检测项目）复印件。</w:t>
            </w:r>
          </w:p>
          <w:p w14:paraId="4446ECE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必须建立配送</w:t>
            </w:r>
            <w:r>
              <w:rPr>
                <w:rFonts w:hint="eastAsia" w:ascii="宋体" w:hAnsi="宋体" w:cs="宋体"/>
                <w:color w:val="auto"/>
                <w:sz w:val="21"/>
                <w:szCs w:val="21"/>
                <w:highlight w:val="none"/>
                <w:lang w:eastAsia="zh-CN"/>
              </w:rPr>
              <w:t>台账</w:t>
            </w:r>
            <w:r>
              <w:rPr>
                <w:rFonts w:hint="eastAsia" w:ascii="宋体" w:hAnsi="宋体" w:eastAsia="宋体" w:cs="宋体"/>
                <w:color w:val="auto"/>
                <w:sz w:val="21"/>
                <w:szCs w:val="21"/>
                <w:highlight w:val="none"/>
              </w:rPr>
              <w:t>，注明时间、数量、规格、送货人、验收人</w:t>
            </w:r>
            <w:r>
              <w:rPr>
                <w:rFonts w:hint="eastAsia" w:ascii="宋体" w:hAnsi="宋体" w:eastAsia="宋体" w:cs="宋体"/>
                <w:color w:val="auto"/>
                <w:sz w:val="21"/>
                <w:szCs w:val="21"/>
                <w:highlight w:val="none"/>
                <w:lang w:eastAsia="zh-CN"/>
              </w:rPr>
              <w:t>、单价、合计金额</w:t>
            </w:r>
            <w:r>
              <w:rPr>
                <w:rFonts w:hint="eastAsia" w:ascii="宋体" w:hAnsi="宋体" w:eastAsia="宋体" w:cs="宋体"/>
                <w:color w:val="auto"/>
                <w:sz w:val="21"/>
                <w:szCs w:val="21"/>
                <w:highlight w:val="none"/>
              </w:rPr>
              <w:t>等相关信息。</w:t>
            </w:r>
          </w:p>
          <w:p w14:paraId="7A9DBA8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每个学校组织专人负责对学生营养改善计划配</w:t>
            </w:r>
            <w:r>
              <w:rPr>
                <w:rFonts w:hint="eastAsia" w:ascii="宋体" w:hAnsi="宋体" w:cs="宋体"/>
                <w:color w:val="auto"/>
                <w:sz w:val="21"/>
                <w:szCs w:val="21"/>
                <w:highlight w:val="none"/>
                <w:lang w:eastAsia="zh-CN"/>
              </w:rPr>
              <w:t>餐进</w:t>
            </w:r>
            <w:r>
              <w:rPr>
                <w:rFonts w:hint="eastAsia" w:ascii="宋体" w:hAnsi="宋体" w:eastAsia="宋体" w:cs="宋体"/>
                <w:color w:val="auto"/>
                <w:sz w:val="21"/>
                <w:szCs w:val="21"/>
                <w:highlight w:val="none"/>
                <w:lang w:eastAsia="zh-CN"/>
              </w:rPr>
              <w:t>行留样，每个学校每次留样1份，留样时间为48小时。由相关部门适时对学生营养改善计划配餐进行抽样检查，并对检查情况建立档案。抽样检查出现不合格产品的，采购人有权单方终止合同，供餐企业负责人是食品安全第一责任人。如出现因产品质量不合格发生的安全事故，由中标人负全部经济赔偿责任</w:t>
            </w:r>
            <w:r>
              <w:rPr>
                <w:rFonts w:hint="eastAsia" w:ascii="宋体" w:hAnsi="宋体" w:eastAsia="宋体" w:cs="宋体"/>
                <w:color w:val="auto"/>
                <w:sz w:val="21"/>
                <w:szCs w:val="21"/>
                <w:highlight w:val="none"/>
              </w:rPr>
              <w:t>。</w:t>
            </w:r>
          </w:p>
          <w:p w14:paraId="6B303418">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中标人配合各学校做好宣传推进工作，组织开展对相关人员进行有关产品、储藏、食用行为规范、食品安全等方面安排每学期至少一次培训工作，并协助各学校做好营养餐效果评估工作等</w:t>
            </w:r>
            <w:r>
              <w:rPr>
                <w:rFonts w:hint="eastAsia" w:ascii="宋体" w:hAnsi="宋体" w:eastAsia="宋体" w:cs="宋体"/>
                <w:color w:val="auto"/>
                <w:sz w:val="21"/>
                <w:szCs w:val="21"/>
                <w:highlight w:val="none"/>
              </w:rPr>
              <w:t>。</w:t>
            </w:r>
          </w:p>
        </w:tc>
      </w:tr>
      <w:tr w14:paraId="233D8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11" w:type="dxa"/>
            <w:vMerge w:val="restart"/>
            <w:tcBorders>
              <w:top w:val="single" w:color="auto" w:sz="4" w:space="0"/>
              <w:left w:val="single" w:color="auto" w:sz="4" w:space="0"/>
              <w:right w:val="single" w:color="auto" w:sz="4" w:space="0"/>
            </w:tcBorders>
            <w:noWrap w:val="0"/>
            <w:vAlign w:val="top"/>
          </w:tcPr>
          <w:p w14:paraId="472948E3">
            <w:pPr>
              <w:jc w:val="center"/>
              <w:rPr>
                <w:rFonts w:hint="eastAsia" w:ascii="宋体" w:hAnsi="宋体" w:cs="宋体"/>
                <w:color w:val="auto"/>
                <w:highlight w:val="none"/>
              </w:rPr>
            </w:pPr>
          </w:p>
          <w:p w14:paraId="493316BD">
            <w:pPr>
              <w:jc w:val="center"/>
              <w:rPr>
                <w:rFonts w:hint="eastAsia" w:ascii="宋体" w:hAnsi="宋体" w:cs="宋体"/>
                <w:color w:val="auto"/>
                <w:highlight w:val="none"/>
              </w:rPr>
            </w:pPr>
          </w:p>
          <w:p w14:paraId="76029430">
            <w:pPr>
              <w:ind w:firstLine="420" w:firstLineChars="200"/>
              <w:jc w:val="both"/>
              <w:rPr>
                <w:rFonts w:hint="eastAsia" w:ascii="宋体" w:hAnsi="宋体" w:cs="宋体"/>
                <w:color w:val="auto"/>
                <w:highlight w:val="none"/>
              </w:rPr>
            </w:pPr>
            <w:r>
              <w:rPr>
                <w:rFonts w:hint="eastAsia" w:ascii="宋体" w:hAnsi="宋体" w:cs="宋体"/>
                <w:color w:val="auto"/>
                <w:highlight w:val="none"/>
              </w:rPr>
              <w:t>商务条款</w:t>
            </w: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14:paraId="6DEE8F91">
            <w:pPr>
              <w:spacing w:line="360" w:lineRule="auto"/>
              <w:ind w:firstLine="422" w:firstLineChars="200"/>
              <w:jc w:val="both"/>
              <w:rPr>
                <w:rFonts w:hint="eastAsia"/>
                <w:b/>
                <w:bCs/>
                <w:color w:val="auto"/>
                <w:sz w:val="21"/>
                <w:szCs w:val="21"/>
                <w:highlight w:val="none"/>
              </w:rPr>
            </w:pPr>
            <w:r>
              <w:rPr>
                <w:rFonts w:hint="eastAsia"/>
                <w:b/>
                <w:bCs/>
                <w:color w:val="auto"/>
                <w:sz w:val="21"/>
                <w:szCs w:val="21"/>
                <w:highlight w:val="none"/>
              </w:rPr>
              <w:t>交货地点、方式和要求</w:t>
            </w:r>
          </w:p>
          <w:p w14:paraId="7E116C71">
            <w:pPr>
              <w:spacing w:line="360" w:lineRule="auto"/>
              <w:ind w:firstLine="422" w:firstLineChars="200"/>
              <w:jc w:val="center"/>
              <w:rPr>
                <w:rFonts w:hint="eastAsia" w:ascii="宋体" w:hAnsi="宋体"/>
                <w:b/>
                <w:bCs/>
                <w:color w:val="auto"/>
                <w:sz w:val="21"/>
                <w:szCs w:val="21"/>
                <w:highlight w:val="none"/>
              </w:rPr>
            </w:pPr>
          </w:p>
          <w:p w14:paraId="16A4AD3D">
            <w:pPr>
              <w:pStyle w:val="9"/>
              <w:spacing w:line="360" w:lineRule="auto"/>
              <w:jc w:val="center"/>
              <w:rPr>
                <w:rFonts w:hint="eastAsia"/>
                <w:b/>
                <w:bCs/>
                <w:color w:val="auto"/>
                <w:sz w:val="21"/>
                <w:szCs w:val="21"/>
                <w:highlight w:val="none"/>
              </w:rPr>
            </w:pPr>
          </w:p>
          <w:p w14:paraId="3970229C">
            <w:pPr>
              <w:pStyle w:val="9"/>
              <w:spacing w:line="360" w:lineRule="auto"/>
              <w:jc w:val="center"/>
              <w:rPr>
                <w:rFonts w:hint="eastAsia" w:ascii="宋体" w:hAnsi="宋体" w:cs="宋体"/>
                <w:color w:val="auto"/>
                <w:szCs w:val="21"/>
                <w:highlight w:val="none"/>
              </w:rPr>
            </w:pPr>
          </w:p>
        </w:tc>
        <w:tc>
          <w:tcPr>
            <w:tcW w:w="8262" w:type="dxa"/>
            <w:gridSpan w:val="4"/>
            <w:tcBorders>
              <w:top w:val="single" w:color="auto" w:sz="4" w:space="0"/>
              <w:left w:val="single" w:color="auto" w:sz="4" w:space="0"/>
              <w:bottom w:val="single" w:color="auto" w:sz="4" w:space="0"/>
              <w:right w:val="single" w:color="auto" w:sz="4" w:space="0"/>
            </w:tcBorders>
            <w:noWrap w:val="0"/>
            <w:vAlign w:val="center"/>
          </w:tcPr>
          <w:p w14:paraId="7FE1D739">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1、投标人必须承诺按采购人的要求按时送货到各乡镇村屯学校用户现场，所有学校每天一送。</w:t>
            </w:r>
          </w:p>
          <w:p w14:paraId="146D49B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合同履行期限：</w:t>
            </w:r>
            <w:r>
              <w:rPr>
                <w:rFonts w:hint="eastAsia" w:ascii="宋体" w:hAnsi="宋体" w:cs="宋体"/>
                <w:color w:val="auto"/>
                <w:sz w:val="21"/>
                <w:szCs w:val="21"/>
                <w:highlight w:val="none"/>
                <w:lang w:eastAsia="zh-CN"/>
              </w:rPr>
              <w:t>2025年秋季学期至2026年春季学期</w:t>
            </w:r>
            <w:r>
              <w:rPr>
                <w:rFonts w:hint="eastAsia" w:ascii="宋体" w:hAnsi="宋体" w:eastAsia="宋体" w:cs="宋体"/>
                <w:color w:val="auto"/>
                <w:sz w:val="21"/>
                <w:szCs w:val="21"/>
                <w:highlight w:val="none"/>
              </w:rPr>
              <w:t>，具体开始时间按采购人通知，按采购单位要求分批次配送。</w:t>
            </w:r>
          </w:p>
          <w:p w14:paraId="7D18C939">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交付地点：</w:t>
            </w:r>
            <w:r>
              <w:rPr>
                <w:rFonts w:hint="eastAsia" w:ascii="宋体" w:hAnsi="宋体" w:eastAsia="宋体" w:cs="宋体"/>
                <w:b/>
                <w:bCs/>
                <w:color w:val="auto"/>
                <w:sz w:val="21"/>
                <w:szCs w:val="21"/>
                <w:highlight w:val="none"/>
              </w:rPr>
              <w:t>分标</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的配送地点为</w:t>
            </w:r>
            <w:r>
              <w:rPr>
                <w:rFonts w:hint="eastAsia" w:ascii="宋体" w:hAnsi="宋体" w:eastAsia="宋体" w:cs="宋体"/>
                <w:b/>
                <w:bCs/>
                <w:color w:val="auto"/>
                <w:sz w:val="21"/>
                <w:szCs w:val="21"/>
                <w:highlight w:val="none"/>
                <w:lang w:val="en-US" w:eastAsia="zh-CN"/>
              </w:rPr>
              <w:t>防城港市港口区王府街道办和光坡镇片区</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王府白沙3</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3良伟学校、光坡镇中心小学、光坡镇大龙小学、光坡镇潭油小学、光坡镇山口益海小学、光坡镇沙螺寮小学、光坡镇新兴小学、光坡镇勒色葵小学、光坡镇中间坪小学、光坡镇中学</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服务范围包含计划人数</w:t>
            </w:r>
            <w:r>
              <w:rPr>
                <w:rFonts w:hint="eastAsia" w:ascii="宋体" w:hAnsi="宋体" w:cs="宋体"/>
                <w:b/>
                <w:bCs/>
                <w:color w:val="auto"/>
                <w:sz w:val="21"/>
                <w:szCs w:val="21"/>
                <w:highlight w:val="none"/>
                <w:lang w:val="en-US" w:eastAsia="zh-CN"/>
              </w:rPr>
              <w:t>约3224</w:t>
            </w:r>
            <w:r>
              <w:rPr>
                <w:rFonts w:hint="eastAsia" w:ascii="宋体" w:hAnsi="宋体" w:eastAsia="宋体" w:cs="宋体"/>
                <w:b/>
                <w:bCs/>
                <w:color w:val="auto"/>
                <w:sz w:val="21"/>
                <w:szCs w:val="21"/>
                <w:highlight w:val="none"/>
              </w:rPr>
              <w:t>名学生的营养食品配送。</w:t>
            </w:r>
          </w:p>
        </w:tc>
      </w:tr>
      <w:tr w14:paraId="3B81A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811" w:type="dxa"/>
            <w:vMerge w:val="continue"/>
            <w:tcBorders>
              <w:left w:val="single" w:color="auto" w:sz="4" w:space="0"/>
              <w:right w:val="single" w:color="auto" w:sz="4" w:space="0"/>
            </w:tcBorders>
            <w:noWrap w:val="0"/>
            <w:vAlign w:val="top"/>
          </w:tcPr>
          <w:p w14:paraId="0A9877D9">
            <w:pPr>
              <w:jc w:val="both"/>
              <w:rPr>
                <w:rFonts w:hint="eastAsia" w:ascii="宋体" w:hAnsi="宋体" w:cs="宋体"/>
                <w:color w:val="auto"/>
                <w:highlight w:val="none"/>
              </w:rPr>
            </w:pP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14:paraId="2920FBD6">
            <w:pPr>
              <w:pStyle w:val="9"/>
              <w:spacing w:line="360" w:lineRule="auto"/>
              <w:jc w:val="center"/>
              <w:rPr>
                <w:rFonts w:hint="eastAsia" w:ascii="宋体" w:hAnsi="宋体" w:cs="宋体"/>
                <w:color w:val="auto"/>
                <w:szCs w:val="21"/>
                <w:highlight w:val="none"/>
              </w:rPr>
            </w:pPr>
            <w:r>
              <w:rPr>
                <w:rFonts w:hint="eastAsia" w:ascii="宋体" w:hAnsi="宋体"/>
                <w:b/>
                <w:bCs/>
                <w:color w:val="auto"/>
                <w:sz w:val="21"/>
                <w:szCs w:val="21"/>
                <w:highlight w:val="none"/>
              </w:rPr>
              <w:t>报价及结算说明</w:t>
            </w:r>
          </w:p>
        </w:tc>
        <w:tc>
          <w:tcPr>
            <w:tcW w:w="8262" w:type="dxa"/>
            <w:gridSpan w:val="4"/>
            <w:tcBorders>
              <w:top w:val="single" w:color="auto" w:sz="4" w:space="0"/>
              <w:left w:val="single" w:color="auto" w:sz="4" w:space="0"/>
              <w:bottom w:val="single" w:color="auto" w:sz="4" w:space="0"/>
              <w:right w:val="single" w:color="auto" w:sz="4" w:space="0"/>
            </w:tcBorders>
            <w:noWrap w:val="0"/>
            <w:vAlign w:val="center"/>
          </w:tcPr>
          <w:p w14:paraId="0446FDBE">
            <w:pPr>
              <w:spacing w:line="360" w:lineRule="auto"/>
              <w:ind w:firstLine="420" w:firstLineChars="200"/>
              <w:rPr>
                <w:rFonts w:hint="eastAsia" w:ascii="宋体" w:hAnsi="宋体" w:eastAsia="宋体" w:cs="宋体"/>
                <w:color w:val="auto"/>
                <w:sz w:val="21"/>
                <w:szCs w:val="21"/>
                <w:highlight w:val="none"/>
              </w:rPr>
            </w:pPr>
            <w:r>
              <w:rPr>
                <w:color w:val="auto"/>
                <w:sz w:val="21"/>
                <w:highlight w:val="none"/>
              </w:rPr>
              <mc:AlternateContent>
                <mc:Choice Requires="wps">
                  <w:drawing>
                    <wp:anchor distT="0" distB="0" distL="114300" distR="114300" simplePos="0" relativeHeight="251659264" behindDoc="0" locked="0" layoutInCell="1" allowOverlap="1">
                      <wp:simplePos x="0" y="0"/>
                      <wp:positionH relativeFrom="column">
                        <wp:posOffset>7198360</wp:posOffset>
                      </wp:positionH>
                      <wp:positionV relativeFrom="paragraph">
                        <wp:posOffset>1511300</wp:posOffset>
                      </wp:positionV>
                      <wp:extent cx="635" cy="635"/>
                      <wp:effectExtent l="0" t="0" r="0" b="0"/>
                      <wp:wrapNone/>
                      <wp:docPr id="1" name="墨迹 1"/>
                      <wp:cNvGraphicFramePr>
                        <a:graphicFrameLocks xmlns:a="http://schemas.openxmlformats.org/drawingml/2006/main" noGrp="1"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clr" r:id="rId4">
                                <w14:nvContentPartPr>
                                  <w14:cNvPr id="1" name="墨迹 1"/>
                                  <w14:cNvContentPartPr>
                                    <a14:cpLocks xmlns:a14="http://schemas.microsoft.com/office/drawing/2010/main" noGrp="1" noChangeAspect="1"/>
                                  </w14:cNvContentPartPr>
                                </w14:nvContentPartPr>
                                <w14:xfrm>
                                  <a:off x="9013825" y="8240395"/>
                                  <a:ext cx="635" cy="635"/>
                                </w14:xfrm>
                              </w14:contentPart>
                            </mc:Choice>
                          </mc:AlternateContent>
                        </a:graphicData>
                      </a:graphic>
                    </wp:anchor>
                  </w:drawing>
                </mc:Choice>
                <mc:Fallback>
                  <w:pict>
                    <v:shape id="_x0000_s1026" o:spid="_x0000_s1026" o:spt="75" type="#_x0000_t75" style="position:absolute;left:0pt;margin-left:566.8pt;margin-top:119pt;height:0.05pt;width:0.05pt;z-index:251659264;mso-width-relative:page;mso-height-relative:page;" filled="f" stroked="f" coordsize="21600,21600" o:gfxdata="UEsDBAoAAAAAAIdO4kAAAAAAAAAAAAAAAAAEAAAAZHJzL1BLAwQUAAAACACHTuJALkoZqdcAAAAN&#10;AQAADwAAAGRycy9kb3ducmV2LnhtbE2PS0/DMBCE70j8B2uRuFHHjRSqEKeHIkRuiPI4u/HWjho/&#10;FLtt+u/ZcoHjzH6anWnWsxvZCac0BC9BLApg6PugB28kfH68PKyApay8VmPwKOGCCdbt7U2jah3O&#10;/h1P22wYhfhUKwk251hznnqLTqVFiOjptg+TU5nkZLie1JnC3ciXRVFxpwZPH6yKuLHYH7ZHJ+Ft&#10;vjzvjcChs9V3J8xr/OrKKOX9nSiegGWc8x8M1/pUHVrqtAtHrxMbSYuyrIiVsCxXtOqKkPUIbPdr&#10;CeBtw/+vaH8AUEsDBBQAAAAIAIdO4kCo6IJ3vgEAAPwDAAAOAAAAZHJzL2Uyb0RvYy54bWytU0Fu&#10;2zAQvBfIHwjeY4m2EziC5aCIkSBAm/rQPoClKEuIyCWWtOV8p6d+oae+pkCf0aVk1a6LAEbRC0Fy&#10;qdmZ2dH8dmcattXoa7A5F6OUM20VFLVd5/zTx/vLGWc+SFvIBqzO+Yv2/HZx8WbeukyPoYKm0MgI&#10;xPqsdTmvQnBZknhVaSP9CJy2VCwBjQx0xHVSoGwJ3TTJOE2vkxawcAhKe0+3y77I94h4DiCUZa30&#10;EtTGaBt6VNSNDCTJV7XzfNGxLUutwoey9DqwJuekNHQrNaH957gmi7nM1ihdVas9BXkOhRNNRtaW&#10;mv6GWsog2Qbrv6BMrRA8lGGkwCS9kM4RUiHSE28e7XNUIqZqg5kCG0jtSmIY3O8K/9LCNCS/fQ8F&#10;zVc1+J/NZ5jVRc7xsRAH+nZ7dxCwwoOsp+0KWXwvOLPSEKMfX77+/P6NiTicQfzT6edSTDPl3oF6&#10;9sPcxPQ8L/az6x3vJscsPCBlOVKAu0ratX7rHYUnXhGL5FUaQ+U1ebsSTcwFTZrtcn6TislsfMXZ&#10;S85n42k6ubnqI6h3gSl6cD2hoqJq3Bx17nGGbkdZIHJ/pO74HIkf/bSLX1BLAwQKAAAAAACHTuJA&#10;AAAAAAAAAAAAAAAACAAAAGRycy9pbmsvUEsDBBQAAAAIAIdO4kDX8MoZ3AEAAMIEAAAQAAAAZHJz&#10;L2luay9pbmsxLnhtbLVUTW+jMBC9V9r/YLnngjGEACrpLdJKu1LVD6k9UnDAKtiRbULy73cwxGlV&#10;elhpV0LI2H5vZt684fbu2LXowJTmUuQ48AhGTJSy4qLO8fPT9ibBSJtCVEUrBcvxiWl8t/lxdcvF&#10;e9dm8EbAIPS46tocN8bsM98fhsEbQk+q2qeEhP5P8f77F97MqIrtuOAGQurzVimFYUczkmW8ynFp&#10;jsTdB+5H2auSueNxR5WXG0YVJdtK1RXGMTaFEKxFougg7xeMzGkPCw5xaqYw6iEDDYE67C9DXv8e&#10;sv0C6YojyEpo6AJW7DBG9K1g2feJ3yu5Z8pwdtFoqmg+OKFy+rbFTVUqpmXbj8JidCjaHuqliRdG&#10;cbSK45SmQRi5PAJ/ofSv3KDCf+MGub7lBiPOHQr8z5LNZX/UZxbT+eTcUMM7Bu7t9s44RgPxuP1o&#10;lPU4JXR1Q+BJnoI4I2lG1x/aM9vyzPemet04rjd1MaA9cepNVQ28Mo1rBPHICjqQRtALSuKIwmQt&#10;eHCJqGG8bsy/YCplK8H7szeudwmJCbkMwFJwXgup2D1YS/eKOaxFzbpbmLP0wnRbl6NZzAe2y/G1&#10;HXBkkdOGVTOIEwJCEYIoCVYp/I9guY7Xn8bFRYJ+b/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HkYvJ24AAAAIQEAABkAAABkcnMvX3JlbHMv&#10;ZTJvRG9jLnhtbC5yZWxzhc+xasQwDAbgvdB3MNobJR3KUeJkOQ6ylhRuNY6SmMSysZzSe/t67MHB&#10;DRqE0PdLbf/rd/VDSVxgDU1VgyK2YXK8aPgeL28nUJINT2YPTBpuJNB3ry/tF+0mlyVZXRRVFBYN&#10;a87xE1HsSt5IFSJxmcwheZNLmxaMxm5mIXyv6w9M/w3o7kw1TBrSMDWgxlssyc/tMM/O0jnYwxPn&#10;BxFoD8nBX/1eUJMWyhocb1iqqcqhgF2Ld491f1BLAwQUAAAACACHTuJAAxUp2gUBAAAtAgAAEwAA&#10;AFtDb250ZW50X1R5cGVzXS54bWyVkcFOwzAQRO9I/IPlK0qc9oAQatIDKUdAqHyAZW8Sq/ba8prQ&#10;/j1O2l4QpeLgg70zb0br1XrvLBshkvFY80VZcQaovDbY1/xj+1w8cEZJopbWI9T8AMTXze3NansI&#10;QCy7kWo+pBQehSA1gJNU+gCYJ52PTqZ8jb0IUu1kD2JZVfdCeUyAqUgTgzerFjr5aRPb7PPzsUkE&#10;S5w9HYVTVs1lCNYomXJTMaL+kVKcEsrsnDU0mEB3uQYXvyZMk8sBJ99rXk00GtibjOlFulxD6EhC&#10;+y+MMJZ/Q6aWjgrfdUZB2UZqs+0dxnOrS3RY+tar/8I3s+sa2+BO5LO4Qs8SZ88sMX928w1QSwEC&#10;FAAUAAAACACHTuJAAxUp2gUBAAAtAgAAEwAAAAAAAAABACAAAAB1BwAAW0NvbnRlbnRfVHlwZXNd&#10;LnhtbFBLAQIUAAoAAAAAAIdO4kAAAAAAAAAAAAAAAAAGAAAAAAAAAAAAEAAAAEAFAABfcmVscy9Q&#10;SwECFAAUAAAACACHTuJAihRmPNEAAACUAQAACwAAAAAAAAABACAAAABkBQAAX3JlbHMvLnJlbHNQ&#10;SwECFAAKAAAAAACHTuJAAAAAAAAAAAAAAAAABAAAAAAAAAAAABAAAAAAAAAAZHJzL1BLAQIUAAoA&#10;AAAAAIdO4kAAAAAAAAAAAAAAAAAKAAAAAAAAAAAAEAAAAF4GAABkcnMvX3JlbHMvUEsBAhQAFAAA&#10;AAgAh07iQHkYvJ24AAAAIQEAABkAAAAAAAAAAQAgAAAAhgYAAGRycy9fcmVscy9lMm9Eb2MueG1s&#10;LnJlbHNQSwECFAAUAAAACACHTuJALkoZqdcAAAANAQAADwAAAAAAAAABACAAAAAiAAAAZHJzL2Rv&#10;d25yZXYueG1sUEsBAhQAFAAAAAgAh07iQKjogne+AQAA/AMAAA4AAAAAAAAAAQAgAAAAJgEAAGRy&#10;cy9lMm9Eb2MueG1sUEsBAhQACgAAAAAAh07iQAAAAAAAAAAAAAAAAAgAAAAAAAAAAAAQAAAAEAMA&#10;AGRycy9pbmsvUEsBAhQAFAAAAAgAh07iQNfwyhncAQAAwgQAABAAAAAAAAAAAQAgAAAANgMAAGRy&#10;cy9pbmsvaW5rMS54bWxQSwUGAAAAAAoACgBMAgAAqwgAAAAA&#10;">
                      <v:path/>
                      <v:fill on="f" focussize="0,0"/>
                      <v:stroke on="f"/>
                      <v:imagedata r:id="rId5" o:title=""/>
                      <o:lock v:ext="edit" grouping="t" text="f" aspectratio="t"/>
                    </v:shape>
                  </w:pict>
                </mc:Fallback>
              </mc:AlternateContent>
            </w:r>
            <w:r>
              <w:rPr>
                <w:rFonts w:hint="eastAsia" w:ascii="宋体" w:hAnsi="宋体" w:eastAsia="宋体" w:cs="宋体"/>
                <w:color w:val="auto"/>
                <w:sz w:val="21"/>
                <w:szCs w:val="21"/>
                <w:highlight w:val="none"/>
              </w:rPr>
              <w:t>1、</w:t>
            </w:r>
            <w:r>
              <w:rPr>
                <w:rFonts w:hint="eastAsia"/>
                <w:color w:val="auto"/>
                <w:highlight w:val="none"/>
              </w:rPr>
              <w:t>投标报价是履行合同的最终价格，必须包含满足本次投标全部采购需求所应提供的</w:t>
            </w:r>
            <w:r>
              <w:rPr>
                <w:rFonts w:hint="eastAsia"/>
                <w:color w:val="auto"/>
                <w:highlight w:val="none"/>
                <w:lang w:val="en-US" w:eastAsia="zh-CN"/>
              </w:rPr>
              <w:t>货物</w:t>
            </w:r>
            <w:r>
              <w:rPr>
                <w:rFonts w:hint="eastAsia"/>
                <w:color w:val="auto"/>
                <w:highlight w:val="none"/>
              </w:rPr>
              <w:t>，以及伴随的服务价格；包含</w:t>
            </w:r>
            <w:r>
              <w:rPr>
                <w:rFonts w:hint="eastAsia"/>
                <w:color w:val="auto"/>
                <w:highlight w:val="none"/>
                <w:lang w:val="en-US" w:eastAsia="zh-CN"/>
              </w:rPr>
              <w:t>人员工资</w:t>
            </w:r>
            <w:r>
              <w:rPr>
                <w:rFonts w:hint="eastAsia"/>
                <w:color w:val="auto"/>
                <w:highlight w:val="none"/>
              </w:rPr>
              <w:t>、货物、运输</w:t>
            </w:r>
            <w:r>
              <w:rPr>
                <w:rFonts w:hint="eastAsia"/>
                <w:color w:val="auto"/>
                <w:highlight w:val="none"/>
                <w:lang w:val="en-US" w:eastAsia="zh-CN"/>
              </w:rPr>
              <w:t>配送费用</w:t>
            </w:r>
            <w:r>
              <w:rPr>
                <w:rFonts w:hint="eastAsia"/>
                <w:color w:val="auto"/>
                <w:highlight w:val="none"/>
              </w:rPr>
              <w:t>（含保险）、检验、</w:t>
            </w:r>
            <w:r>
              <w:rPr>
                <w:rFonts w:hint="eastAsia"/>
                <w:color w:val="auto"/>
                <w:highlight w:val="none"/>
                <w:lang w:eastAsia="zh-CN"/>
              </w:rPr>
              <w:t>管理费、</w:t>
            </w:r>
            <w:r>
              <w:rPr>
                <w:rFonts w:hint="eastAsia"/>
                <w:color w:val="auto"/>
                <w:highlight w:val="none"/>
              </w:rPr>
              <w:t>税费等所有费用。</w:t>
            </w:r>
            <w:r>
              <w:rPr>
                <w:rFonts w:hint="eastAsia" w:ascii="宋体" w:hAnsi="宋体" w:eastAsia="宋体" w:cs="宋体"/>
                <w:b w:val="0"/>
                <w:bCs w:val="0"/>
                <w:color w:val="auto"/>
                <w:sz w:val="21"/>
                <w:szCs w:val="21"/>
                <w:highlight w:val="none"/>
              </w:rPr>
              <w:t>本</w:t>
            </w:r>
            <w:r>
              <w:rPr>
                <w:rFonts w:hint="eastAsia"/>
                <w:b w:val="0"/>
                <w:bCs w:val="0"/>
                <w:color w:val="auto"/>
                <w:highlight w:val="none"/>
                <w:lang w:val="en-US" w:eastAsia="zh-CN"/>
              </w:rPr>
              <w:t>分标</w:t>
            </w:r>
            <w:r>
              <w:rPr>
                <w:rFonts w:hint="eastAsia" w:ascii="宋体" w:hAnsi="宋体" w:eastAsia="宋体" w:cs="宋体"/>
                <w:b w:val="0"/>
                <w:bCs w:val="0"/>
                <w:color w:val="auto"/>
                <w:sz w:val="21"/>
                <w:szCs w:val="21"/>
                <w:highlight w:val="none"/>
              </w:rPr>
              <w:t>采用</w:t>
            </w:r>
            <w:r>
              <w:rPr>
                <w:rFonts w:hint="eastAsia" w:ascii="宋体" w:hAnsi="宋体" w:eastAsia="宋体" w:cs="宋体"/>
                <w:b w:val="0"/>
                <w:bCs w:val="0"/>
                <w:color w:val="auto"/>
                <w:sz w:val="21"/>
                <w:szCs w:val="21"/>
                <w:highlight w:val="none"/>
                <w:lang w:eastAsia="zh-CN"/>
              </w:rPr>
              <w:t>下</w:t>
            </w:r>
            <w:r>
              <w:rPr>
                <w:rFonts w:hint="eastAsia" w:ascii="宋体" w:hAnsi="宋体" w:eastAsia="宋体" w:cs="宋体"/>
                <w:b/>
                <w:bCs/>
                <w:color w:val="auto"/>
                <w:sz w:val="21"/>
                <w:szCs w:val="21"/>
                <w:highlight w:val="none"/>
                <w:lang w:eastAsia="zh-CN"/>
              </w:rPr>
              <w:t>浮优惠率</w:t>
            </w:r>
            <w:r>
              <w:rPr>
                <w:rFonts w:hint="eastAsia" w:ascii="宋体" w:hAnsi="宋体" w:eastAsia="宋体" w:cs="宋体"/>
                <w:b/>
                <w:bCs/>
                <w:color w:val="auto"/>
                <w:sz w:val="21"/>
                <w:szCs w:val="21"/>
                <w:highlight w:val="none"/>
              </w:rPr>
              <w:t>进行报价，</w:t>
            </w:r>
            <w:r>
              <w:rPr>
                <w:rFonts w:hint="eastAsia" w:ascii="宋体" w:hAnsi="宋体" w:eastAsia="宋体" w:cs="宋体"/>
                <w:color w:val="auto"/>
                <w:sz w:val="21"/>
                <w:szCs w:val="21"/>
                <w:highlight w:val="none"/>
              </w:rPr>
              <w:t>投标人以中标的</w:t>
            </w:r>
            <w:r>
              <w:rPr>
                <w:rFonts w:hint="eastAsia" w:ascii="宋体" w:hAnsi="宋体" w:eastAsia="宋体" w:cs="宋体"/>
                <w:color w:val="auto"/>
                <w:sz w:val="21"/>
                <w:szCs w:val="21"/>
                <w:highlight w:val="none"/>
                <w:lang w:eastAsia="zh-CN"/>
              </w:rPr>
              <w:t>下浮优惠率</w:t>
            </w:r>
            <w:r>
              <w:rPr>
                <w:rFonts w:hint="eastAsia" w:ascii="宋体" w:hAnsi="宋体" w:eastAsia="宋体" w:cs="宋体"/>
                <w:color w:val="auto"/>
                <w:sz w:val="21"/>
                <w:szCs w:val="21"/>
                <w:highlight w:val="none"/>
              </w:rPr>
              <w:t>签订合同，结算时按照实际的配送</w:t>
            </w:r>
            <w:r>
              <w:rPr>
                <w:rFonts w:hint="eastAsia" w:ascii="宋体" w:hAnsi="宋体" w:cs="宋体"/>
                <w:color w:val="auto"/>
                <w:sz w:val="21"/>
                <w:szCs w:val="21"/>
                <w:highlight w:val="none"/>
                <w:lang w:val="en-US" w:eastAsia="zh-CN"/>
              </w:rPr>
              <w:t>数量</w:t>
            </w:r>
            <w:r>
              <w:rPr>
                <w:rFonts w:hint="eastAsia" w:ascii="宋体" w:hAnsi="宋体" w:eastAsia="宋体" w:cs="宋体"/>
                <w:color w:val="auto"/>
                <w:sz w:val="21"/>
                <w:szCs w:val="21"/>
                <w:highlight w:val="none"/>
              </w:rPr>
              <w:t>（配送天数、配送人数或数量要求的累计数）计算费用。结算价格=学生营养改善计划食材价格询价议价小组定价×</w:t>
            </w:r>
            <w:r>
              <w:rPr>
                <w:rFonts w:hint="eastAsia" w:ascii="宋体" w:hAnsi="宋体" w:eastAsia="宋体" w:cs="宋体"/>
                <w:color w:val="auto"/>
                <w:sz w:val="21"/>
                <w:szCs w:val="21"/>
                <w:highlight w:val="none"/>
                <w:lang w:val="en-US" w:eastAsia="zh-CN"/>
              </w:rPr>
              <w:t>配送数量</w:t>
            </w:r>
            <w:r>
              <w:rPr>
                <w:rFonts w:hint="eastAsia" w:ascii="宋体" w:hAnsi="宋体" w:eastAsia="宋体" w:cs="宋体"/>
                <w:color w:val="auto"/>
                <w:sz w:val="21"/>
                <w:szCs w:val="21"/>
                <w:highlight w:val="none"/>
              </w:rPr>
              <w:t>×（1-中标</w:t>
            </w:r>
            <w:r>
              <w:rPr>
                <w:rFonts w:hint="eastAsia" w:ascii="宋体" w:hAnsi="宋体" w:eastAsia="宋体" w:cs="宋体"/>
                <w:color w:val="auto"/>
                <w:sz w:val="21"/>
                <w:szCs w:val="21"/>
                <w:highlight w:val="none"/>
                <w:lang w:eastAsia="zh-CN"/>
              </w:rPr>
              <w:t>下浮优惠率</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lang w:val="zh-CN"/>
              </w:rPr>
              <w:t>。</w:t>
            </w:r>
            <w:r>
              <w:rPr>
                <w:rFonts w:hint="eastAsia" w:ascii="宋体" w:hAnsi="宋体" w:cs="宋体"/>
                <w:b/>
                <w:bCs/>
                <w:color w:val="auto"/>
                <w:sz w:val="21"/>
                <w:szCs w:val="21"/>
                <w:highlight w:val="none"/>
                <w:lang w:val="zh-CN" w:eastAsia="zh-CN"/>
              </w:rPr>
              <w:t>5%≤下浮优惠率＜100%</w:t>
            </w:r>
            <w:r>
              <w:rPr>
                <w:rFonts w:hint="eastAsia" w:ascii="宋体" w:hAnsi="宋体" w:eastAsia="宋体" w:cs="宋体"/>
                <w:b/>
                <w:bCs/>
                <w:color w:val="auto"/>
                <w:sz w:val="21"/>
                <w:szCs w:val="21"/>
                <w:highlight w:val="none"/>
                <w:lang w:val="zh-CN" w:eastAsia="zh-CN"/>
              </w:rPr>
              <w:t>内为有效报价，超出有效报价范围的视为无效报价；如A供应商下浮优惠率报价为5%；B供应商下浮优惠率报价为10%，则B供应商的下浮优惠率报价高。</w:t>
            </w:r>
          </w:p>
          <w:p w14:paraId="733AE34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了确保产品质量和食品安全，投标人不得以低于成本价的方式报价或者以劣质产品质量的低价商品进行报价。评标委员会认为投标人的报价明显低于其他通过符合性审查投标人的报价，有可能影响产品质量或者不能诚信履约的，评标委员会应当要求投标人在评标现场合理的时间内提供书面说明，必要时提交相关证明材料；投标人不能证明其报价合理性的，其投标作为无效投标处理。</w:t>
            </w:r>
          </w:p>
          <w:p w14:paraId="65E1605C">
            <w:pPr>
              <w:snapToGrid w:val="0"/>
              <w:spacing w:line="360" w:lineRule="auto"/>
              <w:ind w:firstLine="422" w:firstLineChars="200"/>
              <w:rPr>
                <w:rFonts w:hint="eastAsia"/>
                <w:color w:val="auto"/>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结算方式：</w:t>
            </w:r>
            <w:r>
              <w:rPr>
                <w:rFonts w:hint="eastAsia"/>
                <w:color w:val="auto"/>
                <w:highlight w:val="none"/>
              </w:rPr>
              <w:t>由</w:t>
            </w:r>
            <w:r>
              <w:rPr>
                <w:rFonts w:hint="eastAsia"/>
                <w:color w:val="auto"/>
                <w:highlight w:val="none"/>
                <w:lang w:eastAsia="zh-CN"/>
              </w:rPr>
              <w:t>防城港市港口区教育局</w:t>
            </w:r>
            <w:r>
              <w:rPr>
                <w:rFonts w:hint="eastAsia"/>
                <w:color w:val="auto"/>
                <w:highlight w:val="none"/>
              </w:rPr>
              <w:t>签订合同后，各营养改善计划项目学校负责结算，本次</w:t>
            </w:r>
            <w:r>
              <w:rPr>
                <w:rFonts w:hint="eastAsia"/>
                <w:color w:val="auto"/>
                <w:highlight w:val="none"/>
                <w:lang w:val="en-US" w:eastAsia="zh-CN"/>
              </w:rPr>
              <w:t>采购</w:t>
            </w:r>
            <w:r>
              <w:rPr>
                <w:rFonts w:hint="eastAsia"/>
                <w:color w:val="auto"/>
                <w:highlight w:val="none"/>
              </w:rPr>
              <w:t>范围内的所有采购项目款项按实际需求量结算，实行一月一结。</w:t>
            </w:r>
            <w:r>
              <w:rPr>
                <w:rFonts w:hint="eastAsia"/>
                <w:color w:val="auto"/>
                <w:highlight w:val="none"/>
                <w:lang w:val="en-US" w:eastAsia="zh-CN"/>
              </w:rPr>
              <w:t>中标人</w:t>
            </w:r>
            <w:r>
              <w:rPr>
                <w:rFonts w:hint="eastAsia"/>
                <w:color w:val="auto"/>
                <w:highlight w:val="none"/>
              </w:rPr>
              <w:t>凭各学校食品检验人员验货凭证</w:t>
            </w:r>
            <w:r>
              <w:rPr>
                <w:rFonts w:hint="eastAsia"/>
                <w:color w:val="auto"/>
                <w:highlight w:val="none"/>
                <w:lang w:val="en-US" w:eastAsia="zh-CN"/>
              </w:rPr>
              <w:t>出</w:t>
            </w:r>
            <w:r>
              <w:rPr>
                <w:rFonts w:hint="eastAsia"/>
                <w:color w:val="auto"/>
                <w:highlight w:val="none"/>
              </w:rPr>
              <w:t>具采购支付申请材料，</w:t>
            </w:r>
            <w:r>
              <w:rPr>
                <w:rFonts w:hint="eastAsia"/>
                <w:color w:val="auto"/>
                <w:highlight w:val="none"/>
                <w:lang w:val="en-US" w:eastAsia="zh-CN"/>
              </w:rPr>
              <w:t>并</w:t>
            </w:r>
            <w:r>
              <w:rPr>
                <w:rFonts w:hint="eastAsia"/>
                <w:color w:val="auto"/>
                <w:highlight w:val="none"/>
              </w:rPr>
              <w:t>由需要货物的学校付款，村级小学由所在的中心校统一付款。各营养改善计划项目学校在财政部门资金下达后7个工作日内向中标人支付采购预算的30%作为预付款，预付款抵扣的方式、抵扣比例和抵扣时间安排：合同签订后，每月实际货款先从预付款中扣除，全部预付款扣除后，剩余营养餐费用按月按实际结算；各学校按照各学校食品检验人</w:t>
            </w:r>
            <w:r>
              <w:rPr>
                <w:rFonts w:hint="eastAsia"/>
                <w:color w:val="auto"/>
                <w:highlight w:val="none"/>
                <w:lang w:eastAsia="zh-CN"/>
              </w:rPr>
              <w:t>员的</w:t>
            </w:r>
            <w:r>
              <w:rPr>
                <w:rFonts w:hint="eastAsia"/>
                <w:color w:val="auto"/>
                <w:highlight w:val="none"/>
              </w:rPr>
              <w:t>验货凭证（和中标人签发的验货凭证数据相符的原则）结算货款给中标人：中标人在次月出具上个月结算数额的正规发票给各学校，凭学校指定签收人签字的签收单办理款项结算手续，各学校在收到财政拨付货款后7个工作日内结清上月货款。合同结束前30日，各学校和中标人做好发货数和实际食用数的核对工作，不足的货物数量由中标人按照实际数量补足，各学校不负责中标人发货数多过合同规定的数量及产生的货款。</w:t>
            </w:r>
          </w:p>
          <w:p w14:paraId="4D957F25">
            <w:pPr>
              <w:snapToGrid w:val="0"/>
              <w:spacing w:line="360" w:lineRule="auto"/>
              <w:ind w:firstLine="420"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因农产品价格随市场波动较大，采购货物价格执行期限为每月</w:t>
            </w:r>
            <w:r>
              <w:rPr>
                <w:rFonts w:hint="eastAsia" w:ascii="宋体" w:hAnsi="宋体" w:cs="宋体"/>
                <w:color w:val="auto"/>
                <w:sz w:val="21"/>
                <w:szCs w:val="21"/>
                <w:highlight w:val="none"/>
                <w:lang w:val="en-US" w:eastAsia="zh-CN"/>
              </w:rPr>
              <w:t>1日</w:t>
            </w:r>
            <w:r>
              <w:rPr>
                <w:rFonts w:hint="eastAsia" w:ascii="宋体" w:hAnsi="宋体" w:eastAsia="宋体" w:cs="宋体"/>
                <w:color w:val="auto"/>
                <w:sz w:val="21"/>
                <w:szCs w:val="21"/>
                <w:highlight w:val="none"/>
                <w:lang w:val="en-US" w:eastAsia="zh-CN"/>
              </w:rPr>
              <w:t>至当月月末，中标人必须在</w:t>
            </w:r>
            <w:bookmarkStart w:id="8" w:name="OLE_LINK36"/>
            <w:r>
              <w:rPr>
                <w:rFonts w:hint="eastAsia" w:ascii="宋体" w:hAnsi="宋体" w:eastAsia="宋体" w:cs="宋体"/>
                <w:color w:val="auto"/>
                <w:sz w:val="21"/>
                <w:szCs w:val="21"/>
                <w:highlight w:val="none"/>
                <w:lang w:val="en-US" w:eastAsia="zh-CN"/>
              </w:rPr>
              <w:t>每月</w:t>
            </w:r>
            <w:r>
              <w:rPr>
                <w:rFonts w:hint="eastAsia" w:ascii="宋体" w:hAnsi="宋体" w:cs="宋体"/>
                <w:color w:val="auto"/>
                <w:sz w:val="21"/>
                <w:szCs w:val="21"/>
                <w:highlight w:val="none"/>
                <w:lang w:val="en-US" w:eastAsia="zh-CN"/>
              </w:rPr>
              <w:t>月底</w:t>
            </w:r>
            <w:r>
              <w:rPr>
                <w:rFonts w:hint="eastAsia" w:ascii="宋体" w:hAnsi="宋体" w:eastAsia="宋体" w:cs="宋体"/>
                <w:color w:val="auto"/>
                <w:sz w:val="21"/>
                <w:szCs w:val="21"/>
                <w:highlight w:val="none"/>
                <w:lang w:val="en-US" w:eastAsia="zh-CN"/>
              </w:rPr>
              <w:t>前</w:t>
            </w:r>
            <w:bookmarkEnd w:id="8"/>
            <w:r>
              <w:rPr>
                <w:rFonts w:hint="eastAsia" w:ascii="宋体" w:hAnsi="宋体" w:eastAsia="宋体" w:cs="宋体"/>
                <w:color w:val="auto"/>
                <w:sz w:val="21"/>
                <w:szCs w:val="21"/>
                <w:highlight w:val="none"/>
                <w:lang w:val="en-US" w:eastAsia="zh-CN"/>
              </w:rPr>
              <w:t>向采购人申报次月的价格，再由采购人组织</w:t>
            </w:r>
            <w:bookmarkStart w:id="9" w:name="OLE_LINK37"/>
            <w:r>
              <w:rPr>
                <w:rFonts w:hint="eastAsia" w:ascii="宋体" w:hAnsi="宋体" w:eastAsia="宋体" w:cs="宋体"/>
                <w:color w:val="auto"/>
                <w:sz w:val="21"/>
                <w:szCs w:val="21"/>
                <w:highlight w:val="none"/>
                <w:lang w:val="en-US" w:eastAsia="zh-CN"/>
              </w:rPr>
              <w:t>成立学生营养改善计划食材价格询价议价小组和</w:t>
            </w:r>
            <w:bookmarkEnd w:id="9"/>
            <w:r>
              <w:rPr>
                <w:rFonts w:hint="eastAsia" w:ascii="宋体" w:hAnsi="宋体" w:eastAsia="宋体" w:cs="宋体"/>
                <w:color w:val="auto"/>
                <w:sz w:val="21"/>
                <w:szCs w:val="21"/>
                <w:highlight w:val="none"/>
                <w:lang w:val="en-US" w:eastAsia="zh-CN"/>
              </w:rPr>
              <w:t>中标人代表到港口区金海市场、采珠市场、防城第一市场等农贸市场</w:t>
            </w:r>
            <w:r>
              <w:rPr>
                <w:rFonts w:hint="eastAsia" w:ascii="宋体" w:hAnsi="宋体" w:cs="宋体"/>
                <w:color w:val="auto"/>
                <w:sz w:val="21"/>
                <w:szCs w:val="21"/>
                <w:highlight w:val="none"/>
                <w:lang w:val="en-US" w:eastAsia="zh-CN"/>
              </w:rPr>
              <w:t>、新大新超市、万家福超市、天和超市</w:t>
            </w:r>
            <w:r>
              <w:rPr>
                <w:rFonts w:hint="eastAsia" w:ascii="宋体" w:hAnsi="宋体" w:eastAsia="宋体" w:cs="宋体"/>
                <w:color w:val="auto"/>
                <w:sz w:val="21"/>
                <w:szCs w:val="21"/>
                <w:highlight w:val="none"/>
                <w:lang w:val="en-US" w:eastAsia="zh-CN"/>
              </w:rPr>
              <w:t>进行询价，次月货物价格最终</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lang w:val="en-US" w:eastAsia="zh-CN"/>
              </w:rPr>
              <w:t>询价作为参数进行定价，所定价格不能高于市场询价平均价。除</w:t>
            </w:r>
            <w:r>
              <w:rPr>
                <w:rFonts w:hint="eastAsia" w:ascii="宋体" w:hAnsi="宋体" w:cs="宋体"/>
                <w:color w:val="auto"/>
                <w:sz w:val="21"/>
                <w:szCs w:val="21"/>
                <w:highlight w:val="none"/>
                <w:lang w:val="en-US" w:eastAsia="zh-CN"/>
              </w:rPr>
              <w:t>需求一览表的产品</w:t>
            </w:r>
            <w:r>
              <w:rPr>
                <w:rFonts w:hint="eastAsia" w:ascii="宋体" w:hAnsi="宋体" w:eastAsia="宋体" w:cs="宋体"/>
                <w:color w:val="auto"/>
                <w:sz w:val="21"/>
                <w:szCs w:val="21"/>
                <w:highlight w:val="none"/>
                <w:lang w:val="en-US" w:eastAsia="zh-CN"/>
              </w:rPr>
              <w:t>外，其余配送的产品以时令蔬菜为主，但配送之前必须报送采购人审批</w:t>
            </w:r>
            <w:r>
              <w:rPr>
                <w:rFonts w:hint="eastAsia"/>
                <w:color w:val="auto"/>
                <w:highlight w:val="none"/>
                <w:lang w:val="en-US" w:eastAsia="zh-CN"/>
              </w:rPr>
              <w:t>后</w:t>
            </w:r>
            <w:r>
              <w:rPr>
                <w:rFonts w:hint="eastAsia" w:ascii="宋体" w:hAnsi="宋体" w:eastAsia="宋体" w:cs="宋体"/>
                <w:color w:val="auto"/>
                <w:sz w:val="21"/>
                <w:szCs w:val="21"/>
                <w:highlight w:val="none"/>
                <w:lang w:val="en-US" w:eastAsia="zh-CN"/>
              </w:rPr>
              <w:t>方可实施</w:t>
            </w:r>
            <w:r>
              <w:rPr>
                <w:rFonts w:hint="eastAsia" w:ascii="宋体" w:hAnsi="宋体" w:eastAsia="宋体" w:cs="宋体"/>
                <w:b/>
                <w:bCs/>
                <w:color w:val="auto"/>
                <w:sz w:val="21"/>
                <w:szCs w:val="21"/>
                <w:highlight w:val="none"/>
                <w:lang w:eastAsia="zh-CN"/>
              </w:rPr>
              <w:t>。</w:t>
            </w:r>
          </w:p>
          <w:p w14:paraId="4EA9A28C">
            <w:pPr>
              <w:snapToGrid w:val="0"/>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中标人在合同履约过程中，应严格按照中标的下浮优惠率进行结算，如发现一次未按中标的下浮优惠率结算的，除赔偿采购人实际损失外，每发现一次，中标人向采购人支付经济赔偿款人民币500元/次。</w:t>
            </w:r>
          </w:p>
        </w:tc>
      </w:tr>
      <w:tr w14:paraId="5BDF5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11" w:type="dxa"/>
            <w:vMerge w:val="continue"/>
            <w:tcBorders>
              <w:left w:val="single" w:color="auto" w:sz="4" w:space="0"/>
              <w:right w:val="single" w:color="auto" w:sz="4" w:space="0"/>
            </w:tcBorders>
            <w:noWrap w:val="0"/>
            <w:vAlign w:val="top"/>
          </w:tcPr>
          <w:p w14:paraId="719EE07D">
            <w:pPr>
              <w:jc w:val="both"/>
              <w:rPr>
                <w:rFonts w:hint="eastAsia" w:ascii="宋体" w:hAnsi="宋体" w:cs="宋体"/>
                <w:color w:val="auto"/>
                <w:highlight w:val="none"/>
              </w:rPr>
            </w:pP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14:paraId="061E1575">
            <w:pPr>
              <w:pStyle w:val="9"/>
              <w:spacing w:line="360" w:lineRule="auto"/>
              <w:jc w:val="center"/>
              <w:rPr>
                <w:rFonts w:hint="eastAsia" w:ascii="宋体" w:hAnsi="宋体" w:cs="宋体"/>
                <w:color w:val="auto"/>
                <w:szCs w:val="21"/>
                <w:highlight w:val="none"/>
              </w:rPr>
            </w:pPr>
            <w:r>
              <w:rPr>
                <w:rFonts w:hint="eastAsia" w:ascii="宋体" w:hAnsi="宋体"/>
                <w:b/>
                <w:bCs/>
                <w:color w:val="auto"/>
                <w:sz w:val="21"/>
                <w:szCs w:val="21"/>
                <w:highlight w:val="none"/>
              </w:rPr>
              <w:t>合同签订时间</w:t>
            </w:r>
          </w:p>
        </w:tc>
        <w:tc>
          <w:tcPr>
            <w:tcW w:w="8262" w:type="dxa"/>
            <w:gridSpan w:val="4"/>
            <w:tcBorders>
              <w:top w:val="single" w:color="auto" w:sz="4" w:space="0"/>
              <w:left w:val="single" w:color="auto" w:sz="4" w:space="0"/>
              <w:bottom w:val="single" w:color="auto" w:sz="4" w:space="0"/>
              <w:right w:val="single" w:color="auto" w:sz="4" w:space="0"/>
            </w:tcBorders>
            <w:noWrap w:val="0"/>
            <w:vAlign w:val="center"/>
          </w:tcPr>
          <w:p w14:paraId="08027E2A">
            <w:pPr>
              <w:spacing w:line="360" w:lineRule="auto"/>
              <w:rPr>
                <w:rFonts w:hint="eastAsia" w:ascii="宋体" w:hAnsi="宋体" w:cs="宋体"/>
                <w:color w:val="auto"/>
                <w:szCs w:val="21"/>
                <w:highlight w:val="none"/>
              </w:rPr>
            </w:pPr>
            <w:r>
              <w:rPr>
                <w:rFonts w:hint="eastAsia" w:ascii="宋体" w:hAnsi="宋体" w:eastAsia="宋体" w:cs="宋体"/>
                <w:color w:val="auto"/>
                <w:sz w:val="21"/>
                <w:szCs w:val="21"/>
                <w:highlight w:val="none"/>
              </w:rPr>
              <w:t>自中标通知书发出之日起</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天（日历天）内签订合同。</w:t>
            </w:r>
          </w:p>
        </w:tc>
      </w:tr>
      <w:tr w14:paraId="50CB7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11" w:type="dxa"/>
            <w:vMerge w:val="continue"/>
            <w:tcBorders>
              <w:left w:val="single" w:color="auto" w:sz="4" w:space="0"/>
              <w:right w:val="single" w:color="auto" w:sz="4" w:space="0"/>
            </w:tcBorders>
            <w:noWrap w:val="0"/>
            <w:vAlign w:val="top"/>
          </w:tcPr>
          <w:p w14:paraId="532C1A1F">
            <w:pPr>
              <w:jc w:val="both"/>
              <w:rPr>
                <w:rFonts w:hint="eastAsia" w:ascii="宋体" w:hAnsi="宋体" w:cs="宋体"/>
                <w:color w:val="auto"/>
                <w:highlight w:val="none"/>
              </w:rPr>
            </w:pP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14:paraId="5F367988">
            <w:pPr>
              <w:pStyle w:val="9"/>
              <w:spacing w:line="360" w:lineRule="auto"/>
              <w:jc w:val="center"/>
              <w:rPr>
                <w:rFonts w:hint="eastAsia" w:ascii="宋体" w:hAnsi="宋体" w:cs="宋体"/>
                <w:color w:val="auto"/>
                <w:szCs w:val="21"/>
                <w:highlight w:val="none"/>
              </w:rPr>
            </w:pPr>
            <w:r>
              <w:rPr>
                <w:rFonts w:hint="eastAsia" w:ascii="宋体" w:hAnsi="宋体"/>
                <w:b/>
                <w:bCs/>
                <w:color w:val="auto"/>
                <w:sz w:val="21"/>
                <w:szCs w:val="21"/>
                <w:highlight w:val="none"/>
              </w:rPr>
              <w:t>售后服务要求</w:t>
            </w:r>
          </w:p>
        </w:tc>
        <w:tc>
          <w:tcPr>
            <w:tcW w:w="8262" w:type="dxa"/>
            <w:gridSpan w:val="4"/>
            <w:tcBorders>
              <w:top w:val="single" w:color="auto" w:sz="4" w:space="0"/>
              <w:left w:val="single" w:color="auto" w:sz="4" w:space="0"/>
              <w:bottom w:val="single" w:color="auto" w:sz="4" w:space="0"/>
              <w:right w:val="single" w:color="auto" w:sz="4" w:space="0"/>
            </w:tcBorders>
            <w:noWrap w:val="0"/>
            <w:vAlign w:val="center"/>
          </w:tcPr>
          <w:p w14:paraId="643A3471">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1、承诺实行“三包”；</w:t>
            </w:r>
          </w:p>
          <w:p w14:paraId="3DC5B855">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cs="宋体"/>
                <w:color w:val="auto"/>
                <w:sz w:val="21"/>
                <w:szCs w:val="21"/>
                <w:highlight w:val="none"/>
                <w:lang w:val="en-US" w:eastAsia="zh-CN"/>
              </w:rPr>
              <w:t>提供</w:t>
            </w:r>
            <w:r>
              <w:rPr>
                <w:rFonts w:hint="eastAsia" w:ascii="宋体" w:hAnsi="宋体" w:eastAsia="宋体" w:cs="宋体"/>
                <w:color w:val="auto"/>
                <w:sz w:val="21"/>
                <w:szCs w:val="21"/>
                <w:highlight w:val="none"/>
                <w:lang w:eastAsia="zh-CN"/>
              </w:rPr>
              <w:t>送货上门</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eastAsia="zh-CN"/>
              </w:rPr>
              <w:t>；</w:t>
            </w:r>
          </w:p>
          <w:p w14:paraId="654AFC10">
            <w:pPr>
              <w:snapToGrid w:val="0"/>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lang w:val="en-US" w:eastAsia="zh-CN"/>
              </w:rPr>
              <w:t>保质保量，如发现质量问题，学校一律拒收，并有权追究中标人责任，同时中标人必须在接到学校通知后2个小时内进行处理，如属质量问题的及时给予更换</w:t>
            </w:r>
            <w:r>
              <w:rPr>
                <w:rFonts w:hint="eastAsia" w:ascii="宋体" w:hAnsi="宋体" w:eastAsia="宋体" w:cs="宋体"/>
                <w:color w:val="auto"/>
                <w:sz w:val="21"/>
                <w:szCs w:val="21"/>
                <w:highlight w:val="none"/>
                <w:lang w:eastAsia="zh-CN"/>
              </w:rPr>
              <w:t>。</w:t>
            </w:r>
          </w:p>
        </w:tc>
      </w:tr>
      <w:tr w14:paraId="574FF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11" w:type="dxa"/>
            <w:vMerge w:val="continue"/>
            <w:tcBorders>
              <w:left w:val="single" w:color="auto" w:sz="4" w:space="0"/>
              <w:bottom w:val="single" w:color="auto" w:sz="4" w:space="0"/>
              <w:right w:val="single" w:color="auto" w:sz="4" w:space="0"/>
            </w:tcBorders>
            <w:noWrap w:val="0"/>
            <w:vAlign w:val="top"/>
          </w:tcPr>
          <w:p w14:paraId="7B38CC6E">
            <w:pPr>
              <w:jc w:val="both"/>
              <w:rPr>
                <w:rFonts w:hint="eastAsia" w:ascii="宋体" w:hAnsi="宋体" w:cs="宋体"/>
                <w:color w:val="auto"/>
                <w:highlight w:val="none"/>
              </w:rPr>
            </w:pP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14:paraId="3A5534A7">
            <w:pPr>
              <w:pStyle w:val="9"/>
              <w:spacing w:line="360" w:lineRule="auto"/>
              <w:jc w:val="center"/>
              <w:rPr>
                <w:rFonts w:hint="eastAsia" w:ascii="宋体" w:hAnsi="宋体" w:cs="宋体"/>
                <w:color w:val="auto"/>
                <w:szCs w:val="21"/>
                <w:highlight w:val="none"/>
              </w:rPr>
            </w:pPr>
            <w:r>
              <w:rPr>
                <w:rFonts w:hint="eastAsia"/>
                <w:b/>
                <w:bCs/>
                <w:color w:val="auto"/>
                <w:sz w:val="21"/>
                <w:szCs w:val="21"/>
                <w:highlight w:val="none"/>
                <w:lang w:val="en-US" w:eastAsia="zh-CN"/>
              </w:rPr>
              <w:t>其他要求</w:t>
            </w:r>
          </w:p>
        </w:tc>
        <w:tc>
          <w:tcPr>
            <w:tcW w:w="8262" w:type="dxa"/>
            <w:gridSpan w:val="4"/>
            <w:tcBorders>
              <w:top w:val="single" w:color="auto" w:sz="4" w:space="0"/>
              <w:left w:val="single" w:color="auto" w:sz="4" w:space="0"/>
              <w:bottom w:val="single" w:color="auto" w:sz="4" w:space="0"/>
              <w:right w:val="single" w:color="auto" w:sz="4" w:space="0"/>
            </w:tcBorders>
            <w:noWrap w:val="0"/>
            <w:vAlign w:val="center"/>
          </w:tcPr>
          <w:p w14:paraId="3C7878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中标人所提交货物应为</w:t>
            </w:r>
            <w:r>
              <w:rPr>
                <w:rFonts w:hint="eastAsia" w:ascii="宋体" w:hAnsi="宋体" w:cs="宋体"/>
                <w:color w:val="auto"/>
                <w:sz w:val="21"/>
                <w:szCs w:val="21"/>
                <w:highlight w:val="none"/>
                <w:lang w:val="en-US" w:eastAsia="zh-CN"/>
              </w:rPr>
              <w:t>符合采购要求</w:t>
            </w:r>
            <w:r>
              <w:rPr>
                <w:rFonts w:hint="eastAsia" w:ascii="宋体" w:hAnsi="宋体" w:eastAsia="宋体" w:cs="宋体"/>
                <w:color w:val="auto"/>
                <w:sz w:val="21"/>
                <w:szCs w:val="21"/>
                <w:highlight w:val="none"/>
              </w:rPr>
              <w:t>的食品，食品符合国家及行业有关认证标准和安全规定。交货验收时发现有问题的食品材料时采购人将一律拒收。</w:t>
            </w:r>
          </w:p>
          <w:p w14:paraId="3E17B929">
            <w:pPr>
              <w:pStyle w:val="9"/>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技术参数及配置</w:t>
            </w:r>
            <w:r>
              <w:rPr>
                <w:rFonts w:hint="eastAsia" w:ascii="宋体" w:hAnsi="宋体" w:eastAsia="宋体" w:cs="宋体"/>
                <w:color w:val="auto"/>
                <w:sz w:val="21"/>
                <w:szCs w:val="21"/>
                <w:highlight w:val="none"/>
              </w:rPr>
              <w:t>”中未明确的技术指标，均按国家及行业相关规定执行。</w:t>
            </w:r>
          </w:p>
          <w:p w14:paraId="0B33807E">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3、中标人履约期间，如有以下情形之一的，视为中标人违约，采购人有权终止合同。</w:t>
            </w:r>
          </w:p>
          <w:p w14:paraId="3E136BF3">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（1）严重违法违规，被食品安全监管部门或其他部门处罚的；</w:t>
            </w:r>
          </w:p>
          <w:p w14:paraId="36613872">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（2）虚开发票，套取资金，被纪委、监察、审计、财政、物价、教育等有关部门查实的；</w:t>
            </w:r>
          </w:p>
          <w:p w14:paraId="2D2ECE5B">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（3）因食品原材料问题而发生学校食品安全事故，造成不良后果的；</w:t>
            </w:r>
          </w:p>
          <w:p w14:paraId="5E8862F5">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（4）被食品药品监督局、</w:t>
            </w:r>
            <w:r>
              <w:rPr>
                <w:rFonts w:hint="eastAsia" w:ascii="宋体" w:hAnsi="宋体" w:cs="宋体"/>
                <w:color w:val="auto"/>
                <w:sz w:val="21"/>
                <w:szCs w:val="21"/>
                <w:highlight w:val="none"/>
                <w:lang w:val="en-US" w:eastAsia="zh-CN"/>
              </w:rPr>
              <w:t>农业农村局</w:t>
            </w:r>
            <w:r>
              <w:rPr>
                <w:rFonts w:hint="eastAsia" w:ascii="宋体" w:hAnsi="宋体" w:eastAsia="宋体" w:cs="宋体"/>
                <w:color w:val="auto"/>
                <w:sz w:val="21"/>
                <w:szCs w:val="21"/>
                <w:highlight w:val="none"/>
                <w:lang w:val="en-US" w:eastAsia="zh-CN"/>
              </w:rPr>
              <w:t>抽检食品原材料发现存在严重质量问题的；</w:t>
            </w:r>
          </w:p>
          <w:p w14:paraId="77F96B20">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被媒体曝光违法违规等不良事件，造成不良社会影响的</w:t>
            </w:r>
            <w:r>
              <w:rPr>
                <w:rFonts w:hint="eastAsia" w:ascii="宋体" w:hAnsi="宋体" w:eastAsia="宋体" w:cs="宋体"/>
                <w:color w:val="auto"/>
                <w:sz w:val="21"/>
                <w:szCs w:val="21"/>
                <w:highlight w:val="none"/>
                <w:lang w:val="en-US" w:eastAsia="zh-CN"/>
              </w:rPr>
              <w:t>；</w:t>
            </w:r>
          </w:p>
          <w:p w14:paraId="2FE1FB7B">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（6）被吊销或注销食品生产许可证或者食品经营许可证的；</w:t>
            </w:r>
          </w:p>
          <w:p w14:paraId="3AAF5392">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（7）存在严重短斤缺两行为的；</w:t>
            </w:r>
          </w:p>
          <w:p w14:paraId="4451834C">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（8）配送的学校评议配送服务不达标、不合格的；</w:t>
            </w:r>
          </w:p>
          <w:p w14:paraId="66F658B5">
            <w:pPr>
              <w:pStyle w:val="9"/>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lang w:val="en-US" w:eastAsia="zh-CN"/>
              </w:rPr>
              <w:t>经行政主管部门（包括教育行政部门、市场监督管理局等）认定严重违反学校食堂食品原材料采购配送规定的</w:t>
            </w:r>
            <w:r>
              <w:rPr>
                <w:rFonts w:hint="eastAsia" w:ascii="宋体" w:hAnsi="宋体"/>
                <w:color w:val="auto"/>
                <w:szCs w:val="21"/>
                <w:highlight w:val="none"/>
              </w:rPr>
              <w:t>。</w:t>
            </w:r>
          </w:p>
          <w:p w14:paraId="77C37637">
            <w:pPr>
              <w:ind w:firstLine="420" w:firstLineChars="200"/>
              <w:rPr>
                <w:rFonts w:hint="eastAsia"/>
                <w:color w:val="auto"/>
                <w:highlight w:val="none"/>
              </w:rPr>
            </w:pPr>
            <w:r>
              <w:rPr>
                <w:rFonts w:hint="eastAsia" w:ascii="宋体" w:hAnsi="宋体" w:cs="宋体"/>
                <w:color w:val="auto"/>
                <w:sz w:val="21"/>
                <w:szCs w:val="21"/>
                <w:highlight w:val="none"/>
                <w:lang w:val="en-US" w:eastAsia="zh-CN"/>
              </w:rPr>
              <w:t>4、如因上级政策调整，出现农村义务教育学生营养改善计划学校调整为非农村义务教育学生营养改善计划学校的，该校将自然终止合同。</w:t>
            </w:r>
          </w:p>
        </w:tc>
      </w:tr>
      <w:tr w14:paraId="48072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2771FC95">
            <w:pPr>
              <w:jc w:val="center"/>
              <w:rPr>
                <w:rFonts w:hint="eastAsia" w:ascii="宋体" w:hAnsi="宋体" w:cs="宋体"/>
                <w:color w:val="auto"/>
                <w:highlight w:val="none"/>
              </w:rPr>
            </w:pPr>
            <w:r>
              <w:rPr>
                <w:rFonts w:hint="eastAsia" w:ascii="宋体" w:hAnsi="宋体" w:cs="宋体"/>
                <w:color w:val="auto"/>
                <w:highlight w:val="none"/>
              </w:rPr>
              <w:t>其他说明</w:t>
            </w:r>
          </w:p>
        </w:tc>
        <w:tc>
          <w:tcPr>
            <w:tcW w:w="9310" w:type="dxa"/>
            <w:gridSpan w:val="6"/>
            <w:tcBorders>
              <w:top w:val="single" w:color="auto" w:sz="4" w:space="0"/>
              <w:left w:val="single" w:color="auto" w:sz="4" w:space="0"/>
              <w:bottom w:val="single" w:color="auto" w:sz="4" w:space="0"/>
              <w:right w:val="single" w:color="auto" w:sz="4" w:space="0"/>
            </w:tcBorders>
            <w:noWrap w:val="0"/>
            <w:vAlign w:val="top"/>
          </w:tcPr>
          <w:p w14:paraId="16176535">
            <w:pPr>
              <w:tabs>
                <w:tab w:val="left" w:pos="180"/>
                <w:tab w:val="left" w:pos="16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一、进口产品说明</w:t>
            </w:r>
            <w:r>
              <w:rPr>
                <w:rFonts w:hint="eastAsia" w:ascii="宋体" w:hAnsi="宋体" w:cs="宋体"/>
                <w:color w:val="auto"/>
                <w:highlight w:val="none"/>
                <w:lang w:eastAsia="zh-CN"/>
              </w:rPr>
              <w:t>：</w:t>
            </w:r>
            <w:r>
              <w:rPr>
                <w:rFonts w:hint="eastAsia" w:ascii="宋体" w:hAnsi="宋体" w:cs="宋体"/>
                <w:color w:val="auto"/>
                <w:szCs w:val="21"/>
                <w:highlight w:val="none"/>
              </w:rPr>
              <w:t>本分标货物所涉及的货物不接受进口产品（即通过中国海关报关验放进入中国境内且产自关境外的产品）参与投标，</w:t>
            </w:r>
            <w:r>
              <w:rPr>
                <w:rFonts w:hint="eastAsia" w:ascii="宋体" w:hAnsi="宋体" w:cs="宋体"/>
                <w:b/>
                <w:color w:val="auto"/>
                <w:szCs w:val="21"/>
                <w:highlight w:val="none"/>
              </w:rPr>
              <w:t>如有进口产品参与投标的作无效</w:t>
            </w:r>
            <w:r>
              <w:rPr>
                <w:rFonts w:hint="eastAsia" w:ascii="宋体" w:hAnsi="宋体" w:cs="宋体"/>
                <w:b/>
                <w:color w:val="auto"/>
                <w:szCs w:val="21"/>
                <w:highlight w:val="none"/>
                <w:lang w:eastAsia="zh-CN"/>
              </w:rPr>
              <w:t>投</w:t>
            </w:r>
            <w:r>
              <w:rPr>
                <w:rFonts w:hint="eastAsia" w:ascii="宋体" w:hAnsi="宋体" w:cs="宋体"/>
                <w:b/>
                <w:color w:val="auto"/>
                <w:szCs w:val="21"/>
                <w:highlight w:val="none"/>
              </w:rPr>
              <w:t>标处理</w:t>
            </w:r>
            <w:r>
              <w:rPr>
                <w:rFonts w:hint="eastAsia" w:ascii="宋体" w:hAnsi="宋体" w:cs="宋体"/>
                <w:color w:val="auto"/>
                <w:szCs w:val="21"/>
                <w:highlight w:val="none"/>
              </w:rPr>
              <w:t>。</w:t>
            </w:r>
          </w:p>
          <w:p w14:paraId="4ADCCAF8">
            <w:pPr>
              <w:tabs>
                <w:tab w:val="left" w:pos="180"/>
                <w:tab w:val="left" w:pos="1620"/>
              </w:tabs>
              <w:spacing w:line="360" w:lineRule="auto"/>
              <w:ind w:firstLine="422" w:firstLineChars="200"/>
              <w:rPr>
                <w:rFonts w:hint="eastAsia" w:ascii="宋体" w:hAnsi="宋体" w:eastAsia="宋体" w:cs="宋体"/>
                <w:color w:val="auto"/>
                <w:highlight w:val="none"/>
                <w:lang w:eastAsia="zh-CN"/>
              </w:rPr>
            </w:pPr>
            <w:r>
              <w:rPr>
                <w:rFonts w:hint="eastAsia" w:ascii="宋体" w:hAnsi="宋体" w:cs="宋体"/>
                <w:b/>
                <w:color w:val="auto"/>
                <w:szCs w:val="21"/>
                <w:highlight w:val="none"/>
              </w:rPr>
              <w:t>二、</w:t>
            </w:r>
            <w:r>
              <w:rPr>
                <w:rFonts w:hint="eastAsia" w:ascii="宋体" w:hAnsi="宋体" w:cs="宋体"/>
                <w:color w:val="auto"/>
                <w:highlight w:val="none"/>
              </w:rPr>
              <w:t>核心产品</w:t>
            </w:r>
            <w:r>
              <w:rPr>
                <w:rFonts w:hint="eastAsia" w:ascii="宋体" w:hAnsi="宋体" w:cs="宋体"/>
                <w:color w:val="auto"/>
                <w:highlight w:val="none"/>
                <w:lang w:eastAsia="zh-CN"/>
              </w:rPr>
              <w:t>：</w:t>
            </w:r>
          </w:p>
          <w:p w14:paraId="5B1AA310">
            <w:pPr>
              <w:widowControl/>
              <w:shd w:val="clear" w:color="auto" w:fill="auto"/>
              <w:tabs>
                <w:tab w:val="left" w:pos="180"/>
                <w:tab w:val="left" w:pos="1620"/>
              </w:tabs>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sz w:val="21"/>
                <w:szCs w:val="21"/>
                <w:highlight w:val="none"/>
                <w:lang w:val="en-US" w:eastAsia="zh-CN"/>
              </w:rPr>
              <w:t>分标1</w:t>
            </w:r>
            <w:r>
              <w:rPr>
                <w:rFonts w:hint="eastAsia" w:ascii="宋体" w:hAnsi="宋体" w:cs="宋体"/>
                <w:color w:val="auto"/>
                <w:highlight w:val="none"/>
              </w:rPr>
              <w:t>的核心产品为“</w:t>
            </w:r>
            <w:r>
              <w:rPr>
                <w:rFonts w:hint="eastAsia" w:ascii="宋体" w:hAnsi="宋体" w:cs="宋体"/>
                <w:color w:val="auto"/>
                <w:sz w:val="21"/>
                <w:szCs w:val="21"/>
                <w:highlight w:val="none"/>
              </w:rPr>
              <w:t>需求一览表</w:t>
            </w:r>
            <w:r>
              <w:rPr>
                <w:rFonts w:hint="eastAsia" w:ascii="宋体" w:hAnsi="宋体" w:cs="宋体"/>
                <w:color w:val="auto"/>
                <w:highlight w:val="none"/>
              </w:rPr>
              <w:t>”中第</w:t>
            </w:r>
            <w:r>
              <w:rPr>
                <w:rFonts w:hint="eastAsia" w:ascii="宋体" w:hAnsi="宋体" w:cs="宋体"/>
                <w:color w:val="auto"/>
                <w:highlight w:val="none"/>
                <w:lang w:val="en-US" w:eastAsia="zh-CN"/>
              </w:rPr>
              <w:t>2</w:t>
            </w:r>
            <w:r>
              <w:rPr>
                <w:rFonts w:hint="eastAsia" w:ascii="宋体" w:hAnsi="宋体" w:cs="宋体"/>
                <w:color w:val="auto"/>
                <w:highlight w:val="none"/>
              </w:rPr>
              <w:t>项产品</w:t>
            </w:r>
            <w:r>
              <w:rPr>
                <w:rFonts w:hint="eastAsia" w:ascii="宋体" w:hAnsi="宋体" w:eastAsia="宋体" w:cs="宋体"/>
                <w:color w:val="auto"/>
                <w:szCs w:val="24"/>
                <w:highlight w:val="none"/>
                <w:u w:val="single"/>
                <w:lang w:eastAsia="zh-CN"/>
              </w:rPr>
              <w:t>：</w:t>
            </w:r>
            <w:bookmarkStart w:id="10" w:name="OLE_LINK17"/>
            <w:r>
              <w:rPr>
                <w:rFonts w:hint="eastAsia" w:ascii="宋体" w:hAnsi="宋体" w:eastAsia="宋体" w:cs="宋体"/>
                <w:color w:val="auto"/>
                <w:szCs w:val="24"/>
                <w:highlight w:val="none"/>
                <w:u w:val="single"/>
                <w:lang w:val="en-US" w:eastAsia="zh-CN"/>
              </w:rPr>
              <w:t>新鲜肉类</w:t>
            </w:r>
            <w:bookmarkEnd w:id="10"/>
            <w:r>
              <w:rPr>
                <w:rFonts w:hint="eastAsia" w:ascii="宋体" w:hAnsi="宋体" w:eastAsia="宋体" w:cs="宋体"/>
                <w:color w:val="auto"/>
                <w:szCs w:val="24"/>
                <w:highlight w:val="none"/>
                <w:u w:val="single"/>
                <w:lang w:val="en-US" w:eastAsia="zh-CN"/>
              </w:rPr>
              <w:t xml:space="preserve"> </w:t>
            </w:r>
            <w:r>
              <w:rPr>
                <w:rFonts w:hint="eastAsia" w:ascii="宋体" w:hAnsi="宋体" w:cs="宋体"/>
                <w:color w:val="auto"/>
                <w:highlight w:val="none"/>
              </w:rPr>
              <w:t>。</w:t>
            </w:r>
          </w:p>
        </w:tc>
      </w:tr>
    </w:tbl>
    <w:p w14:paraId="03429540">
      <w:pPr>
        <w:ind w:firstLine="420" w:firstLineChars="200"/>
        <w:rPr>
          <w:rFonts w:hint="eastAsia"/>
          <w:color w:val="auto"/>
          <w:highlight w:val="none"/>
        </w:rPr>
      </w:pPr>
      <w:r>
        <w:rPr>
          <w:rFonts w:hint="eastAsia"/>
          <w:color w:val="auto"/>
          <w:highlight w:val="none"/>
        </w:rPr>
        <w:br w:type="page"/>
      </w:r>
    </w:p>
    <w:tbl>
      <w:tblPr>
        <w:tblStyle w:val="10"/>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519"/>
        <w:gridCol w:w="529"/>
        <w:gridCol w:w="275"/>
        <w:gridCol w:w="1107"/>
        <w:gridCol w:w="5712"/>
        <w:gridCol w:w="1168"/>
      </w:tblGrid>
      <w:tr w14:paraId="51E02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7"/>
            <w:tcBorders>
              <w:top w:val="single" w:color="auto" w:sz="4" w:space="0"/>
              <w:left w:val="single" w:color="auto" w:sz="4" w:space="0"/>
              <w:bottom w:val="nil"/>
              <w:right w:val="single" w:color="auto" w:sz="4" w:space="0"/>
            </w:tcBorders>
            <w:noWrap w:val="0"/>
            <w:vAlign w:val="center"/>
          </w:tcPr>
          <w:p w14:paraId="56AF8382">
            <w:pPr>
              <w:spacing w:line="320" w:lineRule="exact"/>
              <w:jc w:val="left"/>
              <w:rPr>
                <w:rFonts w:hint="eastAsia" w:ascii="宋体" w:hAnsi="宋体" w:cs="宋体"/>
                <w:b/>
                <w:bCs/>
                <w:color w:val="auto"/>
                <w:sz w:val="28"/>
                <w:highlight w:val="none"/>
              </w:rPr>
            </w:pPr>
            <w:r>
              <w:rPr>
                <w:rFonts w:hint="eastAsia" w:ascii="宋体" w:hAnsi="宋体" w:cs="宋体"/>
                <w:b/>
                <w:bCs/>
                <w:color w:val="auto"/>
                <w:sz w:val="21"/>
                <w:szCs w:val="21"/>
                <w:highlight w:val="none"/>
                <w:lang w:val="en-US" w:eastAsia="zh-CN"/>
              </w:rPr>
              <w:t>分标2采购预算：人民币叁佰捌拾柒万陆仟陆佰元整（¥3876600.00）</w:t>
            </w:r>
          </w:p>
        </w:tc>
      </w:tr>
      <w:tr w14:paraId="0F0EE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11" w:type="dxa"/>
            <w:vMerge w:val="restart"/>
            <w:tcBorders>
              <w:top w:val="single" w:color="auto" w:sz="4" w:space="0"/>
              <w:left w:val="single" w:color="auto" w:sz="4" w:space="0"/>
              <w:right w:val="single" w:color="auto" w:sz="4" w:space="0"/>
            </w:tcBorders>
            <w:noWrap w:val="0"/>
            <w:vAlign w:val="top"/>
          </w:tcPr>
          <w:p w14:paraId="62C4B440">
            <w:pPr>
              <w:ind w:firstLine="420" w:firstLineChars="20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需求一览表</w:t>
            </w:r>
          </w:p>
          <w:p w14:paraId="7842A165">
            <w:pPr>
              <w:spacing w:line="240" w:lineRule="exact"/>
              <w:jc w:val="center"/>
              <w:rPr>
                <w:rFonts w:hint="default" w:ascii="宋体" w:hAnsi="宋体" w:cs="宋体"/>
                <w:color w:val="auto"/>
                <w:szCs w:val="21"/>
                <w:highlight w:val="none"/>
                <w:lang w:val="en-US" w:eastAsia="zh-CN"/>
              </w:rPr>
            </w:pPr>
          </w:p>
        </w:tc>
        <w:tc>
          <w:tcPr>
            <w:tcW w:w="51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A307CC8">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228B52BF">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标的名称</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19A9531E">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数量及</w:t>
            </w:r>
            <w:r>
              <w:rPr>
                <w:rFonts w:hint="eastAsia" w:ascii="宋体" w:hAnsi="宋体" w:cs="宋体"/>
                <w:color w:val="auto"/>
                <w:sz w:val="21"/>
                <w:szCs w:val="21"/>
                <w:highlight w:val="none"/>
              </w:rPr>
              <w:t>单位</w:t>
            </w:r>
          </w:p>
        </w:tc>
        <w:tc>
          <w:tcPr>
            <w:tcW w:w="5712" w:type="dxa"/>
            <w:tcBorders>
              <w:top w:val="single" w:color="auto" w:sz="4" w:space="0"/>
              <w:left w:val="single" w:color="auto" w:sz="4" w:space="0"/>
              <w:bottom w:val="single" w:color="auto" w:sz="4" w:space="0"/>
              <w:right w:val="single" w:color="auto" w:sz="4" w:space="0"/>
            </w:tcBorders>
            <w:noWrap w:val="0"/>
            <w:vAlign w:val="center"/>
          </w:tcPr>
          <w:p w14:paraId="428907CF">
            <w:pPr>
              <w:jc w:val="center"/>
              <w:rPr>
                <w:rFonts w:hint="eastAsia" w:ascii="宋体" w:hAnsi="宋体" w:cs="宋体"/>
                <w:color w:val="auto"/>
                <w:sz w:val="21"/>
                <w:szCs w:val="21"/>
                <w:highlight w:val="none"/>
              </w:rPr>
            </w:pPr>
          </w:p>
          <w:p w14:paraId="5A4A2484">
            <w:pPr>
              <w:ind w:firstLine="420" w:firstLineChars="200"/>
              <w:jc w:val="center"/>
              <w:rPr>
                <w:rFonts w:hint="eastAsia" w:ascii="宋体" w:hAnsi="宋体" w:eastAsia="宋体" w:cs="宋体"/>
                <w:color w:val="auto"/>
                <w:sz w:val="21"/>
                <w:highlight w:val="none"/>
              </w:rPr>
            </w:pPr>
            <w:r>
              <w:rPr>
                <w:rFonts w:hint="eastAsia" w:ascii="宋体" w:hAnsi="宋体" w:cs="宋体"/>
                <w:color w:val="auto"/>
                <w:sz w:val="21"/>
                <w:szCs w:val="21"/>
                <w:highlight w:val="none"/>
                <w:lang w:eastAsia="zh-CN"/>
              </w:rPr>
              <w:t>技术参数及配置</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22F521F">
            <w:pPr>
              <w:jc w:val="center"/>
              <w:rPr>
                <w:rFonts w:hint="eastAsia" w:ascii="宋体" w:hAnsi="宋体" w:cs="宋体"/>
                <w:color w:val="auto"/>
                <w:sz w:val="24"/>
                <w:highlight w:val="none"/>
              </w:rPr>
            </w:pPr>
            <w:r>
              <w:rPr>
                <w:rFonts w:hint="eastAsia" w:ascii="宋体" w:hAnsi="宋体" w:cs="宋体"/>
                <w:color w:val="auto"/>
                <w:highlight w:val="none"/>
              </w:rPr>
              <w:t>中小企业划分标准所属行业名称（行业名称及划分见本章附件</w:t>
            </w:r>
            <w:r>
              <w:rPr>
                <w:rFonts w:hint="eastAsia" w:ascii="宋体" w:hAnsi="宋体" w:cs="宋体"/>
                <w:color w:val="auto"/>
                <w:highlight w:val="none"/>
                <w:lang w:val="en-US" w:eastAsia="zh-CN"/>
              </w:rPr>
              <w:t>2</w:t>
            </w:r>
            <w:r>
              <w:rPr>
                <w:rFonts w:hint="eastAsia" w:ascii="宋体" w:hAnsi="宋体" w:cs="宋体"/>
                <w:color w:val="auto"/>
                <w:highlight w:val="none"/>
              </w:rPr>
              <w:t>）</w:t>
            </w:r>
          </w:p>
        </w:tc>
      </w:tr>
      <w:tr w14:paraId="721D7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1" w:type="dxa"/>
            <w:vMerge w:val="continue"/>
            <w:tcBorders>
              <w:left w:val="single" w:color="auto" w:sz="4" w:space="0"/>
              <w:right w:val="single" w:color="auto" w:sz="4" w:space="0"/>
            </w:tcBorders>
            <w:noWrap w:val="0"/>
            <w:vAlign w:val="center"/>
          </w:tcPr>
          <w:p w14:paraId="3A060726">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50AA234E">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29ABDFCE">
            <w:pPr>
              <w:spacing w:line="2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素菜类</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579FE788">
            <w:pPr>
              <w:spacing w:line="2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center"/>
          </w:tcPr>
          <w:p w14:paraId="2B55A836">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1.西红柿：颜色大红、粉红或黄色，光泽亮艳，个大圆整饱满有弹性，肉厚籽少，无叶、无腐烂、压伤、过软、过硬、斑点、畸形、表面光滑无干疤。</w:t>
            </w:r>
          </w:p>
          <w:p w14:paraId="0F13A6EC">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2.冬瓜：皮青翠，有白霜，肉洁白、厚嫩、紧密，膛小有一定硬度。无压伤、烂斑、较软，肉无空 隙、水分少、发糠。表皮平整光滑、无外伤腐烂。</w:t>
            </w:r>
          </w:p>
          <w:p w14:paraId="0302C41D">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3.南瓜：颜色金黄色或橙黄色，瓜形周正，肉金黄紧密、粉甜、表面 硬实，无斑疤、破裂、虫洞、</w:t>
            </w:r>
            <w:r>
              <w:rPr>
                <w:rFonts w:hint="eastAsia" w:ascii="宋体" w:hAnsi="宋体" w:cs="宋体"/>
                <w:color w:val="auto"/>
                <w:sz w:val="21"/>
                <w:szCs w:val="21"/>
                <w:highlight w:val="none"/>
                <w:lang w:val="en-US" w:eastAsia="zh-CN"/>
              </w:rPr>
              <w:t>瘀斑</w:t>
            </w:r>
            <w:r>
              <w:rPr>
                <w:rFonts w:hint="eastAsia" w:ascii="宋体" w:hAnsi="宋体" w:eastAsia="宋体" w:cs="宋体"/>
                <w:color w:val="auto"/>
                <w:sz w:val="21"/>
                <w:szCs w:val="21"/>
                <w:highlight w:val="none"/>
                <w:lang w:val="en-US" w:eastAsia="zh-CN"/>
              </w:rPr>
              <w:t>、 软烂、畸形。</w:t>
            </w:r>
          </w:p>
          <w:p w14:paraId="3B5F3333">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4.茄子：色正（青、紫、白）、形正（棒形、卵形、灯泡形）、表面光滑有光泽，有弹性不软、无压伤、虫蛀、烂斑、皮皱。</w:t>
            </w:r>
          </w:p>
          <w:p w14:paraId="12234FAE">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5.包心菜：叶新鲜光泽，棵株大、完整，包心坚实紧密，根部断面洁白完整  无空心、乱心、压伤、冻伤、虫蛀、雨淋、水浸、裂缝、老帮黄叶、外叶萎蔫、包心松、泥土，无苔。</w:t>
            </w:r>
          </w:p>
          <w:p w14:paraId="3AA317D2">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6.白萝卜：颜色洁白发亮，表面光滑、细腻，形体完整，底部切面洁白水分大，肉嫩脆，无糠心、空心、灰心、断裂、压伤、虫洞、毛根、糙皮、泥土、黄斑、褐斑。</w:t>
            </w:r>
          </w:p>
          <w:p w14:paraId="78A4B46F">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7.红萝卜：颜色红色或橘黄色，表面光滑、条直匀称，粗壮、硬实，肉质甜脆、中心柱细小，无硬芯，表皮无</w:t>
            </w:r>
            <w:r>
              <w:rPr>
                <w:rFonts w:hint="eastAsia" w:ascii="宋体" w:hAnsi="宋体" w:cs="宋体"/>
                <w:color w:val="auto"/>
                <w:sz w:val="21"/>
                <w:szCs w:val="21"/>
                <w:highlight w:val="none"/>
                <w:lang w:val="en-US" w:eastAsia="zh-CN"/>
              </w:rPr>
              <w:t>收</w:t>
            </w:r>
            <w:r>
              <w:rPr>
                <w:rFonts w:hint="eastAsia" w:ascii="宋体" w:hAnsi="宋体" w:eastAsia="宋体" w:cs="宋体"/>
                <w:color w:val="auto"/>
                <w:sz w:val="21"/>
                <w:szCs w:val="21"/>
                <w:highlight w:val="none"/>
                <w:lang w:val="en-US" w:eastAsia="zh-CN"/>
              </w:rPr>
              <w:t>缩、刀伤、开裂、体软、褐斑、发糠、泥土。</w:t>
            </w:r>
          </w:p>
          <w:p w14:paraId="7B75318A">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8.青瓜：颜色青绿，瓜身细短、条直均匀瓜把小，顶花</w:t>
            </w:r>
            <w:r>
              <w:rPr>
                <w:rFonts w:hint="eastAsia" w:ascii="宋体" w:hAnsi="宋体" w:cs="宋体"/>
                <w:color w:val="auto"/>
                <w:sz w:val="21"/>
                <w:szCs w:val="21"/>
                <w:highlight w:val="none"/>
                <w:lang w:val="en-US" w:eastAsia="zh-CN"/>
              </w:rPr>
              <w:t>带刺</w:t>
            </w:r>
            <w:r>
              <w:rPr>
                <w:rFonts w:hint="eastAsia" w:ascii="宋体" w:hAnsi="宋体" w:eastAsia="宋体" w:cs="宋体"/>
                <w:color w:val="auto"/>
                <w:sz w:val="21"/>
                <w:szCs w:val="21"/>
                <w:highlight w:val="none"/>
                <w:lang w:val="en-US" w:eastAsia="zh-CN"/>
              </w:rPr>
              <w:t>，有白霜或光泽，无压伤、腐烂、断裂色黄、皮皱、肉白或空心。</w:t>
            </w:r>
          </w:p>
          <w:p w14:paraId="7A09DD12">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9.洋葱：鳞片颜色粉白或紫白，鳞片肥厚完整无损，抱合紧密，球茎干度适中、有一定硬度。无腐烂、干枯、过软、裂开、发芽、发乌、泥土。</w:t>
            </w:r>
          </w:p>
          <w:p w14:paraId="4CDFD364">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白菜：外叶淡绿色、奶黄色；内叶乳白色，棵株大、完整、新鲜有光泽。包心坚实紧密无发芽，根部断面洁白完整，无空心、乱心、压伤、冻伤、虫蛀、雨淋、水浸、裂缝、老帮黄叶、外叶萎蔫、包心松、泥土。</w:t>
            </w:r>
          </w:p>
          <w:p w14:paraId="442579E4">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11.黄豆：豆粒饱满，完整有光泽，无受潮、</w:t>
            </w:r>
            <w:r>
              <w:rPr>
                <w:rFonts w:hint="eastAsia" w:ascii="宋体" w:hAnsi="宋体" w:cs="宋体"/>
                <w:color w:val="auto"/>
                <w:sz w:val="21"/>
                <w:szCs w:val="21"/>
                <w:highlight w:val="none"/>
                <w:lang w:val="en-US" w:eastAsia="zh-CN"/>
              </w:rPr>
              <w:t>虫蛀</w:t>
            </w:r>
            <w:r>
              <w:rPr>
                <w:rFonts w:hint="eastAsia" w:ascii="宋体" w:hAnsi="宋体" w:eastAsia="宋体" w:cs="宋体"/>
                <w:color w:val="auto"/>
                <w:sz w:val="21"/>
                <w:szCs w:val="21"/>
                <w:highlight w:val="none"/>
                <w:lang w:val="en-US" w:eastAsia="zh-CN"/>
              </w:rPr>
              <w:t>、软烂、变色发黑、豆粒瘪而小有异味。</w:t>
            </w:r>
          </w:p>
          <w:p w14:paraId="69A5A9E1">
            <w:pPr>
              <w:spacing w:line="2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12.丝瓜：皮颜色翠绿、薄嫩、有白霜，条直均匀、易断无弹性，肉洁白软嫩、子小，无弯曲、伤疤、烂斑、色发黄、皮粗糙。</w:t>
            </w:r>
          </w:p>
          <w:p w14:paraId="7BBF32A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13.铁头包菜：叶新鲜</w:t>
            </w:r>
            <w:r>
              <w:rPr>
                <w:rFonts w:hint="eastAsia" w:ascii="宋体" w:hAnsi="宋体" w:cs="宋体"/>
                <w:color w:val="auto"/>
                <w:sz w:val="21"/>
                <w:szCs w:val="21"/>
                <w:highlight w:val="none"/>
                <w:lang w:val="en-US" w:eastAsia="zh-CN"/>
              </w:rPr>
              <w:t>有</w:t>
            </w:r>
            <w:r>
              <w:rPr>
                <w:rFonts w:hint="eastAsia" w:ascii="宋体" w:hAnsi="宋体" w:eastAsia="宋体" w:cs="宋体"/>
                <w:color w:val="auto"/>
                <w:sz w:val="21"/>
                <w:szCs w:val="21"/>
                <w:highlight w:val="none"/>
                <w:lang w:val="en-US" w:eastAsia="zh-CN"/>
              </w:rPr>
              <w:t>光泽，棵株大、完整，包心坚实紧密，根部断面洁白完整  无空心、乱心、压伤、冻伤、虫蛀、雨淋、水浸、裂缝、老帮黄叶、外叶萎蔫、包心松、泥土，无苔。</w:t>
            </w:r>
          </w:p>
          <w:p w14:paraId="70EE7DD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14.白西蓝花/蓝西蓝花：叶新鲜光泽，花蕾紧密结实，无松散或潮湿感，茎部不发硬。</w:t>
            </w:r>
          </w:p>
          <w:p w14:paraId="1BFCAB6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15.菜心：茎叶鲜嫩，根部无老硬部分。</w:t>
            </w:r>
          </w:p>
          <w:p w14:paraId="7B10F96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16.生菜：叶片饱满、色泽鲜亮，茎部挺拔，无腐烂或软化现象‌，无病虫害的侵害。</w:t>
            </w:r>
          </w:p>
          <w:p w14:paraId="4A4FFCE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17.青菜椒（圆）：色泽鲜艳，表面光滑，无病虫害，无农药残留，新鲜度高。</w:t>
            </w:r>
          </w:p>
          <w:p w14:paraId="003956D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18.娃娃菜：叶片完整、色泽鲜亮、无明显损伤、无病虫害痕迹。</w:t>
            </w:r>
          </w:p>
          <w:p w14:paraId="2F39009B">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19.苦瓜：表面凸起颗粒饱满分明，颜色翠绿色或浅绿色，无黄斑、虫害、农药残留等。</w:t>
            </w:r>
          </w:p>
          <w:p w14:paraId="51EA580B">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20.上海青：整株不带根须，‌新鲜肥美、叶片有韧性，无病虫害，无腐烂、异味、黄叶、枯萎等。</w:t>
            </w:r>
          </w:p>
          <w:p w14:paraId="053ADE6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21.玉米</w:t>
            </w:r>
            <w:r>
              <w:rPr>
                <w:rFonts w:hint="eastAsia" w:ascii="宋体" w:hAnsi="宋体" w:cs="宋体"/>
                <w:color w:val="auto"/>
                <w:sz w:val="21"/>
                <w:szCs w:val="21"/>
                <w:highlight w:val="none"/>
                <w:lang w:val="en-US" w:eastAsia="zh-CN"/>
              </w:rPr>
              <w:t>（甜玉米棒、玉米粒）</w:t>
            </w:r>
            <w:r>
              <w:rPr>
                <w:rFonts w:hint="eastAsia" w:ascii="宋体" w:hAnsi="宋体" w:eastAsia="宋体" w:cs="宋体"/>
                <w:color w:val="auto"/>
                <w:sz w:val="21"/>
                <w:szCs w:val="21"/>
                <w:highlight w:val="none"/>
                <w:lang w:val="en-US" w:eastAsia="zh-CN"/>
              </w:rPr>
              <w:t>：籽粒饱满、气味清新，无霉味、酸味或其他异味‌。</w:t>
            </w:r>
          </w:p>
          <w:p w14:paraId="791E4AB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22.芥菜：色泽鲜绿，叶片肥厚，无黄叶，无病虫害，无明显的破损和腐烂。</w:t>
            </w:r>
          </w:p>
          <w:p w14:paraId="6DFDB1C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23.生姜：外观新鲜，具备生姜特有的气味，且外表洁净，无过多泥土，无腐烂、无冻伤、无普遍焉萎。</w:t>
            </w:r>
          </w:p>
          <w:p w14:paraId="7C3030EF">
            <w:pPr>
              <w:spacing w:line="360" w:lineRule="auto"/>
              <w:ind w:left="210" w:leftChars="10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24.蒜米：具有完整的蒜瓣，无破损、无霉变、无虫蛀。25.香葱：葱白长而白，‌葱杆硬实饱满，‌叶片‌颜色深绿、挺立，质地柔嫩，无明显黄叶、腐叶或枯萎现象。</w:t>
            </w:r>
          </w:p>
          <w:p w14:paraId="31ED125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26.鸡腿菇：饱满且紧实，菌盖与菌柱连接紧密，菌盖不能长开，无腐烂，无农药残留等。</w:t>
            </w:r>
          </w:p>
          <w:p w14:paraId="0367698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r>
              <w:rPr>
                <w:rFonts w:hint="eastAsia" w:ascii="宋体" w:hAnsi="宋体" w:eastAsia="宋体" w:cs="宋体"/>
                <w:color w:val="auto"/>
                <w:sz w:val="21"/>
                <w:szCs w:val="21"/>
                <w:highlight w:val="none"/>
                <w:lang w:val="en-US" w:eastAsia="zh-CN"/>
              </w:rPr>
              <w:t>鲜香菇：表面湿润有光泽，颜色均匀，肉质肥厚且富有弹性，无凹陷、腐烂、霉斑。</w:t>
            </w:r>
          </w:p>
          <w:p w14:paraId="730D3C5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28.水豆腐：块形完整，软硬适度，富有弹性，不塌、不凹、不裂，边缘整齐，无气孔、无杂质‌。</w:t>
            </w:r>
          </w:p>
          <w:p w14:paraId="7BF82D5D">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29.干葛：断面呈白色或黄白色，颜色均匀且有自然的光泽，形态规整，粗壮且均匀。</w:t>
            </w:r>
          </w:p>
          <w:p w14:paraId="3B75322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30.凉薯：‌表皮应完整光滑，无破损、伤痕或霉斑</w:t>
            </w:r>
            <w:r>
              <w:rPr>
                <w:rFonts w:hint="eastAsia" w:ascii="宋体" w:hAnsi="宋体" w:cs="宋体"/>
                <w:color w:val="auto"/>
                <w:sz w:val="21"/>
                <w:szCs w:val="21"/>
                <w:highlight w:val="none"/>
                <w:lang w:val="en-US" w:eastAsia="zh-CN"/>
              </w:rPr>
              <w:t>。</w:t>
            </w:r>
          </w:p>
          <w:p w14:paraId="3BD118EB">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31.山药：表皮均匀，断面应湿润有黏液。</w:t>
            </w:r>
          </w:p>
          <w:p w14:paraId="27F4C60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32.淮山：表皮完整，无明显损伤或切口，无腐烂、发霉现象。</w:t>
            </w:r>
          </w:p>
          <w:p w14:paraId="1F67BAA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33.毛节瓜：表皮相对较光滑，有细小的绒毛，颜色为浅绿色或深绿色，瓜身笔直，大小均匀。</w:t>
            </w:r>
          </w:p>
          <w:p w14:paraId="3ACCC26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34.土豆：表皮光滑，形状规整，无病虫害，无绿皮，无发芽，无腐烂，皮色均匀，无斑点。</w:t>
            </w:r>
          </w:p>
          <w:p w14:paraId="0CDFD02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35.菠萝：表皮具有一定的弹性，果肉紧实、色泽均匀，无明显的机械伤或病虫害，菠萝内部无发霉、腐烂、黑心等现象。</w:t>
            </w:r>
          </w:p>
          <w:p w14:paraId="643EEC9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36.莴笋：表皮颜色青绿或浅绿色，叶柄脆嫩，顶端嫩叶鲜绿、平展，切口呈白色或淡绿色。</w:t>
            </w:r>
          </w:p>
          <w:p w14:paraId="6E6F744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37.佛手瓜：表皮完整青绿、触感硬实、气味清香，无畸形、刺硬、异常气味。</w:t>
            </w:r>
          </w:p>
          <w:p w14:paraId="5B3A0A2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38.莲藕：藕节清晰，大小均匀，没有明显的断裂、孔洞或虫蛀痕迹，表面光滑，无明显的锈斑、黑斑等。</w:t>
            </w:r>
          </w:p>
          <w:p w14:paraId="6FF2168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39.芋头：外表干净光滑，没有发霉、腐烂、硬化、干萎或斑点等痕迹。</w:t>
            </w:r>
          </w:p>
          <w:p w14:paraId="019E2050">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40.新鲜头菜：叶片颜色鲜绿完整，无明显的病虫害和腐烂现象，头菜有紧密、饱满的触感，无软烂、松散、水分过多等。</w:t>
            </w:r>
          </w:p>
          <w:p w14:paraId="67471ED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41.蒲瓜：表皮带有绒毛且富有光泽，绒毛分布均匀且外皮光滑，无‌‌凹洞或损伤。</w:t>
            </w:r>
          </w:p>
          <w:p w14:paraId="3793D73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42.蒜台：色泽均匀且富有光泽，粗细均匀、挺直，表面光滑无褶皱或斑点。</w:t>
            </w:r>
          </w:p>
          <w:p w14:paraId="1AA70EAD">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43.美人椒：颜色深绿色或鲜红色，表面光滑柔亮，大小匀称，无腐烂。‌</w:t>
            </w:r>
          </w:p>
          <w:p w14:paraId="74610C63">
            <w:pPr>
              <w:spacing w:line="360" w:lineRule="auto"/>
              <w:ind w:firstLine="420" w:firstLineChars="200"/>
              <w:rPr>
                <w:rFonts w:hint="eastAsia"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96207FC">
            <w:pPr>
              <w:spacing w:line="360" w:lineRule="auto"/>
              <w:jc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农、林、牧、渔业</w:t>
            </w:r>
          </w:p>
        </w:tc>
      </w:tr>
      <w:tr w14:paraId="17D4F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71D99D38">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69511CD3">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19D030CB">
            <w:pPr>
              <w:spacing w:line="2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新鲜肉类</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09918F62">
            <w:pPr>
              <w:spacing w:line="2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center"/>
          </w:tcPr>
          <w:p w14:paraId="0C56B6F2">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▲1.新鲜猪肉</w:t>
            </w:r>
            <w:r>
              <w:rPr>
                <w:rFonts w:hint="eastAsia" w:ascii="宋体" w:hAnsi="宋体" w:eastAsia="宋体" w:cs="宋体"/>
                <w:color w:val="auto"/>
                <w:kern w:val="2"/>
                <w:sz w:val="21"/>
                <w:szCs w:val="21"/>
                <w:highlight w:val="none"/>
                <w:lang w:val="en-US" w:eastAsia="zh-CN" w:bidi="ar-SA"/>
              </w:rPr>
              <w:t>（包括但不限于半肥瘦、猪头骨、精瘦肉、排骨、五花肉、精五花肉、猪筒骨、猪红、猪蹄、大猪脚）：</w:t>
            </w:r>
            <w:r>
              <w:rPr>
                <w:rFonts w:hint="eastAsia" w:ascii="宋体" w:hAnsi="宋体" w:eastAsia="宋体" w:cs="宋体"/>
                <w:color w:val="auto"/>
                <w:sz w:val="21"/>
                <w:szCs w:val="21"/>
                <w:highlight w:val="none"/>
                <w:lang w:val="en-US" w:eastAsia="zh-CN"/>
              </w:rPr>
              <w:t>当天宰杀新鲜肉，肉质新鲜、有弹性、色泽红润、不注水、无寄生虫，无病、毒猪肉，无异味。</w:t>
            </w:r>
          </w:p>
          <w:p w14:paraId="574828C1">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2.新鲜鸡肉（</w:t>
            </w:r>
            <w:r>
              <w:rPr>
                <w:rFonts w:hint="eastAsia" w:ascii="宋体" w:hAnsi="宋体" w:eastAsia="宋体" w:cs="宋体"/>
                <w:color w:val="auto"/>
                <w:kern w:val="2"/>
                <w:sz w:val="21"/>
                <w:szCs w:val="21"/>
                <w:highlight w:val="none"/>
                <w:lang w:val="en-US" w:eastAsia="zh-CN" w:bidi="ar-SA"/>
              </w:rPr>
              <w:t>包括但不限于本地土鸡、三黄鸡、果山鸡、鸡翅根、鸡腿）：</w:t>
            </w:r>
            <w:r>
              <w:rPr>
                <w:rFonts w:hint="eastAsia" w:ascii="宋体" w:hAnsi="宋体" w:eastAsia="宋体" w:cs="宋体"/>
                <w:color w:val="auto"/>
                <w:sz w:val="21"/>
                <w:szCs w:val="21"/>
                <w:highlight w:val="none"/>
                <w:lang w:val="en-US" w:eastAsia="zh-CN"/>
              </w:rPr>
              <w:t>当天宰杀新鲜肉，眼球饱满、鸡肚内无一切内脏。皮肤有光泽，因品种不同而呈淡黄、淡红、灰白或灰黑等色。肌肉切而发光、外表微干或微湿润、不粘手、指压后的凹陷立即恢复。具有鲜鸡肉正常气味，无淤血斑或极少淤血斑，无打水症状、无破皮</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鸡的翼部或鸡关节不能有骨折或因骨折破皮而使骨头外露，无禽流感病毒，无异味。</w:t>
            </w:r>
          </w:p>
          <w:p w14:paraId="18D87592">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3.新鲜鸭肉（</w:t>
            </w:r>
            <w:r>
              <w:rPr>
                <w:rFonts w:hint="eastAsia" w:ascii="宋体" w:hAnsi="宋体" w:eastAsia="宋体" w:cs="宋体"/>
                <w:color w:val="auto"/>
                <w:kern w:val="2"/>
                <w:sz w:val="21"/>
                <w:szCs w:val="21"/>
                <w:highlight w:val="none"/>
                <w:lang w:val="en-US" w:eastAsia="zh-CN" w:bidi="ar-SA"/>
              </w:rPr>
              <w:t>包括但不限于本地鸭）</w:t>
            </w:r>
            <w:r>
              <w:rPr>
                <w:rFonts w:hint="eastAsia" w:ascii="宋体" w:hAnsi="宋体" w:eastAsia="宋体" w:cs="宋体"/>
                <w:color w:val="auto"/>
                <w:sz w:val="21"/>
                <w:szCs w:val="21"/>
                <w:highlight w:val="none"/>
                <w:lang w:val="en-US" w:eastAsia="zh-CN"/>
              </w:rPr>
              <w:t>：当天宰杀新鲜肉，表皮光滑而有光泽、肉质弹性好且丰满、表皮无毛或少毛、无破皮、无花皮、无显眼</w:t>
            </w:r>
            <w:r>
              <w:rPr>
                <w:rFonts w:hint="eastAsia" w:ascii="宋体" w:hAnsi="宋体" w:cs="宋体"/>
                <w:color w:val="auto"/>
                <w:sz w:val="21"/>
                <w:szCs w:val="21"/>
                <w:highlight w:val="none"/>
                <w:lang w:val="en-US" w:eastAsia="zh-CN"/>
              </w:rPr>
              <w:t>瘀块</w:t>
            </w:r>
            <w:r>
              <w:rPr>
                <w:rFonts w:hint="eastAsia" w:ascii="宋体" w:hAnsi="宋体" w:eastAsia="宋体" w:cs="宋体"/>
                <w:color w:val="auto"/>
                <w:sz w:val="21"/>
                <w:szCs w:val="21"/>
                <w:highlight w:val="none"/>
                <w:lang w:val="en-US" w:eastAsia="zh-CN"/>
              </w:rPr>
              <w:t>；无注水、肚内无一切内脏、 无血水、无异味，无禽流感病毒。</w:t>
            </w:r>
          </w:p>
          <w:p w14:paraId="14E47194">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4.新鲜牛肉：当天宰杀新鲜肉，肉色深红、肉质有弹性、指压陷部分立刻恢复、切面有光泽及微湿润，</w:t>
            </w:r>
            <w:r>
              <w:rPr>
                <w:rFonts w:hint="eastAsia" w:ascii="宋体" w:hAnsi="宋体" w:cs="宋体"/>
                <w:color w:val="auto"/>
                <w:sz w:val="21"/>
                <w:szCs w:val="21"/>
                <w:highlight w:val="none"/>
                <w:lang w:val="en-US" w:eastAsia="zh-CN"/>
              </w:rPr>
              <w:t>无</w:t>
            </w:r>
            <w:r>
              <w:rPr>
                <w:rFonts w:hint="eastAsia" w:ascii="宋体" w:hAnsi="宋体" w:eastAsia="宋体" w:cs="宋体"/>
                <w:color w:val="auto"/>
                <w:sz w:val="21"/>
                <w:szCs w:val="21"/>
                <w:highlight w:val="none"/>
                <w:lang w:val="en-US" w:eastAsia="zh-CN"/>
              </w:rPr>
              <w:t>渗出物、具有浓郁的牛肉气味、脂肪白色或乳白色、无寄生虫、无注水，无禽流感病毒，无异味。</w:t>
            </w:r>
          </w:p>
          <w:p w14:paraId="7066C745">
            <w:pPr>
              <w:pStyle w:val="9"/>
              <w:spacing w:line="360" w:lineRule="auto"/>
              <w:ind w:firstLine="420" w:firstLineChars="200"/>
              <w:rPr>
                <w:rFonts w:hint="eastAsia"/>
                <w:color w:val="auto"/>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zh-TW" w:eastAsia="zh-CN" w:bidi="ar-SA"/>
              </w:rPr>
              <w:t>供货时，新鲜肉类采用冷链运输，运输过程对温度进行监控。</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B57EE3E">
            <w:pPr>
              <w:spacing w:line="360" w:lineRule="auto"/>
              <w:jc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农、林、牧、渔业</w:t>
            </w:r>
          </w:p>
        </w:tc>
      </w:tr>
      <w:tr w14:paraId="746F4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5F30A187">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0EB449A6">
            <w:pPr>
              <w:spacing w:line="24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34E5D63F">
            <w:pPr>
              <w:spacing w:line="260" w:lineRule="exact"/>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水产类</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7E2D5F50">
            <w:pPr>
              <w:spacing w:line="2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center"/>
          </w:tcPr>
          <w:p w14:paraId="17C2F3A9">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1.紫菜：色泽紫红，干燥、无泥沙杂质，紫菜香味浓郁。</w:t>
            </w:r>
          </w:p>
          <w:p w14:paraId="1583BADF">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2.虾米：体表色泽鲜亮，黄或浅红色，虾体弯曲无贴皮，无空头壳，手抓较松散、不粘连。</w:t>
            </w:r>
          </w:p>
          <w:p w14:paraId="4FAE1686">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3.海带：感官鉴别：质地坚实而韧性，手指甲掐之可破、脆嫩；气味—轻腥气、盐味；色泽—有光泽；清洁度—无污物和泥浆；海带节要小节</w:t>
            </w:r>
            <w:r>
              <w:rPr>
                <w:rFonts w:hint="eastAsia"/>
                <w:color w:val="auto"/>
                <w:highlight w:val="none"/>
                <w:lang w:eastAsia="zh-CN"/>
              </w:rPr>
              <w:t>。</w:t>
            </w:r>
          </w:p>
          <w:p w14:paraId="75EB88C5">
            <w:pPr>
              <w:pStyle w:val="9"/>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虾米</w:t>
            </w:r>
            <w:r>
              <w:rPr>
                <w:rFonts w:hint="eastAsia" w:ascii="宋体" w:hAnsi="宋体" w:eastAsia="宋体" w:cs="宋体"/>
                <w:color w:val="auto"/>
                <w:sz w:val="21"/>
                <w:szCs w:val="21"/>
                <w:highlight w:val="none"/>
                <w:lang w:val="en-US" w:eastAsia="zh-CN"/>
              </w:rPr>
              <w:t>：颗粒均匀，无杂质，无虫蛀，无霉变，不含硫磺。</w:t>
            </w:r>
          </w:p>
          <w:p w14:paraId="26BED631">
            <w:pPr>
              <w:pStyle w:val="9"/>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虾仁(新鲜)</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新鲜、大小均匀，无杂质、无异味。</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37D1ABA">
            <w:pPr>
              <w:spacing w:line="360" w:lineRule="auto"/>
              <w:jc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农、林、牧、渔业</w:t>
            </w:r>
          </w:p>
        </w:tc>
      </w:tr>
      <w:tr w14:paraId="04C21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45C229AA">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270FDB48">
            <w:pPr>
              <w:spacing w:line="24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006AC2E5">
            <w:pPr>
              <w:spacing w:line="260" w:lineRule="exact"/>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鲜蛋类（鸡蛋、鸭蛋）</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3C004CE4">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center"/>
          </w:tcPr>
          <w:p w14:paraId="27E09A3B">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1.蛋壳清洁</w:t>
            </w:r>
            <w:r>
              <w:rPr>
                <w:rFonts w:hint="eastAsia" w:ascii="宋体" w:hAnsi="宋体" w:cs="宋体"/>
                <w:color w:val="auto"/>
                <w:sz w:val="21"/>
                <w:szCs w:val="21"/>
                <w:highlight w:val="none"/>
                <w:lang w:val="en-US" w:eastAsia="zh-CN"/>
              </w:rPr>
              <w:t>完整</w:t>
            </w:r>
            <w:r>
              <w:rPr>
                <w:rFonts w:hint="eastAsia" w:ascii="宋体" w:hAnsi="宋体" w:eastAsia="宋体" w:cs="宋体"/>
                <w:color w:val="auto"/>
                <w:sz w:val="21"/>
                <w:szCs w:val="21"/>
                <w:highlight w:val="none"/>
                <w:lang w:val="en-US" w:eastAsia="zh-CN"/>
              </w:rPr>
              <w:t>，灯光透视时，整个蛋呈</w:t>
            </w:r>
            <w:r>
              <w:rPr>
                <w:rFonts w:hint="eastAsia" w:ascii="宋体" w:hAnsi="宋体" w:cs="宋体"/>
                <w:color w:val="auto"/>
                <w:sz w:val="21"/>
                <w:szCs w:val="21"/>
                <w:highlight w:val="none"/>
                <w:lang w:val="en-US" w:eastAsia="zh-CN"/>
              </w:rPr>
              <w:t>橘黄色</w:t>
            </w:r>
            <w:r>
              <w:rPr>
                <w:rFonts w:hint="eastAsia" w:ascii="宋体" w:hAnsi="宋体" w:eastAsia="宋体" w:cs="宋体"/>
                <w:color w:val="auto"/>
                <w:sz w:val="21"/>
                <w:szCs w:val="21"/>
                <w:highlight w:val="none"/>
                <w:lang w:val="en-US" w:eastAsia="zh-CN"/>
              </w:rPr>
              <w:t>至橙红色，蛋黄不见或略见阴影。打开后蛋黄凸起，完整，有韧性，蛋白澄清、透明、稀稠分明，无异味。</w:t>
            </w:r>
          </w:p>
          <w:p w14:paraId="3A6614B6">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2.蛋壳内部应为纯白蛋，不能有斑点或 污浊，卵白透明，卵黄膜不破裂，卵黄卵白分明，不能有血管形成，不能有腐败等异臭味。</w:t>
            </w:r>
          </w:p>
          <w:p w14:paraId="1398DA80">
            <w:pPr>
              <w:pStyle w:val="9"/>
              <w:spacing w:line="360" w:lineRule="auto"/>
              <w:ind w:firstLine="420" w:firstLineChars="200"/>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zh-TW" w:eastAsia="zh-CN"/>
              </w:rPr>
              <w:t>3.将蛋握在手中摇动时，蛋无哑板声，内容物无流动感，无活动声。</w:t>
            </w:r>
          </w:p>
          <w:p w14:paraId="07D804D4">
            <w:pPr>
              <w:pStyle w:val="9"/>
              <w:spacing w:line="360" w:lineRule="auto"/>
              <w:ind w:firstLine="420" w:firstLineChars="200"/>
              <w:rPr>
                <w:rFonts w:hint="eastAsia"/>
                <w:color w:val="auto"/>
                <w:highlight w:val="none"/>
                <w:lang w:val="en-US" w:eastAsia="zh-CN"/>
              </w:rPr>
            </w:pPr>
            <w:r>
              <w:rPr>
                <w:rFonts w:hint="eastAsia" w:ascii="宋体" w:hAnsi="宋体" w:eastAsia="宋体" w:cs="宋体"/>
                <w:color w:val="auto"/>
                <w:sz w:val="21"/>
                <w:szCs w:val="21"/>
                <w:highlight w:val="none"/>
                <w:lang w:val="zh-TW" w:eastAsia="zh-CN"/>
              </w:rPr>
              <w:t>▲4.夏季供货时，鲜蛋类采用冷链运输，运输过程对温度进行监控。</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261B2B1">
            <w:pPr>
              <w:spacing w:line="360" w:lineRule="auto"/>
              <w:jc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农、林、牧、渔业</w:t>
            </w:r>
          </w:p>
        </w:tc>
      </w:tr>
      <w:tr w14:paraId="1F919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492990EA">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3D2471F3">
            <w:pPr>
              <w:spacing w:line="24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171CEECF">
            <w:pPr>
              <w:pStyle w:val="9"/>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绿色青菜类</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0D2BB4B7">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center"/>
          </w:tcPr>
          <w:p w14:paraId="4FDEEA0D">
            <w:pPr>
              <w:pStyle w:val="9"/>
              <w:spacing w:line="360" w:lineRule="auto"/>
              <w:ind w:firstLine="420" w:firstLineChars="200"/>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zh-TW" w:eastAsia="zh-CN"/>
              </w:rPr>
              <w:t>叶新鲜光泽、根部断面完整、茎干度适中、有一定硬度，无水淋、虫蛀、烂斑。</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A49BBF4">
            <w:pPr>
              <w:spacing w:line="360" w:lineRule="auto"/>
              <w:jc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农、林、牧、渔业</w:t>
            </w:r>
          </w:p>
        </w:tc>
      </w:tr>
      <w:tr w14:paraId="14435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811" w:type="dxa"/>
            <w:vMerge w:val="continue"/>
            <w:tcBorders>
              <w:left w:val="single" w:color="auto" w:sz="4" w:space="0"/>
              <w:right w:val="single" w:color="auto" w:sz="4" w:space="0"/>
            </w:tcBorders>
            <w:noWrap w:val="0"/>
            <w:vAlign w:val="center"/>
          </w:tcPr>
          <w:p w14:paraId="7A2BB7C0">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467E1744">
            <w:pPr>
              <w:spacing w:line="24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2F96F942">
            <w:pPr>
              <w:pStyle w:val="9"/>
              <w:spacing w:line="360" w:lineRule="auto"/>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河粉</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1E932D0D">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center"/>
          </w:tcPr>
          <w:p w14:paraId="25ED818D">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具有正常、自然的色泽。气味正常，无异味。组织形态基本均匀一致，表面平滑；口感有爽滑、柔韧感，不夹生，不粘牙，无异物。无外来可见杂质。食品添加剂的品种和使用量应符合GB2760-2021的规定。生产日期必须为送货当天日期。供货时，提供抽样检验合格证/每批次。</w:t>
            </w:r>
          </w:p>
          <w:p w14:paraId="50EEECE9">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▲2.供货时按照河粉储存要求，冷链运输。</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38681A6">
            <w:pPr>
              <w:spacing w:line="360" w:lineRule="auto"/>
              <w:jc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农、林、牧、渔业</w:t>
            </w:r>
          </w:p>
        </w:tc>
      </w:tr>
      <w:tr w14:paraId="75127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5A1BC05A">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4DE00B5E">
            <w:pPr>
              <w:spacing w:line="24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09F0DF6B">
            <w:pPr>
              <w:pStyle w:val="9"/>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水果类</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5A255C0">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center"/>
          </w:tcPr>
          <w:p w14:paraId="22B19B5F">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TW" w:eastAsia="zh-CN"/>
              </w:rPr>
              <w:t>苹果</w:t>
            </w:r>
            <w:r>
              <w:rPr>
                <w:rFonts w:hint="eastAsia" w:ascii="宋体" w:hAnsi="宋体" w:cs="宋体"/>
                <w:color w:val="auto"/>
                <w:sz w:val="21"/>
                <w:szCs w:val="21"/>
                <w:highlight w:val="none"/>
                <w:lang w:val="zh-TW" w:eastAsia="zh-CN"/>
              </w:rPr>
              <w:t>、</w:t>
            </w:r>
            <w:r>
              <w:rPr>
                <w:rFonts w:hint="eastAsia" w:ascii="宋体" w:hAnsi="宋体" w:cs="宋体"/>
                <w:color w:val="auto"/>
                <w:sz w:val="21"/>
                <w:szCs w:val="21"/>
                <w:highlight w:val="none"/>
                <w:lang w:val="en-US" w:eastAsia="zh-CN"/>
              </w:rPr>
              <w:t>梨</w:t>
            </w:r>
            <w:r>
              <w:rPr>
                <w:rFonts w:hint="eastAsia" w:ascii="宋体" w:hAnsi="宋体" w:eastAsia="宋体" w:cs="宋体"/>
                <w:color w:val="auto"/>
                <w:sz w:val="21"/>
                <w:szCs w:val="21"/>
                <w:highlight w:val="none"/>
                <w:lang w:val="zh-TW" w:eastAsia="zh-CN"/>
              </w:rPr>
              <w:t>：色泽自然、</w:t>
            </w:r>
            <w:r>
              <w:rPr>
                <w:rFonts w:hint="eastAsia" w:ascii="宋体" w:hAnsi="宋体" w:cs="宋体"/>
                <w:color w:val="auto"/>
                <w:sz w:val="21"/>
                <w:szCs w:val="21"/>
                <w:highlight w:val="none"/>
                <w:lang w:val="zh-TW" w:eastAsia="zh-CN"/>
              </w:rPr>
              <w:t>外形</w:t>
            </w:r>
            <w:r>
              <w:rPr>
                <w:rFonts w:hint="eastAsia" w:ascii="宋体" w:hAnsi="宋体" w:eastAsia="宋体" w:cs="宋体"/>
                <w:color w:val="auto"/>
                <w:sz w:val="21"/>
                <w:szCs w:val="21"/>
                <w:highlight w:val="none"/>
                <w:lang w:val="zh-TW" w:eastAsia="zh-CN"/>
              </w:rPr>
              <w:t>端正、细腻光滑、富有光泽，气味正常，无异味。无破裂、虫洞、料斑、软烂、畸形</w:t>
            </w:r>
            <w:r>
              <w:rPr>
                <w:rFonts w:hint="eastAsia" w:ascii="宋体" w:hAnsi="宋体" w:cs="宋体"/>
                <w:color w:val="auto"/>
                <w:sz w:val="21"/>
                <w:szCs w:val="21"/>
                <w:highlight w:val="none"/>
                <w:lang w:val="zh-TW" w:eastAsia="zh-CN"/>
              </w:rPr>
              <w:t>，</w:t>
            </w:r>
            <w:r>
              <w:rPr>
                <w:rFonts w:hint="eastAsia" w:ascii="宋体" w:hAnsi="宋体" w:eastAsia="宋体" w:cs="宋体"/>
                <w:color w:val="auto"/>
                <w:sz w:val="21"/>
                <w:szCs w:val="21"/>
                <w:highlight w:val="none"/>
                <w:lang w:val="zh-TW" w:eastAsia="zh-CN"/>
              </w:rPr>
              <w:t>通过农药残留检测/每批次。</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EB417EA">
            <w:pPr>
              <w:spacing w:line="360" w:lineRule="auto"/>
              <w:jc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农、林、牧、渔业</w:t>
            </w:r>
          </w:p>
        </w:tc>
      </w:tr>
      <w:tr w14:paraId="1E227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6656CE83">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6ECC87C9">
            <w:pPr>
              <w:pStyle w:val="8"/>
              <w:spacing w:line="360" w:lineRule="auto"/>
              <w:ind w:left="0" w:leftChars="0" w:firstLine="0" w:firstLineChars="0"/>
              <w:jc w:val="both"/>
              <w:rPr>
                <w:rFonts w:hint="eastAsia" w:ascii="宋体" w:hAnsi="宋体" w:cs="宋体"/>
                <w:color w:val="auto"/>
                <w:szCs w:val="21"/>
                <w:highlight w:val="none"/>
                <w:lang w:val="en-US" w:eastAsia="zh-CN"/>
              </w:rPr>
            </w:pPr>
            <w:r>
              <w:rPr>
                <w:rFonts w:hint="eastAsia" w:ascii="宋体" w:hAnsi="宋体" w:cs="宋体"/>
                <w:bCs/>
                <w:color w:val="auto"/>
                <w:sz w:val="21"/>
                <w:szCs w:val="21"/>
                <w:highlight w:val="none"/>
                <w:lang w:val="en-US" w:eastAsia="zh-CN"/>
              </w:rPr>
              <w:t>8</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2832AF94">
            <w:pPr>
              <w:pStyle w:val="8"/>
              <w:spacing w:line="360" w:lineRule="auto"/>
              <w:ind w:left="0" w:leftChars="0" w:firstLine="0" w:firstLineChars="0"/>
              <w:rPr>
                <w:rFonts w:hint="eastAsia" w:ascii="宋体" w:hAnsi="宋体" w:cs="宋体"/>
                <w:color w:val="auto"/>
                <w:sz w:val="21"/>
                <w:szCs w:val="21"/>
                <w:highlight w:val="none"/>
                <w:lang w:val="en-US" w:eastAsia="zh-CN"/>
              </w:rPr>
            </w:pPr>
            <w:r>
              <w:rPr>
                <w:rFonts w:hint="eastAsia"/>
                <w:color w:val="auto"/>
                <w:sz w:val="21"/>
                <w:szCs w:val="21"/>
                <w:highlight w:val="none"/>
                <w:lang w:val="en-US" w:eastAsia="zh-CN"/>
              </w:rPr>
              <w:t>食用盐</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31968A2A">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5F7FDE41">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1.食用加碘低钠盐，规格：约 500g/包。备注：根据采购人需求配送。</w:t>
            </w:r>
          </w:p>
          <w:p w14:paraId="7051AACB">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2.质量等级：一级。全部按标准规格包装，</w:t>
            </w:r>
            <w:r>
              <w:rPr>
                <w:rFonts w:hint="eastAsia"/>
                <w:color w:val="auto"/>
                <w:highlight w:val="none"/>
                <w:lang w:val="en-US" w:eastAsia="zh-CN"/>
              </w:rPr>
              <w:t>有</w:t>
            </w:r>
            <w:r>
              <w:rPr>
                <w:rFonts w:hint="eastAsia" w:ascii="宋体" w:hAnsi="宋体"/>
                <w:bCs/>
                <w:color w:val="auto"/>
                <w:sz w:val="21"/>
                <w:szCs w:val="21"/>
                <w:highlight w:val="none"/>
              </w:rPr>
              <w:t>品牌、商标、生产地址、食品生产许可证编号、重量、成分表</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rPr>
              <w:t>保质期或保存期、执行标准等标识。</w:t>
            </w:r>
          </w:p>
          <w:p w14:paraId="1F73E246">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3.符合 GB 5461-2000 食用盐国家标准，并具有“SC”食品质量安全认证。</w:t>
            </w:r>
          </w:p>
          <w:p w14:paraId="16F8C8B4">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4.投标人自行</w:t>
            </w:r>
            <w:r>
              <w:rPr>
                <w:rFonts w:hint="eastAsia"/>
                <w:color w:val="auto"/>
                <w:highlight w:val="none"/>
                <w:lang w:val="en-US" w:eastAsia="zh-CN"/>
              </w:rPr>
              <w:t>选择产品</w:t>
            </w:r>
            <w:r>
              <w:rPr>
                <w:rFonts w:hint="eastAsia" w:ascii="宋体" w:hAnsi="宋体"/>
                <w:bCs/>
                <w:color w:val="auto"/>
                <w:sz w:val="21"/>
                <w:szCs w:val="21"/>
                <w:highlight w:val="none"/>
              </w:rPr>
              <w:t>，按生产厂家包装，包装完好，品牌、商标、 生产厂家、生产日期齐全。 白色、味咸、无异味、无明显的与盐无关的外来异物。</w:t>
            </w:r>
          </w:p>
          <w:p w14:paraId="284D302E">
            <w:pPr>
              <w:spacing w:line="360" w:lineRule="auto"/>
              <w:ind w:firstLine="420" w:firstLineChars="200"/>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zh-TW" w:eastAsia="zh-CN"/>
              </w:rPr>
              <w:t>▲5.供货时，食用盐的生产日期在1年内。不允许提供过期物资。食盐来源须为持有《食盐生产许可证》或《食盐定点批发许可证》资质的供应商。</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5998722">
            <w:pPr>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工业</w:t>
            </w:r>
          </w:p>
        </w:tc>
      </w:tr>
      <w:tr w14:paraId="637B1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25685792">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26406D38">
            <w:pPr>
              <w:pStyle w:val="8"/>
              <w:spacing w:line="360" w:lineRule="auto"/>
              <w:ind w:left="0" w:leftChars="0" w:firstLine="0" w:firstLineChars="0"/>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4AA01BA5">
            <w:pPr>
              <w:pStyle w:val="8"/>
              <w:spacing w:line="360" w:lineRule="auto"/>
              <w:ind w:left="0" w:leftChars="0" w:firstLine="0" w:firstLineChars="0"/>
              <w:jc w:val="both"/>
              <w:rPr>
                <w:rFonts w:hint="eastAsia" w:ascii="宋体" w:hAnsi="宋体" w:cs="宋体"/>
                <w:color w:val="auto"/>
                <w:sz w:val="21"/>
                <w:szCs w:val="21"/>
                <w:highlight w:val="none"/>
                <w:lang w:val="en-US" w:eastAsia="zh-CN"/>
              </w:rPr>
            </w:pPr>
            <w:r>
              <w:rPr>
                <w:rFonts w:hint="eastAsia"/>
                <w:color w:val="auto"/>
                <w:sz w:val="21"/>
                <w:szCs w:val="21"/>
                <w:highlight w:val="none"/>
                <w:lang w:val="en-US" w:eastAsia="zh-CN"/>
              </w:rPr>
              <w:t>食用酱油/蚝油</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353A6573">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4CCC30D3">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1.食用酿造酱油，必须为非转基因原料</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rPr>
              <w:t>规格：不小于 1.8L/桶。食用蚝油，规格：不小于2.0kg/桶。备注：根据采购人需求配送。</w:t>
            </w:r>
          </w:p>
          <w:p w14:paraId="0950D4A2">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2.质量等级：一级。全部按标准规格包装，</w:t>
            </w:r>
            <w:r>
              <w:rPr>
                <w:rFonts w:hint="eastAsia"/>
                <w:color w:val="auto"/>
                <w:highlight w:val="none"/>
                <w:lang w:val="en-US" w:eastAsia="zh-CN"/>
              </w:rPr>
              <w:t>有</w:t>
            </w:r>
            <w:r>
              <w:rPr>
                <w:rFonts w:hint="eastAsia" w:ascii="宋体" w:hAnsi="宋体"/>
                <w:bCs/>
                <w:color w:val="auto"/>
                <w:sz w:val="21"/>
                <w:szCs w:val="21"/>
                <w:highlight w:val="none"/>
              </w:rPr>
              <w:t>品牌、商标、生产地址、 食品生产许可证编号、重量、成分表、保质期或保存期、执行标准 等标识。</w:t>
            </w:r>
          </w:p>
          <w:p w14:paraId="65B70AB6">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3.符合 GB/T 18186-2000 酿造酱油、GB/T 21999-2008 食用蚝油国 家标准。</w:t>
            </w:r>
          </w:p>
          <w:p w14:paraId="407ABC8D">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 xml:space="preserve">4.按生产厂家包装，色泽正常、 自然，滋味和气味正常，无异味。 </w:t>
            </w:r>
          </w:p>
          <w:p w14:paraId="536BA650">
            <w:pPr>
              <w:spacing w:line="360" w:lineRule="auto"/>
              <w:ind w:firstLine="420" w:firstLineChars="200"/>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en-US" w:eastAsia="zh-CN"/>
              </w:rPr>
              <w:t>▲</w:t>
            </w:r>
            <w:r>
              <w:rPr>
                <w:rFonts w:hint="eastAsia" w:ascii="宋体" w:hAnsi="宋体"/>
                <w:bCs/>
                <w:color w:val="auto"/>
                <w:sz w:val="21"/>
                <w:szCs w:val="21"/>
                <w:highlight w:val="none"/>
              </w:rPr>
              <w:t>5.供货时，</w:t>
            </w:r>
            <w:r>
              <w:rPr>
                <w:rFonts w:hint="eastAsia" w:ascii="宋体" w:hAnsi="宋体"/>
                <w:bCs/>
                <w:color w:val="auto"/>
                <w:sz w:val="21"/>
                <w:szCs w:val="21"/>
                <w:highlight w:val="none"/>
                <w:lang w:val="en-US" w:eastAsia="zh-CN"/>
              </w:rPr>
              <w:t>食用酱油/蚝油的</w:t>
            </w:r>
            <w:r>
              <w:rPr>
                <w:rFonts w:hint="eastAsia" w:ascii="宋体" w:hAnsi="宋体"/>
                <w:bCs/>
                <w:color w:val="auto"/>
                <w:sz w:val="21"/>
                <w:szCs w:val="21"/>
                <w:highlight w:val="none"/>
                <w:lang w:eastAsia="zh-CN"/>
              </w:rPr>
              <w:t>生产日期为</w:t>
            </w:r>
            <w:r>
              <w:rPr>
                <w:rFonts w:hint="eastAsia" w:ascii="宋体" w:hAnsi="宋体"/>
                <w:bCs/>
                <w:color w:val="auto"/>
                <w:sz w:val="21"/>
                <w:szCs w:val="21"/>
                <w:highlight w:val="none"/>
                <w:lang w:val="en-US" w:eastAsia="zh-CN"/>
              </w:rPr>
              <w:t>6个月内</w:t>
            </w:r>
            <w:r>
              <w:rPr>
                <w:rFonts w:hint="eastAsia" w:ascii="宋体" w:hAnsi="宋体"/>
                <w:bCs/>
                <w:color w:val="auto"/>
                <w:sz w:val="21"/>
                <w:szCs w:val="21"/>
                <w:highlight w:val="none"/>
              </w:rPr>
              <w:t>，不允许提供</w:t>
            </w:r>
            <w:r>
              <w:rPr>
                <w:rFonts w:hint="eastAsia" w:ascii="宋体" w:hAnsi="宋体"/>
                <w:bCs/>
                <w:color w:val="auto"/>
                <w:sz w:val="21"/>
                <w:szCs w:val="21"/>
                <w:highlight w:val="none"/>
                <w:lang w:eastAsia="zh-CN"/>
              </w:rPr>
              <w:t>临期和</w:t>
            </w:r>
            <w:r>
              <w:rPr>
                <w:rFonts w:hint="eastAsia" w:ascii="宋体" w:hAnsi="宋体"/>
                <w:bCs/>
                <w:color w:val="auto"/>
                <w:sz w:val="21"/>
                <w:szCs w:val="21"/>
                <w:highlight w:val="none"/>
              </w:rPr>
              <w:t>过期物资。</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6B342BD">
            <w:pPr>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工业</w:t>
            </w:r>
          </w:p>
        </w:tc>
      </w:tr>
      <w:tr w14:paraId="59D7D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2FF0C13A">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3BB03A1F">
            <w:pPr>
              <w:pStyle w:val="8"/>
              <w:spacing w:line="360" w:lineRule="auto"/>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cs="宋体"/>
                <w:bCs/>
                <w:color w:val="auto"/>
                <w:sz w:val="21"/>
                <w:szCs w:val="21"/>
                <w:highlight w:val="none"/>
                <w:lang w:val="en-US" w:eastAsia="zh-CN"/>
              </w:rPr>
              <w:t>10</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05B65467">
            <w:pPr>
              <w:pStyle w:val="8"/>
              <w:spacing w:line="360" w:lineRule="auto"/>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食用醋</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181A9B16">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67F27E95">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1.</w:t>
            </w:r>
            <w:r>
              <w:rPr>
                <w:rFonts w:hint="eastAsia" w:ascii="宋体" w:hAnsi="宋体"/>
                <w:bCs/>
                <w:color w:val="auto"/>
                <w:sz w:val="21"/>
                <w:szCs w:val="21"/>
                <w:highlight w:val="none"/>
              </w:rPr>
              <w:t>食用白醋，规格：450</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rPr>
              <w:t xml:space="preserve">500ml/瓶。备注：根据采购人需求配送。 </w:t>
            </w:r>
          </w:p>
          <w:p w14:paraId="448C0F43">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2.质量等级：一级。全部按标准规格包装，</w:t>
            </w:r>
            <w:r>
              <w:rPr>
                <w:rFonts w:hint="eastAsia"/>
                <w:color w:val="auto"/>
                <w:highlight w:val="none"/>
                <w:lang w:val="en-US" w:eastAsia="zh-CN"/>
              </w:rPr>
              <w:t>有</w:t>
            </w:r>
            <w:r>
              <w:rPr>
                <w:rFonts w:hint="eastAsia" w:ascii="宋体" w:hAnsi="宋体"/>
                <w:bCs/>
                <w:color w:val="auto"/>
                <w:sz w:val="21"/>
                <w:szCs w:val="21"/>
                <w:highlight w:val="none"/>
              </w:rPr>
              <w:t>品牌、商标、生产地址、 食品生产许可证编号、重量、成分表、保质期或保存期、执行标准等标识。</w:t>
            </w:r>
          </w:p>
          <w:p w14:paraId="25F07C27">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3.符合GB/T 18187-2000  酿造食醋国家标准。</w:t>
            </w:r>
          </w:p>
          <w:p w14:paraId="4335FB1D">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 xml:space="preserve">4.按生产厂家包装，色泽正常、 自然，滋味和气味正常，无异味。 </w:t>
            </w:r>
          </w:p>
          <w:p w14:paraId="521851C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bCs/>
                <w:color w:val="auto"/>
                <w:sz w:val="21"/>
                <w:szCs w:val="21"/>
                <w:highlight w:val="none"/>
              </w:rPr>
              <w:t>5.供货时，</w:t>
            </w:r>
            <w:r>
              <w:rPr>
                <w:rFonts w:hint="eastAsia" w:ascii="宋体" w:hAnsi="宋体"/>
                <w:bCs/>
                <w:color w:val="auto"/>
                <w:sz w:val="21"/>
                <w:szCs w:val="21"/>
                <w:highlight w:val="none"/>
                <w:lang w:val="en-US" w:eastAsia="zh-CN"/>
              </w:rPr>
              <w:t>食用醋</w:t>
            </w:r>
            <w:r>
              <w:rPr>
                <w:rFonts w:hint="eastAsia" w:ascii="宋体" w:hAnsi="宋体"/>
                <w:bCs/>
                <w:color w:val="auto"/>
                <w:sz w:val="21"/>
                <w:szCs w:val="21"/>
                <w:highlight w:val="none"/>
                <w:lang w:eastAsia="zh-CN"/>
              </w:rPr>
              <w:t>生产日期为</w:t>
            </w:r>
            <w:r>
              <w:rPr>
                <w:rFonts w:hint="eastAsia" w:ascii="宋体" w:hAnsi="宋体"/>
                <w:bCs/>
                <w:color w:val="auto"/>
                <w:sz w:val="21"/>
                <w:szCs w:val="21"/>
                <w:highlight w:val="none"/>
                <w:lang w:val="en-US" w:eastAsia="zh-CN"/>
              </w:rPr>
              <w:t>6个月内</w:t>
            </w:r>
            <w:r>
              <w:rPr>
                <w:rFonts w:hint="eastAsia" w:ascii="宋体" w:hAnsi="宋体"/>
                <w:bCs/>
                <w:color w:val="auto"/>
                <w:sz w:val="21"/>
                <w:szCs w:val="21"/>
                <w:highlight w:val="none"/>
              </w:rPr>
              <w:t>，不允许提供</w:t>
            </w:r>
            <w:r>
              <w:rPr>
                <w:rFonts w:hint="eastAsia" w:ascii="宋体" w:hAnsi="宋体"/>
                <w:bCs/>
                <w:color w:val="auto"/>
                <w:sz w:val="21"/>
                <w:szCs w:val="21"/>
                <w:highlight w:val="none"/>
                <w:lang w:eastAsia="zh-CN"/>
              </w:rPr>
              <w:t>临期和</w:t>
            </w:r>
            <w:r>
              <w:rPr>
                <w:rFonts w:hint="eastAsia" w:ascii="宋体" w:hAnsi="宋体"/>
                <w:bCs/>
                <w:color w:val="auto"/>
                <w:sz w:val="21"/>
                <w:szCs w:val="21"/>
                <w:highlight w:val="none"/>
              </w:rPr>
              <w:t>过期物资。</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8297BA2">
            <w:pPr>
              <w:spacing w:line="360" w:lineRule="auto"/>
              <w:jc w:val="center"/>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工业</w:t>
            </w:r>
          </w:p>
        </w:tc>
      </w:tr>
      <w:tr w14:paraId="6C369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12ECB4DB">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2B4E8517">
            <w:pPr>
              <w:pStyle w:val="8"/>
              <w:spacing w:line="360" w:lineRule="auto"/>
              <w:ind w:left="0" w:leftChars="0" w:firstLine="0" w:firstLineChars="0"/>
              <w:jc w:val="both"/>
              <w:rPr>
                <w:rFonts w:hint="default" w:ascii="宋体" w:hAnsi="宋体" w:cs="宋体"/>
                <w:color w:val="auto"/>
                <w:szCs w:val="21"/>
                <w:highlight w:val="none"/>
                <w:lang w:val="en-US" w:eastAsia="zh-CN"/>
              </w:rPr>
            </w:pPr>
            <w:r>
              <w:rPr>
                <w:rFonts w:hint="eastAsia" w:ascii="宋体" w:hAnsi="宋体" w:cs="宋体"/>
                <w:bCs/>
                <w:color w:val="auto"/>
                <w:sz w:val="21"/>
                <w:szCs w:val="21"/>
                <w:highlight w:val="none"/>
                <w:lang w:val="en-US" w:eastAsia="zh-CN"/>
              </w:rPr>
              <w:t>11</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37AA8900">
            <w:pPr>
              <w:pStyle w:val="8"/>
              <w:spacing w:line="360" w:lineRule="auto"/>
              <w:ind w:left="0" w:leftChars="0" w:firstLine="0" w:firstLineChars="0"/>
              <w:rPr>
                <w:rFonts w:hint="eastAsia" w:ascii="宋体" w:hAnsi="宋体" w:cs="宋体"/>
                <w:color w:val="auto"/>
                <w:sz w:val="21"/>
                <w:szCs w:val="21"/>
                <w:highlight w:val="none"/>
                <w:lang w:val="en-US" w:eastAsia="zh-CN"/>
              </w:rPr>
            </w:pPr>
            <w:r>
              <w:rPr>
                <w:rFonts w:hint="eastAsia"/>
                <w:color w:val="auto"/>
                <w:sz w:val="21"/>
                <w:szCs w:val="21"/>
                <w:highlight w:val="none"/>
                <w:lang w:val="en-US" w:eastAsia="zh-CN"/>
              </w:rPr>
              <w:t>糖</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193F4D0B">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070B8865">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1.</w:t>
            </w:r>
            <w:r>
              <w:rPr>
                <w:rFonts w:hint="eastAsia" w:ascii="宋体" w:hAnsi="宋体"/>
                <w:bCs/>
                <w:color w:val="auto"/>
                <w:sz w:val="21"/>
                <w:szCs w:val="21"/>
                <w:highlight w:val="none"/>
              </w:rPr>
              <w:t>食用</w:t>
            </w:r>
            <w:r>
              <w:rPr>
                <w:rFonts w:hint="eastAsia" w:ascii="宋体" w:hAnsi="宋体"/>
                <w:bCs/>
                <w:color w:val="auto"/>
                <w:sz w:val="21"/>
                <w:szCs w:val="21"/>
                <w:highlight w:val="none"/>
                <w:lang w:eastAsia="zh-CN"/>
              </w:rPr>
              <w:t>糖：包括</w:t>
            </w:r>
            <w:r>
              <w:rPr>
                <w:rFonts w:ascii="Arial" w:hAnsi="Arial" w:eastAsia="Arial" w:cs="Arial"/>
                <w:i w:val="0"/>
                <w:iCs w:val="0"/>
                <w:caps w:val="0"/>
                <w:color w:val="auto"/>
                <w:spacing w:val="0"/>
                <w:sz w:val="21"/>
                <w:szCs w:val="21"/>
                <w:highlight w:val="none"/>
                <w:shd w:val="clear" w:color="auto" w:fill="FFFFFF"/>
              </w:rPr>
              <w:t>白砂糖、绵白糖、赤砂糖、红糖、方糖和冰糖等</w:t>
            </w:r>
            <w:r>
              <w:rPr>
                <w:rFonts w:hint="eastAsia" w:ascii="宋体" w:hAnsi="宋体"/>
                <w:bCs/>
                <w:color w:val="auto"/>
                <w:sz w:val="21"/>
                <w:szCs w:val="21"/>
                <w:highlight w:val="none"/>
              </w:rPr>
              <w:t xml:space="preserve">。备注：根据采购人需求配送。 </w:t>
            </w:r>
          </w:p>
          <w:p w14:paraId="4C03394A">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2.质量等级：一级。全部按标准规格包装，</w:t>
            </w:r>
            <w:r>
              <w:rPr>
                <w:rFonts w:hint="eastAsia"/>
                <w:color w:val="auto"/>
                <w:highlight w:val="none"/>
                <w:lang w:val="en-US" w:eastAsia="zh-CN"/>
              </w:rPr>
              <w:t>有</w:t>
            </w:r>
            <w:r>
              <w:rPr>
                <w:rFonts w:hint="eastAsia" w:ascii="宋体" w:hAnsi="宋体"/>
                <w:bCs/>
                <w:color w:val="auto"/>
                <w:sz w:val="21"/>
                <w:szCs w:val="21"/>
                <w:highlight w:val="none"/>
              </w:rPr>
              <w:t>品牌、商标、生产地址、 食品生产许可证编号、重量、成分表、保质期或保存期、执行标准等标识。</w:t>
            </w:r>
          </w:p>
          <w:p w14:paraId="5888F91E">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w:t>
            </w:r>
            <w:r>
              <w:rPr>
                <w:rFonts w:hint="eastAsia" w:ascii="宋体" w:hAnsi="宋体" w:eastAsia="宋体" w:cs="Times New Roman"/>
                <w:b w:val="0"/>
                <w:bCs/>
                <w:color w:val="auto"/>
                <w:kern w:val="2"/>
                <w:sz w:val="21"/>
                <w:szCs w:val="21"/>
                <w:highlight w:val="none"/>
                <w:lang w:val="en-US" w:eastAsia="zh-CN" w:bidi="ar-SA"/>
              </w:rPr>
              <w:t>.符合GB 13104-2014</w:t>
            </w:r>
            <w:r>
              <w:rPr>
                <w:rFonts w:hint="default" w:ascii="宋体" w:hAnsi="宋体" w:eastAsia="宋体" w:cs="Times New Roman"/>
                <w:b w:val="0"/>
                <w:bCs/>
                <w:color w:val="auto"/>
                <w:kern w:val="2"/>
                <w:sz w:val="21"/>
                <w:szCs w:val="21"/>
                <w:highlight w:val="none"/>
                <w:lang w:val="en-US" w:eastAsia="zh-CN" w:bidi="ar-SA"/>
              </w:rPr>
              <w:t>《食品安全国家标准食糖》</w:t>
            </w:r>
            <w:r>
              <w:rPr>
                <w:rFonts w:hint="eastAsia" w:ascii="宋体" w:hAnsi="宋体" w:eastAsia="宋体" w:cs="Times New Roman"/>
                <w:b w:val="0"/>
                <w:bCs/>
                <w:color w:val="auto"/>
                <w:kern w:val="2"/>
                <w:sz w:val="21"/>
                <w:szCs w:val="21"/>
                <w:highlight w:val="none"/>
                <w:lang w:val="en-US" w:eastAsia="zh-CN" w:bidi="ar-SA"/>
              </w:rPr>
              <w:t>。</w:t>
            </w:r>
          </w:p>
          <w:p w14:paraId="28652B1E">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 xml:space="preserve">4.按生产厂家包装，色泽正常、 自然，滋味和气味正常，无异味。 </w:t>
            </w:r>
          </w:p>
          <w:p w14:paraId="63A529D1">
            <w:pPr>
              <w:spacing w:line="360" w:lineRule="auto"/>
              <w:ind w:firstLine="420" w:firstLineChars="200"/>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en-US" w:eastAsia="zh-CN"/>
              </w:rPr>
              <w:t>▲</w:t>
            </w:r>
            <w:r>
              <w:rPr>
                <w:rFonts w:hint="eastAsia" w:ascii="宋体" w:hAnsi="宋体"/>
                <w:bCs/>
                <w:color w:val="auto"/>
                <w:sz w:val="21"/>
                <w:szCs w:val="21"/>
                <w:highlight w:val="none"/>
              </w:rPr>
              <w:t>5.供货时，</w:t>
            </w:r>
            <w:r>
              <w:rPr>
                <w:rFonts w:hint="eastAsia"/>
                <w:color w:val="auto"/>
                <w:sz w:val="21"/>
                <w:szCs w:val="21"/>
                <w:highlight w:val="none"/>
                <w:lang w:val="en-US" w:eastAsia="zh-CN"/>
              </w:rPr>
              <w:t>食用糖</w:t>
            </w:r>
            <w:r>
              <w:rPr>
                <w:rFonts w:hint="eastAsia" w:ascii="宋体" w:hAnsi="宋体"/>
                <w:bCs/>
                <w:color w:val="auto"/>
                <w:sz w:val="21"/>
                <w:szCs w:val="21"/>
                <w:highlight w:val="none"/>
                <w:lang w:eastAsia="zh-CN"/>
              </w:rPr>
              <w:t>生产日期为</w:t>
            </w:r>
            <w:r>
              <w:rPr>
                <w:rFonts w:hint="eastAsia" w:ascii="宋体" w:hAnsi="宋体"/>
                <w:bCs/>
                <w:color w:val="auto"/>
                <w:sz w:val="21"/>
                <w:szCs w:val="21"/>
                <w:highlight w:val="none"/>
                <w:lang w:val="en-US" w:eastAsia="zh-CN"/>
              </w:rPr>
              <w:t>6个月内</w:t>
            </w:r>
            <w:r>
              <w:rPr>
                <w:rFonts w:hint="eastAsia" w:ascii="宋体" w:hAnsi="宋体"/>
                <w:bCs/>
                <w:color w:val="auto"/>
                <w:sz w:val="21"/>
                <w:szCs w:val="21"/>
                <w:highlight w:val="none"/>
              </w:rPr>
              <w:t>，不允许提供</w:t>
            </w:r>
            <w:r>
              <w:rPr>
                <w:rFonts w:hint="eastAsia" w:ascii="宋体" w:hAnsi="宋体"/>
                <w:bCs/>
                <w:color w:val="auto"/>
                <w:sz w:val="21"/>
                <w:szCs w:val="21"/>
                <w:highlight w:val="none"/>
                <w:lang w:eastAsia="zh-CN"/>
              </w:rPr>
              <w:t>临期和</w:t>
            </w:r>
            <w:r>
              <w:rPr>
                <w:rFonts w:hint="eastAsia" w:ascii="宋体" w:hAnsi="宋体"/>
                <w:bCs/>
                <w:color w:val="auto"/>
                <w:sz w:val="21"/>
                <w:szCs w:val="21"/>
                <w:highlight w:val="none"/>
              </w:rPr>
              <w:t>过期物资。</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5C8A548">
            <w:pPr>
              <w:pStyle w:val="8"/>
              <w:spacing w:line="360" w:lineRule="auto"/>
              <w:ind w:left="0" w:leftChars="0" w:firstLine="0" w:firstLineChars="0"/>
              <w:jc w:val="both"/>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工业</w:t>
            </w:r>
          </w:p>
        </w:tc>
      </w:tr>
      <w:tr w14:paraId="03CDF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346B79BA">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28EB7001">
            <w:pPr>
              <w:pStyle w:val="8"/>
              <w:spacing w:line="360" w:lineRule="auto"/>
              <w:ind w:left="0" w:leftChars="0" w:firstLine="0" w:firstLineChars="0"/>
              <w:jc w:val="both"/>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12</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38DBC32B">
            <w:pPr>
              <w:pStyle w:val="8"/>
              <w:spacing w:line="360" w:lineRule="auto"/>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鸡精、味精</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0F9D6D08">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4BBF79C0">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1.</w:t>
            </w:r>
            <w:r>
              <w:rPr>
                <w:rFonts w:hint="eastAsia" w:ascii="宋体" w:hAnsi="宋体"/>
                <w:bCs/>
                <w:color w:val="auto"/>
                <w:sz w:val="21"/>
                <w:szCs w:val="21"/>
                <w:highlight w:val="none"/>
              </w:rPr>
              <w:t>规格：</w:t>
            </w:r>
            <w:r>
              <w:rPr>
                <w:rFonts w:hint="eastAsia" w:ascii="宋体" w:hAnsi="宋体"/>
                <w:bCs/>
                <w:color w:val="auto"/>
                <w:sz w:val="21"/>
                <w:szCs w:val="21"/>
                <w:highlight w:val="none"/>
                <w:lang w:val="en-US" w:eastAsia="zh-CN"/>
              </w:rPr>
              <w:t>200</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rPr>
              <w:t>500ml/</w:t>
            </w:r>
            <w:r>
              <w:rPr>
                <w:rFonts w:hint="eastAsia" w:ascii="宋体" w:hAnsi="宋体"/>
                <w:bCs/>
                <w:color w:val="auto"/>
                <w:sz w:val="21"/>
                <w:szCs w:val="21"/>
                <w:highlight w:val="none"/>
                <w:lang w:eastAsia="zh-CN"/>
              </w:rPr>
              <w:t>袋</w:t>
            </w:r>
            <w:r>
              <w:rPr>
                <w:rFonts w:hint="eastAsia" w:ascii="宋体" w:hAnsi="宋体"/>
                <w:bCs/>
                <w:color w:val="auto"/>
                <w:sz w:val="21"/>
                <w:szCs w:val="21"/>
                <w:highlight w:val="none"/>
              </w:rPr>
              <w:t xml:space="preserve">。备注：根据采购人需求配送。 </w:t>
            </w:r>
          </w:p>
          <w:p w14:paraId="642A20E0">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2.质量等级：一级。全部按标准规格包装，</w:t>
            </w:r>
            <w:r>
              <w:rPr>
                <w:rFonts w:hint="eastAsia"/>
                <w:color w:val="auto"/>
                <w:highlight w:val="none"/>
                <w:lang w:val="en-US" w:eastAsia="zh-CN"/>
              </w:rPr>
              <w:t>有</w:t>
            </w:r>
            <w:r>
              <w:rPr>
                <w:rFonts w:hint="eastAsia" w:ascii="宋体" w:hAnsi="宋体"/>
                <w:bCs/>
                <w:color w:val="auto"/>
                <w:sz w:val="21"/>
                <w:szCs w:val="21"/>
                <w:highlight w:val="none"/>
              </w:rPr>
              <w:t>品牌、商标、生产地址、 食品生产许可证编号、重量、成分表、保质期或保存期、执行标准等标识。</w:t>
            </w:r>
          </w:p>
          <w:p w14:paraId="06E368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line="360" w:lineRule="auto"/>
              <w:ind w:left="0" w:right="0" w:firstLine="420" w:firstLineChars="200"/>
              <w:rPr>
                <w:rFonts w:hint="eastAsia" w:ascii="宋体" w:hAnsi="宋体" w:eastAsia="宋体"/>
                <w:bCs/>
                <w:color w:val="auto"/>
                <w:sz w:val="21"/>
                <w:szCs w:val="21"/>
                <w:highlight w:val="none"/>
              </w:rPr>
            </w:pPr>
            <w:r>
              <w:rPr>
                <w:rFonts w:hint="eastAsia" w:ascii="宋体" w:hAnsi="宋体" w:eastAsia="宋体" w:cs="Times New Roman"/>
                <w:b w:val="0"/>
                <w:bCs/>
                <w:color w:val="auto"/>
                <w:kern w:val="2"/>
                <w:sz w:val="21"/>
                <w:szCs w:val="21"/>
                <w:highlight w:val="none"/>
                <w:lang w:val="en-US" w:eastAsia="zh-CN" w:bidi="ar-SA"/>
              </w:rPr>
              <w:t>3.符合SB/T 10371-2003 《鸡精调味料》国家标准、</w:t>
            </w:r>
            <w:r>
              <w:rPr>
                <w:rFonts w:hint="default" w:ascii="宋体" w:hAnsi="宋体" w:eastAsia="宋体" w:cs="Times New Roman"/>
                <w:b w:val="0"/>
                <w:bCs/>
                <w:color w:val="auto"/>
                <w:kern w:val="2"/>
                <w:sz w:val="21"/>
                <w:szCs w:val="21"/>
                <w:highlight w:val="none"/>
                <w:lang w:val="en-US" w:eastAsia="zh-CN" w:bidi="ar-SA"/>
              </w:rPr>
              <w:t>GB 2720-2015《食品安全国家标准 味精》</w:t>
            </w:r>
            <w:r>
              <w:rPr>
                <w:rFonts w:hint="eastAsia" w:ascii="宋体" w:hAnsi="宋体" w:eastAsia="宋体"/>
                <w:bCs/>
                <w:color w:val="auto"/>
                <w:sz w:val="21"/>
                <w:szCs w:val="21"/>
                <w:highlight w:val="none"/>
              </w:rPr>
              <w:t>。</w:t>
            </w:r>
          </w:p>
          <w:p w14:paraId="11074A9B">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 xml:space="preserve">4.按生产厂家包装，色泽正常、 自然，滋味和气味正常，无异味。 </w:t>
            </w:r>
          </w:p>
          <w:p w14:paraId="113460E3">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bCs/>
                <w:color w:val="auto"/>
                <w:sz w:val="21"/>
                <w:szCs w:val="21"/>
                <w:highlight w:val="none"/>
              </w:rPr>
              <w:t>5.供货时，</w:t>
            </w:r>
            <w:r>
              <w:rPr>
                <w:rFonts w:hint="eastAsia" w:ascii="宋体" w:hAnsi="宋体"/>
                <w:bCs/>
                <w:color w:val="auto"/>
                <w:sz w:val="21"/>
                <w:szCs w:val="21"/>
                <w:highlight w:val="none"/>
                <w:lang w:val="en-US" w:eastAsia="zh-CN"/>
              </w:rPr>
              <w:t>鸡精、味精</w:t>
            </w:r>
            <w:r>
              <w:rPr>
                <w:rFonts w:hint="eastAsia" w:ascii="宋体" w:hAnsi="宋体"/>
                <w:bCs/>
                <w:color w:val="auto"/>
                <w:sz w:val="21"/>
                <w:szCs w:val="21"/>
                <w:highlight w:val="none"/>
                <w:lang w:eastAsia="zh-CN"/>
              </w:rPr>
              <w:t>生产日期为</w:t>
            </w:r>
            <w:r>
              <w:rPr>
                <w:rFonts w:hint="eastAsia" w:ascii="宋体" w:hAnsi="宋体"/>
                <w:bCs/>
                <w:color w:val="auto"/>
                <w:sz w:val="21"/>
                <w:szCs w:val="21"/>
                <w:highlight w:val="none"/>
                <w:lang w:val="en-US" w:eastAsia="zh-CN"/>
              </w:rPr>
              <w:t>6个月内</w:t>
            </w:r>
            <w:r>
              <w:rPr>
                <w:rFonts w:hint="eastAsia" w:ascii="宋体" w:hAnsi="宋体"/>
                <w:bCs/>
                <w:color w:val="auto"/>
                <w:sz w:val="21"/>
                <w:szCs w:val="21"/>
                <w:highlight w:val="none"/>
              </w:rPr>
              <w:t>，不允许提供</w:t>
            </w:r>
            <w:r>
              <w:rPr>
                <w:rFonts w:hint="eastAsia" w:ascii="宋体" w:hAnsi="宋体"/>
                <w:bCs/>
                <w:color w:val="auto"/>
                <w:sz w:val="21"/>
                <w:szCs w:val="21"/>
                <w:highlight w:val="none"/>
                <w:lang w:eastAsia="zh-CN"/>
              </w:rPr>
              <w:t>临期和</w:t>
            </w:r>
            <w:r>
              <w:rPr>
                <w:rFonts w:hint="eastAsia" w:ascii="宋体" w:hAnsi="宋体"/>
                <w:bCs/>
                <w:color w:val="auto"/>
                <w:sz w:val="21"/>
                <w:szCs w:val="21"/>
                <w:highlight w:val="none"/>
              </w:rPr>
              <w:t>过期物资。</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83D1F3E">
            <w:pPr>
              <w:pStyle w:val="8"/>
              <w:spacing w:line="360" w:lineRule="auto"/>
              <w:ind w:left="0" w:leftChars="0" w:firstLine="0" w:firstLineChars="0"/>
              <w:jc w:val="both"/>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工业</w:t>
            </w:r>
          </w:p>
        </w:tc>
      </w:tr>
      <w:tr w14:paraId="25B5F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163EFBC5">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50DFFA56">
            <w:pPr>
              <w:pStyle w:val="8"/>
              <w:spacing w:line="360" w:lineRule="auto"/>
              <w:ind w:left="0" w:leftChars="0" w:firstLine="0" w:firstLineChars="0"/>
              <w:jc w:val="both"/>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13</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634A1ABB">
            <w:pPr>
              <w:pStyle w:val="8"/>
              <w:spacing w:line="360" w:lineRule="auto"/>
              <w:ind w:left="0" w:leftChars="0" w:firstLine="0" w:firstLineChars="0"/>
              <w:rPr>
                <w:rFonts w:hint="default"/>
                <w:color w:val="auto"/>
                <w:sz w:val="21"/>
                <w:szCs w:val="21"/>
                <w:highlight w:val="none"/>
                <w:lang w:val="en-US" w:eastAsia="zh-CN"/>
              </w:rPr>
            </w:pPr>
            <w:r>
              <w:rPr>
                <w:rFonts w:hint="eastAsia"/>
                <w:color w:val="auto"/>
                <w:sz w:val="21"/>
                <w:szCs w:val="21"/>
                <w:highlight w:val="none"/>
                <w:lang w:val="en-US" w:eastAsia="zh-CN"/>
              </w:rPr>
              <w:t>干货</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334F39C">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4CC5A438">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1.干货，包括但不限于大干木耳、干豆腐皮、凡豆、干黄豆、干香菇、干云耳、枸杞、红枣、花生米、干黄花菜、绿豆、腐竹、小干云耳、沙参、肉竹、龙口粉丝；</w:t>
            </w:r>
          </w:p>
          <w:p w14:paraId="5585FF5F">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干货要求符合国家相关行业标准，干爽，不霉烂、整齐、均匀、完整，无虫蛀、无杂质，保持应有的色泽。确保产品质量稳定，保证营养丰富、绿色安全、海味浓郁、易存放、食用方便，保质期不少于一年。从加工、包装、运输、贮存到销售全部符合国家规定标准。尤其是二氧化硫残留量、总砷含量不超过国家卫生标准；木耳类的水分含量不能超过国家标准要求，采购人可根据实际情况对需要的干货制品进行品质抽检，对质量未达到国家标准的干货制品采购人有权拒绝接受。 </w:t>
            </w:r>
          </w:p>
          <w:p w14:paraId="3646B9AD">
            <w:pPr>
              <w:pStyle w:val="9"/>
              <w:spacing w:line="360" w:lineRule="auto"/>
              <w:ind w:firstLine="420" w:firstLineChars="200"/>
              <w:rPr>
                <w:rFonts w:hint="eastAsia"/>
                <w:color w:val="auto"/>
                <w:highlight w:val="none"/>
                <w:lang w:val="en-US" w:eastAsia="zh-CN"/>
              </w:rPr>
            </w:pPr>
            <w:r>
              <w:rPr>
                <w:rFonts w:hint="eastAsia" w:ascii="宋体" w:hAnsi="宋体" w:eastAsia="宋体" w:cs="宋体"/>
                <w:color w:val="auto"/>
                <w:kern w:val="2"/>
                <w:sz w:val="21"/>
                <w:szCs w:val="21"/>
                <w:highlight w:val="none"/>
                <w:lang w:val="en-US" w:eastAsia="zh-CN" w:bidi="ar-SA"/>
              </w:rPr>
              <w:t>3.随货提供所配送干货相关检测合格证明。</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E732A03">
            <w:pPr>
              <w:pStyle w:val="8"/>
              <w:spacing w:line="360" w:lineRule="auto"/>
              <w:ind w:left="0" w:leftChars="0" w:firstLine="0" w:firstLineChars="0"/>
              <w:jc w:val="both"/>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rPr>
              <w:t>农、林、牧、渔业</w:t>
            </w:r>
          </w:p>
        </w:tc>
      </w:tr>
      <w:tr w14:paraId="5B207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41801CE5">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40A886C2">
            <w:pPr>
              <w:pStyle w:val="8"/>
              <w:spacing w:line="360" w:lineRule="auto"/>
              <w:ind w:left="0" w:leftChars="0" w:firstLine="0" w:firstLineChars="0"/>
              <w:jc w:val="both"/>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14</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16E660DD">
            <w:pPr>
              <w:pStyle w:val="8"/>
              <w:spacing w:line="360" w:lineRule="auto"/>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料酒、米酒</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6BACD4E3">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08166095">
            <w:pPr>
              <w:pStyle w:val="9"/>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2"/>
                <w:szCs w:val="22"/>
                <w:highlight w:val="none"/>
                <w:lang w:bidi="ar"/>
              </w:rPr>
              <w:t>包装完整，注册商标、厂名、厂址、质量等级、重量、生产日期、保质期、SC证号等各类标识清楚。</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BF072EC">
            <w:pPr>
              <w:spacing w:line="360" w:lineRule="auto"/>
              <w:ind w:left="0" w:leftChars="0" w:firstLine="0" w:firstLineChars="0"/>
              <w:jc w:val="both"/>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工业</w:t>
            </w:r>
          </w:p>
        </w:tc>
      </w:tr>
      <w:tr w14:paraId="077B1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0D8EDE5E">
            <w:pPr>
              <w:widowControl/>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519" w:type="dxa"/>
            <w:tcBorders>
              <w:top w:val="single" w:color="auto" w:sz="4" w:space="0"/>
              <w:left w:val="single" w:color="auto" w:sz="4" w:space="0"/>
              <w:bottom w:val="single" w:color="auto" w:sz="4" w:space="0"/>
              <w:right w:val="single" w:color="auto" w:sz="4" w:space="0"/>
            </w:tcBorders>
            <w:noWrap w:val="0"/>
            <w:vAlign w:val="center"/>
          </w:tcPr>
          <w:p w14:paraId="09F52758">
            <w:pPr>
              <w:pStyle w:val="8"/>
              <w:spacing w:line="360" w:lineRule="auto"/>
              <w:ind w:left="0" w:leftChars="0" w:firstLine="0" w:firstLineChars="0"/>
              <w:jc w:val="both"/>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15</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08EBC33D">
            <w:pPr>
              <w:pStyle w:val="8"/>
              <w:spacing w:line="360" w:lineRule="auto"/>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椒盐</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D78DC4A">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70399666">
            <w:pPr>
              <w:pStyle w:val="9"/>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2"/>
                <w:szCs w:val="22"/>
                <w:highlight w:val="none"/>
                <w:lang w:bidi="ar"/>
              </w:rPr>
              <w:t>包装完整，注册商标、厂名、厂址、质量等级、重量、生产日期、保质期、SC证号等各类标识清楚。</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4FBBADA">
            <w:pPr>
              <w:spacing w:line="360" w:lineRule="auto"/>
              <w:ind w:left="0" w:leftChars="0" w:firstLine="0" w:firstLineChars="0"/>
              <w:jc w:val="both"/>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工业</w:t>
            </w:r>
          </w:p>
        </w:tc>
      </w:tr>
      <w:tr w14:paraId="1A19F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7BF3A113">
            <w:pPr>
              <w:widowControl/>
              <w:jc w:val="left"/>
              <w:rPr>
                <w:rFonts w:hint="eastAsia" w:ascii="宋体" w:hAnsi="宋体" w:cs="宋体"/>
                <w:color w:val="auto"/>
                <w:sz w:val="24"/>
                <w:highlight w:val="none"/>
                <w:lang w:val="en-US" w:eastAsia="zh-CN"/>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2F744BCE">
            <w:pPr>
              <w:pStyle w:val="8"/>
              <w:spacing w:line="360" w:lineRule="auto"/>
              <w:ind w:left="0" w:leftChars="0" w:firstLine="0" w:firstLineChars="0"/>
              <w:jc w:val="both"/>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16</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72509A4C">
            <w:pPr>
              <w:pStyle w:val="8"/>
              <w:spacing w:line="360" w:lineRule="auto"/>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叉烧酱</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3C3F7AEF">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4BCAE9B6">
            <w:pPr>
              <w:pStyle w:val="9"/>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2"/>
                <w:szCs w:val="22"/>
                <w:highlight w:val="none"/>
                <w:lang w:bidi="ar"/>
              </w:rPr>
              <w:t>包装完整，注册商标、厂名、厂址、质量等级、重量、生产日期、保质期、SC证号等各类标识清楚。</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685BB00">
            <w:pPr>
              <w:spacing w:line="360" w:lineRule="auto"/>
              <w:ind w:left="0" w:leftChars="0" w:firstLine="0" w:firstLineChars="0"/>
              <w:jc w:val="both"/>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工业</w:t>
            </w:r>
          </w:p>
        </w:tc>
      </w:tr>
      <w:tr w14:paraId="517AD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67845C6F">
            <w:pPr>
              <w:widowControl/>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519" w:type="dxa"/>
            <w:tcBorders>
              <w:top w:val="single" w:color="auto" w:sz="4" w:space="0"/>
              <w:left w:val="single" w:color="auto" w:sz="4" w:space="0"/>
              <w:bottom w:val="single" w:color="auto" w:sz="4" w:space="0"/>
              <w:right w:val="single" w:color="auto" w:sz="4" w:space="0"/>
            </w:tcBorders>
            <w:noWrap w:val="0"/>
            <w:vAlign w:val="center"/>
          </w:tcPr>
          <w:p w14:paraId="754DBF23">
            <w:pPr>
              <w:pStyle w:val="8"/>
              <w:spacing w:line="360" w:lineRule="auto"/>
              <w:ind w:left="0" w:leftChars="0" w:firstLine="0" w:firstLineChars="0"/>
              <w:jc w:val="both"/>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17</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6344390B">
            <w:pPr>
              <w:pStyle w:val="8"/>
              <w:spacing w:line="360" w:lineRule="auto"/>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辣椒酱</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06A15EE">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6F427DFB">
            <w:pPr>
              <w:pStyle w:val="9"/>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2"/>
                <w:szCs w:val="22"/>
                <w:highlight w:val="none"/>
                <w:lang w:bidi="ar"/>
              </w:rPr>
              <w:t>包装完整，注册商标、厂名、厂址、质量等级、重量、生产日期、保质期、SC证号等各类标识清楚。</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E56A8BD">
            <w:pPr>
              <w:spacing w:line="360" w:lineRule="auto"/>
              <w:ind w:left="0" w:leftChars="0" w:firstLine="0" w:firstLineChars="0"/>
              <w:jc w:val="both"/>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工业</w:t>
            </w:r>
          </w:p>
        </w:tc>
      </w:tr>
      <w:tr w14:paraId="05977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743AE1FB">
            <w:pPr>
              <w:widowControl/>
              <w:jc w:val="left"/>
              <w:rPr>
                <w:rFonts w:hint="eastAsia" w:ascii="宋体" w:hAnsi="宋体" w:cs="宋体"/>
                <w:color w:val="auto"/>
                <w:sz w:val="24"/>
                <w:highlight w:val="none"/>
                <w:lang w:val="en-US" w:eastAsia="zh-CN"/>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1722E3CB">
            <w:pPr>
              <w:pStyle w:val="8"/>
              <w:spacing w:line="360" w:lineRule="auto"/>
              <w:ind w:left="0" w:leftChars="0" w:firstLine="0" w:firstLineChars="0"/>
              <w:jc w:val="both"/>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18</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15EDCDBE">
            <w:pPr>
              <w:pStyle w:val="8"/>
              <w:spacing w:line="360" w:lineRule="auto"/>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面包糠</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638FCF0D">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5C37789A">
            <w:pPr>
              <w:pStyle w:val="9"/>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2"/>
                <w:szCs w:val="22"/>
                <w:highlight w:val="none"/>
                <w:lang w:bidi="ar"/>
              </w:rPr>
              <w:t>包装完整，注册商标、厂名、厂址、质量等级、重量、生产日期、保质期、SC证号等各类标识清楚。</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078F674">
            <w:pPr>
              <w:spacing w:line="360" w:lineRule="auto"/>
              <w:ind w:left="0" w:leftChars="0" w:firstLine="0" w:firstLineChars="0"/>
              <w:jc w:val="both"/>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工业</w:t>
            </w:r>
          </w:p>
        </w:tc>
      </w:tr>
      <w:tr w14:paraId="620E6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2FD0CF33">
            <w:pPr>
              <w:widowControl/>
              <w:jc w:val="left"/>
              <w:rPr>
                <w:rFonts w:hint="eastAsia" w:ascii="宋体" w:hAnsi="宋体" w:cs="宋体"/>
                <w:color w:val="auto"/>
                <w:sz w:val="24"/>
                <w:highlight w:val="none"/>
                <w:lang w:val="en-US" w:eastAsia="zh-CN"/>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71865A15">
            <w:pPr>
              <w:pStyle w:val="8"/>
              <w:spacing w:line="360" w:lineRule="auto"/>
              <w:ind w:left="0" w:leftChars="0" w:firstLine="0" w:firstLineChars="0"/>
              <w:jc w:val="both"/>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19</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0EA8CE18">
            <w:pPr>
              <w:pStyle w:val="8"/>
              <w:spacing w:line="360" w:lineRule="auto"/>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生粉</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579C628B">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3C523782">
            <w:pPr>
              <w:pStyle w:val="9"/>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2"/>
                <w:szCs w:val="22"/>
                <w:highlight w:val="none"/>
                <w:lang w:bidi="ar"/>
              </w:rPr>
              <w:t>包装完整，注册商标、厂名、厂址、质量等级、重量、生产日期、保质期、SC证号等各类标识清楚。</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36F09E4">
            <w:pPr>
              <w:spacing w:line="360" w:lineRule="auto"/>
              <w:ind w:left="0" w:leftChars="0" w:firstLine="0" w:firstLineChars="0"/>
              <w:jc w:val="both"/>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工业</w:t>
            </w:r>
          </w:p>
        </w:tc>
      </w:tr>
      <w:tr w14:paraId="2EE6A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5263CC02">
            <w:pPr>
              <w:widowControl/>
              <w:jc w:val="left"/>
              <w:rPr>
                <w:rFonts w:hint="eastAsia" w:ascii="宋体" w:hAnsi="宋体" w:cs="宋体"/>
                <w:color w:val="auto"/>
                <w:sz w:val="24"/>
                <w:highlight w:val="none"/>
                <w:lang w:val="en-US" w:eastAsia="zh-CN"/>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432BEE3C">
            <w:pPr>
              <w:pStyle w:val="8"/>
              <w:spacing w:line="360" w:lineRule="auto"/>
              <w:ind w:left="0" w:leftChars="0" w:firstLine="0" w:firstLineChars="0"/>
              <w:jc w:val="both"/>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20</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289310E4">
            <w:pPr>
              <w:pStyle w:val="8"/>
              <w:spacing w:line="360" w:lineRule="auto"/>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西红茄汁</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773F484F">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3938B9D2">
            <w:pPr>
              <w:pStyle w:val="9"/>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2"/>
                <w:szCs w:val="22"/>
                <w:highlight w:val="none"/>
                <w:lang w:bidi="ar"/>
              </w:rPr>
              <w:t>包装完整，注册商标、厂名、厂址、质量等级、重量、生产日期、保质期、SC证号等各类标识清楚。</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8A7B008">
            <w:pPr>
              <w:spacing w:line="360" w:lineRule="auto"/>
              <w:ind w:left="0" w:leftChars="0" w:firstLine="0" w:firstLineChars="0"/>
              <w:jc w:val="both"/>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工业</w:t>
            </w:r>
          </w:p>
        </w:tc>
      </w:tr>
      <w:tr w14:paraId="328A4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272294E1">
            <w:pPr>
              <w:widowControl/>
              <w:jc w:val="left"/>
              <w:rPr>
                <w:rFonts w:hint="eastAsia" w:ascii="宋体" w:hAnsi="宋体" w:cs="宋体"/>
                <w:color w:val="auto"/>
                <w:sz w:val="24"/>
                <w:highlight w:val="none"/>
                <w:lang w:val="en-US" w:eastAsia="zh-CN"/>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19CC5905">
            <w:pPr>
              <w:pStyle w:val="8"/>
              <w:spacing w:line="360" w:lineRule="auto"/>
              <w:ind w:left="0" w:leftChars="0" w:firstLine="0" w:firstLineChars="0"/>
              <w:jc w:val="both"/>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21</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3F541444">
            <w:pPr>
              <w:pStyle w:val="8"/>
              <w:spacing w:line="360" w:lineRule="auto"/>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盐焗鸡粉</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5D4DF719">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7024AD93">
            <w:pPr>
              <w:pStyle w:val="9"/>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2"/>
                <w:szCs w:val="22"/>
                <w:highlight w:val="none"/>
                <w:lang w:bidi="ar"/>
              </w:rPr>
              <w:t>包装完整，注册商标、厂名、厂址、质量等级、重量、生产日期、保质期、SC证号等各类标识清楚。</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0E6A568">
            <w:pPr>
              <w:spacing w:line="360" w:lineRule="auto"/>
              <w:ind w:left="0" w:leftChars="0" w:firstLine="0" w:firstLineChars="0"/>
              <w:jc w:val="both"/>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工业</w:t>
            </w:r>
          </w:p>
        </w:tc>
      </w:tr>
      <w:tr w14:paraId="385B0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3DF11583">
            <w:pPr>
              <w:widowControl/>
              <w:jc w:val="left"/>
              <w:rPr>
                <w:rFonts w:hint="eastAsia" w:ascii="宋体" w:hAnsi="宋体" w:cs="宋体"/>
                <w:color w:val="auto"/>
                <w:sz w:val="24"/>
                <w:highlight w:val="none"/>
                <w:lang w:val="en-US" w:eastAsia="zh-CN"/>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4442A122">
            <w:pPr>
              <w:pStyle w:val="8"/>
              <w:spacing w:line="360" w:lineRule="auto"/>
              <w:ind w:left="0" w:leftChars="0" w:firstLine="0" w:firstLineChars="0"/>
              <w:jc w:val="both"/>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22</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2F6D5598">
            <w:pPr>
              <w:pStyle w:val="8"/>
              <w:spacing w:line="360" w:lineRule="auto"/>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豆豉</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13AA344F">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37CC0D64">
            <w:pPr>
              <w:pStyle w:val="9"/>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2"/>
                <w:szCs w:val="22"/>
                <w:highlight w:val="none"/>
                <w:lang w:bidi="ar"/>
              </w:rPr>
              <w:t>包装完整，注册商标、厂名、厂址、质量等级、重量、生产日期、保质期、SC证号等各类标识清楚。</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76ED5B2">
            <w:pPr>
              <w:spacing w:line="360" w:lineRule="auto"/>
              <w:ind w:left="0" w:leftChars="0" w:firstLine="0" w:firstLineChars="0"/>
              <w:jc w:val="both"/>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工业</w:t>
            </w:r>
          </w:p>
        </w:tc>
      </w:tr>
      <w:tr w14:paraId="40C8C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15A026B7">
            <w:pPr>
              <w:widowControl/>
              <w:jc w:val="left"/>
              <w:rPr>
                <w:rFonts w:hint="eastAsia" w:ascii="宋体" w:hAnsi="宋体" w:cs="宋体"/>
                <w:color w:val="auto"/>
                <w:sz w:val="24"/>
                <w:highlight w:val="none"/>
                <w:lang w:val="en-US" w:eastAsia="zh-CN"/>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1AF068BF">
            <w:pPr>
              <w:pStyle w:val="8"/>
              <w:spacing w:line="360" w:lineRule="auto"/>
              <w:ind w:left="0" w:leftChars="0" w:firstLine="0" w:firstLineChars="0"/>
              <w:jc w:val="both"/>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23</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415D5E34">
            <w:pPr>
              <w:pStyle w:val="8"/>
              <w:spacing w:line="360" w:lineRule="auto"/>
              <w:ind w:left="0" w:leftChars="0" w:firstLine="0" w:firstLineChars="0"/>
              <w:jc w:val="both"/>
              <w:rPr>
                <w:rFonts w:hint="eastAsia"/>
                <w:color w:val="auto"/>
                <w:sz w:val="21"/>
                <w:szCs w:val="21"/>
                <w:highlight w:val="none"/>
                <w:lang w:val="en-US" w:eastAsia="zh-CN"/>
              </w:rPr>
            </w:pPr>
            <w:r>
              <w:rPr>
                <w:rFonts w:hint="eastAsia"/>
                <w:color w:val="auto"/>
                <w:sz w:val="21"/>
                <w:szCs w:val="21"/>
                <w:highlight w:val="none"/>
                <w:lang w:val="en-US" w:eastAsia="zh-CN"/>
              </w:rPr>
              <w:t>大米</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66539CE2">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40A7FE87">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1.</w:t>
            </w:r>
            <w:r>
              <w:rPr>
                <w:rFonts w:hint="eastAsia" w:ascii="宋体" w:hAnsi="宋体"/>
                <w:bCs/>
                <w:color w:val="auto"/>
                <w:sz w:val="21"/>
                <w:szCs w:val="21"/>
                <w:highlight w:val="none"/>
                <w:lang w:val="en-US" w:eastAsia="zh-CN"/>
              </w:rPr>
              <w:t>香</w:t>
            </w:r>
            <w:r>
              <w:rPr>
                <w:rFonts w:hint="eastAsia" w:ascii="宋体" w:hAnsi="宋体"/>
                <w:bCs/>
                <w:color w:val="auto"/>
                <w:sz w:val="21"/>
                <w:szCs w:val="21"/>
                <w:highlight w:val="none"/>
              </w:rPr>
              <w:t>米；</w:t>
            </w:r>
            <w:r>
              <w:rPr>
                <w:rFonts w:hint="eastAsia" w:ascii="宋体" w:hAnsi="宋体"/>
                <w:bCs/>
                <w:color w:val="auto"/>
                <w:sz w:val="21"/>
                <w:szCs w:val="21"/>
                <w:highlight w:val="none"/>
                <w:lang w:val="en-US" w:eastAsia="zh-CN"/>
              </w:rPr>
              <w:t>必须提供近1</w:t>
            </w:r>
            <w:r>
              <w:rPr>
                <w:rFonts w:hint="eastAsia" w:ascii="宋体" w:hAnsi="宋体"/>
                <w:bCs/>
                <w:color w:val="auto"/>
                <w:sz w:val="21"/>
                <w:szCs w:val="21"/>
                <w:highlight w:val="none"/>
              </w:rPr>
              <w:t>年内生产的稻谷碾出的</w:t>
            </w:r>
            <w:r>
              <w:rPr>
                <w:rFonts w:hint="eastAsia" w:ascii="宋体" w:hAnsi="宋体"/>
                <w:bCs/>
                <w:color w:val="auto"/>
                <w:sz w:val="21"/>
                <w:szCs w:val="21"/>
                <w:highlight w:val="none"/>
                <w:lang w:val="en-US" w:eastAsia="zh-CN"/>
              </w:rPr>
              <w:t>香</w:t>
            </w:r>
            <w:r>
              <w:rPr>
                <w:rFonts w:hint="eastAsia" w:ascii="宋体" w:hAnsi="宋体"/>
                <w:bCs/>
                <w:color w:val="auto"/>
                <w:sz w:val="21"/>
                <w:szCs w:val="21"/>
                <w:highlight w:val="none"/>
              </w:rPr>
              <w:t>米，禁止提供陈化</w:t>
            </w:r>
            <w:r>
              <w:rPr>
                <w:rFonts w:hint="eastAsia" w:ascii="宋体" w:hAnsi="宋体"/>
                <w:bCs/>
                <w:color w:val="auto"/>
                <w:sz w:val="21"/>
                <w:szCs w:val="21"/>
                <w:highlight w:val="none"/>
                <w:lang w:val="en-US" w:eastAsia="zh-CN"/>
              </w:rPr>
              <w:t>米</w:t>
            </w:r>
            <w:r>
              <w:rPr>
                <w:rFonts w:hint="eastAsia" w:ascii="宋体" w:hAnsi="宋体"/>
                <w:bCs/>
                <w:color w:val="auto"/>
                <w:sz w:val="21"/>
                <w:szCs w:val="21"/>
                <w:highlight w:val="none"/>
              </w:rPr>
              <w:t>。备注：根据采购人需求配送。</w:t>
            </w:r>
          </w:p>
          <w:p w14:paraId="0FB07AC1">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w:t>
            </w:r>
            <w:r>
              <w:rPr>
                <w:rFonts w:hint="eastAsia" w:ascii="宋体" w:hAnsi="宋体"/>
                <w:bCs/>
                <w:color w:val="auto"/>
                <w:sz w:val="21"/>
                <w:szCs w:val="21"/>
                <w:highlight w:val="none"/>
                <w:lang w:val="en-US" w:eastAsia="zh-CN"/>
              </w:rPr>
              <w:t>质量等级：一级；</w:t>
            </w:r>
            <w:r>
              <w:rPr>
                <w:rFonts w:hint="eastAsia" w:ascii="宋体" w:hAnsi="宋体"/>
                <w:bCs/>
                <w:color w:val="auto"/>
                <w:sz w:val="21"/>
                <w:szCs w:val="21"/>
                <w:highlight w:val="none"/>
              </w:rPr>
              <w:t xml:space="preserve">必须符合 GB/T 1354-2018 大米国家标准，并具有“SC”食品质量安全认证，包装完好，品牌、商标、生产厂家、生产日期齐全。 </w:t>
            </w:r>
          </w:p>
          <w:p w14:paraId="6B9ABA8D">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 xml:space="preserve">3.具有大米固有色泽和香味，无污染、无虫害，色泽、气味、 口味正常，无异味或霉味 </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rPr>
              <w:t xml:space="preserve">霉变），无虫蛀结块挂丝或杂质异物等。   </w:t>
            </w:r>
          </w:p>
          <w:p w14:paraId="41E481BD">
            <w:pPr>
              <w:spacing w:line="360" w:lineRule="auto"/>
              <w:ind w:firstLine="420" w:firstLineChars="200"/>
              <w:rPr>
                <w:rFonts w:hint="eastAsia" w:ascii="宋体" w:hAnsi="宋体"/>
                <w:bCs/>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bCs/>
                <w:color w:val="auto"/>
                <w:sz w:val="21"/>
                <w:szCs w:val="21"/>
                <w:highlight w:val="none"/>
              </w:rPr>
              <w:t>4.供货时，</w:t>
            </w:r>
            <w:r>
              <w:rPr>
                <w:rFonts w:hint="eastAsia" w:ascii="宋体" w:hAnsi="宋体"/>
                <w:bCs/>
                <w:color w:val="auto"/>
                <w:sz w:val="21"/>
                <w:szCs w:val="21"/>
                <w:highlight w:val="none"/>
                <w:lang w:val="en-US" w:eastAsia="zh-CN"/>
              </w:rPr>
              <w:t>大米的生产日期为3个月内的新米</w:t>
            </w:r>
            <w:r>
              <w:rPr>
                <w:rFonts w:hint="eastAsia" w:ascii="宋体" w:hAnsi="宋体"/>
                <w:bCs/>
                <w:color w:val="auto"/>
                <w:sz w:val="21"/>
                <w:szCs w:val="21"/>
                <w:highlight w:val="none"/>
              </w:rPr>
              <w:t>，不允许提供过期</w:t>
            </w:r>
            <w:r>
              <w:rPr>
                <w:rFonts w:hint="eastAsia" w:ascii="宋体" w:hAnsi="宋体"/>
                <w:bCs/>
                <w:color w:val="auto"/>
                <w:sz w:val="21"/>
                <w:szCs w:val="21"/>
                <w:highlight w:val="none"/>
                <w:lang w:val="en-US" w:eastAsia="zh-CN"/>
              </w:rPr>
              <w:t>大米</w:t>
            </w:r>
            <w:r>
              <w:rPr>
                <w:rFonts w:hint="eastAsia" w:ascii="宋体" w:hAnsi="宋体"/>
                <w:bCs/>
                <w:color w:val="auto"/>
                <w:sz w:val="21"/>
                <w:szCs w:val="21"/>
                <w:highlight w:val="none"/>
              </w:rPr>
              <w:t xml:space="preserve">。   </w:t>
            </w:r>
          </w:p>
          <w:p w14:paraId="3BD421C6">
            <w:pPr>
              <w:spacing w:line="360" w:lineRule="auto"/>
              <w:ind w:firstLine="420" w:firstLineChars="200"/>
              <w:rPr>
                <w:rFonts w:hint="eastAsia" w:ascii="宋体" w:hAnsi="宋体"/>
                <w:bCs/>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bCs/>
                <w:color w:val="auto"/>
                <w:sz w:val="21"/>
                <w:szCs w:val="21"/>
                <w:highlight w:val="none"/>
              </w:rPr>
              <w:t>5.供货时，须提供合法的第三方检测机构出具当次批次所配送大米的检测报告的清晰复印件，</w:t>
            </w:r>
            <w:r>
              <w:rPr>
                <w:rFonts w:hint="eastAsia" w:ascii="宋体" w:hAnsi="宋体"/>
                <w:bCs/>
                <w:color w:val="auto"/>
                <w:sz w:val="21"/>
                <w:szCs w:val="21"/>
                <w:highlight w:val="none"/>
                <w:lang w:val="en-US" w:eastAsia="zh-CN"/>
              </w:rPr>
              <w:t>且大米</w:t>
            </w:r>
            <w:r>
              <w:rPr>
                <w:rFonts w:hint="eastAsia" w:ascii="宋体" w:hAnsi="宋体"/>
                <w:bCs/>
                <w:color w:val="auto"/>
                <w:sz w:val="21"/>
                <w:szCs w:val="21"/>
                <w:highlight w:val="none"/>
              </w:rPr>
              <w:t>的检测数据符合国家对食品的相关要求。</w:t>
            </w:r>
          </w:p>
          <w:p w14:paraId="08AD606E">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6.</w:t>
            </w:r>
            <w:bookmarkStart w:id="11" w:name="OLE_LINK31"/>
            <w:r>
              <w:rPr>
                <w:rFonts w:hint="eastAsia" w:ascii="宋体" w:hAnsi="宋体"/>
                <w:bCs/>
                <w:color w:val="auto"/>
                <w:sz w:val="21"/>
                <w:szCs w:val="21"/>
                <w:highlight w:val="none"/>
                <w:lang w:val="en-US" w:eastAsia="zh-CN"/>
              </w:rPr>
              <w:t>大米应相当于或优于金龙鱼或香满园或97香或金元宝品牌</w:t>
            </w:r>
            <w:bookmarkEnd w:id="11"/>
            <w:r>
              <w:rPr>
                <w:rFonts w:hint="eastAsia" w:ascii="宋体" w:hAnsi="宋体"/>
                <w:bCs/>
                <w:color w:val="auto"/>
                <w:sz w:val="21"/>
                <w:szCs w:val="21"/>
                <w:highlight w:val="none"/>
                <w:lang w:val="en-US" w:eastAsia="zh-CN"/>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C04A90B">
            <w:pPr>
              <w:spacing w:line="360" w:lineRule="auto"/>
              <w:jc w:val="center"/>
              <w:rPr>
                <w:rFonts w:hint="eastAsia" w:ascii="宋体" w:hAnsi="宋体" w:cs="宋体"/>
                <w:color w:val="auto"/>
                <w:kern w:val="0"/>
                <w:sz w:val="21"/>
                <w:szCs w:val="21"/>
                <w:highlight w:val="none"/>
                <w:lang w:eastAsia="zh-CN"/>
              </w:rPr>
            </w:pPr>
            <w:r>
              <w:rPr>
                <w:rFonts w:hint="eastAsia" w:ascii="宋体" w:hAnsi="宋体" w:cs="宋体"/>
                <w:color w:val="auto"/>
                <w:sz w:val="21"/>
                <w:szCs w:val="21"/>
                <w:highlight w:val="none"/>
                <w:lang w:val="en-US" w:eastAsia="zh-CN"/>
              </w:rPr>
              <w:t>工业</w:t>
            </w:r>
          </w:p>
        </w:tc>
      </w:tr>
      <w:tr w14:paraId="41AB0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14:paraId="37F6EE69">
            <w:pPr>
              <w:widowControl/>
              <w:jc w:val="left"/>
              <w:rPr>
                <w:rFonts w:hint="eastAsia" w:ascii="宋体" w:hAnsi="宋体" w:cs="宋体"/>
                <w:color w:val="auto"/>
                <w:sz w:val="24"/>
                <w:highlight w:val="none"/>
                <w:lang w:val="en-US" w:eastAsia="zh-CN"/>
              </w:rPr>
            </w:pPr>
          </w:p>
        </w:tc>
        <w:tc>
          <w:tcPr>
            <w:tcW w:w="519" w:type="dxa"/>
            <w:tcBorders>
              <w:top w:val="single" w:color="auto" w:sz="4" w:space="0"/>
              <w:left w:val="single" w:color="auto" w:sz="4" w:space="0"/>
              <w:bottom w:val="single" w:color="auto" w:sz="4" w:space="0"/>
              <w:right w:val="single" w:color="auto" w:sz="4" w:space="0"/>
            </w:tcBorders>
            <w:noWrap w:val="0"/>
            <w:vAlign w:val="center"/>
          </w:tcPr>
          <w:p w14:paraId="6E77008E">
            <w:pPr>
              <w:pStyle w:val="8"/>
              <w:spacing w:line="360" w:lineRule="auto"/>
              <w:ind w:left="0" w:leftChars="0" w:firstLine="0" w:firstLineChars="0"/>
              <w:jc w:val="both"/>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24</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14:paraId="709F7DCA">
            <w:pPr>
              <w:pStyle w:val="8"/>
              <w:spacing w:line="360" w:lineRule="auto"/>
              <w:ind w:left="0" w:leftChars="0" w:firstLine="0" w:firstLineChars="0"/>
              <w:jc w:val="both"/>
              <w:rPr>
                <w:rFonts w:hint="eastAsia"/>
                <w:color w:val="auto"/>
                <w:sz w:val="21"/>
                <w:szCs w:val="21"/>
                <w:highlight w:val="none"/>
                <w:lang w:val="en-US" w:eastAsia="zh-CN"/>
              </w:rPr>
            </w:pPr>
            <w:r>
              <w:rPr>
                <w:rFonts w:hint="eastAsia"/>
                <w:color w:val="auto"/>
                <w:sz w:val="21"/>
                <w:szCs w:val="21"/>
                <w:highlight w:val="none"/>
                <w:lang w:val="en-US" w:eastAsia="zh-CN"/>
              </w:rPr>
              <w:t>食用油</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AC3B9F2">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14:paraId="4BC6CB7A">
            <w:pPr>
              <w:spacing w:line="360" w:lineRule="auto"/>
              <w:ind w:firstLine="420" w:firstLineChars="200"/>
              <w:rPr>
                <w:rFonts w:hint="eastAsia" w:ascii="宋体" w:hAnsi="宋体"/>
                <w:bCs/>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bCs/>
                <w:color w:val="auto"/>
                <w:sz w:val="21"/>
                <w:szCs w:val="21"/>
                <w:highlight w:val="none"/>
              </w:rPr>
              <w:t>1.食用</w:t>
            </w:r>
            <w:r>
              <w:rPr>
                <w:rFonts w:hint="eastAsia" w:ascii="宋体" w:hAnsi="宋体"/>
                <w:bCs/>
                <w:color w:val="auto"/>
                <w:sz w:val="21"/>
                <w:szCs w:val="21"/>
                <w:highlight w:val="none"/>
                <w:lang w:val="en-US" w:eastAsia="zh-CN"/>
              </w:rPr>
              <w:t>调和油</w:t>
            </w:r>
            <w:r>
              <w:rPr>
                <w:rFonts w:hint="eastAsia" w:ascii="宋体" w:hAnsi="宋体"/>
                <w:bCs/>
                <w:color w:val="auto"/>
                <w:sz w:val="21"/>
                <w:szCs w:val="21"/>
                <w:highlight w:val="none"/>
              </w:rPr>
              <w:t>，必须为非转基因原料；规格：瓶装/正规厂家包装，</w:t>
            </w:r>
            <w:r>
              <w:rPr>
                <w:rFonts w:hint="eastAsia" w:ascii="宋体" w:hAnsi="宋体"/>
                <w:bCs/>
                <w:color w:val="auto"/>
                <w:sz w:val="21"/>
                <w:szCs w:val="21"/>
                <w:highlight w:val="none"/>
                <w:lang w:val="en-US" w:eastAsia="zh-CN"/>
              </w:rPr>
              <w:t>1.8</w:t>
            </w:r>
            <w:r>
              <w:rPr>
                <w:rFonts w:hint="eastAsia" w:ascii="宋体" w:hAnsi="宋体"/>
                <w:bCs/>
                <w:color w:val="auto"/>
                <w:sz w:val="21"/>
                <w:szCs w:val="21"/>
                <w:highlight w:val="none"/>
              </w:rPr>
              <w:t>L/瓶</w:t>
            </w:r>
            <w:r>
              <w:rPr>
                <w:rFonts w:hint="eastAsia" w:ascii="宋体" w:hAnsi="宋体"/>
                <w:bCs/>
                <w:color w:val="auto"/>
                <w:sz w:val="21"/>
                <w:szCs w:val="21"/>
                <w:highlight w:val="none"/>
                <w:lang w:val="en-US" w:eastAsia="zh-CN"/>
              </w:rPr>
              <w:t>和</w:t>
            </w:r>
            <w:r>
              <w:rPr>
                <w:rFonts w:hint="eastAsia" w:ascii="宋体" w:hAnsi="宋体"/>
                <w:bCs/>
                <w:color w:val="auto"/>
                <w:sz w:val="21"/>
                <w:szCs w:val="21"/>
                <w:highlight w:val="none"/>
              </w:rPr>
              <w:t>5L/瓶。备注：根据采购人需求配送。</w:t>
            </w:r>
          </w:p>
          <w:p w14:paraId="103E3815">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2.质量等级：一级。全部按标准规格包装，</w:t>
            </w:r>
            <w:r>
              <w:rPr>
                <w:rFonts w:hint="eastAsia"/>
                <w:color w:val="auto"/>
                <w:highlight w:val="none"/>
                <w:lang w:val="en-US" w:eastAsia="zh-CN"/>
              </w:rPr>
              <w:t>有</w:t>
            </w:r>
            <w:r>
              <w:rPr>
                <w:rFonts w:hint="eastAsia" w:ascii="宋体" w:hAnsi="宋体"/>
                <w:bCs/>
                <w:color w:val="auto"/>
                <w:sz w:val="21"/>
                <w:szCs w:val="21"/>
                <w:highlight w:val="none"/>
              </w:rPr>
              <w:t>品牌、商标、生产地址、 食品生产许可证编号、重量、成分表、保质期或保存期、执行标准等标识。</w:t>
            </w:r>
          </w:p>
          <w:p w14:paraId="337F4081">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w:t>
            </w:r>
            <w:r>
              <w:rPr>
                <w:rFonts w:hint="eastAsia" w:ascii="宋体" w:hAnsi="宋体"/>
                <w:bCs/>
                <w:color w:val="auto"/>
                <w:sz w:val="21"/>
                <w:szCs w:val="21"/>
                <w:highlight w:val="none"/>
                <w:lang w:val="en-US" w:eastAsia="zh-CN"/>
              </w:rPr>
              <w:t>食用油应相当于或优于</w:t>
            </w:r>
            <w:r>
              <w:rPr>
                <w:rFonts w:hint="eastAsia" w:ascii="宋体" w:hAnsi="宋体"/>
                <w:bCs/>
                <w:color w:val="auto"/>
                <w:sz w:val="21"/>
                <w:szCs w:val="21"/>
                <w:highlight w:val="none"/>
              </w:rPr>
              <w:t>金龙鱼</w:t>
            </w:r>
            <w:r>
              <w:rPr>
                <w:rFonts w:hint="eastAsia" w:ascii="宋体" w:hAnsi="宋体"/>
                <w:bCs/>
                <w:color w:val="auto"/>
                <w:sz w:val="21"/>
                <w:szCs w:val="21"/>
                <w:highlight w:val="none"/>
                <w:lang w:val="en-US" w:eastAsia="zh-CN"/>
              </w:rPr>
              <w:t>或</w:t>
            </w:r>
            <w:r>
              <w:rPr>
                <w:rFonts w:hint="eastAsia" w:ascii="宋体" w:hAnsi="宋体"/>
                <w:bCs/>
                <w:color w:val="auto"/>
                <w:sz w:val="21"/>
                <w:szCs w:val="21"/>
                <w:highlight w:val="none"/>
              </w:rPr>
              <w:t>香满园</w:t>
            </w:r>
            <w:r>
              <w:rPr>
                <w:rFonts w:hint="eastAsia" w:ascii="宋体" w:hAnsi="宋体"/>
                <w:bCs/>
                <w:color w:val="auto"/>
                <w:sz w:val="21"/>
                <w:szCs w:val="21"/>
                <w:highlight w:val="none"/>
                <w:lang w:val="en-US" w:eastAsia="zh-CN"/>
              </w:rPr>
              <w:t>或</w:t>
            </w:r>
            <w:r>
              <w:rPr>
                <w:rFonts w:hint="eastAsia" w:ascii="宋体" w:hAnsi="宋体"/>
                <w:bCs/>
                <w:color w:val="auto"/>
                <w:sz w:val="21"/>
                <w:szCs w:val="21"/>
                <w:highlight w:val="none"/>
              </w:rPr>
              <w:t>鲁花</w:t>
            </w:r>
            <w:r>
              <w:rPr>
                <w:rFonts w:hint="eastAsia" w:ascii="宋体" w:hAnsi="宋体"/>
                <w:bCs/>
                <w:color w:val="auto"/>
                <w:sz w:val="21"/>
                <w:szCs w:val="21"/>
                <w:highlight w:val="none"/>
                <w:lang w:val="en-US" w:eastAsia="zh-CN"/>
              </w:rPr>
              <w:t>品牌</w:t>
            </w:r>
            <w:r>
              <w:rPr>
                <w:rFonts w:hint="eastAsia" w:ascii="宋体" w:hAnsi="宋体"/>
                <w:bCs/>
                <w:color w:val="auto"/>
                <w:sz w:val="21"/>
                <w:szCs w:val="21"/>
                <w:highlight w:val="none"/>
              </w:rPr>
              <w:t>。</w:t>
            </w:r>
          </w:p>
          <w:p w14:paraId="1895A60A">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4.必须符合 GB2716-2018 标准，并具有“SC”食品质量安全认证，且满足国家及行业标准，供货时，须提供合法的第三方检测机构出具当次批次所配送食用油的检测报告的清晰复印件，</w:t>
            </w:r>
            <w:r>
              <w:rPr>
                <w:rFonts w:hint="eastAsia" w:ascii="宋体" w:hAnsi="宋体"/>
                <w:bCs/>
                <w:color w:val="auto"/>
                <w:sz w:val="21"/>
                <w:szCs w:val="21"/>
                <w:highlight w:val="none"/>
                <w:lang w:val="en-US" w:eastAsia="zh-CN"/>
              </w:rPr>
              <w:t>且油</w:t>
            </w:r>
            <w:r>
              <w:rPr>
                <w:rFonts w:hint="eastAsia" w:ascii="宋体" w:hAnsi="宋体"/>
                <w:bCs/>
                <w:color w:val="auto"/>
                <w:sz w:val="21"/>
                <w:szCs w:val="21"/>
                <w:highlight w:val="none"/>
              </w:rPr>
              <w:t>的检测数据符合国家对食品的相关要求。</w:t>
            </w:r>
          </w:p>
          <w:p w14:paraId="0E92FF91">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5.具有正常植物油的色泽、透明度。具有固定的气味和滋味，无焦臭、酸败及其他异味；</w:t>
            </w:r>
          </w:p>
          <w:p w14:paraId="3E6EFA7A">
            <w:pPr>
              <w:spacing w:line="360" w:lineRule="auto"/>
              <w:ind w:firstLine="420" w:firstLineChars="200"/>
              <w:rPr>
                <w:rFonts w:hint="eastAsia" w:ascii="宋体" w:hAnsi="宋体" w:cs="宋体"/>
                <w:color w:val="auto"/>
                <w:kern w:val="0"/>
                <w:sz w:val="22"/>
                <w:szCs w:val="22"/>
                <w:highlight w:val="none"/>
                <w:lang w:bidi="ar"/>
              </w:rPr>
            </w:pPr>
            <w:r>
              <w:rPr>
                <w:rFonts w:hint="eastAsia" w:ascii="宋体" w:hAnsi="宋体" w:eastAsia="宋体" w:cs="宋体"/>
                <w:color w:val="auto"/>
                <w:sz w:val="21"/>
                <w:szCs w:val="21"/>
                <w:highlight w:val="none"/>
                <w:lang w:val="en-US" w:eastAsia="zh-CN"/>
              </w:rPr>
              <w:t>▲</w:t>
            </w:r>
            <w:r>
              <w:rPr>
                <w:rFonts w:hint="eastAsia" w:ascii="宋体" w:hAnsi="宋体"/>
                <w:bCs/>
                <w:color w:val="auto"/>
                <w:sz w:val="21"/>
                <w:szCs w:val="21"/>
                <w:highlight w:val="none"/>
              </w:rPr>
              <w:t>6.供货时，</w:t>
            </w:r>
            <w:r>
              <w:rPr>
                <w:rFonts w:hint="eastAsia"/>
                <w:color w:val="auto"/>
                <w:highlight w:val="none"/>
                <w:lang w:val="en-US" w:eastAsia="zh-CN"/>
              </w:rPr>
              <w:t>食用油的</w:t>
            </w:r>
            <w:r>
              <w:rPr>
                <w:rFonts w:hint="eastAsia" w:ascii="宋体" w:hAnsi="宋体"/>
                <w:bCs/>
                <w:color w:val="auto"/>
                <w:sz w:val="21"/>
                <w:szCs w:val="21"/>
                <w:highlight w:val="none"/>
              </w:rPr>
              <w:t>保质期或保存期不少于一年，不允许提供过期物资。</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7B00769">
            <w:pPr>
              <w:spacing w:line="360" w:lineRule="auto"/>
              <w:jc w:val="center"/>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工业</w:t>
            </w:r>
          </w:p>
        </w:tc>
      </w:tr>
      <w:tr w14:paraId="768DD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bottom w:val="single" w:color="auto" w:sz="4" w:space="0"/>
              <w:right w:val="single" w:color="auto" w:sz="4" w:space="0"/>
            </w:tcBorders>
            <w:noWrap w:val="0"/>
            <w:vAlign w:val="center"/>
          </w:tcPr>
          <w:p w14:paraId="382DDAC2">
            <w:pPr>
              <w:spacing w:line="240" w:lineRule="exact"/>
              <w:jc w:val="center"/>
              <w:rPr>
                <w:rFonts w:hint="default" w:ascii="宋体" w:hAnsi="宋体" w:cs="宋体"/>
                <w:color w:val="auto"/>
                <w:szCs w:val="21"/>
                <w:highlight w:val="none"/>
                <w:lang w:val="en-US" w:eastAsia="zh-CN"/>
              </w:rPr>
            </w:pPr>
          </w:p>
        </w:tc>
        <w:tc>
          <w:tcPr>
            <w:tcW w:w="9310" w:type="dxa"/>
            <w:gridSpan w:val="6"/>
            <w:tcBorders>
              <w:top w:val="single" w:color="auto" w:sz="4" w:space="0"/>
              <w:left w:val="single" w:color="auto" w:sz="4" w:space="0"/>
              <w:bottom w:val="single" w:color="auto" w:sz="4" w:space="0"/>
              <w:right w:val="single" w:color="auto" w:sz="4" w:space="0"/>
            </w:tcBorders>
            <w:noWrap w:val="0"/>
            <w:vAlign w:val="center"/>
          </w:tcPr>
          <w:p w14:paraId="2A43AA89">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一、服务总体要求：</w:t>
            </w:r>
          </w:p>
          <w:p w14:paraId="4763A2DB">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1、分标2</w:t>
            </w:r>
            <w:r>
              <w:rPr>
                <w:rFonts w:hint="eastAsia" w:ascii="宋体" w:hAnsi="宋体" w:eastAsia="宋体" w:cs="宋体"/>
                <w:color w:val="auto"/>
                <w:sz w:val="21"/>
                <w:szCs w:val="21"/>
                <w:highlight w:val="none"/>
              </w:rPr>
              <w:t>内容为学生营养改善原辅材料（</w:t>
            </w:r>
            <w:r>
              <w:rPr>
                <w:rFonts w:hint="eastAsia" w:ascii="宋体" w:hAnsi="宋体" w:cs="宋体"/>
                <w:color w:val="auto"/>
                <w:sz w:val="21"/>
                <w:szCs w:val="21"/>
                <w:highlight w:val="none"/>
                <w:lang w:eastAsia="zh-CN"/>
              </w:rPr>
              <w:t>包括素菜类、新鲜肉类、水产类、鲜蛋类、绿色青菜类、河粉、水果类、食用盐、食用酱油/蚝油、食用醋、糖、鸡精、味精、</w:t>
            </w:r>
            <w:r>
              <w:rPr>
                <w:rFonts w:hint="eastAsia" w:ascii="宋体" w:hAnsi="宋体" w:cs="宋体"/>
                <w:color w:val="auto"/>
                <w:sz w:val="21"/>
                <w:szCs w:val="21"/>
                <w:highlight w:val="none"/>
                <w:lang w:val="en-US" w:eastAsia="zh-CN"/>
              </w:rPr>
              <w:t>大米、食用油</w:t>
            </w:r>
            <w:r>
              <w:rPr>
                <w:rFonts w:hint="eastAsia" w:ascii="宋体" w:hAnsi="宋体" w:cs="宋体"/>
                <w:color w:val="auto"/>
                <w:sz w:val="21"/>
                <w:szCs w:val="21"/>
                <w:highlight w:val="none"/>
                <w:lang w:eastAsia="zh-CN"/>
              </w:rPr>
              <w:t>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及配送服务</w:t>
            </w:r>
            <w:r>
              <w:rPr>
                <w:rFonts w:hint="eastAsia" w:ascii="宋体" w:hAnsi="宋体" w:eastAsia="宋体" w:cs="宋体"/>
                <w:color w:val="auto"/>
                <w:sz w:val="21"/>
                <w:szCs w:val="21"/>
                <w:highlight w:val="none"/>
                <w:lang w:eastAsia="zh-CN"/>
              </w:rPr>
              <w:t>。</w:t>
            </w:r>
          </w:p>
          <w:p w14:paraId="3C4270C1">
            <w:pPr>
              <w:numPr>
                <w:ilvl w:val="0"/>
                <w:numId w:val="0"/>
              </w:num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2、分标2</w:t>
            </w:r>
            <w:r>
              <w:rPr>
                <w:rFonts w:hint="eastAsia" w:ascii="宋体" w:hAnsi="宋体" w:eastAsia="宋体" w:cs="宋体"/>
                <w:color w:val="auto"/>
                <w:sz w:val="21"/>
                <w:szCs w:val="21"/>
                <w:highlight w:val="none"/>
              </w:rPr>
              <w:t>的采购、存储、配送等工作量大，</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必须保障各学校每天所需食材按时、保质、保量配送到位，且保证食品安全。</w:t>
            </w:r>
          </w:p>
          <w:p w14:paraId="47642580">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3、为确保项目顺利进行，</w:t>
            </w:r>
            <w:r>
              <w:rPr>
                <w:rFonts w:hint="eastAsia"/>
                <w:color w:val="auto"/>
                <w:highlight w:val="none"/>
                <w:lang w:val="en-US" w:eastAsia="zh-CN"/>
              </w:rPr>
              <w:t>中标人</w:t>
            </w:r>
            <w:r>
              <w:rPr>
                <w:rFonts w:hint="eastAsia" w:ascii="宋体" w:hAnsi="宋体" w:eastAsia="宋体" w:cs="宋体"/>
                <w:color w:val="auto"/>
                <w:sz w:val="21"/>
                <w:szCs w:val="21"/>
                <w:highlight w:val="none"/>
                <w:lang w:val="en-US" w:eastAsia="zh-CN"/>
              </w:rPr>
              <w:t>必须</w:t>
            </w:r>
            <w:r>
              <w:rPr>
                <w:rFonts w:hint="eastAsia" w:ascii="宋体" w:hAnsi="宋体" w:cs="宋体"/>
                <w:color w:val="auto"/>
                <w:sz w:val="21"/>
                <w:szCs w:val="21"/>
                <w:highlight w:val="none"/>
                <w:lang w:val="en-US" w:eastAsia="zh-CN"/>
              </w:rPr>
              <w:t>投入</w:t>
            </w:r>
            <w:r>
              <w:rPr>
                <w:rFonts w:hint="eastAsia" w:ascii="宋体" w:hAnsi="宋体" w:eastAsia="宋体" w:cs="宋体"/>
                <w:color w:val="auto"/>
                <w:sz w:val="21"/>
                <w:szCs w:val="21"/>
                <w:highlight w:val="none"/>
                <w:lang w:val="en-US" w:eastAsia="zh-CN"/>
              </w:rPr>
              <w:t>能满足</w:t>
            </w:r>
            <w:r>
              <w:rPr>
                <w:rFonts w:hint="eastAsia"/>
                <w:color w:val="auto"/>
                <w:highlight w:val="none"/>
                <w:lang w:val="en-US" w:eastAsia="zh-CN"/>
              </w:rPr>
              <w:t>所竞标分标</w:t>
            </w:r>
            <w:r>
              <w:rPr>
                <w:rFonts w:hint="eastAsia" w:ascii="宋体" w:hAnsi="宋体" w:eastAsia="宋体" w:cs="宋体"/>
                <w:color w:val="auto"/>
                <w:sz w:val="21"/>
                <w:szCs w:val="21"/>
                <w:highlight w:val="none"/>
                <w:lang w:val="en-US" w:eastAsia="zh-CN"/>
              </w:rPr>
              <w:t>范围的足够数量的配送运输车辆及配送人员。</w:t>
            </w:r>
          </w:p>
          <w:p w14:paraId="025ADEA5">
            <w:pPr>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质量技术标准要求：</w:t>
            </w:r>
          </w:p>
          <w:p w14:paraId="27F2B67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中标人提供的食品必须是具有合法销售途径的合格产品，产品质量指标有国家标准的应符合现行国家标准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无国家标准的应符合行业标准。</w:t>
            </w:r>
          </w:p>
          <w:p w14:paraId="36968F3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中标人所交付配送的食品应符合国家有关安全、环保、卫生等规定。</w:t>
            </w:r>
          </w:p>
          <w:p w14:paraId="2BB9EA7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中标人应保证所供食品是</w:t>
            </w:r>
            <w:r>
              <w:rPr>
                <w:rFonts w:hint="eastAsia" w:ascii="宋体" w:hAnsi="宋体" w:cs="宋体"/>
                <w:color w:val="auto"/>
                <w:sz w:val="21"/>
                <w:szCs w:val="21"/>
                <w:highlight w:val="none"/>
                <w:lang w:val="en-US" w:eastAsia="zh-CN"/>
              </w:rPr>
              <w:t>新鲜</w:t>
            </w:r>
            <w:r>
              <w:rPr>
                <w:rFonts w:hint="eastAsia" w:ascii="宋体" w:hAnsi="宋体" w:eastAsia="宋体" w:cs="宋体"/>
                <w:color w:val="auto"/>
                <w:sz w:val="21"/>
                <w:szCs w:val="21"/>
                <w:highlight w:val="none"/>
              </w:rPr>
              <w:t>，并符合合同规定的质量、规格和营养的要求。</w:t>
            </w:r>
          </w:p>
          <w:p w14:paraId="786CBBE4">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在质量保证期内，如果食品的质量或规格与合同不符，或证实食品是有缺陷的，包括潜在的缺陷或使用不符合要求的材料等，</w:t>
            </w:r>
            <w:r>
              <w:rPr>
                <w:rFonts w:hint="eastAsia" w:ascii="宋体" w:hAnsi="宋体" w:eastAsia="宋体" w:cs="宋体"/>
                <w:color w:val="auto"/>
                <w:sz w:val="21"/>
                <w:szCs w:val="21"/>
                <w:highlight w:val="none"/>
                <w:lang w:eastAsia="zh-CN"/>
              </w:rPr>
              <w:t>学校</w:t>
            </w:r>
            <w:r>
              <w:rPr>
                <w:rFonts w:hint="eastAsia" w:ascii="宋体" w:hAnsi="宋体" w:eastAsia="宋体" w:cs="宋体"/>
                <w:color w:val="auto"/>
                <w:sz w:val="21"/>
                <w:szCs w:val="21"/>
                <w:highlight w:val="none"/>
              </w:rPr>
              <w:t>可以向</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提出补救措施或索赔。</w:t>
            </w:r>
            <w:r>
              <w:rPr>
                <w:rFonts w:hint="eastAsia" w:ascii="宋体" w:hAnsi="宋体" w:eastAsia="宋体" w:cs="宋体"/>
                <w:color w:val="auto"/>
                <w:sz w:val="21"/>
                <w:szCs w:val="21"/>
                <w:highlight w:val="none"/>
                <w:lang w:eastAsia="zh-CN"/>
              </w:rPr>
              <w:t>中标人必须在接到学校通知后</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小时内到达现场处理，如属质量问题的及时给予更换；</w:t>
            </w:r>
            <w:r>
              <w:rPr>
                <w:rFonts w:hint="eastAsia" w:ascii="宋体" w:hAnsi="宋体" w:eastAsia="宋体" w:cs="宋体"/>
                <w:color w:val="auto"/>
                <w:sz w:val="21"/>
                <w:szCs w:val="21"/>
                <w:highlight w:val="none"/>
                <w:lang w:val="en-US" w:eastAsia="zh-CN"/>
              </w:rPr>
              <w:t>更换后仍不合格的，</w:t>
            </w:r>
            <w:r>
              <w:rPr>
                <w:rFonts w:hint="eastAsia" w:ascii="宋体" w:hAnsi="宋体" w:eastAsia="宋体" w:cs="宋体"/>
                <w:color w:val="auto"/>
                <w:sz w:val="21"/>
                <w:szCs w:val="21"/>
                <w:highlight w:val="none"/>
                <w:lang w:eastAsia="zh-CN"/>
              </w:rPr>
              <w:t>学校</w:t>
            </w:r>
            <w:r>
              <w:rPr>
                <w:rFonts w:hint="eastAsia" w:ascii="宋体" w:hAnsi="宋体" w:cs="宋体"/>
                <w:color w:val="auto"/>
                <w:sz w:val="21"/>
                <w:szCs w:val="21"/>
                <w:highlight w:val="none"/>
                <w:lang w:val="en-US" w:eastAsia="zh-CN"/>
              </w:rPr>
              <w:t>可以</w:t>
            </w:r>
            <w:r>
              <w:rPr>
                <w:rFonts w:hint="eastAsia" w:ascii="宋体" w:hAnsi="宋体" w:eastAsia="宋体" w:cs="宋体"/>
                <w:color w:val="auto"/>
                <w:sz w:val="21"/>
                <w:szCs w:val="21"/>
                <w:highlight w:val="none"/>
                <w:lang w:val="en-US" w:eastAsia="zh-CN"/>
              </w:rPr>
              <w:t>提出索赔，</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对缺陷的产品负有责任，</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应接收退货并将货款全部退还给</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w:t>
            </w:r>
          </w:p>
          <w:p w14:paraId="777498D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中标人在约定的时间内未能弥补缺陷，采购人可采取必要的补救措施，但其风险和费用将由中标人承担，采购人根据合同规定对中标人行使的其他权利不受影响。</w:t>
            </w:r>
          </w:p>
          <w:p w14:paraId="6E465D85">
            <w:pPr>
              <w:pStyle w:val="9"/>
              <w:spacing w:line="360" w:lineRule="auto"/>
              <w:ind w:firstLine="422"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其他说明</w:t>
            </w:r>
          </w:p>
          <w:p w14:paraId="19CD90D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食品搭配组合</w:t>
            </w:r>
          </w:p>
          <w:p w14:paraId="6FDC9E8D">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按照</w:t>
            </w:r>
            <w:r>
              <w:rPr>
                <w:rFonts w:hint="eastAsia"/>
                <w:color w:val="auto"/>
                <w:highlight w:val="none"/>
                <w:lang w:val="en-US" w:eastAsia="zh-CN"/>
              </w:rPr>
              <w:t>广西壮族</w:t>
            </w:r>
            <w:r>
              <w:rPr>
                <w:rFonts w:hint="eastAsia" w:ascii="宋体" w:hAnsi="宋体" w:eastAsia="宋体" w:cs="宋体"/>
                <w:color w:val="auto"/>
                <w:sz w:val="21"/>
                <w:szCs w:val="21"/>
                <w:highlight w:val="none"/>
              </w:rPr>
              <w:t>自治区</w:t>
            </w:r>
            <w:r>
              <w:rPr>
                <w:rFonts w:hint="eastAsia" w:ascii="宋体" w:hAnsi="宋体" w:cs="宋体"/>
                <w:color w:val="auto"/>
                <w:sz w:val="21"/>
                <w:szCs w:val="21"/>
                <w:highlight w:val="none"/>
                <w:lang w:eastAsia="zh-CN"/>
              </w:rPr>
              <w:t>教育厅</w:t>
            </w:r>
            <w:r>
              <w:rPr>
                <w:rFonts w:hint="eastAsia" w:ascii="宋体" w:hAnsi="宋体" w:eastAsia="宋体" w:cs="宋体"/>
                <w:color w:val="auto"/>
                <w:sz w:val="21"/>
                <w:szCs w:val="21"/>
                <w:highlight w:val="none"/>
              </w:rPr>
              <w:t>《自治区教育厅办公室关于推介农村义务教育 学生营养改善计划一周营养午餐 食谱的通知》（桂教办〔2024〕1171号）文件要求，由</w:t>
            </w:r>
            <w:r>
              <w:rPr>
                <w:rFonts w:hint="eastAsia" w:ascii="宋体" w:hAnsi="宋体" w:cs="宋体"/>
                <w:color w:val="auto"/>
                <w:sz w:val="21"/>
                <w:szCs w:val="21"/>
                <w:highlight w:val="none"/>
                <w:lang w:eastAsia="zh-CN"/>
              </w:rPr>
              <w:t>各校</w:t>
            </w:r>
            <w:r>
              <w:rPr>
                <w:rFonts w:hint="eastAsia" w:ascii="宋体" w:hAnsi="宋体" w:eastAsia="宋体" w:cs="宋体"/>
                <w:color w:val="auto"/>
                <w:sz w:val="21"/>
                <w:szCs w:val="21"/>
                <w:highlight w:val="none"/>
              </w:rPr>
              <w:t>结合实际制订食谱，食物品种必须多样化，</w:t>
            </w:r>
            <w:r>
              <w:rPr>
                <w:rFonts w:hint="eastAsia" w:ascii="宋体" w:hAnsi="宋体" w:cs="宋体"/>
                <w:color w:val="auto"/>
                <w:sz w:val="21"/>
                <w:szCs w:val="21"/>
                <w:highlight w:val="none"/>
                <w:lang w:eastAsia="zh-CN"/>
              </w:rPr>
              <w:t>保证学生营养均衡。</w:t>
            </w:r>
          </w:p>
          <w:p w14:paraId="0DD8DFF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eastAsia="zh-CN"/>
              </w:rPr>
              <w:t>各校提前一周罗列出本校一周食谱后通知中标人做好供货准备</w:t>
            </w:r>
            <w:r>
              <w:rPr>
                <w:rFonts w:hint="eastAsia" w:ascii="宋体" w:hAnsi="宋体" w:eastAsia="宋体" w:cs="宋体"/>
                <w:color w:val="auto"/>
                <w:sz w:val="21"/>
                <w:szCs w:val="21"/>
                <w:highlight w:val="none"/>
              </w:rPr>
              <w:t>，按时供货，保证学生按时就餐。蔬菜以提供时令蔬菜为主。中标人所提供的素菜类与</w:t>
            </w:r>
            <w:r>
              <w:rPr>
                <w:rFonts w:hint="eastAsia" w:ascii="宋体" w:hAnsi="宋体" w:cs="宋体"/>
                <w:color w:val="auto"/>
                <w:sz w:val="21"/>
                <w:szCs w:val="21"/>
                <w:highlight w:val="none"/>
                <w:lang w:val="en-US" w:eastAsia="zh-CN"/>
              </w:rPr>
              <w:t>鲜肉</w:t>
            </w:r>
            <w:r>
              <w:rPr>
                <w:rFonts w:hint="eastAsia" w:ascii="宋体" w:hAnsi="宋体" w:eastAsia="宋体" w:cs="宋体"/>
                <w:color w:val="auto"/>
                <w:sz w:val="21"/>
                <w:szCs w:val="21"/>
                <w:highlight w:val="none"/>
              </w:rPr>
              <w:t>类食物参照每周食谱按实际</w:t>
            </w:r>
            <w:r>
              <w:rPr>
                <w:rFonts w:hint="eastAsia" w:ascii="宋体" w:hAnsi="宋体" w:cs="宋体"/>
                <w:color w:val="auto"/>
                <w:sz w:val="21"/>
                <w:szCs w:val="21"/>
                <w:highlight w:val="none"/>
                <w:lang w:val="en-US" w:eastAsia="zh-CN"/>
              </w:rPr>
              <w:t>需求</w:t>
            </w:r>
            <w:r>
              <w:rPr>
                <w:rFonts w:hint="eastAsia" w:ascii="宋体" w:hAnsi="宋体" w:eastAsia="宋体" w:cs="宋体"/>
                <w:color w:val="auto"/>
                <w:sz w:val="21"/>
                <w:szCs w:val="21"/>
                <w:highlight w:val="none"/>
              </w:rPr>
              <w:t>提供。</w:t>
            </w:r>
          </w:p>
          <w:p w14:paraId="43AAFAFF">
            <w:pPr>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配送要求：</w:t>
            </w:r>
          </w:p>
          <w:p w14:paraId="4B23D4C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按照《中华人民共和国食品安全法</w:t>
            </w:r>
            <w:r>
              <w:rPr>
                <w:rFonts w:hint="eastAsia" w:ascii="宋体" w:hAnsi="宋体" w:cs="宋体"/>
                <w:color w:val="auto"/>
                <w:sz w:val="21"/>
                <w:szCs w:val="21"/>
                <w:highlight w:val="none"/>
                <w:lang w:eastAsia="zh-CN"/>
              </w:rPr>
              <w:t>》《中华人民共和国农产品质量安全法</w:t>
            </w:r>
            <w:r>
              <w:rPr>
                <w:rFonts w:hint="eastAsia" w:ascii="宋体" w:hAnsi="宋体" w:eastAsia="宋体" w:cs="宋体"/>
                <w:color w:val="auto"/>
                <w:sz w:val="21"/>
                <w:szCs w:val="21"/>
                <w:highlight w:val="none"/>
                <w:lang w:eastAsia="zh-CN"/>
              </w:rPr>
              <w:t>》及国家法律、行政法规的规定，提供有关的证明材料和证件是</w:t>
            </w:r>
            <w:r>
              <w:rPr>
                <w:rFonts w:hint="eastAsia"/>
                <w:color w:val="auto"/>
                <w:highlight w:val="none"/>
                <w:lang w:val="en-US" w:eastAsia="zh-CN"/>
              </w:rPr>
              <w:t>中标人</w:t>
            </w:r>
            <w:r>
              <w:rPr>
                <w:rFonts w:hint="eastAsia" w:ascii="宋体" w:hAnsi="宋体" w:eastAsia="宋体" w:cs="宋体"/>
                <w:color w:val="auto"/>
                <w:sz w:val="21"/>
                <w:szCs w:val="21"/>
                <w:highlight w:val="none"/>
                <w:lang w:eastAsia="zh-CN"/>
              </w:rPr>
              <w:t>的义务，在合同期内</w:t>
            </w:r>
            <w:r>
              <w:rPr>
                <w:rFonts w:hint="eastAsia"/>
                <w:color w:val="auto"/>
                <w:highlight w:val="none"/>
                <w:lang w:val="en-US" w:eastAsia="zh-CN"/>
              </w:rPr>
              <w:t>中标人</w:t>
            </w:r>
            <w:r>
              <w:rPr>
                <w:rFonts w:hint="eastAsia" w:ascii="宋体" w:hAnsi="宋体" w:eastAsia="宋体" w:cs="宋体"/>
                <w:color w:val="auto"/>
                <w:sz w:val="21"/>
                <w:szCs w:val="21"/>
                <w:highlight w:val="none"/>
                <w:lang w:eastAsia="zh-CN"/>
              </w:rPr>
              <w:t>应提供具有销售相应种类物料的许可证、产品检验合格证等相关证明，对于无证产</w:t>
            </w:r>
            <w:r>
              <w:rPr>
                <w:rFonts w:hint="eastAsia" w:ascii="宋体" w:hAnsi="宋体" w:cs="宋体"/>
                <w:color w:val="auto"/>
                <w:sz w:val="21"/>
                <w:szCs w:val="21"/>
                <w:highlight w:val="none"/>
                <w:lang w:eastAsia="zh-CN"/>
              </w:rPr>
              <w:t>品</w:t>
            </w:r>
            <w:r>
              <w:rPr>
                <w:rFonts w:hint="eastAsia" w:ascii="宋体" w:hAnsi="宋体" w:eastAsia="宋体" w:cs="宋体"/>
                <w:color w:val="auto"/>
                <w:sz w:val="21"/>
                <w:szCs w:val="21"/>
                <w:highlight w:val="none"/>
                <w:lang w:eastAsia="zh-CN"/>
              </w:rPr>
              <w:t>采购人不予接受</w:t>
            </w:r>
            <w:r>
              <w:rPr>
                <w:rFonts w:hint="eastAsia" w:ascii="宋体" w:hAnsi="宋体" w:eastAsia="宋体" w:cs="宋体"/>
                <w:color w:val="auto"/>
                <w:sz w:val="21"/>
                <w:szCs w:val="21"/>
                <w:highlight w:val="none"/>
              </w:rPr>
              <w:t>。</w:t>
            </w:r>
          </w:p>
          <w:p w14:paraId="2C8D828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安排专人专车直接配送到各指定学校。</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必须确保运输车辆和周转包装容器的清洁卫生，运输车辆应当保持清洁，无霉斑、鼠迹、苍蝇、蟑螂</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，不得存放有毒、有害物品及个人生活用品，防止食品在运输过程中受到污染是</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的责任。</w:t>
            </w:r>
          </w:p>
          <w:p w14:paraId="0107877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采购人应于</w:t>
            </w:r>
            <w:r>
              <w:rPr>
                <w:rFonts w:hint="eastAsia"/>
                <w:color w:val="auto"/>
                <w:highlight w:val="none"/>
                <w:lang w:val="en-US" w:eastAsia="zh-CN"/>
              </w:rPr>
              <w:t>要求</w:t>
            </w:r>
            <w:r>
              <w:rPr>
                <w:rFonts w:hint="eastAsia" w:ascii="宋体" w:hAnsi="宋体" w:eastAsia="宋体" w:cs="宋体"/>
                <w:color w:val="auto"/>
                <w:sz w:val="21"/>
                <w:szCs w:val="21"/>
                <w:highlight w:val="none"/>
                <w:lang w:eastAsia="zh-CN"/>
              </w:rPr>
              <w:t>中标人配送</w:t>
            </w:r>
            <w:r>
              <w:rPr>
                <w:rFonts w:hint="eastAsia"/>
                <w:color w:val="auto"/>
                <w:highlight w:val="none"/>
                <w:lang w:val="en-US" w:eastAsia="zh-CN"/>
              </w:rPr>
              <w:t>的</w:t>
            </w:r>
            <w:r>
              <w:rPr>
                <w:rFonts w:hint="eastAsia" w:ascii="宋体" w:hAnsi="宋体" w:eastAsia="宋体" w:cs="宋体"/>
                <w:color w:val="auto"/>
                <w:sz w:val="21"/>
                <w:szCs w:val="21"/>
                <w:highlight w:val="none"/>
                <w:lang w:eastAsia="zh-CN"/>
              </w:rPr>
              <w:t>前一周提供订货需求，</w:t>
            </w:r>
            <w:r>
              <w:rPr>
                <w:rFonts w:hint="eastAsia" w:ascii="宋体" w:hAnsi="宋体" w:eastAsia="宋体" w:cs="宋体"/>
                <w:color w:val="auto"/>
                <w:sz w:val="21"/>
                <w:szCs w:val="21"/>
                <w:highlight w:val="none"/>
                <w:lang w:val="en-US" w:eastAsia="zh-CN"/>
              </w:rPr>
              <w:t>中标人提供的</w:t>
            </w:r>
            <w:r>
              <w:rPr>
                <w:rFonts w:hint="eastAsia" w:ascii="宋体" w:hAnsi="宋体" w:eastAsia="宋体" w:cs="宋体"/>
                <w:color w:val="auto"/>
                <w:sz w:val="21"/>
                <w:szCs w:val="21"/>
                <w:highlight w:val="none"/>
                <w:lang w:eastAsia="zh-CN"/>
              </w:rPr>
              <w:t>产品必须保持新鲜，每次配送</w:t>
            </w:r>
            <w:r>
              <w:rPr>
                <w:rFonts w:hint="eastAsia"/>
                <w:color w:val="auto"/>
                <w:highlight w:val="none"/>
                <w:lang w:val="en-US" w:eastAsia="zh-CN"/>
              </w:rPr>
              <w:t>要求</w:t>
            </w:r>
            <w:r>
              <w:rPr>
                <w:rFonts w:hint="eastAsia" w:ascii="宋体" w:hAnsi="宋体" w:eastAsia="宋体" w:cs="宋体"/>
                <w:color w:val="auto"/>
                <w:sz w:val="21"/>
                <w:szCs w:val="21"/>
                <w:highlight w:val="none"/>
                <w:lang w:eastAsia="zh-CN"/>
              </w:rPr>
              <w:t>的数量严格按照采购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的订货量配送</w:t>
            </w:r>
            <w:r>
              <w:rPr>
                <w:rFonts w:hint="eastAsia" w:ascii="宋体" w:hAnsi="宋体" w:eastAsia="宋体" w:cs="宋体"/>
                <w:color w:val="auto"/>
                <w:sz w:val="21"/>
                <w:szCs w:val="21"/>
                <w:highlight w:val="none"/>
              </w:rPr>
              <w:t>。</w:t>
            </w:r>
          </w:p>
          <w:p w14:paraId="04EFBDF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禁止一切问题物料进入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库房，在验收时发现以下问题的物料一律拒收（包括但不限于）：①致病性微生物，农药残留、兽药残留、生物毒素、重金属等污染物质以及其他危害人体健康的物质含量超过食品安全标准限量的食品；②腐败变质、油脂酯败、霉变生虫、污秽不洁、混有异物、掺假掺杂或者感官性状异常的食品；③病死、毒死或者死因不明的禽、畜、兽、水产动物肉类及其制品；④未按规定进行检疫或者检疫不合格的肉类，或者未经检验或者检验不合格的肉类制品；⑤被包装材料、容器、运输工具等污染的食品；⑥标注虚假生产日期、</w:t>
            </w:r>
            <w:r>
              <w:rPr>
                <w:rFonts w:hint="eastAsia" w:ascii="宋体" w:hAnsi="宋体" w:cs="宋体"/>
                <w:color w:val="auto"/>
                <w:sz w:val="21"/>
                <w:szCs w:val="21"/>
                <w:highlight w:val="none"/>
                <w:lang w:eastAsia="zh-CN"/>
              </w:rPr>
              <w:t>保质期</w:t>
            </w:r>
            <w:r>
              <w:rPr>
                <w:rFonts w:hint="eastAsia" w:ascii="宋体" w:hAnsi="宋体" w:eastAsia="宋体" w:cs="宋体"/>
                <w:color w:val="auto"/>
                <w:sz w:val="21"/>
                <w:szCs w:val="21"/>
                <w:highlight w:val="none"/>
              </w:rPr>
              <w:t>或者超过保质期的食品；⑦贮存、运输、装卸的容器、工具和设备不符合</w:t>
            </w:r>
            <w:r>
              <w:rPr>
                <w:rFonts w:hint="eastAsia" w:ascii="宋体" w:hAnsi="宋体" w:cs="宋体"/>
                <w:color w:val="auto"/>
                <w:sz w:val="21"/>
                <w:szCs w:val="21"/>
                <w:highlight w:val="none"/>
                <w:lang w:val="en-US" w:eastAsia="zh-CN"/>
              </w:rPr>
              <w:t>食品卫生安全</w:t>
            </w:r>
            <w:r>
              <w:rPr>
                <w:rFonts w:hint="eastAsia" w:ascii="宋体" w:hAnsi="宋体" w:eastAsia="宋体" w:cs="宋体"/>
                <w:color w:val="auto"/>
                <w:sz w:val="21"/>
                <w:szCs w:val="21"/>
                <w:highlight w:val="none"/>
              </w:rPr>
              <w:t>要求的食品；⑧无标签或标签内容不符合</w:t>
            </w:r>
            <w:r>
              <w:rPr>
                <w:rFonts w:hint="eastAsia" w:ascii="宋体" w:hAnsi="宋体" w:cs="宋体"/>
                <w:color w:val="auto"/>
                <w:sz w:val="21"/>
                <w:szCs w:val="21"/>
                <w:highlight w:val="none"/>
                <w:lang w:val="en-US" w:eastAsia="zh-CN"/>
              </w:rPr>
              <w:t>食品卫生安全</w:t>
            </w:r>
            <w:r>
              <w:rPr>
                <w:rFonts w:hint="eastAsia" w:ascii="宋体" w:hAnsi="宋体" w:eastAsia="宋体" w:cs="宋体"/>
                <w:color w:val="auto"/>
                <w:sz w:val="21"/>
                <w:szCs w:val="21"/>
                <w:highlight w:val="none"/>
              </w:rPr>
              <w:t>规定的包装食品，没有中文标识的</w:t>
            </w:r>
            <w:r>
              <w:rPr>
                <w:rFonts w:hint="eastAsia" w:ascii="宋体" w:hAnsi="宋体" w:cs="宋体"/>
                <w:color w:val="auto"/>
                <w:sz w:val="21"/>
                <w:szCs w:val="21"/>
                <w:highlight w:val="none"/>
                <w:lang w:eastAsia="zh-CN"/>
              </w:rPr>
              <w:t>进口</w:t>
            </w:r>
            <w:r>
              <w:rPr>
                <w:rFonts w:hint="eastAsia" w:ascii="宋体" w:hAnsi="宋体" w:eastAsia="宋体" w:cs="宋体"/>
                <w:color w:val="auto"/>
                <w:sz w:val="21"/>
                <w:szCs w:val="21"/>
                <w:highlight w:val="none"/>
              </w:rPr>
              <w:t>食品；⑨其他不符合食品安全标准和要求的食品。</w:t>
            </w:r>
          </w:p>
          <w:p w14:paraId="11C171C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中标人所配</w:t>
            </w:r>
            <w:r>
              <w:rPr>
                <w:rFonts w:hint="eastAsia" w:ascii="宋体" w:hAnsi="宋体" w:cs="宋体"/>
                <w:color w:val="auto"/>
                <w:sz w:val="21"/>
                <w:szCs w:val="21"/>
                <w:highlight w:val="none"/>
                <w:lang w:eastAsia="zh-CN"/>
              </w:rPr>
              <w:t>送的</w:t>
            </w:r>
            <w:r>
              <w:rPr>
                <w:rFonts w:hint="eastAsia" w:ascii="宋体" w:hAnsi="宋体" w:eastAsia="宋体" w:cs="宋体"/>
                <w:color w:val="auto"/>
                <w:sz w:val="21"/>
                <w:szCs w:val="21"/>
                <w:highlight w:val="none"/>
                <w:lang w:eastAsia="zh-CN"/>
              </w:rPr>
              <w:t>食品必须按照</w:t>
            </w:r>
            <w:r>
              <w:rPr>
                <w:rFonts w:hint="eastAsia" w:ascii="宋体" w:hAnsi="宋体" w:eastAsia="宋体" w:cs="宋体"/>
                <w:color w:val="auto"/>
                <w:sz w:val="21"/>
                <w:szCs w:val="21"/>
                <w:highlight w:val="none"/>
                <w:lang w:val="en-US" w:eastAsia="zh-CN"/>
              </w:rPr>
              <w:t>采购人要求</w:t>
            </w:r>
            <w:r>
              <w:rPr>
                <w:rFonts w:hint="eastAsia" w:ascii="宋体" w:hAnsi="宋体" w:eastAsia="宋体" w:cs="宋体"/>
                <w:color w:val="auto"/>
                <w:sz w:val="21"/>
                <w:szCs w:val="21"/>
                <w:highlight w:val="none"/>
                <w:lang w:eastAsia="zh-CN"/>
              </w:rPr>
              <w:t>进行配送，若因其他原因更改食品品种的，须提供有关材料报采购人审批同意备案后方可配送至学校。如未经采购人审批同意，中标人擅自更改食品并配送到学校，所造</w:t>
            </w:r>
            <w:r>
              <w:rPr>
                <w:rFonts w:hint="eastAsia" w:ascii="宋体" w:hAnsi="宋体" w:cs="宋体"/>
                <w:color w:val="auto"/>
                <w:sz w:val="21"/>
                <w:szCs w:val="21"/>
                <w:highlight w:val="none"/>
                <w:lang w:eastAsia="zh-CN"/>
              </w:rPr>
              <w:t>成的</w:t>
            </w:r>
            <w:r>
              <w:rPr>
                <w:rFonts w:hint="eastAsia" w:ascii="宋体" w:hAnsi="宋体" w:eastAsia="宋体" w:cs="宋体"/>
                <w:color w:val="auto"/>
                <w:sz w:val="21"/>
                <w:szCs w:val="21"/>
                <w:highlight w:val="none"/>
                <w:lang w:eastAsia="zh-CN"/>
              </w:rPr>
              <w:t>一切后果（包括但不限于食品安全、货款纠纷等）由中标人负责。同时，采购人单方终止合同并扣押</w:t>
            </w:r>
            <w:r>
              <w:rPr>
                <w:rFonts w:hint="eastAsia" w:ascii="宋体" w:hAnsi="宋体" w:cs="宋体"/>
                <w:color w:val="auto"/>
                <w:sz w:val="21"/>
                <w:szCs w:val="21"/>
                <w:highlight w:val="none"/>
                <w:lang w:val="en-US" w:eastAsia="zh-CN"/>
              </w:rPr>
              <w:t>当月20%的</w:t>
            </w:r>
            <w:r>
              <w:rPr>
                <w:rFonts w:hint="eastAsia" w:ascii="宋体" w:hAnsi="宋体" w:eastAsia="宋体" w:cs="宋体"/>
                <w:color w:val="auto"/>
                <w:sz w:val="21"/>
                <w:szCs w:val="21"/>
                <w:highlight w:val="none"/>
                <w:lang w:eastAsia="zh-CN"/>
              </w:rPr>
              <w:t>货款</w:t>
            </w:r>
            <w:r>
              <w:rPr>
                <w:rFonts w:hint="eastAsia" w:ascii="宋体" w:hAnsi="宋体" w:eastAsia="宋体" w:cs="宋体"/>
                <w:color w:val="auto"/>
                <w:sz w:val="21"/>
                <w:szCs w:val="21"/>
                <w:highlight w:val="none"/>
              </w:rPr>
              <w:t>。</w:t>
            </w:r>
          </w:p>
          <w:p w14:paraId="5EA2CAE2">
            <w:pPr>
              <w:spacing w:line="360" w:lineRule="auto"/>
              <w:ind w:firstLine="420" w:firstLineChars="2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每次配送的蔬菜、肉类需向所供学校提供产品质量合格文件（蔬菜、水果类提供《食用农产品合格证》或检测合格报告；畜类肉品提供“两证”；禽类肉品提供检疫合格证）复印件，并同时向港口区教育局学生资助管理中心提供每批次自检报告复印件（加盖中标人公章），每学期提供一次有资质的检测机构出具的检验报告（各品类检测项目参照自治区市场监管局下发的食品检测项目）复印件。</w:t>
            </w:r>
          </w:p>
          <w:p w14:paraId="3B9D688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必须建立配送</w:t>
            </w:r>
            <w:r>
              <w:rPr>
                <w:rFonts w:hint="eastAsia" w:ascii="宋体" w:hAnsi="宋体" w:cs="宋体"/>
                <w:color w:val="auto"/>
                <w:sz w:val="21"/>
                <w:szCs w:val="21"/>
                <w:highlight w:val="none"/>
                <w:lang w:eastAsia="zh-CN"/>
              </w:rPr>
              <w:t>台账</w:t>
            </w:r>
            <w:r>
              <w:rPr>
                <w:rFonts w:hint="eastAsia" w:ascii="宋体" w:hAnsi="宋体" w:eastAsia="宋体" w:cs="宋体"/>
                <w:color w:val="auto"/>
                <w:sz w:val="21"/>
                <w:szCs w:val="21"/>
                <w:highlight w:val="none"/>
              </w:rPr>
              <w:t>，注明时间、数量、规格、送货人、验收人</w:t>
            </w:r>
            <w:r>
              <w:rPr>
                <w:rFonts w:hint="eastAsia" w:ascii="宋体" w:hAnsi="宋体" w:eastAsia="宋体" w:cs="宋体"/>
                <w:color w:val="auto"/>
                <w:sz w:val="21"/>
                <w:szCs w:val="21"/>
                <w:highlight w:val="none"/>
                <w:lang w:eastAsia="zh-CN"/>
              </w:rPr>
              <w:t>、单价、合计金额</w:t>
            </w:r>
            <w:r>
              <w:rPr>
                <w:rFonts w:hint="eastAsia" w:ascii="宋体" w:hAnsi="宋体" w:eastAsia="宋体" w:cs="宋体"/>
                <w:color w:val="auto"/>
                <w:sz w:val="21"/>
                <w:szCs w:val="21"/>
                <w:highlight w:val="none"/>
              </w:rPr>
              <w:t>等相关信息。</w:t>
            </w:r>
          </w:p>
          <w:p w14:paraId="110C770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每个学校组织专人负责对学生营养改善计划配</w:t>
            </w:r>
            <w:r>
              <w:rPr>
                <w:rFonts w:hint="eastAsia" w:ascii="宋体" w:hAnsi="宋体" w:cs="宋体"/>
                <w:color w:val="auto"/>
                <w:sz w:val="21"/>
                <w:szCs w:val="21"/>
                <w:highlight w:val="none"/>
                <w:lang w:eastAsia="zh-CN"/>
              </w:rPr>
              <w:t>餐进</w:t>
            </w:r>
            <w:r>
              <w:rPr>
                <w:rFonts w:hint="eastAsia" w:ascii="宋体" w:hAnsi="宋体" w:eastAsia="宋体" w:cs="宋体"/>
                <w:color w:val="auto"/>
                <w:sz w:val="21"/>
                <w:szCs w:val="21"/>
                <w:highlight w:val="none"/>
                <w:lang w:eastAsia="zh-CN"/>
              </w:rPr>
              <w:t>行留样，每个学校每次留样1份，留样时间为48小时。由相关部门适时对学生营养改善计划配餐进行抽样检查，并对检查情况建立档案。抽样检查出现不合格产品的，采购人有权单方终止合同，供餐企业负责人是食品安全第一责任人。如出现因产品质量不合格发生的安全事故，由中标人负全部经济赔偿责任</w:t>
            </w:r>
            <w:r>
              <w:rPr>
                <w:rFonts w:hint="eastAsia" w:ascii="宋体" w:hAnsi="宋体" w:eastAsia="宋体" w:cs="宋体"/>
                <w:color w:val="auto"/>
                <w:sz w:val="21"/>
                <w:szCs w:val="21"/>
                <w:highlight w:val="none"/>
              </w:rPr>
              <w:t>。</w:t>
            </w:r>
          </w:p>
          <w:p w14:paraId="46CE716E">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中标人配合各学校做好宣传推进工作，组织开展对相关人员进行有关产品、储藏、食用行为规范、食品安全等方面安排每学期至少一次培训工作，并协助各学校做好营养餐效果评估工作等</w:t>
            </w:r>
            <w:r>
              <w:rPr>
                <w:rFonts w:hint="eastAsia" w:ascii="宋体" w:hAnsi="宋体" w:eastAsia="宋体" w:cs="宋体"/>
                <w:color w:val="auto"/>
                <w:sz w:val="21"/>
                <w:szCs w:val="21"/>
                <w:highlight w:val="none"/>
              </w:rPr>
              <w:t>。</w:t>
            </w:r>
          </w:p>
        </w:tc>
      </w:tr>
      <w:tr w14:paraId="50DBC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11" w:type="dxa"/>
            <w:vMerge w:val="restart"/>
            <w:tcBorders>
              <w:top w:val="single" w:color="auto" w:sz="4" w:space="0"/>
              <w:left w:val="single" w:color="auto" w:sz="4" w:space="0"/>
              <w:right w:val="single" w:color="auto" w:sz="4" w:space="0"/>
            </w:tcBorders>
            <w:noWrap w:val="0"/>
            <w:vAlign w:val="top"/>
          </w:tcPr>
          <w:p w14:paraId="51BD6888">
            <w:pPr>
              <w:jc w:val="center"/>
              <w:rPr>
                <w:rFonts w:hint="eastAsia" w:ascii="宋体" w:hAnsi="宋体" w:cs="宋体"/>
                <w:color w:val="auto"/>
                <w:highlight w:val="none"/>
              </w:rPr>
            </w:pPr>
          </w:p>
          <w:p w14:paraId="7BF05C0C">
            <w:pPr>
              <w:jc w:val="center"/>
              <w:rPr>
                <w:rFonts w:hint="eastAsia" w:ascii="宋体" w:hAnsi="宋体" w:cs="宋体"/>
                <w:color w:val="auto"/>
                <w:highlight w:val="none"/>
              </w:rPr>
            </w:pPr>
          </w:p>
          <w:p w14:paraId="51107EE2">
            <w:pPr>
              <w:jc w:val="both"/>
              <w:rPr>
                <w:rFonts w:hint="eastAsia" w:ascii="宋体" w:hAnsi="宋体" w:cs="宋体"/>
                <w:color w:val="auto"/>
                <w:highlight w:val="none"/>
              </w:rPr>
            </w:pPr>
            <w:r>
              <w:rPr>
                <w:rFonts w:hint="eastAsia" w:ascii="宋体" w:hAnsi="宋体" w:cs="宋体"/>
                <w:color w:val="auto"/>
                <w:highlight w:val="none"/>
              </w:rPr>
              <w:t>商务条款</w:t>
            </w: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14:paraId="508CA274">
            <w:pPr>
              <w:spacing w:line="360" w:lineRule="auto"/>
              <w:ind w:firstLine="422" w:firstLineChars="200"/>
              <w:jc w:val="both"/>
              <w:rPr>
                <w:rFonts w:hint="eastAsia"/>
                <w:b/>
                <w:bCs/>
                <w:color w:val="auto"/>
                <w:sz w:val="21"/>
                <w:szCs w:val="21"/>
                <w:highlight w:val="none"/>
              </w:rPr>
            </w:pPr>
            <w:r>
              <w:rPr>
                <w:rFonts w:hint="eastAsia"/>
                <w:b/>
                <w:bCs/>
                <w:color w:val="auto"/>
                <w:sz w:val="21"/>
                <w:szCs w:val="21"/>
                <w:highlight w:val="none"/>
              </w:rPr>
              <w:t>交货地点、方式和要求</w:t>
            </w:r>
          </w:p>
          <w:p w14:paraId="22BB8E2A">
            <w:pPr>
              <w:spacing w:line="360" w:lineRule="auto"/>
              <w:ind w:firstLine="422" w:firstLineChars="200"/>
              <w:jc w:val="center"/>
              <w:rPr>
                <w:rFonts w:hint="eastAsia" w:ascii="宋体" w:hAnsi="宋体"/>
                <w:b/>
                <w:bCs/>
                <w:color w:val="auto"/>
                <w:sz w:val="21"/>
                <w:szCs w:val="21"/>
                <w:highlight w:val="none"/>
              </w:rPr>
            </w:pPr>
          </w:p>
          <w:p w14:paraId="2EFEB498">
            <w:pPr>
              <w:pStyle w:val="9"/>
              <w:spacing w:line="360" w:lineRule="auto"/>
              <w:jc w:val="center"/>
              <w:rPr>
                <w:rFonts w:hint="eastAsia"/>
                <w:b/>
                <w:bCs/>
                <w:color w:val="auto"/>
                <w:sz w:val="21"/>
                <w:szCs w:val="21"/>
                <w:highlight w:val="none"/>
              </w:rPr>
            </w:pPr>
          </w:p>
          <w:p w14:paraId="279B821C">
            <w:pPr>
              <w:pStyle w:val="9"/>
              <w:spacing w:line="360" w:lineRule="auto"/>
              <w:jc w:val="center"/>
              <w:rPr>
                <w:rFonts w:hint="eastAsia" w:ascii="宋体" w:hAnsi="宋体" w:cs="宋体"/>
                <w:color w:val="auto"/>
                <w:szCs w:val="21"/>
                <w:highlight w:val="none"/>
              </w:rPr>
            </w:pPr>
          </w:p>
        </w:tc>
        <w:tc>
          <w:tcPr>
            <w:tcW w:w="8262" w:type="dxa"/>
            <w:gridSpan w:val="4"/>
            <w:tcBorders>
              <w:top w:val="single" w:color="auto" w:sz="4" w:space="0"/>
              <w:left w:val="single" w:color="auto" w:sz="4" w:space="0"/>
              <w:bottom w:val="single" w:color="auto" w:sz="4" w:space="0"/>
              <w:right w:val="single" w:color="auto" w:sz="4" w:space="0"/>
            </w:tcBorders>
            <w:noWrap w:val="0"/>
            <w:vAlign w:val="center"/>
          </w:tcPr>
          <w:p w14:paraId="0BC271C4">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1、投标人必须承诺按采购人的要求按时送货到各乡镇村屯学校用户现场，所有学校每天一送。</w:t>
            </w:r>
          </w:p>
          <w:p w14:paraId="7865BF2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合同履行期限：</w:t>
            </w:r>
            <w:r>
              <w:rPr>
                <w:rFonts w:hint="eastAsia" w:ascii="宋体" w:hAnsi="宋体" w:cs="宋体"/>
                <w:color w:val="auto"/>
                <w:sz w:val="21"/>
                <w:szCs w:val="21"/>
                <w:highlight w:val="none"/>
                <w:lang w:eastAsia="zh-CN"/>
              </w:rPr>
              <w:t>2025年秋季学期至2026年春季学期</w:t>
            </w:r>
            <w:r>
              <w:rPr>
                <w:rFonts w:hint="eastAsia" w:ascii="宋体" w:hAnsi="宋体" w:eastAsia="宋体" w:cs="宋体"/>
                <w:color w:val="auto"/>
                <w:sz w:val="21"/>
                <w:szCs w:val="21"/>
                <w:highlight w:val="none"/>
              </w:rPr>
              <w:t>，具体开始时间按采购人通知，按采购单位要求分批次配送。</w:t>
            </w:r>
          </w:p>
          <w:p w14:paraId="4A77C976">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交付地点：</w:t>
            </w:r>
            <w:r>
              <w:rPr>
                <w:rFonts w:hint="eastAsia" w:ascii="宋体" w:hAnsi="宋体" w:eastAsia="宋体" w:cs="宋体"/>
                <w:b/>
                <w:bCs/>
                <w:color w:val="auto"/>
                <w:sz w:val="21"/>
                <w:szCs w:val="21"/>
                <w:highlight w:val="none"/>
              </w:rPr>
              <w:t>分标</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的配送地点为防城港市</w:t>
            </w:r>
            <w:r>
              <w:rPr>
                <w:rFonts w:hint="eastAsia" w:ascii="宋体" w:hAnsi="宋体" w:eastAsia="宋体" w:cs="宋体"/>
                <w:b/>
                <w:bCs/>
                <w:color w:val="auto"/>
                <w:sz w:val="21"/>
                <w:szCs w:val="21"/>
                <w:highlight w:val="none"/>
                <w:lang w:val="en-US" w:eastAsia="zh-CN"/>
              </w:rPr>
              <w:t>港口区企沙镇片区</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企沙镇中心小学、</w:t>
            </w:r>
            <w:r>
              <w:rPr>
                <w:rFonts w:hint="eastAsia" w:ascii="宋体" w:hAnsi="宋体" w:cs="宋体"/>
                <w:b/>
                <w:bCs/>
                <w:color w:val="auto"/>
                <w:sz w:val="21"/>
                <w:szCs w:val="21"/>
                <w:highlight w:val="none"/>
                <w:lang w:val="en-US" w:eastAsia="zh-CN"/>
              </w:rPr>
              <w:t>企沙镇华侨小学、</w:t>
            </w:r>
            <w:r>
              <w:rPr>
                <w:rFonts w:hint="eastAsia" w:ascii="宋体" w:hAnsi="宋体" w:eastAsia="宋体" w:cs="宋体"/>
                <w:b/>
                <w:bCs/>
                <w:color w:val="auto"/>
                <w:sz w:val="21"/>
                <w:szCs w:val="21"/>
                <w:highlight w:val="none"/>
                <w:lang w:val="en-US" w:eastAsia="zh-CN"/>
              </w:rPr>
              <w:t>企沙镇山新小学、企沙镇中学、港口区武钢北港小学</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服务范围包含计划人数</w:t>
            </w:r>
            <w:r>
              <w:rPr>
                <w:rFonts w:hint="eastAsia" w:ascii="宋体" w:hAnsi="宋体" w:eastAsia="宋体" w:cs="宋体"/>
                <w:b/>
                <w:bCs/>
                <w:color w:val="auto"/>
                <w:sz w:val="21"/>
                <w:szCs w:val="21"/>
                <w:highlight w:val="none"/>
                <w:lang w:val="en-US" w:eastAsia="zh-CN"/>
              </w:rPr>
              <w:t>约</w:t>
            </w:r>
            <w:r>
              <w:rPr>
                <w:rFonts w:hint="eastAsia" w:ascii="宋体" w:hAnsi="宋体" w:cs="宋体"/>
                <w:b/>
                <w:bCs/>
                <w:color w:val="auto"/>
                <w:sz w:val="21"/>
                <w:szCs w:val="21"/>
                <w:highlight w:val="none"/>
                <w:lang w:val="en-US" w:eastAsia="zh-CN"/>
              </w:rPr>
              <w:t>3976</w:t>
            </w:r>
            <w:r>
              <w:rPr>
                <w:rFonts w:hint="eastAsia" w:ascii="宋体" w:hAnsi="宋体" w:eastAsia="宋体" w:cs="宋体"/>
                <w:b/>
                <w:bCs/>
                <w:color w:val="auto"/>
                <w:sz w:val="21"/>
                <w:szCs w:val="21"/>
                <w:highlight w:val="none"/>
              </w:rPr>
              <w:t>名学生的营养食品配送</w:t>
            </w:r>
            <w:r>
              <w:rPr>
                <w:rFonts w:hint="eastAsia" w:ascii="宋体" w:hAnsi="宋体" w:eastAsia="宋体" w:cs="宋体"/>
                <w:b/>
                <w:bCs/>
                <w:color w:val="auto"/>
                <w:sz w:val="21"/>
                <w:szCs w:val="21"/>
                <w:highlight w:val="none"/>
                <w:lang w:eastAsia="zh-CN"/>
              </w:rPr>
              <w:t>。</w:t>
            </w:r>
          </w:p>
        </w:tc>
      </w:tr>
      <w:tr w14:paraId="353FF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11" w:type="dxa"/>
            <w:vMerge w:val="continue"/>
            <w:tcBorders>
              <w:left w:val="single" w:color="auto" w:sz="4" w:space="0"/>
              <w:right w:val="single" w:color="auto" w:sz="4" w:space="0"/>
            </w:tcBorders>
            <w:noWrap w:val="0"/>
            <w:vAlign w:val="top"/>
          </w:tcPr>
          <w:p w14:paraId="3F2F886C">
            <w:pPr>
              <w:jc w:val="both"/>
              <w:rPr>
                <w:rFonts w:hint="eastAsia" w:ascii="宋体" w:hAnsi="宋体" w:cs="宋体"/>
                <w:color w:val="auto"/>
                <w:highlight w:val="none"/>
              </w:rPr>
            </w:pP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14:paraId="35C747BF">
            <w:pPr>
              <w:pStyle w:val="9"/>
              <w:spacing w:line="360" w:lineRule="auto"/>
              <w:jc w:val="center"/>
              <w:rPr>
                <w:rFonts w:hint="eastAsia" w:ascii="宋体" w:hAnsi="宋体" w:cs="宋体"/>
                <w:color w:val="auto"/>
                <w:szCs w:val="21"/>
                <w:highlight w:val="none"/>
              </w:rPr>
            </w:pPr>
            <w:r>
              <w:rPr>
                <w:rFonts w:hint="eastAsia" w:ascii="宋体" w:hAnsi="宋体"/>
                <w:b/>
                <w:bCs/>
                <w:color w:val="auto"/>
                <w:sz w:val="21"/>
                <w:szCs w:val="21"/>
                <w:highlight w:val="none"/>
              </w:rPr>
              <w:t>报价及结算说明</w:t>
            </w:r>
          </w:p>
        </w:tc>
        <w:tc>
          <w:tcPr>
            <w:tcW w:w="8262" w:type="dxa"/>
            <w:gridSpan w:val="4"/>
            <w:tcBorders>
              <w:top w:val="single" w:color="auto" w:sz="4" w:space="0"/>
              <w:left w:val="single" w:color="auto" w:sz="4" w:space="0"/>
              <w:bottom w:val="single" w:color="auto" w:sz="4" w:space="0"/>
              <w:right w:val="single" w:color="auto" w:sz="4" w:space="0"/>
            </w:tcBorders>
            <w:noWrap w:val="0"/>
            <w:vAlign w:val="center"/>
          </w:tcPr>
          <w:p w14:paraId="43B18C6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color w:val="auto"/>
                <w:highlight w:val="none"/>
              </w:rPr>
              <w:t>投标报价是履行合同的最终价格，必须包含满足本次投标全部采购需求所应提供的</w:t>
            </w:r>
            <w:r>
              <w:rPr>
                <w:rFonts w:hint="eastAsia"/>
                <w:color w:val="auto"/>
                <w:highlight w:val="none"/>
                <w:lang w:val="en-US" w:eastAsia="zh-CN"/>
              </w:rPr>
              <w:t>货物</w:t>
            </w:r>
            <w:r>
              <w:rPr>
                <w:rFonts w:hint="eastAsia"/>
                <w:color w:val="auto"/>
                <w:highlight w:val="none"/>
              </w:rPr>
              <w:t>，以及伴随的服务价格；包含</w:t>
            </w:r>
            <w:r>
              <w:rPr>
                <w:rFonts w:hint="eastAsia"/>
                <w:color w:val="auto"/>
                <w:highlight w:val="none"/>
                <w:lang w:val="en-US" w:eastAsia="zh-CN"/>
              </w:rPr>
              <w:t>人员工资</w:t>
            </w:r>
            <w:r>
              <w:rPr>
                <w:rFonts w:hint="eastAsia"/>
                <w:color w:val="auto"/>
                <w:highlight w:val="none"/>
              </w:rPr>
              <w:t>、货物、</w:t>
            </w:r>
            <w:r>
              <w:rPr>
                <w:rFonts w:hint="eastAsia"/>
                <w:color w:val="auto"/>
                <w:highlight w:val="none"/>
                <w:lang w:eastAsia="zh-CN"/>
              </w:rPr>
              <w:t>运输配送费用（含保险）</w:t>
            </w:r>
            <w:r>
              <w:rPr>
                <w:rFonts w:hint="eastAsia"/>
                <w:color w:val="auto"/>
                <w:highlight w:val="none"/>
              </w:rPr>
              <w:t>、检验、</w:t>
            </w:r>
            <w:r>
              <w:rPr>
                <w:rFonts w:hint="eastAsia"/>
                <w:color w:val="auto"/>
                <w:highlight w:val="none"/>
                <w:lang w:eastAsia="zh-CN"/>
              </w:rPr>
              <w:t>管理费、</w:t>
            </w:r>
            <w:r>
              <w:rPr>
                <w:rFonts w:hint="eastAsia"/>
                <w:color w:val="auto"/>
                <w:highlight w:val="none"/>
              </w:rPr>
              <w:t>税费等所有费用。</w:t>
            </w:r>
            <w:r>
              <w:rPr>
                <w:rFonts w:hint="eastAsia" w:ascii="宋体" w:hAnsi="宋体" w:eastAsia="宋体" w:cs="宋体"/>
                <w:b/>
                <w:bCs/>
                <w:color w:val="auto"/>
                <w:sz w:val="21"/>
                <w:szCs w:val="21"/>
                <w:highlight w:val="none"/>
              </w:rPr>
              <w:t>本</w:t>
            </w:r>
            <w:r>
              <w:rPr>
                <w:rFonts w:hint="eastAsia" w:ascii="宋体" w:hAnsi="宋体" w:eastAsia="宋体" w:cs="宋体"/>
                <w:b/>
                <w:bCs/>
                <w:color w:val="auto"/>
                <w:sz w:val="21"/>
                <w:szCs w:val="21"/>
                <w:highlight w:val="none"/>
                <w:lang w:val="en-US" w:eastAsia="zh-CN"/>
              </w:rPr>
              <w:t>分标</w:t>
            </w:r>
            <w:r>
              <w:rPr>
                <w:rFonts w:hint="eastAsia" w:ascii="宋体" w:hAnsi="宋体" w:eastAsia="宋体" w:cs="宋体"/>
                <w:b/>
                <w:bCs/>
                <w:color w:val="auto"/>
                <w:sz w:val="21"/>
                <w:szCs w:val="21"/>
                <w:highlight w:val="none"/>
              </w:rPr>
              <w:t>采用</w:t>
            </w:r>
            <w:r>
              <w:rPr>
                <w:rFonts w:hint="eastAsia" w:ascii="宋体" w:hAnsi="宋体" w:eastAsia="宋体" w:cs="宋体"/>
                <w:b/>
                <w:bCs/>
                <w:color w:val="auto"/>
                <w:sz w:val="21"/>
                <w:szCs w:val="21"/>
                <w:highlight w:val="none"/>
                <w:lang w:eastAsia="zh-CN"/>
              </w:rPr>
              <w:t>下浮优惠率</w:t>
            </w:r>
            <w:r>
              <w:rPr>
                <w:rFonts w:hint="eastAsia" w:ascii="宋体" w:hAnsi="宋体" w:eastAsia="宋体" w:cs="宋体"/>
                <w:b/>
                <w:bCs/>
                <w:color w:val="auto"/>
                <w:sz w:val="21"/>
                <w:szCs w:val="21"/>
                <w:highlight w:val="none"/>
              </w:rPr>
              <w:t>进行报价，</w:t>
            </w:r>
            <w:r>
              <w:rPr>
                <w:rFonts w:hint="eastAsia" w:ascii="宋体" w:hAnsi="宋体" w:eastAsia="宋体" w:cs="宋体"/>
                <w:color w:val="auto"/>
                <w:sz w:val="21"/>
                <w:szCs w:val="21"/>
                <w:highlight w:val="none"/>
              </w:rPr>
              <w:t>投标人以中标的</w:t>
            </w:r>
            <w:r>
              <w:rPr>
                <w:rFonts w:hint="eastAsia" w:ascii="宋体" w:hAnsi="宋体" w:eastAsia="宋体" w:cs="宋体"/>
                <w:color w:val="auto"/>
                <w:sz w:val="21"/>
                <w:szCs w:val="21"/>
                <w:highlight w:val="none"/>
                <w:lang w:eastAsia="zh-CN"/>
              </w:rPr>
              <w:t>下浮优惠率</w:t>
            </w:r>
            <w:r>
              <w:rPr>
                <w:rFonts w:hint="eastAsia" w:ascii="宋体" w:hAnsi="宋体" w:eastAsia="宋体" w:cs="宋体"/>
                <w:color w:val="auto"/>
                <w:sz w:val="21"/>
                <w:szCs w:val="21"/>
                <w:highlight w:val="none"/>
              </w:rPr>
              <w:t>签订合同，结算时按照实际的配送</w:t>
            </w:r>
            <w:r>
              <w:rPr>
                <w:rFonts w:hint="eastAsia" w:ascii="宋体" w:hAnsi="宋体" w:cs="宋体"/>
                <w:color w:val="auto"/>
                <w:sz w:val="21"/>
                <w:szCs w:val="21"/>
                <w:highlight w:val="none"/>
                <w:lang w:val="en-US" w:eastAsia="zh-CN"/>
              </w:rPr>
              <w:t>数量</w:t>
            </w:r>
            <w:r>
              <w:rPr>
                <w:rFonts w:hint="eastAsia" w:ascii="宋体" w:hAnsi="宋体" w:eastAsia="宋体" w:cs="宋体"/>
                <w:color w:val="auto"/>
                <w:sz w:val="21"/>
                <w:szCs w:val="21"/>
                <w:highlight w:val="none"/>
              </w:rPr>
              <w:t>（配送天数、配送人数或数量要求的累计数）计算费用。</w:t>
            </w:r>
            <w:r>
              <w:rPr>
                <w:rFonts w:hint="eastAsia" w:ascii="宋体" w:hAnsi="宋体" w:eastAsia="宋体" w:cs="宋体"/>
                <w:b/>
                <w:bCs/>
                <w:color w:val="auto"/>
                <w:sz w:val="21"/>
                <w:szCs w:val="21"/>
                <w:highlight w:val="none"/>
              </w:rPr>
              <w:t>结算价格=学生营养改善计划食材价格询价议价小组定价×</w:t>
            </w:r>
            <w:r>
              <w:rPr>
                <w:rFonts w:hint="eastAsia" w:ascii="宋体" w:hAnsi="宋体" w:eastAsia="宋体" w:cs="宋体"/>
                <w:b/>
                <w:bCs/>
                <w:color w:val="auto"/>
                <w:sz w:val="21"/>
                <w:szCs w:val="21"/>
                <w:highlight w:val="none"/>
                <w:lang w:val="en-US" w:eastAsia="zh-CN"/>
              </w:rPr>
              <w:t>配送数量</w:t>
            </w:r>
            <w:r>
              <w:rPr>
                <w:rFonts w:hint="eastAsia" w:ascii="宋体" w:hAnsi="宋体" w:eastAsia="宋体" w:cs="宋体"/>
                <w:b/>
                <w:bCs/>
                <w:color w:val="auto"/>
                <w:sz w:val="21"/>
                <w:szCs w:val="21"/>
                <w:highlight w:val="none"/>
              </w:rPr>
              <w:t>×（1-中标</w:t>
            </w:r>
            <w:r>
              <w:rPr>
                <w:rFonts w:hint="eastAsia" w:ascii="宋体" w:hAnsi="宋体" w:eastAsia="宋体" w:cs="宋体"/>
                <w:b/>
                <w:bCs/>
                <w:color w:val="auto"/>
                <w:sz w:val="21"/>
                <w:szCs w:val="21"/>
                <w:highlight w:val="none"/>
                <w:lang w:eastAsia="zh-CN"/>
              </w:rPr>
              <w:t>下浮优惠率</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zh-CN"/>
              </w:rPr>
              <w:t>。</w:t>
            </w:r>
            <w:r>
              <w:rPr>
                <w:rFonts w:hint="eastAsia" w:ascii="宋体" w:hAnsi="宋体" w:cs="宋体"/>
                <w:b/>
                <w:bCs/>
                <w:color w:val="auto"/>
                <w:sz w:val="21"/>
                <w:szCs w:val="21"/>
                <w:highlight w:val="none"/>
                <w:lang w:val="zh-CN" w:eastAsia="zh-CN"/>
              </w:rPr>
              <w:t>5%≤下浮优惠率＜100%</w:t>
            </w:r>
            <w:r>
              <w:rPr>
                <w:rFonts w:hint="eastAsia" w:ascii="宋体" w:hAnsi="宋体" w:eastAsia="宋体" w:cs="宋体"/>
                <w:b/>
                <w:bCs/>
                <w:color w:val="auto"/>
                <w:sz w:val="21"/>
                <w:szCs w:val="21"/>
                <w:highlight w:val="none"/>
                <w:lang w:val="zh-CN" w:eastAsia="zh-CN"/>
              </w:rPr>
              <w:t>内为有效报价，超出有效报价范围的视为无效报价；如A供应商下浮优惠率报价为5%；B供应商下浮优惠率报价为10%，则B供应商的下浮优惠率报价高。</w:t>
            </w:r>
          </w:p>
          <w:p w14:paraId="629248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了确保产品质量和食品安全，投标人不得以低于成本价的方式报价或者以劣质产品质量的低价商品进行报价。评标委员会认为投标人的报价明显低于其他通过符合性审查投标人的报价，有可能影响产品质量或者不能诚信履约的，评标委员会应当要求投标人在评标现场合理的时间内提供书面说明，必要时提交相关证明材料；投标人不能证明其报价合理性的，其投标作为无效投标处理。</w:t>
            </w:r>
          </w:p>
          <w:p w14:paraId="7244B8C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结算方式：</w:t>
            </w:r>
            <w:r>
              <w:rPr>
                <w:rFonts w:hint="eastAsia"/>
                <w:color w:val="auto"/>
                <w:highlight w:val="none"/>
              </w:rPr>
              <w:t>由</w:t>
            </w:r>
            <w:r>
              <w:rPr>
                <w:rFonts w:hint="eastAsia"/>
                <w:color w:val="auto"/>
                <w:highlight w:val="none"/>
                <w:lang w:eastAsia="zh-CN"/>
              </w:rPr>
              <w:t>防城港市港口区教育局</w:t>
            </w:r>
            <w:r>
              <w:rPr>
                <w:rFonts w:hint="eastAsia"/>
                <w:color w:val="auto"/>
                <w:highlight w:val="none"/>
              </w:rPr>
              <w:t>签订合同后，各营养改善计划项目学校负责结算，本次</w:t>
            </w:r>
            <w:r>
              <w:rPr>
                <w:rFonts w:hint="eastAsia"/>
                <w:color w:val="auto"/>
                <w:highlight w:val="none"/>
                <w:lang w:val="en-US" w:eastAsia="zh-CN"/>
              </w:rPr>
              <w:t>采购</w:t>
            </w:r>
            <w:r>
              <w:rPr>
                <w:rFonts w:hint="eastAsia"/>
                <w:color w:val="auto"/>
                <w:highlight w:val="none"/>
              </w:rPr>
              <w:t>范围内的所有采购项目款项按实际需求量结算，实行一月一结。</w:t>
            </w:r>
            <w:r>
              <w:rPr>
                <w:rFonts w:hint="eastAsia"/>
                <w:color w:val="auto"/>
                <w:highlight w:val="none"/>
                <w:lang w:val="en-US" w:eastAsia="zh-CN"/>
              </w:rPr>
              <w:t>中标人</w:t>
            </w:r>
            <w:r>
              <w:rPr>
                <w:rFonts w:hint="eastAsia"/>
                <w:color w:val="auto"/>
                <w:highlight w:val="none"/>
              </w:rPr>
              <w:t>凭各学校食品检验人员验货凭证</w:t>
            </w:r>
            <w:r>
              <w:rPr>
                <w:rFonts w:hint="eastAsia"/>
                <w:color w:val="auto"/>
                <w:highlight w:val="none"/>
                <w:lang w:val="en-US" w:eastAsia="zh-CN"/>
              </w:rPr>
              <w:t>出</w:t>
            </w:r>
            <w:r>
              <w:rPr>
                <w:rFonts w:hint="eastAsia"/>
                <w:color w:val="auto"/>
                <w:highlight w:val="none"/>
              </w:rPr>
              <w:t>具采购支付申请材料，</w:t>
            </w:r>
            <w:r>
              <w:rPr>
                <w:rFonts w:hint="eastAsia"/>
                <w:color w:val="auto"/>
                <w:highlight w:val="none"/>
                <w:lang w:val="en-US" w:eastAsia="zh-CN"/>
              </w:rPr>
              <w:t>并</w:t>
            </w:r>
            <w:r>
              <w:rPr>
                <w:rFonts w:hint="eastAsia"/>
                <w:color w:val="auto"/>
                <w:highlight w:val="none"/>
              </w:rPr>
              <w:t>由需要货物的学校付款，村级小学由所在的中心校统一付款。各营养改善计划项目学校在财政部门资金下达后7个工作日内向中标人支付采购预算的30%作为预付款，预付款抵扣的方式、抵扣比例和抵扣时间安排：合同签订后，每月实际货款先从预付款中扣除，全部预付款扣除后，剩余营养餐费用按月按实际结算；各学校按照各学校食品检验人</w:t>
            </w:r>
            <w:r>
              <w:rPr>
                <w:rFonts w:hint="eastAsia"/>
                <w:color w:val="auto"/>
                <w:highlight w:val="none"/>
                <w:lang w:eastAsia="zh-CN"/>
              </w:rPr>
              <w:t>员的</w:t>
            </w:r>
            <w:r>
              <w:rPr>
                <w:rFonts w:hint="eastAsia"/>
                <w:color w:val="auto"/>
                <w:highlight w:val="none"/>
              </w:rPr>
              <w:t>验货凭证（和中标人签发的验货凭证数据相符的原则）结算货款给中标人：中标人在次月出具上个月结算数额的正规发票给各学校，凭学校指定签收人签字的签收单办理款项结算手续，各学校在收到财政拨付货款后7个工作日内结清上月货款。合同结束前30日，各学校和中标人做好发货数和实际食用数的核对工作，不足的货物数量由中标人按照实际数量补足，各学校不负责中标人发货数多过合同规定的数量及产生的货款。</w:t>
            </w:r>
          </w:p>
          <w:p w14:paraId="183F6A8B">
            <w:pPr>
              <w:snapToGrid w:val="0"/>
              <w:spacing w:line="360" w:lineRule="auto"/>
              <w:ind w:firstLine="420"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因农产品价格随市场波动较大，采购货物价格执行期限为每月</w:t>
            </w:r>
            <w:r>
              <w:rPr>
                <w:rFonts w:hint="eastAsia" w:ascii="宋体" w:hAnsi="宋体" w:cs="宋体"/>
                <w:color w:val="auto"/>
                <w:sz w:val="21"/>
                <w:szCs w:val="21"/>
                <w:highlight w:val="none"/>
                <w:lang w:val="en-US" w:eastAsia="zh-CN"/>
              </w:rPr>
              <w:t>1日</w:t>
            </w:r>
            <w:r>
              <w:rPr>
                <w:rFonts w:hint="eastAsia" w:ascii="宋体" w:hAnsi="宋体" w:eastAsia="宋体" w:cs="宋体"/>
                <w:color w:val="auto"/>
                <w:sz w:val="21"/>
                <w:szCs w:val="21"/>
                <w:highlight w:val="none"/>
                <w:lang w:val="en-US" w:eastAsia="zh-CN"/>
              </w:rPr>
              <w:t>至当月月末，中标人必须在每月</w:t>
            </w:r>
            <w:r>
              <w:rPr>
                <w:rFonts w:hint="eastAsia" w:ascii="宋体" w:hAnsi="宋体" w:cs="宋体"/>
                <w:color w:val="auto"/>
                <w:sz w:val="21"/>
                <w:szCs w:val="21"/>
                <w:highlight w:val="none"/>
                <w:lang w:val="en-US" w:eastAsia="zh-CN"/>
              </w:rPr>
              <w:t>月底</w:t>
            </w:r>
            <w:r>
              <w:rPr>
                <w:rFonts w:hint="eastAsia" w:ascii="宋体" w:hAnsi="宋体" w:eastAsia="宋体" w:cs="宋体"/>
                <w:color w:val="auto"/>
                <w:sz w:val="21"/>
                <w:szCs w:val="21"/>
                <w:highlight w:val="none"/>
                <w:lang w:val="en-US" w:eastAsia="zh-CN"/>
              </w:rPr>
              <w:t>前向采购人申报次月的价格，再由采购人组织成立学生营养改善计划食材价格询价议价小组和中标人代表到港口区金海市场、采珠市场、防城第一市场等农贸市场</w:t>
            </w:r>
            <w:r>
              <w:rPr>
                <w:rFonts w:hint="eastAsia" w:ascii="宋体" w:hAnsi="宋体" w:cs="宋体"/>
                <w:color w:val="auto"/>
                <w:sz w:val="21"/>
                <w:szCs w:val="21"/>
                <w:highlight w:val="none"/>
                <w:lang w:val="en-US" w:eastAsia="zh-CN"/>
              </w:rPr>
              <w:t>、新大新超市、万家福超市、天和超市</w:t>
            </w:r>
            <w:r>
              <w:rPr>
                <w:rFonts w:hint="eastAsia" w:ascii="宋体" w:hAnsi="宋体" w:eastAsia="宋体" w:cs="宋体"/>
                <w:color w:val="auto"/>
                <w:sz w:val="21"/>
                <w:szCs w:val="21"/>
                <w:highlight w:val="none"/>
                <w:lang w:val="en-US" w:eastAsia="zh-CN"/>
              </w:rPr>
              <w:t>进行询价，次月货物价格最终</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lang w:val="en-US" w:eastAsia="zh-CN"/>
              </w:rPr>
              <w:t>询价作为参数进行定价，所定价格不能高于市场询价平均价。除</w:t>
            </w:r>
            <w:r>
              <w:rPr>
                <w:rFonts w:hint="eastAsia" w:ascii="宋体" w:hAnsi="宋体" w:cs="宋体"/>
                <w:color w:val="auto"/>
                <w:sz w:val="21"/>
                <w:szCs w:val="21"/>
                <w:highlight w:val="none"/>
                <w:lang w:val="en-US" w:eastAsia="zh-CN"/>
              </w:rPr>
              <w:t>需求一览表的产品</w:t>
            </w:r>
            <w:r>
              <w:rPr>
                <w:rFonts w:hint="eastAsia" w:ascii="宋体" w:hAnsi="宋体" w:eastAsia="宋体" w:cs="宋体"/>
                <w:color w:val="auto"/>
                <w:sz w:val="21"/>
                <w:szCs w:val="21"/>
                <w:highlight w:val="none"/>
                <w:lang w:val="en-US" w:eastAsia="zh-CN"/>
              </w:rPr>
              <w:t>外，其余配送的产品以时令蔬菜为主，但配送之前必须报送采购人审批</w:t>
            </w:r>
            <w:r>
              <w:rPr>
                <w:rFonts w:hint="eastAsia"/>
                <w:color w:val="auto"/>
                <w:highlight w:val="none"/>
                <w:lang w:val="en-US" w:eastAsia="zh-CN"/>
              </w:rPr>
              <w:t>后</w:t>
            </w:r>
            <w:r>
              <w:rPr>
                <w:rFonts w:hint="eastAsia" w:ascii="宋体" w:hAnsi="宋体" w:eastAsia="宋体" w:cs="宋体"/>
                <w:color w:val="auto"/>
                <w:sz w:val="21"/>
                <w:szCs w:val="21"/>
                <w:highlight w:val="none"/>
                <w:lang w:val="en-US" w:eastAsia="zh-CN"/>
              </w:rPr>
              <w:t>方可实施</w:t>
            </w:r>
            <w:r>
              <w:rPr>
                <w:rFonts w:hint="eastAsia" w:ascii="宋体" w:hAnsi="宋体" w:eastAsia="宋体" w:cs="宋体"/>
                <w:b/>
                <w:bCs/>
                <w:color w:val="auto"/>
                <w:sz w:val="21"/>
                <w:szCs w:val="21"/>
                <w:highlight w:val="none"/>
                <w:lang w:eastAsia="zh-CN"/>
              </w:rPr>
              <w:t>。</w:t>
            </w:r>
          </w:p>
          <w:p w14:paraId="6B7E0486">
            <w:pPr>
              <w:snapToGrid w:val="0"/>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中标人在合同履约过程中，应严格按照中标的下浮优惠率进行结算，如发现一次未按中标的下浮优惠率结算的，除赔偿采购人实际损失外，每发现一次，中标人向采购人支付经济赔偿款人民币500元/次。</w:t>
            </w:r>
          </w:p>
        </w:tc>
      </w:tr>
      <w:tr w14:paraId="66F0D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11" w:type="dxa"/>
            <w:vMerge w:val="continue"/>
            <w:tcBorders>
              <w:left w:val="single" w:color="auto" w:sz="4" w:space="0"/>
              <w:right w:val="single" w:color="auto" w:sz="4" w:space="0"/>
            </w:tcBorders>
            <w:noWrap w:val="0"/>
            <w:vAlign w:val="top"/>
          </w:tcPr>
          <w:p w14:paraId="1B7D6A8C">
            <w:pPr>
              <w:jc w:val="both"/>
              <w:rPr>
                <w:rFonts w:hint="eastAsia" w:ascii="宋体" w:hAnsi="宋体" w:cs="宋体"/>
                <w:color w:val="auto"/>
                <w:highlight w:val="none"/>
              </w:rPr>
            </w:pP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14:paraId="60484DB3">
            <w:pPr>
              <w:pStyle w:val="9"/>
              <w:spacing w:line="360" w:lineRule="auto"/>
              <w:jc w:val="center"/>
              <w:rPr>
                <w:rFonts w:hint="eastAsia" w:ascii="宋体" w:hAnsi="宋体" w:cs="宋体"/>
                <w:color w:val="auto"/>
                <w:szCs w:val="21"/>
                <w:highlight w:val="none"/>
              </w:rPr>
            </w:pPr>
            <w:r>
              <w:rPr>
                <w:rFonts w:hint="eastAsia" w:ascii="宋体" w:hAnsi="宋体"/>
                <w:b/>
                <w:bCs/>
                <w:color w:val="auto"/>
                <w:sz w:val="21"/>
                <w:szCs w:val="21"/>
                <w:highlight w:val="none"/>
              </w:rPr>
              <w:t>合同签订时间</w:t>
            </w:r>
          </w:p>
        </w:tc>
        <w:tc>
          <w:tcPr>
            <w:tcW w:w="8262" w:type="dxa"/>
            <w:gridSpan w:val="4"/>
            <w:tcBorders>
              <w:top w:val="single" w:color="auto" w:sz="4" w:space="0"/>
              <w:left w:val="single" w:color="auto" w:sz="4" w:space="0"/>
              <w:bottom w:val="single" w:color="auto" w:sz="4" w:space="0"/>
              <w:right w:val="single" w:color="auto" w:sz="4" w:space="0"/>
            </w:tcBorders>
            <w:noWrap w:val="0"/>
            <w:vAlign w:val="center"/>
          </w:tcPr>
          <w:p w14:paraId="7AEBCDBE">
            <w:pPr>
              <w:spacing w:line="360" w:lineRule="auto"/>
              <w:rPr>
                <w:rFonts w:hint="eastAsia" w:ascii="宋体" w:hAnsi="宋体" w:cs="宋体"/>
                <w:color w:val="auto"/>
                <w:szCs w:val="21"/>
                <w:highlight w:val="none"/>
              </w:rPr>
            </w:pPr>
            <w:r>
              <w:rPr>
                <w:rFonts w:hint="eastAsia" w:ascii="宋体" w:hAnsi="宋体" w:eastAsia="宋体" w:cs="宋体"/>
                <w:color w:val="auto"/>
                <w:sz w:val="21"/>
                <w:szCs w:val="21"/>
                <w:highlight w:val="none"/>
              </w:rPr>
              <w:t>自中标通知书发出之日起</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天（日历天）内签订合同。</w:t>
            </w:r>
          </w:p>
        </w:tc>
      </w:tr>
      <w:tr w14:paraId="7EBD6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811" w:type="dxa"/>
            <w:vMerge w:val="continue"/>
            <w:tcBorders>
              <w:left w:val="single" w:color="auto" w:sz="4" w:space="0"/>
              <w:right w:val="single" w:color="auto" w:sz="4" w:space="0"/>
            </w:tcBorders>
            <w:noWrap w:val="0"/>
            <w:vAlign w:val="top"/>
          </w:tcPr>
          <w:p w14:paraId="779D2A46">
            <w:pPr>
              <w:jc w:val="both"/>
              <w:rPr>
                <w:rFonts w:hint="eastAsia" w:ascii="宋体" w:hAnsi="宋体" w:cs="宋体"/>
                <w:color w:val="auto"/>
                <w:highlight w:val="none"/>
              </w:rPr>
            </w:pP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14:paraId="782389A3">
            <w:pPr>
              <w:pStyle w:val="9"/>
              <w:spacing w:line="360" w:lineRule="auto"/>
              <w:jc w:val="center"/>
              <w:rPr>
                <w:rFonts w:hint="eastAsia" w:ascii="宋体" w:hAnsi="宋体" w:cs="宋体"/>
                <w:color w:val="auto"/>
                <w:szCs w:val="21"/>
                <w:highlight w:val="none"/>
              </w:rPr>
            </w:pPr>
            <w:r>
              <w:rPr>
                <w:rFonts w:hint="eastAsia" w:ascii="宋体" w:hAnsi="宋体"/>
                <w:b/>
                <w:bCs/>
                <w:color w:val="auto"/>
                <w:sz w:val="21"/>
                <w:szCs w:val="21"/>
                <w:highlight w:val="none"/>
              </w:rPr>
              <w:t>售后服务要求</w:t>
            </w:r>
          </w:p>
        </w:tc>
        <w:tc>
          <w:tcPr>
            <w:tcW w:w="8262" w:type="dxa"/>
            <w:gridSpan w:val="4"/>
            <w:tcBorders>
              <w:top w:val="single" w:color="auto" w:sz="4" w:space="0"/>
              <w:left w:val="single" w:color="auto" w:sz="4" w:space="0"/>
              <w:bottom w:val="single" w:color="auto" w:sz="4" w:space="0"/>
              <w:right w:val="single" w:color="auto" w:sz="4" w:space="0"/>
            </w:tcBorders>
            <w:noWrap w:val="0"/>
            <w:vAlign w:val="center"/>
          </w:tcPr>
          <w:p w14:paraId="213CB768">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1、承诺实行“三包”；</w:t>
            </w:r>
          </w:p>
          <w:p w14:paraId="35A2F2B0">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cs="宋体"/>
                <w:color w:val="auto"/>
                <w:sz w:val="21"/>
                <w:szCs w:val="21"/>
                <w:highlight w:val="none"/>
                <w:lang w:val="en-US" w:eastAsia="zh-CN"/>
              </w:rPr>
              <w:t>提供</w:t>
            </w:r>
            <w:r>
              <w:rPr>
                <w:rFonts w:hint="eastAsia" w:ascii="宋体" w:hAnsi="宋体" w:eastAsia="宋体" w:cs="宋体"/>
                <w:color w:val="auto"/>
                <w:sz w:val="21"/>
                <w:szCs w:val="21"/>
                <w:highlight w:val="none"/>
                <w:lang w:eastAsia="zh-CN"/>
              </w:rPr>
              <w:t>送货上门</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eastAsia="zh-CN"/>
              </w:rPr>
              <w:t>；</w:t>
            </w:r>
          </w:p>
          <w:p w14:paraId="38F5F1CA">
            <w:pPr>
              <w:snapToGrid w:val="0"/>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lang w:val="en-US" w:eastAsia="zh-CN"/>
              </w:rPr>
              <w:t>保质保量，如发现质量问题，学校一律拒收，并有权追究中标人责任，同时中标人必须在接到学校通知后2个小时内进行处理，如属质量问题的及时给予更换</w:t>
            </w:r>
            <w:r>
              <w:rPr>
                <w:rFonts w:hint="eastAsia" w:ascii="宋体" w:hAnsi="宋体" w:eastAsia="宋体" w:cs="宋体"/>
                <w:color w:val="auto"/>
                <w:sz w:val="21"/>
                <w:szCs w:val="21"/>
                <w:highlight w:val="none"/>
                <w:lang w:eastAsia="zh-CN"/>
              </w:rPr>
              <w:t>。</w:t>
            </w:r>
          </w:p>
        </w:tc>
      </w:tr>
      <w:tr w14:paraId="7E5C1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11" w:type="dxa"/>
            <w:vMerge w:val="continue"/>
            <w:tcBorders>
              <w:left w:val="single" w:color="auto" w:sz="4" w:space="0"/>
              <w:bottom w:val="single" w:color="auto" w:sz="4" w:space="0"/>
              <w:right w:val="single" w:color="auto" w:sz="4" w:space="0"/>
            </w:tcBorders>
            <w:noWrap w:val="0"/>
            <w:vAlign w:val="top"/>
          </w:tcPr>
          <w:p w14:paraId="5A138C72">
            <w:pPr>
              <w:jc w:val="both"/>
              <w:rPr>
                <w:rFonts w:hint="eastAsia" w:ascii="宋体" w:hAnsi="宋体" w:cs="宋体"/>
                <w:color w:val="auto"/>
                <w:highlight w:val="none"/>
              </w:rPr>
            </w:pP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14:paraId="56CC4564">
            <w:pPr>
              <w:pStyle w:val="9"/>
              <w:spacing w:line="360" w:lineRule="auto"/>
              <w:jc w:val="center"/>
              <w:rPr>
                <w:rFonts w:hint="eastAsia" w:ascii="宋体" w:hAnsi="宋体" w:cs="宋体"/>
                <w:color w:val="auto"/>
                <w:szCs w:val="21"/>
                <w:highlight w:val="none"/>
              </w:rPr>
            </w:pPr>
            <w:r>
              <w:rPr>
                <w:rFonts w:hint="eastAsia"/>
                <w:b/>
                <w:bCs/>
                <w:color w:val="auto"/>
                <w:sz w:val="21"/>
                <w:szCs w:val="21"/>
                <w:highlight w:val="none"/>
                <w:lang w:val="en-US" w:eastAsia="zh-CN"/>
              </w:rPr>
              <w:t>其他要求</w:t>
            </w:r>
          </w:p>
        </w:tc>
        <w:tc>
          <w:tcPr>
            <w:tcW w:w="8262" w:type="dxa"/>
            <w:gridSpan w:val="4"/>
            <w:tcBorders>
              <w:top w:val="single" w:color="auto" w:sz="4" w:space="0"/>
              <w:left w:val="single" w:color="auto" w:sz="4" w:space="0"/>
              <w:bottom w:val="single" w:color="auto" w:sz="4" w:space="0"/>
              <w:right w:val="single" w:color="auto" w:sz="4" w:space="0"/>
            </w:tcBorders>
            <w:noWrap w:val="0"/>
            <w:vAlign w:val="center"/>
          </w:tcPr>
          <w:p w14:paraId="4C8635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中标人所提交货物应为</w:t>
            </w:r>
            <w:r>
              <w:rPr>
                <w:rFonts w:hint="eastAsia" w:ascii="宋体" w:hAnsi="宋体" w:cs="宋体"/>
                <w:color w:val="auto"/>
                <w:sz w:val="21"/>
                <w:szCs w:val="21"/>
                <w:highlight w:val="none"/>
                <w:lang w:val="en-US" w:eastAsia="zh-CN"/>
              </w:rPr>
              <w:t>符合采购要求</w:t>
            </w:r>
            <w:r>
              <w:rPr>
                <w:rFonts w:hint="eastAsia" w:ascii="宋体" w:hAnsi="宋体" w:eastAsia="宋体" w:cs="宋体"/>
                <w:color w:val="auto"/>
                <w:sz w:val="21"/>
                <w:szCs w:val="21"/>
                <w:highlight w:val="none"/>
              </w:rPr>
              <w:t>的食品，食品符合国家及行业有关认证标准和安全规定。交货验收时发现有问题的食品材料时采购人将一律拒收。</w:t>
            </w:r>
          </w:p>
          <w:p w14:paraId="09D01AD1">
            <w:pPr>
              <w:pStyle w:val="9"/>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技术参数及配置</w:t>
            </w:r>
            <w:r>
              <w:rPr>
                <w:rFonts w:hint="eastAsia" w:ascii="宋体" w:hAnsi="宋体" w:eastAsia="宋体" w:cs="宋体"/>
                <w:color w:val="auto"/>
                <w:sz w:val="21"/>
                <w:szCs w:val="21"/>
                <w:highlight w:val="none"/>
              </w:rPr>
              <w:t>”中未明确的技术指标，均按国家及行业相关规定执行。</w:t>
            </w:r>
          </w:p>
          <w:p w14:paraId="17261962">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3、中标人履约期间，如有以下情形之一的，视为中标人违约，采购人有权终止合同。</w:t>
            </w:r>
          </w:p>
          <w:p w14:paraId="62FF083F">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（1）严重违法违规，被食品安全监管部门或其他部门处罚的；</w:t>
            </w:r>
          </w:p>
          <w:p w14:paraId="2EAFC2AA">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（2）虚开发票，套取资金，被纪委、监察、审计、财政、物价、教育等有关部门查实的；</w:t>
            </w:r>
          </w:p>
          <w:p w14:paraId="6A7AF9EA">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（3）因食品原材料问题而发生学校食品安全事故，造成不良后果的；</w:t>
            </w:r>
          </w:p>
          <w:p w14:paraId="4F3522BA">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（4）被食品药品监督局、</w:t>
            </w:r>
            <w:r>
              <w:rPr>
                <w:rFonts w:hint="eastAsia" w:ascii="宋体" w:hAnsi="宋体" w:cs="宋体"/>
                <w:color w:val="auto"/>
                <w:sz w:val="21"/>
                <w:szCs w:val="21"/>
                <w:highlight w:val="none"/>
                <w:lang w:val="en-US" w:eastAsia="zh-CN"/>
              </w:rPr>
              <w:t>农业农村局</w:t>
            </w:r>
            <w:r>
              <w:rPr>
                <w:rFonts w:hint="eastAsia" w:ascii="宋体" w:hAnsi="宋体" w:eastAsia="宋体" w:cs="宋体"/>
                <w:color w:val="auto"/>
                <w:sz w:val="21"/>
                <w:szCs w:val="21"/>
                <w:highlight w:val="none"/>
                <w:lang w:val="en-US" w:eastAsia="zh-CN"/>
              </w:rPr>
              <w:t>抽检食品原材料发现存在严重质量问题的；</w:t>
            </w:r>
          </w:p>
          <w:p w14:paraId="652EF2D5">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被媒体曝光违法违规等不良事件，造成不良社会影响的</w:t>
            </w:r>
            <w:r>
              <w:rPr>
                <w:rFonts w:hint="eastAsia" w:ascii="宋体" w:hAnsi="宋体" w:eastAsia="宋体" w:cs="宋体"/>
                <w:color w:val="auto"/>
                <w:sz w:val="21"/>
                <w:szCs w:val="21"/>
                <w:highlight w:val="none"/>
                <w:lang w:val="en-US" w:eastAsia="zh-CN"/>
              </w:rPr>
              <w:t>；</w:t>
            </w:r>
          </w:p>
          <w:p w14:paraId="3A56ACAA">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（6）被吊销或注销食品生产许可证或者食品经营许可证的；</w:t>
            </w:r>
          </w:p>
          <w:p w14:paraId="17F4F896">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（7）存在严重短斤缺两行为的；</w:t>
            </w:r>
          </w:p>
          <w:p w14:paraId="6504151F">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（8）配送的学校评议配送服务不达标、不合格的；</w:t>
            </w:r>
          </w:p>
          <w:p w14:paraId="601580AB">
            <w:pPr>
              <w:pStyle w:val="9"/>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（9）经行政主管部门（包括教育行政部门、市场监督管理局等）认定严重违反学校食堂食品原材料采购配送规定的。</w:t>
            </w:r>
          </w:p>
          <w:p w14:paraId="5C32FB24">
            <w:pPr>
              <w:pStyle w:val="9"/>
              <w:spacing w:line="360" w:lineRule="auto"/>
              <w:ind w:firstLine="420" w:firstLineChars="200"/>
              <w:rPr>
                <w:rFonts w:hint="eastAsia"/>
                <w:color w:val="auto"/>
                <w:highlight w:val="none"/>
              </w:rPr>
            </w:pPr>
            <w:r>
              <w:rPr>
                <w:rFonts w:hint="eastAsia" w:ascii="宋体" w:hAnsi="宋体" w:cs="宋体"/>
                <w:color w:val="auto"/>
                <w:sz w:val="21"/>
                <w:szCs w:val="21"/>
                <w:highlight w:val="none"/>
                <w:lang w:val="en-US" w:eastAsia="zh-CN"/>
              </w:rPr>
              <w:t>4、如因上级政策调整，出现农村义务教育学生营养改善计划学校调整为非农村义务教育学生营养改善计划学校的，该校将自然终止合同。</w:t>
            </w:r>
          </w:p>
        </w:tc>
      </w:tr>
      <w:tr w14:paraId="73BEE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024F2543">
            <w:pPr>
              <w:jc w:val="center"/>
              <w:rPr>
                <w:rFonts w:hint="eastAsia" w:ascii="宋体" w:hAnsi="宋体" w:cs="宋体"/>
                <w:color w:val="auto"/>
                <w:highlight w:val="none"/>
              </w:rPr>
            </w:pPr>
            <w:r>
              <w:rPr>
                <w:rFonts w:hint="eastAsia" w:ascii="宋体" w:hAnsi="宋体" w:cs="宋体"/>
                <w:color w:val="auto"/>
                <w:highlight w:val="none"/>
              </w:rPr>
              <w:t>其他说明</w:t>
            </w:r>
          </w:p>
        </w:tc>
        <w:tc>
          <w:tcPr>
            <w:tcW w:w="9310" w:type="dxa"/>
            <w:gridSpan w:val="6"/>
            <w:tcBorders>
              <w:top w:val="single" w:color="auto" w:sz="4" w:space="0"/>
              <w:left w:val="single" w:color="auto" w:sz="4" w:space="0"/>
              <w:bottom w:val="single" w:color="auto" w:sz="4" w:space="0"/>
              <w:right w:val="single" w:color="auto" w:sz="4" w:space="0"/>
            </w:tcBorders>
            <w:noWrap w:val="0"/>
            <w:vAlign w:val="top"/>
          </w:tcPr>
          <w:p w14:paraId="0BA9C068">
            <w:pPr>
              <w:tabs>
                <w:tab w:val="left" w:pos="180"/>
                <w:tab w:val="left" w:pos="16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一、进口产品说明</w:t>
            </w:r>
            <w:r>
              <w:rPr>
                <w:rFonts w:hint="eastAsia" w:ascii="宋体" w:hAnsi="宋体" w:cs="宋体"/>
                <w:color w:val="auto"/>
                <w:highlight w:val="none"/>
                <w:lang w:eastAsia="zh-CN"/>
              </w:rPr>
              <w:t>：</w:t>
            </w:r>
            <w:r>
              <w:rPr>
                <w:rFonts w:hint="eastAsia" w:ascii="宋体" w:hAnsi="宋体" w:cs="宋体"/>
                <w:color w:val="auto"/>
                <w:szCs w:val="21"/>
                <w:highlight w:val="none"/>
              </w:rPr>
              <w:t>本分标货物所涉及的货物不接受进口产品（即通过中国海关报关验放进入中国境内且产自关境外的产品）参与投标，</w:t>
            </w:r>
            <w:r>
              <w:rPr>
                <w:rFonts w:hint="eastAsia" w:ascii="宋体" w:hAnsi="宋体" w:cs="宋体"/>
                <w:b/>
                <w:color w:val="auto"/>
                <w:szCs w:val="21"/>
                <w:highlight w:val="none"/>
              </w:rPr>
              <w:t>如有进口产品参与投标的作无效</w:t>
            </w:r>
            <w:r>
              <w:rPr>
                <w:rFonts w:hint="eastAsia" w:ascii="宋体" w:hAnsi="宋体" w:cs="宋体"/>
                <w:b/>
                <w:color w:val="auto"/>
                <w:szCs w:val="21"/>
                <w:highlight w:val="none"/>
                <w:lang w:eastAsia="zh-CN"/>
              </w:rPr>
              <w:t>投</w:t>
            </w:r>
            <w:r>
              <w:rPr>
                <w:rFonts w:hint="eastAsia" w:ascii="宋体" w:hAnsi="宋体" w:cs="宋体"/>
                <w:b/>
                <w:color w:val="auto"/>
                <w:szCs w:val="21"/>
                <w:highlight w:val="none"/>
              </w:rPr>
              <w:t>标处理</w:t>
            </w:r>
            <w:r>
              <w:rPr>
                <w:rFonts w:hint="eastAsia" w:ascii="宋体" w:hAnsi="宋体" w:cs="宋体"/>
                <w:color w:val="auto"/>
                <w:szCs w:val="21"/>
                <w:highlight w:val="none"/>
              </w:rPr>
              <w:t>。</w:t>
            </w:r>
          </w:p>
          <w:p w14:paraId="51A84D99">
            <w:pPr>
              <w:tabs>
                <w:tab w:val="left" w:pos="180"/>
                <w:tab w:val="left" w:pos="1620"/>
              </w:tabs>
              <w:spacing w:line="360" w:lineRule="auto"/>
              <w:ind w:firstLine="422" w:firstLineChars="200"/>
              <w:rPr>
                <w:rFonts w:hint="eastAsia" w:ascii="宋体" w:hAnsi="宋体" w:eastAsia="宋体" w:cs="宋体"/>
                <w:color w:val="auto"/>
                <w:highlight w:val="none"/>
                <w:lang w:eastAsia="zh-CN"/>
              </w:rPr>
            </w:pPr>
            <w:r>
              <w:rPr>
                <w:rFonts w:hint="eastAsia" w:ascii="宋体" w:hAnsi="宋体" w:cs="宋体"/>
                <w:b/>
                <w:color w:val="auto"/>
                <w:szCs w:val="21"/>
                <w:highlight w:val="none"/>
              </w:rPr>
              <w:t>二、</w:t>
            </w:r>
            <w:r>
              <w:rPr>
                <w:rFonts w:hint="eastAsia" w:ascii="宋体" w:hAnsi="宋体" w:cs="宋体"/>
                <w:color w:val="auto"/>
                <w:highlight w:val="none"/>
              </w:rPr>
              <w:t>核心产品</w:t>
            </w:r>
            <w:r>
              <w:rPr>
                <w:rFonts w:hint="eastAsia" w:ascii="宋体" w:hAnsi="宋体" w:cs="宋体"/>
                <w:color w:val="auto"/>
                <w:highlight w:val="none"/>
                <w:lang w:eastAsia="zh-CN"/>
              </w:rPr>
              <w:t>：</w:t>
            </w:r>
          </w:p>
          <w:p w14:paraId="2E939033">
            <w:pPr>
              <w:widowControl/>
              <w:shd w:val="clear" w:color="auto" w:fill="auto"/>
              <w:tabs>
                <w:tab w:val="left" w:pos="180"/>
                <w:tab w:val="left" w:pos="1620"/>
              </w:tabs>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sz w:val="21"/>
                <w:szCs w:val="21"/>
                <w:highlight w:val="none"/>
                <w:lang w:val="en-US" w:eastAsia="zh-CN"/>
              </w:rPr>
              <w:t>分标2</w:t>
            </w:r>
            <w:r>
              <w:rPr>
                <w:rFonts w:hint="eastAsia" w:ascii="宋体" w:hAnsi="宋体" w:cs="宋体"/>
                <w:color w:val="auto"/>
                <w:highlight w:val="none"/>
              </w:rPr>
              <w:t>的核心产品为“</w:t>
            </w:r>
            <w:r>
              <w:rPr>
                <w:rFonts w:hint="eastAsia" w:ascii="宋体" w:hAnsi="宋体" w:cs="宋体"/>
                <w:color w:val="auto"/>
                <w:sz w:val="21"/>
                <w:szCs w:val="21"/>
                <w:highlight w:val="none"/>
              </w:rPr>
              <w:t>需求一览表</w:t>
            </w:r>
            <w:r>
              <w:rPr>
                <w:rFonts w:hint="eastAsia" w:ascii="宋体" w:hAnsi="宋体" w:cs="宋体"/>
                <w:color w:val="auto"/>
                <w:highlight w:val="none"/>
              </w:rPr>
              <w:t>”中第</w:t>
            </w:r>
            <w:r>
              <w:rPr>
                <w:rFonts w:hint="eastAsia" w:ascii="宋体" w:hAnsi="宋体" w:cs="宋体"/>
                <w:color w:val="auto"/>
                <w:highlight w:val="none"/>
                <w:lang w:val="en-US" w:eastAsia="zh-CN"/>
              </w:rPr>
              <w:t>2</w:t>
            </w:r>
            <w:r>
              <w:rPr>
                <w:rFonts w:hint="eastAsia" w:ascii="宋体" w:hAnsi="宋体" w:cs="宋体"/>
                <w:color w:val="auto"/>
                <w:highlight w:val="none"/>
              </w:rPr>
              <w:t>项产品</w:t>
            </w:r>
            <w:r>
              <w:rPr>
                <w:rFonts w:hint="eastAsia" w:ascii="宋体" w:hAnsi="宋体" w:eastAsia="宋体" w:cs="宋体"/>
                <w:color w:val="auto"/>
                <w:szCs w:val="24"/>
                <w:highlight w:val="none"/>
                <w:u w:val="single"/>
                <w:lang w:eastAsia="zh-CN"/>
              </w:rPr>
              <w:t>：</w:t>
            </w:r>
            <w:r>
              <w:rPr>
                <w:rFonts w:hint="eastAsia" w:ascii="宋体" w:hAnsi="宋体" w:eastAsia="宋体" w:cs="宋体"/>
                <w:color w:val="auto"/>
                <w:szCs w:val="24"/>
                <w:highlight w:val="none"/>
                <w:u w:val="single"/>
                <w:lang w:val="en-US" w:eastAsia="zh-CN"/>
              </w:rPr>
              <w:t xml:space="preserve">新鲜肉类 </w:t>
            </w:r>
            <w:r>
              <w:rPr>
                <w:rFonts w:hint="eastAsia" w:ascii="宋体" w:hAnsi="宋体" w:cs="宋体"/>
                <w:color w:val="auto"/>
                <w:highlight w:val="none"/>
              </w:rPr>
              <w:t>。</w:t>
            </w:r>
          </w:p>
        </w:tc>
      </w:tr>
    </w:tbl>
    <w:p w14:paraId="379599E1">
      <w:pPr>
        <w:pStyle w:val="7"/>
        <w:jc w:val="left"/>
        <w:rPr>
          <w:rFonts w:hint="default" w:ascii="宋体" w:hAnsi="宋体" w:eastAsia="宋体" w:cs="宋体"/>
          <w:color w:val="auto"/>
          <w:highlight w:val="none"/>
          <w:lang w:val="en-US" w:eastAsia="zh-CN"/>
        </w:rPr>
      </w:pPr>
      <w:r>
        <w:rPr>
          <w:rFonts w:hint="eastAsia" w:ascii="宋体" w:hAnsi="宋体" w:cs="宋体"/>
          <w:color w:val="auto"/>
          <w:highlight w:val="none"/>
        </w:rPr>
        <w:br w:type="page"/>
      </w:r>
      <w:r>
        <w:rPr>
          <w:rFonts w:hint="eastAsia" w:hAnsi="宋体" w:cs="宋体"/>
          <w:color w:val="auto"/>
          <w:highlight w:val="none"/>
          <w:lang w:val="en-US" w:eastAsia="zh-CN"/>
        </w:rPr>
        <w:t>附件1：</w:t>
      </w:r>
    </w:p>
    <w:tbl>
      <w:tblPr>
        <w:tblStyle w:val="10"/>
        <w:tblW w:w="0" w:type="auto"/>
        <w:tblInd w:w="113" w:type="dxa"/>
        <w:tblLayout w:type="fixed"/>
        <w:tblCellMar>
          <w:top w:w="0" w:type="dxa"/>
          <w:left w:w="108" w:type="dxa"/>
          <w:bottom w:w="0" w:type="dxa"/>
          <w:right w:w="108" w:type="dxa"/>
        </w:tblCellMar>
      </w:tblPr>
      <w:tblGrid>
        <w:gridCol w:w="458"/>
        <w:gridCol w:w="638"/>
        <w:gridCol w:w="4762"/>
        <w:gridCol w:w="588"/>
        <w:gridCol w:w="2326"/>
        <w:gridCol w:w="663"/>
        <w:gridCol w:w="412"/>
      </w:tblGrid>
      <w:tr w14:paraId="2C707471">
        <w:tblPrEx>
          <w:tblCellMar>
            <w:top w:w="0" w:type="dxa"/>
            <w:left w:w="108" w:type="dxa"/>
            <w:bottom w:w="0" w:type="dxa"/>
            <w:right w:w="108" w:type="dxa"/>
          </w:tblCellMar>
        </w:tblPrEx>
        <w:trPr>
          <w:trHeight w:val="1311" w:hRule="atLeast"/>
        </w:trPr>
        <w:tc>
          <w:tcPr>
            <w:tcW w:w="9847" w:type="dxa"/>
            <w:gridSpan w:val="7"/>
            <w:tcBorders>
              <w:top w:val="nil"/>
              <w:left w:val="nil"/>
              <w:bottom w:val="single" w:color="auto" w:sz="4" w:space="0"/>
              <w:right w:val="nil"/>
            </w:tcBorders>
            <w:noWrap w:val="0"/>
            <w:vAlign w:val="center"/>
          </w:tcPr>
          <w:p w14:paraId="3C147B7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32"/>
                <w:szCs w:val="32"/>
                <w:highlight w:val="none"/>
                <w:lang w:eastAsia="zh-CN"/>
              </w:rPr>
            </w:pPr>
            <w:bookmarkStart w:id="12" w:name="OLE_LINK25"/>
            <w:r>
              <w:rPr>
                <w:rFonts w:hint="eastAsia" w:ascii="宋体" w:hAnsi="宋体" w:cs="宋体"/>
                <w:color w:val="auto"/>
                <w:kern w:val="0"/>
                <w:sz w:val="32"/>
                <w:szCs w:val="32"/>
                <w:highlight w:val="none"/>
              </w:rPr>
              <w:t>防城港市</w:t>
            </w:r>
            <w:r>
              <w:rPr>
                <w:rFonts w:hint="eastAsia" w:ascii="宋体" w:hAnsi="宋体" w:cs="宋体"/>
                <w:color w:val="auto"/>
                <w:kern w:val="0"/>
                <w:sz w:val="32"/>
                <w:szCs w:val="32"/>
                <w:highlight w:val="none"/>
                <w:lang w:val="en-US" w:eastAsia="zh-CN"/>
              </w:rPr>
              <w:t>港口区营养改善计划</w:t>
            </w:r>
            <w:r>
              <w:rPr>
                <w:rFonts w:hint="eastAsia" w:ascii="宋体" w:hAnsi="宋体" w:cs="宋体"/>
                <w:color w:val="auto"/>
                <w:kern w:val="0"/>
                <w:sz w:val="32"/>
                <w:szCs w:val="32"/>
                <w:highlight w:val="none"/>
              </w:rPr>
              <w:t>食</w:t>
            </w:r>
            <w:r>
              <w:rPr>
                <w:rFonts w:hint="eastAsia" w:ascii="宋体" w:hAnsi="宋体" w:cs="宋体"/>
                <w:color w:val="auto"/>
                <w:kern w:val="0"/>
                <w:sz w:val="32"/>
                <w:szCs w:val="32"/>
                <w:highlight w:val="none"/>
                <w:lang w:eastAsia="zh-CN"/>
              </w:rPr>
              <w:t>材</w:t>
            </w:r>
            <w:r>
              <w:rPr>
                <w:rFonts w:hint="eastAsia" w:ascii="宋体" w:hAnsi="宋体" w:cs="宋体"/>
                <w:color w:val="auto"/>
                <w:kern w:val="0"/>
                <w:sz w:val="32"/>
                <w:szCs w:val="32"/>
                <w:highlight w:val="none"/>
              </w:rPr>
              <w:t>配送单位</w:t>
            </w:r>
            <w:r>
              <w:rPr>
                <w:rFonts w:hint="eastAsia" w:ascii="宋体" w:hAnsi="宋体" w:cs="宋体"/>
                <w:color w:val="auto"/>
                <w:kern w:val="0"/>
                <w:sz w:val="32"/>
                <w:szCs w:val="32"/>
                <w:highlight w:val="none"/>
                <w:lang w:eastAsia="zh-CN"/>
              </w:rPr>
              <w:t>定期</w:t>
            </w:r>
            <w:bookmarkStart w:id="13" w:name="OLE_LINK23"/>
            <w:r>
              <w:rPr>
                <w:rFonts w:hint="eastAsia" w:ascii="宋体" w:hAnsi="宋体" w:cs="宋体"/>
                <w:color w:val="auto"/>
                <w:kern w:val="0"/>
                <w:sz w:val="32"/>
                <w:szCs w:val="32"/>
                <w:highlight w:val="none"/>
                <w:lang w:eastAsia="zh-CN"/>
              </w:rPr>
              <w:t>评估</w:t>
            </w:r>
            <w:bookmarkEnd w:id="13"/>
            <w:r>
              <w:rPr>
                <w:rFonts w:hint="eastAsia" w:ascii="宋体" w:hAnsi="宋体" w:cs="宋体"/>
                <w:color w:val="auto"/>
                <w:kern w:val="0"/>
                <w:sz w:val="32"/>
                <w:szCs w:val="32"/>
                <w:highlight w:val="none"/>
                <w:lang w:eastAsia="zh-CN"/>
              </w:rPr>
              <w:t>表</w:t>
            </w:r>
            <w:bookmarkEnd w:id="12"/>
          </w:p>
          <w:p w14:paraId="2AF6A442">
            <w:pPr>
              <w:pStyle w:val="9"/>
              <w:rPr>
                <w:rFonts w:hint="eastAsia" w:ascii="宋体" w:hAnsi="宋体" w:cs="宋体"/>
                <w:color w:val="auto"/>
                <w:kern w:val="0"/>
                <w:sz w:val="21"/>
                <w:szCs w:val="21"/>
                <w:highlight w:val="none"/>
              </w:rPr>
            </w:pPr>
          </w:p>
          <w:p w14:paraId="6FF0C4CB">
            <w:pPr>
              <w:rPr>
                <w:rFonts w:hint="eastAsia" w:eastAsia="宋体"/>
                <w:color w:val="auto"/>
                <w:highlight w:val="none"/>
                <w:lang w:eastAsia="zh-CN"/>
              </w:rPr>
            </w:pPr>
            <w:r>
              <w:rPr>
                <w:rFonts w:hint="eastAsia" w:ascii="宋体" w:hAnsi="宋体" w:cs="宋体"/>
                <w:color w:val="auto"/>
                <w:kern w:val="0"/>
                <w:sz w:val="24"/>
                <w:szCs w:val="24"/>
                <w:highlight w:val="none"/>
                <w:lang w:eastAsia="zh-CN"/>
              </w:rPr>
              <w:t>被评估供应商名称（盖章）：</w:t>
            </w:r>
          </w:p>
        </w:tc>
      </w:tr>
      <w:tr w14:paraId="4612406C">
        <w:tblPrEx>
          <w:tblCellMar>
            <w:top w:w="0" w:type="dxa"/>
            <w:left w:w="108" w:type="dxa"/>
            <w:bottom w:w="0" w:type="dxa"/>
            <w:right w:w="108" w:type="dxa"/>
          </w:tblCellMar>
        </w:tblPrEx>
        <w:trPr>
          <w:trHeight w:val="23" w:hRule="atLeast"/>
        </w:trPr>
        <w:tc>
          <w:tcPr>
            <w:tcW w:w="458" w:type="dxa"/>
            <w:tcBorders>
              <w:top w:val="single" w:color="auto" w:sz="4" w:space="0"/>
              <w:left w:val="single" w:color="auto" w:sz="4" w:space="0"/>
              <w:bottom w:val="single" w:color="auto" w:sz="4" w:space="0"/>
              <w:right w:val="single" w:color="auto" w:sz="4" w:space="0"/>
            </w:tcBorders>
            <w:noWrap w:val="0"/>
            <w:vAlign w:val="center"/>
          </w:tcPr>
          <w:p w14:paraId="3F7D21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638" w:type="dxa"/>
            <w:tcBorders>
              <w:top w:val="single" w:color="auto" w:sz="4" w:space="0"/>
              <w:left w:val="nil"/>
              <w:bottom w:val="single" w:color="auto" w:sz="4" w:space="0"/>
              <w:right w:val="single" w:color="auto" w:sz="4" w:space="0"/>
            </w:tcBorders>
            <w:noWrap w:val="0"/>
            <w:vAlign w:val="center"/>
          </w:tcPr>
          <w:p w14:paraId="378F66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考核内容</w:t>
            </w:r>
          </w:p>
        </w:tc>
        <w:tc>
          <w:tcPr>
            <w:tcW w:w="4762" w:type="dxa"/>
            <w:tcBorders>
              <w:top w:val="single" w:color="auto" w:sz="4" w:space="0"/>
              <w:left w:val="nil"/>
              <w:bottom w:val="single" w:color="auto" w:sz="4" w:space="0"/>
              <w:right w:val="single" w:color="auto" w:sz="4" w:space="0"/>
            </w:tcBorders>
            <w:noWrap w:val="0"/>
            <w:vAlign w:val="center"/>
          </w:tcPr>
          <w:p w14:paraId="2FFACB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考核细则</w:t>
            </w:r>
          </w:p>
        </w:tc>
        <w:tc>
          <w:tcPr>
            <w:tcW w:w="588" w:type="dxa"/>
            <w:tcBorders>
              <w:top w:val="single" w:color="auto" w:sz="4" w:space="0"/>
              <w:left w:val="nil"/>
              <w:bottom w:val="single" w:color="auto" w:sz="4" w:space="0"/>
              <w:right w:val="single" w:color="auto" w:sz="4" w:space="0"/>
            </w:tcBorders>
            <w:noWrap w:val="0"/>
            <w:vAlign w:val="center"/>
          </w:tcPr>
          <w:p w14:paraId="12BC84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分值</w:t>
            </w:r>
          </w:p>
        </w:tc>
        <w:tc>
          <w:tcPr>
            <w:tcW w:w="2326" w:type="dxa"/>
            <w:tcBorders>
              <w:top w:val="single" w:color="auto" w:sz="4" w:space="0"/>
              <w:left w:val="nil"/>
              <w:bottom w:val="single" w:color="auto" w:sz="4" w:space="0"/>
              <w:right w:val="single" w:color="auto" w:sz="4" w:space="0"/>
            </w:tcBorders>
            <w:noWrap w:val="0"/>
            <w:vAlign w:val="center"/>
          </w:tcPr>
          <w:p w14:paraId="30BC30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标分标准</w:t>
            </w:r>
          </w:p>
        </w:tc>
        <w:tc>
          <w:tcPr>
            <w:tcW w:w="663" w:type="dxa"/>
            <w:tcBorders>
              <w:top w:val="single" w:color="auto" w:sz="4" w:space="0"/>
              <w:left w:val="nil"/>
              <w:bottom w:val="single" w:color="auto" w:sz="4" w:space="0"/>
              <w:right w:val="single" w:color="auto" w:sz="4" w:space="0"/>
            </w:tcBorders>
            <w:noWrap w:val="0"/>
            <w:vAlign w:val="center"/>
          </w:tcPr>
          <w:p w14:paraId="7A5A4F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考核情况</w:t>
            </w:r>
          </w:p>
        </w:tc>
        <w:tc>
          <w:tcPr>
            <w:tcW w:w="412" w:type="dxa"/>
            <w:tcBorders>
              <w:top w:val="single" w:color="auto" w:sz="4" w:space="0"/>
              <w:left w:val="nil"/>
              <w:bottom w:val="single" w:color="auto" w:sz="4" w:space="0"/>
              <w:right w:val="single" w:color="auto" w:sz="4" w:space="0"/>
            </w:tcBorders>
            <w:noWrap w:val="0"/>
            <w:vAlign w:val="center"/>
          </w:tcPr>
          <w:p w14:paraId="463057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得分</w:t>
            </w:r>
          </w:p>
        </w:tc>
      </w:tr>
      <w:tr w14:paraId="19FC3EB2">
        <w:tblPrEx>
          <w:tblCellMar>
            <w:top w:w="0" w:type="dxa"/>
            <w:left w:w="108" w:type="dxa"/>
            <w:bottom w:w="0" w:type="dxa"/>
            <w:right w:w="108" w:type="dxa"/>
          </w:tblCellMar>
        </w:tblPrEx>
        <w:trPr>
          <w:trHeight w:val="23" w:hRule="atLeast"/>
        </w:trPr>
        <w:tc>
          <w:tcPr>
            <w:tcW w:w="458" w:type="dxa"/>
            <w:tcBorders>
              <w:top w:val="nil"/>
              <w:left w:val="single" w:color="auto" w:sz="4" w:space="0"/>
              <w:bottom w:val="single" w:color="auto" w:sz="4" w:space="0"/>
              <w:right w:val="single" w:color="auto" w:sz="4" w:space="0"/>
            </w:tcBorders>
            <w:noWrap w:val="0"/>
            <w:vAlign w:val="center"/>
          </w:tcPr>
          <w:p w14:paraId="006D411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638" w:type="dxa"/>
            <w:tcBorders>
              <w:top w:val="nil"/>
              <w:left w:val="nil"/>
              <w:bottom w:val="single" w:color="auto" w:sz="4" w:space="0"/>
              <w:right w:val="single" w:color="auto" w:sz="4" w:space="0"/>
            </w:tcBorders>
            <w:noWrap w:val="0"/>
            <w:vAlign w:val="center"/>
          </w:tcPr>
          <w:p w14:paraId="423C25C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规章制度</w:t>
            </w:r>
          </w:p>
        </w:tc>
        <w:tc>
          <w:tcPr>
            <w:tcW w:w="4762" w:type="dxa"/>
            <w:tcBorders>
              <w:top w:val="nil"/>
              <w:left w:val="nil"/>
              <w:bottom w:val="single" w:color="auto" w:sz="4" w:space="0"/>
              <w:right w:val="single" w:color="auto" w:sz="4" w:space="0"/>
            </w:tcBorders>
            <w:noWrap w:val="0"/>
            <w:vAlign w:val="center"/>
          </w:tcPr>
          <w:p w14:paraId="00B8995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十项制度（索证采购制度、采购验收储存制度、分拣加工管理制度、蔬菜水果农药残留检测制度、食品留样制度、从业人员晨检制度、场地车辆用具清洗消毒保洁制度、食品安全保卫制度、食物中毒或其他食源性疾患突发事件报告制度、食品卫生责任追究制度）齐全、并公布上墙</w:t>
            </w:r>
          </w:p>
        </w:tc>
        <w:tc>
          <w:tcPr>
            <w:tcW w:w="588" w:type="dxa"/>
            <w:tcBorders>
              <w:top w:val="nil"/>
              <w:left w:val="nil"/>
              <w:bottom w:val="single" w:color="auto" w:sz="4" w:space="0"/>
              <w:right w:val="single" w:color="auto" w:sz="4" w:space="0"/>
            </w:tcBorders>
            <w:noWrap w:val="0"/>
            <w:vAlign w:val="center"/>
          </w:tcPr>
          <w:p w14:paraId="60EFD24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2326" w:type="dxa"/>
            <w:tcBorders>
              <w:top w:val="nil"/>
              <w:left w:val="nil"/>
              <w:bottom w:val="single" w:color="auto" w:sz="4" w:space="0"/>
              <w:right w:val="single" w:color="auto" w:sz="4" w:space="0"/>
            </w:tcBorders>
            <w:noWrap w:val="0"/>
            <w:vAlign w:val="center"/>
          </w:tcPr>
          <w:p w14:paraId="68759A3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缺一项制度扣0.3分，不上墙扣1分</w:t>
            </w:r>
          </w:p>
        </w:tc>
        <w:tc>
          <w:tcPr>
            <w:tcW w:w="663" w:type="dxa"/>
            <w:tcBorders>
              <w:top w:val="nil"/>
              <w:left w:val="nil"/>
              <w:bottom w:val="single" w:color="auto" w:sz="4" w:space="0"/>
              <w:right w:val="single" w:color="auto" w:sz="4" w:space="0"/>
            </w:tcBorders>
            <w:noWrap w:val="0"/>
            <w:vAlign w:val="center"/>
          </w:tcPr>
          <w:p w14:paraId="7A42281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12" w:type="dxa"/>
            <w:tcBorders>
              <w:top w:val="nil"/>
              <w:left w:val="nil"/>
              <w:bottom w:val="single" w:color="auto" w:sz="4" w:space="0"/>
              <w:right w:val="single" w:color="auto" w:sz="4" w:space="0"/>
            </w:tcBorders>
            <w:noWrap w:val="0"/>
            <w:vAlign w:val="center"/>
          </w:tcPr>
          <w:p w14:paraId="48E135B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2D006CD7">
        <w:tblPrEx>
          <w:tblCellMar>
            <w:top w:w="0" w:type="dxa"/>
            <w:left w:w="108" w:type="dxa"/>
            <w:bottom w:w="0" w:type="dxa"/>
            <w:right w:w="108" w:type="dxa"/>
          </w:tblCellMar>
        </w:tblPrEx>
        <w:trPr>
          <w:trHeight w:val="23" w:hRule="atLeast"/>
        </w:trPr>
        <w:tc>
          <w:tcPr>
            <w:tcW w:w="458" w:type="dxa"/>
            <w:tcBorders>
              <w:top w:val="nil"/>
              <w:left w:val="single" w:color="auto" w:sz="4" w:space="0"/>
              <w:bottom w:val="single" w:color="auto" w:sz="4" w:space="0"/>
              <w:right w:val="single" w:color="auto" w:sz="4" w:space="0"/>
            </w:tcBorders>
            <w:noWrap w:val="0"/>
            <w:vAlign w:val="center"/>
          </w:tcPr>
          <w:p w14:paraId="38C4E01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638" w:type="dxa"/>
            <w:tcBorders>
              <w:top w:val="nil"/>
              <w:left w:val="nil"/>
              <w:bottom w:val="single" w:color="auto" w:sz="4" w:space="0"/>
              <w:right w:val="single" w:color="auto" w:sz="4" w:space="0"/>
            </w:tcBorders>
            <w:noWrap w:val="0"/>
            <w:vAlign w:val="center"/>
          </w:tcPr>
          <w:p w14:paraId="7FF0DBC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岗位职责</w:t>
            </w:r>
          </w:p>
        </w:tc>
        <w:tc>
          <w:tcPr>
            <w:tcW w:w="4762" w:type="dxa"/>
            <w:tcBorders>
              <w:top w:val="nil"/>
              <w:left w:val="nil"/>
              <w:bottom w:val="single" w:color="auto" w:sz="4" w:space="0"/>
              <w:right w:val="single" w:color="auto" w:sz="4" w:space="0"/>
            </w:tcBorders>
            <w:noWrap w:val="0"/>
            <w:vAlign w:val="center"/>
          </w:tcPr>
          <w:p w14:paraId="0F11261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八项岗位职责（单位法人岗位职责、财务人员工作职责、卫生安全管理员岗位职责、食品采购员验收员岗位职责、分拣员岗位职责、仓库保管员岗位职责、农药残留检测员岗位职责、送货员岗位职责）齐全，并公布上墙，落实到人</w:t>
            </w:r>
          </w:p>
        </w:tc>
        <w:tc>
          <w:tcPr>
            <w:tcW w:w="588" w:type="dxa"/>
            <w:tcBorders>
              <w:top w:val="nil"/>
              <w:left w:val="nil"/>
              <w:bottom w:val="single" w:color="auto" w:sz="4" w:space="0"/>
              <w:right w:val="single" w:color="auto" w:sz="4" w:space="0"/>
            </w:tcBorders>
            <w:noWrap w:val="0"/>
            <w:vAlign w:val="center"/>
          </w:tcPr>
          <w:p w14:paraId="2BD949E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2326" w:type="dxa"/>
            <w:tcBorders>
              <w:top w:val="nil"/>
              <w:left w:val="nil"/>
              <w:bottom w:val="single" w:color="auto" w:sz="4" w:space="0"/>
              <w:right w:val="single" w:color="auto" w:sz="4" w:space="0"/>
            </w:tcBorders>
            <w:noWrap w:val="0"/>
            <w:vAlign w:val="center"/>
          </w:tcPr>
          <w:p w14:paraId="1835ADC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缺一项岗位职责扣0.25分，不上墙扣1分</w:t>
            </w:r>
          </w:p>
        </w:tc>
        <w:tc>
          <w:tcPr>
            <w:tcW w:w="663" w:type="dxa"/>
            <w:tcBorders>
              <w:top w:val="nil"/>
              <w:left w:val="nil"/>
              <w:bottom w:val="single" w:color="auto" w:sz="4" w:space="0"/>
              <w:right w:val="single" w:color="auto" w:sz="4" w:space="0"/>
            </w:tcBorders>
            <w:noWrap w:val="0"/>
            <w:vAlign w:val="center"/>
          </w:tcPr>
          <w:p w14:paraId="201C977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12" w:type="dxa"/>
            <w:tcBorders>
              <w:top w:val="nil"/>
              <w:left w:val="nil"/>
              <w:bottom w:val="single" w:color="auto" w:sz="4" w:space="0"/>
              <w:right w:val="single" w:color="auto" w:sz="4" w:space="0"/>
            </w:tcBorders>
            <w:noWrap w:val="0"/>
            <w:vAlign w:val="center"/>
          </w:tcPr>
          <w:p w14:paraId="7E5CA81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3AB067E6">
        <w:tblPrEx>
          <w:tblCellMar>
            <w:top w:w="0" w:type="dxa"/>
            <w:left w:w="108" w:type="dxa"/>
            <w:bottom w:w="0" w:type="dxa"/>
            <w:right w:w="108" w:type="dxa"/>
          </w:tblCellMar>
        </w:tblPrEx>
        <w:trPr>
          <w:trHeight w:val="430" w:hRule="atLeast"/>
        </w:trPr>
        <w:tc>
          <w:tcPr>
            <w:tcW w:w="458" w:type="dxa"/>
            <w:vMerge w:val="restart"/>
            <w:tcBorders>
              <w:top w:val="nil"/>
              <w:left w:val="single" w:color="auto" w:sz="4" w:space="0"/>
              <w:bottom w:val="single" w:color="000000" w:sz="4" w:space="0"/>
              <w:right w:val="single" w:color="auto" w:sz="4" w:space="0"/>
            </w:tcBorders>
            <w:noWrap w:val="0"/>
            <w:vAlign w:val="center"/>
          </w:tcPr>
          <w:p w14:paraId="76E9639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638" w:type="dxa"/>
            <w:vMerge w:val="restart"/>
            <w:tcBorders>
              <w:top w:val="nil"/>
              <w:left w:val="single" w:color="auto" w:sz="4" w:space="0"/>
              <w:bottom w:val="single" w:color="000000" w:sz="4" w:space="0"/>
              <w:right w:val="single" w:color="auto" w:sz="4" w:space="0"/>
            </w:tcBorders>
            <w:noWrap w:val="0"/>
            <w:vAlign w:val="center"/>
          </w:tcPr>
          <w:p w14:paraId="73ED2D4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从业人员</w:t>
            </w:r>
          </w:p>
        </w:tc>
        <w:tc>
          <w:tcPr>
            <w:tcW w:w="4762" w:type="dxa"/>
            <w:tcBorders>
              <w:top w:val="nil"/>
              <w:left w:val="nil"/>
              <w:bottom w:val="single" w:color="auto" w:sz="4" w:space="0"/>
              <w:right w:val="single" w:color="auto" w:sz="4" w:space="0"/>
            </w:tcBorders>
            <w:noWrap w:val="0"/>
            <w:vAlign w:val="center"/>
          </w:tcPr>
          <w:p w14:paraId="0A6CBFF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从业人员名册及健康证原件</w:t>
            </w:r>
          </w:p>
        </w:tc>
        <w:tc>
          <w:tcPr>
            <w:tcW w:w="588" w:type="dxa"/>
            <w:tcBorders>
              <w:top w:val="nil"/>
              <w:left w:val="nil"/>
              <w:bottom w:val="single" w:color="auto" w:sz="4" w:space="0"/>
              <w:right w:val="single" w:color="auto" w:sz="4" w:space="0"/>
            </w:tcBorders>
            <w:noWrap w:val="0"/>
            <w:vAlign w:val="center"/>
          </w:tcPr>
          <w:p w14:paraId="769B726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2326" w:type="dxa"/>
            <w:tcBorders>
              <w:top w:val="nil"/>
              <w:left w:val="nil"/>
              <w:bottom w:val="single" w:color="auto" w:sz="4" w:space="0"/>
              <w:right w:val="single" w:color="auto" w:sz="4" w:space="0"/>
            </w:tcBorders>
            <w:noWrap w:val="0"/>
            <w:vAlign w:val="center"/>
          </w:tcPr>
          <w:p w14:paraId="344E089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须持有效健康证、缺一扣1分</w:t>
            </w:r>
          </w:p>
        </w:tc>
        <w:tc>
          <w:tcPr>
            <w:tcW w:w="663" w:type="dxa"/>
            <w:tcBorders>
              <w:top w:val="nil"/>
              <w:left w:val="nil"/>
              <w:bottom w:val="single" w:color="auto" w:sz="4" w:space="0"/>
              <w:right w:val="single" w:color="auto" w:sz="4" w:space="0"/>
            </w:tcBorders>
            <w:noWrap w:val="0"/>
            <w:vAlign w:val="center"/>
          </w:tcPr>
          <w:p w14:paraId="18FCB60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12" w:type="dxa"/>
            <w:tcBorders>
              <w:top w:val="nil"/>
              <w:left w:val="nil"/>
              <w:bottom w:val="single" w:color="auto" w:sz="4" w:space="0"/>
              <w:right w:val="single" w:color="auto" w:sz="4" w:space="0"/>
            </w:tcBorders>
            <w:noWrap w:val="0"/>
            <w:vAlign w:val="center"/>
          </w:tcPr>
          <w:p w14:paraId="42651C9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4F3DA255">
        <w:tblPrEx>
          <w:tblCellMar>
            <w:top w:w="0" w:type="dxa"/>
            <w:left w:w="108" w:type="dxa"/>
            <w:bottom w:w="0" w:type="dxa"/>
            <w:right w:w="108" w:type="dxa"/>
          </w:tblCellMar>
        </w:tblPrEx>
        <w:trPr>
          <w:trHeight w:val="23" w:hRule="atLeast"/>
        </w:trPr>
        <w:tc>
          <w:tcPr>
            <w:tcW w:w="458" w:type="dxa"/>
            <w:vMerge w:val="continue"/>
            <w:tcBorders>
              <w:top w:val="nil"/>
              <w:left w:val="single" w:color="auto" w:sz="4" w:space="0"/>
              <w:bottom w:val="single" w:color="000000" w:sz="4" w:space="0"/>
              <w:right w:val="single" w:color="auto" w:sz="4" w:space="0"/>
            </w:tcBorders>
            <w:noWrap w:val="0"/>
            <w:vAlign w:val="center"/>
          </w:tcPr>
          <w:p w14:paraId="2719967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638" w:type="dxa"/>
            <w:vMerge w:val="continue"/>
            <w:tcBorders>
              <w:top w:val="nil"/>
              <w:left w:val="single" w:color="auto" w:sz="4" w:space="0"/>
              <w:bottom w:val="single" w:color="000000" w:sz="4" w:space="0"/>
              <w:right w:val="single" w:color="auto" w:sz="4" w:space="0"/>
            </w:tcBorders>
            <w:noWrap w:val="0"/>
            <w:vAlign w:val="center"/>
          </w:tcPr>
          <w:p w14:paraId="67F5262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4762" w:type="dxa"/>
            <w:tcBorders>
              <w:top w:val="nil"/>
              <w:left w:val="nil"/>
              <w:bottom w:val="single" w:color="auto" w:sz="4" w:space="0"/>
              <w:right w:val="single" w:color="auto" w:sz="4" w:space="0"/>
            </w:tcBorders>
            <w:noWrap w:val="0"/>
            <w:vAlign w:val="center"/>
          </w:tcPr>
          <w:p w14:paraId="252E155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驾驶员、残留农药检测员从业资格证</w:t>
            </w:r>
          </w:p>
        </w:tc>
        <w:tc>
          <w:tcPr>
            <w:tcW w:w="588" w:type="dxa"/>
            <w:tcBorders>
              <w:top w:val="nil"/>
              <w:left w:val="nil"/>
              <w:bottom w:val="single" w:color="auto" w:sz="4" w:space="0"/>
              <w:right w:val="single" w:color="auto" w:sz="4" w:space="0"/>
            </w:tcBorders>
            <w:noWrap w:val="0"/>
            <w:vAlign w:val="center"/>
          </w:tcPr>
          <w:p w14:paraId="77EA4CA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2326" w:type="dxa"/>
            <w:tcBorders>
              <w:top w:val="nil"/>
              <w:left w:val="nil"/>
              <w:bottom w:val="single" w:color="auto" w:sz="4" w:space="0"/>
              <w:right w:val="single" w:color="auto" w:sz="4" w:space="0"/>
            </w:tcBorders>
            <w:noWrap w:val="0"/>
            <w:vAlign w:val="center"/>
          </w:tcPr>
          <w:p w14:paraId="5E3C85B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缺一扣0.5分</w:t>
            </w:r>
          </w:p>
        </w:tc>
        <w:tc>
          <w:tcPr>
            <w:tcW w:w="663" w:type="dxa"/>
            <w:tcBorders>
              <w:top w:val="nil"/>
              <w:left w:val="nil"/>
              <w:bottom w:val="single" w:color="auto" w:sz="4" w:space="0"/>
              <w:right w:val="single" w:color="auto" w:sz="4" w:space="0"/>
            </w:tcBorders>
            <w:noWrap w:val="0"/>
            <w:vAlign w:val="center"/>
          </w:tcPr>
          <w:p w14:paraId="17908BB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12" w:type="dxa"/>
            <w:tcBorders>
              <w:top w:val="nil"/>
              <w:left w:val="nil"/>
              <w:bottom w:val="single" w:color="auto" w:sz="4" w:space="0"/>
              <w:right w:val="single" w:color="auto" w:sz="4" w:space="0"/>
            </w:tcBorders>
            <w:noWrap w:val="0"/>
            <w:vAlign w:val="center"/>
          </w:tcPr>
          <w:p w14:paraId="5E46912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21B0D824">
        <w:tblPrEx>
          <w:tblCellMar>
            <w:top w:w="0" w:type="dxa"/>
            <w:left w:w="108" w:type="dxa"/>
            <w:bottom w:w="0" w:type="dxa"/>
            <w:right w:w="108" w:type="dxa"/>
          </w:tblCellMar>
        </w:tblPrEx>
        <w:trPr>
          <w:trHeight w:val="23" w:hRule="atLeast"/>
        </w:trPr>
        <w:tc>
          <w:tcPr>
            <w:tcW w:w="458" w:type="dxa"/>
            <w:vMerge w:val="continue"/>
            <w:tcBorders>
              <w:top w:val="nil"/>
              <w:left w:val="single" w:color="auto" w:sz="4" w:space="0"/>
              <w:bottom w:val="single" w:color="000000" w:sz="4" w:space="0"/>
              <w:right w:val="single" w:color="auto" w:sz="4" w:space="0"/>
            </w:tcBorders>
            <w:noWrap w:val="0"/>
            <w:vAlign w:val="center"/>
          </w:tcPr>
          <w:p w14:paraId="103B398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638" w:type="dxa"/>
            <w:vMerge w:val="continue"/>
            <w:tcBorders>
              <w:top w:val="nil"/>
              <w:left w:val="single" w:color="auto" w:sz="4" w:space="0"/>
              <w:bottom w:val="single" w:color="000000" w:sz="4" w:space="0"/>
              <w:right w:val="single" w:color="auto" w:sz="4" w:space="0"/>
            </w:tcBorders>
            <w:noWrap w:val="0"/>
            <w:vAlign w:val="center"/>
          </w:tcPr>
          <w:p w14:paraId="2E8C5AD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4762" w:type="dxa"/>
            <w:tcBorders>
              <w:top w:val="nil"/>
              <w:left w:val="nil"/>
              <w:bottom w:val="single" w:color="auto" w:sz="4" w:space="0"/>
              <w:right w:val="single" w:color="auto" w:sz="4" w:space="0"/>
            </w:tcBorders>
            <w:noWrap w:val="0"/>
            <w:vAlign w:val="center"/>
          </w:tcPr>
          <w:p w14:paraId="2048BB1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晨检记录</w:t>
            </w:r>
          </w:p>
        </w:tc>
        <w:tc>
          <w:tcPr>
            <w:tcW w:w="588" w:type="dxa"/>
            <w:tcBorders>
              <w:top w:val="nil"/>
              <w:left w:val="nil"/>
              <w:bottom w:val="single" w:color="auto" w:sz="4" w:space="0"/>
              <w:right w:val="single" w:color="auto" w:sz="4" w:space="0"/>
            </w:tcBorders>
            <w:noWrap w:val="0"/>
            <w:vAlign w:val="center"/>
          </w:tcPr>
          <w:p w14:paraId="4770BF3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2326" w:type="dxa"/>
            <w:tcBorders>
              <w:top w:val="nil"/>
              <w:left w:val="nil"/>
              <w:bottom w:val="single" w:color="auto" w:sz="4" w:space="0"/>
              <w:right w:val="single" w:color="auto" w:sz="4" w:space="0"/>
            </w:tcBorders>
            <w:noWrap w:val="0"/>
            <w:vAlign w:val="center"/>
          </w:tcPr>
          <w:p w14:paraId="6B7C726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每一工作日均有记录，缺一扣0.5分</w:t>
            </w:r>
          </w:p>
        </w:tc>
        <w:tc>
          <w:tcPr>
            <w:tcW w:w="663" w:type="dxa"/>
            <w:tcBorders>
              <w:top w:val="nil"/>
              <w:left w:val="nil"/>
              <w:bottom w:val="single" w:color="auto" w:sz="4" w:space="0"/>
              <w:right w:val="single" w:color="auto" w:sz="4" w:space="0"/>
            </w:tcBorders>
            <w:noWrap w:val="0"/>
            <w:vAlign w:val="center"/>
          </w:tcPr>
          <w:p w14:paraId="4F9A943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12" w:type="dxa"/>
            <w:tcBorders>
              <w:top w:val="nil"/>
              <w:left w:val="nil"/>
              <w:bottom w:val="single" w:color="auto" w:sz="4" w:space="0"/>
              <w:right w:val="single" w:color="auto" w:sz="4" w:space="0"/>
            </w:tcBorders>
            <w:noWrap w:val="0"/>
            <w:vAlign w:val="center"/>
          </w:tcPr>
          <w:p w14:paraId="45826A2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104B3A58">
        <w:tblPrEx>
          <w:tblCellMar>
            <w:top w:w="0" w:type="dxa"/>
            <w:left w:w="108" w:type="dxa"/>
            <w:bottom w:w="0" w:type="dxa"/>
            <w:right w:w="108" w:type="dxa"/>
          </w:tblCellMar>
        </w:tblPrEx>
        <w:trPr>
          <w:trHeight w:val="23" w:hRule="atLeast"/>
        </w:trPr>
        <w:tc>
          <w:tcPr>
            <w:tcW w:w="458" w:type="dxa"/>
            <w:vMerge w:val="restart"/>
            <w:tcBorders>
              <w:top w:val="nil"/>
              <w:left w:val="single" w:color="auto" w:sz="4" w:space="0"/>
              <w:bottom w:val="single" w:color="000000" w:sz="4" w:space="0"/>
              <w:right w:val="single" w:color="auto" w:sz="4" w:space="0"/>
            </w:tcBorders>
            <w:noWrap w:val="0"/>
            <w:vAlign w:val="center"/>
          </w:tcPr>
          <w:p w14:paraId="2E38FB3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638" w:type="dxa"/>
            <w:vMerge w:val="restart"/>
            <w:tcBorders>
              <w:top w:val="nil"/>
              <w:left w:val="single" w:color="auto" w:sz="4" w:space="0"/>
              <w:bottom w:val="single" w:color="000000" w:sz="4" w:space="0"/>
              <w:right w:val="single" w:color="auto" w:sz="4" w:space="0"/>
            </w:tcBorders>
            <w:noWrap w:val="0"/>
            <w:vAlign w:val="center"/>
          </w:tcPr>
          <w:p w14:paraId="6BCB9E3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安全保障</w:t>
            </w:r>
          </w:p>
        </w:tc>
        <w:tc>
          <w:tcPr>
            <w:tcW w:w="4762" w:type="dxa"/>
            <w:tcBorders>
              <w:top w:val="nil"/>
              <w:left w:val="nil"/>
              <w:bottom w:val="single" w:color="auto" w:sz="4" w:space="0"/>
              <w:right w:val="single" w:color="auto" w:sz="4" w:space="0"/>
            </w:tcBorders>
            <w:noWrap w:val="0"/>
            <w:vAlign w:val="center"/>
          </w:tcPr>
          <w:p w14:paraId="3218990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领导小组、管理网络健全</w:t>
            </w:r>
          </w:p>
        </w:tc>
        <w:tc>
          <w:tcPr>
            <w:tcW w:w="588" w:type="dxa"/>
            <w:tcBorders>
              <w:top w:val="nil"/>
              <w:left w:val="nil"/>
              <w:bottom w:val="single" w:color="auto" w:sz="4" w:space="0"/>
              <w:right w:val="single" w:color="auto" w:sz="4" w:space="0"/>
            </w:tcBorders>
            <w:noWrap w:val="0"/>
            <w:vAlign w:val="center"/>
          </w:tcPr>
          <w:p w14:paraId="18DB6BB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2326" w:type="dxa"/>
            <w:tcBorders>
              <w:top w:val="nil"/>
              <w:left w:val="nil"/>
              <w:bottom w:val="single" w:color="auto" w:sz="4" w:space="0"/>
              <w:right w:val="single" w:color="auto" w:sz="4" w:space="0"/>
            </w:tcBorders>
            <w:noWrap w:val="0"/>
            <w:vAlign w:val="center"/>
          </w:tcPr>
          <w:p w14:paraId="6E1D422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缺一扣0.5分</w:t>
            </w:r>
          </w:p>
        </w:tc>
        <w:tc>
          <w:tcPr>
            <w:tcW w:w="663" w:type="dxa"/>
            <w:tcBorders>
              <w:top w:val="nil"/>
              <w:left w:val="nil"/>
              <w:bottom w:val="single" w:color="auto" w:sz="4" w:space="0"/>
              <w:right w:val="single" w:color="auto" w:sz="4" w:space="0"/>
            </w:tcBorders>
            <w:noWrap w:val="0"/>
            <w:vAlign w:val="center"/>
          </w:tcPr>
          <w:p w14:paraId="51A26AD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12" w:type="dxa"/>
            <w:tcBorders>
              <w:top w:val="nil"/>
              <w:left w:val="nil"/>
              <w:bottom w:val="single" w:color="auto" w:sz="4" w:space="0"/>
              <w:right w:val="single" w:color="auto" w:sz="4" w:space="0"/>
            </w:tcBorders>
            <w:noWrap w:val="0"/>
            <w:vAlign w:val="center"/>
          </w:tcPr>
          <w:p w14:paraId="7A688FF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7D15285F">
        <w:tblPrEx>
          <w:tblCellMar>
            <w:top w:w="0" w:type="dxa"/>
            <w:left w:w="108" w:type="dxa"/>
            <w:bottom w:w="0" w:type="dxa"/>
            <w:right w:w="108" w:type="dxa"/>
          </w:tblCellMar>
        </w:tblPrEx>
        <w:trPr>
          <w:trHeight w:val="23" w:hRule="atLeast"/>
        </w:trPr>
        <w:tc>
          <w:tcPr>
            <w:tcW w:w="458" w:type="dxa"/>
            <w:vMerge w:val="continue"/>
            <w:tcBorders>
              <w:top w:val="nil"/>
              <w:left w:val="single" w:color="auto" w:sz="4" w:space="0"/>
              <w:bottom w:val="single" w:color="000000" w:sz="4" w:space="0"/>
              <w:right w:val="single" w:color="auto" w:sz="4" w:space="0"/>
            </w:tcBorders>
            <w:noWrap w:val="0"/>
            <w:vAlign w:val="center"/>
          </w:tcPr>
          <w:p w14:paraId="08DAF83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638" w:type="dxa"/>
            <w:vMerge w:val="continue"/>
            <w:tcBorders>
              <w:top w:val="nil"/>
              <w:left w:val="single" w:color="auto" w:sz="4" w:space="0"/>
              <w:bottom w:val="single" w:color="000000" w:sz="4" w:space="0"/>
              <w:right w:val="single" w:color="auto" w:sz="4" w:space="0"/>
            </w:tcBorders>
            <w:noWrap w:val="0"/>
            <w:vAlign w:val="center"/>
          </w:tcPr>
          <w:p w14:paraId="3CBAE9F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4762" w:type="dxa"/>
            <w:tcBorders>
              <w:top w:val="nil"/>
              <w:left w:val="nil"/>
              <w:bottom w:val="single" w:color="auto" w:sz="4" w:space="0"/>
              <w:right w:val="single" w:color="auto" w:sz="4" w:space="0"/>
            </w:tcBorders>
            <w:noWrap w:val="0"/>
            <w:vAlign w:val="center"/>
          </w:tcPr>
          <w:p w14:paraId="683EAA8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食品卫生应急预案</w:t>
            </w:r>
          </w:p>
        </w:tc>
        <w:tc>
          <w:tcPr>
            <w:tcW w:w="588" w:type="dxa"/>
            <w:tcBorders>
              <w:top w:val="nil"/>
              <w:left w:val="nil"/>
              <w:bottom w:val="single" w:color="auto" w:sz="4" w:space="0"/>
              <w:right w:val="single" w:color="auto" w:sz="4" w:space="0"/>
            </w:tcBorders>
            <w:noWrap w:val="0"/>
            <w:vAlign w:val="center"/>
          </w:tcPr>
          <w:p w14:paraId="716E923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2326" w:type="dxa"/>
            <w:tcBorders>
              <w:top w:val="nil"/>
              <w:left w:val="nil"/>
              <w:bottom w:val="single" w:color="auto" w:sz="4" w:space="0"/>
              <w:right w:val="single" w:color="auto" w:sz="4" w:space="0"/>
            </w:tcBorders>
            <w:noWrap w:val="0"/>
            <w:vAlign w:val="center"/>
          </w:tcPr>
          <w:p w14:paraId="0D8A682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如无扣1分</w:t>
            </w:r>
          </w:p>
        </w:tc>
        <w:tc>
          <w:tcPr>
            <w:tcW w:w="663" w:type="dxa"/>
            <w:tcBorders>
              <w:top w:val="nil"/>
              <w:left w:val="nil"/>
              <w:bottom w:val="single" w:color="auto" w:sz="4" w:space="0"/>
              <w:right w:val="single" w:color="auto" w:sz="4" w:space="0"/>
            </w:tcBorders>
            <w:noWrap w:val="0"/>
            <w:vAlign w:val="center"/>
          </w:tcPr>
          <w:p w14:paraId="29B9F91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12" w:type="dxa"/>
            <w:tcBorders>
              <w:top w:val="nil"/>
              <w:left w:val="nil"/>
              <w:bottom w:val="single" w:color="auto" w:sz="4" w:space="0"/>
              <w:right w:val="single" w:color="auto" w:sz="4" w:space="0"/>
            </w:tcBorders>
            <w:noWrap w:val="0"/>
            <w:vAlign w:val="center"/>
          </w:tcPr>
          <w:p w14:paraId="369B9C7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6489A7FC">
        <w:tblPrEx>
          <w:tblCellMar>
            <w:top w:w="0" w:type="dxa"/>
            <w:left w:w="108" w:type="dxa"/>
            <w:bottom w:w="0" w:type="dxa"/>
            <w:right w:w="108" w:type="dxa"/>
          </w:tblCellMar>
        </w:tblPrEx>
        <w:trPr>
          <w:trHeight w:val="23" w:hRule="atLeast"/>
        </w:trPr>
        <w:tc>
          <w:tcPr>
            <w:tcW w:w="458" w:type="dxa"/>
            <w:vMerge w:val="continue"/>
            <w:tcBorders>
              <w:top w:val="nil"/>
              <w:left w:val="single" w:color="auto" w:sz="4" w:space="0"/>
              <w:bottom w:val="single" w:color="000000" w:sz="4" w:space="0"/>
              <w:right w:val="single" w:color="auto" w:sz="4" w:space="0"/>
            </w:tcBorders>
            <w:noWrap w:val="0"/>
            <w:vAlign w:val="center"/>
          </w:tcPr>
          <w:p w14:paraId="013C23F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638" w:type="dxa"/>
            <w:vMerge w:val="continue"/>
            <w:tcBorders>
              <w:top w:val="nil"/>
              <w:left w:val="single" w:color="auto" w:sz="4" w:space="0"/>
              <w:bottom w:val="single" w:color="000000" w:sz="4" w:space="0"/>
              <w:right w:val="single" w:color="auto" w:sz="4" w:space="0"/>
            </w:tcBorders>
            <w:noWrap w:val="0"/>
            <w:vAlign w:val="center"/>
          </w:tcPr>
          <w:p w14:paraId="5E3BD29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4762" w:type="dxa"/>
            <w:tcBorders>
              <w:top w:val="nil"/>
              <w:left w:val="nil"/>
              <w:bottom w:val="single" w:color="auto" w:sz="4" w:space="0"/>
              <w:right w:val="single" w:color="auto" w:sz="4" w:space="0"/>
            </w:tcBorders>
            <w:noWrap w:val="0"/>
            <w:vAlign w:val="center"/>
          </w:tcPr>
          <w:p w14:paraId="361CCDA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配送车辆安全检查</w:t>
            </w:r>
          </w:p>
        </w:tc>
        <w:tc>
          <w:tcPr>
            <w:tcW w:w="588" w:type="dxa"/>
            <w:tcBorders>
              <w:top w:val="nil"/>
              <w:left w:val="nil"/>
              <w:bottom w:val="single" w:color="auto" w:sz="4" w:space="0"/>
              <w:right w:val="single" w:color="auto" w:sz="4" w:space="0"/>
            </w:tcBorders>
            <w:noWrap w:val="0"/>
            <w:vAlign w:val="center"/>
          </w:tcPr>
          <w:p w14:paraId="032E29A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2326" w:type="dxa"/>
            <w:tcBorders>
              <w:top w:val="nil"/>
              <w:left w:val="nil"/>
              <w:bottom w:val="single" w:color="auto" w:sz="4" w:space="0"/>
              <w:right w:val="single" w:color="auto" w:sz="4" w:space="0"/>
            </w:tcBorders>
            <w:noWrap w:val="0"/>
            <w:vAlign w:val="center"/>
          </w:tcPr>
          <w:p w14:paraId="04508FE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如无扣1分</w:t>
            </w:r>
          </w:p>
        </w:tc>
        <w:tc>
          <w:tcPr>
            <w:tcW w:w="663" w:type="dxa"/>
            <w:tcBorders>
              <w:top w:val="nil"/>
              <w:left w:val="nil"/>
              <w:bottom w:val="single" w:color="auto" w:sz="4" w:space="0"/>
              <w:right w:val="single" w:color="auto" w:sz="4" w:space="0"/>
            </w:tcBorders>
            <w:noWrap w:val="0"/>
            <w:vAlign w:val="center"/>
          </w:tcPr>
          <w:p w14:paraId="09145E2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12" w:type="dxa"/>
            <w:tcBorders>
              <w:top w:val="nil"/>
              <w:left w:val="nil"/>
              <w:bottom w:val="single" w:color="auto" w:sz="4" w:space="0"/>
              <w:right w:val="single" w:color="auto" w:sz="4" w:space="0"/>
            </w:tcBorders>
            <w:noWrap w:val="0"/>
            <w:vAlign w:val="center"/>
          </w:tcPr>
          <w:p w14:paraId="32AD7C8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21ADFE6C">
        <w:tblPrEx>
          <w:tblCellMar>
            <w:top w:w="0" w:type="dxa"/>
            <w:left w:w="108" w:type="dxa"/>
            <w:bottom w:w="0" w:type="dxa"/>
            <w:right w:w="108" w:type="dxa"/>
          </w:tblCellMar>
        </w:tblPrEx>
        <w:trPr>
          <w:trHeight w:val="23" w:hRule="atLeast"/>
        </w:trPr>
        <w:tc>
          <w:tcPr>
            <w:tcW w:w="458" w:type="dxa"/>
            <w:vMerge w:val="continue"/>
            <w:tcBorders>
              <w:top w:val="nil"/>
              <w:left w:val="single" w:color="auto" w:sz="4" w:space="0"/>
              <w:bottom w:val="single" w:color="000000" w:sz="4" w:space="0"/>
              <w:right w:val="single" w:color="auto" w:sz="4" w:space="0"/>
            </w:tcBorders>
            <w:noWrap w:val="0"/>
            <w:vAlign w:val="center"/>
          </w:tcPr>
          <w:p w14:paraId="172BD2D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638" w:type="dxa"/>
            <w:vMerge w:val="continue"/>
            <w:tcBorders>
              <w:top w:val="nil"/>
              <w:left w:val="single" w:color="auto" w:sz="4" w:space="0"/>
              <w:bottom w:val="single" w:color="000000" w:sz="4" w:space="0"/>
              <w:right w:val="single" w:color="auto" w:sz="4" w:space="0"/>
            </w:tcBorders>
            <w:noWrap w:val="0"/>
            <w:vAlign w:val="center"/>
          </w:tcPr>
          <w:p w14:paraId="3C1F5FB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4762" w:type="dxa"/>
            <w:tcBorders>
              <w:top w:val="nil"/>
              <w:left w:val="nil"/>
              <w:bottom w:val="single" w:color="auto" w:sz="4" w:space="0"/>
              <w:right w:val="single" w:color="auto" w:sz="4" w:space="0"/>
            </w:tcBorders>
            <w:noWrap w:val="0"/>
            <w:vAlign w:val="center"/>
          </w:tcPr>
          <w:p w14:paraId="1FD7ABA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电路器材安全可靠、消防设施配置合理、有防盗措施</w:t>
            </w:r>
          </w:p>
        </w:tc>
        <w:tc>
          <w:tcPr>
            <w:tcW w:w="588" w:type="dxa"/>
            <w:tcBorders>
              <w:top w:val="nil"/>
              <w:left w:val="nil"/>
              <w:bottom w:val="single" w:color="auto" w:sz="4" w:space="0"/>
              <w:right w:val="single" w:color="auto" w:sz="4" w:space="0"/>
            </w:tcBorders>
            <w:noWrap w:val="0"/>
            <w:vAlign w:val="center"/>
          </w:tcPr>
          <w:p w14:paraId="75A76E6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2326" w:type="dxa"/>
            <w:tcBorders>
              <w:top w:val="nil"/>
              <w:left w:val="nil"/>
              <w:bottom w:val="single" w:color="auto" w:sz="4" w:space="0"/>
              <w:right w:val="single" w:color="auto" w:sz="4" w:space="0"/>
            </w:tcBorders>
            <w:noWrap w:val="0"/>
            <w:vAlign w:val="center"/>
          </w:tcPr>
          <w:p w14:paraId="7C921D0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缺一扣0.5分</w:t>
            </w:r>
          </w:p>
        </w:tc>
        <w:tc>
          <w:tcPr>
            <w:tcW w:w="663" w:type="dxa"/>
            <w:tcBorders>
              <w:top w:val="nil"/>
              <w:left w:val="nil"/>
              <w:bottom w:val="single" w:color="auto" w:sz="4" w:space="0"/>
              <w:right w:val="single" w:color="auto" w:sz="4" w:space="0"/>
            </w:tcBorders>
            <w:noWrap w:val="0"/>
            <w:vAlign w:val="center"/>
          </w:tcPr>
          <w:p w14:paraId="29B15E8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12" w:type="dxa"/>
            <w:tcBorders>
              <w:top w:val="nil"/>
              <w:left w:val="nil"/>
              <w:bottom w:val="single" w:color="auto" w:sz="4" w:space="0"/>
              <w:right w:val="single" w:color="auto" w:sz="4" w:space="0"/>
            </w:tcBorders>
            <w:noWrap w:val="0"/>
            <w:vAlign w:val="center"/>
          </w:tcPr>
          <w:p w14:paraId="72F7841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1EACEADD">
        <w:tblPrEx>
          <w:tblCellMar>
            <w:top w:w="0" w:type="dxa"/>
            <w:left w:w="108" w:type="dxa"/>
            <w:bottom w:w="0" w:type="dxa"/>
            <w:right w:w="108" w:type="dxa"/>
          </w:tblCellMar>
        </w:tblPrEx>
        <w:trPr>
          <w:trHeight w:val="23" w:hRule="atLeast"/>
        </w:trPr>
        <w:tc>
          <w:tcPr>
            <w:tcW w:w="458" w:type="dxa"/>
            <w:vMerge w:val="restart"/>
            <w:tcBorders>
              <w:top w:val="nil"/>
              <w:left w:val="single" w:color="auto" w:sz="4" w:space="0"/>
              <w:bottom w:val="single" w:color="000000" w:sz="4" w:space="0"/>
              <w:right w:val="single" w:color="auto" w:sz="4" w:space="0"/>
            </w:tcBorders>
            <w:noWrap w:val="0"/>
            <w:vAlign w:val="center"/>
          </w:tcPr>
          <w:p w14:paraId="10DC8CC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638" w:type="dxa"/>
            <w:vMerge w:val="restart"/>
            <w:tcBorders>
              <w:top w:val="nil"/>
              <w:left w:val="single" w:color="auto" w:sz="4" w:space="0"/>
              <w:bottom w:val="single" w:color="000000" w:sz="4" w:space="0"/>
              <w:right w:val="single" w:color="auto" w:sz="4" w:space="0"/>
            </w:tcBorders>
            <w:noWrap w:val="0"/>
            <w:vAlign w:val="center"/>
          </w:tcPr>
          <w:p w14:paraId="7AAAA55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货源组织</w:t>
            </w:r>
          </w:p>
        </w:tc>
        <w:tc>
          <w:tcPr>
            <w:tcW w:w="4762" w:type="dxa"/>
            <w:tcBorders>
              <w:top w:val="nil"/>
              <w:left w:val="nil"/>
              <w:bottom w:val="single" w:color="auto" w:sz="4" w:space="0"/>
              <w:right w:val="single" w:color="auto" w:sz="4" w:space="0"/>
            </w:tcBorders>
            <w:noWrap w:val="0"/>
            <w:vAlign w:val="center"/>
          </w:tcPr>
          <w:p w14:paraId="6391743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从符合规定资质的单位进货、有协议及资质证明材料</w:t>
            </w:r>
          </w:p>
        </w:tc>
        <w:tc>
          <w:tcPr>
            <w:tcW w:w="588" w:type="dxa"/>
            <w:tcBorders>
              <w:top w:val="nil"/>
              <w:left w:val="nil"/>
              <w:bottom w:val="single" w:color="auto" w:sz="4" w:space="0"/>
              <w:right w:val="single" w:color="auto" w:sz="4" w:space="0"/>
            </w:tcBorders>
            <w:noWrap w:val="0"/>
            <w:vAlign w:val="center"/>
          </w:tcPr>
          <w:p w14:paraId="36E246B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2326" w:type="dxa"/>
            <w:tcBorders>
              <w:top w:val="nil"/>
              <w:left w:val="nil"/>
              <w:bottom w:val="single" w:color="auto" w:sz="4" w:space="0"/>
              <w:right w:val="single" w:color="auto" w:sz="4" w:space="0"/>
            </w:tcBorders>
            <w:noWrap w:val="0"/>
            <w:vAlign w:val="center"/>
          </w:tcPr>
          <w:p w14:paraId="6ED6C28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缺一扣1分</w:t>
            </w:r>
          </w:p>
        </w:tc>
        <w:tc>
          <w:tcPr>
            <w:tcW w:w="663" w:type="dxa"/>
            <w:tcBorders>
              <w:top w:val="nil"/>
              <w:left w:val="nil"/>
              <w:bottom w:val="single" w:color="auto" w:sz="4" w:space="0"/>
              <w:right w:val="single" w:color="auto" w:sz="4" w:space="0"/>
            </w:tcBorders>
            <w:noWrap w:val="0"/>
            <w:vAlign w:val="center"/>
          </w:tcPr>
          <w:p w14:paraId="05F921A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12" w:type="dxa"/>
            <w:tcBorders>
              <w:top w:val="nil"/>
              <w:left w:val="nil"/>
              <w:bottom w:val="single" w:color="auto" w:sz="4" w:space="0"/>
              <w:right w:val="single" w:color="auto" w:sz="4" w:space="0"/>
            </w:tcBorders>
            <w:noWrap w:val="0"/>
            <w:vAlign w:val="center"/>
          </w:tcPr>
          <w:p w14:paraId="0C79161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0318D731">
        <w:tblPrEx>
          <w:tblCellMar>
            <w:top w:w="0" w:type="dxa"/>
            <w:left w:w="108" w:type="dxa"/>
            <w:bottom w:w="0" w:type="dxa"/>
            <w:right w:w="108" w:type="dxa"/>
          </w:tblCellMar>
        </w:tblPrEx>
        <w:trPr>
          <w:trHeight w:val="23" w:hRule="atLeast"/>
        </w:trPr>
        <w:tc>
          <w:tcPr>
            <w:tcW w:w="458" w:type="dxa"/>
            <w:vMerge w:val="continue"/>
            <w:tcBorders>
              <w:top w:val="nil"/>
              <w:left w:val="single" w:color="auto" w:sz="4" w:space="0"/>
              <w:bottom w:val="single" w:color="000000" w:sz="4" w:space="0"/>
              <w:right w:val="single" w:color="auto" w:sz="4" w:space="0"/>
            </w:tcBorders>
            <w:noWrap w:val="0"/>
            <w:vAlign w:val="center"/>
          </w:tcPr>
          <w:p w14:paraId="168F5DB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638" w:type="dxa"/>
            <w:vMerge w:val="continue"/>
            <w:tcBorders>
              <w:top w:val="nil"/>
              <w:left w:val="single" w:color="auto" w:sz="4" w:space="0"/>
              <w:bottom w:val="single" w:color="000000" w:sz="4" w:space="0"/>
              <w:right w:val="single" w:color="auto" w:sz="4" w:space="0"/>
            </w:tcBorders>
            <w:noWrap w:val="0"/>
            <w:vAlign w:val="center"/>
          </w:tcPr>
          <w:p w14:paraId="4AF1E19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4762" w:type="dxa"/>
            <w:tcBorders>
              <w:top w:val="nil"/>
              <w:left w:val="nil"/>
              <w:bottom w:val="single" w:color="auto" w:sz="4" w:space="0"/>
              <w:right w:val="single" w:color="auto" w:sz="4" w:space="0"/>
            </w:tcBorders>
            <w:noWrap w:val="0"/>
            <w:vAlign w:val="center"/>
          </w:tcPr>
          <w:p w14:paraId="55BFB58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产品证件（合格证、检疫证、检验报告等原件或复印件）</w:t>
            </w:r>
          </w:p>
        </w:tc>
        <w:tc>
          <w:tcPr>
            <w:tcW w:w="588" w:type="dxa"/>
            <w:tcBorders>
              <w:top w:val="nil"/>
              <w:left w:val="nil"/>
              <w:bottom w:val="single" w:color="auto" w:sz="4" w:space="0"/>
              <w:right w:val="single" w:color="auto" w:sz="4" w:space="0"/>
            </w:tcBorders>
            <w:noWrap w:val="0"/>
            <w:vAlign w:val="center"/>
          </w:tcPr>
          <w:p w14:paraId="606F647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2326" w:type="dxa"/>
            <w:tcBorders>
              <w:top w:val="nil"/>
              <w:left w:val="nil"/>
              <w:bottom w:val="single" w:color="auto" w:sz="4" w:space="0"/>
              <w:right w:val="single" w:color="auto" w:sz="4" w:space="0"/>
            </w:tcBorders>
            <w:noWrap w:val="0"/>
            <w:vAlign w:val="center"/>
          </w:tcPr>
          <w:p w14:paraId="4AEF793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缺一扣1分</w:t>
            </w:r>
          </w:p>
        </w:tc>
        <w:tc>
          <w:tcPr>
            <w:tcW w:w="663" w:type="dxa"/>
            <w:tcBorders>
              <w:top w:val="nil"/>
              <w:left w:val="nil"/>
              <w:bottom w:val="single" w:color="auto" w:sz="4" w:space="0"/>
              <w:right w:val="single" w:color="auto" w:sz="4" w:space="0"/>
            </w:tcBorders>
            <w:noWrap w:val="0"/>
            <w:vAlign w:val="center"/>
          </w:tcPr>
          <w:p w14:paraId="1A4B54F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12" w:type="dxa"/>
            <w:tcBorders>
              <w:top w:val="nil"/>
              <w:left w:val="nil"/>
              <w:bottom w:val="single" w:color="auto" w:sz="4" w:space="0"/>
              <w:right w:val="single" w:color="auto" w:sz="4" w:space="0"/>
            </w:tcBorders>
            <w:noWrap w:val="0"/>
            <w:vAlign w:val="center"/>
          </w:tcPr>
          <w:p w14:paraId="7313F41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1FDBDF01">
        <w:tblPrEx>
          <w:tblCellMar>
            <w:top w:w="0" w:type="dxa"/>
            <w:left w:w="108" w:type="dxa"/>
            <w:bottom w:w="0" w:type="dxa"/>
            <w:right w:w="108" w:type="dxa"/>
          </w:tblCellMar>
        </w:tblPrEx>
        <w:trPr>
          <w:trHeight w:val="23" w:hRule="atLeast"/>
        </w:trPr>
        <w:tc>
          <w:tcPr>
            <w:tcW w:w="458" w:type="dxa"/>
            <w:vMerge w:val="restart"/>
            <w:tcBorders>
              <w:top w:val="nil"/>
              <w:left w:val="single" w:color="auto" w:sz="4" w:space="0"/>
              <w:bottom w:val="single" w:color="000000" w:sz="4" w:space="0"/>
              <w:right w:val="single" w:color="auto" w:sz="4" w:space="0"/>
            </w:tcBorders>
            <w:noWrap w:val="0"/>
            <w:vAlign w:val="center"/>
          </w:tcPr>
          <w:p w14:paraId="18DFDAE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638" w:type="dxa"/>
            <w:vMerge w:val="restart"/>
            <w:tcBorders>
              <w:top w:val="nil"/>
              <w:left w:val="single" w:color="auto" w:sz="4" w:space="0"/>
              <w:bottom w:val="single" w:color="000000" w:sz="4" w:space="0"/>
              <w:right w:val="single" w:color="auto" w:sz="4" w:space="0"/>
            </w:tcBorders>
            <w:noWrap w:val="0"/>
            <w:vAlign w:val="center"/>
          </w:tcPr>
          <w:p w14:paraId="2C4CFAC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质量保障</w:t>
            </w:r>
          </w:p>
        </w:tc>
        <w:tc>
          <w:tcPr>
            <w:tcW w:w="4762" w:type="dxa"/>
            <w:tcBorders>
              <w:top w:val="nil"/>
              <w:left w:val="nil"/>
              <w:bottom w:val="single" w:color="auto" w:sz="4" w:space="0"/>
              <w:right w:val="single" w:color="auto" w:sz="4" w:space="0"/>
            </w:tcBorders>
            <w:noWrap w:val="0"/>
            <w:vAlign w:val="center"/>
          </w:tcPr>
          <w:p w14:paraId="4E52583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包装产品有QS标志</w:t>
            </w:r>
          </w:p>
        </w:tc>
        <w:tc>
          <w:tcPr>
            <w:tcW w:w="588" w:type="dxa"/>
            <w:tcBorders>
              <w:top w:val="nil"/>
              <w:left w:val="nil"/>
              <w:bottom w:val="single" w:color="auto" w:sz="4" w:space="0"/>
              <w:right w:val="single" w:color="auto" w:sz="4" w:space="0"/>
            </w:tcBorders>
            <w:noWrap w:val="0"/>
            <w:vAlign w:val="center"/>
          </w:tcPr>
          <w:p w14:paraId="73364FF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2326" w:type="dxa"/>
            <w:tcBorders>
              <w:top w:val="nil"/>
              <w:left w:val="nil"/>
              <w:bottom w:val="single" w:color="auto" w:sz="4" w:space="0"/>
              <w:right w:val="single" w:color="auto" w:sz="4" w:space="0"/>
            </w:tcBorders>
            <w:noWrap w:val="0"/>
            <w:vAlign w:val="center"/>
          </w:tcPr>
          <w:p w14:paraId="218198C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缺一扣1分</w:t>
            </w:r>
          </w:p>
        </w:tc>
        <w:tc>
          <w:tcPr>
            <w:tcW w:w="663" w:type="dxa"/>
            <w:tcBorders>
              <w:top w:val="nil"/>
              <w:left w:val="nil"/>
              <w:bottom w:val="single" w:color="auto" w:sz="4" w:space="0"/>
              <w:right w:val="single" w:color="auto" w:sz="4" w:space="0"/>
            </w:tcBorders>
            <w:noWrap w:val="0"/>
            <w:vAlign w:val="center"/>
          </w:tcPr>
          <w:p w14:paraId="107F00C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12" w:type="dxa"/>
            <w:tcBorders>
              <w:top w:val="nil"/>
              <w:left w:val="nil"/>
              <w:bottom w:val="single" w:color="auto" w:sz="4" w:space="0"/>
              <w:right w:val="single" w:color="auto" w:sz="4" w:space="0"/>
            </w:tcBorders>
            <w:noWrap w:val="0"/>
            <w:vAlign w:val="center"/>
          </w:tcPr>
          <w:p w14:paraId="6705D16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4CC11B7D">
        <w:tblPrEx>
          <w:tblCellMar>
            <w:top w:w="0" w:type="dxa"/>
            <w:left w:w="108" w:type="dxa"/>
            <w:bottom w:w="0" w:type="dxa"/>
            <w:right w:w="108" w:type="dxa"/>
          </w:tblCellMar>
        </w:tblPrEx>
        <w:trPr>
          <w:trHeight w:val="23" w:hRule="atLeast"/>
        </w:trPr>
        <w:tc>
          <w:tcPr>
            <w:tcW w:w="458" w:type="dxa"/>
            <w:vMerge w:val="continue"/>
            <w:tcBorders>
              <w:top w:val="nil"/>
              <w:left w:val="single" w:color="auto" w:sz="4" w:space="0"/>
              <w:bottom w:val="single" w:color="000000" w:sz="4" w:space="0"/>
              <w:right w:val="single" w:color="auto" w:sz="4" w:space="0"/>
            </w:tcBorders>
            <w:noWrap w:val="0"/>
            <w:vAlign w:val="center"/>
          </w:tcPr>
          <w:p w14:paraId="3AFFA29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638" w:type="dxa"/>
            <w:vMerge w:val="continue"/>
            <w:tcBorders>
              <w:top w:val="nil"/>
              <w:left w:val="single" w:color="auto" w:sz="4" w:space="0"/>
              <w:bottom w:val="single" w:color="000000" w:sz="4" w:space="0"/>
              <w:right w:val="single" w:color="auto" w:sz="4" w:space="0"/>
            </w:tcBorders>
            <w:noWrap w:val="0"/>
            <w:vAlign w:val="center"/>
          </w:tcPr>
          <w:p w14:paraId="5F43D40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4762" w:type="dxa"/>
            <w:tcBorders>
              <w:top w:val="nil"/>
              <w:left w:val="nil"/>
              <w:bottom w:val="single" w:color="auto" w:sz="4" w:space="0"/>
              <w:right w:val="single" w:color="auto" w:sz="4" w:space="0"/>
            </w:tcBorders>
            <w:noWrap w:val="0"/>
            <w:vAlign w:val="center"/>
          </w:tcPr>
          <w:p w14:paraId="0C508F0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散装产品有质量合格证明或检测报告</w:t>
            </w:r>
          </w:p>
        </w:tc>
        <w:tc>
          <w:tcPr>
            <w:tcW w:w="588" w:type="dxa"/>
            <w:tcBorders>
              <w:top w:val="nil"/>
              <w:left w:val="nil"/>
              <w:bottom w:val="single" w:color="auto" w:sz="4" w:space="0"/>
              <w:right w:val="single" w:color="auto" w:sz="4" w:space="0"/>
            </w:tcBorders>
            <w:noWrap w:val="0"/>
            <w:vAlign w:val="center"/>
          </w:tcPr>
          <w:p w14:paraId="16288F1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2326" w:type="dxa"/>
            <w:tcBorders>
              <w:top w:val="nil"/>
              <w:left w:val="nil"/>
              <w:bottom w:val="single" w:color="auto" w:sz="4" w:space="0"/>
              <w:right w:val="single" w:color="auto" w:sz="4" w:space="0"/>
            </w:tcBorders>
            <w:noWrap w:val="0"/>
            <w:vAlign w:val="center"/>
          </w:tcPr>
          <w:p w14:paraId="2E29AA7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缺一扣1分</w:t>
            </w:r>
          </w:p>
        </w:tc>
        <w:tc>
          <w:tcPr>
            <w:tcW w:w="663" w:type="dxa"/>
            <w:tcBorders>
              <w:top w:val="nil"/>
              <w:left w:val="nil"/>
              <w:bottom w:val="single" w:color="auto" w:sz="4" w:space="0"/>
              <w:right w:val="single" w:color="auto" w:sz="4" w:space="0"/>
            </w:tcBorders>
            <w:noWrap w:val="0"/>
            <w:vAlign w:val="center"/>
          </w:tcPr>
          <w:p w14:paraId="145536E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12" w:type="dxa"/>
            <w:tcBorders>
              <w:top w:val="nil"/>
              <w:left w:val="nil"/>
              <w:bottom w:val="single" w:color="auto" w:sz="4" w:space="0"/>
              <w:right w:val="single" w:color="auto" w:sz="4" w:space="0"/>
            </w:tcBorders>
            <w:noWrap w:val="0"/>
            <w:vAlign w:val="center"/>
          </w:tcPr>
          <w:p w14:paraId="71CDDB1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16787276">
        <w:tblPrEx>
          <w:tblCellMar>
            <w:top w:w="0" w:type="dxa"/>
            <w:left w:w="108" w:type="dxa"/>
            <w:bottom w:w="0" w:type="dxa"/>
            <w:right w:w="108" w:type="dxa"/>
          </w:tblCellMar>
        </w:tblPrEx>
        <w:trPr>
          <w:trHeight w:val="23" w:hRule="atLeast"/>
        </w:trPr>
        <w:tc>
          <w:tcPr>
            <w:tcW w:w="458" w:type="dxa"/>
            <w:vMerge w:val="restart"/>
            <w:tcBorders>
              <w:top w:val="nil"/>
              <w:left w:val="single" w:color="auto" w:sz="4" w:space="0"/>
              <w:bottom w:val="single" w:color="000000" w:sz="4" w:space="0"/>
              <w:right w:val="single" w:color="auto" w:sz="4" w:space="0"/>
            </w:tcBorders>
            <w:noWrap w:val="0"/>
            <w:vAlign w:val="center"/>
          </w:tcPr>
          <w:p w14:paraId="7AE5F81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p>
        </w:tc>
        <w:tc>
          <w:tcPr>
            <w:tcW w:w="638" w:type="dxa"/>
            <w:vMerge w:val="restart"/>
            <w:tcBorders>
              <w:top w:val="nil"/>
              <w:left w:val="single" w:color="auto" w:sz="4" w:space="0"/>
              <w:bottom w:val="single" w:color="000000" w:sz="4" w:space="0"/>
              <w:right w:val="single" w:color="auto" w:sz="4" w:space="0"/>
            </w:tcBorders>
            <w:noWrap w:val="0"/>
            <w:vAlign w:val="center"/>
          </w:tcPr>
          <w:p w14:paraId="4FCE16C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eastAsia="zh-CN"/>
              </w:rPr>
              <w:t>安全保障</w:t>
            </w:r>
          </w:p>
        </w:tc>
        <w:tc>
          <w:tcPr>
            <w:tcW w:w="4762" w:type="dxa"/>
            <w:tcBorders>
              <w:top w:val="nil"/>
              <w:left w:val="nil"/>
              <w:bottom w:val="single" w:color="auto" w:sz="4" w:space="0"/>
              <w:right w:val="single" w:color="auto" w:sz="4" w:space="0"/>
            </w:tcBorders>
            <w:noWrap w:val="0"/>
            <w:vAlign w:val="center"/>
          </w:tcPr>
          <w:p w14:paraId="6C6F377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进出库记录</w:t>
            </w:r>
          </w:p>
        </w:tc>
        <w:tc>
          <w:tcPr>
            <w:tcW w:w="588" w:type="dxa"/>
            <w:tcBorders>
              <w:top w:val="nil"/>
              <w:left w:val="nil"/>
              <w:bottom w:val="single" w:color="auto" w:sz="4" w:space="0"/>
              <w:right w:val="single" w:color="auto" w:sz="4" w:space="0"/>
            </w:tcBorders>
            <w:noWrap w:val="0"/>
            <w:vAlign w:val="center"/>
          </w:tcPr>
          <w:p w14:paraId="546A697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2326" w:type="dxa"/>
            <w:tcBorders>
              <w:top w:val="nil"/>
              <w:left w:val="nil"/>
              <w:bottom w:val="single" w:color="auto" w:sz="4" w:space="0"/>
              <w:right w:val="single" w:color="auto" w:sz="4" w:space="0"/>
            </w:tcBorders>
            <w:noWrap w:val="0"/>
            <w:vAlign w:val="center"/>
          </w:tcPr>
          <w:p w14:paraId="212A363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缺一扣2分</w:t>
            </w:r>
          </w:p>
        </w:tc>
        <w:tc>
          <w:tcPr>
            <w:tcW w:w="663" w:type="dxa"/>
            <w:tcBorders>
              <w:top w:val="nil"/>
              <w:left w:val="nil"/>
              <w:bottom w:val="single" w:color="auto" w:sz="4" w:space="0"/>
              <w:right w:val="single" w:color="auto" w:sz="4" w:space="0"/>
            </w:tcBorders>
            <w:noWrap w:val="0"/>
            <w:vAlign w:val="center"/>
          </w:tcPr>
          <w:p w14:paraId="59275BA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12" w:type="dxa"/>
            <w:tcBorders>
              <w:top w:val="nil"/>
              <w:left w:val="nil"/>
              <w:bottom w:val="single" w:color="auto" w:sz="4" w:space="0"/>
              <w:right w:val="single" w:color="auto" w:sz="4" w:space="0"/>
            </w:tcBorders>
            <w:noWrap w:val="0"/>
            <w:vAlign w:val="center"/>
          </w:tcPr>
          <w:p w14:paraId="78484C2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0A1ADA55">
        <w:tblPrEx>
          <w:tblCellMar>
            <w:top w:w="0" w:type="dxa"/>
            <w:left w:w="108" w:type="dxa"/>
            <w:bottom w:w="0" w:type="dxa"/>
            <w:right w:w="108" w:type="dxa"/>
          </w:tblCellMar>
        </w:tblPrEx>
        <w:trPr>
          <w:trHeight w:val="23" w:hRule="atLeast"/>
        </w:trPr>
        <w:tc>
          <w:tcPr>
            <w:tcW w:w="458" w:type="dxa"/>
            <w:vMerge w:val="continue"/>
            <w:tcBorders>
              <w:top w:val="nil"/>
              <w:left w:val="single" w:color="auto" w:sz="4" w:space="0"/>
              <w:bottom w:val="single" w:color="000000" w:sz="4" w:space="0"/>
              <w:right w:val="single" w:color="auto" w:sz="4" w:space="0"/>
            </w:tcBorders>
            <w:noWrap w:val="0"/>
            <w:vAlign w:val="center"/>
          </w:tcPr>
          <w:p w14:paraId="41942E4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638" w:type="dxa"/>
            <w:vMerge w:val="continue"/>
            <w:tcBorders>
              <w:top w:val="nil"/>
              <w:left w:val="single" w:color="auto" w:sz="4" w:space="0"/>
              <w:bottom w:val="single" w:color="000000" w:sz="4" w:space="0"/>
              <w:right w:val="single" w:color="auto" w:sz="4" w:space="0"/>
            </w:tcBorders>
            <w:noWrap w:val="0"/>
            <w:vAlign w:val="center"/>
          </w:tcPr>
          <w:p w14:paraId="19ACA8A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4762" w:type="dxa"/>
            <w:tcBorders>
              <w:top w:val="nil"/>
              <w:left w:val="nil"/>
              <w:bottom w:val="single" w:color="auto" w:sz="4" w:space="0"/>
              <w:right w:val="single" w:color="auto" w:sz="4" w:space="0"/>
            </w:tcBorders>
            <w:noWrap w:val="0"/>
            <w:vAlign w:val="center"/>
          </w:tcPr>
          <w:p w14:paraId="48A8F8D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水果、蔬菜残留农药检验检测记录</w:t>
            </w:r>
          </w:p>
        </w:tc>
        <w:tc>
          <w:tcPr>
            <w:tcW w:w="588" w:type="dxa"/>
            <w:tcBorders>
              <w:top w:val="nil"/>
              <w:left w:val="nil"/>
              <w:bottom w:val="single" w:color="auto" w:sz="4" w:space="0"/>
              <w:right w:val="single" w:color="auto" w:sz="4" w:space="0"/>
            </w:tcBorders>
            <w:noWrap w:val="0"/>
            <w:vAlign w:val="center"/>
          </w:tcPr>
          <w:p w14:paraId="490AE06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2326" w:type="dxa"/>
            <w:tcBorders>
              <w:top w:val="nil"/>
              <w:left w:val="nil"/>
              <w:bottom w:val="single" w:color="auto" w:sz="4" w:space="0"/>
              <w:right w:val="single" w:color="auto" w:sz="4" w:space="0"/>
            </w:tcBorders>
            <w:noWrap w:val="0"/>
            <w:vAlign w:val="center"/>
          </w:tcPr>
          <w:p w14:paraId="0F2AB25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缺检一样扣1分</w:t>
            </w:r>
          </w:p>
        </w:tc>
        <w:tc>
          <w:tcPr>
            <w:tcW w:w="663" w:type="dxa"/>
            <w:tcBorders>
              <w:top w:val="nil"/>
              <w:left w:val="nil"/>
              <w:bottom w:val="single" w:color="auto" w:sz="4" w:space="0"/>
              <w:right w:val="single" w:color="auto" w:sz="4" w:space="0"/>
            </w:tcBorders>
            <w:noWrap w:val="0"/>
            <w:vAlign w:val="center"/>
          </w:tcPr>
          <w:p w14:paraId="032C765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12" w:type="dxa"/>
            <w:tcBorders>
              <w:top w:val="nil"/>
              <w:left w:val="nil"/>
              <w:bottom w:val="single" w:color="auto" w:sz="4" w:space="0"/>
              <w:right w:val="single" w:color="auto" w:sz="4" w:space="0"/>
            </w:tcBorders>
            <w:noWrap w:val="0"/>
            <w:vAlign w:val="center"/>
          </w:tcPr>
          <w:p w14:paraId="77DE25F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59245FD3">
        <w:tblPrEx>
          <w:tblCellMar>
            <w:top w:w="0" w:type="dxa"/>
            <w:left w:w="108" w:type="dxa"/>
            <w:bottom w:w="0" w:type="dxa"/>
            <w:right w:w="108" w:type="dxa"/>
          </w:tblCellMar>
        </w:tblPrEx>
        <w:trPr>
          <w:trHeight w:val="23" w:hRule="atLeast"/>
        </w:trPr>
        <w:tc>
          <w:tcPr>
            <w:tcW w:w="458" w:type="dxa"/>
            <w:vMerge w:val="continue"/>
            <w:tcBorders>
              <w:top w:val="nil"/>
              <w:left w:val="single" w:color="auto" w:sz="4" w:space="0"/>
              <w:bottom w:val="single" w:color="000000" w:sz="4" w:space="0"/>
              <w:right w:val="single" w:color="auto" w:sz="4" w:space="0"/>
            </w:tcBorders>
            <w:noWrap w:val="0"/>
            <w:vAlign w:val="center"/>
          </w:tcPr>
          <w:p w14:paraId="4F7BE09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638" w:type="dxa"/>
            <w:vMerge w:val="continue"/>
            <w:tcBorders>
              <w:top w:val="nil"/>
              <w:left w:val="single" w:color="auto" w:sz="4" w:space="0"/>
              <w:bottom w:val="single" w:color="000000" w:sz="4" w:space="0"/>
              <w:right w:val="single" w:color="auto" w:sz="4" w:space="0"/>
            </w:tcBorders>
            <w:noWrap w:val="0"/>
            <w:vAlign w:val="center"/>
          </w:tcPr>
          <w:p w14:paraId="74F6C31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4762" w:type="dxa"/>
            <w:tcBorders>
              <w:top w:val="nil"/>
              <w:left w:val="nil"/>
              <w:bottom w:val="single" w:color="auto" w:sz="4" w:space="0"/>
              <w:right w:val="single" w:color="auto" w:sz="4" w:space="0"/>
            </w:tcBorders>
            <w:noWrap w:val="0"/>
            <w:vAlign w:val="center"/>
          </w:tcPr>
          <w:p w14:paraId="654020B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48小时食品留样记录</w:t>
            </w:r>
          </w:p>
        </w:tc>
        <w:tc>
          <w:tcPr>
            <w:tcW w:w="588" w:type="dxa"/>
            <w:tcBorders>
              <w:top w:val="nil"/>
              <w:left w:val="nil"/>
              <w:bottom w:val="single" w:color="auto" w:sz="4" w:space="0"/>
              <w:right w:val="single" w:color="auto" w:sz="4" w:space="0"/>
            </w:tcBorders>
            <w:noWrap w:val="0"/>
            <w:vAlign w:val="center"/>
          </w:tcPr>
          <w:p w14:paraId="497BB0E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2326" w:type="dxa"/>
            <w:tcBorders>
              <w:top w:val="nil"/>
              <w:left w:val="nil"/>
              <w:bottom w:val="single" w:color="auto" w:sz="4" w:space="0"/>
              <w:right w:val="single" w:color="auto" w:sz="4" w:space="0"/>
            </w:tcBorders>
            <w:noWrap w:val="0"/>
            <w:vAlign w:val="center"/>
          </w:tcPr>
          <w:p w14:paraId="2DDD178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缺一扣0.5分</w:t>
            </w:r>
          </w:p>
        </w:tc>
        <w:tc>
          <w:tcPr>
            <w:tcW w:w="663" w:type="dxa"/>
            <w:tcBorders>
              <w:top w:val="nil"/>
              <w:left w:val="nil"/>
              <w:bottom w:val="single" w:color="auto" w:sz="4" w:space="0"/>
              <w:right w:val="single" w:color="auto" w:sz="4" w:space="0"/>
            </w:tcBorders>
            <w:noWrap w:val="0"/>
            <w:vAlign w:val="center"/>
          </w:tcPr>
          <w:p w14:paraId="4135BBD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12" w:type="dxa"/>
            <w:tcBorders>
              <w:top w:val="nil"/>
              <w:left w:val="nil"/>
              <w:bottom w:val="single" w:color="auto" w:sz="4" w:space="0"/>
              <w:right w:val="single" w:color="auto" w:sz="4" w:space="0"/>
            </w:tcBorders>
            <w:noWrap w:val="0"/>
            <w:vAlign w:val="center"/>
          </w:tcPr>
          <w:p w14:paraId="0447B70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4C307E31">
        <w:tblPrEx>
          <w:tblCellMar>
            <w:top w:w="0" w:type="dxa"/>
            <w:left w:w="108" w:type="dxa"/>
            <w:bottom w:w="0" w:type="dxa"/>
            <w:right w:w="108" w:type="dxa"/>
          </w:tblCellMar>
        </w:tblPrEx>
        <w:trPr>
          <w:trHeight w:val="380" w:hRule="atLeast"/>
        </w:trPr>
        <w:tc>
          <w:tcPr>
            <w:tcW w:w="458" w:type="dxa"/>
            <w:vMerge w:val="continue"/>
            <w:tcBorders>
              <w:top w:val="nil"/>
              <w:left w:val="single" w:color="auto" w:sz="4" w:space="0"/>
              <w:bottom w:val="single" w:color="000000" w:sz="4" w:space="0"/>
              <w:right w:val="single" w:color="auto" w:sz="4" w:space="0"/>
            </w:tcBorders>
            <w:noWrap w:val="0"/>
            <w:vAlign w:val="center"/>
          </w:tcPr>
          <w:p w14:paraId="18F2338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638" w:type="dxa"/>
            <w:vMerge w:val="continue"/>
            <w:tcBorders>
              <w:top w:val="nil"/>
              <w:left w:val="single" w:color="auto" w:sz="4" w:space="0"/>
              <w:bottom w:val="single" w:color="000000" w:sz="4" w:space="0"/>
              <w:right w:val="single" w:color="auto" w:sz="4" w:space="0"/>
            </w:tcBorders>
            <w:noWrap w:val="0"/>
            <w:vAlign w:val="center"/>
          </w:tcPr>
          <w:p w14:paraId="304AF4B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4762" w:type="dxa"/>
            <w:tcBorders>
              <w:top w:val="nil"/>
              <w:left w:val="nil"/>
              <w:bottom w:val="single" w:color="auto" w:sz="4" w:space="0"/>
              <w:right w:val="single" w:color="auto" w:sz="4" w:space="0"/>
            </w:tcBorders>
            <w:noWrap w:val="0"/>
            <w:vAlign w:val="center"/>
          </w:tcPr>
          <w:p w14:paraId="1AF9058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规范建账、财会人员与学校及时对帐、票据规范</w:t>
            </w:r>
          </w:p>
        </w:tc>
        <w:tc>
          <w:tcPr>
            <w:tcW w:w="588" w:type="dxa"/>
            <w:tcBorders>
              <w:top w:val="nil"/>
              <w:left w:val="nil"/>
              <w:bottom w:val="single" w:color="auto" w:sz="4" w:space="0"/>
              <w:right w:val="single" w:color="auto" w:sz="4" w:space="0"/>
            </w:tcBorders>
            <w:noWrap w:val="0"/>
            <w:vAlign w:val="center"/>
          </w:tcPr>
          <w:p w14:paraId="4A7D972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2326" w:type="dxa"/>
            <w:tcBorders>
              <w:top w:val="nil"/>
              <w:left w:val="nil"/>
              <w:bottom w:val="single" w:color="auto" w:sz="4" w:space="0"/>
              <w:right w:val="single" w:color="auto" w:sz="4" w:space="0"/>
            </w:tcBorders>
            <w:noWrap w:val="0"/>
            <w:vAlign w:val="center"/>
          </w:tcPr>
          <w:p w14:paraId="796331A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不及时每次扣0.5分</w:t>
            </w:r>
          </w:p>
        </w:tc>
        <w:tc>
          <w:tcPr>
            <w:tcW w:w="663" w:type="dxa"/>
            <w:tcBorders>
              <w:top w:val="nil"/>
              <w:left w:val="nil"/>
              <w:bottom w:val="single" w:color="auto" w:sz="4" w:space="0"/>
              <w:right w:val="single" w:color="auto" w:sz="4" w:space="0"/>
            </w:tcBorders>
            <w:noWrap w:val="0"/>
            <w:vAlign w:val="center"/>
          </w:tcPr>
          <w:p w14:paraId="68A179A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12" w:type="dxa"/>
            <w:tcBorders>
              <w:top w:val="nil"/>
              <w:left w:val="nil"/>
              <w:bottom w:val="single" w:color="auto" w:sz="4" w:space="0"/>
              <w:right w:val="single" w:color="auto" w:sz="4" w:space="0"/>
            </w:tcBorders>
            <w:noWrap w:val="0"/>
            <w:vAlign w:val="center"/>
          </w:tcPr>
          <w:p w14:paraId="77D0968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2956B931">
        <w:tblPrEx>
          <w:tblCellMar>
            <w:top w:w="0" w:type="dxa"/>
            <w:left w:w="108" w:type="dxa"/>
            <w:bottom w:w="0" w:type="dxa"/>
            <w:right w:w="108" w:type="dxa"/>
          </w:tblCellMar>
        </w:tblPrEx>
        <w:trPr>
          <w:trHeight w:val="23" w:hRule="atLeast"/>
        </w:trPr>
        <w:tc>
          <w:tcPr>
            <w:tcW w:w="458" w:type="dxa"/>
            <w:vMerge w:val="continue"/>
            <w:tcBorders>
              <w:top w:val="nil"/>
              <w:left w:val="single" w:color="auto" w:sz="4" w:space="0"/>
              <w:bottom w:val="single" w:color="000000" w:sz="4" w:space="0"/>
              <w:right w:val="single" w:color="auto" w:sz="4" w:space="0"/>
            </w:tcBorders>
            <w:noWrap w:val="0"/>
            <w:vAlign w:val="center"/>
          </w:tcPr>
          <w:p w14:paraId="252DC7A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638" w:type="dxa"/>
            <w:vMerge w:val="continue"/>
            <w:tcBorders>
              <w:top w:val="nil"/>
              <w:left w:val="single" w:color="auto" w:sz="4" w:space="0"/>
              <w:bottom w:val="single" w:color="000000" w:sz="4" w:space="0"/>
              <w:right w:val="single" w:color="auto" w:sz="4" w:space="0"/>
            </w:tcBorders>
            <w:noWrap w:val="0"/>
            <w:vAlign w:val="center"/>
          </w:tcPr>
          <w:p w14:paraId="288A6CE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4762" w:type="dxa"/>
            <w:tcBorders>
              <w:top w:val="nil"/>
              <w:left w:val="nil"/>
              <w:bottom w:val="single" w:color="auto" w:sz="4" w:space="0"/>
              <w:right w:val="single" w:color="auto" w:sz="4" w:space="0"/>
            </w:tcBorders>
            <w:noWrap w:val="0"/>
            <w:vAlign w:val="center"/>
          </w:tcPr>
          <w:p w14:paraId="488AAFD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退换货记录</w:t>
            </w:r>
          </w:p>
        </w:tc>
        <w:tc>
          <w:tcPr>
            <w:tcW w:w="588" w:type="dxa"/>
            <w:tcBorders>
              <w:top w:val="nil"/>
              <w:left w:val="nil"/>
              <w:bottom w:val="single" w:color="auto" w:sz="4" w:space="0"/>
              <w:right w:val="single" w:color="auto" w:sz="4" w:space="0"/>
            </w:tcBorders>
            <w:noWrap w:val="0"/>
            <w:vAlign w:val="center"/>
          </w:tcPr>
          <w:p w14:paraId="48E5F0B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2326" w:type="dxa"/>
            <w:tcBorders>
              <w:top w:val="nil"/>
              <w:left w:val="nil"/>
              <w:bottom w:val="single" w:color="auto" w:sz="4" w:space="0"/>
              <w:right w:val="single" w:color="auto" w:sz="4" w:space="0"/>
            </w:tcBorders>
            <w:noWrap w:val="0"/>
            <w:vAlign w:val="center"/>
          </w:tcPr>
          <w:p w14:paraId="353B9CC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缺一扣1分</w:t>
            </w:r>
          </w:p>
        </w:tc>
        <w:tc>
          <w:tcPr>
            <w:tcW w:w="663" w:type="dxa"/>
            <w:tcBorders>
              <w:top w:val="nil"/>
              <w:left w:val="nil"/>
              <w:bottom w:val="single" w:color="auto" w:sz="4" w:space="0"/>
              <w:right w:val="single" w:color="auto" w:sz="4" w:space="0"/>
            </w:tcBorders>
            <w:noWrap w:val="0"/>
            <w:vAlign w:val="center"/>
          </w:tcPr>
          <w:p w14:paraId="098E529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12" w:type="dxa"/>
            <w:tcBorders>
              <w:top w:val="nil"/>
              <w:left w:val="nil"/>
              <w:bottom w:val="single" w:color="auto" w:sz="4" w:space="0"/>
              <w:right w:val="single" w:color="auto" w:sz="4" w:space="0"/>
            </w:tcBorders>
            <w:noWrap w:val="0"/>
            <w:vAlign w:val="center"/>
          </w:tcPr>
          <w:p w14:paraId="3C77A22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19CCE35F">
        <w:tblPrEx>
          <w:tblCellMar>
            <w:top w:w="0" w:type="dxa"/>
            <w:left w:w="108" w:type="dxa"/>
            <w:bottom w:w="0" w:type="dxa"/>
            <w:right w:w="108" w:type="dxa"/>
          </w:tblCellMar>
        </w:tblPrEx>
        <w:trPr>
          <w:trHeight w:val="23" w:hRule="atLeast"/>
        </w:trPr>
        <w:tc>
          <w:tcPr>
            <w:tcW w:w="458" w:type="dxa"/>
            <w:vMerge w:val="restart"/>
            <w:tcBorders>
              <w:top w:val="nil"/>
              <w:left w:val="single" w:color="auto" w:sz="4" w:space="0"/>
              <w:bottom w:val="single" w:color="000000" w:sz="4" w:space="0"/>
              <w:right w:val="single" w:color="auto" w:sz="4" w:space="0"/>
            </w:tcBorders>
            <w:noWrap w:val="0"/>
            <w:vAlign w:val="center"/>
          </w:tcPr>
          <w:p w14:paraId="2659554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638" w:type="dxa"/>
            <w:vMerge w:val="restart"/>
            <w:tcBorders>
              <w:top w:val="nil"/>
              <w:left w:val="single" w:color="auto" w:sz="4" w:space="0"/>
              <w:bottom w:val="single" w:color="000000" w:sz="4" w:space="0"/>
              <w:right w:val="single" w:color="auto" w:sz="4" w:space="0"/>
            </w:tcBorders>
            <w:noWrap w:val="0"/>
            <w:vAlign w:val="center"/>
          </w:tcPr>
          <w:p w14:paraId="05C0304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环境卫生</w:t>
            </w:r>
          </w:p>
        </w:tc>
        <w:tc>
          <w:tcPr>
            <w:tcW w:w="4762" w:type="dxa"/>
            <w:tcBorders>
              <w:top w:val="nil"/>
              <w:left w:val="nil"/>
              <w:bottom w:val="single" w:color="auto" w:sz="4" w:space="0"/>
              <w:right w:val="single" w:color="auto" w:sz="4" w:space="0"/>
            </w:tcBorders>
            <w:noWrap w:val="0"/>
            <w:vAlign w:val="center"/>
          </w:tcPr>
          <w:p w14:paraId="5B96B7C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车况整洁，每天进行清洗消毒，有记录</w:t>
            </w:r>
          </w:p>
        </w:tc>
        <w:tc>
          <w:tcPr>
            <w:tcW w:w="588" w:type="dxa"/>
            <w:tcBorders>
              <w:top w:val="nil"/>
              <w:left w:val="nil"/>
              <w:bottom w:val="single" w:color="auto" w:sz="4" w:space="0"/>
              <w:right w:val="single" w:color="auto" w:sz="4" w:space="0"/>
            </w:tcBorders>
            <w:noWrap w:val="0"/>
            <w:vAlign w:val="center"/>
          </w:tcPr>
          <w:p w14:paraId="3459619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2326" w:type="dxa"/>
            <w:tcBorders>
              <w:top w:val="nil"/>
              <w:left w:val="nil"/>
              <w:bottom w:val="single" w:color="auto" w:sz="4" w:space="0"/>
              <w:right w:val="single" w:color="auto" w:sz="4" w:space="0"/>
            </w:tcBorders>
            <w:noWrap w:val="0"/>
            <w:vAlign w:val="center"/>
          </w:tcPr>
          <w:p w14:paraId="081CDD0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不符要求扣1分</w:t>
            </w:r>
          </w:p>
        </w:tc>
        <w:tc>
          <w:tcPr>
            <w:tcW w:w="663" w:type="dxa"/>
            <w:tcBorders>
              <w:top w:val="nil"/>
              <w:left w:val="nil"/>
              <w:bottom w:val="single" w:color="auto" w:sz="4" w:space="0"/>
              <w:right w:val="single" w:color="auto" w:sz="4" w:space="0"/>
            </w:tcBorders>
            <w:noWrap w:val="0"/>
            <w:vAlign w:val="center"/>
          </w:tcPr>
          <w:p w14:paraId="3E81808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12" w:type="dxa"/>
            <w:tcBorders>
              <w:top w:val="nil"/>
              <w:left w:val="nil"/>
              <w:bottom w:val="single" w:color="auto" w:sz="4" w:space="0"/>
              <w:right w:val="single" w:color="auto" w:sz="4" w:space="0"/>
            </w:tcBorders>
            <w:noWrap w:val="0"/>
            <w:vAlign w:val="center"/>
          </w:tcPr>
          <w:p w14:paraId="4463D20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694D84E4">
        <w:tblPrEx>
          <w:tblCellMar>
            <w:top w:w="0" w:type="dxa"/>
            <w:left w:w="108" w:type="dxa"/>
            <w:bottom w:w="0" w:type="dxa"/>
            <w:right w:w="108" w:type="dxa"/>
          </w:tblCellMar>
        </w:tblPrEx>
        <w:trPr>
          <w:trHeight w:val="23" w:hRule="atLeast"/>
        </w:trPr>
        <w:tc>
          <w:tcPr>
            <w:tcW w:w="458" w:type="dxa"/>
            <w:vMerge w:val="continue"/>
            <w:tcBorders>
              <w:top w:val="nil"/>
              <w:left w:val="single" w:color="auto" w:sz="4" w:space="0"/>
              <w:bottom w:val="single" w:color="000000" w:sz="4" w:space="0"/>
              <w:right w:val="single" w:color="auto" w:sz="4" w:space="0"/>
            </w:tcBorders>
            <w:noWrap w:val="0"/>
            <w:vAlign w:val="center"/>
          </w:tcPr>
          <w:p w14:paraId="3859EB9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638" w:type="dxa"/>
            <w:vMerge w:val="continue"/>
            <w:tcBorders>
              <w:top w:val="nil"/>
              <w:left w:val="single" w:color="auto" w:sz="4" w:space="0"/>
              <w:bottom w:val="single" w:color="000000" w:sz="4" w:space="0"/>
              <w:right w:val="single" w:color="auto" w:sz="4" w:space="0"/>
            </w:tcBorders>
            <w:noWrap w:val="0"/>
            <w:vAlign w:val="center"/>
          </w:tcPr>
          <w:p w14:paraId="41E0456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4762" w:type="dxa"/>
            <w:tcBorders>
              <w:top w:val="nil"/>
              <w:left w:val="nil"/>
              <w:bottom w:val="single" w:color="auto" w:sz="4" w:space="0"/>
              <w:right w:val="single" w:color="auto" w:sz="4" w:space="0"/>
            </w:tcBorders>
            <w:noWrap w:val="0"/>
            <w:vAlign w:val="center"/>
          </w:tcPr>
          <w:p w14:paraId="78504B2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用具干净卫生，每天进行清洗消毒，有记录</w:t>
            </w:r>
          </w:p>
        </w:tc>
        <w:tc>
          <w:tcPr>
            <w:tcW w:w="588" w:type="dxa"/>
            <w:tcBorders>
              <w:top w:val="nil"/>
              <w:left w:val="nil"/>
              <w:bottom w:val="single" w:color="auto" w:sz="4" w:space="0"/>
              <w:right w:val="single" w:color="auto" w:sz="4" w:space="0"/>
            </w:tcBorders>
            <w:noWrap w:val="0"/>
            <w:vAlign w:val="center"/>
          </w:tcPr>
          <w:p w14:paraId="0A31F95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2326" w:type="dxa"/>
            <w:tcBorders>
              <w:top w:val="nil"/>
              <w:left w:val="nil"/>
              <w:bottom w:val="single" w:color="auto" w:sz="4" w:space="0"/>
              <w:right w:val="single" w:color="auto" w:sz="4" w:space="0"/>
            </w:tcBorders>
            <w:noWrap w:val="0"/>
            <w:vAlign w:val="center"/>
          </w:tcPr>
          <w:p w14:paraId="519FD64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不符要求扣1分</w:t>
            </w:r>
          </w:p>
        </w:tc>
        <w:tc>
          <w:tcPr>
            <w:tcW w:w="663" w:type="dxa"/>
            <w:tcBorders>
              <w:top w:val="nil"/>
              <w:left w:val="nil"/>
              <w:bottom w:val="single" w:color="auto" w:sz="4" w:space="0"/>
              <w:right w:val="single" w:color="auto" w:sz="4" w:space="0"/>
            </w:tcBorders>
            <w:noWrap w:val="0"/>
            <w:vAlign w:val="center"/>
          </w:tcPr>
          <w:p w14:paraId="761D9FB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12" w:type="dxa"/>
            <w:tcBorders>
              <w:top w:val="nil"/>
              <w:left w:val="nil"/>
              <w:bottom w:val="single" w:color="auto" w:sz="4" w:space="0"/>
              <w:right w:val="single" w:color="auto" w:sz="4" w:space="0"/>
            </w:tcBorders>
            <w:noWrap w:val="0"/>
            <w:vAlign w:val="center"/>
          </w:tcPr>
          <w:p w14:paraId="48EB2EC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4E2E9B90">
        <w:tblPrEx>
          <w:tblCellMar>
            <w:top w:w="0" w:type="dxa"/>
            <w:left w:w="108" w:type="dxa"/>
            <w:bottom w:w="0" w:type="dxa"/>
            <w:right w:w="108" w:type="dxa"/>
          </w:tblCellMar>
        </w:tblPrEx>
        <w:trPr>
          <w:trHeight w:val="23" w:hRule="atLeast"/>
        </w:trPr>
        <w:tc>
          <w:tcPr>
            <w:tcW w:w="458" w:type="dxa"/>
            <w:vMerge w:val="continue"/>
            <w:tcBorders>
              <w:top w:val="nil"/>
              <w:left w:val="single" w:color="auto" w:sz="4" w:space="0"/>
              <w:bottom w:val="single" w:color="000000" w:sz="4" w:space="0"/>
              <w:right w:val="single" w:color="auto" w:sz="4" w:space="0"/>
            </w:tcBorders>
            <w:noWrap w:val="0"/>
            <w:vAlign w:val="center"/>
          </w:tcPr>
          <w:p w14:paraId="13D7152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638" w:type="dxa"/>
            <w:vMerge w:val="continue"/>
            <w:tcBorders>
              <w:top w:val="nil"/>
              <w:left w:val="single" w:color="auto" w:sz="4" w:space="0"/>
              <w:bottom w:val="single" w:color="000000" w:sz="4" w:space="0"/>
              <w:right w:val="single" w:color="auto" w:sz="4" w:space="0"/>
            </w:tcBorders>
            <w:noWrap w:val="0"/>
            <w:vAlign w:val="center"/>
          </w:tcPr>
          <w:p w14:paraId="4D89733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4762" w:type="dxa"/>
            <w:tcBorders>
              <w:top w:val="nil"/>
              <w:left w:val="nil"/>
              <w:bottom w:val="single" w:color="auto" w:sz="4" w:space="0"/>
              <w:right w:val="single" w:color="auto" w:sz="4" w:space="0"/>
            </w:tcBorders>
            <w:noWrap w:val="0"/>
            <w:vAlign w:val="center"/>
          </w:tcPr>
          <w:p w14:paraId="3221144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配送场地整洁卫生</w:t>
            </w:r>
          </w:p>
        </w:tc>
        <w:tc>
          <w:tcPr>
            <w:tcW w:w="588" w:type="dxa"/>
            <w:tcBorders>
              <w:top w:val="nil"/>
              <w:left w:val="nil"/>
              <w:bottom w:val="single" w:color="auto" w:sz="4" w:space="0"/>
              <w:right w:val="single" w:color="auto" w:sz="4" w:space="0"/>
            </w:tcBorders>
            <w:noWrap w:val="0"/>
            <w:vAlign w:val="center"/>
          </w:tcPr>
          <w:p w14:paraId="52231A1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2326" w:type="dxa"/>
            <w:tcBorders>
              <w:top w:val="nil"/>
              <w:left w:val="nil"/>
              <w:bottom w:val="single" w:color="auto" w:sz="4" w:space="0"/>
              <w:right w:val="single" w:color="auto" w:sz="4" w:space="0"/>
            </w:tcBorders>
            <w:noWrap w:val="0"/>
            <w:vAlign w:val="center"/>
          </w:tcPr>
          <w:p w14:paraId="2A01F4D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不符要求扣1分</w:t>
            </w:r>
          </w:p>
        </w:tc>
        <w:tc>
          <w:tcPr>
            <w:tcW w:w="663" w:type="dxa"/>
            <w:tcBorders>
              <w:top w:val="nil"/>
              <w:left w:val="nil"/>
              <w:bottom w:val="single" w:color="auto" w:sz="4" w:space="0"/>
              <w:right w:val="single" w:color="auto" w:sz="4" w:space="0"/>
            </w:tcBorders>
            <w:noWrap w:val="0"/>
            <w:vAlign w:val="center"/>
          </w:tcPr>
          <w:p w14:paraId="7F192BF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12" w:type="dxa"/>
            <w:tcBorders>
              <w:top w:val="nil"/>
              <w:left w:val="nil"/>
              <w:bottom w:val="single" w:color="auto" w:sz="4" w:space="0"/>
              <w:right w:val="single" w:color="auto" w:sz="4" w:space="0"/>
            </w:tcBorders>
            <w:noWrap w:val="0"/>
            <w:vAlign w:val="center"/>
          </w:tcPr>
          <w:p w14:paraId="0750398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36C73B0F">
        <w:tblPrEx>
          <w:tblCellMar>
            <w:top w:w="0" w:type="dxa"/>
            <w:left w:w="108" w:type="dxa"/>
            <w:bottom w:w="0" w:type="dxa"/>
            <w:right w:w="108" w:type="dxa"/>
          </w:tblCellMar>
        </w:tblPrEx>
        <w:trPr>
          <w:trHeight w:val="23" w:hRule="atLeast"/>
        </w:trPr>
        <w:tc>
          <w:tcPr>
            <w:tcW w:w="458" w:type="dxa"/>
            <w:vMerge w:val="restart"/>
            <w:tcBorders>
              <w:top w:val="nil"/>
              <w:left w:val="single" w:color="auto" w:sz="4" w:space="0"/>
              <w:bottom w:val="single" w:color="000000" w:sz="4" w:space="0"/>
              <w:right w:val="single" w:color="auto" w:sz="4" w:space="0"/>
            </w:tcBorders>
            <w:noWrap w:val="0"/>
            <w:vAlign w:val="center"/>
          </w:tcPr>
          <w:p w14:paraId="1218C8D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w:t>
            </w:r>
          </w:p>
        </w:tc>
        <w:tc>
          <w:tcPr>
            <w:tcW w:w="638" w:type="dxa"/>
            <w:vMerge w:val="restart"/>
            <w:tcBorders>
              <w:top w:val="nil"/>
              <w:left w:val="single" w:color="auto" w:sz="4" w:space="0"/>
              <w:bottom w:val="single" w:color="000000" w:sz="4" w:space="0"/>
              <w:right w:val="single" w:color="auto" w:sz="4" w:space="0"/>
            </w:tcBorders>
            <w:noWrap w:val="0"/>
            <w:vAlign w:val="center"/>
          </w:tcPr>
          <w:p w14:paraId="365BB69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食品储存</w:t>
            </w:r>
          </w:p>
        </w:tc>
        <w:tc>
          <w:tcPr>
            <w:tcW w:w="4762" w:type="dxa"/>
            <w:tcBorders>
              <w:top w:val="nil"/>
              <w:left w:val="nil"/>
              <w:bottom w:val="single" w:color="auto" w:sz="4" w:space="0"/>
              <w:right w:val="single" w:color="auto" w:sz="4" w:space="0"/>
            </w:tcBorders>
            <w:noWrap w:val="0"/>
            <w:vAlign w:val="center"/>
          </w:tcPr>
          <w:p w14:paraId="3E088FD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货物存放要求离墙、离地，有货架、垫仓板、货物标牌</w:t>
            </w:r>
          </w:p>
        </w:tc>
        <w:tc>
          <w:tcPr>
            <w:tcW w:w="588" w:type="dxa"/>
            <w:tcBorders>
              <w:top w:val="nil"/>
              <w:left w:val="nil"/>
              <w:bottom w:val="single" w:color="auto" w:sz="4" w:space="0"/>
              <w:right w:val="single" w:color="auto" w:sz="4" w:space="0"/>
            </w:tcBorders>
            <w:noWrap w:val="0"/>
            <w:vAlign w:val="center"/>
          </w:tcPr>
          <w:p w14:paraId="73B3F1E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2326" w:type="dxa"/>
            <w:tcBorders>
              <w:top w:val="nil"/>
              <w:left w:val="nil"/>
              <w:bottom w:val="single" w:color="auto" w:sz="4" w:space="0"/>
              <w:right w:val="single" w:color="auto" w:sz="4" w:space="0"/>
            </w:tcBorders>
            <w:noWrap w:val="0"/>
            <w:vAlign w:val="center"/>
          </w:tcPr>
          <w:p w14:paraId="5C20B3E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不符要求扣1分</w:t>
            </w:r>
          </w:p>
        </w:tc>
        <w:tc>
          <w:tcPr>
            <w:tcW w:w="663" w:type="dxa"/>
            <w:tcBorders>
              <w:top w:val="nil"/>
              <w:left w:val="nil"/>
              <w:bottom w:val="single" w:color="auto" w:sz="4" w:space="0"/>
              <w:right w:val="single" w:color="auto" w:sz="4" w:space="0"/>
            </w:tcBorders>
            <w:noWrap w:val="0"/>
            <w:vAlign w:val="center"/>
          </w:tcPr>
          <w:p w14:paraId="1280A5E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12" w:type="dxa"/>
            <w:tcBorders>
              <w:top w:val="nil"/>
              <w:left w:val="nil"/>
              <w:bottom w:val="single" w:color="auto" w:sz="4" w:space="0"/>
              <w:right w:val="single" w:color="auto" w:sz="4" w:space="0"/>
            </w:tcBorders>
            <w:noWrap w:val="0"/>
            <w:vAlign w:val="center"/>
          </w:tcPr>
          <w:p w14:paraId="42ADD1B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4B5E698F">
        <w:tblPrEx>
          <w:tblCellMar>
            <w:top w:w="0" w:type="dxa"/>
            <w:left w:w="108" w:type="dxa"/>
            <w:bottom w:w="0" w:type="dxa"/>
            <w:right w:w="108" w:type="dxa"/>
          </w:tblCellMar>
        </w:tblPrEx>
        <w:trPr>
          <w:trHeight w:val="23" w:hRule="atLeast"/>
        </w:trPr>
        <w:tc>
          <w:tcPr>
            <w:tcW w:w="458" w:type="dxa"/>
            <w:vMerge w:val="continue"/>
            <w:tcBorders>
              <w:top w:val="nil"/>
              <w:left w:val="single" w:color="auto" w:sz="4" w:space="0"/>
              <w:bottom w:val="single" w:color="000000" w:sz="4" w:space="0"/>
              <w:right w:val="single" w:color="auto" w:sz="4" w:space="0"/>
            </w:tcBorders>
            <w:noWrap w:val="0"/>
            <w:vAlign w:val="center"/>
          </w:tcPr>
          <w:p w14:paraId="50685FA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638" w:type="dxa"/>
            <w:vMerge w:val="continue"/>
            <w:tcBorders>
              <w:top w:val="nil"/>
              <w:left w:val="single" w:color="auto" w:sz="4" w:space="0"/>
              <w:bottom w:val="single" w:color="000000" w:sz="4" w:space="0"/>
              <w:right w:val="single" w:color="auto" w:sz="4" w:space="0"/>
            </w:tcBorders>
            <w:noWrap w:val="0"/>
            <w:vAlign w:val="center"/>
          </w:tcPr>
          <w:p w14:paraId="26EF779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4762" w:type="dxa"/>
            <w:tcBorders>
              <w:top w:val="nil"/>
              <w:left w:val="nil"/>
              <w:bottom w:val="single" w:color="auto" w:sz="4" w:space="0"/>
              <w:right w:val="single" w:color="auto" w:sz="4" w:space="0"/>
            </w:tcBorders>
            <w:noWrap w:val="0"/>
            <w:vAlign w:val="center"/>
          </w:tcPr>
          <w:p w14:paraId="50B8EF6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库内五防（防火、防鼠、防蝇、防尘、防盗）</w:t>
            </w:r>
          </w:p>
        </w:tc>
        <w:tc>
          <w:tcPr>
            <w:tcW w:w="588" w:type="dxa"/>
            <w:tcBorders>
              <w:top w:val="nil"/>
              <w:left w:val="nil"/>
              <w:bottom w:val="single" w:color="auto" w:sz="4" w:space="0"/>
              <w:right w:val="single" w:color="auto" w:sz="4" w:space="0"/>
            </w:tcBorders>
            <w:noWrap w:val="0"/>
            <w:vAlign w:val="center"/>
          </w:tcPr>
          <w:p w14:paraId="09EFCD2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2326" w:type="dxa"/>
            <w:tcBorders>
              <w:top w:val="nil"/>
              <w:left w:val="nil"/>
              <w:bottom w:val="single" w:color="auto" w:sz="4" w:space="0"/>
              <w:right w:val="single" w:color="auto" w:sz="4" w:space="0"/>
            </w:tcBorders>
            <w:noWrap w:val="0"/>
            <w:vAlign w:val="center"/>
          </w:tcPr>
          <w:p w14:paraId="5F1D569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不符要求扣1分</w:t>
            </w:r>
          </w:p>
        </w:tc>
        <w:tc>
          <w:tcPr>
            <w:tcW w:w="663" w:type="dxa"/>
            <w:tcBorders>
              <w:top w:val="nil"/>
              <w:left w:val="nil"/>
              <w:bottom w:val="single" w:color="auto" w:sz="4" w:space="0"/>
              <w:right w:val="single" w:color="auto" w:sz="4" w:space="0"/>
            </w:tcBorders>
            <w:noWrap w:val="0"/>
            <w:vAlign w:val="center"/>
          </w:tcPr>
          <w:p w14:paraId="145E232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12" w:type="dxa"/>
            <w:tcBorders>
              <w:top w:val="nil"/>
              <w:left w:val="nil"/>
              <w:bottom w:val="single" w:color="auto" w:sz="4" w:space="0"/>
              <w:right w:val="single" w:color="auto" w:sz="4" w:space="0"/>
            </w:tcBorders>
            <w:noWrap w:val="0"/>
            <w:vAlign w:val="center"/>
          </w:tcPr>
          <w:p w14:paraId="423FCE5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3987C2A1">
        <w:tblPrEx>
          <w:tblCellMar>
            <w:top w:w="0" w:type="dxa"/>
            <w:left w:w="108" w:type="dxa"/>
            <w:bottom w:w="0" w:type="dxa"/>
            <w:right w:w="108" w:type="dxa"/>
          </w:tblCellMar>
        </w:tblPrEx>
        <w:trPr>
          <w:trHeight w:val="23" w:hRule="atLeast"/>
        </w:trPr>
        <w:tc>
          <w:tcPr>
            <w:tcW w:w="458" w:type="dxa"/>
            <w:vMerge w:val="continue"/>
            <w:tcBorders>
              <w:top w:val="nil"/>
              <w:left w:val="single" w:color="auto" w:sz="4" w:space="0"/>
              <w:bottom w:val="single" w:color="000000" w:sz="4" w:space="0"/>
              <w:right w:val="single" w:color="auto" w:sz="4" w:space="0"/>
            </w:tcBorders>
            <w:noWrap w:val="0"/>
            <w:vAlign w:val="center"/>
          </w:tcPr>
          <w:p w14:paraId="7620C35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638" w:type="dxa"/>
            <w:vMerge w:val="continue"/>
            <w:tcBorders>
              <w:top w:val="nil"/>
              <w:left w:val="single" w:color="auto" w:sz="4" w:space="0"/>
              <w:bottom w:val="single" w:color="000000" w:sz="4" w:space="0"/>
              <w:right w:val="single" w:color="auto" w:sz="4" w:space="0"/>
            </w:tcBorders>
            <w:noWrap w:val="0"/>
            <w:vAlign w:val="center"/>
          </w:tcPr>
          <w:p w14:paraId="7B62D17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4762" w:type="dxa"/>
            <w:tcBorders>
              <w:top w:val="nil"/>
              <w:left w:val="nil"/>
              <w:bottom w:val="single" w:color="auto" w:sz="4" w:space="0"/>
              <w:right w:val="single" w:color="auto" w:sz="4" w:space="0"/>
            </w:tcBorders>
            <w:noWrap w:val="0"/>
            <w:vAlign w:val="center"/>
          </w:tcPr>
          <w:p w14:paraId="43E04FC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冷冻库、保鲜库内货物堆放整齐，清洁无异味，正常使用</w:t>
            </w:r>
          </w:p>
        </w:tc>
        <w:tc>
          <w:tcPr>
            <w:tcW w:w="588" w:type="dxa"/>
            <w:tcBorders>
              <w:top w:val="nil"/>
              <w:left w:val="nil"/>
              <w:bottom w:val="single" w:color="auto" w:sz="4" w:space="0"/>
              <w:right w:val="single" w:color="auto" w:sz="4" w:space="0"/>
            </w:tcBorders>
            <w:noWrap w:val="0"/>
            <w:vAlign w:val="center"/>
          </w:tcPr>
          <w:p w14:paraId="65D3A22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2326" w:type="dxa"/>
            <w:tcBorders>
              <w:top w:val="nil"/>
              <w:left w:val="nil"/>
              <w:bottom w:val="single" w:color="auto" w:sz="4" w:space="0"/>
              <w:right w:val="single" w:color="auto" w:sz="4" w:space="0"/>
            </w:tcBorders>
            <w:noWrap w:val="0"/>
            <w:vAlign w:val="center"/>
          </w:tcPr>
          <w:p w14:paraId="0FD1C2B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不符要求扣2分</w:t>
            </w:r>
          </w:p>
        </w:tc>
        <w:tc>
          <w:tcPr>
            <w:tcW w:w="663" w:type="dxa"/>
            <w:tcBorders>
              <w:top w:val="nil"/>
              <w:left w:val="nil"/>
              <w:bottom w:val="single" w:color="auto" w:sz="4" w:space="0"/>
              <w:right w:val="single" w:color="auto" w:sz="4" w:space="0"/>
            </w:tcBorders>
            <w:noWrap w:val="0"/>
            <w:vAlign w:val="center"/>
          </w:tcPr>
          <w:p w14:paraId="6D0BF65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12" w:type="dxa"/>
            <w:tcBorders>
              <w:top w:val="nil"/>
              <w:left w:val="nil"/>
              <w:bottom w:val="single" w:color="auto" w:sz="4" w:space="0"/>
              <w:right w:val="single" w:color="auto" w:sz="4" w:space="0"/>
            </w:tcBorders>
            <w:noWrap w:val="0"/>
            <w:vAlign w:val="center"/>
          </w:tcPr>
          <w:p w14:paraId="7EA1664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4A2453A5">
        <w:tblPrEx>
          <w:tblCellMar>
            <w:top w:w="0" w:type="dxa"/>
            <w:left w:w="108" w:type="dxa"/>
            <w:bottom w:w="0" w:type="dxa"/>
            <w:right w:w="108" w:type="dxa"/>
          </w:tblCellMar>
        </w:tblPrEx>
        <w:trPr>
          <w:trHeight w:val="23" w:hRule="atLeast"/>
        </w:trPr>
        <w:tc>
          <w:tcPr>
            <w:tcW w:w="458" w:type="dxa"/>
            <w:vMerge w:val="restart"/>
            <w:tcBorders>
              <w:top w:val="nil"/>
              <w:left w:val="single" w:color="auto" w:sz="4" w:space="0"/>
              <w:bottom w:val="single" w:color="000000" w:sz="4" w:space="0"/>
              <w:right w:val="single" w:color="auto" w:sz="4" w:space="0"/>
            </w:tcBorders>
            <w:noWrap w:val="0"/>
            <w:vAlign w:val="center"/>
          </w:tcPr>
          <w:p w14:paraId="7DAA44B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p>
          <w:p w14:paraId="4374211D">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tc>
        <w:tc>
          <w:tcPr>
            <w:tcW w:w="638" w:type="dxa"/>
            <w:vMerge w:val="restart"/>
            <w:tcBorders>
              <w:top w:val="nil"/>
              <w:left w:val="single" w:color="auto" w:sz="4" w:space="0"/>
              <w:bottom w:val="single" w:color="000000" w:sz="4" w:space="0"/>
              <w:right w:val="single" w:color="auto" w:sz="4" w:space="0"/>
            </w:tcBorders>
            <w:noWrap w:val="0"/>
            <w:vAlign w:val="center"/>
          </w:tcPr>
          <w:p w14:paraId="21C2CBD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食品配送</w:t>
            </w:r>
          </w:p>
        </w:tc>
        <w:tc>
          <w:tcPr>
            <w:tcW w:w="4762" w:type="dxa"/>
            <w:tcBorders>
              <w:top w:val="nil"/>
              <w:left w:val="nil"/>
              <w:bottom w:val="single" w:color="auto" w:sz="4" w:space="0"/>
              <w:right w:val="single" w:color="auto" w:sz="4" w:space="0"/>
            </w:tcBorders>
            <w:noWrap w:val="0"/>
            <w:vAlign w:val="center"/>
          </w:tcPr>
          <w:p w14:paraId="728D363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按时到位，有专用配送框</w:t>
            </w:r>
          </w:p>
        </w:tc>
        <w:tc>
          <w:tcPr>
            <w:tcW w:w="588" w:type="dxa"/>
            <w:tcBorders>
              <w:top w:val="nil"/>
              <w:left w:val="nil"/>
              <w:bottom w:val="single" w:color="auto" w:sz="4" w:space="0"/>
              <w:right w:val="single" w:color="auto" w:sz="4" w:space="0"/>
            </w:tcBorders>
            <w:noWrap w:val="0"/>
            <w:vAlign w:val="center"/>
          </w:tcPr>
          <w:p w14:paraId="633AFAB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2326" w:type="dxa"/>
            <w:tcBorders>
              <w:top w:val="nil"/>
              <w:left w:val="nil"/>
              <w:bottom w:val="single" w:color="auto" w:sz="4" w:space="0"/>
              <w:right w:val="single" w:color="auto" w:sz="4" w:space="0"/>
            </w:tcBorders>
            <w:noWrap w:val="0"/>
            <w:vAlign w:val="center"/>
          </w:tcPr>
          <w:p w14:paraId="0E84FCD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发现一次不及时扣1分</w:t>
            </w:r>
          </w:p>
        </w:tc>
        <w:tc>
          <w:tcPr>
            <w:tcW w:w="663" w:type="dxa"/>
            <w:tcBorders>
              <w:top w:val="nil"/>
              <w:left w:val="nil"/>
              <w:bottom w:val="single" w:color="auto" w:sz="4" w:space="0"/>
              <w:right w:val="single" w:color="auto" w:sz="4" w:space="0"/>
            </w:tcBorders>
            <w:noWrap w:val="0"/>
            <w:vAlign w:val="center"/>
          </w:tcPr>
          <w:p w14:paraId="17D2099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12" w:type="dxa"/>
            <w:tcBorders>
              <w:top w:val="nil"/>
              <w:left w:val="nil"/>
              <w:bottom w:val="single" w:color="auto" w:sz="4" w:space="0"/>
              <w:right w:val="single" w:color="auto" w:sz="4" w:space="0"/>
            </w:tcBorders>
            <w:noWrap w:val="0"/>
            <w:vAlign w:val="center"/>
          </w:tcPr>
          <w:p w14:paraId="020669B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573CBFE6">
        <w:tblPrEx>
          <w:tblCellMar>
            <w:top w:w="0" w:type="dxa"/>
            <w:left w:w="108" w:type="dxa"/>
            <w:bottom w:w="0" w:type="dxa"/>
            <w:right w:w="108" w:type="dxa"/>
          </w:tblCellMar>
        </w:tblPrEx>
        <w:trPr>
          <w:trHeight w:val="23" w:hRule="atLeast"/>
        </w:trPr>
        <w:tc>
          <w:tcPr>
            <w:tcW w:w="458" w:type="dxa"/>
            <w:vMerge w:val="continue"/>
            <w:tcBorders>
              <w:top w:val="nil"/>
              <w:left w:val="single" w:color="auto" w:sz="4" w:space="0"/>
              <w:bottom w:val="single" w:color="000000" w:sz="4" w:space="0"/>
              <w:right w:val="single" w:color="auto" w:sz="4" w:space="0"/>
            </w:tcBorders>
            <w:noWrap w:val="0"/>
            <w:vAlign w:val="center"/>
          </w:tcPr>
          <w:p w14:paraId="087AED0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638" w:type="dxa"/>
            <w:vMerge w:val="continue"/>
            <w:tcBorders>
              <w:top w:val="nil"/>
              <w:left w:val="single" w:color="auto" w:sz="4" w:space="0"/>
              <w:bottom w:val="single" w:color="000000" w:sz="4" w:space="0"/>
              <w:right w:val="single" w:color="auto" w:sz="4" w:space="0"/>
            </w:tcBorders>
            <w:noWrap w:val="0"/>
            <w:vAlign w:val="center"/>
          </w:tcPr>
          <w:p w14:paraId="38A03D9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4762" w:type="dxa"/>
            <w:tcBorders>
              <w:top w:val="nil"/>
              <w:left w:val="nil"/>
              <w:bottom w:val="single" w:color="auto" w:sz="4" w:space="0"/>
              <w:right w:val="single" w:color="auto" w:sz="4" w:space="0"/>
            </w:tcBorders>
            <w:noWrap w:val="0"/>
            <w:vAlign w:val="center"/>
          </w:tcPr>
          <w:p w14:paraId="74A1A2F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指定品牌食品采购情况</w:t>
            </w:r>
          </w:p>
        </w:tc>
        <w:tc>
          <w:tcPr>
            <w:tcW w:w="588" w:type="dxa"/>
            <w:tcBorders>
              <w:top w:val="nil"/>
              <w:left w:val="nil"/>
              <w:bottom w:val="single" w:color="auto" w:sz="4" w:space="0"/>
              <w:right w:val="single" w:color="auto" w:sz="4" w:space="0"/>
            </w:tcBorders>
            <w:noWrap w:val="0"/>
            <w:vAlign w:val="center"/>
          </w:tcPr>
          <w:p w14:paraId="2157595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2326" w:type="dxa"/>
            <w:tcBorders>
              <w:top w:val="nil"/>
              <w:left w:val="nil"/>
              <w:bottom w:val="single" w:color="auto" w:sz="4" w:space="0"/>
              <w:right w:val="single" w:color="auto" w:sz="4" w:space="0"/>
            </w:tcBorders>
            <w:noWrap w:val="0"/>
            <w:vAlign w:val="center"/>
          </w:tcPr>
          <w:p w14:paraId="4F7DCB28">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发现一次不属指定品牌的扣1分</w:t>
            </w:r>
          </w:p>
        </w:tc>
        <w:tc>
          <w:tcPr>
            <w:tcW w:w="663" w:type="dxa"/>
            <w:tcBorders>
              <w:top w:val="nil"/>
              <w:left w:val="nil"/>
              <w:bottom w:val="single" w:color="auto" w:sz="4" w:space="0"/>
              <w:right w:val="single" w:color="auto" w:sz="4" w:space="0"/>
            </w:tcBorders>
            <w:noWrap w:val="0"/>
            <w:vAlign w:val="center"/>
          </w:tcPr>
          <w:p w14:paraId="6EF2A15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12" w:type="dxa"/>
            <w:tcBorders>
              <w:top w:val="nil"/>
              <w:left w:val="nil"/>
              <w:bottom w:val="single" w:color="auto" w:sz="4" w:space="0"/>
              <w:right w:val="single" w:color="auto" w:sz="4" w:space="0"/>
            </w:tcBorders>
            <w:noWrap w:val="0"/>
            <w:vAlign w:val="center"/>
          </w:tcPr>
          <w:p w14:paraId="4AC6D60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4DE2B20F">
        <w:tblPrEx>
          <w:tblCellMar>
            <w:top w:w="0" w:type="dxa"/>
            <w:left w:w="108" w:type="dxa"/>
            <w:bottom w:w="0" w:type="dxa"/>
            <w:right w:w="108" w:type="dxa"/>
          </w:tblCellMar>
        </w:tblPrEx>
        <w:trPr>
          <w:trHeight w:val="23" w:hRule="atLeast"/>
        </w:trPr>
        <w:tc>
          <w:tcPr>
            <w:tcW w:w="458" w:type="dxa"/>
            <w:vMerge w:val="continue"/>
            <w:tcBorders>
              <w:top w:val="nil"/>
              <w:left w:val="single" w:color="auto" w:sz="4" w:space="0"/>
              <w:bottom w:val="single" w:color="000000" w:sz="4" w:space="0"/>
              <w:right w:val="single" w:color="auto" w:sz="4" w:space="0"/>
            </w:tcBorders>
            <w:noWrap w:val="0"/>
            <w:vAlign w:val="center"/>
          </w:tcPr>
          <w:p w14:paraId="0ED9723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638" w:type="dxa"/>
            <w:vMerge w:val="continue"/>
            <w:tcBorders>
              <w:top w:val="nil"/>
              <w:left w:val="single" w:color="auto" w:sz="4" w:space="0"/>
              <w:bottom w:val="single" w:color="000000" w:sz="4" w:space="0"/>
              <w:right w:val="single" w:color="auto" w:sz="4" w:space="0"/>
            </w:tcBorders>
            <w:noWrap w:val="0"/>
            <w:vAlign w:val="center"/>
          </w:tcPr>
          <w:p w14:paraId="6BD8D12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rPr>
            </w:pPr>
          </w:p>
        </w:tc>
        <w:tc>
          <w:tcPr>
            <w:tcW w:w="4762" w:type="dxa"/>
            <w:tcBorders>
              <w:top w:val="nil"/>
              <w:left w:val="nil"/>
              <w:bottom w:val="single" w:color="auto" w:sz="4" w:space="0"/>
              <w:right w:val="single" w:color="auto" w:sz="4" w:space="0"/>
            </w:tcBorders>
            <w:noWrap w:val="0"/>
            <w:vAlign w:val="center"/>
          </w:tcPr>
          <w:p w14:paraId="3823C1C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自购食品的质量情况</w:t>
            </w:r>
          </w:p>
        </w:tc>
        <w:tc>
          <w:tcPr>
            <w:tcW w:w="588" w:type="dxa"/>
            <w:tcBorders>
              <w:top w:val="nil"/>
              <w:left w:val="nil"/>
              <w:bottom w:val="single" w:color="auto" w:sz="4" w:space="0"/>
              <w:right w:val="single" w:color="auto" w:sz="4" w:space="0"/>
            </w:tcBorders>
            <w:noWrap w:val="0"/>
            <w:vAlign w:val="center"/>
          </w:tcPr>
          <w:p w14:paraId="2FE7EAD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2326" w:type="dxa"/>
            <w:tcBorders>
              <w:top w:val="nil"/>
              <w:left w:val="nil"/>
              <w:bottom w:val="single" w:color="auto" w:sz="4" w:space="0"/>
              <w:right w:val="single" w:color="auto" w:sz="4" w:space="0"/>
            </w:tcBorders>
            <w:noWrap w:val="0"/>
            <w:vAlign w:val="center"/>
          </w:tcPr>
          <w:p w14:paraId="73C80AC3">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发现一次质量不符要求扣1分</w:t>
            </w:r>
          </w:p>
        </w:tc>
        <w:tc>
          <w:tcPr>
            <w:tcW w:w="663" w:type="dxa"/>
            <w:tcBorders>
              <w:top w:val="nil"/>
              <w:left w:val="nil"/>
              <w:bottom w:val="single" w:color="auto" w:sz="4" w:space="0"/>
              <w:right w:val="single" w:color="auto" w:sz="4" w:space="0"/>
            </w:tcBorders>
            <w:noWrap w:val="0"/>
            <w:vAlign w:val="center"/>
          </w:tcPr>
          <w:p w14:paraId="63DFA18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12" w:type="dxa"/>
            <w:tcBorders>
              <w:top w:val="nil"/>
              <w:left w:val="nil"/>
              <w:bottom w:val="single" w:color="auto" w:sz="4" w:space="0"/>
              <w:right w:val="single" w:color="auto" w:sz="4" w:space="0"/>
            </w:tcBorders>
            <w:noWrap w:val="0"/>
            <w:vAlign w:val="center"/>
          </w:tcPr>
          <w:p w14:paraId="256E8D8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69A68FCF">
        <w:tblPrEx>
          <w:tblCellMar>
            <w:top w:w="0" w:type="dxa"/>
            <w:left w:w="108" w:type="dxa"/>
            <w:bottom w:w="0" w:type="dxa"/>
            <w:right w:w="108" w:type="dxa"/>
          </w:tblCellMar>
        </w:tblPrEx>
        <w:trPr>
          <w:trHeight w:val="23" w:hRule="atLeast"/>
        </w:trPr>
        <w:tc>
          <w:tcPr>
            <w:tcW w:w="458" w:type="dxa"/>
            <w:tcBorders>
              <w:top w:val="nil"/>
              <w:left w:val="single" w:color="auto" w:sz="4" w:space="0"/>
              <w:bottom w:val="single" w:color="auto" w:sz="4" w:space="0"/>
              <w:right w:val="single" w:color="auto" w:sz="4" w:space="0"/>
            </w:tcBorders>
            <w:noWrap w:val="0"/>
            <w:vAlign w:val="center"/>
          </w:tcPr>
          <w:p w14:paraId="1B06F12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w:t>
            </w:r>
          </w:p>
        </w:tc>
        <w:tc>
          <w:tcPr>
            <w:tcW w:w="638" w:type="dxa"/>
            <w:tcBorders>
              <w:top w:val="nil"/>
              <w:left w:val="nil"/>
              <w:bottom w:val="single" w:color="auto" w:sz="4" w:space="0"/>
              <w:right w:val="single" w:color="auto" w:sz="4" w:space="0"/>
            </w:tcBorders>
            <w:noWrap w:val="0"/>
            <w:vAlign w:val="center"/>
          </w:tcPr>
          <w:p w14:paraId="173D80D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价格执行</w:t>
            </w:r>
          </w:p>
        </w:tc>
        <w:tc>
          <w:tcPr>
            <w:tcW w:w="4762" w:type="dxa"/>
            <w:tcBorders>
              <w:top w:val="nil"/>
              <w:left w:val="nil"/>
              <w:bottom w:val="single" w:color="auto" w:sz="4" w:space="0"/>
              <w:right w:val="single" w:color="auto" w:sz="4" w:space="0"/>
            </w:tcBorders>
            <w:noWrap w:val="0"/>
            <w:vAlign w:val="center"/>
          </w:tcPr>
          <w:p w14:paraId="7EE9A34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按询价小组所询价格执行</w:t>
            </w:r>
          </w:p>
        </w:tc>
        <w:tc>
          <w:tcPr>
            <w:tcW w:w="588" w:type="dxa"/>
            <w:tcBorders>
              <w:top w:val="nil"/>
              <w:left w:val="nil"/>
              <w:bottom w:val="single" w:color="auto" w:sz="4" w:space="0"/>
              <w:right w:val="single" w:color="auto" w:sz="4" w:space="0"/>
            </w:tcBorders>
            <w:noWrap w:val="0"/>
            <w:vAlign w:val="center"/>
          </w:tcPr>
          <w:p w14:paraId="2BA603B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2326" w:type="dxa"/>
            <w:tcBorders>
              <w:top w:val="nil"/>
              <w:left w:val="nil"/>
              <w:bottom w:val="single" w:color="auto" w:sz="4" w:space="0"/>
              <w:right w:val="single" w:color="auto" w:sz="4" w:space="0"/>
            </w:tcBorders>
            <w:noWrap w:val="0"/>
            <w:vAlign w:val="center"/>
          </w:tcPr>
          <w:p w14:paraId="5B3A4CDE">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不按询价小组所询价价格执行一次扣2分</w:t>
            </w:r>
          </w:p>
        </w:tc>
        <w:tc>
          <w:tcPr>
            <w:tcW w:w="663" w:type="dxa"/>
            <w:tcBorders>
              <w:top w:val="nil"/>
              <w:left w:val="nil"/>
              <w:bottom w:val="single" w:color="auto" w:sz="4" w:space="0"/>
              <w:right w:val="single" w:color="auto" w:sz="4" w:space="0"/>
            </w:tcBorders>
            <w:noWrap w:val="0"/>
            <w:vAlign w:val="center"/>
          </w:tcPr>
          <w:p w14:paraId="703725C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12" w:type="dxa"/>
            <w:tcBorders>
              <w:top w:val="nil"/>
              <w:left w:val="nil"/>
              <w:bottom w:val="single" w:color="auto" w:sz="4" w:space="0"/>
              <w:right w:val="single" w:color="auto" w:sz="4" w:space="0"/>
            </w:tcBorders>
            <w:noWrap w:val="0"/>
            <w:vAlign w:val="center"/>
          </w:tcPr>
          <w:p w14:paraId="6C6547A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57AB17FD">
        <w:tblPrEx>
          <w:tblCellMar>
            <w:top w:w="0" w:type="dxa"/>
            <w:left w:w="108" w:type="dxa"/>
            <w:bottom w:w="0" w:type="dxa"/>
            <w:right w:w="108" w:type="dxa"/>
          </w:tblCellMar>
        </w:tblPrEx>
        <w:trPr>
          <w:trHeight w:val="23" w:hRule="atLeast"/>
        </w:trPr>
        <w:tc>
          <w:tcPr>
            <w:tcW w:w="458" w:type="dxa"/>
            <w:tcBorders>
              <w:top w:val="nil"/>
              <w:left w:val="single" w:color="auto" w:sz="4" w:space="0"/>
              <w:bottom w:val="single" w:color="auto" w:sz="4" w:space="0"/>
              <w:right w:val="single" w:color="auto" w:sz="4" w:space="0"/>
            </w:tcBorders>
            <w:noWrap w:val="0"/>
            <w:vAlign w:val="center"/>
          </w:tcPr>
          <w:p w14:paraId="6660638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w:t>
            </w:r>
          </w:p>
        </w:tc>
        <w:tc>
          <w:tcPr>
            <w:tcW w:w="638" w:type="dxa"/>
            <w:tcBorders>
              <w:top w:val="nil"/>
              <w:left w:val="nil"/>
              <w:bottom w:val="single" w:color="auto" w:sz="4" w:space="0"/>
              <w:right w:val="single" w:color="auto" w:sz="4" w:space="0"/>
            </w:tcBorders>
            <w:noWrap w:val="0"/>
            <w:vAlign w:val="center"/>
          </w:tcPr>
          <w:p w14:paraId="49F8B08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学校评价</w:t>
            </w:r>
          </w:p>
        </w:tc>
        <w:tc>
          <w:tcPr>
            <w:tcW w:w="4762" w:type="dxa"/>
            <w:tcBorders>
              <w:top w:val="nil"/>
              <w:left w:val="nil"/>
              <w:bottom w:val="single" w:color="auto" w:sz="4" w:space="0"/>
              <w:right w:val="single" w:color="auto" w:sz="4" w:space="0"/>
            </w:tcBorders>
            <w:noWrap w:val="0"/>
            <w:vAlign w:val="center"/>
          </w:tcPr>
          <w:p w14:paraId="2E02ECD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根据学校对食品配送工作总体评价满意度评分</w:t>
            </w:r>
          </w:p>
        </w:tc>
        <w:tc>
          <w:tcPr>
            <w:tcW w:w="588" w:type="dxa"/>
            <w:tcBorders>
              <w:top w:val="nil"/>
              <w:left w:val="nil"/>
              <w:bottom w:val="single" w:color="auto" w:sz="4" w:space="0"/>
              <w:right w:val="single" w:color="auto" w:sz="4" w:space="0"/>
            </w:tcBorders>
            <w:noWrap w:val="0"/>
            <w:vAlign w:val="center"/>
          </w:tcPr>
          <w:p w14:paraId="2EC86D7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p>
        </w:tc>
        <w:tc>
          <w:tcPr>
            <w:tcW w:w="2326" w:type="dxa"/>
            <w:tcBorders>
              <w:top w:val="nil"/>
              <w:left w:val="nil"/>
              <w:bottom w:val="single" w:color="auto" w:sz="4" w:space="0"/>
              <w:right w:val="single" w:color="auto" w:sz="4" w:space="0"/>
            </w:tcBorders>
            <w:noWrap w:val="0"/>
            <w:vAlign w:val="center"/>
          </w:tcPr>
          <w:p w14:paraId="013B0728">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学校总体评价很满意得10分，较满意得8分，基本满意得6分，不满意得2分</w:t>
            </w:r>
          </w:p>
        </w:tc>
        <w:tc>
          <w:tcPr>
            <w:tcW w:w="663" w:type="dxa"/>
            <w:tcBorders>
              <w:top w:val="nil"/>
              <w:left w:val="nil"/>
              <w:bottom w:val="single" w:color="auto" w:sz="4" w:space="0"/>
              <w:right w:val="single" w:color="auto" w:sz="4" w:space="0"/>
            </w:tcBorders>
            <w:noWrap w:val="0"/>
            <w:vAlign w:val="center"/>
          </w:tcPr>
          <w:p w14:paraId="7827D4A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12" w:type="dxa"/>
            <w:tcBorders>
              <w:top w:val="nil"/>
              <w:left w:val="nil"/>
              <w:bottom w:val="single" w:color="auto" w:sz="4" w:space="0"/>
              <w:right w:val="single" w:color="auto" w:sz="4" w:space="0"/>
            </w:tcBorders>
            <w:noWrap w:val="0"/>
            <w:vAlign w:val="center"/>
          </w:tcPr>
          <w:p w14:paraId="4BBD00C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1F651821">
        <w:tblPrEx>
          <w:tblCellMar>
            <w:top w:w="0" w:type="dxa"/>
            <w:left w:w="108" w:type="dxa"/>
            <w:bottom w:w="0" w:type="dxa"/>
            <w:right w:w="108" w:type="dxa"/>
          </w:tblCellMar>
        </w:tblPrEx>
        <w:trPr>
          <w:trHeight w:val="23" w:hRule="atLeast"/>
        </w:trPr>
        <w:tc>
          <w:tcPr>
            <w:tcW w:w="458" w:type="dxa"/>
            <w:tcBorders>
              <w:top w:val="nil"/>
              <w:left w:val="single" w:color="auto" w:sz="4" w:space="0"/>
              <w:bottom w:val="single" w:color="auto" w:sz="4" w:space="0"/>
              <w:right w:val="single" w:color="auto" w:sz="4" w:space="0"/>
            </w:tcBorders>
            <w:noWrap w:val="0"/>
            <w:vAlign w:val="center"/>
          </w:tcPr>
          <w:p w14:paraId="1D225DB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38" w:type="dxa"/>
            <w:tcBorders>
              <w:top w:val="nil"/>
              <w:left w:val="nil"/>
              <w:bottom w:val="single" w:color="auto" w:sz="4" w:space="0"/>
              <w:right w:val="single" w:color="auto" w:sz="4" w:space="0"/>
            </w:tcBorders>
            <w:noWrap w:val="0"/>
            <w:vAlign w:val="center"/>
          </w:tcPr>
          <w:p w14:paraId="6257F4A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总分</w:t>
            </w:r>
          </w:p>
        </w:tc>
        <w:tc>
          <w:tcPr>
            <w:tcW w:w="4762" w:type="dxa"/>
            <w:tcBorders>
              <w:top w:val="nil"/>
              <w:left w:val="nil"/>
              <w:bottom w:val="single" w:color="auto" w:sz="4" w:space="0"/>
              <w:right w:val="single" w:color="auto" w:sz="4" w:space="0"/>
            </w:tcBorders>
            <w:noWrap w:val="0"/>
            <w:vAlign w:val="center"/>
          </w:tcPr>
          <w:p w14:paraId="0203330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588" w:type="dxa"/>
            <w:tcBorders>
              <w:top w:val="nil"/>
              <w:left w:val="nil"/>
              <w:bottom w:val="single" w:color="auto" w:sz="4" w:space="0"/>
              <w:right w:val="single" w:color="auto" w:sz="4" w:space="0"/>
            </w:tcBorders>
            <w:noWrap w:val="0"/>
            <w:vAlign w:val="center"/>
          </w:tcPr>
          <w:p w14:paraId="3A67C41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w:t>
            </w:r>
          </w:p>
        </w:tc>
        <w:tc>
          <w:tcPr>
            <w:tcW w:w="2326" w:type="dxa"/>
            <w:tcBorders>
              <w:top w:val="nil"/>
              <w:left w:val="nil"/>
              <w:bottom w:val="single" w:color="auto" w:sz="4" w:space="0"/>
              <w:right w:val="single" w:color="auto" w:sz="4" w:space="0"/>
            </w:tcBorders>
            <w:noWrap w:val="0"/>
            <w:vAlign w:val="center"/>
          </w:tcPr>
          <w:p w14:paraId="125D361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663" w:type="dxa"/>
            <w:tcBorders>
              <w:top w:val="nil"/>
              <w:left w:val="nil"/>
              <w:bottom w:val="single" w:color="auto" w:sz="4" w:space="0"/>
              <w:right w:val="single" w:color="auto" w:sz="4" w:space="0"/>
            </w:tcBorders>
            <w:noWrap w:val="0"/>
            <w:vAlign w:val="center"/>
          </w:tcPr>
          <w:p w14:paraId="577FC41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12" w:type="dxa"/>
            <w:tcBorders>
              <w:top w:val="nil"/>
              <w:left w:val="nil"/>
              <w:bottom w:val="single" w:color="auto" w:sz="4" w:space="0"/>
              <w:right w:val="single" w:color="auto" w:sz="4" w:space="0"/>
            </w:tcBorders>
            <w:noWrap w:val="0"/>
            <w:vAlign w:val="center"/>
          </w:tcPr>
          <w:p w14:paraId="7400A17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14:paraId="5150BDFC">
        <w:tblPrEx>
          <w:tblCellMar>
            <w:top w:w="0" w:type="dxa"/>
            <w:left w:w="108" w:type="dxa"/>
            <w:bottom w:w="0" w:type="dxa"/>
            <w:right w:w="108" w:type="dxa"/>
          </w:tblCellMar>
        </w:tblPrEx>
        <w:trPr>
          <w:trHeight w:val="23" w:hRule="atLeast"/>
        </w:trPr>
        <w:tc>
          <w:tcPr>
            <w:tcW w:w="9847" w:type="dxa"/>
            <w:gridSpan w:val="7"/>
            <w:tcBorders>
              <w:top w:val="single" w:color="auto" w:sz="4" w:space="0"/>
              <w:left w:val="nil"/>
              <w:bottom w:val="nil"/>
              <w:right w:val="nil"/>
            </w:tcBorders>
            <w:noWrap w:val="0"/>
            <w:vAlign w:val="center"/>
          </w:tcPr>
          <w:p w14:paraId="38D6FA5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rPr>
              <w:t>注：每个单项分扣完为止</w:t>
            </w:r>
            <w:r>
              <w:rPr>
                <w:rFonts w:hint="eastAsia" w:ascii="宋体" w:hAnsi="宋体" w:eastAsia="宋体" w:cs="宋体"/>
                <w:color w:val="auto"/>
                <w:kern w:val="0"/>
                <w:sz w:val="20"/>
                <w:szCs w:val="20"/>
                <w:highlight w:val="none"/>
                <w:lang w:eastAsia="zh-CN"/>
              </w:rPr>
              <w:t>；总分低于</w:t>
            </w:r>
            <w:r>
              <w:rPr>
                <w:rFonts w:hint="eastAsia" w:ascii="宋体" w:hAnsi="宋体" w:eastAsia="宋体" w:cs="宋体"/>
                <w:color w:val="auto"/>
                <w:kern w:val="0"/>
                <w:sz w:val="20"/>
                <w:szCs w:val="20"/>
                <w:highlight w:val="none"/>
                <w:lang w:val="en-US" w:eastAsia="zh-CN"/>
              </w:rPr>
              <w:t>80分视为此次评估不合格。</w:t>
            </w:r>
          </w:p>
        </w:tc>
      </w:tr>
      <w:tr w14:paraId="0EB78820">
        <w:tblPrEx>
          <w:tblCellMar>
            <w:top w:w="0" w:type="dxa"/>
            <w:left w:w="108" w:type="dxa"/>
            <w:bottom w:w="0" w:type="dxa"/>
            <w:right w:w="108" w:type="dxa"/>
          </w:tblCellMar>
        </w:tblPrEx>
        <w:trPr>
          <w:trHeight w:val="23" w:hRule="atLeast"/>
        </w:trPr>
        <w:tc>
          <w:tcPr>
            <w:tcW w:w="9847" w:type="dxa"/>
            <w:gridSpan w:val="7"/>
            <w:tcBorders>
              <w:top w:val="nil"/>
              <w:left w:val="nil"/>
              <w:bottom w:val="nil"/>
              <w:right w:val="nil"/>
            </w:tcBorders>
            <w:noWrap w:val="0"/>
            <w:vAlign w:val="bottom"/>
          </w:tcPr>
          <w:p w14:paraId="5D5CA10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0"/>
                <w:szCs w:val="20"/>
                <w:highlight w:val="none"/>
              </w:rPr>
              <w:t xml:space="preserve"> </w:t>
            </w:r>
            <w:r>
              <w:rPr>
                <w:rFonts w:hint="eastAsia" w:ascii="宋体" w:hAnsi="宋体" w:eastAsia="宋体" w:cs="宋体"/>
                <w:color w:val="auto"/>
                <w:kern w:val="0"/>
                <w:sz w:val="20"/>
                <w:szCs w:val="20"/>
                <w:highlight w:val="none"/>
                <w:lang w:eastAsia="zh-CN"/>
              </w:rPr>
              <w:t>评估</w:t>
            </w:r>
            <w:r>
              <w:rPr>
                <w:rFonts w:hint="eastAsia" w:ascii="宋体" w:hAnsi="宋体" w:eastAsia="宋体" w:cs="宋体"/>
                <w:color w:val="auto"/>
                <w:kern w:val="0"/>
                <w:sz w:val="20"/>
                <w:szCs w:val="20"/>
                <w:highlight w:val="none"/>
              </w:rPr>
              <w:t>人</w:t>
            </w:r>
            <w:r>
              <w:rPr>
                <w:rFonts w:hint="eastAsia" w:ascii="宋体" w:hAnsi="宋体" w:eastAsia="宋体" w:cs="宋体"/>
                <w:b/>
                <w:bCs/>
                <w:color w:val="auto"/>
                <w:kern w:val="0"/>
                <w:sz w:val="20"/>
                <w:szCs w:val="20"/>
                <w:highlight w:val="none"/>
                <w:u w:val="single"/>
              </w:rPr>
              <w:t xml:space="preserve">               </w:t>
            </w:r>
            <w:r>
              <w:rPr>
                <w:rFonts w:hint="eastAsia" w:ascii="宋体" w:hAnsi="宋体" w:eastAsia="宋体" w:cs="宋体"/>
                <w:b/>
                <w:bCs/>
                <w:color w:val="auto"/>
                <w:kern w:val="0"/>
                <w:sz w:val="20"/>
                <w:szCs w:val="20"/>
                <w:highlight w:val="none"/>
                <w:u w:val="single"/>
                <w:lang w:val="en-US" w:eastAsia="zh-CN"/>
              </w:rPr>
              <w:t xml:space="preserve">                  </w:t>
            </w:r>
            <w:r>
              <w:rPr>
                <w:rFonts w:hint="eastAsia" w:ascii="宋体" w:hAnsi="宋体" w:eastAsia="宋体" w:cs="宋体"/>
                <w:color w:val="auto"/>
                <w:kern w:val="0"/>
                <w:sz w:val="20"/>
                <w:szCs w:val="20"/>
                <w:highlight w:val="none"/>
                <w:lang w:eastAsia="zh-CN"/>
              </w:rPr>
              <w:t>评估时间</w:t>
            </w:r>
            <w:r>
              <w:rPr>
                <w:rFonts w:hint="eastAsia" w:ascii="宋体" w:hAnsi="宋体" w:eastAsia="宋体" w:cs="宋体"/>
                <w:color w:val="auto"/>
                <w:kern w:val="0"/>
                <w:sz w:val="20"/>
                <w:szCs w:val="20"/>
                <w:highlight w:val="none"/>
                <w:u w:val="single"/>
              </w:rPr>
              <w:t xml:space="preserve">              </w:t>
            </w:r>
            <w:r>
              <w:rPr>
                <w:rFonts w:hint="eastAsia" w:ascii="宋体" w:hAnsi="宋体" w:eastAsia="宋体" w:cs="宋体"/>
                <w:color w:val="auto"/>
                <w:kern w:val="0"/>
                <w:sz w:val="20"/>
                <w:szCs w:val="20"/>
                <w:highlight w:val="none"/>
                <w:u w:val="single"/>
                <w:lang w:val="en-US" w:eastAsia="zh-CN"/>
              </w:rPr>
              <w:t xml:space="preserve">             </w:t>
            </w:r>
            <w:r>
              <w:rPr>
                <w:rFonts w:hint="eastAsia" w:ascii="宋体" w:hAnsi="宋体" w:eastAsia="宋体" w:cs="宋体"/>
                <w:color w:val="auto"/>
                <w:kern w:val="0"/>
                <w:sz w:val="20"/>
                <w:szCs w:val="20"/>
                <w:highlight w:val="none"/>
              </w:rPr>
              <w:t xml:space="preserve">  </w:t>
            </w:r>
          </w:p>
        </w:tc>
      </w:tr>
    </w:tbl>
    <w:p w14:paraId="2F9EE55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97831"/>
    <w:rsid w:val="17B2412A"/>
    <w:rsid w:val="1C4C6724"/>
    <w:rsid w:val="383D0C57"/>
    <w:rsid w:val="47412DDA"/>
    <w:rsid w:val="4B1A3C0F"/>
    <w:rsid w:val="67296979"/>
    <w:rsid w:val="6CFF7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outlineLvl w:val="0"/>
    </w:pPr>
    <w:rPr>
      <w:rFonts w:ascii="Times New Roman" w:hAnsi="Times New Roman" w:eastAsia="微软雅黑" w:cs="Times New Roman"/>
      <w:b/>
      <w:kern w:val="44"/>
      <w:sz w:val="32"/>
      <w:szCs w:val="24"/>
      <w:lang w:eastAsia="zh-CN"/>
    </w:rPr>
  </w:style>
  <w:style w:type="paragraph" w:styleId="3">
    <w:name w:val="heading 3"/>
    <w:basedOn w:val="1"/>
    <w:next w:val="1"/>
    <w:unhideWhenUsed/>
    <w:qFormat/>
    <w:uiPriority w:val="9"/>
    <w:pPr>
      <w:keepNext/>
      <w:keepLines/>
      <w:spacing w:line="600" w:lineRule="exact"/>
      <w:ind w:firstLine="643" w:firstLineChars="200"/>
      <w:outlineLvl w:val="2"/>
    </w:pPr>
    <w:rPr>
      <w:b/>
      <w:bCs/>
      <w:sz w:val="32"/>
      <w:szCs w:val="32"/>
    </w:rPr>
  </w:style>
  <w:style w:type="paragraph" w:styleId="4">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11">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2940"/>
    </w:pPr>
  </w:style>
  <w:style w:type="paragraph" w:styleId="6">
    <w:name w:val="annotation text"/>
    <w:basedOn w:val="1"/>
    <w:unhideWhenUsed/>
    <w:qFormat/>
    <w:uiPriority w:val="99"/>
    <w:pPr>
      <w:jc w:val="left"/>
    </w:pPr>
  </w:style>
  <w:style w:type="paragraph" w:styleId="7">
    <w:name w:val="Plain Text"/>
    <w:basedOn w:val="1"/>
    <w:next w:val="5"/>
    <w:unhideWhenUsed/>
    <w:qFormat/>
    <w:uiPriority w:val="0"/>
    <w:rPr>
      <w:rFonts w:ascii="宋体" w:hAnsi="Courier New"/>
      <w:szCs w:val="20"/>
    </w:rPr>
  </w:style>
  <w:style w:type="paragraph" w:styleId="8">
    <w:name w:val="Body Text Indent 2"/>
    <w:basedOn w:val="1"/>
    <w:qFormat/>
    <w:uiPriority w:val="0"/>
    <w:pPr>
      <w:ind w:firstLine="630"/>
    </w:pPr>
    <w:rPr>
      <w:kern w:val="0"/>
      <w:sz w:val="32"/>
      <w:szCs w:val="20"/>
    </w:rPr>
  </w:style>
  <w:style w:type="paragraph" w:styleId="9">
    <w:name w:val="footer"/>
    <w:basedOn w:val="1"/>
    <w:next w:val="1"/>
    <w:unhideWhenUsed/>
    <w:qFormat/>
    <w:uiPriority w:val="0"/>
    <w:pPr>
      <w:tabs>
        <w:tab w:val="center" w:pos="4153"/>
        <w:tab w:val="right" w:pos="8306"/>
      </w:tabs>
      <w:snapToGrid w:val="0"/>
      <w:jc w:val="left"/>
    </w:pPr>
    <w:rPr>
      <w:sz w:val="18"/>
      <w:szCs w:val="18"/>
    </w:rPr>
  </w:style>
  <w:style w:type="paragraph" w:customStyle="1" w:styleId="12">
    <w:name w:val="投标正文"/>
    <w:basedOn w:val="1"/>
    <w:qFormat/>
    <w:uiPriority w:val="0"/>
    <w:pPr>
      <w:spacing w:line="360" w:lineRule="auto"/>
      <w:ind w:firstLine="480" w:firstLineChars="200"/>
      <w:contextualSpacing/>
    </w:pPr>
    <w:rPr>
      <w:rFonts w:hint="eastAsia" w:ascii="宋体" w:hAnsi="宋体" w:eastAsia="仿宋"/>
      <w:color w:val="auto"/>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customXml" Target="ink/ink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dev"/>
        </inkml:traceFormat>
        <inkml:channelProperties>
          <inkml:channelProperty channel="X" name="resolution" value="28.3464566929134" units="1/cm"/>
          <inkml:channelProperty channel="Y" name="resolution" value="28.3464566929134" units="1/cm"/>
          <inkml:channelProperty channel="F" name="resolution" value="0" units="1/dev"/>
        </inkml:channelProperties>
      </inkml:inkSource>
      <inkml:timestamp xml:id="ts0" timeString="2025-05-08T16:09:27"/>
    </inkml:context>
    <inkml:brush xml:id="br0">
      <inkml:brushProperty name="width" value="0.0529194456206428" units="cm"/>
      <inkml:brushProperty name="height" value="0.0529194456206428" units="cm"/>
      <inkml:brushProperty name="color" value="#f80600"/>
      <inkml:brushProperty name="ignorePressure" value="0"/>
    </inkml:brush>
  </inkml:definitions>
  <inkml:trace contextRef="#ctx0" brushRef="#br0">16800.000 201591.000 767</inkml:trace>
</inkml:ink>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16076</Words>
  <Characters>16722</Characters>
  <Lines>0</Lines>
  <Paragraphs>0</Paragraphs>
  <TotalTime>0</TotalTime>
  <ScaleCrop>false</ScaleCrop>
  <LinksUpToDate>false</LinksUpToDate>
  <CharactersWithSpaces>16846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2024-04-16T08:15:00Z</dcterms:created>
  <dc:creator>Administrator</dc:creator>
  <cp:lastModifiedBy>oho</cp:lastModifiedBy>
  <dcterms:modified xsi:type="dcterms:W3CDTF">2025-06-30T02:59:23Z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52464D54D0134E728D979A153ECEBD23_12</vt:lpwstr>
  </property>
  <property fmtid="{D5CDD505-2E9C-101B-9397-08002B2CF9AE}" pid="4" name="KSOTemplateDocerSaveRecord">
    <vt:lpwstr>eyJoZGlkIjoiOTYxZjEyODIzZDgwNTQwYjJmMzJiYzBjZDdlNTkzYTEiLCJ1c2VySWQiOiIzODEwOTA4NzUifQ==</vt:lpwstr>
  </property>
</Properties>
</file>