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CF4AB">
      <w:pPr>
        <w:spacing w:line="44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广西宁明卓越工程咨询有限公司关于</w:t>
      </w:r>
    </w:p>
    <w:p w14:paraId="1D83D20E">
      <w:pPr>
        <w:spacing w:line="440" w:lineRule="exact"/>
        <w:jc w:val="center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2025年国家绿色高产高效行动项目赤眼蜂生物防治及无人机飞防</w:t>
      </w:r>
    </w:p>
    <w:p w14:paraId="053B8BA3">
      <w:pPr>
        <w:spacing w:line="440" w:lineRule="exact"/>
        <w:jc w:val="center"/>
        <w:rPr>
          <w:rFonts w:hint="eastAsia" w:ascii="宋体" w:hAnsi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成交结果公告</w:t>
      </w:r>
    </w:p>
    <w:p w14:paraId="46555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</w:p>
    <w:p w14:paraId="326F3188">
      <w:pPr>
        <w:pStyle w:val="10"/>
        <w:keepNext w:val="0"/>
        <w:keepLines w:val="0"/>
        <w:widowControl/>
        <w:suppressLineNumbers w:val="0"/>
        <w:autoSpaceDE w:val="0"/>
        <w:autoSpaceDN/>
        <w:spacing w:line="360" w:lineRule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一、项目编号：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CZZC2025-C3-220136-ZYGS</w:t>
      </w:r>
    </w:p>
    <w:p w14:paraId="67746FE0">
      <w:pPr>
        <w:pStyle w:val="10"/>
        <w:keepNext w:val="0"/>
        <w:keepLines w:val="0"/>
        <w:widowControl/>
        <w:suppressLineNumbers w:val="0"/>
        <w:autoSpaceDE w:val="0"/>
        <w:autoSpaceDN/>
        <w:spacing w:line="360" w:lineRule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二、项目名称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2025年国家绿色高产高效行动项目赤眼蜂生物防治及无人机飞防</w:t>
      </w:r>
    </w:p>
    <w:p w14:paraId="0A46E6A9">
      <w:pPr>
        <w:pStyle w:val="10"/>
        <w:keepNext w:val="0"/>
        <w:keepLines w:val="0"/>
        <w:widowControl/>
        <w:suppressLineNumbers w:val="0"/>
        <w:autoSpaceDE w:val="0"/>
        <w:autoSpaceDN/>
        <w:spacing w:line="360" w:lineRule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三、成交信息：</w:t>
      </w:r>
    </w:p>
    <w:p w14:paraId="7614BFA5">
      <w:pPr>
        <w:pStyle w:val="10"/>
        <w:keepNext w:val="0"/>
        <w:keepLines w:val="0"/>
        <w:widowControl/>
        <w:suppressLineNumbers w:val="0"/>
        <w:autoSpaceDE w:val="0"/>
        <w:autoSpaceDN/>
        <w:spacing w:line="360" w:lineRule="auto"/>
        <w:ind w:left="0" w:firstLine="280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供应商名称：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广西邕江一号农业科技有限公司</w:t>
      </w:r>
    </w:p>
    <w:p w14:paraId="546098C0">
      <w:pPr>
        <w:pStyle w:val="10"/>
        <w:keepNext w:val="0"/>
        <w:keepLines w:val="0"/>
        <w:widowControl/>
        <w:suppressLineNumbers w:val="0"/>
        <w:autoSpaceDE w:val="0"/>
        <w:autoSpaceDN/>
        <w:spacing w:line="360" w:lineRule="auto"/>
        <w:ind w:left="0" w:firstLine="280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供应商地址：南宁市邕宁区龙岗大道2号合景天峻广场1号楼1401号</w:t>
      </w:r>
    </w:p>
    <w:p w14:paraId="7E7D430A">
      <w:pPr>
        <w:pStyle w:val="10"/>
        <w:keepNext w:val="0"/>
        <w:keepLines w:val="0"/>
        <w:widowControl/>
        <w:suppressLineNumbers w:val="0"/>
        <w:autoSpaceDE w:val="0"/>
        <w:autoSpaceDN/>
        <w:spacing w:line="360" w:lineRule="auto"/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中标（成交）金额：人民币1609400.00元 （壹佰陆拾万玖仟肆佰元整）</w:t>
      </w:r>
    </w:p>
    <w:p w14:paraId="47086420">
      <w:pPr>
        <w:pStyle w:val="10"/>
        <w:keepNext w:val="0"/>
        <w:keepLines w:val="0"/>
        <w:widowControl/>
        <w:suppressLineNumbers w:val="0"/>
        <w:autoSpaceDE w:val="0"/>
        <w:autoSpaceDN/>
        <w:spacing w:line="360" w:lineRule="auto"/>
        <w:jc w:val="left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四、主要标的信息</w:t>
      </w:r>
    </w:p>
    <w:tbl>
      <w:tblPr>
        <w:tblStyle w:val="11"/>
        <w:tblW w:w="97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78"/>
      </w:tblGrid>
      <w:tr w14:paraId="51831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0FD7546B">
            <w:pPr>
              <w:pStyle w:val="10"/>
              <w:keepNext w:val="0"/>
              <w:keepLines w:val="0"/>
              <w:widowControl/>
              <w:suppressLineNumbers w:val="0"/>
              <w:autoSpaceDE w:val="0"/>
              <w:autoSpaceDN/>
              <w:spacing w:line="360" w:lineRule="auto"/>
              <w:ind w:left="0" w:firstLine="28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服务类</w:t>
            </w:r>
          </w:p>
        </w:tc>
      </w:tr>
      <w:tr w14:paraId="24448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cantSplit/>
        </w:trPr>
        <w:tc>
          <w:tcPr>
            <w:tcW w:w="9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1BBF84F4">
            <w:pPr>
              <w:pStyle w:val="10"/>
              <w:keepNext w:val="0"/>
              <w:keepLines w:val="0"/>
              <w:widowControl/>
              <w:suppressLineNumbers w:val="0"/>
              <w:autoSpaceDE w:val="0"/>
              <w:autoSpaceDN/>
              <w:spacing w:line="360" w:lineRule="auto"/>
              <w:ind w:left="0" w:firstLine="28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名称：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2025年国家绿色高产高效行动项目赤眼蜂生物防治及无人机飞防</w:t>
            </w:r>
          </w:p>
          <w:p w14:paraId="0EF93B76">
            <w:pPr>
              <w:pStyle w:val="10"/>
              <w:keepNext w:val="0"/>
              <w:keepLines w:val="0"/>
              <w:widowControl/>
              <w:suppressLineNumbers w:val="0"/>
              <w:autoSpaceDE w:val="0"/>
              <w:autoSpaceDN/>
              <w:spacing w:line="360" w:lineRule="auto"/>
              <w:ind w:left="0" w:firstLine="28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服务范围：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2025年国家绿色高产高效行动项目赤眼蜂生物防治及无人机飞防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1项，如需进一步了解详细内容，详见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招标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文件。</w:t>
            </w:r>
          </w:p>
          <w:p w14:paraId="4278371F">
            <w:pPr>
              <w:pStyle w:val="10"/>
              <w:keepNext w:val="0"/>
              <w:keepLines w:val="0"/>
              <w:widowControl/>
              <w:suppressLineNumbers w:val="0"/>
              <w:autoSpaceDE w:val="0"/>
              <w:autoSpaceDN/>
              <w:spacing w:line="360" w:lineRule="auto"/>
              <w:ind w:left="0" w:firstLine="28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服务要求：按采购文件要求执行</w:t>
            </w:r>
          </w:p>
          <w:p w14:paraId="02A2DA4B">
            <w:pPr>
              <w:pStyle w:val="10"/>
              <w:keepNext w:val="0"/>
              <w:keepLines w:val="0"/>
              <w:widowControl/>
              <w:suppressLineNumbers w:val="0"/>
              <w:autoSpaceDE w:val="0"/>
              <w:autoSpaceDN/>
              <w:spacing w:line="360" w:lineRule="auto"/>
              <w:ind w:left="0" w:firstLine="28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合同履行期限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：2025 年 12 月 30 日前完成活动所有内容。</w:t>
            </w:r>
          </w:p>
          <w:p w14:paraId="538669E9">
            <w:pPr>
              <w:pStyle w:val="10"/>
              <w:keepNext w:val="0"/>
              <w:keepLines w:val="0"/>
              <w:widowControl/>
              <w:suppressLineNumbers w:val="0"/>
              <w:autoSpaceDE w:val="0"/>
              <w:autoSpaceDN/>
              <w:spacing w:line="360" w:lineRule="auto"/>
              <w:ind w:left="0" w:firstLine="28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服务标准：按采购文件要求执行</w:t>
            </w:r>
          </w:p>
        </w:tc>
      </w:tr>
    </w:tbl>
    <w:p w14:paraId="42C0F8B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评审专家名单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：徐向荣、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方干会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张文艳(采购人代表)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。</w:t>
      </w:r>
    </w:p>
    <w:p w14:paraId="36536E6F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autoSpaceDE w:val="0"/>
        <w:autoSpaceDN/>
        <w:spacing w:line="360" w:lineRule="auto"/>
        <w:ind w:left="0" w:leftChars="0" w:firstLine="28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代理服务收费标准及金额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36A6DD51">
      <w:pPr>
        <w:pStyle w:val="10"/>
        <w:keepNext w:val="0"/>
        <w:keepLines w:val="0"/>
        <w:widowControl/>
        <w:suppressLineNumbers w:val="0"/>
        <w:autoSpaceDE w:val="0"/>
        <w:autoSpaceDN/>
        <w:spacing w:line="360" w:lineRule="auto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代理服务费收费标准：本项目的招标代理服务费按发改价格(2015) 299号文“</w:t>
      </w:r>
      <w:r>
        <w:rPr>
          <w:rFonts w:hint="eastAsia" w:ascii="宋体" w:hAnsi="宋体" w:cs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类”收费标准执行。由成交人在领取成交通知书前向采购代理机构支付。</w:t>
      </w:r>
    </w:p>
    <w:p w14:paraId="32D85AC0">
      <w:pPr>
        <w:pStyle w:val="10"/>
        <w:keepNext w:val="0"/>
        <w:keepLines w:val="0"/>
        <w:widowControl/>
        <w:suppressLineNumbers w:val="0"/>
        <w:autoSpaceDE w:val="0"/>
        <w:autoSpaceDN/>
        <w:spacing w:line="360" w:lineRule="auto"/>
        <w:rPr>
          <w:rFonts w:hint="eastAsia" w:ascii="宋体" w:hAnsi="宋体" w:eastAsia="宋体" w:cs="宋体"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代理服务费收费金额：人民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壹万玖仟捌佰柒拾伍元整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19875.00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元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</w:t>
      </w:r>
    </w:p>
    <w:p w14:paraId="6C9C78DC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line="360" w:lineRule="auto"/>
        <w:ind w:left="280" w:leftChars="0" w:right="0" w:rightChars="0"/>
        <w:jc w:val="left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七、公告期限：</w:t>
      </w:r>
    </w:p>
    <w:p w14:paraId="3F367DCF">
      <w:pPr>
        <w:pStyle w:val="10"/>
        <w:keepNext w:val="0"/>
        <w:keepLines w:val="0"/>
        <w:widowControl/>
        <w:suppressLineNumbers w:val="0"/>
        <w:autoSpaceDE w:val="0"/>
        <w:autoSpaceDN/>
        <w:spacing w:line="360" w:lineRule="auto"/>
        <w:ind w:left="0" w:firstLine="280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</w:rPr>
        <w:t>自本公告发布之日起1个工作日</w:t>
      </w:r>
    </w:p>
    <w:p w14:paraId="5D1D4EF3">
      <w:pPr>
        <w:pStyle w:val="10"/>
        <w:keepNext w:val="0"/>
        <w:keepLines w:val="0"/>
        <w:widowControl/>
        <w:numPr>
          <w:ilvl w:val="0"/>
          <w:numId w:val="2"/>
        </w:numPr>
        <w:suppressLineNumbers w:val="0"/>
        <w:autoSpaceDE w:val="0"/>
        <w:autoSpaceDN/>
        <w:spacing w:line="360" w:lineRule="auto"/>
        <w:rPr>
          <w:rFonts w:hint="default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其他补充事宜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成交供应商评审得分：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88.00</w:t>
      </w:r>
      <w:r>
        <w:rPr>
          <w:rFonts w:hint="eastAsia" w:ascii="宋体" w:hAnsi="宋体" w:eastAsia="宋体" w:cs="宋体"/>
          <w:sz w:val="24"/>
          <w:szCs w:val="24"/>
        </w:rPr>
        <w:t>分。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         2.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网上查询地址：http://www.ccgp.gov.cn(中国政府采网),http://zfcg.gxzf.gov.cn/(广西政府采购网) ,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instrText xml:space="preserve"> HYPERLINK "http://ggzy.jgswj.gxzf.gov.cn/czggzy（全国公共资源交易平台(广西.崇左)" </w:instrTex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14"/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http://ggzy.jgswj.gxzf.gov.cn/czggzy（全国公共资源交易平台(广西.崇左)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fldChar w:fldCharType="end"/>
      </w:r>
    </w:p>
    <w:p w14:paraId="27F7A289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line="360" w:lineRule="auto"/>
        <w:ind w:left="280" w:leftChars="0" w:right="0" w:rightChars="0"/>
        <w:jc w:val="left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九、凡对本次公告内容提出询问，请按以下方式联系。</w:t>
      </w:r>
    </w:p>
    <w:p w14:paraId="2B26B4F8">
      <w:pPr>
        <w:pStyle w:val="10"/>
        <w:keepNext w:val="0"/>
        <w:keepLines w:val="0"/>
        <w:widowControl/>
        <w:suppressLineNumbers w:val="0"/>
        <w:autoSpaceDE w:val="0"/>
        <w:autoSpaceDN/>
        <w:spacing w:line="360" w:lineRule="auto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1.采购人信息</w:t>
      </w:r>
    </w:p>
    <w:p w14:paraId="46A2336B">
      <w:pPr>
        <w:pStyle w:val="10"/>
        <w:keepNext w:val="0"/>
        <w:keepLines w:val="0"/>
        <w:widowControl/>
        <w:suppressLineNumbers w:val="0"/>
        <w:autoSpaceDE w:val="0"/>
        <w:autoSpaceDN/>
        <w:spacing w:line="360" w:lineRule="auto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名 称：宁明县农业农村局</w:t>
      </w:r>
    </w:p>
    <w:p w14:paraId="60E68B26">
      <w:pPr>
        <w:pStyle w:val="10"/>
        <w:keepNext w:val="0"/>
        <w:keepLines w:val="0"/>
        <w:widowControl/>
        <w:suppressLineNumbers w:val="0"/>
        <w:autoSpaceDE w:val="0"/>
        <w:autoSpaceDN/>
        <w:spacing w:line="360" w:lineRule="auto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地址：宁明县城中镇南华街 138 号</w:t>
      </w:r>
    </w:p>
    <w:p w14:paraId="676EB7A6">
      <w:pPr>
        <w:pStyle w:val="10"/>
        <w:keepNext w:val="0"/>
        <w:keepLines w:val="0"/>
        <w:widowControl/>
        <w:suppressLineNumbers w:val="0"/>
        <w:autoSpaceDE w:val="0"/>
        <w:autoSpaceDN/>
        <w:spacing w:line="360" w:lineRule="auto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项目联系人： 覃工   联系电话：0771-8621090 </w:t>
      </w:r>
    </w:p>
    <w:p w14:paraId="03814096">
      <w:pPr>
        <w:pStyle w:val="10"/>
        <w:keepNext w:val="0"/>
        <w:keepLines w:val="0"/>
        <w:widowControl/>
        <w:suppressLineNumbers w:val="0"/>
        <w:autoSpaceDE w:val="0"/>
        <w:autoSpaceDN/>
        <w:spacing w:line="360" w:lineRule="auto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2.采购代理机构信息</w:t>
      </w:r>
    </w:p>
    <w:p w14:paraId="203E22B2">
      <w:pPr>
        <w:pStyle w:val="10"/>
        <w:keepNext w:val="0"/>
        <w:keepLines w:val="0"/>
        <w:widowControl/>
        <w:suppressLineNumbers w:val="0"/>
        <w:autoSpaceDE w:val="0"/>
        <w:autoSpaceDN/>
        <w:spacing w:line="360" w:lineRule="auto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名 称：广西宁明卓越工程咨询有限公司</w:t>
      </w:r>
    </w:p>
    <w:p w14:paraId="7704E4FB">
      <w:pPr>
        <w:pStyle w:val="10"/>
        <w:keepNext w:val="0"/>
        <w:keepLines w:val="0"/>
        <w:widowControl/>
        <w:suppressLineNumbers w:val="0"/>
        <w:autoSpaceDE w:val="0"/>
        <w:autoSpaceDN/>
        <w:spacing w:line="360" w:lineRule="auto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地  址：广西壮族自治区崇左市宁明县城中镇驮龙村新龙屯(地块 4)宁明花山温泉国际度假村 1 号楼(假日酒店)105 号</w:t>
      </w:r>
    </w:p>
    <w:p w14:paraId="2C374618">
      <w:pPr>
        <w:pStyle w:val="10"/>
        <w:keepNext w:val="0"/>
        <w:keepLines w:val="0"/>
        <w:widowControl/>
        <w:suppressLineNumbers w:val="0"/>
        <w:autoSpaceDE w:val="0"/>
        <w:autoSpaceDN/>
        <w:spacing w:line="360" w:lineRule="auto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项目联系人：温莹莹   联系电话：15077139969</w:t>
      </w:r>
    </w:p>
    <w:p w14:paraId="3D3D882C">
      <w:pPr>
        <w:pStyle w:val="10"/>
        <w:keepNext w:val="0"/>
        <w:keepLines w:val="0"/>
        <w:widowControl/>
        <w:suppressLineNumbers w:val="0"/>
        <w:autoSpaceDE w:val="0"/>
        <w:autoSpaceDN/>
        <w:spacing w:line="360" w:lineRule="auto"/>
        <w:jc w:val="righ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72E4A815">
      <w:pPr>
        <w:pStyle w:val="10"/>
        <w:keepNext w:val="0"/>
        <w:keepLines w:val="0"/>
        <w:widowControl/>
        <w:suppressLineNumbers w:val="0"/>
        <w:autoSpaceDE w:val="0"/>
        <w:autoSpaceDN/>
        <w:spacing w:line="360" w:lineRule="auto"/>
        <w:jc w:val="righ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12BF9F84">
      <w:pPr>
        <w:pStyle w:val="10"/>
        <w:keepNext w:val="0"/>
        <w:keepLines w:val="0"/>
        <w:widowControl/>
        <w:suppressLineNumbers w:val="0"/>
        <w:autoSpaceDE w:val="0"/>
        <w:autoSpaceDN/>
        <w:spacing w:line="360" w:lineRule="auto"/>
        <w:jc w:val="righ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广西宁明卓越工程咨询有限公司</w:t>
      </w:r>
    </w:p>
    <w:p w14:paraId="10580267">
      <w:pPr>
        <w:pStyle w:val="10"/>
        <w:keepNext w:val="0"/>
        <w:keepLines w:val="0"/>
        <w:widowControl/>
        <w:suppressLineNumbers w:val="0"/>
        <w:autoSpaceDE w:val="0"/>
        <w:autoSpaceDN/>
        <w:spacing w:line="360" w:lineRule="auto"/>
        <w:jc w:val="righ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2025 年10月16日</w:t>
      </w:r>
    </w:p>
    <w:p w14:paraId="1D9E7652">
      <w:pPr>
        <w:pStyle w:val="10"/>
        <w:keepNext w:val="0"/>
        <w:keepLines w:val="0"/>
        <w:widowControl/>
        <w:suppressLineNumbers w:val="0"/>
        <w:autoSpaceDE w:val="0"/>
        <w:autoSpaceDN/>
        <w:spacing w:line="360" w:lineRule="auto"/>
        <w:rPr>
          <w:rFonts w:hint="eastAsia" w:ascii="宋体" w:hAnsi="宋体" w:eastAsia="宋体" w:cs="宋体"/>
          <w:sz w:val="14"/>
          <w:szCs w:val="14"/>
        </w:rPr>
      </w:pPr>
    </w:p>
    <w:p w14:paraId="23EB89FA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line="360" w:lineRule="auto"/>
        <w:ind w:left="280" w:leftChars="0" w:right="0" w:rightChars="0"/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304" w:right="1134" w:bottom="130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Times New Roman)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758232"/>
    <w:multiLevelType w:val="singleLevel"/>
    <w:tmpl w:val="E475823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BF3A16"/>
    <w:multiLevelType w:val="singleLevel"/>
    <w:tmpl w:val="06BF3A1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gzMjNkMjQ0YWE0YTQ0NjI1MGUzNzk4ZDhiMjdhYjcifQ=="/>
  </w:docVars>
  <w:rsids>
    <w:rsidRoot w:val="2E0F6653"/>
    <w:rsid w:val="00014293"/>
    <w:rsid w:val="000765BA"/>
    <w:rsid w:val="000C07D3"/>
    <w:rsid w:val="00162417"/>
    <w:rsid w:val="00234106"/>
    <w:rsid w:val="00293663"/>
    <w:rsid w:val="002F5DAD"/>
    <w:rsid w:val="003B60AE"/>
    <w:rsid w:val="003F72DB"/>
    <w:rsid w:val="00430732"/>
    <w:rsid w:val="004742AC"/>
    <w:rsid w:val="004B1C6C"/>
    <w:rsid w:val="00513C6D"/>
    <w:rsid w:val="005D508F"/>
    <w:rsid w:val="00697C93"/>
    <w:rsid w:val="006D605F"/>
    <w:rsid w:val="007743D9"/>
    <w:rsid w:val="00791DB2"/>
    <w:rsid w:val="00852C0F"/>
    <w:rsid w:val="00995423"/>
    <w:rsid w:val="00B4738A"/>
    <w:rsid w:val="00C5795C"/>
    <w:rsid w:val="00D362AD"/>
    <w:rsid w:val="00DC033D"/>
    <w:rsid w:val="00E150D5"/>
    <w:rsid w:val="00E45AE8"/>
    <w:rsid w:val="00F52116"/>
    <w:rsid w:val="0114188C"/>
    <w:rsid w:val="015D3CF5"/>
    <w:rsid w:val="02427132"/>
    <w:rsid w:val="036F5C94"/>
    <w:rsid w:val="03A94014"/>
    <w:rsid w:val="04860B1C"/>
    <w:rsid w:val="05FF28C9"/>
    <w:rsid w:val="060334C2"/>
    <w:rsid w:val="06C54D79"/>
    <w:rsid w:val="06D97C90"/>
    <w:rsid w:val="073D1049"/>
    <w:rsid w:val="07FE5071"/>
    <w:rsid w:val="09BD5862"/>
    <w:rsid w:val="09E91941"/>
    <w:rsid w:val="0B34028D"/>
    <w:rsid w:val="0B3643CE"/>
    <w:rsid w:val="0BFF5A08"/>
    <w:rsid w:val="0C4C1871"/>
    <w:rsid w:val="0C8A5076"/>
    <w:rsid w:val="0D0F16A4"/>
    <w:rsid w:val="0D77625B"/>
    <w:rsid w:val="0E462B7A"/>
    <w:rsid w:val="0ECE480C"/>
    <w:rsid w:val="0F003722"/>
    <w:rsid w:val="0FB54579"/>
    <w:rsid w:val="0FC91AE3"/>
    <w:rsid w:val="108077E8"/>
    <w:rsid w:val="10884BEF"/>
    <w:rsid w:val="109364B1"/>
    <w:rsid w:val="11A24066"/>
    <w:rsid w:val="1253291C"/>
    <w:rsid w:val="13243D3E"/>
    <w:rsid w:val="15304196"/>
    <w:rsid w:val="17975D39"/>
    <w:rsid w:val="17F45247"/>
    <w:rsid w:val="18B00EFE"/>
    <w:rsid w:val="1925733F"/>
    <w:rsid w:val="192B12EA"/>
    <w:rsid w:val="1B09337D"/>
    <w:rsid w:val="1B257224"/>
    <w:rsid w:val="1B26179D"/>
    <w:rsid w:val="1B3B4E57"/>
    <w:rsid w:val="1B6733C3"/>
    <w:rsid w:val="1B9F7FC2"/>
    <w:rsid w:val="1C291714"/>
    <w:rsid w:val="1C797972"/>
    <w:rsid w:val="1C8F24B3"/>
    <w:rsid w:val="1DA31212"/>
    <w:rsid w:val="1E166C64"/>
    <w:rsid w:val="1E490992"/>
    <w:rsid w:val="1EE0534A"/>
    <w:rsid w:val="203177D8"/>
    <w:rsid w:val="209C491A"/>
    <w:rsid w:val="21476272"/>
    <w:rsid w:val="21742691"/>
    <w:rsid w:val="21E324C1"/>
    <w:rsid w:val="21F50515"/>
    <w:rsid w:val="226070A0"/>
    <w:rsid w:val="22B405C3"/>
    <w:rsid w:val="22CC769A"/>
    <w:rsid w:val="22E27BBF"/>
    <w:rsid w:val="23835E40"/>
    <w:rsid w:val="23EF4E0D"/>
    <w:rsid w:val="24620395"/>
    <w:rsid w:val="26827CB8"/>
    <w:rsid w:val="26C17CD2"/>
    <w:rsid w:val="26D5501B"/>
    <w:rsid w:val="27AE7918"/>
    <w:rsid w:val="2804191E"/>
    <w:rsid w:val="28B875ED"/>
    <w:rsid w:val="2A1557F5"/>
    <w:rsid w:val="2A593B32"/>
    <w:rsid w:val="2B1944A5"/>
    <w:rsid w:val="2BA913E8"/>
    <w:rsid w:val="2CA555EF"/>
    <w:rsid w:val="2D117709"/>
    <w:rsid w:val="2D170244"/>
    <w:rsid w:val="2D1E3E76"/>
    <w:rsid w:val="2E0F6653"/>
    <w:rsid w:val="2EA9688C"/>
    <w:rsid w:val="2F384BC1"/>
    <w:rsid w:val="300A6DA5"/>
    <w:rsid w:val="30A077B7"/>
    <w:rsid w:val="30B67FE7"/>
    <w:rsid w:val="310A0D35"/>
    <w:rsid w:val="310B141A"/>
    <w:rsid w:val="319224DD"/>
    <w:rsid w:val="32412091"/>
    <w:rsid w:val="327657A2"/>
    <w:rsid w:val="32E655D2"/>
    <w:rsid w:val="33F909B5"/>
    <w:rsid w:val="340573CA"/>
    <w:rsid w:val="34C129F0"/>
    <w:rsid w:val="34F07E4B"/>
    <w:rsid w:val="362735FE"/>
    <w:rsid w:val="366F03F8"/>
    <w:rsid w:val="36A75E9B"/>
    <w:rsid w:val="36B65C59"/>
    <w:rsid w:val="36C9398F"/>
    <w:rsid w:val="36E94E2A"/>
    <w:rsid w:val="37181D1F"/>
    <w:rsid w:val="3779103A"/>
    <w:rsid w:val="39CE2260"/>
    <w:rsid w:val="39E827FE"/>
    <w:rsid w:val="3AAA7E69"/>
    <w:rsid w:val="3AE07F11"/>
    <w:rsid w:val="3AE34383"/>
    <w:rsid w:val="3BEB0DB1"/>
    <w:rsid w:val="3C71147F"/>
    <w:rsid w:val="3CC83E98"/>
    <w:rsid w:val="3D0D37B5"/>
    <w:rsid w:val="3D5E5723"/>
    <w:rsid w:val="3E7D6559"/>
    <w:rsid w:val="3FD9661B"/>
    <w:rsid w:val="3FE2585F"/>
    <w:rsid w:val="41444C4B"/>
    <w:rsid w:val="419A6BAA"/>
    <w:rsid w:val="41C64F4B"/>
    <w:rsid w:val="41E54C25"/>
    <w:rsid w:val="43793752"/>
    <w:rsid w:val="439457A6"/>
    <w:rsid w:val="43A84B3C"/>
    <w:rsid w:val="440B24B5"/>
    <w:rsid w:val="445427E3"/>
    <w:rsid w:val="45D21303"/>
    <w:rsid w:val="47105D8C"/>
    <w:rsid w:val="472165F9"/>
    <w:rsid w:val="47B570B5"/>
    <w:rsid w:val="47E51E14"/>
    <w:rsid w:val="47E563C8"/>
    <w:rsid w:val="48615C7B"/>
    <w:rsid w:val="48B343EF"/>
    <w:rsid w:val="48BE1135"/>
    <w:rsid w:val="49855B22"/>
    <w:rsid w:val="4A8F2A15"/>
    <w:rsid w:val="4B7C19D1"/>
    <w:rsid w:val="4BD52919"/>
    <w:rsid w:val="4BFA1C78"/>
    <w:rsid w:val="4D5F3F52"/>
    <w:rsid w:val="4D767509"/>
    <w:rsid w:val="4D7A4F23"/>
    <w:rsid w:val="4DFF277D"/>
    <w:rsid w:val="4E06049F"/>
    <w:rsid w:val="4FE74B3E"/>
    <w:rsid w:val="4FFE1302"/>
    <w:rsid w:val="500E5CE1"/>
    <w:rsid w:val="5047580E"/>
    <w:rsid w:val="50A24791"/>
    <w:rsid w:val="50D6330E"/>
    <w:rsid w:val="51565C46"/>
    <w:rsid w:val="51FC6CBA"/>
    <w:rsid w:val="525941F7"/>
    <w:rsid w:val="52997574"/>
    <w:rsid w:val="53DE68A5"/>
    <w:rsid w:val="54664637"/>
    <w:rsid w:val="54721076"/>
    <w:rsid w:val="552C79A0"/>
    <w:rsid w:val="55321592"/>
    <w:rsid w:val="557A2791"/>
    <w:rsid w:val="55AC2393"/>
    <w:rsid w:val="55CA6F1A"/>
    <w:rsid w:val="56080F6C"/>
    <w:rsid w:val="56642691"/>
    <w:rsid w:val="57274AD2"/>
    <w:rsid w:val="58267EF8"/>
    <w:rsid w:val="58B02844"/>
    <w:rsid w:val="58F83323"/>
    <w:rsid w:val="593D19FB"/>
    <w:rsid w:val="5A1D0510"/>
    <w:rsid w:val="5A5E127C"/>
    <w:rsid w:val="5B0A427D"/>
    <w:rsid w:val="5B936790"/>
    <w:rsid w:val="5C212F8B"/>
    <w:rsid w:val="5C3415BC"/>
    <w:rsid w:val="5C5D2BDE"/>
    <w:rsid w:val="5CA86318"/>
    <w:rsid w:val="5CFB7D09"/>
    <w:rsid w:val="5D50216A"/>
    <w:rsid w:val="5DB77B82"/>
    <w:rsid w:val="5E0E42E5"/>
    <w:rsid w:val="5E3E1E7C"/>
    <w:rsid w:val="5E985FC2"/>
    <w:rsid w:val="6015424F"/>
    <w:rsid w:val="60B62278"/>
    <w:rsid w:val="60E95A57"/>
    <w:rsid w:val="60F33CF2"/>
    <w:rsid w:val="62A26573"/>
    <w:rsid w:val="63131DDC"/>
    <w:rsid w:val="63184C0E"/>
    <w:rsid w:val="63EE75ED"/>
    <w:rsid w:val="64593D12"/>
    <w:rsid w:val="653A7DCD"/>
    <w:rsid w:val="65D2153A"/>
    <w:rsid w:val="665F7D3B"/>
    <w:rsid w:val="675D7D17"/>
    <w:rsid w:val="685112FF"/>
    <w:rsid w:val="68D14ED9"/>
    <w:rsid w:val="692D46F0"/>
    <w:rsid w:val="6B0F7EEC"/>
    <w:rsid w:val="6B14182C"/>
    <w:rsid w:val="6B5C6224"/>
    <w:rsid w:val="6BB715DE"/>
    <w:rsid w:val="6C282B89"/>
    <w:rsid w:val="6D2752D4"/>
    <w:rsid w:val="6D3F3082"/>
    <w:rsid w:val="6D4200FE"/>
    <w:rsid w:val="6D425230"/>
    <w:rsid w:val="6D70176F"/>
    <w:rsid w:val="6DB85E1E"/>
    <w:rsid w:val="6DDB1F4D"/>
    <w:rsid w:val="6F176FE1"/>
    <w:rsid w:val="70033E85"/>
    <w:rsid w:val="70617DD0"/>
    <w:rsid w:val="70756DCA"/>
    <w:rsid w:val="711621C4"/>
    <w:rsid w:val="7133218A"/>
    <w:rsid w:val="71C22C82"/>
    <w:rsid w:val="71CD31DE"/>
    <w:rsid w:val="7252438E"/>
    <w:rsid w:val="7283555A"/>
    <w:rsid w:val="756F56CD"/>
    <w:rsid w:val="7696665A"/>
    <w:rsid w:val="772D7DF9"/>
    <w:rsid w:val="77E7087E"/>
    <w:rsid w:val="78AA25A1"/>
    <w:rsid w:val="78B673FD"/>
    <w:rsid w:val="79020BDD"/>
    <w:rsid w:val="793F121D"/>
    <w:rsid w:val="7A19586E"/>
    <w:rsid w:val="7A3E4886"/>
    <w:rsid w:val="7B1828BF"/>
    <w:rsid w:val="7B585318"/>
    <w:rsid w:val="7C76754B"/>
    <w:rsid w:val="7D393B64"/>
    <w:rsid w:val="7D681ECC"/>
    <w:rsid w:val="7E4265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semiHidden="0" w:name="heading 3" w:locked="1"/>
    <w:lsdException w:qFormat="1" w:unhideWhenUsed="0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Arial Narrow" w:hAnsi="Arial Narrow" w:eastAsia="黑体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locked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2 + 宋体"/>
    <w:basedOn w:val="3"/>
    <w:qFormat/>
    <w:uiPriority w:val="99"/>
    <w:rPr>
      <w:rFonts w:ascii="宋体" w:hAnsi="宋体"/>
      <w:sz w:val="30"/>
    </w:rPr>
  </w:style>
  <w:style w:type="paragraph" w:styleId="6">
    <w:name w:val="Body Text"/>
    <w:basedOn w:val="1"/>
    <w:qFormat/>
    <w:uiPriority w:val="1"/>
    <w:rPr>
      <w:sz w:val="21"/>
      <w:szCs w:val="21"/>
    </w:rPr>
  </w:style>
  <w:style w:type="paragraph" w:styleId="7">
    <w:name w:val="Plain Text"/>
    <w:basedOn w:val="1"/>
    <w:next w:val="5"/>
    <w:link w:val="19"/>
    <w:qFormat/>
    <w:uiPriority w:val="99"/>
    <w:rPr>
      <w:rFonts w:ascii="宋体" w:hAnsi="Courier New" w:cs="宋体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50" w:beforeAutospacing="0" w:after="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locked/>
    <w:uiPriority w:val="0"/>
    <w:rPr>
      <w:b/>
    </w:rPr>
  </w:style>
  <w:style w:type="character" w:styleId="14">
    <w:name w:val="Hyperlink"/>
    <w:basedOn w:val="12"/>
    <w:qFormat/>
    <w:uiPriority w:val="99"/>
    <w:rPr>
      <w:color w:val="0000FF"/>
      <w:u w:val="single"/>
    </w:rPr>
  </w:style>
  <w:style w:type="character" w:styleId="15">
    <w:name w:val="HTML Sample"/>
    <w:basedOn w:val="12"/>
    <w:semiHidden/>
    <w:unhideWhenUsed/>
    <w:uiPriority w:val="99"/>
    <w:rPr>
      <w:rFonts w:ascii="Courier New" w:hAnsi="Courier New"/>
    </w:rPr>
  </w:style>
  <w:style w:type="paragraph" w:customStyle="1" w:styleId="16">
    <w:name w:val="正文1"/>
    <w:basedOn w:val="1"/>
    <w:autoRedefine/>
    <w:qFormat/>
    <w:uiPriority w:val="99"/>
    <w:pPr>
      <w:spacing w:line="360" w:lineRule="auto"/>
      <w:ind w:firstLine="200" w:firstLineChars="200"/>
      <w:jc w:val="left"/>
    </w:pPr>
    <w:rPr>
      <w:rFonts w:ascii="Times New Roman)" w:hAnsi="Times New Roman)"/>
      <w:color w:val="000000"/>
      <w:kern w:val="0"/>
      <w:sz w:val="24"/>
      <w:lang w:eastAsia="en-US"/>
    </w:rPr>
  </w:style>
  <w:style w:type="paragraph" w:customStyle="1" w:styleId="1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theme="minorBidi"/>
      <w:color w:val="000000"/>
      <w:sz w:val="24"/>
      <w:szCs w:val="22"/>
      <w:lang w:val="en-US" w:eastAsia="zh-CN" w:bidi="ar-SA"/>
    </w:rPr>
  </w:style>
  <w:style w:type="paragraph" w:customStyle="1" w:styleId="18">
    <w:name w:val="表格文字"/>
    <w:basedOn w:val="1"/>
    <w:qFormat/>
    <w:uiPriority w:val="99"/>
    <w:pPr>
      <w:spacing w:before="25" w:beforeLines="0" w:after="25" w:afterLines="0" w:line="240" w:lineRule="auto"/>
      <w:ind w:firstLine="0"/>
      <w:jc w:val="left"/>
    </w:pPr>
    <w:rPr>
      <w:bCs/>
      <w:spacing w:val="10"/>
      <w:kern w:val="0"/>
      <w:sz w:val="24"/>
    </w:rPr>
  </w:style>
  <w:style w:type="character" w:customStyle="1" w:styleId="19">
    <w:name w:val="纯文本 Char"/>
    <w:basedOn w:val="12"/>
    <w:link w:val="7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20">
    <w:name w:val="页脚 Char"/>
    <w:basedOn w:val="12"/>
    <w:link w:val="8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1">
    <w:name w:val="页眉 Char"/>
    <w:basedOn w:val="12"/>
    <w:link w:val="9"/>
    <w:semiHidden/>
    <w:qFormat/>
    <w:locked/>
    <w:uiPriority w:val="99"/>
    <w:rPr>
      <w:rFonts w:ascii="Calibri" w:hAnsi="Calibri" w:cs="Calibri"/>
      <w:sz w:val="18"/>
      <w:szCs w:val="18"/>
    </w:rPr>
  </w:style>
  <w:style w:type="paragraph" w:customStyle="1" w:styleId="22">
    <w:name w:val="CM4"/>
    <w:basedOn w:val="17"/>
    <w:next w:val="17"/>
    <w:unhideWhenUsed/>
    <w:qFormat/>
    <w:uiPriority w:val="99"/>
    <w:pPr>
      <w:spacing w:line="400" w:lineRule="atLeas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690</Words>
  <Characters>863</Characters>
  <Lines>6</Lines>
  <Paragraphs>1</Paragraphs>
  <TotalTime>0</TotalTime>
  <ScaleCrop>false</ScaleCrop>
  <LinksUpToDate>false</LinksUpToDate>
  <CharactersWithSpaces>891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2017-12-25T02:51:00Z</dcterms:created>
  <dc:creator>Administrator</dc:creator>
  <cp:lastModifiedBy>仅有的余味</cp:lastModifiedBy>
  <cp:lastPrinted>2024-04-17T07:36:00Z</cp:lastPrinted>
  <dcterms:modified xsi:type="dcterms:W3CDTF">2025-10-16T08:41:07Z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11326E37A40549AAAB9A2E006F088344</vt:lpwstr>
  </property>
  <property fmtid="{D5CDD505-2E9C-101B-9397-08002B2CF9AE}" pid="4" name="KSOTemplateDocerSaveRecord">
    <vt:lpwstr>eyJoZGlkIjoiYTgzMjNkMjQ0YWE0YTQ0NjI1MGUzNzk4ZDhiMjdhYjciLCJ1c2VySWQiOiI0MDQxMDMxNzkifQ==</vt:lpwstr>
  </property>
</Properties>
</file>