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2AFD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广西兴顺项目管理有限公司 </w:t>
      </w:r>
      <w:r>
        <w:rPr>
          <w:rFonts w:hint="eastAsia"/>
          <w:sz w:val="32"/>
          <w:szCs w:val="32"/>
          <w:lang w:eastAsia="zh-CN"/>
        </w:rPr>
        <w:t>兴业县公安局无人机采购项目</w:t>
      </w:r>
      <w:r>
        <w:rPr>
          <w:rFonts w:hint="eastAsia"/>
          <w:sz w:val="32"/>
          <w:szCs w:val="32"/>
        </w:rPr>
        <w:t>(项目编号:</w:t>
      </w:r>
      <w:r>
        <w:rPr>
          <w:rFonts w:hint="eastAsia"/>
          <w:sz w:val="32"/>
          <w:szCs w:val="32"/>
          <w:lang w:eastAsia="zh-CN"/>
        </w:rPr>
        <w:t xml:space="preserve"> YLZC2025-G1-240061-GXXS</w:t>
      </w:r>
      <w:r>
        <w:rPr>
          <w:rFonts w:hint="eastAsia"/>
          <w:sz w:val="32"/>
          <w:szCs w:val="32"/>
        </w:rPr>
        <w:t>)公开招标文件预公示</w:t>
      </w:r>
    </w:p>
    <w:p w14:paraId="63ABC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各有关供应商:</w:t>
      </w:r>
    </w:p>
    <w:p w14:paraId="58346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我公司受</w:t>
      </w:r>
      <w:r>
        <w:rPr>
          <w:rFonts w:hint="eastAsia"/>
          <w:sz w:val="32"/>
          <w:szCs w:val="32"/>
          <w:lang w:eastAsia="zh-CN"/>
        </w:rPr>
        <w:t>兴业县公安局</w:t>
      </w:r>
      <w:r>
        <w:rPr>
          <w:rFonts w:hint="eastAsia"/>
          <w:sz w:val="32"/>
          <w:szCs w:val="32"/>
        </w:rPr>
        <w:t>委托，拟对</w:t>
      </w:r>
      <w:r>
        <w:rPr>
          <w:rFonts w:hint="eastAsia"/>
          <w:sz w:val="32"/>
          <w:szCs w:val="32"/>
          <w:lang w:eastAsia="zh-CN"/>
        </w:rPr>
        <w:t>兴业县公安局无人机采购项目</w:t>
      </w:r>
      <w:r>
        <w:rPr>
          <w:rFonts w:hint="eastAsia"/>
          <w:sz w:val="32"/>
          <w:szCs w:val="32"/>
        </w:rPr>
        <w:t>(项日编号:YLZC2025-G1-240061-GXXS)进行公开招标，为保障政府采购各方当事人的合法权益，现对本项目的供应商资格条件要求、技术参数及性能(配置)要求、评分办法及评分标准等内容</w:t>
      </w:r>
      <w:r>
        <w:rPr>
          <w:rFonts w:hint="eastAsia"/>
          <w:sz w:val="32"/>
          <w:szCs w:val="32"/>
          <w:lang w:val="en-US" w:eastAsia="zh-CN"/>
        </w:rPr>
        <w:t>予</w:t>
      </w:r>
      <w:r>
        <w:rPr>
          <w:rFonts w:hint="eastAsia"/>
          <w:sz w:val="32"/>
          <w:szCs w:val="32"/>
        </w:rPr>
        <w:t>以预公示。各有关供应商、专业人员等若认为本项目上述要求存在唯一性或排他性等问题，请于2025年</w:t>
      </w:r>
      <w:r>
        <w:rPr>
          <w:rFonts w:hint="eastAsia"/>
          <w:color w:val="FF0000"/>
          <w:sz w:val="32"/>
          <w:szCs w:val="32"/>
          <w:lang w:val="en-US" w:eastAsia="zh-CN"/>
        </w:rPr>
        <w:t>7</w:t>
      </w:r>
      <w:r>
        <w:rPr>
          <w:rFonts w:hint="eastAsia"/>
          <w:color w:val="FF0000"/>
          <w:sz w:val="32"/>
          <w:szCs w:val="32"/>
        </w:rPr>
        <w:t>月2日1</w:t>
      </w:r>
      <w:r>
        <w:rPr>
          <w:rFonts w:hint="eastAsia"/>
          <w:sz w:val="32"/>
          <w:szCs w:val="32"/>
        </w:rPr>
        <w:t>8时0分前以书面形式(意见</w:t>
      </w:r>
      <w:r>
        <w:rPr>
          <w:rFonts w:hint="eastAsia"/>
          <w:sz w:val="32"/>
          <w:szCs w:val="32"/>
          <w:lang w:val="en-US" w:eastAsia="zh-CN"/>
        </w:rPr>
        <w:t>函需</w:t>
      </w:r>
      <w:r>
        <w:rPr>
          <w:rFonts w:hint="eastAsia"/>
          <w:sz w:val="32"/>
          <w:szCs w:val="32"/>
        </w:rPr>
        <w:t>加盖公章)向我公司反映，以便我公司完善招标文件。如供应商需提交意见</w:t>
      </w:r>
      <w:r>
        <w:rPr>
          <w:rFonts w:hint="eastAsia"/>
          <w:sz w:val="32"/>
          <w:szCs w:val="32"/>
          <w:lang w:val="en-US" w:eastAsia="zh-CN"/>
        </w:rPr>
        <w:t>函</w:t>
      </w:r>
      <w:r>
        <w:rPr>
          <w:rFonts w:hint="eastAsia"/>
          <w:sz w:val="32"/>
          <w:szCs w:val="32"/>
        </w:rPr>
        <w:t>，请携带营业执照(或事业单位法人证书)副本复印件(加盖公章，一份)、经办人身份证原件及复印件(加盖公章，一份)、授</w:t>
      </w:r>
      <w:r>
        <w:rPr>
          <w:rFonts w:hint="eastAsia"/>
          <w:sz w:val="32"/>
          <w:szCs w:val="32"/>
          <w:lang w:val="en-US" w:eastAsia="zh-CN"/>
        </w:rPr>
        <w:t>权</w:t>
      </w:r>
      <w:r>
        <w:rPr>
          <w:rFonts w:hint="eastAsia"/>
          <w:sz w:val="32"/>
          <w:szCs w:val="32"/>
        </w:rPr>
        <w:t>委托书原件(加盖公章，一份)提交意见函原件，意见函应注明联系人和联系方式。专业人员个人请提交意见签名，并附身份证、职称证等复印件。</w:t>
      </w:r>
    </w:p>
    <w:p w14:paraId="562B2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对有关供应商、专业人员等逾期送达、匿名送达或其他不符合上述条件的意见函件我公司将不</w:t>
      </w:r>
      <w:r>
        <w:rPr>
          <w:rFonts w:hint="eastAsia"/>
          <w:sz w:val="32"/>
          <w:szCs w:val="32"/>
          <w:lang w:val="en-US" w:eastAsia="zh-CN"/>
        </w:rPr>
        <w:t>予</w:t>
      </w:r>
      <w:r>
        <w:rPr>
          <w:rFonts w:hint="eastAsia"/>
          <w:sz w:val="32"/>
          <w:szCs w:val="32"/>
        </w:rPr>
        <w:t>受理。</w:t>
      </w:r>
    </w:p>
    <w:p w14:paraId="7742292D">
      <w:pPr>
        <w:rPr>
          <w:rFonts w:hint="eastAsia"/>
          <w:sz w:val="32"/>
          <w:szCs w:val="32"/>
        </w:rPr>
      </w:pPr>
    </w:p>
    <w:p w14:paraId="5FE1F5E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地址:广西兴顺项目管理有限公司(玉林市玉州区广场西路东9-5号)</w:t>
      </w:r>
    </w:p>
    <w:p w14:paraId="56F45A9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联系人:徐兰秦联系方式:0775-2268728</w:t>
      </w:r>
      <w:bookmarkStart w:id="0" w:name="_GoBack"/>
      <w:bookmarkEnd w:id="0"/>
    </w:p>
    <w:sectPr>
      <w:pgSz w:w="11906" w:h="16838"/>
      <w:pgMar w:top="930" w:right="1009" w:bottom="873" w:left="117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E4960"/>
    <w:rsid w:val="5A7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2025-06-27T09:09:00Z</dcterms:created>
  <dc:creator>QQ</dc:creator>
  <cp:lastModifiedBy>QQ</cp:lastModifiedBy>
  <dcterms:modified xsi:type="dcterms:W3CDTF">2025-06-27T09:16:32Z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4F18BBCE6B8944FDA7ED80DBF009A8E4_11</vt:lpwstr>
  </property>
  <property fmtid="{D5CDD505-2E9C-101B-9397-08002B2CF9AE}" pid="4" name="KSOTemplateDocerSaveRecord">
    <vt:lpwstr>eyJoZGlkIjoiMGFiMDBjMjg2ZWQ2YzIzMmExODcyNTc3ZjU3NzNhOTQiLCJ1c2VySWQiOiIzOTQ0ODQ0MTcifQ==</vt:lpwstr>
  </property>
</Properties>
</file>