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AC2BB">
      <w:r>
        <w:drawing>
          <wp:inline distT="0" distB="0" distL="114300" distR="114300">
            <wp:extent cx="5181600" cy="5153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373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2025-11-19T02:58:35Z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69A9BD937A23470EAA4AD1CA4B5D8432_12</vt:lpwstr>
  </property>
</Properties>
</file>