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61" w:rsidRPr="00B01BCD" w:rsidRDefault="00226361">
      <w:pPr>
        <w:autoSpaceDE w:val="0"/>
        <w:autoSpaceDN w:val="0"/>
        <w:adjustRightInd w:val="0"/>
        <w:spacing w:line="360" w:lineRule="auto"/>
        <w:jc w:val="center"/>
        <w:rPr>
          <w:rFonts w:ascii="宋体" w:hAnsi="宋体" w:cs="宋体"/>
          <w:b/>
          <w:bCs/>
          <w:sz w:val="56"/>
          <w:szCs w:val="48"/>
        </w:rPr>
      </w:pPr>
    </w:p>
    <w:p w:rsidR="00226361" w:rsidRPr="00B01BCD" w:rsidRDefault="00226361">
      <w:pPr>
        <w:autoSpaceDE w:val="0"/>
        <w:autoSpaceDN w:val="0"/>
        <w:adjustRightInd w:val="0"/>
        <w:spacing w:line="360" w:lineRule="auto"/>
        <w:jc w:val="center"/>
        <w:rPr>
          <w:rFonts w:ascii="宋体" w:hAnsi="宋体" w:cs="宋体"/>
          <w:b/>
          <w:bCs/>
          <w:sz w:val="56"/>
          <w:szCs w:val="48"/>
        </w:rPr>
      </w:pPr>
    </w:p>
    <w:p w:rsidR="00226361" w:rsidRPr="00B01BCD" w:rsidRDefault="00295A83">
      <w:pPr>
        <w:autoSpaceDE w:val="0"/>
        <w:autoSpaceDN w:val="0"/>
        <w:adjustRightInd w:val="0"/>
        <w:spacing w:line="360" w:lineRule="auto"/>
        <w:jc w:val="center"/>
        <w:rPr>
          <w:rFonts w:ascii="宋体" w:hAnsi="宋体" w:cs="宋体"/>
          <w:b/>
          <w:bCs/>
          <w:sz w:val="56"/>
          <w:szCs w:val="48"/>
        </w:rPr>
      </w:pPr>
      <w:r w:rsidRPr="00B01BCD">
        <w:rPr>
          <w:rFonts w:ascii="宋体" w:hAnsi="宋体" w:cs="宋体" w:hint="eastAsia"/>
          <w:b/>
          <w:bCs/>
          <w:sz w:val="56"/>
          <w:szCs w:val="48"/>
        </w:rPr>
        <w:t>广西顺盈工程项目管理有限公司</w:t>
      </w:r>
    </w:p>
    <w:p w:rsidR="00226361" w:rsidRPr="00B01BCD" w:rsidRDefault="00226361">
      <w:pPr>
        <w:autoSpaceDE w:val="0"/>
        <w:autoSpaceDN w:val="0"/>
        <w:adjustRightInd w:val="0"/>
        <w:spacing w:line="360" w:lineRule="auto"/>
        <w:jc w:val="center"/>
        <w:rPr>
          <w:rFonts w:ascii="宋体" w:hAnsi="宋体"/>
          <w:kern w:val="0"/>
          <w:sz w:val="52"/>
        </w:rPr>
      </w:pPr>
    </w:p>
    <w:p w:rsidR="00226361" w:rsidRPr="00B01BCD" w:rsidRDefault="00226361">
      <w:pPr>
        <w:autoSpaceDE w:val="0"/>
        <w:autoSpaceDN w:val="0"/>
        <w:adjustRightInd w:val="0"/>
        <w:spacing w:line="360" w:lineRule="auto"/>
        <w:jc w:val="center"/>
        <w:rPr>
          <w:rFonts w:ascii="宋体" w:hAnsi="宋体"/>
          <w:kern w:val="0"/>
          <w:sz w:val="72"/>
        </w:rPr>
      </w:pPr>
    </w:p>
    <w:p w:rsidR="00226361" w:rsidRPr="00B01BCD" w:rsidRDefault="00295A83">
      <w:pPr>
        <w:autoSpaceDE w:val="0"/>
        <w:autoSpaceDN w:val="0"/>
        <w:adjustRightInd w:val="0"/>
        <w:spacing w:line="360" w:lineRule="auto"/>
        <w:jc w:val="center"/>
        <w:rPr>
          <w:rFonts w:ascii="宋体" w:hAnsi="宋体" w:cs="宋体"/>
          <w:bCs/>
          <w:sz w:val="96"/>
          <w:szCs w:val="72"/>
        </w:rPr>
      </w:pPr>
      <w:r w:rsidRPr="00B01BCD">
        <w:rPr>
          <w:rFonts w:ascii="宋体" w:hAnsi="宋体" w:cs="宋体" w:hint="eastAsia"/>
          <w:bCs/>
          <w:sz w:val="96"/>
          <w:szCs w:val="72"/>
        </w:rPr>
        <w:t>招标文件</w:t>
      </w:r>
    </w:p>
    <w:p w:rsidR="00226361" w:rsidRPr="00B01BCD" w:rsidRDefault="00226361">
      <w:pPr>
        <w:autoSpaceDE w:val="0"/>
        <w:autoSpaceDN w:val="0"/>
        <w:adjustRightInd w:val="0"/>
        <w:spacing w:line="360" w:lineRule="auto"/>
        <w:jc w:val="center"/>
        <w:rPr>
          <w:rFonts w:ascii="宋体" w:hAnsi="宋体"/>
          <w:kern w:val="0"/>
          <w:sz w:val="36"/>
        </w:rPr>
      </w:pPr>
    </w:p>
    <w:p w:rsidR="00226361" w:rsidRPr="00B01BCD" w:rsidRDefault="00226361">
      <w:pPr>
        <w:autoSpaceDE w:val="0"/>
        <w:autoSpaceDN w:val="0"/>
        <w:adjustRightInd w:val="0"/>
        <w:spacing w:line="360" w:lineRule="auto"/>
        <w:jc w:val="center"/>
        <w:rPr>
          <w:rFonts w:ascii="宋体" w:hAnsi="宋体"/>
          <w:kern w:val="0"/>
          <w:sz w:val="36"/>
        </w:rPr>
      </w:pPr>
    </w:p>
    <w:p w:rsidR="00226361" w:rsidRPr="00B01BCD" w:rsidRDefault="00295A83">
      <w:pPr>
        <w:spacing w:line="360" w:lineRule="auto"/>
        <w:ind w:firstLineChars="157" w:firstLine="471"/>
        <w:jc w:val="center"/>
        <w:rPr>
          <w:rFonts w:ascii="宋体" w:hAnsi="宋体"/>
          <w:kern w:val="0"/>
          <w:sz w:val="30"/>
          <w:szCs w:val="30"/>
        </w:rPr>
      </w:pPr>
      <w:r w:rsidRPr="00B01BCD">
        <w:rPr>
          <w:rFonts w:ascii="宋体" w:hAnsi="宋体" w:hint="eastAsia"/>
          <w:kern w:val="0"/>
          <w:sz w:val="30"/>
          <w:szCs w:val="30"/>
        </w:rPr>
        <w:t>项目名称：柳州市柳江区人民医院中药配方颗粒及其定点配送服务采购</w:t>
      </w:r>
    </w:p>
    <w:p w:rsidR="00226361" w:rsidRPr="00B01BCD" w:rsidRDefault="00295A83">
      <w:pPr>
        <w:spacing w:line="360" w:lineRule="auto"/>
        <w:jc w:val="center"/>
        <w:rPr>
          <w:rFonts w:ascii="宋体" w:hAnsi="宋体"/>
          <w:kern w:val="0"/>
          <w:sz w:val="30"/>
          <w:szCs w:val="30"/>
        </w:rPr>
      </w:pPr>
      <w:r w:rsidRPr="00B01BCD">
        <w:rPr>
          <w:rFonts w:ascii="宋体" w:hAnsi="宋体" w:hint="eastAsia"/>
          <w:kern w:val="0"/>
          <w:sz w:val="30"/>
          <w:szCs w:val="30"/>
        </w:rPr>
        <w:t>采购编号：</w:t>
      </w:r>
      <w:r w:rsidR="00290FF1" w:rsidRPr="00B01BCD">
        <w:rPr>
          <w:rFonts w:ascii="宋体" w:hAnsi="宋体"/>
          <w:kern w:val="0"/>
          <w:sz w:val="30"/>
          <w:szCs w:val="30"/>
        </w:rPr>
        <w:t>LZZC2024-G3-060155-GXSY</w:t>
      </w:r>
    </w:p>
    <w:p w:rsidR="00226361" w:rsidRPr="00B01BCD" w:rsidRDefault="00226361">
      <w:pPr>
        <w:autoSpaceDE w:val="0"/>
        <w:autoSpaceDN w:val="0"/>
        <w:adjustRightInd w:val="0"/>
        <w:spacing w:line="360" w:lineRule="auto"/>
        <w:jc w:val="center"/>
        <w:rPr>
          <w:rFonts w:ascii="宋体" w:hAnsi="宋体"/>
          <w:kern w:val="0"/>
          <w:sz w:val="32"/>
        </w:rPr>
      </w:pPr>
    </w:p>
    <w:p w:rsidR="00226361" w:rsidRPr="00B01BCD" w:rsidRDefault="00295A83">
      <w:pPr>
        <w:autoSpaceDE w:val="0"/>
        <w:autoSpaceDN w:val="0"/>
        <w:adjustRightInd w:val="0"/>
        <w:spacing w:line="360" w:lineRule="auto"/>
        <w:rPr>
          <w:rFonts w:ascii="宋体" w:hAnsi="宋体"/>
          <w:kern w:val="0"/>
          <w:sz w:val="36"/>
        </w:rPr>
      </w:pPr>
      <w:r w:rsidRPr="00B01BCD">
        <w:rPr>
          <w:rFonts w:ascii="宋体" w:hAnsi="宋体"/>
          <w:noProof/>
          <w:kern w:val="0"/>
          <w:sz w:val="36"/>
        </w:rPr>
        <mc:AlternateContent>
          <mc:Choice Requires="wps">
            <w:drawing>
              <wp:inline distT="0" distB="0" distL="0" distR="0">
                <wp:extent cx="6153150" cy="0"/>
                <wp:effectExtent l="10795" t="13335" r="17780" b="15240"/>
                <wp:docPr id="3"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19050">
                          <a:solidFill>
                            <a:srgbClr val="000000"/>
                          </a:solidFill>
                          <a:round/>
                        </a:ln>
                      </wps:spPr>
                      <wps:bodyPr/>
                    </wps:wsp>
                  </a:graphicData>
                </a:graphic>
              </wp:inline>
            </w:drawing>
          </mc:Choice>
          <mc:Fallback xmlns:wpsCustomData="http://www.wps.cn/officeDocument/2013/wpsCustomData">
            <w:pict>
              <v:line id="直线 8" o:spid="_x0000_s1026" o:spt="20" style="height:0pt;width:484.5pt;" filled="f" stroked="t" coordsize="21600,21600" o:gfxdata="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eOWiHQAAAAAgEAAA8AAAAAAAAAAQAgAAAAIgAAAGRy&#10;cy9kb3ducmV2LnhtbFBLAQIUABQAAAAIAIdO4kCd0B++1AEAAKIDAAAOAAAAAAAAAAEAIAAAAB8B&#10;AABkcnMvZTJvRG9jLnhtbFBLBQYAAAAABgAGAFkBAABlBQAAAAA=&#10;">
                <v:fill on="f" focussize="0,0"/>
                <v:stroke weight="1.5pt" color="#000000" joinstyle="round"/>
                <v:imagedata o:title=""/>
                <o:lock v:ext="edit" aspectratio="f"/>
                <w10:wrap type="none"/>
                <w10:anchorlock/>
              </v:line>
            </w:pict>
          </mc:Fallback>
        </mc:AlternateContent>
      </w:r>
    </w:p>
    <w:p w:rsidR="00226361" w:rsidRPr="00B01BCD" w:rsidRDefault="00295A83">
      <w:pPr>
        <w:spacing w:line="360" w:lineRule="auto"/>
        <w:ind w:firstLineChars="265" w:firstLine="848"/>
        <w:rPr>
          <w:rFonts w:ascii="宋体" w:hAnsi="宋体"/>
          <w:sz w:val="32"/>
          <w:szCs w:val="32"/>
        </w:rPr>
      </w:pPr>
      <w:r w:rsidRPr="00B01BCD">
        <w:rPr>
          <w:rFonts w:ascii="宋体" w:hAnsi="宋体" w:hint="eastAsia"/>
          <w:sz w:val="32"/>
          <w:szCs w:val="32"/>
        </w:rPr>
        <w:t>采购单位：</w:t>
      </w:r>
      <w:r w:rsidRPr="00B01BCD">
        <w:rPr>
          <w:rFonts w:ascii="宋体" w:hAnsi="宋体" w:hint="eastAsia"/>
          <w:sz w:val="32"/>
          <w:szCs w:val="32"/>
          <w:u w:val="single"/>
        </w:rPr>
        <w:t xml:space="preserve">柳州市柳江区人民医院 </w:t>
      </w:r>
    </w:p>
    <w:p w:rsidR="00226361" w:rsidRPr="00B01BCD" w:rsidRDefault="00295A83">
      <w:pPr>
        <w:spacing w:line="360" w:lineRule="auto"/>
        <w:ind w:firstLineChars="265" w:firstLine="848"/>
        <w:rPr>
          <w:rFonts w:ascii="宋体" w:hAnsi="宋体"/>
          <w:sz w:val="32"/>
          <w:szCs w:val="32"/>
        </w:rPr>
      </w:pPr>
      <w:r w:rsidRPr="00B01BCD">
        <w:rPr>
          <w:rFonts w:ascii="宋体" w:hAnsi="宋体" w:hint="eastAsia"/>
          <w:sz w:val="32"/>
          <w:szCs w:val="32"/>
        </w:rPr>
        <w:t>代理机构：</w:t>
      </w:r>
      <w:r w:rsidRPr="00B01BCD">
        <w:rPr>
          <w:rFonts w:ascii="宋体" w:hAnsi="宋体" w:hint="eastAsia"/>
          <w:sz w:val="32"/>
          <w:szCs w:val="32"/>
          <w:u w:val="single"/>
        </w:rPr>
        <w:t xml:space="preserve">广西顺盈工程项目管理有限公司 </w:t>
      </w:r>
    </w:p>
    <w:p w:rsidR="00226361" w:rsidRPr="00B01BCD" w:rsidRDefault="00226361">
      <w:pPr>
        <w:spacing w:line="360" w:lineRule="auto"/>
        <w:ind w:leftChars="342" w:left="718"/>
        <w:jc w:val="center"/>
        <w:rPr>
          <w:rFonts w:ascii="宋体" w:hAnsi="宋体"/>
          <w:kern w:val="0"/>
          <w:sz w:val="36"/>
        </w:rPr>
      </w:pPr>
    </w:p>
    <w:p w:rsidR="00226361" w:rsidRPr="00B01BCD" w:rsidRDefault="00295A83">
      <w:pPr>
        <w:spacing w:line="360" w:lineRule="auto"/>
        <w:jc w:val="center"/>
        <w:rPr>
          <w:rFonts w:ascii="宋体" w:hAnsi="宋体"/>
          <w:kern w:val="0"/>
          <w:sz w:val="36"/>
        </w:rPr>
      </w:pPr>
      <w:r w:rsidRPr="00B01BCD">
        <w:rPr>
          <w:rFonts w:ascii="宋体" w:hAnsi="宋体"/>
          <w:kern w:val="0"/>
          <w:sz w:val="36"/>
        </w:rPr>
        <w:t>202</w:t>
      </w:r>
      <w:r w:rsidR="001E07C5" w:rsidRPr="00B01BCD">
        <w:rPr>
          <w:rFonts w:ascii="宋体" w:hAnsi="宋体"/>
          <w:kern w:val="0"/>
          <w:sz w:val="36"/>
        </w:rPr>
        <w:t>4</w:t>
      </w:r>
      <w:r w:rsidRPr="00B01BCD">
        <w:rPr>
          <w:rFonts w:ascii="宋体" w:hAnsi="宋体"/>
          <w:kern w:val="0"/>
          <w:sz w:val="36"/>
        </w:rPr>
        <w:t>年</w:t>
      </w:r>
      <w:r w:rsidR="001E07C5" w:rsidRPr="00B01BCD">
        <w:rPr>
          <w:rFonts w:ascii="宋体" w:hAnsi="宋体"/>
          <w:kern w:val="0"/>
          <w:sz w:val="36"/>
        </w:rPr>
        <w:t>3</w:t>
      </w:r>
      <w:r w:rsidRPr="00B01BCD">
        <w:rPr>
          <w:rFonts w:ascii="宋体" w:hAnsi="宋体"/>
          <w:kern w:val="0"/>
          <w:sz w:val="36"/>
        </w:rPr>
        <w:t>月</w:t>
      </w:r>
    </w:p>
    <w:p w:rsidR="00226361" w:rsidRPr="00B01BCD" w:rsidRDefault="00226361">
      <w:pPr>
        <w:spacing w:line="360" w:lineRule="auto"/>
        <w:jc w:val="center"/>
        <w:rPr>
          <w:rFonts w:ascii="宋体" w:hAnsi="宋体"/>
          <w:kern w:val="0"/>
          <w:sz w:val="36"/>
        </w:rPr>
        <w:sectPr w:rsidR="00226361" w:rsidRPr="00B01BCD">
          <w:footerReference w:type="even" r:id="rId8"/>
          <w:footerReference w:type="default" r:id="rId9"/>
          <w:pgSz w:w="11906" w:h="16838"/>
          <w:pgMar w:top="1134" w:right="1247" w:bottom="1134" w:left="1247" w:header="851" w:footer="992" w:gutter="0"/>
          <w:pgNumType w:start="0"/>
          <w:cols w:space="720"/>
          <w:titlePg/>
          <w:docGrid w:linePitch="312"/>
        </w:sectPr>
      </w:pPr>
    </w:p>
    <w:p w:rsidR="00226361" w:rsidRPr="00B01BCD" w:rsidRDefault="00226361">
      <w:pPr>
        <w:pStyle w:val="af1"/>
        <w:spacing w:line="360" w:lineRule="auto"/>
        <w:ind w:firstLineChars="545" w:firstLine="1751"/>
        <w:rPr>
          <w:rFonts w:hAnsi="宋体"/>
          <w:b/>
          <w:bCs/>
          <w:sz w:val="32"/>
        </w:rPr>
      </w:pPr>
    </w:p>
    <w:p w:rsidR="00226361" w:rsidRPr="00B01BCD" w:rsidRDefault="00295A83">
      <w:pPr>
        <w:pStyle w:val="af1"/>
        <w:spacing w:before="120" w:after="120" w:line="360" w:lineRule="auto"/>
        <w:jc w:val="center"/>
        <w:rPr>
          <w:rFonts w:hAnsi="宋体"/>
          <w:b/>
          <w:sz w:val="48"/>
          <w:szCs w:val="48"/>
        </w:rPr>
      </w:pPr>
      <w:r w:rsidRPr="00B01BCD">
        <w:rPr>
          <w:rFonts w:hAnsi="宋体" w:hint="eastAsia"/>
          <w:b/>
          <w:sz w:val="48"/>
          <w:szCs w:val="48"/>
        </w:rPr>
        <w:t>目  录</w:t>
      </w:r>
    </w:p>
    <w:p w:rsidR="00226361" w:rsidRPr="00B01BCD" w:rsidRDefault="00295A83">
      <w:pPr>
        <w:pStyle w:val="18"/>
        <w:spacing w:line="360" w:lineRule="auto"/>
        <w:ind w:firstLineChars="0" w:firstLine="0"/>
        <w:rPr>
          <w:b w:val="0"/>
          <w:bCs w:val="0"/>
          <w:caps w:val="0"/>
          <w:noProof/>
          <w:sz w:val="22"/>
          <w:szCs w:val="22"/>
        </w:rPr>
      </w:pPr>
      <w:r w:rsidRPr="00B01BCD">
        <w:rPr>
          <w:sz w:val="36"/>
          <w:szCs w:val="30"/>
        </w:rPr>
        <w:fldChar w:fldCharType="begin"/>
      </w:r>
      <w:r w:rsidRPr="00B01BCD">
        <w:rPr>
          <w:sz w:val="36"/>
          <w:szCs w:val="30"/>
        </w:rPr>
        <w:instrText xml:space="preserve"> </w:instrText>
      </w:r>
      <w:r w:rsidRPr="00B01BCD">
        <w:rPr>
          <w:rFonts w:hint="eastAsia"/>
          <w:sz w:val="36"/>
          <w:szCs w:val="30"/>
        </w:rPr>
        <w:instrText>TOC \o "1-1" \h \z \u</w:instrText>
      </w:r>
      <w:r w:rsidRPr="00B01BCD">
        <w:rPr>
          <w:sz w:val="36"/>
          <w:szCs w:val="30"/>
        </w:rPr>
        <w:instrText xml:space="preserve"> </w:instrText>
      </w:r>
      <w:r w:rsidRPr="00B01BCD">
        <w:rPr>
          <w:sz w:val="36"/>
          <w:szCs w:val="30"/>
        </w:rPr>
        <w:fldChar w:fldCharType="separate"/>
      </w:r>
      <w:hyperlink w:anchor="_Toc141458115" w:history="1">
        <w:r w:rsidRPr="00B01BCD">
          <w:rPr>
            <w:rStyle w:val="aff6"/>
            <w:noProof/>
            <w:color w:val="auto"/>
            <w:sz w:val="28"/>
          </w:rPr>
          <w:t>第一章  招</w:t>
        </w:r>
        <w:bookmarkStart w:id="0" w:name="_Hlt144479497"/>
        <w:r w:rsidRPr="00B01BCD">
          <w:rPr>
            <w:rStyle w:val="aff6"/>
            <w:noProof/>
            <w:color w:val="auto"/>
            <w:sz w:val="28"/>
          </w:rPr>
          <w:t>标</w:t>
        </w:r>
        <w:bookmarkEnd w:id="0"/>
        <w:r w:rsidRPr="00B01BCD">
          <w:rPr>
            <w:rStyle w:val="aff6"/>
            <w:noProof/>
            <w:color w:val="auto"/>
            <w:sz w:val="28"/>
          </w:rPr>
          <w:t>公告</w:t>
        </w:r>
        <w:r w:rsidRPr="00B01BCD">
          <w:rPr>
            <w:noProof/>
            <w:sz w:val="28"/>
          </w:rPr>
          <w:tab/>
        </w:r>
        <w:r w:rsidRPr="00B01BCD">
          <w:rPr>
            <w:noProof/>
            <w:sz w:val="28"/>
          </w:rPr>
          <w:fldChar w:fldCharType="begin"/>
        </w:r>
        <w:r w:rsidRPr="00B01BCD">
          <w:rPr>
            <w:noProof/>
            <w:sz w:val="28"/>
          </w:rPr>
          <w:instrText xml:space="preserve"> PAGEREF _Toc141458115 \h </w:instrText>
        </w:r>
        <w:r w:rsidRPr="00B01BCD">
          <w:rPr>
            <w:noProof/>
            <w:sz w:val="28"/>
          </w:rPr>
        </w:r>
        <w:r w:rsidRPr="00B01BCD">
          <w:rPr>
            <w:noProof/>
            <w:sz w:val="28"/>
          </w:rPr>
          <w:fldChar w:fldCharType="separate"/>
        </w:r>
        <w:r w:rsidR="00AA465F">
          <w:rPr>
            <w:noProof/>
            <w:sz w:val="28"/>
          </w:rPr>
          <w:t>2</w:t>
        </w:r>
        <w:r w:rsidRPr="00B01BCD">
          <w:rPr>
            <w:noProof/>
            <w:sz w:val="28"/>
          </w:rPr>
          <w:fldChar w:fldCharType="end"/>
        </w:r>
      </w:hyperlink>
    </w:p>
    <w:p w:rsidR="00226361" w:rsidRPr="00B01BCD" w:rsidRDefault="00AA465F">
      <w:pPr>
        <w:pStyle w:val="18"/>
        <w:spacing w:line="360" w:lineRule="auto"/>
        <w:ind w:firstLineChars="0" w:firstLine="0"/>
        <w:rPr>
          <w:b w:val="0"/>
          <w:bCs w:val="0"/>
          <w:caps w:val="0"/>
          <w:noProof/>
          <w:sz w:val="22"/>
          <w:szCs w:val="22"/>
        </w:rPr>
      </w:pPr>
      <w:hyperlink w:anchor="_Toc141458116" w:history="1">
        <w:r w:rsidR="00295A83" w:rsidRPr="00B01BCD">
          <w:rPr>
            <w:rStyle w:val="aff6"/>
            <w:noProof/>
            <w:color w:val="auto"/>
            <w:sz w:val="28"/>
          </w:rPr>
          <w:t>第二章</w:t>
        </w:r>
        <w:r w:rsidR="00295A83" w:rsidRPr="00B01BCD">
          <w:rPr>
            <w:bCs w:val="0"/>
            <w:caps w:val="0"/>
            <w:noProof/>
            <w:sz w:val="22"/>
            <w:szCs w:val="22"/>
          </w:rPr>
          <w:t xml:space="preserve">  </w:t>
        </w:r>
        <w:r w:rsidR="00295A83" w:rsidRPr="00B01BCD">
          <w:rPr>
            <w:rStyle w:val="aff6"/>
            <w:noProof/>
            <w:color w:val="auto"/>
            <w:sz w:val="28"/>
          </w:rPr>
          <w:t>项目采购</w:t>
        </w:r>
        <w:bookmarkStart w:id="1" w:name="_Hlt143619006"/>
        <w:bookmarkStart w:id="2" w:name="_Hlt143619005"/>
        <w:r w:rsidR="00295A83" w:rsidRPr="00B01BCD">
          <w:rPr>
            <w:rStyle w:val="aff6"/>
            <w:noProof/>
            <w:color w:val="auto"/>
            <w:sz w:val="28"/>
          </w:rPr>
          <w:t>需</w:t>
        </w:r>
        <w:bookmarkEnd w:id="1"/>
        <w:bookmarkEnd w:id="2"/>
        <w:r w:rsidR="00295A83" w:rsidRPr="00B01BCD">
          <w:rPr>
            <w:rStyle w:val="aff6"/>
            <w:noProof/>
            <w:color w:val="auto"/>
            <w:sz w:val="28"/>
          </w:rPr>
          <w:t>求</w:t>
        </w:r>
        <w:r w:rsidR="00295A83" w:rsidRPr="00B01BCD">
          <w:rPr>
            <w:noProof/>
            <w:sz w:val="28"/>
          </w:rPr>
          <w:tab/>
        </w:r>
        <w:r w:rsidR="00295A83" w:rsidRPr="00B01BCD">
          <w:rPr>
            <w:noProof/>
            <w:sz w:val="28"/>
          </w:rPr>
          <w:fldChar w:fldCharType="begin"/>
        </w:r>
        <w:r w:rsidR="00295A83" w:rsidRPr="00B01BCD">
          <w:rPr>
            <w:noProof/>
            <w:sz w:val="28"/>
          </w:rPr>
          <w:instrText xml:space="preserve"> PAGEREF _Toc141458116 \h </w:instrText>
        </w:r>
        <w:r w:rsidR="00295A83" w:rsidRPr="00B01BCD">
          <w:rPr>
            <w:noProof/>
            <w:sz w:val="28"/>
          </w:rPr>
        </w:r>
        <w:r w:rsidR="00295A83" w:rsidRPr="00B01BCD">
          <w:rPr>
            <w:noProof/>
            <w:sz w:val="28"/>
          </w:rPr>
          <w:fldChar w:fldCharType="separate"/>
        </w:r>
        <w:r>
          <w:rPr>
            <w:noProof/>
            <w:sz w:val="28"/>
          </w:rPr>
          <w:t>7</w:t>
        </w:r>
        <w:r w:rsidR="00295A83" w:rsidRPr="00B01BCD">
          <w:rPr>
            <w:noProof/>
            <w:sz w:val="28"/>
          </w:rPr>
          <w:fldChar w:fldCharType="end"/>
        </w:r>
      </w:hyperlink>
    </w:p>
    <w:p w:rsidR="00226361" w:rsidRPr="00B01BCD" w:rsidRDefault="00AA465F">
      <w:pPr>
        <w:pStyle w:val="18"/>
        <w:spacing w:line="360" w:lineRule="auto"/>
        <w:ind w:firstLineChars="0" w:firstLine="0"/>
        <w:rPr>
          <w:b w:val="0"/>
          <w:bCs w:val="0"/>
          <w:caps w:val="0"/>
          <w:noProof/>
          <w:sz w:val="22"/>
          <w:szCs w:val="22"/>
        </w:rPr>
      </w:pPr>
      <w:hyperlink w:anchor="_Toc141458117" w:history="1">
        <w:r w:rsidR="00295A83" w:rsidRPr="00B01BCD">
          <w:rPr>
            <w:rStyle w:val="aff6"/>
            <w:noProof/>
            <w:color w:val="auto"/>
            <w:sz w:val="28"/>
          </w:rPr>
          <w:t>第三章  投标人须知</w:t>
        </w:r>
        <w:r w:rsidR="00295A83" w:rsidRPr="00B01BCD">
          <w:rPr>
            <w:noProof/>
            <w:sz w:val="28"/>
          </w:rPr>
          <w:tab/>
        </w:r>
        <w:r w:rsidR="00295A83" w:rsidRPr="00B01BCD">
          <w:rPr>
            <w:noProof/>
            <w:sz w:val="28"/>
          </w:rPr>
          <w:fldChar w:fldCharType="begin"/>
        </w:r>
        <w:r w:rsidR="00295A83" w:rsidRPr="00B01BCD">
          <w:rPr>
            <w:noProof/>
            <w:sz w:val="28"/>
          </w:rPr>
          <w:instrText xml:space="preserve"> PAGEREF _Toc141458117 \h </w:instrText>
        </w:r>
        <w:r w:rsidR="00295A83" w:rsidRPr="00B01BCD">
          <w:rPr>
            <w:noProof/>
            <w:sz w:val="28"/>
          </w:rPr>
        </w:r>
        <w:r w:rsidR="00295A83" w:rsidRPr="00B01BCD">
          <w:rPr>
            <w:noProof/>
            <w:sz w:val="28"/>
          </w:rPr>
          <w:fldChar w:fldCharType="separate"/>
        </w:r>
        <w:r>
          <w:rPr>
            <w:noProof/>
            <w:sz w:val="28"/>
          </w:rPr>
          <w:t>24</w:t>
        </w:r>
        <w:r w:rsidR="00295A83" w:rsidRPr="00B01BCD">
          <w:rPr>
            <w:noProof/>
            <w:sz w:val="28"/>
          </w:rPr>
          <w:fldChar w:fldCharType="end"/>
        </w:r>
      </w:hyperlink>
    </w:p>
    <w:p w:rsidR="00226361" w:rsidRPr="00B01BCD" w:rsidRDefault="00AA465F">
      <w:pPr>
        <w:pStyle w:val="18"/>
        <w:spacing w:line="360" w:lineRule="auto"/>
        <w:ind w:firstLineChars="0" w:firstLine="0"/>
        <w:rPr>
          <w:b w:val="0"/>
          <w:bCs w:val="0"/>
          <w:caps w:val="0"/>
          <w:noProof/>
          <w:sz w:val="22"/>
          <w:szCs w:val="22"/>
        </w:rPr>
      </w:pPr>
      <w:hyperlink w:anchor="_Toc141458118" w:history="1">
        <w:r w:rsidR="00295A83" w:rsidRPr="00B01BCD">
          <w:rPr>
            <w:rStyle w:val="aff6"/>
            <w:noProof/>
            <w:color w:val="auto"/>
            <w:sz w:val="28"/>
          </w:rPr>
          <w:t>第四章  评标方法及评标标准</w:t>
        </w:r>
        <w:r w:rsidR="00295A83" w:rsidRPr="00B01BCD">
          <w:rPr>
            <w:noProof/>
            <w:sz w:val="28"/>
          </w:rPr>
          <w:tab/>
        </w:r>
        <w:r w:rsidR="00295A83" w:rsidRPr="00B01BCD">
          <w:rPr>
            <w:noProof/>
            <w:sz w:val="28"/>
          </w:rPr>
          <w:fldChar w:fldCharType="begin"/>
        </w:r>
        <w:r w:rsidR="00295A83" w:rsidRPr="00B01BCD">
          <w:rPr>
            <w:noProof/>
            <w:sz w:val="28"/>
          </w:rPr>
          <w:instrText xml:space="preserve"> PAGEREF _Toc141458118 \h </w:instrText>
        </w:r>
        <w:r w:rsidR="00295A83" w:rsidRPr="00B01BCD">
          <w:rPr>
            <w:noProof/>
            <w:sz w:val="28"/>
          </w:rPr>
        </w:r>
        <w:r w:rsidR="00295A83" w:rsidRPr="00B01BCD">
          <w:rPr>
            <w:noProof/>
            <w:sz w:val="28"/>
          </w:rPr>
          <w:fldChar w:fldCharType="separate"/>
        </w:r>
        <w:r>
          <w:rPr>
            <w:noProof/>
            <w:sz w:val="28"/>
          </w:rPr>
          <w:t>47</w:t>
        </w:r>
        <w:r w:rsidR="00295A83" w:rsidRPr="00B01BCD">
          <w:rPr>
            <w:noProof/>
            <w:sz w:val="28"/>
          </w:rPr>
          <w:fldChar w:fldCharType="end"/>
        </w:r>
      </w:hyperlink>
    </w:p>
    <w:p w:rsidR="00226361" w:rsidRPr="00B01BCD" w:rsidRDefault="00AA465F">
      <w:pPr>
        <w:pStyle w:val="18"/>
        <w:spacing w:line="360" w:lineRule="auto"/>
        <w:ind w:firstLineChars="0" w:firstLine="0"/>
        <w:rPr>
          <w:b w:val="0"/>
          <w:bCs w:val="0"/>
          <w:caps w:val="0"/>
          <w:noProof/>
          <w:sz w:val="22"/>
          <w:szCs w:val="22"/>
        </w:rPr>
      </w:pPr>
      <w:hyperlink w:anchor="_Toc141458119" w:history="1">
        <w:r w:rsidR="00295A83" w:rsidRPr="00B01BCD">
          <w:rPr>
            <w:rStyle w:val="aff6"/>
            <w:noProof/>
            <w:color w:val="auto"/>
            <w:sz w:val="28"/>
          </w:rPr>
          <w:t>第五章  合同条款及格式</w:t>
        </w:r>
        <w:r w:rsidR="00295A83" w:rsidRPr="00B01BCD">
          <w:rPr>
            <w:noProof/>
            <w:sz w:val="28"/>
          </w:rPr>
          <w:tab/>
        </w:r>
        <w:r w:rsidR="00295A83" w:rsidRPr="00B01BCD">
          <w:rPr>
            <w:noProof/>
            <w:sz w:val="28"/>
          </w:rPr>
          <w:fldChar w:fldCharType="begin"/>
        </w:r>
        <w:r w:rsidR="00295A83" w:rsidRPr="00B01BCD">
          <w:rPr>
            <w:noProof/>
            <w:sz w:val="28"/>
          </w:rPr>
          <w:instrText xml:space="preserve"> PAGEREF _Toc141458119 \h </w:instrText>
        </w:r>
        <w:r w:rsidR="00295A83" w:rsidRPr="00B01BCD">
          <w:rPr>
            <w:noProof/>
            <w:sz w:val="28"/>
          </w:rPr>
        </w:r>
        <w:r w:rsidR="00295A83" w:rsidRPr="00B01BCD">
          <w:rPr>
            <w:noProof/>
            <w:sz w:val="28"/>
          </w:rPr>
          <w:fldChar w:fldCharType="separate"/>
        </w:r>
        <w:r>
          <w:rPr>
            <w:noProof/>
            <w:sz w:val="28"/>
          </w:rPr>
          <w:t>58</w:t>
        </w:r>
        <w:r w:rsidR="00295A83" w:rsidRPr="00B01BCD">
          <w:rPr>
            <w:noProof/>
            <w:sz w:val="28"/>
          </w:rPr>
          <w:fldChar w:fldCharType="end"/>
        </w:r>
      </w:hyperlink>
    </w:p>
    <w:p w:rsidR="00226361" w:rsidRPr="00B01BCD" w:rsidRDefault="00AA465F">
      <w:pPr>
        <w:pStyle w:val="18"/>
        <w:spacing w:line="360" w:lineRule="auto"/>
        <w:ind w:firstLineChars="0" w:firstLine="0"/>
        <w:rPr>
          <w:b w:val="0"/>
          <w:bCs w:val="0"/>
          <w:caps w:val="0"/>
          <w:noProof/>
          <w:sz w:val="22"/>
          <w:szCs w:val="22"/>
        </w:rPr>
      </w:pPr>
      <w:hyperlink w:anchor="_Toc141458120" w:history="1">
        <w:r w:rsidR="00295A83" w:rsidRPr="00B01BCD">
          <w:rPr>
            <w:rStyle w:val="aff6"/>
            <w:noProof/>
            <w:color w:val="auto"/>
            <w:sz w:val="28"/>
          </w:rPr>
          <w:t>第六章</w:t>
        </w:r>
        <w:r w:rsidR="00295A83" w:rsidRPr="00B01BCD">
          <w:rPr>
            <w:rStyle w:val="aff6"/>
            <w:rFonts w:hint="eastAsia"/>
            <w:noProof/>
            <w:color w:val="auto"/>
            <w:sz w:val="28"/>
          </w:rPr>
          <w:t xml:space="preserve"> </w:t>
        </w:r>
        <w:r w:rsidR="00295A83" w:rsidRPr="00B01BCD">
          <w:rPr>
            <w:rStyle w:val="aff6"/>
            <w:noProof/>
            <w:color w:val="auto"/>
            <w:sz w:val="28"/>
          </w:rPr>
          <w:t xml:space="preserve"> 投标文</w:t>
        </w:r>
        <w:bookmarkStart w:id="3" w:name="_Hlt141458121"/>
        <w:r w:rsidR="00295A83" w:rsidRPr="00B01BCD">
          <w:rPr>
            <w:rStyle w:val="aff6"/>
            <w:noProof/>
            <w:color w:val="auto"/>
            <w:sz w:val="28"/>
          </w:rPr>
          <w:t>件</w:t>
        </w:r>
        <w:bookmarkEnd w:id="3"/>
        <w:r w:rsidR="00295A83" w:rsidRPr="00B01BCD">
          <w:rPr>
            <w:rStyle w:val="aff6"/>
            <w:noProof/>
            <w:color w:val="auto"/>
            <w:sz w:val="28"/>
          </w:rPr>
          <w:t>格式</w:t>
        </w:r>
        <w:r w:rsidR="00295A83" w:rsidRPr="00B01BCD">
          <w:rPr>
            <w:noProof/>
            <w:sz w:val="28"/>
          </w:rPr>
          <w:tab/>
        </w:r>
        <w:r w:rsidR="00295A83" w:rsidRPr="00B01BCD">
          <w:rPr>
            <w:noProof/>
            <w:sz w:val="28"/>
          </w:rPr>
          <w:fldChar w:fldCharType="begin"/>
        </w:r>
        <w:r w:rsidR="00295A83" w:rsidRPr="00B01BCD">
          <w:rPr>
            <w:noProof/>
            <w:sz w:val="28"/>
          </w:rPr>
          <w:instrText xml:space="preserve"> PAGEREF _Toc141458120 \h </w:instrText>
        </w:r>
        <w:r w:rsidR="00295A83" w:rsidRPr="00B01BCD">
          <w:rPr>
            <w:noProof/>
            <w:sz w:val="28"/>
          </w:rPr>
        </w:r>
        <w:r w:rsidR="00295A83" w:rsidRPr="00B01BCD">
          <w:rPr>
            <w:noProof/>
            <w:sz w:val="28"/>
          </w:rPr>
          <w:fldChar w:fldCharType="separate"/>
        </w:r>
        <w:r>
          <w:rPr>
            <w:noProof/>
            <w:sz w:val="28"/>
          </w:rPr>
          <w:t>66</w:t>
        </w:r>
        <w:r w:rsidR="00295A83" w:rsidRPr="00B01BCD">
          <w:rPr>
            <w:noProof/>
            <w:sz w:val="28"/>
          </w:rPr>
          <w:fldChar w:fldCharType="end"/>
        </w:r>
      </w:hyperlink>
    </w:p>
    <w:p w:rsidR="00226361" w:rsidRPr="00B01BCD" w:rsidRDefault="00295A83">
      <w:pPr>
        <w:tabs>
          <w:tab w:val="right" w:leader="dot" w:pos="9638"/>
        </w:tabs>
        <w:spacing w:line="360" w:lineRule="auto"/>
        <w:rPr>
          <w:rFonts w:ascii="宋体" w:hAnsi="宋体"/>
          <w:sz w:val="32"/>
          <w:szCs w:val="30"/>
        </w:rPr>
      </w:pPr>
      <w:r w:rsidRPr="00B01BCD">
        <w:rPr>
          <w:rFonts w:ascii="宋体" w:hAnsi="宋体"/>
          <w:sz w:val="36"/>
          <w:szCs w:val="30"/>
        </w:rPr>
        <w:fldChar w:fldCharType="end"/>
      </w:r>
    </w:p>
    <w:p w:rsidR="00226361" w:rsidRPr="00B01BCD" w:rsidRDefault="00295A83">
      <w:pPr>
        <w:pStyle w:val="1"/>
        <w:spacing w:line="360" w:lineRule="auto"/>
        <w:rPr>
          <w:rFonts w:ascii="宋体" w:hAnsi="宋体"/>
        </w:rPr>
      </w:pPr>
      <w:r w:rsidRPr="00B01BCD">
        <w:rPr>
          <w:rFonts w:ascii="宋体" w:hAnsi="宋体"/>
          <w:sz w:val="30"/>
        </w:rPr>
        <w:br w:type="page"/>
      </w:r>
      <w:bookmarkStart w:id="4" w:name="_Toc141458115"/>
      <w:bookmarkStart w:id="5" w:name="_Toc254970630"/>
      <w:bookmarkStart w:id="6" w:name="_Toc254970489"/>
      <w:bookmarkStart w:id="7" w:name="_Toc325123979"/>
      <w:r w:rsidRPr="00B01BCD">
        <w:rPr>
          <w:rFonts w:ascii="宋体" w:hAnsi="宋体" w:hint="eastAsia"/>
        </w:rPr>
        <w:lastRenderedPageBreak/>
        <w:t>第一章  招标公告</w:t>
      </w:r>
      <w:bookmarkEnd w:id="4"/>
      <w:bookmarkEnd w:id="5"/>
      <w:bookmarkEnd w:id="6"/>
      <w:bookmarkEnd w:id="7"/>
    </w:p>
    <w:p w:rsidR="00226361" w:rsidRPr="00B01BCD" w:rsidRDefault="00295A83">
      <w:pPr>
        <w:pStyle w:val="afffe"/>
        <w:widowControl w:val="0"/>
        <w:spacing w:afterLines="0" w:line="360" w:lineRule="auto"/>
        <w:ind w:firstLineChars="0" w:firstLine="0"/>
        <w:jc w:val="center"/>
        <w:rPr>
          <w:rFonts w:ascii="宋体" w:hAnsi="宋体" w:cs="Arial"/>
          <w:b/>
          <w:sz w:val="28"/>
          <w:szCs w:val="22"/>
        </w:rPr>
      </w:pPr>
      <w:bookmarkStart w:id="8" w:name="_Hlk104891226"/>
      <w:r w:rsidRPr="00B01BCD">
        <w:rPr>
          <w:rFonts w:ascii="宋体" w:hAnsi="宋体" w:cs="Arial" w:hint="eastAsia"/>
          <w:b/>
          <w:sz w:val="28"/>
          <w:szCs w:val="22"/>
        </w:rPr>
        <w:t>广西顺盈工程项目管理有限公司关于柳州市柳江区人民医院中药配方颗粒及其定点配送服务采购（</w:t>
      </w:r>
      <w:r w:rsidR="00290FF1" w:rsidRPr="00B01BCD">
        <w:rPr>
          <w:rFonts w:ascii="宋体" w:hAnsi="宋体" w:cs="Arial"/>
          <w:b/>
          <w:sz w:val="28"/>
          <w:szCs w:val="22"/>
        </w:rPr>
        <w:t>LZZC2024-G3-060155-GXSY</w:t>
      </w:r>
      <w:r w:rsidRPr="00B01BCD">
        <w:rPr>
          <w:rFonts w:ascii="宋体" w:hAnsi="宋体" w:cs="Arial" w:hint="eastAsia"/>
          <w:b/>
          <w:sz w:val="28"/>
          <w:szCs w:val="22"/>
        </w:rPr>
        <w:t>）的公开招标公告</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B01BCD" w:rsidRPr="00B01BCD">
        <w:tc>
          <w:tcPr>
            <w:tcW w:w="9628" w:type="dxa"/>
          </w:tcPr>
          <w:p w:rsidR="00226361" w:rsidRPr="00B01BCD" w:rsidRDefault="00295A83">
            <w:pPr>
              <w:spacing w:line="360" w:lineRule="auto"/>
              <w:rPr>
                <w:rFonts w:ascii="宋体" w:hAnsi="宋体"/>
                <w:sz w:val="24"/>
              </w:rPr>
            </w:pPr>
            <w:bookmarkStart w:id="9" w:name="OLE_LINK1"/>
            <w:r w:rsidRPr="00B01BCD">
              <w:rPr>
                <w:rFonts w:ascii="宋体" w:hAnsi="宋体" w:hint="eastAsia"/>
                <w:sz w:val="24"/>
              </w:rPr>
              <w:t>项目概况：</w:t>
            </w:r>
          </w:p>
          <w:p w:rsidR="00226361" w:rsidRPr="00B01BCD" w:rsidRDefault="00295A83" w:rsidP="00FC7FE7">
            <w:pPr>
              <w:spacing w:line="360" w:lineRule="auto"/>
              <w:ind w:firstLineChars="200" w:firstLine="480"/>
              <w:rPr>
                <w:rFonts w:ascii="宋体" w:hAnsi="宋体"/>
                <w:sz w:val="24"/>
              </w:rPr>
            </w:pPr>
            <w:r w:rsidRPr="00B01BCD">
              <w:rPr>
                <w:rFonts w:ascii="宋体" w:hAnsi="宋体" w:hint="eastAsia"/>
                <w:sz w:val="24"/>
              </w:rPr>
              <w:t>柳州市柳江区人民医院中药配方颗粒及其定点配送服务采购招标项目的潜在投标人</w:t>
            </w:r>
            <w:r w:rsidR="001E07C5" w:rsidRPr="00B01BCD">
              <w:rPr>
                <w:rFonts w:ascii="宋体" w:hAnsi="宋体" w:hint="eastAsia"/>
                <w:sz w:val="24"/>
              </w:rPr>
              <w:t>“广西政府采购云”平台（www.gcy.zfcg.gxzf.gov.cn）</w:t>
            </w:r>
            <w:r w:rsidRPr="00B01BCD">
              <w:rPr>
                <w:rFonts w:ascii="宋体" w:hAnsi="宋体" w:hint="eastAsia"/>
                <w:sz w:val="24"/>
              </w:rPr>
              <w:t>获取招标文件，并于</w:t>
            </w:r>
            <w:r w:rsidR="001E07C5" w:rsidRPr="00B01BCD">
              <w:rPr>
                <w:rFonts w:ascii="宋体" w:hAnsi="宋体" w:hint="eastAsia"/>
                <w:sz w:val="24"/>
              </w:rPr>
              <w:t>2024</w:t>
            </w:r>
            <w:r w:rsidRPr="00B01BCD">
              <w:rPr>
                <w:rFonts w:ascii="宋体" w:hAnsi="宋体" w:hint="eastAsia"/>
                <w:sz w:val="24"/>
              </w:rPr>
              <w:t>年</w:t>
            </w:r>
            <w:r w:rsidRPr="00B01BCD">
              <w:rPr>
                <w:rFonts w:ascii="宋体" w:hAnsi="宋体"/>
                <w:sz w:val="24"/>
              </w:rPr>
              <w:t>0</w:t>
            </w:r>
            <w:r w:rsidR="00FC7FE7">
              <w:rPr>
                <w:rFonts w:ascii="宋体" w:hAnsi="宋体"/>
                <w:sz w:val="24"/>
              </w:rPr>
              <w:t>4</w:t>
            </w:r>
            <w:r w:rsidRPr="00B01BCD">
              <w:rPr>
                <w:rFonts w:ascii="宋体" w:hAnsi="宋体" w:hint="eastAsia"/>
                <w:sz w:val="24"/>
              </w:rPr>
              <w:t>月</w:t>
            </w:r>
            <w:r w:rsidR="00FC7FE7">
              <w:rPr>
                <w:rFonts w:ascii="宋体" w:hAnsi="宋体"/>
                <w:sz w:val="24"/>
              </w:rPr>
              <w:t>1</w:t>
            </w:r>
            <w:r w:rsidRPr="00B01BCD">
              <w:rPr>
                <w:rFonts w:ascii="宋体" w:hAnsi="宋体"/>
                <w:sz w:val="24"/>
              </w:rPr>
              <w:t>0</w:t>
            </w:r>
            <w:r w:rsidRPr="00B01BCD">
              <w:rPr>
                <w:rFonts w:ascii="宋体" w:hAnsi="宋体" w:hint="eastAsia"/>
                <w:sz w:val="24"/>
              </w:rPr>
              <w:t>日09:30（北京时间）前</w:t>
            </w:r>
            <w:r w:rsidR="001E07C5" w:rsidRPr="00B01BCD">
              <w:rPr>
                <w:rFonts w:ascii="宋体" w:hAnsi="宋体" w:hint="eastAsia"/>
                <w:sz w:val="24"/>
              </w:rPr>
              <w:t>在线递交投标文件</w:t>
            </w:r>
            <w:r w:rsidRPr="00B01BCD">
              <w:rPr>
                <w:rFonts w:ascii="宋体" w:hAnsi="宋体" w:hint="eastAsia"/>
                <w:sz w:val="24"/>
              </w:rPr>
              <w:t>。</w:t>
            </w:r>
          </w:p>
        </w:tc>
      </w:tr>
    </w:tbl>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一、项目基本情况</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项目编号：</w:t>
      </w:r>
      <w:r w:rsidR="00290FF1" w:rsidRPr="00B01BCD">
        <w:rPr>
          <w:rFonts w:ascii="宋体" w:hAnsi="宋体"/>
          <w:sz w:val="24"/>
        </w:rPr>
        <w:t>LZZC2024-G3-060155-GXSY</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项目名称：柳州市柳江区人民医院中药配方颗粒及其定点配送服务采购</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预算总金额（元）：</w:t>
      </w:r>
      <w:r w:rsidR="00E539C9" w:rsidRPr="00B01BCD">
        <w:rPr>
          <w:rFonts w:ascii="宋体" w:hAnsi="宋体"/>
          <w:sz w:val="24"/>
        </w:rPr>
        <w:t>300.697445</w:t>
      </w:r>
    </w:p>
    <w:p w:rsidR="00226361" w:rsidRPr="00B01BCD" w:rsidRDefault="00295A83">
      <w:pPr>
        <w:widowControl/>
        <w:snapToGrid w:val="0"/>
        <w:spacing w:line="360" w:lineRule="auto"/>
        <w:ind w:firstLineChars="200" w:firstLine="480"/>
        <w:jc w:val="left"/>
        <w:rPr>
          <w:rFonts w:ascii="宋体" w:hAnsi="宋体"/>
          <w:sz w:val="24"/>
        </w:rPr>
      </w:pPr>
      <w:r w:rsidRPr="00B01BCD">
        <w:rPr>
          <w:rFonts w:ascii="宋体" w:hAnsi="宋体" w:hint="eastAsia"/>
          <w:sz w:val="24"/>
        </w:rPr>
        <w:t>采购需求：</w:t>
      </w:r>
    </w:p>
    <w:p w:rsidR="00226361" w:rsidRPr="00B01BCD" w:rsidRDefault="00295A83">
      <w:pPr>
        <w:widowControl/>
        <w:snapToGrid w:val="0"/>
        <w:spacing w:line="360" w:lineRule="auto"/>
        <w:ind w:firstLineChars="200" w:firstLine="480"/>
        <w:jc w:val="left"/>
        <w:rPr>
          <w:rFonts w:ascii="宋体" w:hAnsi="宋体"/>
          <w:sz w:val="24"/>
        </w:rPr>
      </w:pPr>
      <w:r w:rsidRPr="00B01BCD">
        <w:rPr>
          <w:rFonts w:ascii="宋体" w:hAnsi="宋体" w:hint="eastAsia"/>
          <w:sz w:val="24"/>
        </w:rPr>
        <w:t>标项一</w:t>
      </w:r>
    </w:p>
    <w:p w:rsidR="00226361" w:rsidRPr="00B01BCD" w:rsidRDefault="00295A83">
      <w:pPr>
        <w:widowControl/>
        <w:snapToGrid w:val="0"/>
        <w:spacing w:line="360" w:lineRule="auto"/>
        <w:ind w:firstLineChars="200" w:firstLine="480"/>
        <w:jc w:val="left"/>
        <w:rPr>
          <w:rFonts w:ascii="宋体" w:hAnsi="宋体"/>
          <w:sz w:val="24"/>
        </w:rPr>
      </w:pPr>
      <w:r w:rsidRPr="00B01BCD">
        <w:rPr>
          <w:rFonts w:ascii="宋体" w:hAnsi="宋体" w:hint="eastAsia"/>
          <w:sz w:val="24"/>
        </w:rPr>
        <w:t>标项名称:柳州市柳江区人民医院中药配方颗粒及其定点配送服务采购</w:t>
      </w:r>
    </w:p>
    <w:p w:rsidR="00226361" w:rsidRPr="00B01BCD" w:rsidRDefault="00295A83">
      <w:pPr>
        <w:widowControl/>
        <w:snapToGrid w:val="0"/>
        <w:spacing w:line="360" w:lineRule="auto"/>
        <w:ind w:firstLineChars="200" w:firstLine="480"/>
        <w:jc w:val="left"/>
        <w:rPr>
          <w:rFonts w:ascii="宋体" w:hAnsi="宋体"/>
          <w:sz w:val="24"/>
        </w:rPr>
      </w:pPr>
      <w:r w:rsidRPr="00B01BCD">
        <w:rPr>
          <w:rFonts w:ascii="宋体" w:hAnsi="宋体" w:hint="eastAsia"/>
          <w:sz w:val="24"/>
        </w:rPr>
        <w:t>数量:1</w:t>
      </w:r>
    </w:p>
    <w:p w:rsidR="00226361" w:rsidRPr="00B01BCD" w:rsidRDefault="00295A83">
      <w:pPr>
        <w:widowControl/>
        <w:snapToGrid w:val="0"/>
        <w:spacing w:line="360" w:lineRule="auto"/>
        <w:ind w:firstLineChars="200" w:firstLine="480"/>
        <w:jc w:val="left"/>
        <w:rPr>
          <w:rFonts w:ascii="宋体" w:hAnsi="宋体"/>
          <w:sz w:val="24"/>
        </w:rPr>
      </w:pPr>
      <w:r w:rsidRPr="00B01BCD">
        <w:rPr>
          <w:rFonts w:ascii="宋体" w:hAnsi="宋体" w:hint="eastAsia"/>
          <w:sz w:val="24"/>
        </w:rPr>
        <w:t>预算金额（元）:</w:t>
      </w:r>
      <w:r w:rsidR="00E539C9" w:rsidRPr="00B01BCD">
        <w:rPr>
          <w:rFonts w:ascii="宋体" w:hAnsi="宋体"/>
          <w:sz w:val="24"/>
        </w:rPr>
        <w:t>300.697445</w:t>
      </w:r>
    </w:p>
    <w:p w:rsidR="00226361" w:rsidRPr="00B01BCD" w:rsidRDefault="00295A83">
      <w:pPr>
        <w:widowControl/>
        <w:snapToGrid w:val="0"/>
        <w:spacing w:line="360" w:lineRule="auto"/>
        <w:ind w:firstLineChars="200" w:firstLine="480"/>
        <w:jc w:val="left"/>
        <w:rPr>
          <w:rFonts w:ascii="宋体" w:hAnsi="宋体"/>
          <w:sz w:val="24"/>
          <w:shd w:val="clear" w:color="auto" w:fill="FFFFFF"/>
        </w:rPr>
      </w:pPr>
      <w:r w:rsidRPr="00B01BCD">
        <w:rPr>
          <w:rFonts w:ascii="宋体" w:hAnsi="宋体" w:hint="eastAsia"/>
          <w:sz w:val="24"/>
          <w:shd w:val="clear" w:color="auto" w:fill="FFFFFF"/>
        </w:rPr>
        <w:t>简要规格描述或项目基本概况介绍、用途：中药配方颗粒（本项目所涉及货物预计采购金额约1002324.</w:t>
      </w:r>
      <w:r w:rsidRPr="00B01BCD">
        <w:rPr>
          <w:rFonts w:ascii="宋体" w:hAnsi="宋体"/>
          <w:sz w:val="24"/>
          <w:shd w:val="clear" w:color="auto" w:fill="FFFFFF"/>
        </w:rPr>
        <w:t>8</w:t>
      </w:r>
      <w:r w:rsidR="00E539C9" w:rsidRPr="00B01BCD">
        <w:rPr>
          <w:rFonts w:ascii="宋体" w:hAnsi="宋体"/>
          <w:sz w:val="24"/>
          <w:shd w:val="clear" w:color="auto" w:fill="FFFFFF"/>
        </w:rPr>
        <w:t>17</w:t>
      </w:r>
      <w:r w:rsidRPr="00B01BCD">
        <w:rPr>
          <w:rFonts w:ascii="宋体" w:hAnsi="宋体" w:hint="eastAsia"/>
          <w:sz w:val="24"/>
          <w:shd w:val="clear" w:color="auto" w:fill="FFFFFF"/>
        </w:rPr>
        <w:t>元/年，总计</w:t>
      </w:r>
      <w:r w:rsidR="00E539C9" w:rsidRPr="00B01BCD">
        <w:rPr>
          <w:rFonts w:ascii="宋体" w:hAnsi="宋体" w:hint="eastAsia"/>
          <w:sz w:val="24"/>
          <w:shd w:val="clear" w:color="auto" w:fill="FFFFFF"/>
        </w:rPr>
        <w:t>300.697445</w:t>
      </w:r>
      <w:r w:rsidRPr="00B01BCD">
        <w:rPr>
          <w:rFonts w:ascii="宋体" w:hAnsi="宋体" w:hint="eastAsia"/>
          <w:sz w:val="24"/>
          <w:shd w:val="clear" w:color="auto" w:fill="FFFFFF"/>
        </w:rPr>
        <w:t>元；预估采购金额仅供投标人作为投标报价参考，最终结算以实际采购金额为准。）</w:t>
      </w:r>
    </w:p>
    <w:p w:rsidR="00226361" w:rsidRPr="00B01BCD" w:rsidRDefault="00295A83">
      <w:pPr>
        <w:widowControl/>
        <w:snapToGrid w:val="0"/>
        <w:spacing w:line="360" w:lineRule="auto"/>
        <w:ind w:firstLineChars="200" w:firstLine="480"/>
        <w:jc w:val="left"/>
        <w:rPr>
          <w:rFonts w:ascii="宋体" w:hAnsi="宋体"/>
          <w:sz w:val="24"/>
        </w:rPr>
      </w:pPr>
      <w:r w:rsidRPr="00B01BCD">
        <w:rPr>
          <w:rFonts w:ascii="宋体" w:hAnsi="宋体" w:hint="eastAsia"/>
          <w:sz w:val="24"/>
        </w:rPr>
        <w:t>最高限价（如有）：</w:t>
      </w:r>
      <w:r w:rsidR="00E539C9" w:rsidRPr="00B01BCD">
        <w:rPr>
          <w:rFonts w:ascii="宋体" w:hAnsi="宋体"/>
          <w:sz w:val="24"/>
        </w:rPr>
        <w:t>300.697445</w:t>
      </w:r>
    </w:p>
    <w:p w:rsidR="00226361" w:rsidRPr="00B01BCD" w:rsidRDefault="00295A83">
      <w:pPr>
        <w:widowControl/>
        <w:snapToGrid w:val="0"/>
        <w:spacing w:line="360" w:lineRule="auto"/>
        <w:ind w:firstLineChars="200" w:firstLine="480"/>
        <w:jc w:val="left"/>
        <w:rPr>
          <w:rFonts w:ascii="宋体" w:hAnsi="宋体"/>
          <w:sz w:val="24"/>
        </w:rPr>
      </w:pPr>
      <w:r w:rsidRPr="00B01BCD">
        <w:rPr>
          <w:rFonts w:ascii="宋体" w:hAnsi="宋体" w:hint="eastAsia"/>
          <w:sz w:val="24"/>
        </w:rPr>
        <w:t>合同履约期限：</w:t>
      </w:r>
      <w:r w:rsidRPr="00B01BCD">
        <w:rPr>
          <w:rFonts w:ascii="宋体" w:hAnsi="宋体" w:hint="eastAsia"/>
          <w:sz w:val="24"/>
          <w:shd w:val="clear" w:color="auto" w:fill="FFFFFF"/>
        </w:rPr>
        <w:t>自合同签订之日起三年。</w:t>
      </w:r>
    </w:p>
    <w:p w:rsidR="00226361" w:rsidRPr="00B01BCD" w:rsidRDefault="00295A83">
      <w:pPr>
        <w:widowControl/>
        <w:snapToGrid w:val="0"/>
        <w:spacing w:line="360" w:lineRule="auto"/>
        <w:ind w:firstLineChars="200" w:firstLine="480"/>
        <w:jc w:val="left"/>
        <w:rPr>
          <w:rFonts w:ascii="宋体" w:hAnsi="宋体"/>
          <w:sz w:val="24"/>
        </w:rPr>
      </w:pPr>
      <w:r w:rsidRPr="00B01BCD">
        <w:rPr>
          <w:rFonts w:ascii="宋体" w:hAnsi="宋体" w:hint="eastAsia"/>
          <w:sz w:val="24"/>
        </w:rPr>
        <w:t>本标项（否）接受联合体投标</w:t>
      </w:r>
    </w:p>
    <w:p w:rsidR="00226361" w:rsidRPr="00B01BCD" w:rsidRDefault="00295A83">
      <w:pPr>
        <w:widowControl/>
        <w:snapToGrid w:val="0"/>
        <w:spacing w:line="360" w:lineRule="auto"/>
        <w:ind w:firstLineChars="200" w:firstLine="480"/>
        <w:jc w:val="left"/>
        <w:rPr>
          <w:rFonts w:ascii="宋体" w:hAnsi="宋体"/>
          <w:sz w:val="24"/>
        </w:rPr>
      </w:pPr>
      <w:r w:rsidRPr="00B01BCD">
        <w:rPr>
          <w:rFonts w:ascii="宋体" w:hAnsi="宋体" w:hint="eastAsia"/>
          <w:sz w:val="24"/>
        </w:rPr>
        <w:t>备注：/</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二、申请人的资格要求：</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1、符合《中华人民共和国政府采购法》第二十二条的规定；</w:t>
      </w:r>
    </w:p>
    <w:p w:rsidR="00226361" w:rsidRPr="00B01BCD" w:rsidRDefault="00295A83">
      <w:pPr>
        <w:spacing w:line="360" w:lineRule="auto"/>
        <w:ind w:firstLineChars="200" w:firstLine="480"/>
        <w:rPr>
          <w:rFonts w:ascii="宋体" w:hAnsi="宋体"/>
          <w:sz w:val="24"/>
        </w:rPr>
      </w:pPr>
      <w:bookmarkStart w:id="10" w:name="PO_3000001867_PM005"/>
      <w:r w:rsidRPr="00B01BCD">
        <w:rPr>
          <w:rFonts w:ascii="宋体" w:hAnsi="宋体" w:hint="eastAsia"/>
          <w:sz w:val="24"/>
        </w:rPr>
        <w:t>2、落实政府采购政策需满足的资格要求：无；</w:t>
      </w:r>
    </w:p>
    <w:bookmarkEnd w:id="10"/>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本项目的特定资格要求：1.投标人必须在国内注册（指按国家有关规定要求注册的）依法取得《营业执照》，同时符合《药品管理法》、《中药配方颗粒管理办法》（征求意见稿）、《广西壮族自治区中药配方颗粒管理细则》等相关文件要求，依法生产，资信状况良好的企业。2</w:t>
      </w:r>
      <w:r w:rsidRPr="00B01BCD">
        <w:rPr>
          <w:rFonts w:ascii="宋体" w:hAnsi="宋体"/>
          <w:sz w:val="24"/>
        </w:rPr>
        <w:t>.</w:t>
      </w:r>
      <w:r w:rsidRPr="00B01BCD">
        <w:rPr>
          <w:rFonts w:ascii="宋体" w:hAnsi="宋体" w:hint="eastAsia"/>
          <w:sz w:val="24"/>
        </w:rPr>
        <w:t>中药配方颗粒生产企业应当具备中药炮制、提取、分离、浓缩、干燥、制粒等完整的</w:t>
      </w:r>
      <w:r w:rsidRPr="00B01BCD">
        <w:rPr>
          <w:rFonts w:ascii="宋体" w:hAnsi="宋体" w:hint="eastAsia"/>
          <w:sz w:val="24"/>
        </w:rPr>
        <w:lastRenderedPageBreak/>
        <w:t>生产能力，并具备与其生产、销售的品种数量相应的生产规模。生产企业应当自行炮制用于中药配方颗粒生产的中药饮片。3</w:t>
      </w:r>
      <w:r w:rsidRPr="00B01BCD">
        <w:rPr>
          <w:rFonts w:ascii="宋体" w:hAnsi="宋体"/>
          <w:sz w:val="24"/>
        </w:rPr>
        <w:t>.</w:t>
      </w:r>
      <w:r w:rsidRPr="00B01BCD">
        <w:rPr>
          <w:rFonts w:ascii="宋体" w:hAnsi="宋体" w:hint="eastAsia"/>
          <w:sz w:val="24"/>
        </w:rPr>
        <w:t>广西区生产企业生产的中药配方颗粒上市销售前，生产企业需在自治区药品监督管理部门完成生产备案；（若为广西区生产企业，必须在签订合同前根据报价表顺序提供相关有效备案号证明材料，并注明其序号及名称，加盖投标人公章，否则不予签订合同）4</w:t>
      </w:r>
      <w:r w:rsidRPr="00B01BCD">
        <w:rPr>
          <w:rFonts w:ascii="宋体" w:hAnsi="宋体"/>
          <w:sz w:val="24"/>
        </w:rPr>
        <w:t>.</w:t>
      </w:r>
      <w:r w:rsidRPr="00B01BCD">
        <w:rPr>
          <w:rFonts w:ascii="宋体" w:hAnsi="宋体" w:hint="eastAsia"/>
          <w:sz w:val="24"/>
        </w:rPr>
        <w:t>非广西区生产企业生产的中药配方颗粒在广西区跨省销售前，需在生产企业所在地的省级药品监督管理部门完成生产备案，且生产企业需向广西区药品监督管理完成跨省销售备案；（必须在签订合同前根据报价表顺序提供以上相关有效备案号证明材料，并注明其序号及名称，加盖投标人公章，否则不予签订合同）。</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三、获取招标文件</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1、获取时间：2024年</w:t>
      </w:r>
      <w:r w:rsidR="001F069C">
        <w:rPr>
          <w:rFonts w:ascii="宋体" w:hAnsi="宋体"/>
          <w:sz w:val="24"/>
        </w:rPr>
        <w:t>03</w:t>
      </w:r>
      <w:r w:rsidRPr="00B01BCD">
        <w:rPr>
          <w:rFonts w:ascii="宋体" w:hAnsi="宋体" w:hint="eastAsia"/>
          <w:sz w:val="24"/>
        </w:rPr>
        <w:t>月</w:t>
      </w:r>
      <w:r w:rsidR="001F069C">
        <w:rPr>
          <w:rFonts w:ascii="宋体" w:hAnsi="宋体"/>
          <w:sz w:val="24"/>
        </w:rPr>
        <w:t>19</w:t>
      </w:r>
      <w:r w:rsidRPr="00B01BCD">
        <w:rPr>
          <w:rFonts w:ascii="宋体" w:hAnsi="宋体" w:hint="eastAsia"/>
          <w:sz w:val="24"/>
        </w:rPr>
        <w:t>日起至2024年</w:t>
      </w:r>
      <w:r w:rsidR="001F069C">
        <w:rPr>
          <w:rFonts w:ascii="宋体" w:hAnsi="宋体"/>
          <w:sz w:val="24"/>
        </w:rPr>
        <w:t>03</w:t>
      </w:r>
      <w:r w:rsidRPr="00B01BCD">
        <w:rPr>
          <w:rFonts w:ascii="宋体" w:hAnsi="宋体" w:hint="eastAsia"/>
          <w:sz w:val="24"/>
        </w:rPr>
        <w:t>月</w:t>
      </w:r>
      <w:r w:rsidR="001F069C">
        <w:rPr>
          <w:rFonts w:ascii="宋体" w:hAnsi="宋体"/>
          <w:sz w:val="24"/>
        </w:rPr>
        <w:t>26</w:t>
      </w:r>
      <w:r w:rsidRPr="00B01BCD">
        <w:rPr>
          <w:rFonts w:ascii="宋体" w:hAnsi="宋体" w:hint="eastAsia"/>
          <w:sz w:val="24"/>
        </w:rPr>
        <w:t>日止（工作日、上午</w:t>
      </w:r>
      <w:r w:rsidR="001F069C">
        <w:rPr>
          <w:rFonts w:ascii="宋体" w:hAnsi="宋体"/>
          <w:sz w:val="24"/>
        </w:rPr>
        <w:t>00</w:t>
      </w:r>
      <w:r w:rsidRPr="00B01BCD">
        <w:rPr>
          <w:rFonts w:ascii="宋体" w:hAnsi="宋体" w:hint="eastAsia"/>
          <w:sz w:val="24"/>
        </w:rPr>
        <w:t>：00时至12：00时，下午12：00时至</w:t>
      </w:r>
      <w:r w:rsidR="001F069C">
        <w:rPr>
          <w:rFonts w:ascii="宋体" w:hAnsi="宋体"/>
          <w:sz w:val="24"/>
        </w:rPr>
        <w:t>23</w:t>
      </w:r>
      <w:r w:rsidRPr="00B01BCD">
        <w:rPr>
          <w:rFonts w:ascii="宋体" w:hAnsi="宋体" w:hint="eastAsia"/>
          <w:sz w:val="24"/>
        </w:rPr>
        <w:t>：</w:t>
      </w:r>
      <w:r w:rsidR="001F069C">
        <w:rPr>
          <w:rFonts w:ascii="宋体" w:hAnsi="宋体"/>
          <w:sz w:val="24"/>
        </w:rPr>
        <w:t>59</w:t>
      </w:r>
      <w:r w:rsidRPr="00B01BCD">
        <w:rPr>
          <w:rFonts w:ascii="宋体" w:hAnsi="宋体" w:hint="eastAsia"/>
          <w:sz w:val="24"/>
        </w:rPr>
        <w:t>时）；</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2、获取地点（网址）：“广西政府采购云”平台（https:// www.gcy.zfcg.gxzf.gov.cn）；</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3、获取方式：线上获取。本项目不提供纸质文件，潜在供应商需使用账号登录或者使用 CA 登录“广西政府采购云”平台（https：//www.gcy.zfcg.gxzf.gov.cn）-进入“项目采购”应用，在获取采购文件菜单中选择项目，获取采购文件（或在“政采云电子竞标客户端-获取采购文件”跳转到广西政府采购云系统获取）。电子响应文件制作需要基于“广西政府采购云”平台获取的采购文件编制，通过其他方式获取采购文件的，将有可能导致供应商无法在广西政府采购云平台编制及上传响应文件。已获取招</w:t>
      </w:r>
      <w:bookmarkStart w:id="11" w:name="_GoBack"/>
      <w:bookmarkEnd w:id="11"/>
      <w:r w:rsidRPr="00B01BCD">
        <w:rPr>
          <w:rFonts w:ascii="宋体" w:hAnsi="宋体" w:hint="eastAsia"/>
          <w:sz w:val="24"/>
        </w:rPr>
        <w:t>标文件的投标人不等于符合本项目的投标人资格。</w:t>
      </w:r>
    </w:p>
    <w:p w:rsidR="00226361"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4、售价：0元。</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四、提交投标文件截止时间、开标时间和地点</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1、提交投标文件截止时间：2024年0</w:t>
      </w:r>
      <w:r w:rsidR="00375F82">
        <w:rPr>
          <w:rFonts w:ascii="宋体" w:hAnsi="宋体"/>
          <w:sz w:val="24"/>
        </w:rPr>
        <w:t>4</w:t>
      </w:r>
      <w:r w:rsidRPr="00B01BCD">
        <w:rPr>
          <w:rFonts w:ascii="宋体" w:hAnsi="宋体" w:hint="eastAsia"/>
          <w:sz w:val="24"/>
        </w:rPr>
        <w:t>月</w:t>
      </w:r>
      <w:r w:rsidR="00375F82">
        <w:rPr>
          <w:rFonts w:ascii="宋体" w:hAnsi="宋体"/>
          <w:sz w:val="24"/>
        </w:rPr>
        <w:t>1</w:t>
      </w:r>
      <w:r w:rsidRPr="00B01BCD">
        <w:rPr>
          <w:rFonts w:ascii="宋体" w:hAnsi="宋体" w:hint="eastAsia"/>
          <w:sz w:val="24"/>
        </w:rPr>
        <w:t>0日9点30分（北京时间）。</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2、投标地点（网址）：广西政府采购云平台（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3、开标时间：2024年0</w:t>
      </w:r>
      <w:r w:rsidR="00375F82">
        <w:rPr>
          <w:rFonts w:ascii="宋体" w:hAnsi="宋体"/>
          <w:sz w:val="24"/>
        </w:rPr>
        <w:t>4</w:t>
      </w:r>
      <w:r w:rsidRPr="00B01BCD">
        <w:rPr>
          <w:rFonts w:ascii="宋体" w:hAnsi="宋体" w:hint="eastAsia"/>
          <w:sz w:val="24"/>
        </w:rPr>
        <w:t>月</w:t>
      </w:r>
      <w:r w:rsidR="00375F82">
        <w:rPr>
          <w:rFonts w:ascii="宋体" w:hAnsi="宋体"/>
          <w:sz w:val="24"/>
        </w:rPr>
        <w:t>1</w:t>
      </w:r>
      <w:r w:rsidRPr="00B01BCD">
        <w:rPr>
          <w:rFonts w:ascii="宋体" w:hAnsi="宋体" w:hint="eastAsia"/>
          <w:sz w:val="24"/>
        </w:rPr>
        <w:t>0日9点30分</w:t>
      </w:r>
    </w:p>
    <w:p w:rsidR="00226361"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lastRenderedPageBreak/>
        <w:t>4、开标地点：广西政府采购云平台（www.gcy.zfcg.gxzf.gov.cn）。</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五、公告期限：</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自本公告发布之日起5个工作日。</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六、其他补充事宜</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（一）投标保证金：</w:t>
      </w:r>
    </w:p>
    <w:p w:rsidR="00226361" w:rsidRPr="00B01BCD" w:rsidRDefault="00295A83">
      <w:pPr>
        <w:spacing w:line="360" w:lineRule="auto"/>
        <w:ind w:firstLineChars="200" w:firstLine="480"/>
        <w:rPr>
          <w:rFonts w:ascii="宋体" w:hAnsi="宋体"/>
          <w:sz w:val="24"/>
        </w:rPr>
      </w:pPr>
      <w:r w:rsidRPr="00B01BCD">
        <w:rPr>
          <w:rFonts w:ascii="宋体" w:hAnsi="宋体" w:cs="宋体" w:hint="eastAsia"/>
          <w:sz w:val="24"/>
        </w:rPr>
        <w:t>本项目不收取投标保证金。</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（二）网上查询地址：</w:t>
      </w:r>
      <w:r w:rsidR="001E07C5" w:rsidRPr="00B01BCD">
        <w:rPr>
          <w:rFonts w:ascii="宋体" w:hAnsi="宋体" w:hint="eastAsia"/>
          <w:sz w:val="24"/>
        </w:rPr>
        <w:t>中国政府采购网（www.ccgp.gov.cn）、广西壮族自治区政府采购网（zfcg.gxzf.gov.cn）、柳州市政府采购网（zfcg.lzscz.liuzhou.gov.cn）。</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（三）本项目需要落实的政府采购政策：</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（1）政府采购促进中小企业发展。</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（2）政府采购支持采用本国产品的政策。</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（3）强制采购节能产品；优先采购节能产品、环境标志产品。</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（4）政府采购促进残疾人就业政策。</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（5）政府采购支持监狱企业发展。</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（四）对在“信用中国”网站(www.creditchina.gov.cn)、中国政府采购网(www.ccgp.gov.cn)等渠道列入失信被执行人、重大税收违法失信主体、政府采购严重违法失信行为记录名单的投标人，不得参与政府采购活动。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（五）投标人参与电子投标特别说明</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1、本项目通过广西政府采购云平台实行电子在线投标，投标人应按照本项目公开招标文件和广西政府采购云平台的要求，通过“广西政府采购云平台”编制、加密并提交电子投标文件。供应商需要先安装“政采云电子竞标客户端”，并按照本采购文件和广西政府采购云平台的要求，通过“政采云电子竞标客户端”编制并加密响应文件。供应商未按规定编制并加密的响应文件，广西政府采购云平台将予以拒收。</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2、参与电子标的投标人必须为广西政府采购云平台的正式供应商且申领CA证书，各投标人应在开标前及时完成平台注册、CA证书申领、CA证书绑定、下载投标客户端，熟悉并掌握政采云电子标系统操作。“政采云电子竞标客户端”请自行前往广西政府采购云平台下载并安装（可在广西政府采购云-服务中心-搜索栏中直接搜索“下载电子投标客户端”进行查找）；电子竞标具体操作流程参考政采云平台中的《政府采购项目电子交易管理操作指南-供应商》（可在政采云-服务中心—帮助文档—项目采购中进行查阅）；通过广西政府采购云平台参与在线竞标时如遇平台技术问题详询95763。</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lastRenderedPageBreak/>
        <w:t>3、为确保网上操作合法、有效和安全，供应商应当在响应文件提交截止时间前完成在广西政府采购云平台的身份认证，确保在电子竞标过程中能够对相关数据电文进行加密和使用电子签章。使用“政采云电子竞标客户端”需要提前申领 CA 数字证书（申领流程可在广西政府采购云-服务中心-帮助文档-入驻与配置-系统管理-CA管理操作指南中进行查阅）。</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4、供应商应当在响应文件提交截止时间前，将生成的“电子加密响应文件”上传递交至广西政府采购云平台。响应文件提交截止时间前可以补充、修改或者撤回电子响应文件。补充或者修改电子响应文件的，应当先行撤回原文件，补充、修改后重新传输递交，响应文件提交截止时间前未完成传输的，视为撤回响应文件。</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5、通过广西政府采购云平台上传递交的“电子加密响应文件”无法按时解密，视为响应文件撤回。</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6、注：由于“广西政府采购云平台”于2024年2月起开始全面推广，帮助中心文档可能存在未及时同步情况，在“广西政府采购云平台”中查询不到的帮助文档，可在原平台“政采云平台”（ www.zcygov.cn）中查看。</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7、因未注册广西政府采购云平台、未办理CA证书、CA证书故障、操作不当等原因造成无法投标或投标失败等后果由投标人自行承担；</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8、投标人在使用广西政府采购云平台参与投标过程中遇到涉及平台使用的任何问题，可致电广西政府采购云平台技术支持热线咨询，联系方式：95763。</w:t>
      </w:r>
    </w:p>
    <w:p w:rsidR="001E07C5"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六）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226361" w:rsidRPr="00B01BCD" w:rsidRDefault="001E07C5" w:rsidP="001E07C5">
      <w:pPr>
        <w:spacing w:line="360" w:lineRule="auto"/>
        <w:ind w:firstLineChars="200" w:firstLine="480"/>
        <w:rPr>
          <w:rFonts w:ascii="宋体" w:hAnsi="宋体"/>
          <w:sz w:val="24"/>
        </w:rPr>
      </w:pPr>
      <w:r w:rsidRPr="00B01BCD">
        <w:rPr>
          <w:rFonts w:ascii="宋体" w:hAnsi="宋体" w:hint="eastAsia"/>
          <w:sz w:val="24"/>
        </w:rPr>
        <w:t>（七）对在“信用中国”网站(www.creditchina.gov.cn)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七、对本次采购提出询问，请按以下方式联系</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1.采购人信息</w:t>
      </w:r>
    </w:p>
    <w:p w:rsidR="00226361" w:rsidRPr="00B01BCD" w:rsidRDefault="00295A83">
      <w:pPr>
        <w:snapToGrid w:val="0"/>
        <w:spacing w:line="360" w:lineRule="auto"/>
        <w:ind w:firstLineChars="200" w:firstLine="480"/>
        <w:rPr>
          <w:rFonts w:ascii="宋体" w:hAnsi="宋体" w:cs="Arial"/>
          <w:sz w:val="24"/>
        </w:rPr>
      </w:pPr>
      <w:r w:rsidRPr="00B01BCD">
        <w:rPr>
          <w:rFonts w:ascii="宋体" w:hAnsi="宋体" w:cs="Arial" w:hint="eastAsia"/>
          <w:sz w:val="24"/>
        </w:rPr>
        <w:t xml:space="preserve">名 </w:t>
      </w:r>
      <w:r w:rsidRPr="00B01BCD">
        <w:rPr>
          <w:rFonts w:ascii="宋体" w:hAnsi="宋体" w:cs="Arial"/>
          <w:sz w:val="24"/>
        </w:rPr>
        <w:t xml:space="preserve"> </w:t>
      </w:r>
      <w:r w:rsidRPr="00B01BCD">
        <w:rPr>
          <w:rFonts w:ascii="宋体" w:hAnsi="宋体" w:cs="Arial" w:hint="eastAsia"/>
          <w:sz w:val="24"/>
        </w:rPr>
        <w:t>称：柳州市柳江区人民医院</w:t>
      </w:r>
    </w:p>
    <w:p w:rsidR="00226361" w:rsidRPr="00B01BCD" w:rsidRDefault="00295A83">
      <w:pPr>
        <w:snapToGrid w:val="0"/>
        <w:spacing w:line="360" w:lineRule="auto"/>
        <w:ind w:firstLineChars="200" w:firstLine="480"/>
        <w:rPr>
          <w:rFonts w:ascii="宋体" w:hAnsi="宋体" w:cs="Arial"/>
          <w:sz w:val="24"/>
        </w:rPr>
      </w:pPr>
      <w:r w:rsidRPr="00B01BCD">
        <w:rPr>
          <w:rFonts w:ascii="宋体" w:hAnsi="宋体" w:cs="Arial" w:hint="eastAsia"/>
          <w:sz w:val="24"/>
        </w:rPr>
        <w:t xml:space="preserve">地 </w:t>
      </w:r>
      <w:r w:rsidRPr="00B01BCD">
        <w:rPr>
          <w:rFonts w:ascii="宋体" w:hAnsi="宋体" w:cs="Arial"/>
          <w:sz w:val="24"/>
        </w:rPr>
        <w:t xml:space="preserve"> </w:t>
      </w:r>
      <w:r w:rsidRPr="00B01BCD">
        <w:rPr>
          <w:rFonts w:ascii="宋体" w:hAnsi="宋体" w:cs="Arial" w:hint="eastAsia"/>
          <w:sz w:val="24"/>
        </w:rPr>
        <w:t>址：广西柳州市柳江区拉堡镇乐都路335号</w:t>
      </w:r>
    </w:p>
    <w:p w:rsidR="00226361" w:rsidRPr="00B01BCD" w:rsidRDefault="00295A83">
      <w:pPr>
        <w:snapToGrid w:val="0"/>
        <w:spacing w:line="360" w:lineRule="auto"/>
        <w:ind w:firstLineChars="200" w:firstLine="480"/>
        <w:rPr>
          <w:rFonts w:ascii="宋体" w:hAnsi="宋体" w:cs="Arial"/>
          <w:sz w:val="24"/>
        </w:rPr>
      </w:pPr>
      <w:r w:rsidRPr="00B01BCD">
        <w:rPr>
          <w:rFonts w:ascii="宋体" w:hAnsi="宋体" w:cs="Arial" w:hint="eastAsia"/>
          <w:sz w:val="24"/>
        </w:rPr>
        <w:t>项目联系人：潘献乔</w:t>
      </w:r>
    </w:p>
    <w:p w:rsidR="00226361" w:rsidRPr="00B01BCD" w:rsidRDefault="00295A83">
      <w:pPr>
        <w:snapToGrid w:val="0"/>
        <w:spacing w:line="360" w:lineRule="auto"/>
        <w:ind w:firstLineChars="200" w:firstLine="480"/>
        <w:rPr>
          <w:rFonts w:ascii="宋体" w:hAnsi="宋体" w:cs="Arial"/>
          <w:sz w:val="24"/>
        </w:rPr>
      </w:pPr>
      <w:r w:rsidRPr="00B01BCD">
        <w:rPr>
          <w:rFonts w:ascii="宋体" w:hAnsi="宋体" w:cs="Arial" w:hint="eastAsia"/>
          <w:sz w:val="24"/>
        </w:rPr>
        <w:t>项目联系方式：</w:t>
      </w:r>
      <w:r w:rsidRPr="00B01BCD">
        <w:rPr>
          <w:rFonts w:ascii="宋体" w:hAnsi="宋体" w:cs="Arial"/>
          <w:sz w:val="24"/>
        </w:rPr>
        <w:t>0772-7222020</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lastRenderedPageBreak/>
        <w:t>2.采购代理机构信息</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名 </w:t>
      </w:r>
      <w:r w:rsidRPr="00B01BCD">
        <w:rPr>
          <w:rFonts w:ascii="宋体" w:hAnsi="宋体"/>
          <w:sz w:val="24"/>
        </w:rPr>
        <w:t xml:space="preserve"> </w:t>
      </w:r>
      <w:r w:rsidRPr="00B01BCD">
        <w:rPr>
          <w:rFonts w:ascii="宋体" w:hAnsi="宋体" w:hint="eastAsia"/>
          <w:sz w:val="24"/>
        </w:rPr>
        <w:t>称：广西顺盈工程项目管理有限公司</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地 </w:t>
      </w:r>
      <w:r w:rsidRPr="00B01BCD">
        <w:rPr>
          <w:rFonts w:ascii="宋体" w:hAnsi="宋体"/>
          <w:sz w:val="24"/>
        </w:rPr>
        <w:t xml:space="preserve"> </w:t>
      </w:r>
      <w:r w:rsidRPr="00B01BCD">
        <w:rPr>
          <w:rFonts w:ascii="宋体" w:hAnsi="宋体" w:hint="eastAsia"/>
          <w:sz w:val="24"/>
        </w:rPr>
        <w:t>址：柳州市三中路92号原地区政法委办公楼二楼</w:t>
      </w:r>
    </w:p>
    <w:p w:rsidR="00226361" w:rsidRPr="00B01BCD" w:rsidRDefault="00295A83">
      <w:pPr>
        <w:spacing w:line="360" w:lineRule="auto"/>
        <w:ind w:firstLineChars="200" w:firstLine="480"/>
        <w:rPr>
          <w:rFonts w:ascii="宋体" w:hAnsi="宋体" w:cs="Arial"/>
          <w:sz w:val="24"/>
        </w:rPr>
      </w:pPr>
      <w:r w:rsidRPr="00B01BCD">
        <w:rPr>
          <w:rFonts w:ascii="宋体" w:hAnsi="宋体" w:cs="Arial" w:hint="eastAsia"/>
          <w:sz w:val="24"/>
        </w:rPr>
        <w:t>项目联系人：覃金凤</w:t>
      </w:r>
    </w:p>
    <w:p w:rsidR="00226361" w:rsidRPr="00B01BCD" w:rsidRDefault="00295A83">
      <w:pPr>
        <w:spacing w:line="360" w:lineRule="auto"/>
        <w:ind w:firstLineChars="200" w:firstLine="480"/>
        <w:rPr>
          <w:rFonts w:ascii="宋体" w:hAnsi="宋体" w:cs="Arial"/>
          <w:sz w:val="24"/>
        </w:rPr>
      </w:pPr>
      <w:r w:rsidRPr="00B01BCD">
        <w:rPr>
          <w:rFonts w:ascii="宋体" w:hAnsi="宋体" w:cs="Arial" w:hint="eastAsia"/>
          <w:sz w:val="24"/>
        </w:rPr>
        <w:t>项目联系方式：0772-</w:t>
      </w:r>
      <w:r w:rsidR="00375F82">
        <w:rPr>
          <w:rFonts w:ascii="宋体" w:hAnsi="宋体" w:cs="Arial" w:hint="eastAsia"/>
          <w:sz w:val="24"/>
        </w:rPr>
        <w:t>2999009</w:t>
      </w:r>
    </w:p>
    <w:p w:rsidR="00226361" w:rsidRPr="00B01BCD" w:rsidRDefault="00226361">
      <w:pPr>
        <w:spacing w:line="360" w:lineRule="auto"/>
        <w:ind w:firstLineChars="200" w:firstLine="480"/>
        <w:rPr>
          <w:rFonts w:ascii="宋体" w:hAnsi="宋体"/>
          <w:sz w:val="24"/>
        </w:rPr>
      </w:pPr>
    </w:p>
    <w:p w:rsidR="00226361" w:rsidRPr="00B01BCD" w:rsidRDefault="00295A83">
      <w:pPr>
        <w:snapToGrid w:val="0"/>
        <w:spacing w:line="360" w:lineRule="auto"/>
        <w:ind w:left="238"/>
        <w:jc w:val="right"/>
        <w:rPr>
          <w:rFonts w:ascii="宋体" w:hAnsi="宋体" w:cs="Arial"/>
          <w:sz w:val="24"/>
        </w:rPr>
      </w:pPr>
      <w:r w:rsidRPr="00B01BCD">
        <w:rPr>
          <w:rFonts w:ascii="宋体" w:hAnsi="宋体" w:cs="Arial" w:hint="eastAsia"/>
          <w:sz w:val="24"/>
        </w:rPr>
        <w:t>广西顺盈工程项目管理有限公司</w:t>
      </w:r>
    </w:p>
    <w:p w:rsidR="00226361" w:rsidRPr="00B01BCD" w:rsidRDefault="001E07C5">
      <w:pPr>
        <w:snapToGrid w:val="0"/>
        <w:spacing w:line="360" w:lineRule="auto"/>
        <w:ind w:left="238"/>
        <w:jc w:val="right"/>
        <w:rPr>
          <w:rFonts w:ascii="宋体" w:hAnsi="宋体"/>
          <w:sz w:val="24"/>
        </w:rPr>
      </w:pPr>
      <w:r w:rsidRPr="00B01BCD">
        <w:rPr>
          <w:rFonts w:ascii="宋体" w:hAnsi="宋体" w:cs="Arial" w:hint="eastAsia"/>
          <w:sz w:val="24"/>
        </w:rPr>
        <w:t>2024</w:t>
      </w:r>
      <w:r w:rsidR="00295A83" w:rsidRPr="00B01BCD">
        <w:rPr>
          <w:rFonts w:ascii="宋体" w:hAnsi="宋体" w:cs="Arial" w:hint="eastAsia"/>
          <w:sz w:val="24"/>
        </w:rPr>
        <w:t>年</w:t>
      </w:r>
      <w:r w:rsidR="00295A83" w:rsidRPr="00B01BCD">
        <w:rPr>
          <w:rFonts w:ascii="宋体" w:hAnsi="宋体" w:cs="Arial"/>
          <w:sz w:val="24"/>
        </w:rPr>
        <w:t>0</w:t>
      </w:r>
      <w:r w:rsidR="00960002">
        <w:rPr>
          <w:rFonts w:ascii="宋体" w:hAnsi="宋体" w:cs="Arial"/>
          <w:sz w:val="24"/>
        </w:rPr>
        <w:t>3</w:t>
      </w:r>
      <w:r w:rsidR="00295A83" w:rsidRPr="00B01BCD">
        <w:rPr>
          <w:rFonts w:ascii="宋体" w:hAnsi="宋体" w:cs="Arial" w:hint="eastAsia"/>
          <w:sz w:val="24"/>
        </w:rPr>
        <w:t>月</w:t>
      </w:r>
      <w:r w:rsidR="00960002">
        <w:rPr>
          <w:rFonts w:ascii="宋体" w:hAnsi="宋体" w:cs="Arial"/>
          <w:sz w:val="24"/>
        </w:rPr>
        <w:t>19</w:t>
      </w:r>
      <w:r w:rsidR="00295A83" w:rsidRPr="00B01BCD">
        <w:rPr>
          <w:rFonts w:ascii="宋体" w:hAnsi="宋体" w:cs="Arial" w:hint="eastAsia"/>
          <w:sz w:val="24"/>
        </w:rPr>
        <w:t>日</w:t>
      </w:r>
      <w:bookmarkEnd w:id="9"/>
    </w:p>
    <w:p w:rsidR="00226361" w:rsidRPr="00B01BCD" w:rsidRDefault="00295A83">
      <w:pPr>
        <w:spacing w:line="360" w:lineRule="auto"/>
        <w:rPr>
          <w:rFonts w:ascii="宋体" w:hAnsi="宋体"/>
          <w:b/>
          <w:szCs w:val="21"/>
        </w:rPr>
      </w:pPr>
      <w:bookmarkStart w:id="12" w:name="_Toc254970631"/>
      <w:bookmarkStart w:id="13" w:name="_Toc254970490"/>
      <w:bookmarkEnd w:id="8"/>
      <w:r w:rsidRPr="00B01BCD">
        <w:rPr>
          <w:rFonts w:ascii="宋体" w:hAnsi="宋体"/>
          <w:b/>
          <w:sz w:val="24"/>
        </w:rPr>
        <w:br w:type="page"/>
      </w:r>
    </w:p>
    <w:p w:rsidR="00226361" w:rsidRPr="00B01BCD" w:rsidRDefault="00295A83">
      <w:pPr>
        <w:pStyle w:val="1"/>
        <w:spacing w:line="360" w:lineRule="auto"/>
        <w:rPr>
          <w:rFonts w:ascii="宋体" w:hAnsi="宋体"/>
        </w:rPr>
      </w:pPr>
      <w:bookmarkStart w:id="14" w:name="_Toc141458116"/>
      <w:r w:rsidRPr="00B01BCD">
        <w:rPr>
          <w:rFonts w:ascii="宋体" w:hAnsi="宋体" w:hint="eastAsia"/>
        </w:rPr>
        <w:lastRenderedPageBreak/>
        <w:t>第二章</w:t>
      </w:r>
      <w:r w:rsidRPr="00B01BCD">
        <w:rPr>
          <w:rFonts w:ascii="宋体" w:hAnsi="宋体" w:hint="eastAsia"/>
        </w:rPr>
        <w:tab/>
        <w:t>项目采购需求</w:t>
      </w:r>
      <w:bookmarkEnd w:id="14"/>
    </w:p>
    <w:p w:rsidR="00226361" w:rsidRPr="00B01BCD" w:rsidRDefault="00295A83">
      <w:pPr>
        <w:widowControl/>
        <w:spacing w:line="360" w:lineRule="auto"/>
        <w:ind w:firstLineChars="201" w:firstLine="484"/>
        <w:jc w:val="left"/>
        <w:rPr>
          <w:rFonts w:ascii="宋体" w:hAnsi="宋体"/>
          <w:b/>
          <w:sz w:val="24"/>
        </w:rPr>
      </w:pPr>
      <w:r w:rsidRPr="00B01BCD">
        <w:rPr>
          <w:rFonts w:ascii="宋体" w:hAnsi="宋体" w:hint="eastAsia"/>
          <w:b/>
          <w:sz w:val="24"/>
        </w:rPr>
        <w:t>说明：</w:t>
      </w:r>
    </w:p>
    <w:p w:rsidR="00226361" w:rsidRPr="00B01BCD" w:rsidRDefault="00295A83">
      <w:pPr>
        <w:widowControl/>
        <w:spacing w:line="360" w:lineRule="auto"/>
        <w:ind w:firstLineChars="201" w:firstLine="484"/>
        <w:jc w:val="left"/>
        <w:rPr>
          <w:rFonts w:ascii="宋体" w:hAnsi="宋体"/>
          <w:sz w:val="24"/>
        </w:rPr>
      </w:pPr>
      <w:r w:rsidRPr="00B01BCD">
        <w:rPr>
          <w:rFonts w:ascii="宋体" w:hAnsi="宋体" w:hint="eastAsia"/>
          <w:b/>
          <w:sz w:val="24"/>
        </w:rPr>
        <w:t>1.</w:t>
      </w:r>
      <w:r w:rsidRPr="00B01BCD">
        <w:rPr>
          <w:rFonts w:ascii="宋体" w:hAnsi="宋体" w:hint="eastAsia"/>
          <w:b/>
          <w:bCs/>
          <w:sz w:val="24"/>
        </w:rPr>
        <w:t>本项目不属于专门面向中小企业采购的项目</w:t>
      </w:r>
      <w:r w:rsidRPr="00B01BCD">
        <w:rPr>
          <w:rFonts w:ascii="宋体" w:hAnsi="宋体" w:hint="eastAsia"/>
          <w:sz w:val="24"/>
        </w:rPr>
        <w:t>。</w:t>
      </w:r>
    </w:p>
    <w:p w:rsidR="001E07C5" w:rsidRPr="00B01BCD" w:rsidRDefault="00295A83" w:rsidP="001E07C5">
      <w:pPr>
        <w:widowControl/>
        <w:spacing w:line="360" w:lineRule="auto"/>
        <w:ind w:firstLineChars="300" w:firstLine="720"/>
        <w:jc w:val="left"/>
        <w:rPr>
          <w:rFonts w:ascii="宋体" w:hAnsi="宋体"/>
          <w:sz w:val="24"/>
        </w:rPr>
      </w:pPr>
      <w:r w:rsidRPr="00B01BCD">
        <w:rPr>
          <w:rFonts w:ascii="宋体" w:hAnsi="宋体" w:hint="eastAsia"/>
          <w:sz w:val="24"/>
        </w:rPr>
        <w:t>1</w:t>
      </w:r>
      <w:r w:rsidRPr="00B01BCD">
        <w:rPr>
          <w:rFonts w:ascii="宋体" w:hAnsi="宋体"/>
          <w:sz w:val="24"/>
        </w:rPr>
        <w:t>.</w:t>
      </w:r>
      <w:r w:rsidR="001E07C5" w:rsidRPr="00B01BCD">
        <w:rPr>
          <w:rFonts w:ascii="宋体" w:hAnsi="宋体"/>
          <w:sz w:val="24"/>
        </w:rPr>
        <w:t>1</w:t>
      </w:r>
      <w:r w:rsidR="001E07C5" w:rsidRPr="00B01BCD">
        <w:rPr>
          <w:rFonts w:hint="eastAsia"/>
        </w:rPr>
        <w:t xml:space="preserve"> </w:t>
      </w:r>
      <w:r w:rsidR="001E07C5" w:rsidRPr="00B01BCD">
        <w:rPr>
          <w:rFonts w:ascii="宋体" w:hAnsi="宋体" w:hint="eastAsia"/>
          <w:sz w:val="24"/>
        </w:rPr>
        <w:t>按照《政府采购促进中小企业发展暂行办法》（财库[2011]181号）及《广西壮族自治区财政厅关于贯彻落实政府采购优化营商环境百日攻坚行动方案的通知》（桂财采[2020]49号文），投标单位认定为小型和微型企业的（必须提供中小企业声明函，否则不予以认定），并提供本企业制造的货物，由本企业承担工程、提供服务，或者提供其他小型、微型企业制造的货物的（不包括使用大型企业注册商标的货物），对投标价给予20%的扣除，扣除后的价格为评标报价，即评标报价=投标价×（1-20%）。</w:t>
      </w:r>
    </w:p>
    <w:p w:rsidR="00226361" w:rsidRPr="00B01BCD" w:rsidRDefault="001E07C5" w:rsidP="001E07C5">
      <w:pPr>
        <w:widowControl/>
        <w:spacing w:line="360" w:lineRule="auto"/>
        <w:ind w:firstLineChars="300" w:firstLine="720"/>
        <w:jc w:val="left"/>
        <w:rPr>
          <w:rFonts w:ascii="宋体" w:hAnsi="宋体"/>
          <w:sz w:val="24"/>
        </w:rPr>
      </w:pPr>
      <w:r w:rsidRPr="00B01BCD">
        <w:rPr>
          <w:rFonts w:ascii="宋体" w:hAnsi="宋体" w:hint="eastAsia"/>
          <w:sz w:val="24"/>
        </w:rPr>
        <w:t>1</w:t>
      </w:r>
      <w:r w:rsidRPr="00B01BCD">
        <w:rPr>
          <w:rFonts w:ascii="宋体" w:hAnsi="宋体"/>
          <w:sz w:val="24"/>
        </w:rPr>
        <w:t>.2</w:t>
      </w:r>
      <w:r w:rsidRPr="00B01BCD">
        <w:rPr>
          <w:rFonts w:ascii="宋体" w:hAnsi="宋体" w:hint="eastAsia"/>
          <w:sz w:val="24"/>
        </w:rPr>
        <w:t>根据《政府采购促进中小企业发展管理办法》（财库〔2020〕46 号）、《关于进一步加大政府采购支持中小企业力度的通知》（财库〔2022〕19号）及《关于对政府采购领域扶持中小企业的政策进行调整的通知》（柳财采〔2022〕18号）的规定，供应商在其响应文件中提供《中小企业声明函》，且其服务为小微企业承接的，对其最后报价给予 20%的扣除；接受大中型企业与小微企业组成联合体的采购项目，对于联合协议约定小微企业的合同份额占到合同总金额 30%以上（含 30%）的，采购人、采购代理机构应当对联合体的报价给予6%的扣除，用扣除后的价格参加评审。组成联合体的小微企业与联合体内其他企业、分包企业之间存在直接控股、管理关系的，不享受价格扣除优惠政策。</w:t>
      </w:r>
    </w:p>
    <w:p w:rsidR="00226361" w:rsidRPr="00B01BCD" w:rsidRDefault="00295A83">
      <w:pPr>
        <w:widowControl/>
        <w:spacing w:line="360" w:lineRule="auto"/>
        <w:ind w:firstLineChars="300" w:firstLine="720"/>
        <w:jc w:val="left"/>
        <w:rPr>
          <w:rFonts w:ascii="宋体" w:hAnsi="宋体"/>
          <w:sz w:val="24"/>
        </w:rPr>
      </w:pPr>
      <w:r w:rsidRPr="00B01BCD">
        <w:rPr>
          <w:rFonts w:ascii="宋体" w:hAnsi="宋体" w:hint="eastAsia"/>
          <w:sz w:val="24"/>
        </w:rPr>
        <w:t>1</w:t>
      </w:r>
      <w:r w:rsidRPr="00B01BCD">
        <w:rPr>
          <w:rFonts w:ascii="宋体" w:hAnsi="宋体"/>
          <w:sz w:val="24"/>
        </w:rPr>
        <w:t>.3</w:t>
      </w:r>
      <w:r w:rsidRPr="00B01BCD">
        <w:rPr>
          <w:rFonts w:ascii="宋体" w:hAnsi="宋体" w:hint="eastAsia"/>
          <w:sz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残疾人福利性单位声明函》，并对声明的真实性负责。残疾人福利性单位属于小型、微型企业的，不重复享受政策。（以投标人按第六章“投标文件格式”要求提供的《投标报价表》和《残疾人福利性单位声明函》为评审依据）</w:t>
      </w:r>
    </w:p>
    <w:p w:rsidR="00226361" w:rsidRPr="00B01BCD" w:rsidRDefault="00295A83">
      <w:pPr>
        <w:widowControl/>
        <w:spacing w:line="360" w:lineRule="auto"/>
        <w:ind w:firstLineChars="300" w:firstLine="720"/>
        <w:jc w:val="left"/>
        <w:rPr>
          <w:rFonts w:ascii="宋体" w:hAnsi="宋体"/>
          <w:sz w:val="24"/>
        </w:rPr>
      </w:pPr>
      <w:r w:rsidRPr="00B01BCD">
        <w:rPr>
          <w:rFonts w:ascii="宋体" w:hAnsi="宋体" w:hint="eastAsia"/>
          <w:sz w:val="24"/>
        </w:rPr>
        <w:t>1</w:t>
      </w:r>
      <w:r w:rsidRPr="00B01BCD">
        <w:rPr>
          <w:rFonts w:ascii="宋体" w:hAnsi="宋体"/>
          <w:sz w:val="24"/>
        </w:rPr>
        <w:t>.4</w:t>
      </w:r>
      <w:r w:rsidRPr="00B01BCD">
        <w:rPr>
          <w:rFonts w:ascii="宋体" w:hAnsi="宋体" w:hint="eastAsia"/>
          <w:sz w:val="24"/>
        </w:rPr>
        <w:t>除上述情况外，评标价＝投标报价；</w:t>
      </w:r>
    </w:p>
    <w:p w:rsidR="00226361" w:rsidRPr="00B01BCD" w:rsidRDefault="00295A83">
      <w:pPr>
        <w:widowControl/>
        <w:spacing w:line="360" w:lineRule="auto"/>
        <w:ind w:firstLineChars="201" w:firstLine="482"/>
        <w:jc w:val="left"/>
        <w:rPr>
          <w:rFonts w:ascii="宋体" w:hAnsi="宋体"/>
          <w:sz w:val="24"/>
        </w:rPr>
      </w:pPr>
      <w:r w:rsidRPr="00B01BCD">
        <w:rPr>
          <w:rFonts w:ascii="宋体" w:hAnsi="宋体" w:hint="eastAsia"/>
          <w:sz w:val="24"/>
        </w:rPr>
        <w:t>2.“实质性要求”是指招标文件中已经指明不满足则投标无效的条款，或者不能负偏离的条款，或者采购需求中带“▲”的条款。</w:t>
      </w:r>
    </w:p>
    <w:p w:rsidR="00226361" w:rsidRPr="00B01BCD" w:rsidRDefault="00295A83">
      <w:pPr>
        <w:widowControl/>
        <w:spacing w:line="360" w:lineRule="auto"/>
        <w:ind w:firstLineChars="201" w:firstLine="482"/>
        <w:jc w:val="left"/>
        <w:rPr>
          <w:rFonts w:ascii="宋体" w:hAnsi="宋体"/>
          <w:sz w:val="24"/>
        </w:rPr>
      </w:pPr>
      <w:r w:rsidRPr="00B01BCD">
        <w:rPr>
          <w:rFonts w:ascii="宋体" w:hAnsi="宋体" w:hint="eastAsia"/>
          <w:sz w:val="24"/>
        </w:rPr>
        <w:t>3.投标人应根据自身实际情况如实响应招标文件，不得仅将招标文件内容简单复制粘贴作为投标响应，还应当提供相关证明材料。对于重要技术条款或技术参数应当在投标文件中提供技术支持资料，技术支持资料以招标文件中规定的形式为准，否则将视为无效技术支持资料。</w:t>
      </w:r>
    </w:p>
    <w:p w:rsidR="00226361" w:rsidRPr="00B01BCD" w:rsidRDefault="00295A83">
      <w:pPr>
        <w:widowControl/>
        <w:spacing w:line="360" w:lineRule="auto"/>
        <w:ind w:firstLineChars="201" w:firstLine="482"/>
        <w:jc w:val="left"/>
        <w:rPr>
          <w:rFonts w:ascii="宋体" w:hAnsi="宋体"/>
          <w:sz w:val="24"/>
        </w:rPr>
      </w:pPr>
      <w:r w:rsidRPr="00B01BCD">
        <w:rPr>
          <w:rFonts w:ascii="宋体" w:hAnsi="宋体" w:hint="eastAsia"/>
          <w:sz w:val="24"/>
        </w:rPr>
        <w:lastRenderedPageBreak/>
        <w:t>4.如投标人投标产品存在侵犯他人的知识产权或者专利成果行为的，应承担相应法律责任。</w:t>
      </w:r>
    </w:p>
    <w:p w:rsidR="00226361" w:rsidRPr="00B01BCD" w:rsidRDefault="00295A83">
      <w:pPr>
        <w:widowControl/>
        <w:spacing w:line="360" w:lineRule="auto"/>
        <w:ind w:firstLineChars="201" w:firstLine="482"/>
        <w:jc w:val="left"/>
        <w:rPr>
          <w:rFonts w:ascii="宋体" w:hAnsi="宋体"/>
          <w:sz w:val="24"/>
        </w:rPr>
      </w:pPr>
      <w:r w:rsidRPr="00B01BCD">
        <w:rPr>
          <w:rFonts w:ascii="宋体" w:hAnsi="宋体" w:hint="eastAsia"/>
          <w:sz w:val="24"/>
        </w:rPr>
        <w:t>5.本项目采购的货物不接受进口产品（即通过中国海关报关验放进入中国境内且产自关境外的产品）参与投标，如有进口产品参与投标的作无效标处理。</w:t>
      </w:r>
    </w:p>
    <w:p w:rsidR="00226361" w:rsidRPr="00B01BCD" w:rsidRDefault="00295A83">
      <w:pPr>
        <w:widowControl/>
        <w:spacing w:line="360" w:lineRule="auto"/>
        <w:ind w:firstLineChars="201" w:firstLine="482"/>
        <w:jc w:val="left"/>
        <w:rPr>
          <w:rFonts w:ascii="宋体" w:hAnsi="宋体"/>
          <w:sz w:val="24"/>
        </w:rPr>
      </w:pPr>
      <w:r w:rsidRPr="00B01BCD">
        <w:rPr>
          <w:rFonts w:ascii="宋体" w:hAnsi="宋体" w:hint="eastAsia"/>
          <w:sz w:val="24"/>
        </w:rPr>
        <w:t>6.本项目中小企业划分标准所属行业名称：</w:t>
      </w:r>
      <w:r w:rsidRPr="00B01BCD">
        <w:rPr>
          <w:rFonts w:ascii="宋体" w:hAnsi="宋体" w:hint="eastAsia"/>
          <w:b/>
          <w:sz w:val="24"/>
        </w:rPr>
        <w:t>工业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992"/>
        <w:gridCol w:w="6401"/>
      </w:tblGrid>
      <w:tr w:rsidR="00B01BCD" w:rsidRPr="00B01BCD">
        <w:trPr>
          <w:trHeight w:val="55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spacing w:line="440" w:lineRule="exact"/>
              <w:jc w:val="left"/>
              <w:rPr>
                <w:rFonts w:ascii="宋体" w:hAnsi="宋体" w:cs="宋体"/>
                <w:b/>
                <w:bCs/>
                <w:kern w:val="0"/>
                <w:sz w:val="24"/>
              </w:rPr>
            </w:pPr>
            <w:r w:rsidRPr="00B01BCD">
              <w:rPr>
                <w:rFonts w:ascii="宋体" w:hAnsi="宋体" w:cs="宋体" w:hint="eastAsia"/>
                <w:b/>
                <w:bCs/>
                <w:kern w:val="0"/>
                <w:sz w:val="24"/>
              </w:rPr>
              <w:t>一、项目要求及技术要求</w:t>
            </w:r>
          </w:p>
        </w:tc>
      </w:tr>
      <w:tr w:rsidR="00B01BCD" w:rsidRPr="00B01BCD">
        <w:trPr>
          <w:trHeight w:val="557"/>
          <w:jc w:val="center"/>
        </w:trPr>
        <w:tc>
          <w:tcPr>
            <w:tcW w:w="351"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spacing w:line="440" w:lineRule="exact"/>
              <w:jc w:val="center"/>
              <w:rPr>
                <w:rFonts w:ascii="宋体" w:hAnsi="宋体" w:cs="宋体"/>
                <w:b/>
                <w:bCs/>
                <w:kern w:val="0"/>
                <w:sz w:val="24"/>
              </w:rPr>
            </w:pPr>
            <w:r w:rsidRPr="00B01BCD">
              <w:rPr>
                <w:rFonts w:ascii="宋体" w:hAnsi="宋体" w:cs="宋体" w:hint="eastAsia"/>
                <w:b/>
                <w:bCs/>
                <w:kern w:val="0"/>
                <w:sz w:val="24"/>
              </w:rPr>
              <w:t>序号</w:t>
            </w:r>
          </w:p>
        </w:tc>
        <w:tc>
          <w:tcPr>
            <w:tcW w:w="810"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spacing w:line="440" w:lineRule="exact"/>
              <w:jc w:val="center"/>
              <w:rPr>
                <w:rFonts w:ascii="宋体" w:hAnsi="宋体" w:cs="宋体"/>
                <w:b/>
                <w:bCs/>
                <w:kern w:val="0"/>
                <w:sz w:val="24"/>
              </w:rPr>
            </w:pPr>
            <w:r w:rsidRPr="00B01BCD">
              <w:rPr>
                <w:rFonts w:ascii="宋体" w:hAnsi="宋体" w:cs="宋体" w:hint="eastAsia"/>
                <w:b/>
                <w:bCs/>
                <w:kern w:val="0"/>
                <w:sz w:val="24"/>
              </w:rPr>
              <w:t>项目名称</w:t>
            </w:r>
          </w:p>
        </w:tc>
        <w:tc>
          <w:tcPr>
            <w:tcW w:w="515"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spacing w:line="440" w:lineRule="exact"/>
              <w:jc w:val="center"/>
              <w:rPr>
                <w:rFonts w:ascii="宋体" w:hAnsi="宋体" w:cs="宋体"/>
                <w:b/>
                <w:bCs/>
                <w:kern w:val="0"/>
                <w:sz w:val="24"/>
              </w:rPr>
            </w:pPr>
            <w:r w:rsidRPr="00B01BCD">
              <w:rPr>
                <w:rFonts w:ascii="宋体" w:hAnsi="宋体" w:cs="宋体" w:hint="eastAsia"/>
                <w:b/>
                <w:bCs/>
                <w:kern w:val="0"/>
                <w:sz w:val="24"/>
              </w:rPr>
              <w:t>数量及单位</w:t>
            </w:r>
          </w:p>
        </w:tc>
        <w:tc>
          <w:tcPr>
            <w:tcW w:w="3324"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spacing w:line="440" w:lineRule="exact"/>
              <w:jc w:val="center"/>
              <w:rPr>
                <w:rFonts w:ascii="宋体" w:hAnsi="宋体" w:cs="宋体"/>
                <w:b/>
                <w:bCs/>
                <w:kern w:val="0"/>
                <w:sz w:val="24"/>
              </w:rPr>
            </w:pPr>
            <w:r w:rsidRPr="00B01BCD">
              <w:rPr>
                <w:rFonts w:ascii="宋体" w:hAnsi="宋体" w:cs="宋体" w:hint="eastAsia"/>
                <w:b/>
                <w:bCs/>
                <w:kern w:val="0"/>
                <w:sz w:val="24"/>
              </w:rPr>
              <w:t>招标内容及要求</w:t>
            </w:r>
          </w:p>
        </w:tc>
      </w:tr>
      <w:tr w:rsidR="00B01BCD" w:rsidRPr="00B01BCD">
        <w:trPr>
          <w:trHeight w:val="557"/>
          <w:jc w:val="center"/>
        </w:trPr>
        <w:tc>
          <w:tcPr>
            <w:tcW w:w="351" w:type="pct"/>
            <w:tcBorders>
              <w:top w:val="single" w:sz="4" w:space="0" w:color="auto"/>
              <w:left w:val="single" w:sz="4" w:space="0" w:color="auto"/>
              <w:bottom w:val="single" w:sz="4" w:space="0" w:color="auto"/>
              <w:right w:val="single" w:sz="4" w:space="0" w:color="auto"/>
            </w:tcBorders>
            <w:vAlign w:val="center"/>
          </w:tcPr>
          <w:p w:rsidR="00226361" w:rsidRPr="00B01BCD" w:rsidRDefault="00226361">
            <w:pPr>
              <w:widowControl/>
              <w:numPr>
                <w:ilvl w:val="0"/>
                <w:numId w:val="4"/>
              </w:numPr>
              <w:spacing w:line="440" w:lineRule="exact"/>
              <w:jc w:val="center"/>
              <w:rPr>
                <w:rFonts w:ascii="宋体" w:hAnsi="宋体" w:cs="宋体"/>
                <w:bCs/>
                <w:sz w:val="24"/>
              </w:rPr>
            </w:pPr>
          </w:p>
        </w:tc>
        <w:tc>
          <w:tcPr>
            <w:tcW w:w="810"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jc w:val="center"/>
              <w:rPr>
                <w:rFonts w:ascii="宋体" w:hAnsi="宋体"/>
                <w:sz w:val="24"/>
              </w:rPr>
            </w:pPr>
            <w:r w:rsidRPr="00B01BCD">
              <w:rPr>
                <w:rFonts w:ascii="宋体" w:hAnsi="宋体" w:hint="eastAsia"/>
                <w:sz w:val="24"/>
              </w:rPr>
              <w:t>柳州市柳江区人民医院中药配方颗粒及其配送服务采购</w:t>
            </w:r>
          </w:p>
        </w:tc>
        <w:tc>
          <w:tcPr>
            <w:tcW w:w="515"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jc w:val="center"/>
              <w:rPr>
                <w:rFonts w:ascii="宋体" w:hAnsi="宋体"/>
                <w:sz w:val="24"/>
              </w:rPr>
            </w:pPr>
            <w:r w:rsidRPr="00B01BCD">
              <w:rPr>
                <w:rFonts w:ascii="宋体" w:hAnsi="宋体"/>
                <w:sz w:val="24"/>
              </w:rPr>
              <w:t>`1项</w:t>
            </w:r>
          </w:p>
        </w:tc>
        <w:tc>
          <w:tcPr>
            <w:tcW w:w="3324"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b/>
                <w:sz w:val="24"/>
              </w:rPr>
            </w:pPr>
            <w:r w:rsidRPr="00B01BCD">
              <w:rPr>
                <w:rFonts w:ascii="宋体" w:hAnsi="宋体" w:hint="eastAsia"/>
                <w:b/>
                <w:sz w:val="24"/>
              </w:rPr>
              <w:t>一、项目概况：</w:t>
            </w:r>
          </w:p>
          <w:p w:rsidR="00226361" w:rsidRPr="00B01BCD" w:rsidRDefault="00295A83">
            <w:pPr>
              <w:spacing w:line="360" w:lineRule="auto"/>
              <w:ind w:firstLineChars="200" w:firstLine="480"/>
              <w:rPr>
                <w:rFonts w:ascii="宋体" w:hAnsi="宋体"/>
                <w:sz w:val="24"/>
              </w:rPr>
            </w:pPr>
            <w:r w:rsidRPr="00B01BCD">
              <w:rPr>
                <w:rFonts w:ascii="宋体" w:hAnsi="宋体"/>
                <w:sz w:val="24"/>
              </w:rPr>
              <w:t>1.项目内容：采购中药配方颗粒。</w:t>
            </w:r>
          </w:p>
          <w:p w:rsidR="00226361" w:rsidRPr="00B01BCD" w:rsidRDefault="00295A83">
            <w:pPr>
              <w:spacing w:line="360" w:lineRule="auto"/>
              <w:ind w:firstLineChars="200" w:firstLine="480"/>
              <w:rPr>
                <w:rFonts w:ascii="宋体" w:hAnsi="宋体"/>
                <w:sz w:val="24"/>
              </w:rPr>
            </w:pPr>
            <w:r w:rsidRPr="00B01BCD">
              <w:rPr>
                <w:rFonts w:ascii="宋体" w:hAnsi="宋体"/>
                <w:sz w:val="24"/>
              </w:rPr>
              <w:t>2.采购范围：具体详见附表《中药配方颗粒采购目录及最高控制单价》。</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w:t>
            </w:r>
            <w:r w:rsidRPr="00B01BCD">
              <w:rPr>
                <w:rFonts w:ascii="宋体" w:hAnsi="宋体"/>
                <w:sz w:val="24"/>
              </w:rPr>
              <w:t>3.预计采购金额：本项目所涉及货物预计采购金额约</w:t>
            </w:r>
            <w:r w:rsidRPr="00B01BCD">
              <w:rPr>
                <w:rFonts w:ascii="宋体" w:hAnsi="宋体" w:hint="eastAsia"/>
                <w:sz w:val="24"/>
              </w:rPr>
              <w:t>1002324.81</w:t>
            </w:r>
            <w:r w:rsidR="0036061F" w:rsidRPr="00B01BCD">
              <w:rPr>
                <w:rFonts w:ascii="宋体" w:hAnsi="宋体"/>
                <w:sz w:val="24"/>
              </w:rPr>
              <w:t>7</w:t>
            </w:r>
            <w:r w:rsidRPr="00B01BCD">
              <w:rPr>
                <w:rFonts w:ascii="宋体" w:hAnsi="宋体"/>
                <w:sz w:val="24"/>
              </w:rPr>
              <w:t>元/年，总计</w:t>
            </w:r>
            <w:r w:rsidR="0036061F" w:rsidRPr="00B01BCD">
              <w:rPr>
                <w:rFonts w:ascii="宋体" w:hAnsi="宋体"/>
                <w:sz w:val="24"/>
              </w:rPr>
              <w:t>3006974.45</w:t>
            </w:r>
            <w:r w:rsidRPr="00B01BCD">
              <w:rPr>
                <w:rFonts w:ascii="宋体" w:hAnsi="宋体"/>
                <w:sz w:val="24"/>
              </w:rPr>
              <w:t>元；预估采购金额仅供投标人作为投标报价参考，最终结算以实际采购金额为准。</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w:t>
            </w:r>
            <w:r w:rsidRPr="00B01BCD">
              <w:rPr>
                <w:rFonts w:ascii="宋体" w:hAnsi="宋体"/>
                <w:sz w:val="24"/>
              </w:rPr>
              <w:t>4.服务期限：自合同签订之日起三年。</w:t>
            </w:r>
          </w:p>
          <w:p w:rsidR="00226361" w:rsidRPr="00B01BCD" w:rsidRDefault="00295A83">
            <w:pPr>
              <w:spacing w:line="360" w:lineRule="auto"/>
              <w:rPr>
                <w:rFonts w:ascii="宋体" w:hAnsi="宋体"/>
                <w:b/>
                <w:sz w:val="24"/>
              </w:rPr>
            </w:pPr>
            <w:r w:rsidRPr="00B01BCD">
              <w:rPr>
                <w:rFonts w:ascii="宋体" w:hAnsi="宋体" w:hint="eastAsia"/>
                <w:sz w:val="24"/>
              </w:rPr>
              <w:t>▲</w:t>
            </w:r>
            <w:r w:rsidRPr="00B01BCD">
              <w:rPr>
                <w:rFonts w:ascii="宋体" w:hAnsi="宋体" w:hint="eastAsia"/>
                <w:b/>
                <w:sz w:val="24"/>
              </w:rPr>
              <w:t>二、采购项目基本要求</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（一）货物质量要求如下：</w:t>
            </w:r>
          </w:p>
          <w:p w:rsidR="00226361" w:rsidRPr="00B01BCD" w:rsidRDefault="00295A83">
            <w:pPr>
              <w:spacing w:line="360" w:lineRule="auto"/>
              <w:ind w:firstLineChars="200" w:firstLine="480"/>
              <w:rPr>
                <w:rFonts w:ascii="宋体" w:hAnsi="宋体"/>
                <w:sz w:val="24"/>
              </w:rPr>
            </w:pPr>
            <w:r w:rsidRPr="00B01BCD">
              <w:rPr>
                <w:rFonts w:ascii="宋体" w:hAnsi="宋体"/>
                <w:sz w:val="24"/>
              </w:rPr>
              <w:t>1.投标人应当按照《广西壮族自治区中药配方颗粒管理细则》备案、生产、销售、配送，并制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应符合相关部门规定标准，保证中药配方颗粒的质量达到国家标准或广西区标准。</w:t>
            </w:r>
          </w:p>
          <w:p w:rsidR="00226361" w:rsidRPr="00B01BCD" w:rsidRDefault="00295A83">
            <w:pPr>
              <w:spacing w:line="360" w:lineRule="auto"/>
              <w:ind w:firstLineChars="200" w:firstLine="480"/>
              <w:rPr>
                <w:rFonts w:ascii="宋体" w:hAnsi="宋体"/>
                <w:sz w:val="24"/>
              </w:rPr>
            </w:pPr>
            <w:r w:rsidRPr="00B01BCD">
              <w:rPr>
                <w:rFonts w:ascii="宋体" w:hAnsi="宋体"/>
                <w:sz w:val="24"/>
              </w:rPr>
              <w:t>2.中药配方颗粒的质量符合最新国家标准、省级标准、《中药配方颗粒管理暂行规定》等相关文件规定（以最新文件规定为准），招标人有权随时对中药配方颗粒的生产</w:t>
            </w:r>
            <w:r w:rsidRPr="00B01BCD">
              <w:rPr>
                <w:rFonts w:ascii="宋体" w:hAnsi="宋体"/>
                <w:sz w:val="24"/>
              </w:rPr>
              <w:lastRenderedPageBreak/>
              <w:t>过程进行抽查检验，或者派出专人监督。</w:t>
            </w:r>
          </w:p>
          <w:p w:rsidR="00226361" w:rsidRPr="00B01BCD" w:rsidRDefault="00295A83">
            <w:pPr>
              <w:spacing w:line="360" w:lineRule="auto"/>
              <w:ind w:firstLineChars="200" w:firstLine="480"/>
              <w:rPr>
                <w:rFonts w:ascii="宋体" w:hAnsi="宋体"/>
                <w:sz w:val="24"/>
              </w:rPr>
            </w:pPr>
            <w:r w:rsidRPr="00B01BCD">
              <w:rPr>
                <w:rFonts w:ascii="宋体" w:hAnsi="宋体"/>
                <w:sz w:val="24"/>
              </w:rPr>
              <w:t>3.涉及濒危野生动植物、医疗用毒性药品、含药品类易制毒化学品、实施审批管理的中药材（中药饮片）等制成的中药配方颗粒以及自然属性不适宜制成中药配方颗粒，应符合相关法律法规及政策规定。</w:t>
            </w:r>
          </w:p>
          <w:p w:rsidR="00226361" w:rsidRPr="00B01BCD" w:rsidRDefault="00295A83">
            <w:pPr>
              <w:spacing w:line="360" w:lineRule="auto"/>
              <w:ind w:firstLineChars="200" w:firstLine="480"/>
              <w:rPr>
                <w:rFonts w:ascii="宋体" w:hAnsi="宋体"/>
                <w:sz w:val="24"/>
              </w:rPr>
            </w:pPr>
            <w:r w:rsidRPr="00B01BCD">
              <w:rPr>
                <w:rFonts w:ascii="宋体" w:hAnsi="宋体"/>
                <w:sz w:val="24"/>
              </w:rPr>
              <w:t>4.中标人应当经常考察本企业生产的中药配方颗粒的质量、疗效、不良反应等，应当持续完善药物警戒体系，规范开展药物警戒活动，主动收集、跟踪分析疑似不良反应信息，发现疑似不良反应的，应当依法报告，并及时与招标人进行沟通和信息反馈。</w:t>
            </w:r>
          </w:p>
          <w:p w:rsidR="00226361" w:rsidRPr="00B01BCD" w:rsidRDefault="00295A83">
            <w:pPr>
              <w:spacing w:line="360" w:lineRule="auto"/>
              <w:ind w:firstLineChars="200" w:firstLine="480"/>
              <w:rPr>
                <w:rFonts w:ascii="宋体" w:hAnsi="宋体"/>
                <w:sz w:val="24"/>
              </w:rPr>
            </w:pPr>
            <w:r w:rsidRPr="00B01BCD">
              <w:rPr>
                <w:rFonts w:ascii="宋体" w:hAnsi="宋体"/>
                <w:sz w:val="24"/>
              </w:rPr>
              <w:t>5.中标人发现本企业生产的中药配方颗粒存在质量问题或者其他安全隐患的，应当立即停止销售，告知招标人停止销售和使用。召回已销售的中药配方颗粒，及时公开召回信息，必要时应当立即停止生产，并依法报告召回和处理情况。</w:t>
            </w:r>
          </w:p>
          <w:p w:rsidR="00226361" w:rsidRPr="00B01BCD" w:rsidRDefault="00295A83">
            <w:pPr>
              <w:spacing w:line="360" w:lineRule="auto"/>
              <w:ind w:firstLineChars="200" w:firstLine="480"/>
              <w:rPr>
                <w:rFonts w:ascii="宋体" w:hAnsi="宋体"/>
                <w:sz w:val="24"/>
              </w:rPr>
            </w:pPr>
            <w:r w:rsidRPr="00B01BCD">
              <w:rPr>
                <w:rFonts w:ascii="宋体" w:hAnsi="宋体"/>
                <w:sz w:val="24"/>
              </w:rPr>
              <w:t>6.中标人承诺与招标人签订“质量保证协议书”，且提供每批次中药配方颗粒的质检报告复印件至招标人备案。中标人所供应中药配方颗粒质量应不低于招标文件规定的技术质量相关要求，否则视为不合格产品，招标人有权退货、并拒付货款；如发生上述情况，招标人不承担中标人由此产生的任何费用，并对其给招标人造成的损失保留追索权利。</w:t>
            </w:r>
          </w:p>
          <w:p w:rsidR="00226361" w:rsidRPr="00B01BCD" w:rsidRDefault="00295A83">
            <w:pPr>
              <w:spacing w:line="360" w:lineRule="auto"/>
              <w:ind w:firstLineChars="200" w:firstLine="480"/>
              <w:rPr>
                <w:rFonts w:ascii="宋体" w:hAnsi="宋体"/>
                <w:sz w:val="24"/>
              </w:rPr>
            </w:pPr>
            <w:r w:rsidRPr="00B01BCD">
              <w:rPr>
                <w:rFonts w:ascii="宋体" w:hAnsi="宋体"/>
                <w:sz w:val="24"/>
              </w:rPr>
              <w:t>7.调剂中药配方颗粒所使用的设备、包装材料等须符合药用标准，并提供相关材料证明至招标人备案，保证中药配方颗粒的调剂质量及准确性。</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（二）供货服务要求如下：</w:t>
            </w:r>
            <w:r w:rsidRPr="00B01BCD">
              <w:rPr>
                <w:rFonts w:ascii="宋体" w:hAnsi="宋体"/>
                <w:b/>
                <w:sz w:val="24"/>
              </w:rPr>
              <w:t xml:space="preserve"> </w:t>
            </w:r>
          </w:p>
          <w:p w:rsidR="00226361" w:rsidRPr="00B01BCD" w:rsidRDefault="00295A83">
            <w:pPr>
              <w:spacing w:line="360" w:lineRule="auto"/>
              <w:ind w:firstLineChars="200" w:firstLine="480"/>
              <w:rPr>
                <w:rFonts w:ascii="宋体" w:hAnsi="宋体"/>
                <w:sz w:val="24"/>
              </w:rPr>
            </w:pPr>
            <w:r w:rsidRPr="00B01BCD">
              <w:rPr>
                <w:rFonts w:ascii="宋体" w:hAnsi="宋体"/>
                <w:sz w:val="24"/>
              </w:rPr>
              <w:t>1.中标人负责配备符合资质要求的调剂人员、复核人员，派驻到招标人中药房（中标人须派驻2名中药专业人员，应具备药士以上专业技术职称资格证书，中标后须提供其毕业证和职称资格证等证件向招标人备案），以上人员</w:t>
            </w:r>
            <w:r w:rsidRPr="00B01BCD">
              <w:rPr>
                <w:rFonts w:ascii="宋体" w:hAnsi="宋体"/>
                <w:sz w:val="24"/>
              </w:rPr>
              <w:lastRenderedPageBreak/>
              <w:t>由招标人统一安排、调配和管理。</w:t>
            </w:r>
          </w:p>
          <w:p w:rsidR="00226361" w:rsidRPr="00B01BCD" w:rsidRDefault="00295A83">
            <w:pPr>
              <w:spacing w:line="360" w:lineRule="auto"/>
              <w:ind w:firstLineChars="200" w:firstLine="480"/>
              <w:rPr>
                <w:rFonts w:ascii="宋体" w:hAnsi="宋体"/>
                <w:sz w:val="24"/>
              </w:rPr>
            </w:pPr>
            <w:r w:rsidRPr="00B01BCD">
              <w:rPr>
                <w:rFonts w:ascii="宋体" w:hAnsi="宋体"/>
                <w:sz w:val="24"/>
              </w:rPr>
              <w:t>2.根据招标人和项目调配环境要求，中标人须提供与招标人使用规模相适应的、与中药配方颗粒相配套的全自动化调剂设备（智能中药房）、专用盒/袋、软件等，并对使用场所进行装修，相关要求如下：</w:t>
            </w:r>
          </w:p>
          <w:p w:rsidR="00226361" w:rsidRPr="00B01BCD" w:rsidRDefault="00295A83">
            <w:pPr>
              <w:spacing w:line="360" w:lineRule="auto"/>
              <w:ind w:firstLineChars="200" w:firstLine="480"/>
              <w:rPr>
                <w:rFonts w:ascii="宋体" w:hAnsi="宋体"/>
                <w:sz w:val="24"/>
              </w:rPr>
            </w:pPr>
            <w:r w:rsidRPr="00B01BCD">
              <w:rPr>
                <w:rFonts w:ascii="宋体" w:hAnsi="宋体"/>
                <w:sz w:val="24"/>
              </w:rPr>
              <w:t>2.1在正式供货前，由中标人在中标通知书发出的五个工作日</w:t>
            </w:r>
            <w:r w:rsidRPr="00B01BCD">
              <w:rPr>
                <w:rFonts w:ascii="宋体" w:hAnsi="宋体" w:hint="eastAsia"/>
                <w:sz w:val="24"/>
              </w:rPr>
              <w:t>后，</w:t>
            </w:r>
            <w:r w:rsidRPr="00B01BCD">
              <w:rPr>
                <w:rFonts w:ascii="宋体" w:hAnsi="宋体"/>
                <w:sz w:val="24"/>
              </w:rPr>
              <w:t>中标人负责提供中药配方颗粒混合调剂所需的所有系统及设备。提供</w:t>
            </w:r>
            <w:r w:rsidRPr="00B01BCD">
              <w:rPr>
                <w:rFonts w:ascii="宋体" w:hAnsi="宋体" w:hint="eastAsia"/>
                <w:sz w:val="24"/>
              </w:rPr>
              <w:t>的</w:t>
            </w:r>
            <w:r w:rsidRPr="00B01BCD">
              <w:rPr>
                <w:rFonts w:ascii="宋体" w:hAnsi="宋体"/>
                <w:sz w:val="24"/>
              </w:rPr>
              <w:t>设备</w:t>
            </w:r>
            <w:r w:rsidRPr="00B01BCD">
              <w:rPr>
                <w:rFonts w:ascii="宋体" w:hAnsi="宋体" w:hint="eastAsia"/>
                <w:sz w:val="24"/>
              </w:rPr>
              <w:t>必须在签合同之日起</w:t>
            </w:r>
            <w:r w:rsidRPr="00B01BCD">
              <w:rPr>
                <w:rFonts w:ascii="宋体" w:hAnsi="宋体"/>
                <w:sz w:val="24"/>
              </w:rPr>
              <w:t>1个月内将设备安装到位。提供调配设备的中标人负责配方颗粒相关的信息化建设及药房的装修（装修方案由招标人确定，可选择其中一家中标人的装修方案）、设备维修养护，定期进行调剂设备的计量校验，确保调剂剂量的准确性。每月对系统和设备进行更新、维护和保养并提供相关操作记录，设备发生重大故障时应在24小时内赶到现场完成维修</w:t>
            </w:r>
            <w:r w:rsidRPr="00B01BCD">
              <w:rPr>
                <w:rFonts w:ascii="宋体" w:hAnsi="宋体" w:hint="eastAsia"/>
                <w:sz w:val="24"/>
              </w:rPr>
              <w:t>。如：提供产品条行码信息等，保证我院采购的所有合格产品均可在设备上正常调配使用。在中标人缺货时我院采购其他非中标公司的产品时，提供系统的中标人应对其他厂家的价格等信息进行保密，自行签订保密协议。</w:t>
            </w:r>
            <w:r w:rsidRPr="00B01BCD">
              <w:rPr>
                <w:rFonts w:ascii="宋体" w:hAnsi="宋体"/>
                <w:sz w:val="24"/>
              </w:rPr>
              <w:t>所有</w:t>
            </w:r>
            <w:r w:rsidRPr="00B01BCD">
              <w:rPr>
                <w:rFonts w:ascii="宋体" w:hAnsi="宋体" w:hint="eastAsia"/>
                <w:sz w:val="24"/>
              </w:rPr>
              <w:t>以上关联的</w:t>
            </w:r>
            <w:r w:rsidRPr="00B01BCD">
              <w:rPr>
                <w:rFonts w:ascii="宋体" w:hAnsi="宋体"/>
                <w:sz w:val="24"/>
              </w:rPr>
              <w:t>系统及设备</w:t>
            </w:r>
            <w:r w:rsidRPr="00B01BCD">
              <w:rPr>
                <w:rFonts w:ascii="宋体" w:hAnsi="宋体" w:hint="eastAsia"/>
                <w:sz w:val="24"/>
              </w:rPr>
              <w:t>在合同结束时由中标人自行收回。</w:t>
            </w:r>
          </w:p>
          <w:p w:rsidR="00226361" w:rsidRPr="00B01BCD" w:rsidRDefault="00295A83">
            <w:pPr>
              <w:spacing w:line="360" w:lineRule="auto"/>
              <w:ind w:firstLineChars="200" w:firstLine="480"/>
              <w:rPr>
                <w:rFonts w:ascii="宋体" w:hAnsi="宋体"/>
                <w:sz w:val="24"/>
              </w:rPr>
            </w:pPr>
            <w:r w:rsidRPr="00B01BCD">
              <w:rPr>
                <w:rFonts w:ascii="宋体" w:hAnsi="宋体"/>
                <w:sz w:val="24"/>
              </w:rPr>
              <w:t xml:space="preserve">2.2全自动化调剂设备基本技术参数和功能要求： </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2.2.1 具备用量自动换算系统（自动将饮片用量换算成中药配方颗粒剂量）；</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2.2.2 具有处方电子审查功能（有配伍禁忌、超剂量等提示）；</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2.2.3 药柜具有显示定位功能（快速寻找颗粒位置）；</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2.2.4 具有颗粒识别系统；</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2.2.5 智能调配设备；</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2.2.6 自动调剂、封装（调剂完后药盒直接自动封口，无需手动）；</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2.2.7 库存管理功能（及时掌握颗粒使用情况）；</w:t>
            </w:r>
          </w:p>
          <w:p w:rsidR="00226361" w:rsidRPr="00B01BCD" w:rsidRDefault="00295A83">
            <w:pPr>
              <w:spacing w:line="360" w:lineRule="auto"/>
              <w:ind w:firstLineChars="200" w:firstLine="480"/>
              <w:rPr>
                <w:rFonts w:ascii="宋体" w:hAnsi="宋体"/>
                <w:sz w:val="24"/>
              </w:rPr>
            </w:pPr>
            <w:r w:rsidRPr="00B01BCD">
              <w:rPr>
                <w:rFonts w:ascii="宋体" w:hAnsi="宋体"/>
                <w:sz w:val="24"/>
              </w:rPr>
              <w:lastRenderedPageBreak/>
              <w:t>2.2.8 具有与其他中药配方颗粒厂商系统、设备兼容的能力;</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2.2.9调剂不同患者处方时，须保证设备不产生交叉污染；</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2.2.10供调剂设备用中药配方颗粒包装专用盒或袋应当符合药用要求，可密封并具必要的防潮、遮光作用。每张中药配方颗粒处方的调配专用盒或袋标签应当至少标注患者姓名、用法、用量、调剂时间、总贴数等，可根据患者需要相关处方信息，有必要的用药交待与指导等。</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2.2.11调剂设备的调剂软件、处方以及相关记录应对调剂过程实现可追溯。内容包括医疗机构名称、生产备案号、批号、处方用量（含颗粒重量和相当于饮片量）、规格、生产企业、调剂时间、调剂人员、操作图像等信息。调剂使用记录至少保存至处方调剂后1年。</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2.2.12全自动化调剂设备（智能中药房）必须能与招标人信息系统对接，信息系统对接及设备安装所需费用由提供系统和设备的中标人承担。</w:t>
            </w:r>
          </w:p>
          <w:p w:rsidR="00226361" w:rsidRPr="00B01BCD" w:rsidRDefault="00295A83">
            <w:pPr>
              <w:spacing w:line="360" w:lineRule="auto"/>
              <w:ind w:firstLineChars="200" w:firstLine="480"/>
              <w:rPr>
                <w:rFonts w:ascii="宋体" w:hAnsi="宋体"/>
                <w:sz w:val="24"/>
              </w:rPr>
            </w:pPr>
            <w:r w:rsidRPr="00B01BCD">
              <w:rPr>
                <w:rFonts w:ascii="宋体" w:hAnsi="宋体"/>
                <w:sz w:val="24"/>
              </w:rPr>
              <w:t>2.2.13全自动化调剂设备（智能中药房）及系统必须具有药房“零库存”管理功能。</w:t>
            </w:r>
          </w:p>
          <w:p w:rsidR="00226361" w:rsidRPr="00B01BCD" w:rsidRDefault="00295A83">
            <w:pPr>
              <w:spacing w:line="360" w:lineRule="auto"/>
              <w:ind w:firstLineChars="200" w:firstLine="480"/>
              <w:rPr>
                <w:rFonts w:ascii="宋体" w:hAnsi="宋体"/>
                <w:sz w:val="24"/>
              </w:rPr>
            </w:pPr>
            <w:r w:rsidRPr="00B01BCD">
              <w:rPr>
                <w:rFonts w:ascii="宋体" w:hAnsi="宋体"/>
                <w:sz w:val="24"/>
              </w:rPr>
              <w:t>3.调剂所需的一切耗材</w:t>
            </w:r>
            <w:r w:rsidRPr="00B01BCD">
              <w:rPr>
                <w:rFonts w:ascii="宋体" w:hAnsi="宋体" w:hint="eastAsia"/>
                <w:sz w:val="24"/>
              </w:rPr>
              <w:t>费用</w:t>
            </w:r>
            <w:r w:rsidRPr="00B01BCD">
              <w:rPr>
                <w:rFonts w:ascii="宋体" w:hAnsi="宋体"/>
                <w:sz w:val="24"/>
              </w:rPr>
              <w:t>由提供混调设备的中标人承担。</w:t>
            </w:r>
          </w:p>
          <w:p w:rsidR="00226361" w:rsidRPr="00B01BCD" w:rsidRDefault="00295A83">
            <w:pPr>
              <w:spacing w:line="360" w:lineRule="auto"/>
              <w:ind w:firstLineChars="200" w:firstLine="480"/>
              <w:rPr>
                <w:rFonts w:ascii="宋体" w:hAnsi="宋体"/>
                <w:sz w:val="24"/>
              </w:rPr>
            </w:pPr>
            <w:r w:rsidRPr="00B01BCD">
              <w:rPr>
                <w:rFonts w:ascii="宋体" w:hAnsi="宋体"/>
                <w:sz w:val="24"/>
              </w:rPr>
              <w:t>4.中标人须承诺同意混调的调剂模式，且必须在中标后一个月内配合招标人实现混合调剂模式，否则视为未实质性响应本项目需求，招标人有权取消其中标资格。</w:t>
            </w:r>
          </w:p>
          <w:p w:rsidR="00226361" w:rsidRPr="00B01BCD" w:rsidRDefault="00295A83">
            <w:pPr>
              <w:spacing w:line="360" w:lineRule="auto"/>
              <w:ind w:firstLineChars="200" w:firstLine="480"/>
              <w:rPr>
                <w:rFonts w:ascii="宋体" w:hAnsi="宋体"/>
                <w:sz w:val="24"/>
              </w:rPr>
            </w:pPr>
            <w:r w:rsidRPr="00B01BCD">
              <w:rPr>
                <w:rFonts w:ascii="宋体" w:hAnsi="宋体"/>
                <w:sz w:val="24"/>
              </w:rPr>
              <w:t xml:space="preserve">5.中标人提供其生产配方颗粒基本目录，并保证此目录内的配方颗粒在供货前取得备案证明，采购周期内可持续供货。 </w:t>
            </w:r>
          </w:p>
          <w:p w:rsidR="00226361" w:rsidRPr="00B01BCD" w:rsidRDefault="00295A83">
            <w:pPr>
              <w:spacing w:line="360" w:lineRule="auto"/>
              <w:ind w:firstLineChars="200" w:firstLine="480"/>
              <w:rPr>
                <w:rFonts w:ascii="宋体" w:hAnsi="宋体"/>
                <w:sz w:val="24"/>
              </w:rPr>
            </w:pPr>
            <w:r w:rsidRPr="00B01BCD">
              <w:rPr>
                <w:rFonts w:ascii="宋体" w:hAnsi="宋体"/>
                <w:sz w:val="24"/>
              </w:rPr>
              <w:t>6.对于距离有效期不足3个月的近效期颗粒，中标人在每季度盘点之前无条件进行更换。</w:t>
            </w:r>
          </w:p>
          <w:p w:rsidR="00226361" w:rsidRPr="00B01BCD" w:rsidRDefault="00295A83">
            <w:pPr>
              <w:spacing w:line="360" w:lineRule="auto"/>
              <w:rPr>
                <w:rFonts w:ascii="宋体" w:hAnsi="宋体"/>
                <w:b/>
                <w:sz w:val="24"/>
              </w:rPr>
            </w:pPr>
            <w:r w:rsidRPr="00B01BCD">
              <w:rPr>
                <w:rFonts w:ascii="宋体" w:hAnsi="宋体" w:hint="eastAsia"/>
                <w:b/>
                <w:sz w:val="24"/>
              </w:rPr>
              <w:t>三、配送及验收要求：</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lastRenderedPageBreak/>
              <w:t>（一）配送要求</w:t>
            </w:r>
          </w:p>
          <w:p w:rsidR="00226361" w:rsidRPr="00B01BCD" w:rsidRDefault="00295A83">
            <w:pPr>
              <w:spacing w:line="360" w:lineRule="auto"/>
              <w:ind w:firstLineChars="200" w:firstLine="480"/>
              <w:rPr>
                <w:rFonts w:ascii="宋体" w:hAnsi="宋体"/>
                <w:sz w:val="24"/>
              </w:rPr>
            </w:pPr>
            <w:r w:rsidRPr="00B01BCD">
              <w:rPr>
                <w:rFonts w:ascii="宋体" w:hAnsi="宋体"/>
                <w:sz w:val="24"/>
              </w:rPr>
              <w:t>1.有明确的运输配送计划及管理方案，若投标人拥有专属的配送公司，投标文件中需提供以下材料证明：</w:t>
            </w:r>
          </w:p>
          <w:p w:rsidR="00226361" w:rsidRPr="00B01BCD" w:rsidRDefault="00295A83">
            <w:pPr>
              <w:spacing w:line="360" w:lineRule="auto"/>
              <w:ind w:firstLineChars="200" w:firstLine="480"/>
              <w:rPr>
                <w:rFonts w:ascii="宋体" w:hAnsi="宋体"/>
                <w:sz w:val="24"/>
              </w:rPr>
            </w:pPr>
            <w:r w:rsidRPr="00B01BCD">
              <w:rPr>
                <w:rFonts w:ascii="宋体" w:hAnsi="宋体"/>
                <w:sz w:val="24"/>
              </w:rPr>
              <w:t>1.1如投标人配送公司属于投标人下属子公司的，需提供国家企业信用信息公示系统的股东及出资信息证明及委托配送协议。</w:t>
            </w:r>
          </w:p>
          <w:p w:rsidR="00226361" w:rsidRPr="00B01BCD" w:rsidRDefault="00295A83">
            <w:pPr>
              <w:spacing w:line="360" w:lineRule="auto"/>
              <w:ind w:firstLineChars="200" w:firstLine="480"/>
              <w:rPr>
                <w:rFonts w:ascii="宋体" w:hAnsi="宋体"/>
                <w:sz w:val="24"/>
              </w:rPr>
            </w:pPr>
            <w:r w:rsidRPr="00B01BCD">
              <w:rPr>
                <w:rFonts w:ascii="宋体" w:hAnsi="宋体"/>
                <w:sz w:val="24"/>
              </w:rPr>
              <w:t>1.2如投标人与投标人配送公司属于同一集团的下属子公司，需提供国家企业信用信息公示系统的股东及出资信息证明、属同一集团下属子公司的关系证明及委托配送协议。</w:t>
            </w:r>
          </w:p>
          <w:p w:rsidR="00226361" w:rsidRPr="00B01BCD" w:rsidRDefault="00295A83">
            <w:pPr>
              <w:spacing w:line="360" w:lineRule="auto"/>
              <w:ind w:firstLineChars="200" w:firstLine="480"/>
              <w:rPr>
                <w:rFonts w:ascii="宋体" w:hAnsi="宋体"/>
                <w:sz w:val="24"/>
              </w:rPr>
            </w:pPr>
            <w:r w:rsidRPr="00B01BCD">
              <w:rPr>
                <w:rFonts w:ascii="宋体" w:hAnsi="宋体"/>
                <w:sz w:val="24"/>
              </w:rPr>
              <w:t>2.有明确的运输配送计划及管理方案，但投标人无独立配送能力的需提供委托配送企业的资质证明及委托配送协议复印件；</w:t>
            </w:r>
          </w:p>
          <w:p w:rsidR="00226361" w:rsidRPr="00B01BCD" w:rsidRDefault="00295A83">
            <w:pPr>
              <w:spacing w:line="360" w:lineRule="auto"/>
              <w:ind w:firstLineChars="200" w:firstLine="480"/>
              <w:rPr>
                <w:rFonts w:ascii="宋体" w:hAnsi="宋体"/>
                <w:sz w:val="24"/>
              </w:rPr>
            </w:pPr>
            <w:r w:rsidRPr="00B01BCD">
              <w:rPr>
                <w:rFonts w:ascii="宋体" w:hAnsi="宋体"/>
                <w:sz w:val="24"/>
              </w:rPr>
              <w:t>3.合同签订生效后，中标人应自收到招标人订单通知起配送供货至指定地点，配送人员需提供药品的现场搬运、入库、开箱、上架等伴随服务。急救、急用（特殊订单或紧急订单）药品原则上3小时内送达，一般药品（普通订单）2天内送达。不能一次完成订单配送的，剩余部分须在3天内（含第一次配送时间）完成配送（须提前向招标人报备，否则视为违约）。未按时按量配送，造成的损失由中标人承担。</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（二）包装及运输：</w:t>
            </w:r>
          </w:p>
          <w:p w:rsidR="00226361" w:rsidRPr="00B01BCD" w:rsidRDefault="00295A83">
            <w:pPr>
              <w:spacing w:line="360" w:lineRule="auto"/>
              <w:ind w:firstLineChars="200" w:firstLine="480"/>
              <w:rPr>
                <w:rFonts w:ascii="宋体" w:hAnsi="宋体"/>
                <w:sz w:val="24"/>
              </w:rPr>
            </w:pPr>
            <w:r w:rsidRPr="00B01BCD">
              <w:rPr>
                <w:rFonts w:ascii="宋体" w:hAnsi="宋体"/>
                <w:sz w:val="24"/>
              </w:rPr>
              <w:t>1.包装：中标人所供全部药品均应按标准保护措施进行包装，以防止药品在转运中损坏或变质，确保药品安全无损运抵指定地点。每一个包装箱内应附一份详细装箱单和质检报告书。</w:t>
            </w:r>
          </w:p>
          <w:p w:rsidR="00226361" w:rsidRPr="00B01BCD" w:rsidRDefault="00295A83">
            <w:pPr>
              <w:spacing w:line="360" w:lineRule="auto"/>
              <w:ind w:firstLineChars="200" w:firstLine="480"/>
              <w:rPr>
                <w:rFonts w:ascii="宋体" w:hAnsi="宋体"/>
                <w:sz w:val="24"/>
              </w:rPr>
            </w:pPr>
            <w:r w:rsidRPr="00B01BCD">
              <w:rPr>
                <w:rFonts w:ascii="宋体" w:hAnsi="宋体"/>
                <w:sz w:val="24"/>
              </w:rPr>
              <w:t>2.运输：运输过程中药品的损坏或缺失由中标人负责。部份特殊的药品需要订货的由双方协商确定。</w:t>
            </w:r>
          </w:p>
          <w:p w:rsidR="00226361" w:rsidRPr="00B01BCD" w:rsidRDefault="00295A83">
            <w:pPr>
              <w:spacing w:line="360" w:lineRule="auto"/>
              <w:ind w:firstLineChars="200" w:firstLine="480"/>
              <w:rPr>
                <w:rFonts w:ascii="宋体" w:hAnsi="宋体"/>
                <w:sz w:val="24"/>
              </w:rPr>
            </w:pPr>
            <w:r w:rsidRPr="00B01BCD">
              <w:rPr>
                <w:rFonts w:ascii="宋体" w:hAnsi="宋体"/>
                <w:sz w:val="24"/>
              </w:rPr>
              <w:t>3.中标人负责药品运输，药品运输合理损耗及计算方法：本项目交付药品不接受损耗，由中标人自行为其药品</w:t>
            </w:r>
            <w:r w:rsidRPr="00B01BCD">
              <w:rPr>
                <w:rFonts w:ascii="宋体" w:hAnsi="宋体"/>
                <w:sz w:val="24"/>
              </w:rPr>
              <w:lastRenderedPageBreak/>
              <w:t>运输办理相关保险。</w:t>
            </w:r>
          </w:p>
          <w:p w:rsidR="00226361" w:rsidRPr="00B01BCD" w:rsidRDefault="00295A83">
            <w:pPr>
              <w:spacing w:line="360" w:lineRule="auto"/>
              <w:ind w:firstLineChars="200" w:firstLine="480"/>
              <w:rPr>
                <w:rFonts w:ascii="宋体" w:hAnsi="宋体"/>
                <w:sz w:val="24"/>
              </w:rPr>
            </w:pPr>
            <w:r w:rsidRPr="00B01BCD">
              <w:rPr>
                <w:rFonts w:ascii="宋体" w:hAnsi="宋体"/>
                <w:sz w:val="24"/>
              </w:rPr>
              <w:t>4.中标人应在药品发运前对其进行满足运输距离、防潮、防震和防破损装卸等要求包装，以保证药品安全运达招标人指定地点。如发现药品出现损坏（包括表面损坏），或出现水渍、串味、受潮等导致货物性质改变的，中标人必须5日内完成无条件退货或更换商品，更换不及时的按逾期交货处罚。招标人有权拒绝包装不整齐，已拆封的商品。</w:t>
            </w:r>
          </w:p>
          <w:p w:rsidR="00226361" w:rsidRPr="00B01BCD" w:rsidRDefault="00295A83">
            <w:pPr>
              <w:spacing w:line="360" w:lineRule="auto"/>
              <w:ind w:firstLineChars="200" w:firstLine="480"/>
              <w:rPr>
                <w:rFonts w:ascii="宋体" w:hAnsi="宋体"/>
                <w:sz w:val="24"/>
              </w:rPr>
            </w:pPr>
            <w:r w:rsidRPr="00B01BCD">
              <w:rPr>
                <w:rFonts w:ascii="宋体" w:hAnsi="宋体"/>
                <w:sz w:val="24"/>
              </w:rPr>
              <w:t>5.药品在交付招标人前发生的风险均由中标人负责。</w:t>
            </w:r>
          </w:p>
          <w:p w:rsidR="00226361" w:rsidRPr="00B01BCD" w:rsidRDefault="00295A83">
            <w:pPr>
              <w:spacing w:line="360" w:lineRule="auto"/>
              <w:ind w:firstLineChars="200" w:firstLine="480"/>
              <w:rPr>
                <w:rFonts w:ascii="宋体" w:hAnsi="宋体"/>
                <w:sz w:val="24"/>
              </w:rPr>
            </w:pPr>
            <w:r w:rsidRPr="00B01BCD">
              <w:rPr>
                <w:rFonts w:ascii="宋体" w:hAnsi="宋体"/>
                <w:sz w:val="24"/>
              </w:rPr>
              <w:t>6.中标人所提供的产品必须确保质量，如其产品质量或规格不符合招标人使用要求的，必须允许更换或退货，期间发生的费用由中标人负责。</w:t>
            </w:r>
          </w:p>
          <w:p w:rsidR="00226361" w:rsidRPr="00B01BCD" w:rsidRDefault="00295A83">
            <w:pPr>
              <w:spacing w:line="360" w:lineRule="auto"/>
              <w:ind w:firstLineChars="200" w:firstLine="480"/>
              <w:rPr>
                <w:rFonts w:ascii="宋体" w:hAnsi="宋体"/>
                <w:sz w:val="24"/>
              </w:rPr>
            </w:pPr>
            <w:r w:rsidRPr="00B01BCD">
              <w:rPr>
                <w:rFonts w:ascii="宋体" w:hAnsi="宋体"/>
                <w:sz w:val="24"/>
              </w:rPr>
              <w:t>7.需要冷藏的药品，中标人在运输的过程中必须有足够的冷藏设施保证所需温度，确保药品的有效使用。</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（三）验收要求：</w:t>
            </w:r>
          </w:p>
          <w:p w:rsidR="00226361" w:rsidRPr="00B01BCD" w:rsidRDefault="00295A83">
            <w:pPr>
              <w:spacing w:line="360" w:lineRule="auto"/>
              <w:ind w:firstLineChars="200" w:firstLine="480"/>
              <w:rPr>
                <w:rFonts w:ascii="宋体" w:hAnsi="宋体"/>
                <w:sz w:val="24"/>
              </w:rPr>
            </w:pPr>
            <w:r w:rsidRPr="00B01BCD">
              <w:rPr>
                <w:rFonts w:ascii="宋体" w:hAnsi="宋体"/>
                <w:sz w:val="24"/>
              </w:rPr>
              <w:t>1.中药配方颗粒入库时必须由验收人员检查验收，做好质量验收记录。</w:t>
            </w:r>
          </w:p>
          <w:p w:rsidR="00226361" w:rsidRPr="00B01BCD" w:rsidRDefault="00295A83">
            <w:pPr>
              <w:spacing w:line="360" w:lineRule="auto"/>
              <w:ind w:firstLineChars="200" w:firstLine="480"/>
              <w:rPr>
                <w:rFonts w:ascii="宋体" w:hAnsi="宋体"/>
                <w:sz w:val="24"/>
              </w:rPr>
            </w:pPr>
            <w:r w:rsidRPr="00B01BCD">
              <w:rPr>
                <w:rFonts w:ascii="宋体" w:hAnsi="宋体"/>
                <w:sz w:val="24"/>
              </w:rPr>
              <w:t xml:space="preserve">2.保证所供应的中药配方颗粒到货入库的剩余有效期不得少于1年，并保证有效期内的中药配方颗粒的质量。 </w:t>
            </w:r>
          </w:p>
          <w:p w:rsidR="00226361" w:rsidRPr="00B01BCD" w:rsidRDefault="00295A83">
            <w:pPr>
              <w:spacing w:line="360" w:lineRule="auto"/>
              <w:ind w:firstLineChars="200" w:firstLine="480"/>
              <w:rPr>
                <w:rFonts w:ascii="宋体" w:hAnsi="宋体"/>
                <w:sz w:val="24"/>
              </w:rPr>
            </w:pPr>
            <w:r w:rsidRPr="00B01BCD">
              <w:rPr>
                <w:rFonts w:ascii="宋体" w:hAnsi="宋体"/>
                <w:sz w:val="24"/>
              </w:rPr>
              <w:t>3.验收时如有质量问题，协商后送药检部门检验。费用由中标人承担。</w:t>
            </w:r>
          </w:p>
          <w:p w:rsidR="00226361" w:rsidRPr="00B01BCD" w:rsidRDefault="00295A83">
            <w:pPr>
              <w:spacing w:line="360" w:lineRule="auto"/>
              <w:ind w:firstLineChars="200" w:firstLine="480"/>
              <w:rPr>
                <w:rFonts w:ascii="宋体" w:hAnsi="宋体"/>
                <w:sz w:val="24"/>
              </w:rPr>
            </w:pPr>
            <w:r w:rsidRPr="00B01BCD">
              <w:rPr>
                <w:rFonts w:ascii="宋体" w:hAnsi="宋体"/>
                <w:sz w:val="24"/>
              </w:rPr>
              <w:t>4.中标人应保证货票同行且货票信息一致。每次供货时，应同时提供加盖公章的该批次货物清单（送货单）及生产企业出厂检验合格报告书，否则招标人有权拒绝验收。中标人提供的送货单上须包含品名、生产厂家、单价、数量、总金额、批号、有效期，且送货单不得涂改。</w:t>
            </w:r>
          </w:p>
          <w:p w:rsidR="00226361" w:rsidRPr="00B01BCD" w:rsidRDefault="00295A83">
            <w:pPr>
              <w:spacing w:line="360" w:lineRule="auto"/>
              <w:rPr>
                <w:rFonts w:ascii="宋体" w:hAnsi="宋体"/>
                <w:b/>
                <w:sz w:val="24"/>
              </w:rPr>
            </w:pPr>
            <w:r w:rsidRPr="00B01BCD">
              <w:rPr>
                <w:rFonts w:ascii="宋体" w:hAnsi="宋体" w:hint="eastAsia"/>
                <w:b/>
                <w:sz w:val="24"/>
              </w:rPr>
              <w:t>四、供货技术需求</w:t>
            </w:r>
          </w:p>
          <w:p w:rsidR="00226361" w:rsidRPr="00B01BCD" w:rsidRDefault="00295A83">
            <w:pPr>
              <w:spacing w:line="360" w:lineRule="auto"/>
              <w:ind w:firstLineChars="200" w:firstLine="480"/>
              <w:rPr>
                <w:rFonts w:ascii="宋体" w:hAnsi="宋体"/>
                <w:sz w:val="24"/>
              </w:rPr>
            </w:pPr>
            <w:r w:rsidRPr="00B01BCD">
              <w:rPr>
                <w:rFonts w:ascii="宋体" w:hAnsi="宋体"/>
                <w:sz w:val="24"/>
              </w:rPr>
              <w:t>1.本一览表中技术参数性能（配置）不明确或有误的，投标人请说明详细、正确的技术参数性能（配置）同时填写报价明细表和技术响应表。</w:t>
            </w:r>
          </w:p>
          <w:p w:rsidR="00226361" w:rsidRPr="00B01BCD" w:rsidRDefault="00295A83">
            <w:pPr>
              <w:spacing w:line="360" w:lineRule="auto"/>
              <w:ind w:firstLineChars="200" w:firstLine="480"/>
              <w:rPr>
                <w:rFonts w:ascii="宋体" w:hAnsi="宋体"/>
                <w:sz w:val="24"/>
              </w:rPr>
            </w:pPr>
            <w:r w:rsidRPr="00B01BCD">
              <w:rPr>
                <w:rFonts w:ascii="宋体" w:hAnsi="宋体"/>
                <w:sz w:val="24"/>
              </w:rPr>
              <w:lastRenderedPageBreak/>
              <w:t>2.投标人必须为其响应产品侵犯其他投标人或专利人的专利成果承担相应法律责任；同时，具有产品专利的投标人应在其采购文件中提供与其自有产品专利相关的有效证明材料，否则，不能就其产品的专利在本项目响应过程中被侵权问题提出异议。</w:t>
            </w:r>
          </w:p>
          <w:p w:rsidR="00226361" w:rsidRPr="00B01BCD" w:rsidRDefault="00295A83">
            <w:pPr>
              <w:spacing w:line="360" w:lineRule="auto"/>
              <w:ind w:firstLineChars="200" w:firstLine="480"/>
              <w:rPr>
                <w:rFonts w:ascii="宋体" w:hAnsi="宋体"/>
                <w:sz w:val="24"/>
              </w:rPr>
            </w:pPr>
            <w:r w:rsidRPr="00B01BCD">
              <w:rPr>
                <w:rFonts w:ascii="宋体" w:hAnsi="宋体"/>
                <w:sz w:val="24"/>
              </w:rPr>
              <w:t>3.表格中“年预估采购量”仅为投标人报价提供参考，并非本项目实际采购数量，最终采购数量以实际需求为准。</w:t>
            </w:r>
          </w:p>
        </w:tc>
      </w:tr>
      <w:tr w:rsidR="00B01BCD" w:rsidRPr="00B01BCD">
        <w:trPr>
          <w:trHeight w:val="55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jc w:val="left"/>
              <w:rPr>
                <w:rFonts w:ascii="宋体" w:hAnsi="宋体"/>
                <w:sz w:val="24"/>
              </w:rPr>
            </w:pPr>
            <w:r w:rsidRPr="00B01BCD">
              <w:rPr>
                <w:rFonts w:ascii="宋体" w:hAnsi="宋体" w:cs="宋体" w:hint="eastAsia"/>
                <w:sz w:val="24"/>
              </w:rPr>
              <w:lastRenderedPageBreak/>
              <w:t>▲</w:t>
            </w:r>
            <w:r w:rsidRPr="00B01BCD">
              <w:rPr>
                <w:rFonts w:ascii="宋体" w:hAnsi="宋体" w:cs="宋体" w:hint="eastAsia"/>
                <w:b/>
                <w:bCs/>
                <w:kern w:val="0"/>
                <w:sz w:val="24"/>
              </w:rPr>
              <w:t>二、商务要求</w:t>
            </w:r>
          </w:p>
        </w:tc>
      </w:tr>
      <w:tr w:rsidR="00B01BCD" w:rsidRPr="00B01BCD">
        <w:trPr>
          <w:trHeight w:val="557"/>
          <w:jc w:val="center"/>
        </w:trPr>
        <w:tc>
          <w:tcPr>
            <w:tcW w:w="351" w:type="pct"/>
            <w:tcBorders>
              <w:top w:val="single" w:sz="4" w:space="0" w:color="auto"/>
              <w:left w:val="single" w:sz="4" w:space="0" w:color="auto"/>
              <w:bottom w:val="single" w:sz="4" w:space="0" w:color="auto"/>
              <w:right w:val="single" w:sz="4" w:space="0" w:color="auto"/>
            </w:tcBorders>
            <w:vAlign w:val="center"/>
          </w:tcPr>
          <w:p w:rsidR="00226361" w:rsidRPr="00B01BCD" w:rsidRDefault="00226361">
            <w:pPr>
              <w:widowControl/>
              <w:numPr>
                <w:ilvl w:val="0"/>
                <w:numId w:val="5"/>
              </w:numPr>
              <w:spacing w:line="440" w:lineRule="exact"/>
              <w:jc w:val="center"/>
              <w:rPr>
                <w:rFonts w:ascii="宋体" w:hAnsi="宋体" w:cs="宋体"/>
                <w:bCs/>
                <w:sz w:val="24"/>
              </w:rPr>
            </w:pPr>
          </w:p>
        </w:tc>
        <w:tc>
          <w:tcPr>
            <w:tcW w:w="1325" w:type="pct"/>
            <w:gridSpan w:val="2"/>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jc w:val="center"/>
              <w:rPr>
                <w:rFonts w:ascii="宋体" w:hAnsi="宋体"/>
                <w:sz w:val="24"/>
              </w:rPr>
            </w:pPr>
            <w:r w:rsidRPr="00B01BCD">
              <w:rPr>
                <w:rFonts w:ascii="宋体" w:hAnsi="宋体" w:hint="eastAsia"/>
                <w:sz w:val="24"/>
              </w:rPr>
              <w:t>合同签订时间</w:t>
            </w:r>
          </w:p>
        </w:tc>
        <w:tc>
          <w:tcPr>
            <w:tcW w:w="3324"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ind w:firstLineChars="200" w:firstLine="480"/>
              <w:jc w:val="left"/>
              <w:rPr>
                <w:rFonts w:ascii="宋体" w:hAnsi="宋体"/>
                <w:sz w:val="24"/>
              </w:rPr>
            </w:pPr>
            <w:r w:rsidRPr="00B01BCD">
              <w:rPr>
                <w:rFonts w:ascii="宋体" w:hAnsi="宋体" w:hint="eastAsia"/>
                <w:sz w:val="24"/>
              </w:rPr>
              <w:t>自中标通知书发出之日起</w:t>
            </w:r>
            <w:r w:rsidRPr="00B01BCD">
              <w:rPr>
                <w:rFonts w:ascii="宋体" w:hAnsi="宋体"/>
                <w:sz w:val="24"/>
              </w:rPr>
              <w:t>2</w:t>
            </w:r>
            <w:r w:rsidRPr="00B01BCD">
              <w:rPr>
                <w:rFonts w:ascii="宋体" w:hAnsi="宋体" w:hint="eastAsia"/>
                <w:sz w:val="24"/>
              </w:rPr>
              <w:t>5个工作日内</w:t>
            </w:r>
          </w:p>
        </w:tc>
      </w:tr>
      <w:tr w:rsidR="00B01BCD" w:rsidRPr="00B01BCD">
        <w:trPr>
          <w:trHeight w:val="557"/>
          <w:jc w:val="center"/>
        </w:trPr>
        <w:tc>
          <w:tcPr>
            <w:tcW w:w="351" w:type="pct"/>
            <w:tcBorders>
              <w:top w:val="single" w:sz="4" w:space="0" w:color="auto"/>
              <w:left w:val="single" w:sz="4" w:space="0" w:color="auto"/>
              <w:bottom w:val="single" w:sz="4" w:space="0" w:color="auto"/>
              <w:right w:val="single" w:sz="4" w:space="0" w:color="auto"/>
            </w:tcBorders>
            <w:vAlign w:val="center"/>
          </w:tcPr>
          <w:p w:rsidR="00226361" w:rsidRPr="00B01BCD" w:rsidRDefault="00226361">
            <w:pPr>
              <w:widowControl/>
              <w:numPr>
                <w:ilvl w:val="0"/>
                <w:numId w:val="5"/>
              </w:numPr>
              <w:spacing w:line="440" w:lineRule="exact"/>
              <w:jc w:val="center"/>
              <w:rPr>
                <w:rFonts w:ascii="宋体" w:hAnsi="宋体" w:cs="宋体"/>
                <w:bCs/>
                <w:sz w:val="24"/>
              </w:rPr>
            </w:pPr>
          </w:p>
        </w:tc>
        <w:tc>
          <w:tcPr>
            <w:tcW w:w="1325" w:type="pct"/>
            <w:gridSpan w:val="2"/>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jc w:val="center"/>
              <w:rPr>
                <w:rFonts w:ascii="宋体" w:hAnsi="宋体"/>
                <w:sz w:val="24"/>
              </w:rPr>
            </w:pPr>
            <w:r w:rsidRPr="00B01BCD">
              <w:rPr>
                <w:rFonts w:ascii="宋体" w:hAnsi="宋体" w:hint="eastAsia"/>
                <w:sz w:val="24"/>
              </w:rPr>
              <w:t>报价要求</w:t>
            </w:r>
          </w:p>
        </w:tc>
        <w:tc>
          <w:tcPr>
            <w:tcW w:w="3324"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1.投标人应当充分考虑市场价格变动和自身实际情况进行报价；但不得高于附件《中药配方颗粒采购目录及最高控制单价》中各项货物的最高控制单价，否则投标文件作投标无效处理；</w:t>
            </w:r>
          </w:p>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2.报价表中统一以中药配方颗粒国家标准或最新广西区标准折合成每克饮片进行报价；</w:t>
            </w:r>
          </w:p>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3.投标报价必须包含一切相关费用（如货物本身费用、包装费、验收检验费、运输费、售后服务等）；</w:t>
            </w:r>
          </w:p>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4.报价应遵循质量优先、价格合理的原则，不保证最低价中标；不得进行恶意竞争，如有查证招标人有权取消其投标资格；所有的投标报价不得涂改，如实报价，如发现涂改现象，即作投标无效处理；</w:t>
            </w:r>
          </w:p>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5.合同期内不允许中标人单方面变更中标价格，如中标人因价格上涨无法正常供货，招标人有权联系其他</w:t>
            </w:r>
            <w:r w:rsidRPr="00B01BCD">
              <w:rPr>
                <w:rFonts w:ascii="宋体" w:hAnsi="宋体" w:hint="eastAsia"/>
                <w:sz w:val="24"/>
              </w:rPr>
              <w:t>非中标</w:t>
            </w:r>
            <w:r w:rsidRPr="00B01BCD">
              <w:rPr>
                <w:rFonts w:ascii="宋体" w:hAnsi="宋体"/>
                <w:sz w:val="24"/>
              </w:rPr>
              <w:t>人进行临时补货，</w:t>
            </w:r>
            <w:r w:rsidRPr="00B01BCD">
              <w:rPr>
                <w:rFonts w:ascii="宋体" w:hAnsi="宋体" w:hint="eastAsia"/>
                <w:sz w:val="24"/>
              </w:rPr>
              <w:t>上涨的部分价格由现在的中标人补差价</w:t>
            </w:r>
            <w:r w:rsidRPr="00B01BCD">
              <w:rPr>
                <w:rFonts w:ascii="宋体" w:hAnsi="宋体"/>
                <w:sz w:val="24"/>
              </w:rPr>
              <w:t>。</w:t>
            </w:r>
          </w:p>
        </w:tc>
      </w:tr>
      <w:tr w:rsidR="00B01BCD" w:rsidRPr="00B01BCD">
        <w:trPr>
          <w:trHeight w:val="557"/>
          <w:jc w:val="center"/>
        </w:trPr>
        <w:tc>
          <w:tcPr>
            <w:tcW w:w="351" w:type="pct"/>
            <w:tcBorders>
              <w:top w:val="single" w:sz="4" w:space="0" w:color="auto"/>
              <w:left w:val="single" w:sz="4" w:space="0" w:color="auto"/>
              <w:bottom w:val="single" w:sz="4" w:space="0" w:color="auto"/>
              <w:right w:val="single" w:sz="4" w:space="0" w:color="auto"/>
            </w:tcBorders>
            <w:vAlign w:val="center"/>
          </w:tcPr>
          <w:p w:rsidR="00226361" w:rsidRPr="00B01BCD" w:rsidRDefault="00226361">
            <w:pPr>
              <w:widowControl/>
              <w:numPr>
                <w:ilvl w:val="0"/>
                <w:numId w:val="5"/>
              </w:numPr>
              <w:spacing w:line="440" w:lineRule="exact"/>
              <w:jc w:val="center"/>
              <w:rPr>
                <w:rFonts w:ascii="宋体" w:hAnsi="宋体" w:cs="宋体"/>
                <w:bCs/>
                <w:sz w:val="24"/>
              </w:rPr>
            </w:pPr>
          </w:p>
        </w:tc>
        <w:tc>
          <w:tcPr>
            <w:tcW w:w="1325" w:type="pct"/>
            <w:gridSpan w:val="2"/>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jc w:val="center"/>
              <w:rPr>
                <w:rFonts w:ascii="宋体" w:hAnsi="宋体"/>
                <w:sz w:val="24"/>
              </w:rPr>
            </w:pPr>
            <w:r w:rsidRPr="00B01BCD">
              <w:rPr>
                <w:rFonts w:ascii="宋体" w:hAnsi="宋体" w:hint="eastAsia"/>
                <w:sz w:val="24"/>
              </w:rPr>
              <w:t>付款方式</w:t>
            </w:r>
          </w:p>
        </w:tc>
        <w:tc>
          <w:tcPr>
            <w:tcW w:w="3324"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ind w:firstLineChars="200" w:firstLine="480"/>
              <w:jc w:val="left"/>
              <w:rPr>
                <w:rFonts w:ascii="宋体" w:hAnsi="宋体"/>
                <w:sz w:val="24"/>
              </w:rPr>
            </w:pPr>
            <w:r w:rsidRPr="00B01BCD">
              <w:rPr>
                <w:rFonts w:ascii="宋体" w:hAnsi="宋体" w:hint="eastAsia"/>
                <w:sz w:val="24"/>
              </w:rPr>
              <w:t>本项目采取定期结算方式支付。按月开具发票，账期为对账完成之日起</w:t>
            </w:r>
            <w:r w:rsidRPr="00B01BCD">
              <w:rPr>
                <w:rFonts w:ascii="宋体" w:hAnsi="宋体"/>
                <w:sz w:val="24"/>
              </w:rPr>
              <w:t>6个月内。如因乙方自身无法及时提供资料导致无法按时结算，由乙方自行承担责任。如乙方向甲方提供虚假税务发票或委托第三方进行结算，甲方有权</w:t>
            </w:r>
            <w:r w:rsidRPr="00B01BCD">
              <w:rPr>
                <w:rFonts w:ascii="宋体" w:hAnsi="宋体"/>
                <w:sz w:val="24"/>
              </w:rPr>
              <w:lastRenderedPageBreak/>
              <w:t>拒绝支付乙方的所有货款，并立即终止合同。</w:t>
            </w:r>
          </w:p>
        </w:tc>
      </w:tr>
      <w:tr w:rsidR="00B01BCD" w:rsidRPr="00B01BCD">
        <w:trPr>
          <w:trHeight w:val="557"/>
          <w:jc w:val="center"/>
        </w:trPr>
        <w:tc>
          <w:tcPr>
            <w:tcW w:w="351" w:type="pct"/>
            <w:tcBorders>
              <w:top w:val="single" w:sz="4" w:space="0" w:color="auto"/>
              <w:left w:val="single" w:sz="4" w:space="0" w:color="auto"/>
              <w:bottom w:val="single" w:sz="4" w:space="0" w:color="auto"/>
              <w:right w:val="single" w:sz="4" w:space="0" w:color="auto"/>
            </w:tcBorders>
            <w:vAlign w:val="center"/>
          </w:tcPr>
          <w:p w:rsidR="00226361" w:rsidRPr="00B01BCD" w:rsidRDefault="00226361">
            <w:pPr>
              <w:widowControl/>
              <w:numPr>
                <w:ilvl w:val="0"/>
                <w:numId w:val="5"/>
              </w:numPr>
              <w:spacing w:line="440" w:lineRule="exact"/>
              <w:jc w:val="center"/>
              <w:rPr>
                <w:rFonts w:ascii="宋体" w:hAnsi="宋体" w:cs="宋体"/>
                <w:bCs/>
                <w:sz w:val="24"/>
              </w:rPr>
            </w:pPr>
          </w:p>
        </w:tc>
        <w:tc>
          <w:tcPr>
            <w:tcW w:w="1325" w:type="pct"/>
            <w:gridSpan w:val="2"/>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jc w:val="center"/>
              <w:rPr>
                <w:rFonts w:ascii="宋体" w:hAnsi="宋体"/>
                <w:sz w:val="24"/>
              </w:rPr>
            </w:pPr>
            <w:r w:rsidRPr="00B01BCD">
              <w:rPr>
                <w:rFonts w:ascii="宋体" w:hAnsi="宋体" w:hint="eastAsia"/>
                <w:sz w:val="24"/>
              </w:rPr>
              <w:t>其他要求</w:t>
            </w:r>
          </w:p>
        </w:tc>
        <w:tc>
          <w:tcPr>
            <w:tcW w:w="3324" w:type="pct"/>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1.供需双方在药品购销过程中严格执行《药品管理法》、《医疗机构药事管理规定》和《处方管理办法》等最新的法律法规的有关规定，诚信经营。</w:t>
            </w:r>
          </w:p>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2.中标人在保证药品质量前提下，按合同约定的药品品种、剂型、规格、数量、价格、供货方式等进行供货，保证临床用药不断档，有专用仓库存储。</w:t>
            </w:r>
          </w:p>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3.本项目具体采购数量及明细以实际为准，中标人不得以任何理由要求招标人多采购、少采购或者不采购，否则属违约行为。</w:t>
            </w:r>
          </w:p>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4.签约或履约期间，有入围公司自动放弃签约或不按承诺履约的，招标人根据需要可按评审结果排名先后顺序替补。</w:t>
            </w:r>
          </w:p>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5.若遇国家重大政策调整影响采购合同执行的情况，本合同自动解约，供医院使用相配套的自动化调剂设备需由提供设备的中标人在一个月内自行处理完毕，所有费用均由中标人承担。</w:t>
            </w:r>
          </w:p>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6.中标人除不可抗力无法按时交货外，均不能随意延迟供货。如中断供货，造成招标人经济损失或其他不良影响的，由中标人赔偿经济损失。如确实因不可抗力无法按时交货，招标人仍然需要中标人供货的，中标人可延迟交货，不按违约处理。</w:t>
            </w:r>
          </w:p>
          <w:p w:rsidR="00226361" w:rsidRPr="00B01BCD" w:rsidRDefault="00295A83">
            <w:pPr>
              <w:spacing w:line="360" w:lineRule="auto"/>
              <w:ind w:firstLineChars="200" w:firstLine="480"/>
              <w:jc w:val="left"/>
              <w:rPr>
                <w:rFonts w:ascii="宋体" w:hAnsi="宋体"/>
                <w:sz w:val="24"/>
              </w:rPr>
            </w:pPr>
            <w:r w:rsidRPr="00B01BCD">
              <w:rPr>
                <w:rFonts w:ascii="宋体" w:hAnsi="宋体"/>
                <w:sz w:val="24"/>
              </w:rPr>
              <w:t>7.中标人的送货专员在院内活动必须严格遵守招标人各项规章制度，不得做出有损招标人形象和利益的事情。</w:t>
            </w:r>
          </w:p>
          <w:p w:rsidR="00226361" w:rsidRPr="00B01BCD" w:rsidRDefault="00295A83">
            <w:pPr>
              <w:tabs>
                <w:tab w:val="left" w:pos="312"/>
              </w:tabs>
              <w:spacing w:line="360" w:lineRule="auto"/>
              <w:ind w:firstLineChars="200" w:firstLine="480"/>
              <w:jc w:val="left"/>
              <w:rPr>
                <w:rFonts w:ascii="宋体" w:hAnsi="宋体"/>
                <w:sz w:val="24"/>
              </w:rPr>
            </w:pPr>
            <w:r w:rsidRPr="00B01BCD">
              <w:rPr>
                <w:rFonts w:ascii="宋体" w:hAnsi="宋体" w:hint="eastAsia"/>
                <w:sz w:val="24"/>
              </w:rPr>
              <w:t>8</w:t>
            </w:r>
            <w:r w:rsidRPr="00B01BCD">
              <w:rPr>
                <w:rFonts w:ascii="宋体" w:hAnsi="宋体"/>
                <w:sz w:val="24"/>
              </w:rPr>
              <w:t>.</w:t>
            </w:r>
            <w:r w:rsidRPr="00B01BCD">
              <w:rPr>
                <w:rFonts w:ascii="宋体" w:hAnsi="宋体" w:hint="eastAsia"/>
                <w:sz w:val="24"/>
              </w:rPr>
              <w:t>投标人应承担其编制投标文件与递交投标文件所涉及的一切费用。不管投标结果如何，招标人对上述费用不负任何责任。</w:t>
            </w:r>
          </w:p>
          <w:p w:rsidR="00226361" w:rsidRPr="00B01BCD" w:rsidRDefault="00295A83">
            <w:pPr>
              <w:spacing w:line="360" w:lineRule="auto"/>
              <w:ind w:firstLineChars="200" w:firstLine="480"/>
              <w:jc w:val="left"/>
              <w:rPr>
                <w:rFonts w:ascii="宋体" w:hAnsi="宋体"/>
                <w:sz w:val="24"/>
              </w:rPr>
            </w:pPr>
            <w:r w:rsidRPr="00B01BCD">
              <w:rPr>
                <w:rFonts w:ascii="宋体" w:hAnsi="宋体" w:hint="eastAsia"/>
                <w:sz w:val="24"/>
              </w:rPr>
              <w:t>9</w:t>
            </w:r>
            <w:r w:rsidRPr="00B01BCD">
              <w:rPr>
                <w:rFonts w:ascii="宋体" w:hAnsi="宋体"/>
                <w:sz w:val="24"/>
              </w:rPr>
              <w:t>.</w:t>
            </w:r>
            <w:r w:rsidRPr="00B01BCD">
              <w:rPr>
                <w:rFonts w:ascii="宋体" w:hAnsi="宋体" w:hint="eastAsia"/>
                <w:sz w:val="24"/>
              </w:rPr>
              <w:t>投标人必须详细审查全部招标文件内容，完全理解并接受认可招标文件的各项规定和要求，如中标后，按招标文件及法律法规的规定履行合同责任和义务。</w:t>
            </w:r>
          </w:p>
        </w:tc>
      </w:tr>
    </w:tbl>
    <w:p w:rsidR="00226361" w:rsidRPr="00B01BCD" w:rsidRDefault="00295A83">
      <w:pPr>
        <w:spacing w:line="360" w:lineRule="auto"/>
        <w:jc w:val="left"/>
        <w:rPr>
          <w:rFonts w:ascii="宋体" w:hAnsi="宋体" w:cs="仿宋"/>
          <w:b/>
          <w:bCs/>
          <w:sz w:val="24"/>
        </w:rPr>
      </w:pPr>
      <w:r w:rsidRPr="00B01BCD">
        <w:rPr>
          <w:rFonts w:ascii="宋体" w:hAnsi="宋体"/>
          <w:sz w:val="24"/>
        </w:rPr>
        <w:br w:type="page"/>
      </w:r>
      <w:r w:rsidRPr="00B01BCD">
        <w:rPr>
          <w:rFonts w:ascii="宋体" w:hAnsi="宋体" w:cs="仿宋" w:hint="eastAsia"/>
          <w:b/>
          <w:bCs/>
          <w:sz w:val="24"/>
        </w:rPr>
        <w:lastRenderedPageBreak/>
        <w:t>附件:《中药配方颗粒采购目录及最高控制单价》</w:t>
      </w:r>
    </w:p>
    <w:tbl>
      <w:tblPr>
        <w:tblW w:w="10175" w:type="dxa"/>
        <w:jc w:val="center"/>
        <w:tblLook w:val="04A0" w:firstRow="1" w:lastRow="0" w:firstColumn="1" w:lastColumn="0" w:noHBand="0" w:noVBand="1"/>
      </w:tblPr>
      <w:tblGrid>
        <w:gridCol w:w="737"/>
        <w:gridCol w:w="3091"/>
        <w:gridCol w:w="1701"/>
        <w:gridCol w:w="1418"/>
        <w:gridCol w:w="1559"/>
        <w:gridCol w:w="1669"/>
      </w:tblGrid>
      <w:tr w:rsidR="00B01BCD" w:rsidRPr="00B01BCD">
        <w:trPr>
          <w:trHeight w:val="482"/>
          <w:jc w:val="center"/>
        </w:trPr>
        <w:tc>
          <w:tcPr>
            <w:tcW w:w="10175" w:type="dxa"/>
            <w:gridSpan w:val="6"/>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中药配方颗粒采购目录</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序号</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b/>
                <w:bCs/>
                <w:sz w:val="24"/>
              </w:rPr>
            </w:pPr>
            <w:r w:rsidRPr="00B01BCD">
              <w:rPr>
                <w:rFonts w:ascii="宋体" w:hAnsi="宋体" w:cs="宋体" w:hint="eastAsia"/>
                <w:b/>
                <w:bCs/>
                <w:kern w:val="0"/>
                <w:sz w:val="24"/>
                <w:lang w:bidi="ar"/>
              </w:rPr>
              <w:t>配方颗粒名称/饮片名称</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kern w:val="0"/>
                <w:sz w:val="24"/>
                <w:lang w:bidi="ar"/>
              </w:rPr>
            </w:pPr>
            <w:r w:rsidRPr="00B01BCD">
              <w:rPr>
                <w:rFonts w:ascii="宋体" w:hAnsi="宋体" w:cs="宋体" w:hint="eastAsia"/>
                <w:b/>
                <w:bCs/>
                <w:kern w:val="0"/>
                <w:sz w:val="24"/>
                <w:lang w:bidi="ar"/>
              </w:rPr>
              <w:t>总数量</w:t>
            </w:r>
          </w:p>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（预计量，单位为“g”）/年</w:t>
            </w: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执行标准</w:t>
            </w:r>
          </w:p>
        </w:tc>
        <w:tc>
          <w:tcPr>
            <w:tcW w:w="1559"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单价</w:t>
            </w:r>
            <w:r w:rsidRPr="00B01BCD">
              <w:rPr>
                <w:rFonts w:ascii="宋体" w:hAnsi="宋体" w:cs="宋体" w:hint="eastAsia"/>
                <w:b/>
                <w:bCs/>
                <w:kern w:val="0"/>
                <w:sz w:val="24"/>
                <w:lang w:bidi="ar"/>
              </w:rPr>
              <w:br/>
              <w:t>（折合每克饮片）</w:t>
            </w:r>
          </w:p>
        </w:tc>
        <w:tc>
          <w:tcPr>
            <w:tcW w:w="1669"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总价（元）</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黄柏配方颗粒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151091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0.260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39283.660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苦参配方颗粒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156592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0.216</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33823.872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蛇床子配方颗粒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140941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0.177</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24946.557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马齿苋配方颗粒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140455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0.133</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18680.515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地肤子配方颗粒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136017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0.151</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20538.567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五倍子配方颗粒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102607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0.425</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43607.975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白芍配方颗粒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84212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0.256</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21558.272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黄芩配方颗粒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83734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0.260</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21770.840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当归配方颗粒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76661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0.387</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29667.807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白术配方颗粒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62581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0.374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23405.294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百部配方颗粒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60234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0.283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17046.222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北柴胡配方颗粒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66460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0.693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46056.780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茯苓配方颗粒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55350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0.195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10793.250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薏苡仁配方颗粒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53424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0.139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7425.936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党参配方颗粒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52391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0.399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20904.009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炒牛蒡子配方颗粒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51048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0.195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9954.360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黄芪(蒙古黄芪)配方颗粒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49290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0.295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14540.550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生地黄配方颗粒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46941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0.253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11876.073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郁金(广西莪术)配方颗粒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46062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0.330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15200.460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广金钱草配方颗粒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46044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0.144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6630.336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淡豆豉配方颗粒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42432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7043.712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升麻(大三叶升麻)配方颗粒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42069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0.525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22086.225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23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桔梗配方颗粒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40336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0.317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12786.512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白花蛇舌草配方颗粒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39465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0.243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9589.995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益母草配方颗粒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39181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0.121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4740.901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姜厚朴配方颗粒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37407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0.246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9202.122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甘草配方颗粒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36666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0.316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11586.456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苦杏仁配方颗粒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36368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0.315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11455.920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丹参配方颗粒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36270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0.222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8051.940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浙贝母配方颗粒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36072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0.571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20597.112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炙甘草配方颗粒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35619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0.381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13570.839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葛根配方颗粒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33000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5313.000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法半夏配方颗粒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31326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0.728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22805.328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荆芥配方颗粒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30771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0.143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4400.253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牛膝配方颗粒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29916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0.299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8944.884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川芎配方颗粒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29235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0.298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8712.030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赤芍(芍药)配方颗粒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28674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0.381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10924.794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蒺藜配方颗粒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26583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0.172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4572.276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炒王不留行配方颗粒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24330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0.138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3357.540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白头翁配方颗粒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23931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0.716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17134.596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陈皮配方颗粒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23806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0.250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5951.500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射干配方颗粒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23718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0.356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8443.608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桂枝配方颗粒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23625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0.200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4725.000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石韦(有柄石韦)配方颗粒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23352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0.247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5767.944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防己配方颗粒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23055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0.707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16299.885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生姜配方颗粒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22812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0.243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5543.316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熟地黄配方颗粒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20990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0.265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5562.350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醋香附配方颗粒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20274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0.178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3608.772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绵萆薢(绵萆薢)配方颗粒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19740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0.242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4777.080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车前子配方颗粒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18912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0.286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5408.832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51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续断配方颗粒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18588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0.229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4256.652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花椒配方颗粒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18456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0.491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9061.896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麻黄(草麻黄)配方颗粒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17178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0.135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2319.030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醋延胡索配方颗粒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17073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0.413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7051.149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桃仁(桃)配方颗粒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16901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0.502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8484.302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艾叶配方颗粒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15843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0.213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3374.559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山药配方颗粒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15669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0.397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6220.593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竹茹(青秆竹)配方颗粒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15561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0.104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1618.344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旋覆花(旋覆花)配方颗粒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15009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0.429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6438.861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蒲公英(碱地蒲公英)配方颗粒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14643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2445.381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石菖蒲配方颗粒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14133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0.528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7462.224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红花配方颗粒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13557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1.032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13990.824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夏枯草配方颗粒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13389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0.234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3133.026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桑寄生配方颗粒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13035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0.134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1746.690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太子参配方颗粒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12471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0.551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6871.521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肉苁蓉(管花肉苁蓉)配方颗粒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12150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0.528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6415.200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盐杜仲配方颗粒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11084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0.327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3624.468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金银花配方颗粒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11475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1.073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12312.675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大枣配方颗粒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11310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0.193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2182.830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枇杷叶配方颗粒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9738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0.152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1480.176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路路通配方颗粒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9669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0.342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3306.798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瞿麦(石竹)配方颗粒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9657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0.182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1757.574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海金沙配方颗粒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9633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1.187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11434.371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威灵仙(东北铁线莲)配方颗粒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9033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0.528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4769.424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醋莪术(广西莪术)配方颗粒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8922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1436.442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76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知母配方颗粒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8844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0.283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2502.852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姜半夏配方颗粒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8493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0.947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8042.871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地龙(参环毛蚓)配方颗粒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8434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1.012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8535.208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连翘(青翘)配方颗粒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10391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0.468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4862.988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枳壳配方颗粒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8109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0.244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1978.596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木香配方颗粒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7683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0.269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2066.727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白芷配方颗粒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7137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0.263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1877.031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牡丹皮配方颗粒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6819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0.308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2100.252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泽泻配方颗粒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6726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0.308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2071.608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瓜蒌配方颗粒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6714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0.301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2020.914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炒川楝子配方颗粒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6706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1079.666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山楂(山里红)配方颗粒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7681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1275.046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山萸肉配方颗粒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6588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0.411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2707.668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独活配方颗粒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6135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0.273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1674.855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人参配方颗粒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5898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2.178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12845.844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姜黄配方颗粒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5784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0.294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1700.496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麦冬配方颗粒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5768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0.594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3426.192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紫花地丁配方颗粒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5580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0.155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864.900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大血藤配方颗粒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5471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0.127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694.817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广藿香配方颗粒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5445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0.320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1742.400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紫菀配方颗粒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5382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0.278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1496.196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仙鹤草配方颗粒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5262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0.126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663.012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菟丝子(南方菟丝子)配方颗粒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5145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0.321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1651.545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淡竹叶配方颗粒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5124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850.584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栀子配方颗粒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4986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0.254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1266.444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五味子配方颗粒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4722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0.640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3022.080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醋三棱配方颗粒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4311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0.237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1021.707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黄连(黄连)配方颗粒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4200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1.408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5913.600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104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龙胆配方颗粒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4068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0.390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1586.520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钩藤配方颗粒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3993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0.229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914.397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猪苓配方颗粒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3903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0.925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3610.275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制何首乌配方颗粒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3876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0.228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883.728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淫羊藿(淫羊藿)配方颗粒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3783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0.845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3196.635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薄荷配方颗粒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3777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0.212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800.724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土鳖虫(地鳖)配方颗粒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3756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0.815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3061.140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泽兰配方颗粒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3684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0.133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489.972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防风配方颗粒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3624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0.439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1590.936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瓜蒌皮配方颗粒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3543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0.250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885.750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干姜配方颗粒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3498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0.274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958.452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天花粉(栝楼)配方颗粒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3486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0.195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679.770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忍冬藤配方颗粒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3270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0.136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444.720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骨碎补配方颗粒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3213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0.304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976.752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乌梅配方颗粒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3183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0.237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754.371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枸杞子配方颗粒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3153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0.294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926.982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芦根配方颗粒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3027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0.144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435.888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鸡血藤配方颗粒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2907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468.027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茵陈[滨蒿(绵茵陈)]配方颗粒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2853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0.147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419.391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覆盆子配方颗粒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2844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0.882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2508.408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桑白皮配方颗粒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2799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0.150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419.850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桑枝配方颗粒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2775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0.082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227.550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麸炒苍术(北苍术)配方颗粒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2763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0.928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2564.064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玄参配方颗粒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2754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0.185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509.490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炒莱菔子配方颗粒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2706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0.172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465.432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菊花配方颗粒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2685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0.403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1082.055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乌药配方颗粒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2577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0.172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443.244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131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砂仁配方颗粒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2571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1.697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4362.987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地骨皮(枸杞)配方颗粒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2529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0.328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829.512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前胡配方颗粒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2466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0.514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1267.524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百合配方颗粒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2463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0.316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778.308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皂角刺配方颗粒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2436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0.452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1101.072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猫爪草配方颗粒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2400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0.479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1149.600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土茯苓配方颗粒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2340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0.213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498.420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紫苏子配方颗粒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2325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0.269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625.425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大黄(药用大黄)配方颗粒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2316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0.341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789.756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羌活配方颗粒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2310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0.751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1734.810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橘核配方颗粒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2160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347.760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女贞子配方颗粒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2061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0.143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294.723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白鲜皮配方颗粒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1800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0.720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1296.000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茜草配方颗粒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1791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0.455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814.905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桑叶配方颗粒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1790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0.143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255.970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首乌藤配方颗粒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1776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0.140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248.640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乳香(埃塞俄比亚乳香)配方颗粒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1749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0.377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659.373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炒酸枣仁配方颗粒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1707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1.535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2620.245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木瓜配方颗粒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1695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0.238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403.410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天麻配方颗粒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0.622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975.918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合欢皮配方颗粒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0.127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198.501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墨旱莲配方颗粒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0.185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288.600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醋鳖甲配方颗粒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1521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1.050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1597.050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虎杖配方颗粒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1500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0.127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190.500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玉竹配方颗粒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1446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0.317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458.382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小茴香配方颗粒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1422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0.221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314.262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盐益智仁配方颗粒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1377</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0.570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784.890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肉桂配方颗粒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1371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0.267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366.057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159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莲子配方颗粒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1344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0.205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275.520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巴戟天配方颗粒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1296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0.523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677.808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合欢花配方颗粒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1290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0.255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328.950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北沙参配方颗粒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1278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0.282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360.396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盐补骨脂配方颗粒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1239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0.159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197.001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吴茱萸配方颗粒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1221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1.227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1498.167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远志配方颗粒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1194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0.884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1055.496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黄精(多花黄精)配方颗粒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1182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0.551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651.282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紫苏叶配方颗粒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1179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0.216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254.664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柏子仁配方颗粒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1146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0.788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903.048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牛蒡子配方颗粒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1145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0.228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261.060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秦艽(粗茎秦艽)配方颗粒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1119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0.439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491.241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白茅根配方颗粒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1032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0.152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156.864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野菊花配方颗粒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963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0.257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247.491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沙苑子配方颗粒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945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0.484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457.380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穿山龙配方颗粒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900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0.234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210.600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丝瓜络配方颗粒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846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0.393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332.478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酒大黄配方颗粒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762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0.277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211.074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火麻仁配方颗粒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756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0.191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144.396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青皮配方颗粒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738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124.722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地骨皮配方颗粒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639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0.328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209.592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荷叶配方颗粒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618</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0.198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122.364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萹蓄配方颗粒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552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0.126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69.552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淡附片配方颗粒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531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0.358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190.098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徐长卿配方颗粒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531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0.385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204.435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槐花配方颗粒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522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0.179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93.438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葶苈子(播娘蒿)配方颗粒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519</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0.200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103.800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蝉蜕配方颗粒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492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1.703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837.876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187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款冬花配方颗粒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483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0.738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356.454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天冬配方颗粒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474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0.418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198.132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秦皮(尖叶白蜡树)配方颗粒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435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0.152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66.120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地榆(地榆)配方颗粒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0.239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87.474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凤仙透骨草配方颗粒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354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58.410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鹿衔草配方颗粒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324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0.228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73.872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大蓟配方颗粒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252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0.147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37.044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车前草配方颗粒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0.168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30.240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化橘红配方颗粒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0.282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50.760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196</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辛夷配方颗粒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0.342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43.092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197</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麸炒白术配方颗粒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0.375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42.750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198</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炒蔓荆子配方颗粒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0.551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49.590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199</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芥子配方颗粒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0.239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15.057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200</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荔枝核配方颗粒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0.146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8.760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201</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青蒿配方颗粒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0.121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6.534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202</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莪术配方颗粒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0.151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6.795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203</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西洋参配方颗粒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3.427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123.372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204</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赤小豆配方颗粒</w:t>
            </w:r>
          </w:p>
        </w:tc>
        <w:tc>
          <w:tcPr>
            <w:tcW w:w="170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0.242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7.744 </w:t>
            </w:r>
          </w:p>
        </w:tc>
      </w:tr>
      <w:tr w:rsidR="00B01BCD" w:rsidRPr="00B01BCD">
        <w:trPr>
          <w:trHeight w:val="482"/>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205</w:t>
            </w:r>
          </w:p>
        </w:tc>
        <w:tc>
          <w:tcPr>
            <w:tcW w:w="3091"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藁本(辽藁本)配方颗粒</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0.377 </w:t>
            </w: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 xml:space="preserve">7.540 </w:t>
            </w:r>
          </w:p>
        </w:tc>
      </w:tr>
      <w:tr w:rsidR="00B01BCD" w:rsidRPr="00B01BCD">
        <w:trPr>
          <w:trHeight w:val="482"/>
          <w:jc w:val="center"/>
        </w:trPr>
        <w:tc>
          <w:tcPr>
            <w:tcW w:w="8506" w:type="dxa"/>
            <w:gridSpan w:val="5"/>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26361">
            <w:pPr>
              <w:spacing w:line="360" w:lineRule="auto"/>
              <w:jc w:val="center"/>
              <w:rPr>
                <w:rFonts w:ascii="宋体" w:hAnsi="宋体" w:cs="宋体"/>
                <w:b/>
                <w:bCs/>
                <w:sz w:val="24"/>
              </w:rPr>
            </w:pPr>
          </w:p>
        </w:tc>
        <w:tc>
          <w:tcPr>
            <w:tcW w:w="1669" w:type="dxa"/>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rsidP="001C46C5">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1002324.</w:t>
            </w:r>
            <w:r w:rsidRPr="00B01BCD">
              <w:rPr>
                <w:rFonts w:ascii="宋体" w:hAnsi="宋体" w:cs="宋体"/>
                <w:b/>
                <w:bCs/>
                <w:kern w:val="0"/>
                <w:sz w:val="24"/>
                <w:lang w:bidi="ar"/>
              </w:rPr>
              <w:t>8</w:t>
            </w:r>
            <w:r w:rsidR="001C46C5" w:rsidRPr="00B01BCD">
              <w:rPr>
                <w:rFonts w:ascii="宋体" w:hAnsi="宋体" w:cs="宋体"/>
                <w:b/>
                <w:bCs/>
                <w:kern w:val="0"/>
                <w:sz w:val="24"/>
                <w:lang w:bidi="ar"/>
              </w:rPr>
              <w:t>17</w:t>
            </w:r>
          </w:p>
        </w:tc>
      </w:tr>
      <w:tr w:rsidR="00B01BCD" w:rsidRPr="00B01BCD">
        <w:trPr>
          <w:trHeight w:val="482"/>
          <w:jc w:val="center"/>
        </w:trPr>
        <w:tc>
          <w:tcPr>
            <w:tcW w:w="10175" w:type="dxa"/>
            <w:gridSpan w:val="6"/>
            <w:tcBorders>
              <w:top w:val="single" w:sz="4" w:space="0" w:color="000000"/>
              <w:left w:val="single" w:sz="4" w:space="0" w:color="000000"/>
              <w:bottom w:val="single" w:sz="4" w:space="0" w:color="000000"/>
              <w:right w:val="single" w:sz="4" w:space="0" w:color="000000"/>
            </w:tcBorders>
            <w:noWrap/>
            <w:vAlign w:val="center"/>
          </w:tcPr>
          <w:p w:rsidR="00226361" w:rsidRPr="00B01BCD" w:rsidRDefault="00295A83">
            <w:pPr>
              <w:widowControl/>
              <w:spacing w:line="360" w:lineRule="auto"/>
              <w:jc w:val="left"/>
              <w:textAlignment w:val="center"/>
              <w:rPr>
                <w:rFonts w:ascii="宋体" w:hAnsi="宋体" w:cs="宋体"/>
                <w:b/>
                <w:kern w:val="0"/>
                <w:sz w:val="24"/>
                <w:lang w:bidi="ar"/>
              </w:rPr>
            </w:pPr>
            <w:r w:rsidRPr="00B01BCD">
              <w:rPr>
                <w:rFonts w:ascii="宋体" w:hAnsi="宋体" w:cs="宋体" w:hint="eastAsia"/>
                <w:b/>
                <w:kern w:val="0"/>
                <w:sz w:val="24"/>
                <w:lang w:bidi="ar"/>
              </w:rPr>
              <w:t>*备注:1、省标的必须提供在广西壮族自治区的备案号</w:t>
            </w:r>
          </w:p>
          <w:p w:rsidR="00226361" w:rsidRPr="00B01BCD" w:rsidRDefault="00295A83">
            <w:pPr>
              <w:widowControl/>
              <w:spacing w:line="360" w:lineRule="auto"/>
              <w:jc w:val="left"/>
              <w:textAlignment w:val="center"/>
              <w:rPr>
                <w:rFonts w:ascii="宋体" w:hAnsi="宋体" w:cs="宋体"/>
                <w:b/>
                <w:kern w:val="0"/>
                <w:sz w:val="24"/>
                <w:lang w:bidi="ar"/>
              </w:rPr>
            </w:pPr>
            <w:r w:rsidRPr="00B01BCD">
              <w:rPr>
                <w:rFonts w:ascii="宋体" w:hAnsi="宋体" w:cs="宋体" w:hint="eastAsia"/>
                <w:b/>
                <w:kern w:val="0"/>
                <w:sz w:val="24"/>
                <w:lang w:bidi="ar"/>
              </w:rPr>
              <w:t xml:space="preserve">      2、以单价为基准，按实际采购量结算</w:t>
            </w:r>
          </w:p>
        </w:tc>
      </w:tr>
    </w:tbl>
    <w:p w:rsidR="00226361" w:rsidRPr="00B01BCD" w:rsidRDefault="00226361">
      <w:pPr>
        <w:spacing w:line="360" w:lineRule="auto"/>
        <w:jc w:val="left"/>
        <w:rPr>
          <w:rFonts w:ascii="宋体" w:hAnsi="宋体"/>
          <w:sz w:val="22"/>
          <w:szCs w:val="22"/>
        </w:rPr>
        <w:sectPr w:rsidR="00226361" w:rsidRPr="00B01BCD">
          <w:footerReference w:type="first" r:id="rId10"/>
          <w:pgSz w:w="11906" w:h="16838"/>
          <w:pgMar w:top="1134" w:right="1134" w:bottom="1134" w:left="1134" w:header="851" w:footer="992" w:gutter="0"/>
          <w:cols w:space="720"/>
          <w:titlePg/>
          <w:docGrid w:linePitch="312"/>
        </w:sectPr>
      </w:pPr>
    </w:p>
    <w:p w:rsidR="00226361" w:rsidRPr="00B01BCD" w:rsidRDefault="00295A83">
      <w:pPr>
        <w:pStyle w:val="1"/>
        <w:spacing w:line="360" w:lineRule="auto"/>
        <w:rPr>
          <w:rFonts w:ascii="宋体" w:hAnsi="宋体"/>
          <w:szCs w:val="32"/>
        </w:rPr>
      </w:pPr>
      <w:bookmarkStart w:id="15" w:name="_Toc141458117"/>
      <w:bookmarkStart w:id="16" w:name="_Toc325123981"/>
      <w:bookmarkEnd w:id="12"/>
      <w:bookmarkEnd w:id="13"/>
      <w:r w:rsidRPr="00B01BCD">
        <w:rPr>
          <w:rFonts w:ascii="宋体" w:hAnsi="宋体" w:hint="eastAsia"/>
          <w:szCs w:val="32"/>
        </w:rPr>
        <w:lastRenderedPageBreak/>
        <w:t>第三章  投标人须知</w:t>
      </w:r>
      <w:bookmarkStart w:id="17" w:name="_Toc254970526"/>
      <w:bookmarkStart w:id="18" w:name="_Toc254970667"/>
      <w:bookmarkEnd w:id="15"/>
      <w:bookmarkEnd w:id="16"/>
    </w:p>
    <w:p w:rsidR="00226361" w:rsidRPr="00B01BCD" w:rsidRDefault="00295A83">
      <w:pPr>
        <w:spacing w:line="360" w:lineRule="auto"/>
        <w:jc w:val="center"/>
        <w:rPr>
          <w:rFonts w:ascii="宋体" w:hAnsi="宋体"/>
          <w:b/>
          <w:sz w:val="28"/>
          <w:szCs w:val="28"/>
        </w:rPr>
      </w:pPr>
      <w:r w:rsidRPr="00B01BCD">
        <w:rPr>
          <w:rFonts w:ascii="宋体" w:hAnsi="宋体" w:hint="eastAsia"/>
          <w:b/>
          <w:sz w:val="28"/>
          <w:szCs w:val="28"/>
        </w:rPr>
        <w:t>投标人须知前附表</w:t>
      </w:r>
      <w:bookmarkEnd w:id="17"/>
      <w:bookmarkEnd w:id="18"/>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9"/>
        <w:gridCol w:w="8585"/>
      </w:tblGrid>
      <w:tr w:rsidR="00B01BCD" w:rsidRPr="00B01BCD">
        <w:trPr>
          <w:trHeight w:val="409"/>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条款号</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内容、要求</w:t>
            </w:r>
          </w:p>
        </w:tc>
      </w:tr>
      <w:tr w:rsidR="00B01BCD" w:rsidRPr="00B01BCD">
        <w:trPr>
          <w:trHeight w:val="369"/>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3</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1.投标人的资格要求详见招标公告。</w:t>
            </w:r>
          </w:p>
          <w:p w:rsidR="00226361" w:rsidRPr="00B01BCD" w:rsidRDefault="00295A83">
            <w:pPr>
              <w:spacing w:line="360" w:lineRule="auto"/>
              <w:rPr>
                <w:rFonts w:ascii="宋体" w:hAnsi="宋体"/>
                <w:sz w:val="24"/>
              </w:rPr>
            </w:pPr>
            <w:r w:rsidRPr="00B01BCD">
              <w:rPr>
                <w:rFonts w:ascii="宋体" w:hAnsi="宋体" w:hint="eastAsia"/>
                <w:sz w:val="24"/>
              </w:rPr>
              <w:t>2.投标人出现下列情形之一的，不得参加政府采购活动：</w:t>
            </w:r>
          </w:p>
          <w:p w:rsidR="00226361" w:rsidRPr="00B01BCD" w:rsidRDefault="00295A83">
            <w:pPr>
              <w:spacing w:line="360" w:lineRule="auto"/>
              <w:rPr>
                <w:rFonts w:ascii="宋体" w:hAnsi="宋体"/>
                <w:sz w:val="24"/>
              </w:rPr>
            </w:pPr>
            <w:r w:rsidRPr="00B01BCD">
              <w:rPr>
                <w:rFonts w:ascii="宋体" w:hAnsi="宋体" w:hint="eastAsia"/>
                <w:sz w:val="24"/>
              </w:rPr>
              <w:t>2.1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226361" w:rsidRPr="00B01BCD" w:rsidRDefault="00295A83">
            <w:pPr>
              <w:spacing w:line="360" w:lineRule="auto"/>
              <w:rPr>
                <w:rFonts w:ascii="宋体" w:hAnsi="宋体"/>
                <w:sz w:val="24"/>
              </w:rPr>
            </w:pPr>
            <w:r w:rsidRPr="00B01BCD">
              <w:rPr>
                <w:rFonts w:ascii="宋体" w:hAnsi="宋体" w:hint="eastAsia"/>
                <w:sz w:val="24"/>
              </w:rPr>
              <w:t>2.2对在“信用中国”网站（www.creditchina.gov.cn）、中国政府采购网（www.ccgp.gov.cn）被列入失信被执行人、重大税收违法失信主体、政府采购严重违法失信行为记录名单及其他不符合《中华人民共和国政府采购法》第二十二条规定条件的投标人，不得参与政府采购活动。</w:t>
            </w:r>
          </w:p>
        </w:tc>
      </w:tr>
      <w:tr w:rsidR="00B01BCD" w:rsidRPr="00B01BCD">
        <w:trPr>
          <w:trHeight w:val="463"/>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6.1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本项目是否接受联合体投标：详见招标公告。</w:t>
            </w:r>
          </w:p>
        </w:tc>
      </w:tr>
      <w:tr w:rsidR="00B01BCD" w:rsidRPr="00B01BCD">
        <w:trPr>
          <w:trHeight w:val="840"/>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7.2</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fldChar w:fldCharType="begin"/>
            </w:r>
            <w:r w:rsidRPr="00B01BCD">
              <w:rPr>
                <w:rFonts w:ascii="宋体" w:hAnsi="宋体"/>
                <w:sz w:val="24"/>
              </w:rPr>
              <w:instrText xml:space="preserve"> </w:instrText>
            </w:r>
            <w:r w:rsidRPr="00B01BCD">
              <w:rPr>
                <w:rFonts w:ascii="宋体" w:hAnsi="宋体" w:hint="eastAsia"/>
                <w:sz w:val="24"/>
              </w:rPr>
              <w:instrText>eq \o\ac(□,√)</w:instrText>
            </w:r>
            <w:r w:rsidRPr="00B01BCD">
              <w:rPr>
                <w:rFonts w:ascii="宋体" w:hAnsi="宋体"/>
                <w:sz w:val="24"/>
              </w:rPr>
              <w:fldChar w:fldCharType="end"/>
            </w:r>
            <w:r w:rsidRPr="00B01BCD">
              <w:rPr>
                <w:rFonts w:ascii="宋体" w:hAnsi="宋体" w:hint="eastAsia"/>
                <w:sz w:val="24"/>
              </w:rPr>
              <w:t>不允许分包</w:t>
            </w:r>
          </w:p>
          <w:p w:rsidR="00226361" w:rsidRPr="00B01BCD" w:rsidRDefault="00295A83">
            <w:pPr>
              <w:spacing w:line="360" w:lineRule="auto"/>
              <w:rPr>
                <w:rFonts w:ascii="宋体" w:hAnsi="宋体"/>
                <w:sz w:val="24"/>
              </w:rPr>
            </w:pPr>
            <w:r w:rsidRPr="00B01BCD">
              <w:rPr>
                <w:rFonts w:ascii="宋体" w:hAnsi="宋体" w:hint="eastAsia"/>
                <w:sz w:val="24"/>
              </w:rPr>
              <w:t>□允许</w:t>
            </w:r>
          </w:p>
          <w:p w:rsidR="00226361" w:rsidRPr="00B01BCD" w:rsidRDefault="00295A83">
            <w:pPr>
              <w:spacing w:line="360" w:lineRule="auto"/>
              <w:rPr>
                <w:rFonts w:ascii="宋体" w:hAnsi="宋体"/>
                <w:sz w:val="24"/>
              </w:rPr>
            </w:pPr>
            <w:r w:rsidRPr="00B01BCD">
              <w:rPr>
                <w:rFonts w:ascii="宋体" w:hAnsi="宋体" w:hint="eastAsia"/>
                <w:sz w:val="24"/>
              </w:rPr>
              <w:t>分包分包内容：</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w:t>
            </w:r>
          </w:p>
          <w:p w:rsidR="00226361" w:rsidRPr="00B01BCD" w:rsidRDefault="00295A83">
            <w:pPr>
              <w:spacing w:line="360" w:lineRule="auto"/>
              <w:rPr>
                <w:rFonts w:ascii="宋体" w:hAnsi="宋体"/>
                <w:sz w:val="24"/>
              </w:rPr>
            </w:pPr>
            <w:r w:rsidRPr="00B01BCD">
              <w:rPr>
                <w:rFonts w:ascii="宋体" w:hAnsi="宋体" w:hint="eastAsia"/>
                <w:sz w:val="24"/>
              </w:rPr>
              <w:t>分包金额或者比例：</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w:t>
            </w:r>
          </w:p>
        </w:tc>
      </w:tr>
      <w:tr w:rsidR="00B01BCD" w:rsidRPr="00B01BCD">
        <w:trPr>
          <w:trHeight w:val="847"/>
          <w:jc w:val="center"/>
        </w:trPr>
        <w:tc>
          <w:tcPr>
            <w:tcW w:w="1269" w:type="dxa"/>
            <w:tcBorders>
              <w:top w:val="single" w:sz="4" w:space="0" w:color="auto"/>
              <w:left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8.1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采用最低评标价法的采购项目，提供相同品牌产品（非单一产品采购项目的，指核心产品）的不同投标人评标报价相同时，按照下列方式确定一个投标人获得中标人推荐资格：</w:t>
            </w:r>
          </w:p>
          <w:p w:rsidR="00226361" w:rsidRPr="00B01BCD" w:rsidRDefault="00295A83">
            <w:pPr>
              <w:spacing w:line="360" w:lineRule="auto"/>
              <w:rPr>
                <w:rFonts w:ascii="宋体" w:hAnsi="宋体"/>
                <w:sz w:val="24"/>
              </w:rPr>
            </w:pPr>
            <w:r w:rsidRPr="00B01BCD">
              <w:rPr>
                <w:rFonts w:ascii="宋体" w:hAnsi="宋体" w:hint="eastAsia"/>
                <w:sz w:val="24"/>
              </w:rPr>
              <w:t>□依次按投标报价低的优先、均无正偏离或者正偏离项数一致时负偏离项数少的优先、保修期长优先、交货期短优先、故障响应时间短优先的顺序推荐。</w:t>
            </w:r>
          </w:p>
          <w:p w:rsidR="00226361" w:rsidRPr="00B01BCD" w:rsidRDefault="00295A83">
            <w:pPr>
              <w:spacing w:line="360" w:lineRule="auto"/>
              <w:rPr>
                <w:rFonts w:ascii="宋体" w:hAnsi="宋体"/>
                <w:sz w:val="24"/>
              </w:rPr>
            </w:pPr>
            <w:r w:rsidRPr="00B01BCD">
              <w:rPr>
                <w:rFonts w:ascii="宋体" w:hAnsi="宋体" w:hint="eastAsia"/>
                <w:sz w:val="24"/>
              </w:rPr>
              <w:t>□随机抽取；</w:t>
            </w:r>
          </w:p>
          <w:p w:rsidR="00226361" w:rsidRPr="00B01BCD" w:rsidRDefault="00295A83">
            <w:pPr>
              <w:spacing w:line="360" w:lineRule="auto"/>
              <w:rPr>
                <w:rFonts w:ascii="宋体" w:hAnsi="宋体"/>
                <w:sz w:val="24"/>
              </w:rPr>
            </w:pPr>
            <w:r w:rsidRPr="00B01BCD">
              <w:rPr>
                <w:rFonts w:ascii="宋体" w:hAnsi="宋体" w:hint="eastAsia"/>
                <w:sz w:val="24"/>
              </w:rPr>
              <w:t>□……</w:t>
            </w:r>
          </w:p>
          <w:p w:rsidR="00226361" w:rsidRPr="00B01BCD" w:rsidRDefault="00295A83">
            <w:pPr>
              <w:spacing w:line="360" w:lineRule="auto"/>
              <w:rPr>
                <w:rFonts w:ascii="宋体" w:hAnsi="宋体"/>
                <w:b/>
                <w:sz w:val="24"/>
              </w:rPr>
            </w:pPr>
            <w:r w:rsidRPr="00B01BCD">
              <w:rPr>
                <w:rFonts w:ascii="宋体" w:hAnsi="宋体"/>
                <w:b/>
                <w:sz w:val="24"/>
              </w:rPr>
              <w:fldChar w:fldCharType="begin"/>
            </w:r>
            <w:r w:rsidRPr="00B01BCD">
              <w:rPr>
                <w:rFonts w:ascii="宋体" w:hAnsi="宋体"/>
                <w:b/>
                <w:sz w:val="24"/>
              </w:rPr>
              <w:instrText xml:space="preserve"> </w:instrText>
            </w:r>
            <w:r w:rsidRPr="00B01BCD">
              <w:rPr>
                <w:rFonts w:ascii="宋体" w:hAnsi="宋体" w:hint="eastAsia"/>
                <w:b/>
                <w:sz w:val="24"/>
              </w:rPr>
              <w:instrText>eq \o\ac(□,√)</w:instrText>
            </w:r>
            <w:r w:rsidRPr="00B01BCD">
              <w:rPr>
                <w:rFonts w:ascii="宋体" w:hAnsi="宋体"/>
                <w:b/>
                <w:sz w:val="24"/>
              </w:rPr>
              <w:fldChar w:fldCharType="end"/>
            </w:r>
            <w:r w:rsidRPr="00B01BCD">
              <w:rPr>
                <w:rFonts w:ascii="宋体" w:hAnsi="宋体" w:hint="eastAsia"/>
                <w:sz w:val="24"/>
              </w:rPr>
              <w:t>采用综合评分法的采购项目，提供相同品牌产品（非单一产品采购项目的，指核心产品）的不同投标人评审得分相同时，按照下列方式确定一个投标人获得中标人推荐资格：</w:t>
            </w:r>
            <w:r w:rsidRPr="00B01BCD">
              <w:rPr>
                <w:rFonts w:ascii="宋体" w:hAnsi="宋体"/>
                <w:b/>
                <w:sz w:val="24"/>
              </w:rPr>
              <w:fldChar w:fldCharType="begin"/>
            </w:r>
            <w:r w:rsidRPr="00B01BCD">
              <w:rPr>
                <w:rFonts w:ascii="宋体" w:hAnsi="宋体"/>
                <w:b/>
                <w:sz w:val="24"/>
              </w:rPr>
              <w:instrText xml:space="preserve"> </w:instrText>
            </w:r>
            <w:r w:rsidRPr="00B01BCD">
              <w:rPr>
                <w:rFonts w:ascii="宋体" w:hAnsi="宋体" w:hint="eastAsia"/>
                <w:b/>
                <w:sz w:val="24"/>
              </w:rPr>
              <w:instrText>eq \o\ac(□,√)</w:instrText>
            </w:r>
            <w:r w:rsidRPr="00B01BCD">
              <w:rPr>
                <w:rFonts w:ascii="宋体" w:hAnsi="宋体"/>
                <w:b/>
                <w:sz w:val="24"/>
              </w:rPr>
              <w:fldChar w:fldCharType="end"/>
            </w:r>
            <w:r w:rsidRPr="00B01BCD">
              <w:rPr>
                <w:rFonts w:ascii="宋体" w:hAnsi="宋体" w:hint="eastAsia"/>
                <w:b/>
                <w:sz w:val="24"/>
              </w:rPr>
              <w:t>依次按投标报价低的优先、技术评分高的优先、商务评分高的顺序推荐；</w:t>
            </w:r>
          </w:p>
          <w:p w:rsidR="00226361" w:rsidRPr="00B01BCD" w:rsidRDefault="00295A83">
            <w:pPr>
              <w:spacing w:line="360" w:lineRule="auto"/>
              <w:rPr>
                <w:rFonts w:ascii="宋体" w:hAnsi="宋体"/>
                <w:sz w:val="24"/>
              </w:rPr>
            </w:pPr>
            <w:r w:rsidRPr="00B01BCD">
              <w:rPr>
                <w:rFonts w:ascii="宋体" w:hAnsi="宋体" w:hint="eastAsia"/>
                <w:sz w:val="24"/>
              </w:rPr>
              <w:lastRenderedPageBreak/>
              <w:t>□随机抽取；</w:t>
            </w:r>
          </w:p>
          <w:p w:rsidR="00226361" w:rsidRPr="00B01BCD" w:rsidRDefault="00295A83">
            <w:pPr>
              <w:spacing w:line="360" w:lineRule="auto"/>
              <w:rPr>
                <w:rFonts w:ascii="宋体" w:hAnsi="宋体"/>
                <w:sz w:val="24"/>
              </w:rPr>
            </w:pPr>
            <w:r w:rsidRPr="00B01BCD">
              <w:rPr>
                <w:rFonts w:ascii="宋体" w:hAnsi="宋体" w:hint="eastAsia"/>
                <w:sz w:val="24"/>
              </w:rPr>
              <w:t>□……</w:t>
            </w:r>
          </w:p>
        </w:tc>
      </w:tr>
      <w:tr w:rsidR="00B01BCD" w:rsidRPr="00B01BCD">
        <w:trPr>
          <w:trHeight w:val="847"/>
          <w:jc w:val="center"/>
        </w:trPr>
        <w:tc>
          <w:tcPr>
            <w:tcW w:w="1269" w:type="dxa"/>
            <w:vMerge w:val="restart"/>
            <w:tcBorders>
              <w:top w:val="single" w:sz="4" w:space="0" w:color="auto"/>
              <w:left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lastRenderedPageBreak/>
              <w:t>11.2</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fldChar w:fldCharType="begin"/>
            </w:r>
            <w:r w:rsidRPr="00B01BCD">
              <w:rPr>
                <w:rFonts w:ascii="宋体" w:hAnsi="宋体"/>
                <w:sz w:val="24"/>
              </w:rPr>
              <w:instrText xml:space="preserve"> </w:instrText>
            </w:r>
            <w:r w:rsidRPr="00B01BCD">
              <w:rPr>
                <w:rFonts w:ascii="宋体" w:hAnsi="宋体" w:hint="eastAsia"/>
                <w:sz w:val="24"/>
              </w:rPr>
              <w:instrText>eq \o\ac(□,√)</w:instrText>
            </w:r>
            <w:r w:rsidRPr="00B01BCD">
              <w:rPr>
                <w:rFonts w:ascii="宋体" w:hAnsi="宋体"/>
                <w:sz w:val="24"/>
              </w:rPr>
              <w:fldChar w:fldCharType="end"/>
            </w:r>
            <w:r w:rsidRPr="00B01BCD">
              <w:rPr>
                <w:rFonts w:ascii="宋体" w:hAnsi="宋体" w:hint="eastAsia"/>
                <w:sz w:val="24"/>
              </w:rPr>
              <w:t>不组织现场考察</w:t>
            </w:r>
          </w:p>
          <w:p w:rsidR="00226361" w:rsidRPr="00B01BCD" w:rsidRDefault="00295A83">
            <w:pPr>
              <w:spacing w:line="360" w:lineRule="auto"/>
              <w:rPr>
                <w:rFonts w:ascii="宋体" w:hAnsi="宋体"/>
                <w:sz w:val="24"/>
              </w:rPr>
            </w:pPr>
            <w:r w:rsidRPr="00B01BCD">
              <w:rPr>
                <w:rFonts w:ascii="宋体" w:hAnsi="宋体" w:hint="eastAsia"/>
                <w:sz w:val="24"/>
              </w:rPr>
              <w:t>□组织现场考察：</w:t>
            </w:r>
          </w:p>
          <w:p w:rsidR="00226361" w:rsidRPr="00B01BCD" w:rsidRDefault="00295A83">
            <w:pPr>
              <w:spacing w:line="360" w:lineRule="auto"/>
              <w:rPr>
                <w:rFonts w:ascii="宋体" w:hAnsi="宋体"/>
                <w:sz w:val="24"/>
              </w:rPr>
            </w:pPr>
            <w:r w:rsidRPr="00B01BCD">
              <w:rPr>
                <w:rFonts w:ascii="宋体" w:hAnsi="宋体" w:hint="eastAsia"/>
                <w:sz w:val="24"/>
              </w:rPr>
              <w:t>集中时间：</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年</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月</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日</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时</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分，逾期后果自负。集中地点：</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p>
          <w:p w:rsidR="00226361" w:rsidRPr="00B01BCD" w:rsidRDefault="00295A83">
            <w:pPr>
              <w:spacing w:line="360" w:lineRule="auto"/>
              <w:rPr>
                <w:rFonts w:ascii="宋体" w:hAnsi="宋体"/>
                <w:sz w:val="24"/>
                <w:u w:val="single"/>
              </w:rPr>
            </w:pPr>
            <w:r w:rsidRPr="00B01BCD">
              <w:rPr>
                <w:rFonts w:ascii="宋体" w:hAnsi="宋体" w:hint="eastAsia"/>
                <w:sz w:val="24"/>
              </w:rPr>
              <w:t>联系人：</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；联系电话：</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p>
        </w:tc>
      </w:tr>
      <w:tr w:rsidR="00B01BCD" w:rsidRPr="00B01BCD">
        <w:trPr>
          <w:trHeight w:val="846"/>
          <w:jc w:val="center"/>
        </w:trPr>
        <w:tc>
          <w:tcPr>
            <w:tcW w:w="1269" w:type="dxa"/>
            <w:vMerge/>
            <w:tcBorders>
              <w:left w:val="single" w:sz="4" w:space="0" w:color="auto"/>
              <w:bottom w:val="single" w:sz="4" w:space="0" w:color="auto"/>
              <w:right w:val="single" w:sz="4" w:space="0" w:color="auto"/>
            </w:tcBorders>
            <w:vAlign w:val="center"/>
          </w:tcPr>
          <w:p w:rsidR="00226361" w:rsidRPr="00B01BCD" w:rsidRDefault="00226361">
            <w:pPr>
              <w:spacing w:line="360" w:lineRule="auto"/>
              <w:rPr>
                <w:rFonts w:ascii="宋体" w:hAnsi="宋体"/>
                <w:sz w:val="24"/>
              </w:rPr>
            </w:pP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fldChar w:fldCharType="begin"/>
            </w:r>
            <w:r w:rsidRPr="00B01BCD">
              <w:rPr>
                <w:rFonts w:ascii="宋体" w:hAnsi="宋体"/>
                <w:sz w:val="24"/>
              </w:rPr>
              <w:instrText xml:space="preserve"> </w:instrText>
            </w:r>
            <w:r w:rsidRPr="00B01BCD">
              <w:rPr>
                <w:rFonts w:ascii="宋体" w:hAnsi="宋体" w:hint="eastAsia"/>
                <w:sz w:val="24"/>
              </w:rPr>
              <w:instrText>eq \o\ac(□,√)</w:instrText>
            </w:r>
            <w:r w:rsidRPr="00B01BCD">
              <w:rPr>
                <w:rFonts w:ascii="宋体" w:hAnsi="宋体"/>
                <w:sz w:val="24"/>
              </w:rPr>
              <w:fldChar w:fldCharType="end"/>
            </w:r>
            <w:r w:rsidRPr="00B01BCD">
              <w:rPr>
                <w:rFonts w:ascii="宋体" w:hAnsi="宋体" w:hint="eastAsia"/>
                <w:sz w:val="24"/>
              </w:rPr>
              <w:t>不组织召开开标前答疑会</w:t>
            </w:r>
          </w:p>
          <w:p w:rsidR="00226361" w:rsidRPr="00B01BCD" w:rsidRDefault="00295A83">
            <w:pPr>
              <w:spacing w:line="360" w:lineRule="auto"/>
              <w:rPr>
                <w:rFonts w:ascii="宋体" w:hAnsi="宋体"/>
                <w:sz w:val="24"/>
              </w:rPr>
            </w:pPr>
            <w:r w:rsidRPr="00B01BCD">
              <w:rPr>
                <w:rFonts w:ascii="宋体" w:hAnsi="宋体" w:hint="eastAsia"/>
                <w:sz w:val="24"/>
              </w:rPr>
              <w:t>□组织召开开标前答疑会</w:t>
            </w:r>
          </w:p>
          <w:p w:rsidR="00226361" w:rsidRPr="00B01BCD" w:rsidRDefault="00295A83">
            <w:pPr>
              <w:spacing w:line="360" w:lineRule="auto"/>
              <w:rPr>
                <w:rFonts w:ascii="宋体" w:hAnsi="宋体"/>
                <w:sz w:val="24"/>
              </w:rPr>
            </w:pPr>
            <w:r w:rsidRPr="00B01BCD">
              <w:rPr>
                <w:rFonts w:ascii="宋体" w:hAnsi="宋体" w:hint="eastAsia"/>
                <w:sz w:val="24"/>
              </w:rPr>
              <w:t>会议开始时间：</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年</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月</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日</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时</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分，逾期后果自负。会议地点：</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sz w:val="24"/>
                <w:u w:val="single"/>
              </w:rPr>
              <w:t xml:space="preserve"> </w:t>
            </w:r>
          </w:p>
        </w:tc>
      </w:tr>
      <w:tr w:rsidR="00B01BCD" w:rsidRPr="00B01BCD">
        <w:trPr>
          <w:trHeight w:val="1181"/>
          <w:jc w:val="center"/>
        </w:trPr>
        <w:tc>
          <w:tcPr>
            <w:tcW w:w="1269" w:type="dxa"/>
            <w:vMerge w:val="restart"/>
            <w:tcBorders>
              <w:top w:val="single" w:sz="4" w:space="0" w:color="auto"/>
              <w:left w:val="single" w:sz="4" w:space="0" w:color="auto"/>
              <w:right w:val="single" w:sz="4" w:space="0" w:color="auto"/>
            </w:tcBorders>
            <w:vAlign w:val="center"/>
          </w:tcPr>
          <w:p w:rsidR="00226361" w:rsidRPr="00B01BCD" w:rsidRDefault="00295A83">
            <w:pPr>
              <w:spacing w:line="360" w:lineRule="auto"/>
              <w:rPr>
                <w:rFonts w:ascii="宋体" w:hAnsi="宋体"/>
                <w:sz w:val="24"/>
              </w:rPr>
            </w:pPr>
            <w:bookmarkStart w:id="19" w:name="_Hlk104940096"/>
            <w:r w:rsidRPr="00B01BCD">
              <w:rPr>
                <w:rFonts w:ascii="宋体" w:hAnsi="宋体"/>
                <w:sz w:val="24"/>
              </w:rPr>
              <w:t>13.1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b/>
                <w:bCs/>
                <w:sz w:val="24"/>
              </w:rPr>
            </w:pPr>
            <w:r w:rsidRPr="00B01BCD">
              <w:rPr>
                <w:rFonts w:ascii="宋体" w:hAnsi="宋体" w:hint="eastAsia"/>
                <w:b/>
                <w:bCs/>
                <w:sz w:val="24"/>
              </w:rPr>
              <w:t>报价文件：</w:t>
            </w:r>
          </w:p>
          <w:p w:rsidR="00226361" w:rsidRPr="00B01BCD" w:rsidRDefault="00295A83">
            <w:pPr>
              <w:spacing w:line="360" w:lineRule="auto"/>
              <w:rPr>
                <w:rFonts w:ascii="宋体" w:hAnsi="宋体"/>
                <w:sz w:val="24"/>
              </w:rPr>
            </w:pPr>
            <w:r w:rsidRPr="00B01BCD">
              <w:rPr>
                <w:rFonts w:ascii="宋体" w:hAnsi="宋体" w:hint="eastAsia"/>
                <w:sz w:val="24"/>
              </w:rPr>
              <w:t>1.投标函（格式后附）；</w:t>
            </w:r>
            <w:r w:rsidRPr="00B01BCD">
              <w:rPr>
                <w:rFonts w:ascii="宋体" w:hAnsi="宋体" w:hint="eastAsia"/>
                <w:b/>
                <w:bCs/>
                <w:sz w:val="24"/>
              </w:rPr>
              <w:t>（必须提供，否则按无效投标处理）</w:t>
            </w:r>
          </w:p>
          <w:p w:rsidR="00226361" w:rsidRPr="00B01BCD" w:rsidRDefault="00295A83">
            <w:pPr>
              <w:spacing w:line="360" w:lineRule="auto"/>
              <w:rPr>
                <w:rFonts w:ascii="宋体" w:hAnsi="宋体"/>
                <w:sz w:val="24"/>
              </w:rPr>
            </w:pPr>
            <w:r w:rsidRPr="00B01BCD">
              <w:rPr>
                <w:rFonts w:ascii="宋体" w:hAnsi="宋体" w:hint="eastAsia"/>
                <w:sz w:val="24"/>
              </w:rPr>
              <w:t>2.开标一览表（格式后附）；</w:t>
            </w:r>
            <w:r w:rsidRPr="00B01BCD">
              <w:rPr>
                <w:rFonts w:ascii="宋体" w:hAnsi="宋体" w:hint="eastAsia"/>
                <w:b/>
                <w:bCs/>
                <w:sz w:val="24"/>
              </w:rPr>
              <w:t>（必须提供，否则按无效投标处理）</w:t>
            </w:r>
          </w:p>
          <w:p w:rsidR="00226361" w:rsidRPr="00B01BCD" w:rsidRDefault="00295A83">
            <w:pPr>
              <w:spacing w:line="360" w:lineRule="auto"/>
              <w:rPr>
                <w:rFonts w:ascii="宋体" w:hAnsi="宋体"/>
                <w:sz w:val="24"/>
              </w:rPr>
            </w:pPr>
            <w:r w:rsidRPr="00B01BCD">
              <w:rPr>
                <w:rFonts w:ascii="宋体" w:hAnsi="宋体" w:hint="eastAsia"/>
                <w:sz w:val="24"/>
              </w:rPr>
              <w:t>3.投标报价明细表（格式后附）；</w:t>
            </w:r>
            <w:r w:rsidRPr="00B01BCD">
              <w:rPr>
                <w:rFonts w:ascii="宋体" w:hAnsi="宋体" w:hint="eastAsia"/>
                <w:b/>
                <w:sz w:val="24"/>
              </w:rPr>
              <w:t>（必须提供，否则按无效投标处理）</w:t>
            </w:r>
          </w:p>
          <w:p w:rsidR="00226361" w:rsidRPr="00B01BCD" w:rsidRDefault="00295A83">
            <w:pPr>
              <w:spacing w:line="360" w:lineRule="auto"/>
              <w:rPr>
                <w:rFonts w:ascii="宋体" w:hAnsi="宋体"/>
                <w:b/>
                <w:bCs/>
                <w:sz w:val="24"/>
              </w:rPr>
            </w:pPr>
            <w:r w:rsidRPr="00B01BCD">
              <w:rPr>
                <w:rFonts w:ascii="宋体" w:hAnsi="宋体" w:hint="eastAsia"/>
                <w:b/>
                <w:bCs/>
                <w:sz w:val="24"/>
              </w:rPr>
              <w:t>注：</w:t>
            </w:r>
          </w:p>
          <w:p w:rsidR="00226361" w:rsidRPr="00B01BCD" w:rsidRDefault="00295A83">
            <w:pPr>
              <w:spacing w:line="360" w:lineRule="auto"/>
              <w:rPr>
                <w:rFonts w:ascii="宋体" w:hAnsi="宋体"/>
                <w:b/>
                <w:bCs/>
                <w:sz w:val="24"/>
              </w:rPr>
            </w:pPr>
            <w:r w:rsidRPr="00B01BCD">
              <w:rPr>
                <w:rFonts w:ascii="宋体" w:hAnsi="宋体"/>
                <w:b/>
                <w:bCs/>
                <w:sz w:val="24"/>
              </w:rPr>
              <w:t>1</w:t>
            </w:r>
            <w:r w:rsidRPr="00B01BCD">
              <w:rPr>
                <w:rFonts w:ascii="宋体" w:hAnsi="宋体" w:hint="eastAsia"/>
                <w:b/>
                <w:bCs/>
                <w:sz w:val="24"/>
              </w:rPr>
              <w:t>.投标函、开标一览表、投标报价明细表必须由法定代表人或者委托代理人在规定签章处逐一签字并加盖投标人公章，否则作无效投标处理。</w:t>
            </w:r>
          </w:p>
          <w:p w:rsidR="00226361" w:rsidRPr="00B01BCD" w:rsidRDefault="00295A83">
            <w:pPr>
              <w:spacing w:line="360" w:lineRule="auto"/>
              <w:rPr>
                <w:rFonts w:ascii="宋体" w:hAnsi="宋体"/>
                <w:b/>
                <w:bCs/>
                <w:sz w:val="24"/>
              </w:rPr>
            </w:pPr>
            <w:r w:rsidRPr="00B01BCD">
              <w:rPr>
                <w:rFonts w:ascii="宋体" w:hAnsi="宋体" w:hint="eastAsia"/>
                <w:b/>
                <w:bCs/>
                <w:sz w:val="24"/>
              </w:rPr>
              <w:t>2.电子投标文件中所须加盖公章部分均建议采用CA签章。若招标文件中有专门标注的某关联点，并要求投标人在电子投标系统中作出投标响应的，如投标人未对关联点进行响应或者在投标文件其它内容进行描述，造成电子评审不能查询的责任由投标人自行承担。</w:t>
            </w:r>
          </w:p>
        </w:tc>
      </w:tr>
      <w:bookmarkEnd w:id="19"/>
      <w:tr w:rsidR="00B01BCD" w:rsidRPr="00B01BCD">
        <w:trPr>
          <w:trHeight w:val="1125"/>
          <w:jc w:val="center"/>
        </w:trPr>
        <w:tc>
          <w:tcPr>
            <w:tcW w:w="1269" w:type="dxa"/>
            <w:vMerge/>
            <w:tcBorders>
              <w:left w:val="single" w:sz="4" w:space="0" w:color="auto"/>
              <w:right w:val="single" w:sz="4" w:space="0" w:color="auto"/>
            </w:tcBorders>
            <w:vAlign w:val="center"/>
          </w:tcPr>
          <w:p w:rsidR="00226361" w:rsidRPr="00B01BCD" w:rsidRDefault="00226361">
            <w:pPr>
              <w:spacing w:line="360" w:lineRule="auto"/>
              <w:rPr>
                <w:rFonts w:ascii="宋体" w:hAnsi="宋体"/>
                <w:sz w:val="24"/>
              </w:rPr>
            </w:pP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b/>
                <w:sz w:val="24"/>
              </w:rPr>
            </w:pPr>
            <w:r w:rsidRPr="00B01BCD">
              <w:rPr>
                <w:rFonts w:ascii="宋体" w:hAnsi="宋体" w:hint="eastAsia"/>
                <w:b/>
                <w:sz w:val="24"/>
              </w:rPr>
              <w:t>资格证明文件</w:t>
            </w:r>
          </w:p>
          <w:p w:rsidR="00226361" w:rsidRPr="00B01BCD" w:rsidRDefault="00295A83">
            <w:pPr>
              <w:spacing w:line="360" w:lineRule="auto"/>
              <w:rPr>
                <w:rFonts w:ascii="宋体" w:hAnsi="宋体"/>
                <w:sz w:val="24"/>
              </w:rPr>
            </w:pPr>
            <w:r w:rsidRPr="00B01BCD">
              <w:rPr>
                <w:rFonts w:ascii="宋体" w:hAnsi="宋体" w:hint="eastAsia"/>
                <w:sz w:val="24"/>
              </w:rPr>
              <w:t>1</w:t>
            </w:r>
            <w:r w:rsidRPr="00B01BCD">
              <w:rPr>
                <w:rFonts w:ascii="宋体" w:hAnsi="宋体"/>
                <w:sz w:val="24"/>
              </w:rPr>
              <w:t>.</w:t>
            </w:r>
            <w:r w:rsidRPr="00B01BCD">
              <w:rPr>
                <w:rFonts w:ascii="宋体" w:hAnsi="宋体" w:hint="eastAsia"/>
                <w:sz w:val="24"/>
              </w:rPr>
              <w:t>投标人为法人或者其他组织的，提供营业执照等证明文件（如营业执照或者事业单位法人证书或者</w:t>
            </w:r>
            <w:r w:rsidRPr="00B01BCD">
              <w:rPr>
                <w:rFonts w:ascii="宋体" w:hAnsi="宋体"/>
                <w:sz w:val="24"/>
              </w:rPr>
              <w:t>执业许可证</w:t>
            </w:r>
            <w:r w:rsidRPr="00B01BCD">
              <w:rPr>
                <w:rFonts w:ascii="宋体" w:hAnsi="宋体" w:hint="eastAsia"/>
                <w:sz w:val="24"/>
              </w:rPr>
              <w:t>或者登记证书等），同时符合《药品管理法》、《中药配方颗粒管理办法》（征求意见稿）、《广西壮族自治区中药配方颗粒管理细则》等相关文件要求，依法生产，资信状况良好的企业。投标人为自然人的，提供身份证复印件；</w:t>
            </w:r>
            <w:r w:rsidRPr="00B01BCD">
              <w:rPr>
                <w:rFonts w:ascii="宋体" w:hAnsi="宋体" w:hint="eastAsia"/>
                <w:b/>
                <w:sz w:val="24"/>
              </w:rPr>
              <w:t>（必须提供，否则按无效投标处理）</w:t>
            </w:r>
          </w:p>
          <w:p w:rsidR="00226361" w:rsidRPr="00B01BCD" w:rsidRDefault="00295A83">
            <w:pPr>
              <w:spacing w:line="360" w:lineRule="auto"/>
              <w:rPr>
                <w:rFonts w:ascii="宋体" w:hAnsi="宋体"/>
                <w:b/>
                <w:sz w:val="24"/>
              </w:rPr>
            </w:pPr>
            <w:r w:rsidRPr="00B01BCD">
              <w:rPr>
                <w:rFonts w:ascii="宋体" w:hAnsi="宋体" w:hint="eastAsia"/>
                <w:sz w:val="24"/>
              </w:rPr>
              <w:t>2</w:t>
            </w:r>
            <w:r w:rsidRPr="00B01BCD">
              <w:rPr>
                <w:rFonts w:ascii="宋体" w:hAnsi="宋体"/>
                <w:sz w:val="24"/>
              </w:rPr>
              <w:t>.</w:t>
            </w:r>
            <w:r w:rsidRPr="00B01BCD">
              <w:rPr>
                <w:rFonts w:ascii="宋体" w:hAnsi="宋体" w:hint="eastAsia"/>
                <w:sz w:val="24"/>
              </w:rPr>
              <w:t>政府采购供应商资格信用承诺函（格式后附）；</w:t>
            </w:r>
            <w:r w:rsidRPr="00B01BCD">
              <w:rPr>
                <w:rFonts w:ascii="宋体" w:hAnsi="宋体" w:hint="eastAsia"/>
                <w:b/>
                <w:sz w:val="24"/>
              </w:rPr>
              <w:t>（必须提供，否则按无效投标处理）</w:t>
            </w:r>
          </w:p>
          <w:p w:rsidR="00226361" w:rsidRPr="00B01BCD" w:rsidRDefault="00295A83">
            <w:pPr>
              <w:spacing w:line="360" w:lineRule="auto"/>
              <w:rPr>
                <w:rFonts w:ascii="宋体" w:hAnsi="宋体"/>
                <w:b/>
                <w:sz w:val="24"/>
              </w:rPr>
            </w:pPr>
            <w:r w:rsidRPr="00B01BCD">
              <w:rPr>
                <w:rFonts w:ascii="宋体" w:hAnsi="宋体" w:hint="eastAsia"/>
                <w:sz w:val="24"/>
              </w:rPr>
              <w:t>3</w:t>
            </w:r>
            <w:r w:rsidRPr="00B01BCD">
              <w:rPr>
                <w:rFonts w:ascii="宋体" w:hAnsi="宋体"/>
                <w:sz w:val="24"/>
              </w:rPr>
              <w:t>.</w:t>
            </w:r>
            <w:r w:rsidRPr="00B01BCD">
              <w:rPr>
                <w:rFonts w:ascii="宋体" w:hAnsi="宋体" w:hint="eastAsia"/>
                <w:sz w:val="24"/>
              </w:rPr>
              <w:t>投标人直接控股、管理关系信息表（格式后附）；</w:t>
            </w:r>
            <w:r w:rsidRPr="00B01BCD">
              <w:rPr>
                <w:rFonts w:ascii="宋体" w:hAnsi="宋体" w:hint="eastAsia"/>
                <w:b/>
                <w:sz w:val="24"/>
              </w:rPr>
              <w:t>（必须提供，否则按无效投</w:t>
            </w:r>
            <w:r w:rsidRPr="00B01BCD">
              <w:rPr>
                <w:rFonts w:ascii="宋体" w:hAnsi="宋体" w:hint="eastAsia"/>
                <w:b/>
                <w:sz w:val="24"/>
              </w:rPr>
              <w:lastRenderedPageBreak/>
              <w:t>标处理）</w:t>
            </w:r>
          </w:p>
          <w:p w:rsidR="00226361" w:rsidRPr="00B01BCD" w:rsidRDefault="00295A83">
            <w:pPr>
              <w:spacing w:line="360" w:lineRule="auto"/>
              <w:rPr>
                <w:rFonts w:ascii="宋体" w:hAnsi="宋体"/>
                <w:sz w:val="24"/>
              </w:rPr>
            </w:pPr>
            <w:r w:rsidRPr="00B01BCD">
              <w:rPr>
                <w:rFonts w:ascii="宋体" w:hAnsi="宋体"/>
                <w:sz w:val="24"/>
              </w:rPr>
              <w:t>4.</w:t>
            </w:r>
            <w:r w:rsidRPr="00B01BCD">
              <w:rPr>
                <w:rFonts w:ascii="宋体" w:hAnsi="宋体" w:hint="eastAsia"/>
                <w:sz w:val="24"/>
              </w:rPr>
              <w:t>中小企业声明函或残疾人福利性单位声明函或监狱企业或残疾人福利单位证明文件。</w:t>
            </w:r>
            <w:r w:rsidRPr="00B01BCD">
              <w:rPr>
                <w:rFonts w:ascii="宋体" w:hAnsi="宋体" w:hint="eastAsia"/>
                <w:b/>
                <w:sz w:val="24"/>
              </w:rPr>
              <w:t>（如有）</w:t>
            </w:r>
          </w:p>
          <w:p w:rsidR="00226361" w:rsidRPr="00B01BCD" w:rsidRDefault="00295A83">
            <w:pPr>
              <w:spacing w:line="360" w:lineRule="auto"/>
              <w:rPr>
                <w:rFonts w:ascii="宋体" w:hAnsi="宋体"/>
                <w:sz w:val="24"/>
              </w:rPr>
            </w:pPr>
            <w:r w:rsidRPr="00B01BCD">
              <w:rPr>
                <w:rFonts w:ascii="宋体" w:hAnsi="宋体"/>
                <w:sz w:val="24"/>
              </w:rPr>
              <w:t>5.</w:t>
            </w:r>
            <w:r w:rsidRPr="00B01BCD">
              <w:rPr>
                <w:rFonts w:ascii="宋体" w:hAnsi="宋体" w:hint="eastAsia"/>
                <w:sz w:val="24"/>
              </w:rPr>
              <w:t>除招标文件规定必须提供以外，投标人认为需要提供的其他证明材料。</w:t>
            </w:r>
          </w:p>
          <w:p w:rsidR="00226361" w:rsidRPr="00B01BCD" w:rsidRDefault="00295A83">
            <w:pPr>
              <w:spacing w:line="360" w:lineRule="auto"/>
              <w:rPr>
                <w:rFonts w:ascii="宋体" w:hAnsi="宋体"/>
                <w:b/>
                <w:sz w:val="24"/>
              </w:rPr>
            </w:pPr>
            <w:r w:rsidRPr="00B01BCD">
              <w:rPr>
                <w:rFonts w:ascii="宋体" w:hAnsi="宋体" w:hint="eastAsia"/>
                <w:b/>
                <w:sz w:val="24"/>
              </w:rPr>
              <w:t>注：1.以上标明“必须提供”的材料属于复印件的，必须加盖投标人电子签章，否则按无效投标处理。</w:t>
            </w:r>
          </w:p>
          <w:p w:rsidR="00226361" w:rsidRPr="00B01BCD" w:rsidRDefault="00295A83">
            <w:pPr>
              <w:spacing w:line="360" w:lineRule="auto"/>
              <w:rPr>
                <w:rFonts w:ascii="宋体" w:hAnsi="宋体"/>
                <w:sz w:val="24"/>
              </w:rPr>
            </w:pPr>
            <w:r w:rsidRPr="00B01BCD">
              <w:rPr>
                <w:rFonts w:ascii="宋体" w:hAnsi="宋体"/>
                <w:b/>
                <w:sz w:val="24"/>
              </w:rPr>
              <w:t>2</w:t>
            </w:r>
            <w:r w:rsidRPr="00B01BCD">
              <w:rPr>
                <w:rFonts w:ascii="宋体" w:hAnsi="宋体" w:hint="eastAsia"/>
                <w:b/>
                <w:sz w:val="24"/>
              </w:rPr>
              <w:t>.分公司参加投标的，应当取得总公司授权。</w:t>
            </w:r>
          </w:p>
        </w:tc>
      </w:tr>
      <w:tr w:rsidR="00B01BCD" w:rsidRPr="00B01BCD">
        <w:trPr>
          <w:trHeight w:val="841"/>
          <w:jc w:val="center"/>
        </w:trPr>
        <w:tc>
          <w:tcPr>
            <w:tcW w:w="1269" w:type="dxa"/>
            <w:vMerge/>
            <w:tcBorders>
              <w:left w:val="single" w:sz="4" w:space="0" w:color="auto"/>
              <w:right w:val="single" w:sz="4" w:space="0" w:color="auto"/>
            </w:tcBorders>
            <w:vAlign w:val="center"/>
          </w:tcPr>
          <w:p w:rsidR="00226361" w:rsidRPr="00B01BCD" w:rsidRDefault="00226361">
            <w:pPr>
              <w:spacing w:line="360" w:lineRule="auto"/>
              <w:rPr>
                <w:rFonts w:ascii="宋体" w:hAnsi="宋体"/>
                <w:sz w:val="24"/>
              </w:rPr>
            </w:pP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b/>
                <w:bCs/>
                <w:sz w:val="24"/>
              </w:rPr>
            </w:pPr>
            <w:r w:rsidRPr="00B01BCD">
              <w:rPr>
                <w:rFonts w:ascii="宋体" w:hAnsi="宋体" w:hint="eastAsia"/>
                <w:b/>
                <w:bCs/>
                <w:sz w:val="24"/>
              </w:rPr>
              <w:t>商务技术文件：</w:t>
            </w:r>
          </w:p>
          <w:p w:rsidR="00226361" w:rsidRPr="00B01BCD" w:rsidRDefault="00295A83">
            <w:pPr>
              <w:spacing w:line="360" w:lineRule="auto"/>
              <w:rPr>
                <w:rFonts w:ascii="宋体" w:hAnsi="宋体"/>
                <w:sz w:val="24"/>
              </w:rPr>
            </w:pPr>
            <w:r w:rsidRPr="00B01BCD">
              <w:rPr>
                <w:rFonts w:ascii="宋体" w:hAnsi="宋体" w:hint="eastAsia"/>
                <w:sz w:val="24"/>
              </w:rPr>
              <w:t>1.无串通投标行为的承诺函（格式后附）；</w:t>
            </w:r>
            <w:r w:rsidRPr="00B01BCD">
              <w:rPr>
                <w:rFonts w:ascii="宋体" w:hAnsi="宋体" w:hint="eastAsia"/>
                <w:b/>
                <w:bCs/>
                <w:sz w:val="24"/>
              </w:rPr>
              <w:t>（必须提供，否则按无效投标处理）</w:t>
            </w:r>
          </w:p>
          <w:p w:rsidR="00226361" w:rsidRPr="00B01BCD" w:rsidRDefault="00295A83">
            <w:pPr>
              <w:spacing w:line="360" w:lineRule="auto"/>
              <w:rPr>
                <w:rFonts w:ascii="宋体" w:hAnsi="宋体"/>
                <w:b/>
                <w:bCs/>
                <w:sz w:val="24"/>
              </w:rPr>
            </w:pPr>
            <w:r w:rsidRPr="00B01BCD">
              <w:rPr>
                <w:rFonts w:ascii="宋体" w:hAnsi="宋体"/>
                <w:sz w:val="24"/>
              </w:rPr>
              <w:t>2</w:t>
            </w:r>
            <w:r w:rsidRPr="00B01BCD">
              <w:rPr>
                <w:rFonts w:ascii="宋体" w:hAnsi="宋体" w:hint="eastAsia"/>
                <w:sz w:val="24"/>
              </w:rPr>
              <w:t>.法定代表人身份证明及法定代表人有效身份证正反面复印件（格式后附）；</w:t>
            </w:r>
            <w:r w:rsidRPr="00B01BCD">
              <w:rPr>
                <w:rFonts w:ascii="宋体" w:hAnsi="宋体" w:hint="eastAsia"/>
                <w:b/>
                <w:bCs/>
                <w:sz w:val="24"/>
              </w:rPr>
              <w:t>（除自然人投标外必须提供，否则按无效投标处理）</w:t>
            </w:r>
          </w:p>
          <w:p w:rsidR="00226361" w:rsidRPr="00B01BCD" w:rsidRDefault="00295A83">
            <w:pPr>
              <w:spacing w:line="360" w:lineRule="auto"/>
              <w:rPr>
                <w:rFonts w:ascii="宋体" w:hAnsi="宋体"/>
                <w:b/>
                <w:bCs/>
                <w:sz w:val="24"/>
              </w:rPr>
            </w:pPr>
            <w:r w:rsidRPr="00B01BCD">
              <w:rPr>
                <w:rFonts w:ascii="宋体" w:hAnsi="宋体"/>
                <w:sz w:val="24"/>
              </w:rPr>
              <w:t>3</w:t>
            </w:r>
            <w:r w:rsidRPr="00B01BCD">
              <w:rPr>
                <w:rFonts w:ascii="宋体" w:hAnsi="宋体" w:hint="eastAsia"/>
                <w:sz w:val="24"/>
              </w:rPr>
              <w:t>.授权委托书及委托代理人有效身份证正反面复印件（格式后附）；</w:t>
            </w:r>
            <w:r w:rsidRPr="00B01BCD">
              <w:rPr>
                <w:rFonts w:ascii="宋体" w:hAnsi="宋体" w:hint="eastAsia"/>
                <w:b/>
                <w:bCs/>
                <w:sz w:val="24"/>
              </w:rPr>
              <w:t>（委托时必须提供，否则按无效投标处理）</w:t>
            </w:r>
          </w:p>
          <w:p w:rsidR="00226361" w:rsidRPr="00B01BCD" w:rsidRDefault="00295A83">
            <w:pPr>
              <w:spacing w:line="360" w:lineRule="auto"/>
              <w:rPr>
                <w:rFonts w:ascii="宋体" w:hAnsi="宋体"/>
                <w:b/>
                <w:bCs/>
                <w:sz w:val="24"/>
              </w:rPr>
            </w:pPr>
            <w:r w:rsidRPr="00B01BCD">
              <w:rPr>
                <w:rFonts w:ascii="宋体" w:hAnsi="宋体"/>
                <w:sz w:val="24"/>
              </w:rPr>
              <w:t>4</w:t>
            </w:r>
            <w:r w:rsidRPr="00B01BCD">
              <w:rPr>
                <w:rFonts w:ascii="宋体" w:hAnsi="宋体" w:hint="eastAsia"/>
                <w:sz w:val="24"/>
              </w:rPr>
              <w:t>.商务要求偏离表（格式后附）；</w:t>
            </w:r>
            <w:r w:rsidRPr="00B01BCD">
              <w:rPr>
                <w:rFonts w:ascii="宋体" w:hAnsi="宋体" w:hint="eastAsia"/>
                <w:b/>
                <w:bCs/>
                <w:sz w:val="24"/>
              </w:rPr>
              <w:t>（必须提供，否则按无效投标处理）</w:t>
            </w:r>
          </w:p>
          <w:p w:rsidR="00226361" w:rsidRPr="00B01BCD" w:rsidRDefault="00295A83">
            <w:pPr>
              <w:spacing w:line="360" w:lineRule="auto"/>
              <w:rPr>
                <w:rFonts w:ascii="宋体" w:hAnsi="宋体"/>
                <w:sz w:val="24"/>
              </w:rPr>
            </w:pPr>
            <w:r w:rsidRPr="00B01BCD">
              <w:rPr>
                <w:rFonts w:ascii="宋体" w:hAnsi="宋体"/>
                <w:sz w:val="24"/>
              </w:rPr>
              <w:t>5.</w:t>
            </w:r>
            <w:r w:rsidRPr="00B01BCD">
              <w:rPr>
                <w:rFonts w:ascii="宋体" w:hAnsi="宋体" w:hint="eastAsia"/>
                <w:sz w:val="24"/>
              </w:rPr>
              <w:t>投标人自2020年以来销售过同类项目的业绩；</w:t>
            </w:r>
          </w:p>
          <w:p w:rsidR="00226361" w:rsidRPr="00B01BCD" w:rsidRDefault="00295A83">
            <w:pPr>
              <w:spacing w:line="360" w:lineRule="auto"/>
              <w:rPr>
                <w:rFonts w:ascii="宋体" w:hAnsi="宋体"/>
                <w:sz w:val="24"/>
              </w:rPr>
            </w:pPr>
            <w:r w:rsidRPr="00B01BCD">
              <w:rPr>
                <w:rFonts w:ascii="宋体" w:hAnsi="宋体"/>
                <w:sz w:val="24"/>
              </w:rPr>
              <w:t>6</w:t>
            </w:r>
            <w:r w:rsidRPr="00B01BCD">
              <w:rPr>
                <w:rFonts w:ascii="宋体" w:hAnsi="宋体" w:hint="eastAsia"/>
                <w:sz w:val="24"/>
              </w:rPr>
              <w:t>.售后服务方案（格式自拟）；</w:t>
            </w:r>
          </w:p>
          <w:p w:rsidR="00226361" w:rsidRPr="00B01BCD" w:rsidRDefault="00295A83">
            <w:pPr>
              <w:spacing w:line="360" w:lineRule="auto"/>
              <w:rPr>
                <w:rFonts w:ascii="宋体" w:hAnsi="宋体"/>
                <w:sz w:val="24"/>
              </w:rPr>
            </w:pPr>
            <w:r w:rsidRPr="00B01BCD">
              <w:rPr>
                <w:rFonts w:ascii="宋体" w:hAnsi="宋体"/>
                <w:sz w:val="24"/>
              </w:rPr>
              <w:t>7</w:t>
            </w:r>
            <w:r w:rsidRPr="00B01BCD">
              <w:rPr>
                <w:rFonts w:ascii="宋体" w:hAnsi="宋体" w:hint="eastAsia"/>
                <w:sz w:val="24"/>
              </w:rPr>
              <w:t>.除招标文件规定必须提供以外，投标人认为需要提供的其他证明材料（格式自拟）。（投标人根据“第二章采购需求”及“第四章评标方法及评标标准”提供有关证明材料）。</w:t>
            </w:r>
          </w:p>
          <w:p w:rsidR="00226361" w:rsidRPr="00B01BCD" w:rsidRDefault="00295A83">
            <w:pPr>
              <w:spacing w:line="360" w:lineRule="auto"/>
              <w:rPr>
                <w:rFonts w:ascii="宋体" w:hAnsi="宋体"/>
                <w:sz w:val="24"/>
              </w:rPr>
            </w:pPr>
            <w:r w:rsidRPr="00B01BCD">
              <w:rPr>
                <w:rFonts w:ascii="宋体" w:hAnsi="宋体"/>
                <w:sz w:val="24"/>
              </w:rPr>
              <w:t>8</w:t>
            </w:r>
            <w:r w:rsidRPr="00B01BCD">
              <w:rPr>
                <w:rFonts w:ascii="宋体" w:hAnsi="宋体" w:hint="eastAsia"/>
                <w:sz w:val="24"/>
              </w:rPr>
              <w:t>.技术要求偏离表（格式后附）；</w:t>
            </w:r>
            <w:r w:rsidRPr="00B01BCD">
              <w:rPr>
                <w:rFonts w:ascii="宋体" w:hAnsi="宋体" w:hint="eastAsia"/>
                <w:b/>
                <w:bCs/>
                <w:sz w:val="24"/>
              </w:rPr>
              <w:t>（必须提供，否则按无效投标处理）</w:t>
            </w:r>
            <w:r w:rsidRPr="00B01BCD">
              <w:rPr>
                <w:rFonts w:ascii="宋体" w:hAnsi="宋体" w:hint="eastAsia"/>
                <w:sz w:val="24"/>
              </w:rPr>
              <w:t xml:space="preserve"> </w:t>
            </w:r>
          </w:p>
          <w:p w:rsidR="00226361" w:rsidRPr="00B01BCD" w:rsidRDefault="00295A83">
            <w:pPr>
              <w:spacing w:line="360" w:lineRule="auto"/>
              <w:rPr>
                <w:rFonts w:ascii="宋体" w:hAnsi="宋体"/>
                <w:sz w:val="24"/>
              </w:rPr>
            </w:pPr>
            <w:r w:rsidRPr="00B01BCD">
              <w:rPr>
                <w:rFonts w:ascii="宋体" w:hAnsi="宋体"/>
                <w:sz w:val="24"/>
              </w:rPr>
              <w:t>9</w:t>
            </w:r>
            <w:r w:rsidRPr="00B01BCD">
              <w:rPr>
                <w:rFonts w:ascii="宋体" w:hAnsi="宋体" w:hint="eastAsia"/>
                <w:sz w:val="24"/>
              </w:rPr>
              <w:t>.技术方案</w:t>
            </w:r>
          </w:p>
          <w:p w:rsidR="00226361" w:rsidRPr="00B01BCD" w:rsidRDefault="00295A83">
            <w:pPr>
              <w:spacing w:line="360" w:lineRule="auto"/>
              <w:rPr>
                <w:rFonts w:ascii="宋体" w:hAnsi="宋体"/>
                <w:sz w:val="24"/>
              </w:rPr>
            </w:pPr>
            <w:r w:rsidRPr="00B01BCD">
              <w:rPr>
                <w:rFonts w:ascii="宋体" w:hAnsi="宋体"/>
                <w:sz w:val="24"/>
              </w:rPr>
              <w:t>9</w:t>
            </w:r>
            <w:r w:rsidRPr="00B01BCD">
              <w:rPr>
                <w:rFonts w:ascii="宋体" w:hAnsi="宋体" w:hint="eastAsia"/>
                <w:sz w:val="24"/>
              </w:rPr>
              <w:t>.</w:t>
            </w:r>
            <w:r w:rsidRPr="00B01BCD">
              <w:rPr>
                <w:rFonts w:ascii="宋体" w:hAnsi="宋体"/>
                <w:sz w:val="24"/>
              </w:rPr>
              <w:t>1</w:t>
            </w:r>
            <w:r w:rsidRPr="00B01BCD">
              <w:rPr>
                <w:rFonts w:ascii="宋体" w:hAnsi="宋体" w:hint="eastAsia"/>
                <w:sz w:val="24"/>
              </w:rPr>
              <w:t>服务实施方案</w:t>
            </w:r>
          </w:p>
          <w:p w:rsidR="00226361" w:rsidRPr="00B01BCD" w:rsidRDefault="00295A83">
            <w:pPr>
              <w:spacing w:line="360" w:lineRule="auto"/>
              <w:rPr>
                <w:rFonts w:ascii="宋体" w:hAnsi="宋体"/>
                <w:sz w:val="24"/>
              </w:rPr>
            </w:pPr>
            <w:r w:rsidRPr="00B01BCD">
              <w:rPr>
                <w:rFonts w:ascii="宋体" w:hAnsi="宋体"/>
                <w:sz w:val="24"/>
              </w:rPr>
              <w:t>11</w:t>
            </w:r>
            <w:r w:rsidRPr="00B01BCD">
              <w:rPr>
                <w:rFonts w:ascii="宋体" w:hAnsi="宋体" w:hint="eastAsia"/>
                <w:sz w:val="24"/>
              </w:rPr>
              <w:t xml:space="preserve">.投标人对本项目的合理化建议和改进措施（格式自拟）； </w:t>
            </w:r>
          </w:p>
          <w:p w:rsidR="00226361" w:rsidRPr="00B01BCD" w:rsidRDefault="00295A83">
            <w:pPr>
              <w:spacing w:line="360" w:lineRule="auto"/>
              <w:rPr>
                <w:rFonts w:ascii="宋体" w:hAnsi="宋体"/>
                <w:sz w:val="24"/>
              </w:rPr>
            </w:pPr>
            <w:r w:rsidRPr="00B01BCD">
              <w:rPr>
                <w:rFonts w:ascii="宋体" w:hAnsi="宋体"/>
                <w:sz w:val="24"/>
              </w:rPr>
              <w:t>12</w:t>
            </w:r>
            <w:r w:rsidRPr="00B01BCD">
              <w:rPr>
                <w:rFonts w:ascii="宋体" w:hAnsi="宋体" w:hint="eastAsia"/>
                <w:sz w:val="24"/>
              </w:rPr>
              <w:t>.除招标文件规定必须提供以外，投标人需要说明的其他文件和说明（格式自拟）。</w:t>
            </w:r>
          </w:p>
          <w:p w:rsidR="00226361" w:rsidRPr="00B01BCD" w:rsidRDefault="00295A83">
            <w:pPr>
              <w:spacing w:line="360" w:lineRule="auto"/>
              <w:rPr>
                <w:rFonts w:ascii="宋体" w:hAnsi="宋体"/>
                <w:b/>
                <w:bCs/>
                <w:sz w:val="24"/>
              </w:rPr>
            </w:pPr>
            <w:r w:rsidRPr="00B01BCD">
              <w:rPr>
                <w:rFonts w:ascii="宋体" w:hAnsi="宋体" w:hint="eastAsia"/>
                <w:b/>
                <w:bCs/>
                <w:sz w:val="24"/>
              </w:rPr>
              <w:t xml:space="preserve">注：1.授权委托书必须由法定代表人及委托代理人签字，并加盖投标人公章，否则按无效投标处理。 </w:t>
            </w:r>
          </w:p>
          <w:p w:rsidR="00226361" w:rsidRPr="00B01BCD" w:rsidRDefault="00295A83">
            <w:pPr>
              <w:spacing w:line="360" w:lineRule="auto"/>
              <w:rPr>
                <w:rFonts w:ascii="宋体" w:hAnsi="宋体"/>
                <w:b/>
                <w:bCs/>
                <w:sz w:val="24"/>
              </w:rPr>
            </w:pPr>
            <w:r w:rsidRPr="00B01BCD">
              <w:rPr>
                <w:rFonts w:ascii="宋体" w:hAnsi="宋体" w:hint="eastAsia"/>
                <w:b/>
                <w:bCs/>
                <w:sz w:val="24"/>
              </w:rPr>
              <w:t xml:space="preserve">2.以上标明“必须提供”的材料属于复印件的，必须加盖投标人公章，否则按无效投标处理。 </w:t>
            </w:r>
          </w:p>
          <w:p w:rsidR="00226361" w:rsidRPr="00B01BCD" w:rsidRDefault="00295A83">
            <w:pPr>
              <w:spacing w:line="360" w:lineRule="auto"/>
              <w:rPr>
                <w:rFonts w:ascii="宋体" w:hAnsi="宋体"/>
                <w:b/>
                <w:bCs/>
                <w:sz w:val="24"/>
              </w:rPr>
            </w:pPr>
            <w:r w:rsidRPr="00B01BCD">
              <w:rPr>
                <w:rFonts w:ascii="宋体" w:hAnsi="宋体" w:hint="eastAsia"/>
                <w:b/>
                <w:bCs/>
                <w:sz w:val="24"/>
              </w:rPr>
              <w:lastRenderedPageBreak/>
              <w:t>3.电子投标文件中所须加盖公章部分均建议采用CA签章。若招标文件中有专门标注的某关联点，并要求投标人在电子投标系统中作出投标响应的，如投标人未对关联点进行响应或者在投标文件其它内容进行描述，造成电子评审不能查询的责任由投标人自行承担。</w:t>
            </w:r>
          </w:p>
        </w:tc>
      </w:tr>
      <w:tr w:rsidR="00B01BCD" w:rsidRPr="00B01BCD">
        <w:trPr>
          <w:trHeight w:val="620"/>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lastRenderedPageBreak/>
              <w:t>1</w:t>
            </w:r>
            <w:r w:rsidRPr="00B01BCD">
              <w:rPr>
                <w:rFonts w:ascii="宋体" w:hAnsi="宋体" w:hint="eastAsia"/>
                <w:sz w:val="24"/>
              </w:rPr>
              <w:t>6</w:t>
            </w:r>
            <w:r w:rsidRPr="00B01BCD">
              <w:rPr>
                <w:rFonts w:ascii="宋体" w:hAnsi="宋体"/>
                <w:sz w:val="24"/>
              </w:rPr>
              <w:t>.2</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投标报价单价是履行合同的最终价格，包括投标货物的价格，投标货物运输（含保险）、安装（如有）、调试、检验、技术服务、培训和招标文件要求提供的所有伴随服务、工程等费用和税费。</w:t>
            </w:r>
          </w:p>
        </w:tc>
      </w:tr>
      <w:tr w:rsidR="00B01BCD" w:rsidRPr="00B01BCD">
        <w:trPr>
          <w:trHeight w:val="620"/>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1</w:t>
            </w:r>
            <w:r w:rsidRPr="00B01BCD">
              <w:rPr>
                <w:rFonts w:ascii="宋体" w:hAnsi="宋体" w:hint="eastAsia"/>
                <w:sz w:val="24"/>
              </w:rPr>
              <w:t>7</w:t>
            </w:r>
            <w:r w:rsidRPr="00B01BCD">
              <w:rPr>
                <w:rFonts w:ascii="宋体" w:hAnsi="宋体"/>
                <w:sz w:val="24"/>
              </w:rPr>
              <w:t>.2</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cs="宋体"/>
                <w:sz w:val="24"/>
              </w:rPr>
            </w:pPr>
            <w:r w:rsidRPr="00B01BCD">
              <w:rPr>
                <w:rFonts w:ascii="宋体" w:hAnsi="宋体" w:cs="宋体" w:hint="eastAsia"/>
                <w:sz w:val="24"/>
              </w:rPr>
              <w:t>投标有效期：自投标截止之日起</w:t>
            </w:r>
            <w:r w:rsidRPr="00B01BCD">
              <w:rPr>
                <w:rFonts w:ascii="宋体" w:hAnsi="宋体" w:cs="宋体" w:hint="eastAsia"/>
                <w:sz w:val="24"/>
                <w:u w:val="single"/>
              </w:rPr>
              <w:t xml:space="preserve"> </w:t>
            </w:r>
            <w:r w:rsidRPr="00B01BCD">
              <w:rPr>
                <w:rFonts w:ascii="宋体" w:hAnsi="宋体" w:cs="宋体"/>
                <w:sz w:val="24"/>
                <w:u w:val="single"/>
              </w:rPr>
              <w:t>9</w:t>
            </w:r>
            <w:r w:rsidRPr="00B01BCD">
              <w:rPr>
                <w:rFonts w:ascii="宋体" w:hAnsi="宋体" w:cs="宋体" w:hint="eastAsia"/>
                <w:sz w:val="24"/>
                <w:u w:val="single"/>
              </w:rPr>
              <w:t>0</w:t>
            </w:r>
            <w:r w:rsidRPr="00B01BCD">
              <w:rPr>
                <w:rFonts w:ascii="宋体" w:hAnsi="宋体" w:cs="宋体"/>
                <w:sz w:val="24"/>
                <w:u w:val="single"/>
              </w:rPr>
              <w:t xml:space="preserve"> </w:t>
            </w:r>
            <w:r w:rsidRPr="00B01BCD">
              <w:rPr>
                <w:rFonts w:ascii="宋体" w:hAnsi="宋体" w:cs="宋体" w:hint="eastAsia"/>
                <w:sz w:val="24"/>
              </w:rPr>
              <w:t>日。</w:t>
            </w:r>
          </w:p>
        </w:tc>
      </w:tr>
      <w:tr w:rsidR="00B01BCD" w:rsidRPr="00B01BCD">
        <w:trPr>
          <w:trHeight w:val="326"/>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1</w:t>
            </w:r>
            <w:r w:rsidRPr="00B01BCD">
              <w:rPr>
                <w:rFonts w:ascii="宋体" w:hAnsi="宋体" w:hint="eastAsia"/>
                <w:sz w:val="24"/>
              </w:rPr>
              <w:t>8</w:t>
            </w:r>
            <w:r w:rsidRPr="00B01BCD">
              <w:rPr>
                <w:rFonts w:ascii="宋体" w:hAnsi="宋体"/>
                <w:sz w:val="24"/>
              </w:rPr>
              <w:t>.1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fldChar w:fldCharType="begin"/>
            </w:r>
            <w:r w:rsidRPr="00B01BCD">
              <w:rPr>
                <w:rFonts w:ascii="宋体" w:hAnsi="宋体"/>
                <w:sz w:val="24"/>
              </w:rPr>
              <w:instrText xml:space="preserve"> </w:instrText>
            </w:r>
            <w:r w:rsidRPr="00B01BCD">
              <w:rPr>
                <w:rFonts w:ascii="宋体" w:hAnsi="宋体" w:hint="eastAsia"/>
                <w:sz w:val="24"/>
              </w:rPr>
              <w:instrText>eq \o\ac(□,√)</w:instrText>
            </w:r>
            <w:r w:rsidRPr="00B01BCD">
              <w:rPr>
                <w:rFonts w:ascii="宋体" w:hAnsi="宋体"/>
                <w:sz w:val="24"/>
              </w:rPr>
              <w:fldChar w:fldCharType="end"/>
            </w:r>
            <w:r w:rsidRPr="00B01BCD">
              <w:rPr>
                <w:rFonts w:ascii="宋体" w:hAnsi="宋体" w:hint="eastAsia"/>
                <w:sz w:val="24"/>
              </w:rPr>
              <w:t>本项目不收取投标保证金。</w:t>
            </w:r>
          </w:p>
          <w:p w:rsidR="00226361" w:rsidRPr="00B01BCD" w:rsidRDefault="00295A83">
            <w:pPr>
              <w:spacing w:line="360" w:lineRule="auto"/>
              <w:rPr>
                <w:rFonts w:ascii="宋体" w:hAnsi="宋体"/>
                <w:sz w:val="24"/>
              </w:rPr>
            </w:pPr>
            <w:r w:rsidRPr="00B01BCD">
              <w:rPr>
                <w:rFonts w:ascii="宋体" w:hAnsi="宋体" w:hint="eastAsia"/>
                <w:sz w:val="24"/>
              </w:rPr>
              <w:t>□本项目收取投标保证金，具体规定如下：</w:t>
            </w:r>
          </w:p>
          <w:p w:rsidR="00226361" w:rsidRPr="00B01BCD" w:rsidRDefault="00295A83">
            <w:pPr>
              <w:spacing w:line="360" w:lineRule="auto"/>
              <w:rPr>
                <w:rFonts w:ascii="宋体" w:hAnsi="宋体"/>
                <w:sz w:val="24"/>
              </w:rPr>
            </w:pPr>
            <w:r w:rsidRPr="00B01BCD">
              <w:rPr>
                <w:rFonts w:ascii="宋体" w:hAnsi="宋体" w:hint="eastAsia"/>
                <w:sz w:val="24"/>
              </w:rPr>
              <w:t>投标保证金：/</w:t>
            </w:r>
          </w:p>
        </w:tc>
      </w:tr>
      <w:tr w:rsidR="00B01BCD" w:rsidRPr="00B01BCD">
        <w:trPr>
          <w:trHeight w:val="409"/>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20</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本项目不接受电子备份投标文件</w:t>
            </w:r>
          </w:p>
        </w:tc>
      </w:tr>
      <w:tr w:rsidR="00B01BCD" w:rsidRPr="00B01BCD">
        <w:trPr>
          <w:trHeight w:val="409"/>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21.1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1.投标文件提交截止时间：详见招标公告</w:t>
            </w:r>
          </w:p>
          <w:p w:rsidR="00226361" w:rsidRPr="00B01BCD" w:rsidRDefault="00295A83">
            <w:pPr>
              <w:spacing w:line="360" w:lineRule="auto"/>
              <w:rPr>
                <w:rFonts w:ascii="宋体" w:hAnsi="宋体"/>
                <w:sz w:val="24"/>
              </w:rPr>
            </w:pPr>
            <w:r w:rsidRPr="00B01BCD">
              <w:rPr>
                <w:rFonts w:ascii="宋体" w:hAnsi="宋体" w:hint="eastAsia"/>
                <w:sz w:val="24"/>
              </w:rPr>
              <w:t>2.投标地点：详见招标公告</w:t>
            </w:r>
          </w:p>
        </w:tc>
      </w:tr>
      <w:tr w:rsidR="00B01BCD" w:rsidRPr="00B01BCD">
        <w:trPr>
          <w:trHeight w:val="581"/>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23</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1.开标时间：详见招标公告</w:t>
            </w:r>
          </w:p>
          <w:p w:rsidR="00226361" w:rsidRPr="00B01BCD" w:rsidRDefault="00295A83">
            <w:pPr>
              <w:spacing w:line="360" w:lineRule="auto"/>
              <w:rPr>
                <w:rFonts w:ascii="宋体" w:hAnsi="宋体"/>
                <w:sz w:val="24"/>
              </w:rPr>
            </w:pPr>
            <w:r w:rsidRPr="00B01BCD">
              <w:rPr>
                <w:rFonts w:ascii="宋体" w:hAnsi="宋体" w:hint="eastAsia"/>
                <w:sz w:val="24"/>
              </w:rPr>
              <w:t>2.开标地点：详见招标公告</w:t>
            </w:r>
          </w:p>
          <w:p w:rsidR="00226361" w:rsidRPr="00B01BCD" w:rsidRDefault="00295A83">
            <w:pPr>
              <w:spacing w:line="360" w:lineRule="auto"/>
              <w:rPr>
                <w:rFonts w:ascii="宋体" w:hAnsi="宋体"/>
                <w:b/>
                <w:bCs/>
                <w:sz w:val="24"/>
              </w:rPr>
            </w:pPr>
            <w:r w:rsidRPr="00B01BCD">
              <w:rPr>
                <w:rFonts w:ascii="宋体" w:hAnsi="宋体" w:hint="eastAsia"/>
                <w:b/>
                <w:bCs/>
                <w:sz w:val="24"/>
              </w:rPr>
              <w:t>3.电子投标文件解密时间：截标时间后30分钟内，投标人必须在此时间段内登录</w:t>
            </w:r>
            <w:r w:rsidR="00A41FF6" w:rsidRPr="00B01BCD">
              <w:rPr>
                <w:rFonts w:ascii="宋体" w:hAnsi="宋体" w:hint="eastAsia"/>
                <w:b/>
                <w:bCs/>
                <w:sz w:val="24"/>
              </w:rPr>
              <w:t>广西政府采购云</w:t>
            </w:r>
            <w:r w:rsidRPr="00B01BCD">
              <w:rPr>
                <w:rFonts w:ascii="宋体" w:hAnsi="宋体" w:hint="eastAsia"/>
                <w:b/>
                <w:bCs/>
                <w:sz w:val="24"/>
              </w:rPr>
              <w:t>平台，用“项目采购-开标评标”功能完成电子投标文件的解密。若投标人在规定时间内未按时解密的，视为投标文件撤回。</w:t>
            </w:r>
          </w:p>
        </w:tc>
      </w:tr>
      <w:tr w:rsidR="00B01BCD" w:rsidRPr="00B01BCD">
        <w:trPr>
          <w:trHeight w:val="581"/>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2</w:t>
            </w:r>
            <w:r w:rsidRPr="00B01BCD">
              <w:rPr>
                <w:rFonts w:ascii="宋体" w:hAnsi="宋体"/>
                <w:sz w:val="24"/>
              </w:rPr>
              <w:t>4</w:t>
            </w:r>
            <w:r w:rsidRPr="00B01BCD">
              <w:rPr>
                <w:rFonts w:ascii="宋体" w:hAnsi="宋体" w:hint="eastAsia"/>
                <w:sz w:val="24"/>
              </w:rPr>
              <w:t>（3）</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唱标内容：投标人名称、投标价格、合同履行期限</w:t>
            </w:r>
          </w:p>
        </w:tc>
      </w:tr>
      <w:tr w:rsidR="00B01BCD" w:rsidRPr="00B01BCD">
        <w:trPr>
          <w:trHeight w:val="630"/>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25.3</w:t>
            </w:r>
            <w:r w:rsidRPr="00B01BCD">
              <w:rPr>
                <w:rFonts w:ascii="宋体" w:hAnsi="宋体" w:hint="eastAsia"/>
                <w:sz w:val="24"/>
              </w:rPr>
              <w:t>（</w:t>
            </w:r>
            <w:r w:rsidRPr="00B01BCD">
              <w:rPr>
                <w:rFonts w:ascii="宋体" w:hAnsi="宋体"/>
                <w:sz w:val="24"/>
              </w:rPr>
              <w:t>3</w:t>
            </w:r>
            <w:r w:rsidRPr="00B01BCD">
              <w:rPr>
                <w:rFonts w:ascii="宋体" w:hAnsi="宋体" w:hint="eastAsia"/>
                <w:sz w:val="24"/>
              </w:rPr>
              <w:t>）</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采购人或者采购代理机构在资格审查结束前，对投标人进行信用查询。</w:t>
            </w:r>
          </w:p>
          <w:p w:rsidR="00226361" w:rsidRPr="00B01BCD" w:rsidRDefault="00295A83">
            <w:pPr>
              <w:spacing w:line="360" w:lineRule="auto"/>
              <w:rPr>
                <w:rFonts w:ascii="宋体" w:hAnsi="宋体"/>
                <w:sz w:val="24"/>
              </w:rPr>
            </w:pPr>
            <w:r w:rsidRPr="00B01BCD">
              <w:rPr>
                <w:rFonts w:ascii="宋体" w:hAnsi="宋体" w:hint="eastAsia"/>
                <w:sz w:val="24"/>
              </w:rPr>
              <w:t>查询渠道：“信用中国”网站（www.creditchina.gov.cn）、中国政府采购网（</w:t>
            </w:r>
            <w:hyperlink r:id="rId11" w:history="1">
              <w:r w:rsidRPr="00B01BCD">
                <w:rPr>
                  <w:rStyle w:val="aff6"/>
                  <w:rFonts w:ascii="宋体" w:hAnsi="宋体" w:hint="eastAsia"/>
                  <w:color w:val="auto"/>
                  <w:sz w:val="24"/>
                </w:rPr>
                <w:t>www.ccgp.gov.cn</w:t>
              </w:r>
            </w:hyperlink>
            <w:r w:rsidRPr="00B01BCD">
              <w:rPr>
                <w:rFonts w:ascii="宋体" w:hAnsi="宋体" w:hint="eastAsia"/>
                <w:sz w:val="24"/>
              </w:rPr>
              <w:t>）。</w:t>
            </w:r>
          </w:p>
          <w:p w:rsidR="00226361" w:rsidRPr="00B01BCD" w:rsidRDefault="00295A83">
            <w:pPr>
              <w:spacing w:line="360" w:lineRule="auto"/>
              <w:rPr>
                <w:rFonts w:ascii="宋体" w:hAnsi="宋体"/>
                <w:sz w:val="24"/>
              </w:rPr>
            </w:pPr>
            <w:r w:rsidRPr="00B01BCD">
              <w:rPr>
                <w:rFonts w:ascii="宋体" w:hAnsi="宋体" w:hint="eastAsia"/>
                <w:sz w:val="24"/>
              </w:rPr>
              <w:t>信用查询截止时点：资格审查结束前</w:t>
            </w:r>
          </w:p>
          <w:p w:rsidR="00226361" w:rsidRPr="00B01BCD" w:rsidRDefault="00295A83">
            <w:pPr>
              <w:spacing w:line="360" w:lineRule="auto"/>
              <w:rPr>
                <w:rFonts w:ascii="宋体" w:hAnsi="宋体"/>
                <w:sz w:val="24"/>
              </w:rPr>
            </w:pPr>
            <w:r w:rsidRPr="00B01BCD">
              <w:rPr>
                <w:rFonts w:ascii="宋体" w:hAnsi="宋体" w:hint="eastAsia"/>
                <w:sz w:val="24"/>
              </w:rPr>
              <w:t>查询记录和证据留存方式：在查询网站中直接截图查询记录，截图作为在评标资料的一部分保存。</w:t>
            </w:r>
          </w:p>
          <w:p w:rsidR="00226361" w:rsidRPr="00B01BCD" w:rsidRDefault="00295A83">
            <w:pPr>
              <w:spacing w:line="360" w:lineRule="auto"/>
              <w:rPr>
                <w:rFonts w:ascii="宋体" w:hAnsi="宋体"/>
                <w:sz w:val="24"/>
              </w:rPr>
            </w:pPr>
            <w:r w:rsidRPr="00B01BCD">
              <w:rPr>
                <w:rFonts w:ascii="宋体" w:hAnsi="宋体" w:hint="eastAsia"/>
                <w:sz w:val="24"/>
              </w:rPr>
              <w:t>信用信息使用规则：对在“信用中国”网站（www.creditchina.gov.cn）、中国政府采购网（www.ccgp.gov.cn）被列入失信被执行人、重大税收违法失信主体、政府采购严重违法失信行为记录名单及其他不符合《中华人民共和国政府</w:t>
            </w:r>
            <w:r w:rsidRPr="00B01BCD">
              <w:rPr>
                <w:rFonts w:ascii="宋体" w:hAnsi="宋体" w:hint="eastAsia"/>
                <w:sz w:val="24"/>
              </w:rPr>
              <w:lastRenderedPageBreak/>
              <w:t>采购法》第二十二条规定条件的投标人，采购人或者采购代理机构应当拒绝其参与政府采购活动。两个以上的自然人、法人或者其他组织组成一个联合体，以一个投标人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投标人）的，视同联合体存在不良信用记录。</w:t>
            </w:r>
          </w:p>
        </w:tc>
      </w:tr>
      <w:tr w:rsidR="00B01BCD" w:rsidRPr="00B01BCD">
        <w:trPr>
          <w:trHeight w:val="457"/>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lastRenderedPageBreak/>
              <w:t>26.1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评标委员会的人数：</w:t>
            </w:r>
            <w:r w:rsidRPr="00B01BCD">
              <w:rPr>
                <w:rFonts w:ascii="宋体" w:hAnsi="宋体" w:hint="eastAsia"/>
                <w:sz w:val="24"/>
                <w:u w:val="single"/>
              </w:rPr>
              <w:t xml:space="preserve"> 5 </w:t>
            </w:r>
            <w:r w:rsidRPr="00B01BCD">
              <w:rPr>
                <w:rFonts w:ascii="宋体" w:hAnsi="宋体"/>
                <w:sz w:val="24"/>
                <w:u w:val="single"/>
              </w:rPr>
              <w:t xml:space="preserve"> </w:t>
            </w:r>
            <w:r w:rsidRPr="00B01BCD">
              <w:rPr>
                <w:rFonts w:ascii="宋体" w:hAnsi="宋体" w:hint="eastAsia"/>
                <w:sz w:val="24"/>
              </w:rPr>
              <w:t>人</w:t>
            </w:r>
          </w:p>
        </w:tc>
      </w:tr>
      <w:tr w:rsidR="00B01BCD" w:rsidRPr="00B01BCD">
        <w:trPr>
          <w:trHeight w:val="448"/>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29.1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评标方法：</w:t>
            </w:r>
          </w:p>
          <w:p w:rsidR="00226361" w:rsidRPr="00B01BCD" w:rsidRDefault="00295A83">
            <w:pPr>
              <w:spacing w:line="360" w:lineRule="auto"/>
              <w:rPr>
                <w:rFonts w:ascii="宋体" w:hAnsi="宋体"/>
                <w:sz w:val="24"/>
              </w:rPr>
            </w:pPr>
            <w:r w:rsidRPr="00B01BCD">
              <w:rPr>
                <w:rFonts w:ascii="宋体" w:hAnsi="宋体"/>
                <w:sz w:val="24"/>
              </w:rPr>
              <w:fldChar w:fldCharType="begin"/>
            </w:r>
            <w:r w:rsidRPr="00B01BCD">
              <w:rPr>
                <w:rFonts w:ascii="宋体" w:hAnsi="宋体"/>
                <w:sz w:val="24"/>
              </w:rPr>
              <w:instrText xml:space="preserve"> </w:instrText>
            </w:r>
            <w:r w:rsidRPr="00B01BCD">
              <w:rPr>
                <w:rFonts w:ascii="宋体" w:hAnsi="宋体" w:hint="eastAsia"/>
                <w:sz w:val="24"/>
              </w:rPr>
              <w:instrText>eq \o\ac(□,√)</w:instrText>
            </w:r>
            <w:r w:rsidRPr="00B01BCD">
              <w:rPr>
                <w:rFonts w:ascii="宋体" w:hAnsi="宋体"/>
                <w:sz w:val="24"/>
              </w:rPr>
              <w:fldChar w:fldCharType="end"/>
            </w:r>
            <w:r w:rsidRPr="00B01BCD">
              <w:rPr>
                <w:rFonts w:ascii="宋体" w:hAnsi="宋体" w:hint="eastAsia"/>
                <w:sz w:val="24"/>
              </w:rPr>
              <w:t>综合评分法</w:t>
            </w:r>
          </w:p>
          <w:p w:rsidR="00226361" w:rsidRPr="00B01BCD" w:rsidRDefault="00295A83">
            <w:pPr>
              <w:spacing w:line="360" w:lineRule="auto"/>
              <w:rPr>
                <w:rFonts w:ascii="宋体" w:hAnsi="宋体"/>
                <w:sz w:val="24"/>
              </w:rPr>
            </w:pPr>
            <w:r w:rsidRPr="00B01BCD">
              <w:rPr>
                <w:rFonts w:ascii="宋体" w:hAnsi="宋体" w:hint="eastAsia"/>
                <w:sz w:val="24"/>
              </w:rPr>
              <w:t>□最低评标价法</w:t>
            </w:r>
          </w:p>
        </w:tc>
      </w:tr>
      <w:tr w:rsidR="00B01BCD" w:rsidRPr="00B01BCD">
        <w:trPr>
          <w:trHeight w:val="448"/>
          <w:jc w:val="center"/>
        </w:trPr>
        <w:tc>
          <w:tcPr>
            <w:tcW w:w="1269" w:type="dxa"/>
            <w:vMerge w:val="restart"/>
            <w:tcBorders>
              <w:top w:val="single" w:sz="4" w:space="0" w:color="auto"/>
              <w:left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2</w:t>
            </w:r>
            <w:r w:rsidRPr="00B01BCD">
              <w:rPr>
                <w:rFonts w:ascii="宋体" w:hAnsi="宋体"/>
                <w:sz w:val="24"/>
              </w:rPr>
              <w:t>9.2</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商务要求评审中允许负偏离的条款数为</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0</w:t>
            </w:r>
            <w:r w:rsidRPr="00B01BCD">
              <w:rPr>
                <w:rFonts w:ascii="宋体" w:hAnsi="宋体"/>
                <w:sz w:val="24"/>
                <w:u w:val="single"/>
              </w:rPr>
              <w:t xml:space="preserve">  </w:t>
            </w:r>
            <w:r w:rsidRPr="00B01BCD">
              <w:rPr>
                <w:rFonts w:ascii="宋体" w:hAnsi="宋体" w:hint="eastAsia"/>
                <w:sz w:val="24"/>
              </w:rPr>
              <w:t>项。</w:t>
            </w:r>
          </w:p>
          <w:p w:rsidR="00226361" w:rsidRPr="00B01BCD" w:rsidRDefault="00295A83">
            <w:pPr>
              <w:spacing w:line="360" w:lineRule="auto"/>
              <w:rPr>
                <w:rFonts w:ascii="宋体" w:hAnsi="宋体"/>
                <w:sz w:val="24"/>
              </w:rPr>
            </w:pPr>
            <w:r w:rsidRPr="00B01BCD">
              <w:rPr>
                <w:rFonts w:ascii="宋体" w:hAnsi="宋体" w:hint="eastAsia"/>
                <w:sz w:val="24"/>
              </w:rPr>
              <w:t xml:space="preserve">技术要求评审中允许负偏离的条款数为 </w:t>
            </w:r>
            <w:r w:rsidRPr="00B01BCD">
              <w:rPr>
                <w:rFonts w:ascii="宋体" w:hAnsi="宋体"/>
                <w:sz w:val="24"/>
                <w:u w:val="single"/>
              </w:rPr>
              <w:t xml:space="preserve"> / </w:t>
            </w:r>
            <w:r w:rsidRPr="00B01BCD">
              <w:rPr>
                <w:rFonts w:ascii="宋体" w:hAnsi="宋体"/>
                <w:sz w:val="24"/>
              </w:rPr>
              <w:t xml:space="preserve"> </w:t>
            </w:r>
            <w:r w:rsidRPr="00B01BCD">
              <w:rPr>
                <w:rFonts w:ascii="宋体" w:hAnsi="宋体" w:hint="eastAsia"/>
                <w:sz w:val="24"/>
              </w:rPr>
              <w:t>项（含）。</w:t>
            </w:r>
          </w:p>
        </w:tc>
      </w:tr>
      <w:tr w:rsidR="00B01BCD" w:rsidRPr="00B01BCD">
        <w:trPr>
          <w:trHeight w:val="448"/>
          <w:jc w:val="center"/>
        </w:trPr>
        <w:tc>
          <w:tcPr>
            <w:tcW w:w="1269" w:type="dxa"/>
            <w:vMerge/>
            <w:tcBorders>
              <w:left w:val="single" w:sz="4" w:space="0" w:color="auto"/>
              <w:bottom w:val="single" w:sz="4" w:space="0" w:color="auto"/>
              <w:right w:val="single" w:sz="4" w:space="0" w:color="auto"/>
            </w:tcBorders>
            <w:vAlign w:val="center"/>
          </w:tcPr>
          <w:p w:rsidR="00226361" w:rsidRPr="00B01BCD" w:rsidRDefault="00226361">
            <w:pPr>
              <w:spacing w:line="360" w:lineRule="auto"/>
              <w:rPr>
                <w:rFonts w:ascii="宋体" w:hAnsi="宋体"/>
                <w:sz w:val="24"/>
              </w:rPr>
            </w:pP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中标候选投标人推荐数量：</w:t>
            </w:r>
          </w:p>
          <w:p w:rsidR="00226361" w:rsidRPr="00B01BCD" w:rsidRDefault="00295A83">
            <w:pPr>
              <w:spacing w:line="360" w:lineRule="auto"/>
              <w:rPr>
                <w:rFonts w:ascii="宋体" w:hAnsi="宋体"/>
                <w:sz w:val="24"/>
              </w:rPr>
            </w:pPr>
            <w:r w:rsidRPr="00B01BCD">
              <w:rPr>
                <w:rFonts w:ascii="宋体" w:hAnsi="宋体"/>
                <w:sz w:val="24"/>
              </w:rPr>
              <w:fldChar w:fldCharType="begin"/>
            </w:r>
            <w:r w:rsidRPr="00B01BCD">
              <w:rPr>
                <w:rFonts w:ascii="宋体" w:hAnsi="宋体"/>
                <w:sz w:val="24"/>
              </w:rPr>
              <w:instrText xml:space="preserve"> </w:instrText>
            </w:r>
            <w:r w:rsidRPr="00B01BCD">
              <w:rPr>
                <w:rFonts w:ascii="宋体" w:hAnsi="宋体" w:hint="eastAsia"/>
                <w:sz w:val="24"/>
              </w:rPr>
              <w:instrText>eq \o\ac(□,√)</w:instrText>
            </w:r>
            <w:r w:rsidRPr="00B01BCD">
              <w:rPr>
                <w:rFonts w:ascii="宋体" w:hAnsi="宋体"/>
                <w:sz w:val="24"/>
              </w:rPr>
              <w:fldChar w:fldCharType="end"/>
            </w:r>
            <w:r w:rsidRPr="00B01BCD">
              <w:rPr>
                <w:rFonts w:ascii="宋体" w:hAnsi="宋体"/>
                <w:sz w:val="24"/>
                <w:u w:val="single"/>
              </w:rPr>
              <w:t xml:space="preserve">  3   </w:t>
            </w:r>
            <w:r w:rsidRPr="00B01BCD">
              <w:rPr>
                <w:rFonts w:ascii="宋体" w:hAnsi="宋体" w:hint="eastAsia"/>
                <w:sz w:val="24"/>
              </w:rPr>
              <w:t>名</w:t>
            </w:r>
            <w:r w:rsidRPr="00B01BCD">
              <w:rPr>
                <w:rFonts w:ascii="宋体" w:hAnsi="宋体"/>
                <w:sz w:val="24"/>
              </w:rPr>
              <w:t></w:t>
            </w:r>
          </w:p>
          <w:p w:rsidR="00226361" w:rsidRPr="00B01BCD" w:rsidRDefault="00295A83">
            <w:pPr>
              <w:spacing w:line="360" w:lineRule="auto"/>
              <w:rPr>
                <w:rFonts w:ascii="宋体" w:hAnsi="宋体"/>
                <w:sz w:val="24"/>
              </w:rPr>
            </w:pPr>
            <w:r w:rsidRPr="00B01BCD">
              <w:rPr>
                <w:rFonts w:ascii="宋体" w:hAnsi="宋体" w:hint="eastAsia"/>
                <w:sz w:val="24"/>
              </w:rPr>
              <w:t>□根据[总得分由高到低（综合评分法）/评标报价从低到高（最低评标价法）]排列次序并全部推荐为中标候选人</w:t>
            </w:r>
          </w:p>
        </w:tc>
      </w:tr>
      <w:tr w:rsidR="00B01BCD" w:rsidRPr="00B01BCD">
        <w:trPr>
          <w:trHeight w:val="448"/>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3</w:t>
            </w:r>
            <w:r w:rsidRPr="00B01BCD">
              <w:rPr>
                <w:rFonts w:ascii="宋体" w:hAnsi="宋体"/>
                <w:sz w:val="24"/>
              </w:rPr>
              <w:t>0.1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采用综合评分法的采购项目，采购人确定中标人时，出现中标候选人并列的情形，采购人按以下的方式确定中标人：</w:t>
            </w:r>
          </w:p>
          <w:p w:rsidR="00226361" w:rsidRPr="00B01BCD" w:rsidRDefault="00295A83">
            <w:pPr>
              <w:spacing w:line="360" w:lineRule="auto"/>
              <w:rPr>
                <w:rFonts w:ascii="宋体" w:hAnsi="宋体"/>
                <w:sz w:val="24"/>
              </w:rPr>
            </w:pPr>
            <w:r w:rsidRPr="00B01BCD">
              <w:rPr>
                <w:rFonts w:ascii="宋体" w:hAnsi="宋体"/>
                <w:b/>
                <w:bCs/>
                <w:sz w:val="24"/>
              </w:rPr>
              <w:fldChar w:fldCharType="begin"/>
            </w:r>
            <w:r w:rsidRPr="00B01BCD">
              <w:rPr>
                <w:rFonts w:ascii="宋体" w:hAnsi="宋体"/>
                <w:b/>
                <w:bCs/>
                <w:sz w:val="24"/>
              </w:rPr>
              <w:instrText xml:space="preserve"> </w:instrText>
            </w:r>
            <w:r w:rsidRPr="00B01BCD">
              <w:rPr>
                <w:rFonts w:ascii="宋体" w:hAnsi="宋体" w:hint="eastAsia"/>
                <w:b/>
                <w:bCs/>
                <w:sz w:val="24"/>
              </w:rPr>
              <w:instrText>eq \o\ac(□,√)</w:instrText>
            </w:r>
            <w:r w:rsidRPr="00B01BCD">
              <w:rPr>
                <w:rFonts w:ascii="宋体" w:hAnsi="宋体"/>
                <w:b/>
                <w:bCs/>
                <w:sz w:val="24"/>
              </w:rPr>
              <w:fldChar w:fldCharType="end"/>
            </w:r>
            <w:r w:rsidRPr="00B01BCD">
              <w:rPr>
                <w:rFonts w:ascii="宋体" w:hAnsi="宋体" w:hint="eastAsia"/>
                <w:b/>
                <w:bCs/>
                <w:sz w:val="24"/>
              </w:rPr>
              <w:t>依次按投标报价低的优先、技术评分高的优先、商务评分高的优先的顺序确定；</w:t>
            </w:r>
            <w:r w:rsidRPr="00B01BCD">
              <w:rPr>
                <w:rFonts w:ascii="宋体" w:hAnsi="宋体" w:hint="eastAsia"/>
                <w:b/>
                <w:sz w:val="24"/>
              </w:rPr>
              <w:t>本项目接受投标人同时对两个标段进行投标，但为了投标人能更好的服务采购人，</w:t>
            </w:r>
            <w:r w:rsidRPr="00B01BCD">
              <w:rPr>
                <w:rFonts w:ascii="宋体" w:hAnsi="宋体"/>
                <w:b/>
                <w:sz w:val="24"/>
              </w:rPr>
              <w:t>所以</w:t>
            </w:r>
            <w:r w:rsidRPr="00B01BCD">
              <w:rPr>
                <w:rFonts w:ascii="宋体" w:hAnsi="宋体" w:hint="eastAsia"/>
                <w:b/>
                <w:sz w:val="24"/>
              </w:rPr>
              <w:t>投两个标段的投标人只允许中一个标段，</w:t>
            </w:r>
            <w:r w:rsidRPr="00B01BCD">
              <w:rPr>
                <w:rFonts w:ascii="宋体" w:hAnsi="宋体"/>
                <w:b/>
                <w:sz w:val="24"/>
              </w:rPr>
              <w:t>评标</w:t>
            </w:r>
            <w:r w:rsidRPr="00B01BCD">
              <w:rPr>
                <w:rFonts w:ascii="宋体" w:hAnsi="宋体" w:hint="eastAsia"/>
                <w:b/>
                <w:sz w:val="24"/>
              </w:rPr>
              <w:t>顺序为A标段→B标段</w:t>
            </w:r>
          </w:p>
          <w:p w:rsidR="00226361" w:rsidRPr="00B01BCD" w:rsidRDefault="00295A83">
            <w:pPr>
              <w:spacing w:line="360" w:lineRule="auto"/>
              <w:rPr>
                <w:rFonts w:ascii="宋体" w:hAnsi="宋体"/>
                <w:sz w:val="24"/>
              </w:rPr>
            </w:pPr>
            <w:r w:rsidRPr="00B01BCD">
              <w:rPr>
                <w:rFonts w:ascii="宋体" w:hAnsi="宋体" w:hint="eastAsia"/>
                <w:sz w:val="24"/>
              </w:rPr>
              <w:t>□随机抽取；</w:t>
            </w:r>
          </w:p>
          <w:p w:rsidR="00226361" w:rsidRPr="00B01BCD" w:rsidRDefault="00295A83">
            <w:pPr>
              <w:spacing w:line="360" w:lineRule="auto"/>
              <w:rPr>
                <w:rFonts w:ascii="宋体" w:hAnsi="宋体"/>
                <w:sz w:val="24"/>
              </w:rPr>
            </w:pPr>
            <w:r w:rsidRPr="00B01BCD">
              <w:rPr>
                <w:rFonts w:ascii="宋体" w:hAnsi="宋体" w:hint="eastAsia"/>
                <w:sz w:val="24"/>
              </w:rPr>
              <w:t>□……</w:t>
            </w:r>
          </w:p>
          <w:p w:rsidR="00226361" w:rsidRPr="00B01BCD" w:rsidRDefault="00295A83">
            <w:pPr>
              <w:spacing w:line="360" w:lineRule="auto"/>
              <w:rPr>
                <w:rFonts w:ascii="宋体" w:hAnsi="宋体"/>
                <w:sz w:val="24"/>
              </w:rPr>
            </w:pPr>
            <w:r w:rsidRPr="00B01BCD">
              <w:rPr>
                <w:rFonts w:ascii="宋体" w:hAnsi="宋体" w:hint="eastAsia"/>
                <w:sz w:val="24"/>
              </w:rPr>
              <w:t>采用最低评标价法的采购项目，采购人确定中标人时，出现中标候选人并列的情形，采购人按以下的方式确定中标人：</w:t>
            </w:r>
          </w:p>
          <w:p w:rsidR="00226361" w:rsidRPr="00B01BCD" w:rsidRDefault="00295A83">
            <w:pPr>
              <w:spacing w:line="360" w:lineRule="auto"/>
              <w:rPr>
                <w:rFonts w:ascii="宋体" w:hAnsi="宋体"/>
                <w:sz w:val="24"/>
              </w:rPr>
            </w:pPr>
            <w:r w:rsidRPr="00B01BCD">
              <w:rPr>
                <w:rFonts w:ascii="宋体" w:hAnsi="宋体" w:hint="eastAsia"/>
                <w:sz w:val="24"/>
              </w:rPr>
              <w:t>□依次按投标报价低的优先、节能及环保产品累计金额高的优先、均无正偏离或者正偏离项数一致时负偏离项数少的优先、故障响应时间短优先的顺序确</w:t>
            </w:r>
            <w:r w:rsidRPr="00B01BCD">
              <w:rPr>
                <w:rFonts w:ascii="宋体" w:hAnsi="宋体" w:hint="eastAsia"/>
                <w:sz w:val="24"/>
              </w:rPr>
              <w:lastRenderedPageBreak/>
              <w:t>定。</w:t>
            </w:r>
          </w:p>
          <w:p w:rsidR="00226361" w:rsidRPr="00B01BCD" w:rsidRDefault="00295A83">
            <w:pPr>
              <w:spacing w:line="360" w:lineRule="auto"/>
              <w:rPr>
                <w:rFonts w:ascii="宋体" w:hAnsi="宋体"/>
                <w:sz w:val="24"/>
              </w:rPr>
            </w:pPr>
            <w:r w:rsidRPr="00B01BCD">
              <w:rPr>
                <w:rFonts w:ascii="宋体" w:hAnsi="宋体" w:hint="eastAsia"/>
                <w:sz w:val="24"/>
              </w:rPr>
              <w:t>□随机抽取；</w:t>
            </w:r>
          </w:p>
          <w:p w:rsidR="00226361" w:rsidRPr="00B01BCD" w:rsidRDefault="00295A83">
            <w:pPr>
              <w:spacing w:line="360" w:lineRule="auto"/>
              <w:rPr>
                <w:rFonts w:ascii="宋体" w:hAnsi="宋体"/>
                <w:sz w:val="24"/>
              </w:rPr>
            </w:pPr>
            <w:r w:rsidRPr="00B01BCD">
              <w:rPr>
                <w:rFonts w:ascii="宋体" w:hAnsi="宋体" w:hint="eastAsia"/>
                <w:sz w:val="24"/>
              </w:rPr>
              <w:t>□……</w:t>
            </w:r>
          </w:p>
        </w:tc>
      </w:tr>
      <w:tr w:rsidR="00B01BCD" w:rsidRPr="00B01BCD">
        <w:trPr>
          <w:trHeight w:val="448"/>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lastRenderedPageBreak/>
              <w:t>3</w:t>
            </w:r>
            <w:r w:rsidRPr="00B01BCD">
              <w:rPr>
                <w:rFonts w:ascii="宋体" w:hAnsi="宋体"/>
                <w:sz w:val="24"/>
              </w:rPr>
              <w:t>5.1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fldChar w:fldCharType="begin"/>
            </w:r>
            <w:r w:rsidRPr="00B01BCD">
              <w:rPr>
                <w:rFonts w:ascii="宋体" w:hAnsi="宋体"/>
                <w:sz w:val="24"/>
              </w:rPr>
              <w:instrText xml:space="preserve"> </w:instrText>
            </w:r>
            <w:r w:rsidRPr="00B01BCD">
              <w:rPr>
                <w:rFonts w:ascii="宋体" w:hAnsi="宋体" w:hint="eastAsia"/>
                <w:sz w:val="24"/>
              </w:rPr>
              <w:instrText>eq \o\ac(□,√)</w:instrText>
            </w:r>
            <w:r w:rsidRPr="00B01BCD">
              <w:rPr>
                <w:rFonts w:ascii="宋体" w:hAnsi="宋体"/>
                <w:sz w:val="24"/>
              </w:rPr>
              <w:fldChar w:fldCharType="end"/>
            </w:r>
            <w:r w:rsidRPr="00B01BCD">
              <w:rPr>
                <w:rFonts w:ascii="宋体" w:hAnsi="宋体" w:hint="eastAsia"/>
                <w:sz w:val="24"/>
              </w:rPr>
              <w:t>本项目不收取履约保证金。</w:t>
            </w:r>
          </w:p>
          <w:p w:rsidR="00226361" w:rsidRPr="00B01BCD" w:rsidRDefault="00295A83">
            <w:pPr>
              <w:spacing w:line="360" w:lineRule="auto"/>
              <w:rPr>
                <w:rFonts w:ascii="宋体" w:hAnsi="宋体"/>
                <w:sz w:val="24"/>
              </w:rPr>
            </w:pPr>
            <w:r w:rsidRPr="00B01BCD">
              <w:rPr>
                <w:rFonts w:ascii="宋体" w:hAnsi="宋体" w:hint="eastAsia"/>
                <w:sz w:val="24"/>
              </w:rPr>
              <w:t>□</w:t>
            </w:r>
            <w:r w:rsidRPr="00B01BCD">
              <w:rPr>
                <w:rFonts w:ascii="宋体" w:hAnsi="宋体" w:hint="eastAsia"/>
                <w:b/>
                <w:sz w:val="24"/>
              </w:rPr>
              <w:t>本项目收取履约保证金，</w:t>
            </w:r>
            <w:r w:rsidRPr="00B01BCD">
              <w:rPr>
                <w:rFonts w:ascii="宋体" w:hAnsi="宋体" w:hint="eastAsia"/>
                <w:sz w:val="24"/>
              </w:rPr>
              <w:t>具体规定如下：/</w:t>
            </w:r>
          </w:p>
        </w:tc>
      </w:tr>
      <w:tr w:rsidR="00B01BCD" w:rsidRPr="00B01BCD">
        <w:trPr>
          <w:trHeight w:val="448"/>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3</w:t>
            </w:r>
            <w:r w:rsidRPr="00B01BCD">
              <w:rPr>
                <w:rFonts w:ascii="宋体" w:hAnsi="宋体"/>
                <w:sz w:val="24"/>
              </w:rPr>
              <w:t>6.1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签订合同携带的证明材料：</w:t>
            </w:r>
          </w:p>
          <w:p w:rsidR="00226361" w:rsidRPr="00B01BCD" w:rsidRDefault="00295A83">
            <w:pPr>
              <w:spacing w:line="360" w:lineRule="auto"/>
              <w:rPr>
                <w:rFonts w:ascii="宋体" w:hAnsi="宋体"/>
                <w:sz w:val="24"/>
              </w:rPr>
            </w:pPr>
            <w:r w:rsidRPr="00B01BCD">
              <w:rPr>
                <w:rFonts w:ascii="宋体" w:hAnsi="宋体" w:hint="eastAsia"/>
                <w:sz w:val="24"/>
              </w:rPr>
              <w:t>委托代理人负责签订合同的，须携带授权委托书及委托代理人身份证原件等其他资格证件。</w:t>
            </w:r>
          </w:p>
          <w:p w:rsidR="00226361" w:rsidRPr="00B01BCD" w:rsidRDefault="00295A83">
            <w:pPr>
              <w:spacing w:line="360" w:lineRule="auto"/>
              <w:rPr>
                <w:rFonts w:ascii="宋体" w:hAnsi="宋体"/>
                <w:sz w:val="24"/>
              </w:rPr>
            </w:pPr>
            <w:r w:rsidRPr="00B01BCD">
              <w:rPr>
                <w:rFonts w:ascii="宋体" w:hAnsi="宋体" w:hint="eastAsia"/>
                <w:sz w:val="24"/>
              </w:rPr>
              <w:t>法定代表人负责签订合同的，须携带法定代表人身份证明原件及身份证原件等其他证明材料。</w:t>
            </w:r>
          </w:p>
        </w:tc>
      </w:tr>
      <w:tr w:rsidR="00B01BCD" w:rsidRPr="00B01BCD">
        <w:trPr>
          <w:trHeight w:val="448"/>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3</w:t>
            </w:r>
            <w:r w:rsidRPr="00B01BCD">
              <w:rPr>
                <w:rFonts w:ascii="宋体" w:hAnsi="宋体"/>
                <w:sz w:val="24"/>
              </w:rPr>
              <w:t>8.2</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接收质疑函方式：以书面形式</w:t>
            </w:r>
          </w:p>
          <w:p w:rsidR="00226361" w:rsidRPr="00B01BCD" w:rsidRDefault="00295A83">
            <w:pPr>
              <w:spacing w:line="360" w:lineRule="auto"/>
              <w:rPr>
                <w:rFonts w:ascii="宋体" w:hAnsi="宋体"/>
                <w:sz w:val="24"/>
              </w:rPr>
            </w:pPr>
            <w:r w:rsidRPr="00B01BCD">
              <w:rPr>
                <w:rFonts w:ascii="宋体" w:hAnsi="宋体" w:hint="eastAsia"/>
                <w:sz w:val="24"/>
              </w:rPr>
              <w:t>质疑联系部门及联系方式：广西顺盈工程项目管理有限公司，联系电话：077</w:t>
            </w:r>
            <w:r w:rsidRPr="00B01BCD">
              <w:rPr>
                <w:rFonts w:ascii="宋体" w:hAnsi="宋体"/>
                <w:sz w:val="24"/>
              </w:rPr>
              <w:t>2</w:t>
            </w:r>
            <w:r w:rsidRPr="00B01BCD">
              <w:rPr>
                <w:rFonts w:ascii="宋体" w:hAnsi="宋体" w:hint="eastAsia"/>
                <w:sz w:val="24"/>
              </w:rPr>
              <w:t>-</w:t>
            </w:r>
            <w:r w:rsidR="00375F82">
              <w:rPr>
                <w:rFonts w:ascii="宋体" w:hAnsi="宋体"/>
                <w:sz w:val="24"/>
              </w:rPr>
              <w:t>2999009</w:t>
            </w:r>
            <w:r w:rsidRPr="00B01BCD">
              <w:rPr>
                <w:rFonts w:ascii="宋体" w:hAnsi="宋体" w:hint="eastAsia"/>
                <w:sz w:val="24"/>
              </w:rPr>
              <w:t>，通讯地址：柳州市三中路92号原地区政法委办公楼二楼</w:t>
            </w:r>
          </w:p>
          <w:p w:rsidR="00226361" w:rsidRPr="00B01BCD" w:rsidRDefault="00295A83">
            <w:pPr>
              <w:spacing w:line="360" w:lineRule="auto"/>
              <w:rPr>
                <w:rFonts w:ascii="宋体" w:hAnsi="宋体"/>
                <w:sz w:val="24"/>
              </w:rPr>
            </w:pPr>
            <w:r w:rsidRPr="00B01BCD">
              <w:rPr>
                <w:rFonts w:ascii="宋体" w:hAnsi="宋体" w:hint="eastAsia"/>
                <w:sz w:val="24"/>
              </w:rPr>
              <w:t>业务时间：工作日每天上午8时</w:t>
            </w:r>
            <w:r w:rsidRPr="00B01BCD">
              <w:rPr>
                <w:rFonts w:ascii="宋体" w:hAnsi="宋体"/>
                <w:sz w:val="24"/>
              </w:rPr>
              <w:t>3</w:t>
            </w:r>
            <w:r w:rsidRPr="00B01BCD">
              <w:rPr>
                <w:rFonts w:ascii="宋体" w:hAnsi="宋体" w:hint="eastAsia"/>
                <w:sz w:val="24"/>
              </w:rPr>
              <w:t>0分到12时00分，下午</w:t>
            </w:r>
            <w:r w:rsidRPr="00B01BCD">
              <w:rPr>
                <w:rFonts w:ascii="宋体" w:hAnsi="宋体"/>
                <w:sz w:val="24"/>
              </w:rPr>
              <w:t>14</w:t>
            </w:r>
            <w:r w:rsidRPr="00B01BCD">
              <w:rPr>
                <w:rFonts w:ascii="宋体" w:hAnsi="宋体" w:hint="eastAsia"/>
                <w:sz w:val="24"/>
              </w:rPr>
              <w:t>时</w:t>
            </w:r>
            <w:r w:rsidRPr="00B01BCD">
              <w:rPr>
                <w:rFonts w:ascii="宋体" w:hAnsi="宋体"/>
                <w:sz w:val="24"/>
              </w:rPr>
              <w:t>3</w:t>
            </w:r>
            <w:r w:rsidRPr="00B01BCD">
              <w:rPr>
                <w:rFonts w:ascii="宋体" w:hAnsi="宋体" w:hint="eastAsia"/>
                <w:sz w:val="24"/>
              </w:rPr>
              <w:t>0分到</w:t>
            </w:r>
            <w:r w:rsidRPr="00B01BCD">
              <w:rPr>
                <w:rFonts w:ascii="宋体" w:hAnsi="宋体"/>
                <w:sz w:val="24"/>
              </w:rPr>
              <w:t>17</w:t>
            </w:r>
            <w:r w:rsidRPr="00B01BCD">
              <w:rPr>
                <w:rFonts w:ascii="宋体" w:hAnsi="宋体" w:hint="eastAsia"/>
                <w:sz w:val="24"/>
              </w:rPr>
              <w:t>时</w:t>
            </w:r>
            <w:r w:rsidRPr="00B01BCD">
              <w:rPr>
                <w:rFonts w:ascii="宋体" w:hAnsi="宋体"/>
                <w:sz w:val="24"/>
              </w:rPr>
              <w:t>3</w:t>
            </w:r>
            <w:r w:rsidRPr="00B01BCD">
              <w:rPr>
                <w:rFonts w:ascii="宋体" w:hAnsi="宋体" w:hint="eastAsia"/>
                <w:sz w:val="24"/>
              </w:rPr>
              <w:t>0分。</w:t>
            </w:r>
          </w:p>
        </w:tc>
      </w:tr>
      <w:tr w:rsidR="00B01BCD" w:rsidRPr="00B01BCD">
        <w:trPr>
          <w:trHeight w:val="448"/>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39.1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1.</w:t>
            </w:r>
            <w:r w:rsidRPr="00B01BCD">
              <w:rPr>
                <w:rFonts w:ascii="宋体" w:hAnsi="宋体" w:hint="eastAsia"/>
                <w:sz w:val="24"/>
              </w:rPr>
              <w:t>采购代理费支付方式：</w:t>
            </w:r>
            <w:r w:rsidRPr="00B01BCD">
              <w:rPr>
                <w:rFonts w:ascii="宋体" w:hAnsi="宋体"/>
                <w:sz w:val="24"/>
              </w:rPr>
              <w:t></w:t>
            </w:r>
          </w:p>
          <w:p w:rsidR="00226361" w:rsidRPr="00B01BCD" w:rsidRDefault="00295A83">
            <w:pPr>
              <w:spacing w:line="360" w:lineRule="auto"/>
              <w:rPr>
                <w:rFonts w:ascii="宋体" w:hAnsi="宋体"/>
                <w:sz w:val="24"/>
              </w:rPr>
            </w:pPr>
            <w:r w:rsidRPr="00B01BCD">
              <w:rPr>
                <w:rFonts w:ascii="宋体" w:hAnsi="宋体"/>
                <w:sz w:val="24"/>
              </w:rPr>
              <w:fldChar w:fldCharType="begin"/>
            </w:r>
            <w:r w:rsidRPr="00B01BCD">
              <w:rPr>
                <w:rFonts w:ascii="宋体" w:hAnsi="宋体"/>
                <w:sz w:val="24"/>
              </w:rPr>
              <w:instrText xml:space="preserve"> </w:instrText>
            </w:r>
            <w:r w:rsidRPr="00B01BCD">
              <w:rPr>
                <w:rFonts w:ascii="宋体" w:hAnsi="宋体" w:hint="eastAsia"/>
                <w:sz w:val="24"/>
              </w:rPr>
              <w:instrText>eq \o\ac(□,√)</w:instrText>
            </w:r>
            <w:r w:rsidRPr="00B01BCD">
              <w:rPr>
                <w:rFonts w:ascii="宋体" w:hAnsi="宋体"/>
                <w:sz w:val="24"/>
              </w:rPr>
              <w:fldChar w:fldCharType="end"/>
            </w:r>
            <w:r w:rsidRPr="00B01BCD">
              <w:rPr>
                <w:rFonts w:ascii="宋体" w:hAnsi="宋体" w:hint="eastAsia"/>
                <w:b/>
                <w:sz w:val="24"/>
              </w:rPr>
              <w:t>本项目代理服务费由中标供应商在领取中标通知书前，一次性向采购代理机构支付。</w:t>
            </w:r>
          </w:p>
          <w:p w:rsidR="00226361" w:rsidRPr="00B01BCD" w:rsidRDefault="00295A83">
            <w:pPr>
              <w:spacing w:line="360" w:lineRule="auto"/>
              <w:rPr>
                <w:rFonts w:ascii="宋体" w:hAnsi="宋体"/>
                <w:sz w:val="24"/>
              </w:rPr>
            </w:pPr>
            <w:r w:rsidRPr="00B01BCD">
              <w:rPr>
                <w:rFonts w:ascii="宋体" w:hAnsi="宋体" w:hint="eastAsia"/>
                <w:sz w:val="24"/>
              </w:rPr>
              <w:t>□采购人支付。</w:t>
            </w:r>
          </w:p>
          <w:p w:rsidR="00226361" w:rsidRPr="00B01BCD" w:rsidRDefault="00295A83">
            <w:pPr>
              <w:spacing w:line="360" w:lineRule="auto"/>
              <w:rPr>
                <w:rFonts w:ascii="宋体" w:hAnsi="宋体"/>
                <w:sz w:val="24"/>
              </w:rPr>
            </w:pPr>
            <w:r w:rsidRPr="00B01BCD">
              <w:rPr>
                <w:rFonts w:ascii="宋体" w:hAnsi="宋体"/>
                <w:sz w:val="24"/>
              </w:rPr>
              <w:t>2.</w:t>
            </w:r>
            <w:r w:rsidRPr="00B01BCD">
              <w:rPr>
                <w:rFonts w:ascii="宋体" w:hAnsi="宋体" w:hint="eastAsia"/>
                <w:sz w:val="24"/>
              </w:rPr>
              <w:t>采购代理费收取标准：</w:t>
            </w:r>
          </w:p>
          <w:p w:rsidR="00226361" w:rsidRPr="00B01BCD" w:rsidRDefault="00295A83">
            <w:pPr>
              <w:spacing w:line="360" w:lineRule="auto"/>
              <w:rPr>
                <w:rFonts w:ascii="宋体" w:hAnsi="宋体"/>
                <w:sz w:val="24"/>
              </w:rPr>
            </w:pPr>
            <w:r w:rsidRPr="00B01BCD">
              <w:rPr>
                <w:rFonts w:ascii="宋体" w:hAnsi="宋体"/>
                <w:sz w:val="24"/>
              </w:rPr>
              <w:fldChar w:fldCharType="begin"/>
            </w:r>
            <w:r w:rsidRPr="00B01BCD">
              <w:rPr>
                <w:rFonts w:ascii="宋体" w:hAnsi="宋体"/>
                <w:sz w:val="24"/>
              </w:rPr>
              <w:instrText xml:space="preserve"> </w:instrText>
            </w:r>
            <w:r w:rsidRPr="00B01BCD">
              <w:rPr>
                <w:rFonts w:ascii="宋体" w:hAnsi="宋体" w:hint="eastAsia"/>
                <w:sz w:val="24"/>
              </w:rPr>
              <w:instrText>eq \o\ac(□,√)</w:instrText>
            </w:r>
            <w:r w:rsidRPr="00B01BCD">
              <w:rPr>
                <w:rFonts w:ascii="宋体" w:hAnsi="宋体"/>
                <w:sz w:val="24"/>
              </w:rPr>
              <w:fldChar w:fldCharType="end"/>
            </w:r>
            <w:r w:rsidRPr="00B01BCD">
              <w:rPr>
                <w:rFonts w:ascii="宋体" w:hAnsi="宋体" w:hint="eastAsia"/>
                <w:sz w:val="24"/>
              </w:rPr>
              <w:t>以项目（</w:t>
            </w:r>
            <w:r w:rsidRPr="00B01BCD">
              <w:rPr>
                <w:rFonts w:ascii="宋体" w:hAnsi="宋体"/>
                <w:b/>
                <w:sz w:val="24"/>
              </w:rPr>
              <w:fldChar w:fldCharType="begin"/>
            </w:r>
            <w:r w:rsidRPr="00B01BCD">
              <w:rPr>
                <w:rFonts w:ascii="宋体" w:hAnsi="宋体"/>
                <w:b/>
                <w:sz w:val="24"/>
              </w:rPr>
              <w:instrText xml:space="preserve"> </w:instrText>
            </w:r>
            <w:r w:rsidRPr="00B01BCD">
              <w:rPr>
                <w:rFonts w:ascii="宋体" w:hAnsi="宋体" w:hint="eastAsia"/>
                <w:b/>
                <w:sz w:val="24"/>
              </w:rPr>
              <w:instrText>eq \o\ac(□,√)</w:instrText>
            </w:r>
            <w:r w:rsidRPr="00B01BCD">
              <w:rPr>
                <w:rFonts w:ascii="宋体" w:hAnsi="宋体"/>
                <w:b/>
                <w:sz w:val="24"/>
              </w:rPr>
              <w:fldChar w:fldCharType="end"/>
            </w:r>
            <w:r w:rsidRPr="00B01BCD">
              <w:rPr>
                <w:rFonts w:ascii="宋体" w:hAnsi="宋体" w:hint="eastAsia"/>
                <w:b/>
                <w:sz w:val="24"/>
              </w:rPr>
              <w:t>中标金额</w:t>
            </w:r>
            <w:r w:rsidRPr="00B01BCD">
              <w:rPr>
                <w:rFonts w:ascii="宋体" w:hAnsi="宋体"/>
                <w:sz w:val="24"/>
              </w:rPr>
              <w:t>/</w:t>
            </w:r>
            <w:r w:rsidRPr="00B01BCD">
              <w:rPr>
                <w:rFonts w:ascii="宋体" w:hAnsi="宋体" w:hint="eastAsia"/>
                <w:sz w:val="24"/>
              </w:rPr>
              <w:t>□采购预算</w:t>
            </w:r>
            <w:r w:rsidRPr="00B01BCD">
              <w:rPr>
                <w:rFonts w:ascii="宋体" w:hAnsi="宋体"/>
                <w:sz w:val="24"/>
              </w:rPr>
              <w:t>/</w:t>
            </w:r>
            <w:r w:rsidRPr="00B01BCD">
              <w:rPr>
                <w:rFonts w:ascii="宋体" w:hAnsi="宋体" w:hint="eastAsia"/>
                <w:sz w:val="24"/>
              </w:rPr>
              <w:t>□暂定中标金额</w:t>
            </w:r>
            <w:r w:rsidRPr="00B01BCD">
              <w:rPr>
                <w:rFonts w:ascii="宋体" w:hAnsi="宋体"/>
                <w:sz w:val="24"/>
              </w:rPr>
              <w:t>/</w:t>
            </w:r>
            <w:r w:rsidRPr="00B01BCD">
              <w:rPr>
                <w:rFonts w:ascii="宋体" w:hAnsi="宋体" w:hint="eastAsia"/>
                <w:sz w:val="24"/>
              </w:rPr>
              <w:t>□其他）为计费额，按本须知正文第</w:t>
            </w:r>
            <w:r w:rsidRPr="00B01BCD">
              <w:rPr>
                <w:rFonts w:ascii="宋体" w:hAnsi="宋体"/>
                <w:sz w:val="24"/>
              </w:rPr>
              <w:t>39.2</w:t>
            </w:r>
            <w:r w:rsidRPr="00B01BCD">
              <w:rPr>
                <w:rFonts w:ascii="宋体" w:hAnsi="宋体" w:hint="eastAsia"/>
                <w:sz w:val="24"/>
              </w:rPr>
              <w:t>条规定的收费计算标准（</w:t>
            </w:r>
            <w:r w:rsidRPr="00B01BCD">
              <w:rPr>
                <w:rFonts w:ascii="宋体" w:hAnsi="宋体"/>
                <w:sz w:val="24"/>
              </w:rPr>
              <w:fldChar w:fldCharType="begin"/>
            </w:r>
            <w:r w:rsidRPr="00B01BCD">
              <w:rPr>
                <w:rFonts w:ascii="宋体" w:hAnsi="宋体"/>
                <w:sz w:val="24"/>
              </w:rPr>
              <w:instrText xml:space="preserve"> </w:instrText>
            </w:r>
            <w:r w:rsidRPr="00B01BCD">
              <w:rPr>
                <w:rFonts w:ascii="宋体" w:hAnsi="宋体" w:hint="eastAsia"/>
                <w:sz w:val="24"/>
              </w:rPr>
              <w:instrText>eq \o\ac(□,√)</w:instrText>
            </w:r>
            <w:r w:rsidRPr="00B01BCD">
              <w:rPr>
                <w:rFonts w:ascii="宋体" w:hAnsi="宋体"/>
                <w:sz w:val="24"/>
              </w:rPr>
              <w:fldChar w:fldCharType="end"/>
            </w:r>
            <w:r w:rsidRPr="00B01BCD">
              <w:rPr>
                <w:rFonts w:ascii="宋体" w:hAnsi="宋体" w:hint="eastAsia"/>
                <w:sz w:val="24"/>
              </w:rPr>
              <w:t>货物招标</w:t>
            </w:r>
            <w:r w:rsidRPr="00B01BCD">
              <w:rPr>
                <w:rFonts w:ascii="宋体" w:hAnsi="宋体"/>
                <w:sz w:val="24"/>
              </w:rPr>
              <w:t>/</w:t>
            </w:r>
            <w:r w:rsidRPr="00B01BCD">
              <w:rPr>
                <w:rFonts w:ascii="宋体" w:hAnsi="宋体" w:hint="eastAsia"/>
                <w:sz w:val="24"/>
              </w:rPr>
              <w:t>□服务招标</w:t>
            </w:r>
            <w:r w:rsidRPr="00B01BCD">
              <w:rPr>
                <w:rFonts w:ascii="宋体" w:hAnsi="宋体"/>
                <w:sz w:val="24"/>
              </w:rPr>
              <w:t>/</w:t>
            </w:r>
            <w:r w:rsidRPr="00B01BCD">
              <w:rPr>
                <w:rFonts w:ascii="宋体" w:hAnsi="宋体" w:hint="eastAsia"/>
                <w:sz w:val="24"/>
              </w:rPr>
              <w:t>□工程招标）采用差额定率累进法计算出收费基准价格，采购代理收费以（□收费基准价格</w:t>
            </w:r>
            <w:r w:rsidRPr="00B01BCD">
              <w:rPr>
                <w:rFonts w:ascii="宋体" w:hAnsi="宋体"/>
                <w:sz w:val="24"/>
              </w:rPr>
              <w:t>/</w:t>
            </w:r>
            <w:r w:rsidRPr="00B01BCD">
              <w:rPr>
                <w:rFonts w:ascii="宋体" w:hAnsi="宋体" w:hint="eastAsia"/>
                <w:sz w:val="24"/>
              </w:rPr>
              <w:t xml:space="preserve">□收费基准价格下浮 </w:t>
            </w:r>
            <w:r w:rsidRPr="00B01BCD">
              <w:rPr>
                <w:rFonts w:ascii="宋体" w:hAnsi="宋体"/>
                <w:sz w:val="24"/>
              </w:rPr>
              <w:t xml:space="preserve"> </w:t>
            </w:r>
            <w:r w:rsidRPr="00B01BCD">
              <w:rPr>
                <w:rFonts w:ascii="宋体" w:hAnsi="宋体" w:hint="eastAsia"/>
                <w:sz w:val="24"/>
              </w:rPr>
              <w:t>20</w:t>
            </w:r>
            <w:r w:rsidRPr="00B01BCD">
              <w:rPr>
                <w:rFonts w:ascii="宋体" w:hAnsi="宋体"/>
                <w:sz w:val="24"/>
              </w:rPr>
              <w:t xml:space="preserve"> %</w:t>
            </w:r>
            <w:r w:rsidRPr="00B01BCD">
              <w:rPr>
                <w:rFonts w:ascii="宋体" w:hAnsi="宋体" w:hint="eastAsia"/>
                <w:sz w:val="24"/>
              </w:rPr>
              <w:t xml:space="preserve">□收费基准价格上浮 </w:t>
            </w:r>
            <w:r w:rsidRPr="00B01BCD">
              <w:rPr>
                <w:rFonts w:ascii="宋体" w:hAnsi="宋体"/>
                <w:sz w:val="24"/>
              </w:rPr>
              <w:t xml:space="preserve"> / %</w:t>
            </w:r>
            <w:r w:rsidRPr="00B01BCD">
              <w:rPr>
                <w:rFonts w:ascii="宋体" w:hAnsi="宋体" w:hint="eastAsia"/>
                <w:sz w:val="24"/>
              </w:rPr>
              <w:t>）收取。</w:t>
            </w:r>
            <w:r w:rsidRPr="00B01BCD">
              <w:rPr>
                <w:rFonts w:ascii="宋体" w:hAnsi="宋体"/>
                <w:sz w:val="24"/>
              </w:rPr>
              <w:t></w:t>
            </w:r>
          </w:p>
          <w:p w:rsidR="00226361" w:rsidRPr="00B01BCD" w:rsidRDefault="00295A83">
            <w:pPr>
              <w:spacing w:line="360" w:lineRule="auto"/>
              <w:rPr>
                <w:rFonts w:ascii="宋体" w:hAnsi="宋体"/>
                <w:sz w:val="24"/>
              </w:rPr>
            </w:pPr>
            <w:r w:rsidRPr="00B01BCD">
              <w:rPr>
                <w:rFonts w:ascii="宋体" w:hAnsi="宋体" w:hint="eastAsia"/>
                <w:sz w:val="24"/>
              </w:rPr>
              <w:t xml:space="preserve">□固定采购代理收费总数 </w:t>
            </w:r>
            <w:r w:rsidRPr="00B01BCD">
              <w:rPr>
                <w:rFonts w:ascii="宋体" w:hAnsi="宋体"/>
                <w:sz w:val="24"/>
              </w:rPr>
              <w:t xml:space="preserve"> </w:t>
            </w:r>
            <w:r w:rsidRPr="00B01BCD">
              <w:rPr>
                <w:rFonts w:ascii="宋体" w:hAnsi="宋体" w:hint="eastAsia"/>
                <w:sz w:val="24"/>
              </w:rPr>
              <w:t xml:space="preserve">/ </w:t>
            </w:r>
            <w:r w:rsidRPr="00B01BCD">
              <w:rPr>
                <w:rFonts w:ascii="宋体" w:hAnsi="宋体"/>
                <w:sz w:val="24"/>
              </w:rPr>
              <w:t xml:space="preserve"> </w:t>
            </w:r>
            <w:r w:rsidRPr="00B01BCD">
              <w:rPr>
                <w:rFonts w:ascii="宋体" w:hAnsi="宋体" w:hint="eastAsia"/>
                <w:sz w:val="24"/>
              </w:rPr>
              <w:t>。</w:t>
            </w:r>
          </w:p>
          <w:p w:rsidR="00226361" w:rsidRPr="00B01BCD" w:rsidRDefault="00295A83">
            <w:pPr>
              <w:spacing w:line="360" w:lineRule="auto"/>
              <w:rPr>
                <w:rFonts w:ascii="宋体" w:hAnsi="宋体"/>
                <w:b/>
                <w:sz w:val="24"/>
              </w:rPr>
            </w:pPr>
            <w:r w:rsidRPr="00B01BCD">
              <w:rPr>
                <w:rFonts w:ascii="宋体" w:hAnsi="宋体"/>
                <w:sz w:val="24"/>
              </w:rPr>
              <w:t>3.</w:t>
            </w:r>
            <w:r w:rsidRPr="00B01BCD">
              <w:rPr>
                <w:rFonts w:ascii="宋体" w:hAnsi="宋体" w:hint="eastAsia"/>
                <w:b/>
                <w:sz w:val="24"/>
              </w:rPr>
              <w:t>开户名称：广西顺盈工程项目管理有限公司</w:t>
            </w:r>
          </w:p>
          <w:p w:rsidR="00226361" w:rsidRPr="00B01BCD" w:rsidRDefault="00295A83">
            <w:pPr>
              <w:spacing w:line="360" w:lineRule="auto"/>
              <w:rPr>
                <w:rFonts w:ascii="宋体" w:hAnsi="宋体"/>
                <w:b/>
                <w:sz w:val="24"/>
              </w:rPr>
            </w:pPr>
            <w:r w:rsidRPr="00B01BCD">
              <w:rPr>
                <w:rFonts w:ascii="宋体" w:hAnsi="宋体" w:hint="eastAsia"/>
                <w:b/>
                <w:sz w:val="24"/>
              </w:rPr>
              <w:t>开户行：柳州银行股份有限公司柳州柳江新城支行</w:t>
            </w:r>
          </w:p>
          <w:p w:rsidR="00226361" w:rsidRPr="00B01BCD" w:rsidRDefault="00295A83">
            <w:pPr>
              <w:spacing w:line="360" w:lineRule="auto"/>
              <w:rPr>
                <w:rFonts w:ascii="宋体" w:hAnsi="宋体"/>
                <w:sz w:val="24"/>
              </w:rPr>
            </w:pPr>
            <w:r w:rsidRPr="00B01BCD">
              <w:rPr>
                <w:rFonts w:ascii="宋体" w:hAnsi="宋体" w:hint="eastAsia"/>
                <w:b/>
                <w:sz w:val="24"/>
              </w:rPr>
              <w:t>账号：</w:t>
            </w:r>
            <w:r w:rsidRPr="00B01BCD">
              <w:rPr>
                <w:rFonts w:ascii="宋体" w:hAnsi="宋体"/>
                <w:b/>
                <w:sz w:val="24"/>
              </w:rPr>
              <w:t>7081 4500 0000 0000 1949</w:t>
            </w:r>
          </w:p>
        </w:tc>
      </w:tr>
      <w:tr w:rsidR="00B01BCD" w:rsidRPr="00B01BCD">
        <w:trPr>
          <w:trHeight w:val="448"/>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t>40.1</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解释：构成本招标文件的各个组成文件应互为解释，互为说明；除招标文件中</w:t>
            </w:r>
            <w:r w:rsidRPr="00B01BCD">
              <w:rPr>
                <w:rFonts w:ascii="宋体" w:hAnsi="宋体" w:hint="eastAsia"/>
                <w:sz w:val="24"/>
              </w:rPr>
              <w:lastRenderedPageBreak/>
              <w:t>有特别规定外，仅适用于招标投标阶段的规定，按更正公告（澄清公告）、详见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rsidR="00B01BCD" w:rsidRPr="00B01BCD">
        <w:trPr>
          <w:trHeight w:val="448"/>
          <w:jc w:val="center"/>
        </w:trPr>
        <w:tc>
          <w:tcPr>
            <w:tcW w:w="126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sz w:val="24"/>
              </w:rPr>
              <w:lastRenderedPageBreak/>
              <w:t>40.2</w:t>
            </w:r>
          </w:p>
        </w:tc>
        <w:tc>
          <w:tcPr>
            <w:tcW w:w="858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 xml:space="preserve">1.本招标文件中描述投标人的“公章”是指根据我国对公章的管理规定，用投标人法定主体行为名称制作的印章（CA签章），除本招标文件有特殊规定外，投标人的财务章、部门章、分公司章、工会章、合同章、投标专用章、业务专用章及银行的转账章、现金收讫章、现金付讫章等其他形式印章均不能代替公章。 </w:t>
            </w:r>
          </w:p>
          <w:p w:rsidR="00226361" w:rsidRPr="00B01BCD" w:rsidRDefault="00295A83">
            <w:pPr>
              <w:spacing w:line="360" w:lineRule="auto"/>
              <w:rPr>
                <w:rFonts w:ascii="宋体" w:hAnsi="宋体"/>
                <w:sz w:val="24"/>
              </w:rPr>
            </w:pPr>
            <w:r w:rsidRPr="00B01BCD">
              <w:rPr>
                <w:rFonts w:ascii="宋体" w:hAnsi="宋体" w:hint="eastAsia"/>
                <w:sz w:val="24"/>
              </w:rPr>
              <w:t xml:space="preserve">2.电子投标文件中须加盖投标人公章部分均建议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投标文件被误读、漏读，或者在按招标文件规定的部位查找不到相关内容的，由投标人自行承担。 </w:t>
            </w:r>
          </w:p>
          <w:p w:rsidR="00226361" w:rsidRPr="00B01BCD" w:rsidRDefault="00295A83">
            <w:pPr>
              <w:spacing w:line="360" w:lineRule="auto"/>
              <w:rPr>
                <w:rFonts w:ascii="宋体" w:hAnsi="宋体"/>
                <w:sz w:val="24"/>
              </w:rPr>
            </w:pPr>
            <w:r w:rsidRPr="00B01BCD">
              <w:rPr>
                <w:rFonts w:ascii="宋体" w:hAnsi="宋体" w:hint="eastAsia"/>
                <w:sz w:val="24"/>
              </w:rPr>
              <w:t xml:space="preserve">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 </w:t>
            </w:r>
          </w:p>
          <w:p w:rsidR="00226361" w:rsidRPr="00B01BCD" w:rsidRDefault="00295A83">
            <w:pPr>
              <w:spacing w:line="360" w:lineRule="auto"/>
              <w:rPr>
                <w:rFonts w:ascii="宋体" w:hAnsi="宋体"/>
                <w:sz w:val="24"/>
              </w:rPr>
            </w:pPr>
            <w:r w:rsidRPr="00B01BCD">
              <w:rPr>
                <w:rFonts w:ascii="宋体" w:hAnsi="宋体" w:hint="eastAsia"/>
                <w:sz w:val="24"/>
              </w:rPr>
              <w:t xml:space="preserve">4.CA签章上没有法人（负责人）或授权代表签字信息，投标人在投标文件中涉及到签字的位置线下签好字然后扫描或者拍照做成PDF的格式亦可。投标文件中涉及到签字的位置未按要求签字的，提供的材料视为无效。 </w:t>
            </w:r>
          </w:p>
          <w:p w:rsidR="00226361" w:rsidRPr="00B01BCD" w:rsidRDefault="00295A83">
            <w:pPr>
              <w:spacing w:line="360" w:lineRule="auto"/>
              <w:rPr>
                <w:rFonts w:ascii="宋体" w:hAnsi="宋体"/>
                <w:sz w:val="24"/>
              </w:rPr>
            </w:pPr>
            <w:r w:rsidRPr="00B01BCD">
              <w:rPr>
                <w:rFonts w:ascii="宋体" w:hAnsi="宋体" w:hint="eastAsia"/>
                <w:sz w:val="24"/>
              </w:rPr>
              <w:lastRenderedPageBreak/>
              <w:t xml:space="preserve">5.本招标文件中描述投标人的“签字”是指投标人的法定代表人或者委托代理人亲自在文件规定签字处亲笔写上个人的名字的行为或CA签章。 </w:t>
            </w:r>
          </w:p>
          <w:p w:rsidR="00226361" w:rsidRPr="00B01BCD" w:rsidRDefault="00295A83">
            <w:pPr>
              <w:spacing w:line="360" w:lineRule="auto"/>
              <w:rPr>
                <w:rFonts w:ascii="宋体" w:hAnsi="宋体"/>
                <w:sz w:val="24"/>
              </w:rPr>
            </w:pPr>
            <w:r w:rsidRPr="00B01BCD">
              <w:rPr>
                <w:rFonts w:ascii="宋体" w:hAnsi="宋体" w:hint="eastAsia"/>
                <w:sz w:val="24"/>
              </w:rPr>
              <w:t xml:space="preserve">6.自然人投标的，招标文件规定盖公章处由自然人摁手指指印或CA签章。 </w:t>
            </w:r>
          </w:p>
          <w:p w:rsidR="00226361" w:rsidRPr="00B01BCD" w:rsidRDefault="00295A83">
            <w:pPr>
              <w:spacing w:line="360" w:lineRule="auto"/>
              <w:rPr>
                <w:rFonts w:ascii="宋体" w:hAnsi="宋体"/>
                <w:sz w:val="24"/>
              </w:rPr>
            </w:pPr>
            <w:r w:rsidRPr="00B01BCD">
              <w:rPr>
                <w:rFonts w:ascii="宋体" w:hAnsi="宋体" w:hint="eastAsia"/>
                <w:sz w:val="24"/>
              </w:rPr>
              <w:t>7.本招标文件所称的“以上”“以下”“以内”“届满”，包括本数；所称的“不满”“超过”“以外”，不包括本数。</w:t>
            </w:r>
          </w:p>
          <w:p w:rsidR="00226361" w:rsidRPr="00B01BCD" w:rsidRDefault="00295A83">
            <w:pPr>
              <w:spacing w:line="360" w:lineRule="auto"/>
              <w:rPr>
                <w:rFonts w:ascii="宋体" w:hAnsi="宋体"/>
                <w:b/>
                <w:sz w:val="24"/>
              </w:rPr>
            </w:pPr>
            <w:r w:rsidRPr="00B01BCD">
              <w:rPr>
                <w:rFonts w:ascii="宋体" w:hAnsi="宋体" w:hint="eastAsia"/>
                <w:b/>
                <w:sz w:val="24"/>
              </w:rPr>
              <w:t>8</w:t>
            </w:r>
            <w:r w:rsidRPr="00B01BCD">
              <w:rPr>
                <w:rFonts w:ascii="宋体" w:hAnsi="宋体"/>
                <w:b/>
                <w:sz w:val="24"/>
              </w:rPr>
              <w:t>.</w:t>
            </w:r>
            <w:r w:rsidRPr="00B01BCD">
              <w:rPr>
                <w:rFonts w:ascii="宋体" w:hAnsi="宋体" w:hint="eastAsia"/>
                <w:b/>
                <w:sz w:val="24"/>
              </w:rPr>
              <w:t>投标人应当对提交的文件及备案资料的真实性、完整性、可溯源性负责，并承担相应的法律责任。所要求提供的资料、证件的复印件须加盖公司公章，必要时招标人将对投标人进行实地考察。如发现投标人实际情况与投标文件承诺不符的，以虚假应标处理。</w:t>
            </w:r>
          </w:p>
        </w:tc>
      </w:tr>
    </w:tbl>
    <w:p w:rsidR="00226361" w:rsidRPr="00B01BCD" w:rsidRDefault="00295A83">
      <w:pPr>
        <w:spacing w:line="360" w:lineRule="auto"/>
        <w:jc w:val="center"/>
        <w:rPr>
          <w:rFonts w:hAnsi="宋体"/>
          <w:b/>
          <w:sz w:val="36"/>
          <w:szCs w:val="36"/>
        </w:rPr>
      </w:pPr>
      <w:r w:rsidRPr="00B01BCD">
        <w:rPr>
          <w:rFonts w:hAnsi="宋体"/>
          <w:b/>
        </w:rPr>
        <w:lastRenderedPageBreak/>
        <w:br w:type="page"/>
      </w:r>
      <w:r w:rsidRPr="00B01BCD">
        <w:rPr>
          <w:rFonts w:hAnsi="宋体" w:hint="eastAsia"/>
          <w:b/>
          <w:sz w:val="36"/>
          <w:szCs w:val="36"/>
        </w:rPr>
        <w:lastRenderedPageBreak/>
        <w:t>投标人须知正文</w:t>
      </w:r>
    </w:p>
    <w:p w:rsidR="00226361" w:rsidRPr="00B01BCD" w:rsidRDefault="00226361">
      <w:pPr>
        <w:spacing w:line="360" w:lineRule="auto"/>
        <w:rPr>
          <w:rFonts w:hAnsi="宋体"/>
          <w:b/>
        </w:rPr>
      </w:pP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一、总  则</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1</w:t>
      </w:r>
      <w:r w:rsidRPr="00B01BCD">
        <w:rPr>
          <w:rFonts w:ascii="宋体" w:hAnsi="宋体"/>
          <w:b/>
          <w:sz w:val="24"/>
        </w:rPr>
        <w:t>.</w:t>
      </w:r>
      <w:r w:rsidRPr="00B01BCD">
        <w:rPr>
          <w:rFonts w:ascii="宋体" w:hAnsi="宋体" w:hint="eastAsia"/>
          <w:b/>
          <w:sz w:val="24"/>
        </w:rPr>
        <w:t>适用范围</w:t>
      </w:r>
    </w:p>
    <w:p w:rsidR="00226361" w:rsidRPr="00B01BCD" w:rsidRDefault="00295A83">
      <w:pPr>
        <w:spacing w:line="360" w:lineRule="auto"/>
        <w:ind w:firstLineChars="200" w:firstLine="480"/>
        <w:rPr>
          <w:rFonts w:ascii="宋体" w:hAnsi="宋体"/>
          <w:b/>
          <w:sz w:val="24"/>
        </w:rPr>
      </w:pPr>
      <w:r w:rsidRPr="00B01BCD">
        <w:rPr>
          <w:rFonts w:ascii="宋体" w:hAnsi="宋体" w:hint="eastAsia"/>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226361" w:rsidRPr="00B01BCD" w:rsidRDefault="00295A83">
      <w:pPr>
        <w:spacing w:line="360" w:lineRule="auto"/>
        <w:ind w:firstLineChars="200" w:firstLine="480"/>
        <w:rPr>
          <w:rFonts w:ascii="宋体" w:hAnsi="宋体"/>
          <w:b/>
          <w:sz w:val="24"/>
        </w:rPr>
      </w:pPr>
      <w:r w:rsidRPr="00B01BCD">
        <w:rPr>
          <w:rFonts w:ascii="宋体" w:hAnsi="宋体" w:hint="eastAsia"/>
          <w:sz w:val="24"/>
        </w:rPr>
        <w:t>1.2本招标文件适用于本项目的所有采购程序和环节（法律、法规另有规定的，从其规定）。</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2</w:t>
      </w:r>
      <w:r w:rsidRPr="00B01BCD">
        <w:rPr>
          <w:rFonts w:ascii="宋体" w:hAnsi="宋体"/>
          <w:b/>
          <w:sz w:val="24"/>
        </w:rPr>
        <w:t>.</w:t>
      </w:r>
      <w:r w:rsidRPr="00B01BCD">
        <w:rPr>
          <w:rFonts w:ascii="宋体" w:hAnsi="宋体" w:hint="eastAsia"/>
          <w:b/>
          <w:sz w:val="24"/>
        </w:rPr>
        <w:t>定义</w:t>
      </w:r>
    </w:p>
    <w:p w:rsidR="00226361" w:rsidRPr="00B01BCD" w:rsidRDefault="00295A83">
      <w:pPr>
        <w:spacing w:line="360" w:lineRule="auto"/>
        <w:ind w:firstLineChars="200" w:firstLine="480"/>
        <w:rPr>
          <w:rFonts w:ascii="宋体" w:hAnsi="宋体"/>
          <w:b/>
          <w:sz w:val="24"/>
        </w:rPr>
      </w:pPr>
      <w:r w:rsidRPr="00B01BCD">
        <w:rPr>
          <w:rFonts w:ascii="宋体" w:hAnsi="宋体" w:cs="Courier New" w:hint="eastAsia"/>
          <w:sz w:val="24"/>
        </w:rPr>
        <w:t xml:space="preserve">2.1“采购人”是指依法进行政府采购的国家机关、事业单位、团体组织。 </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 xml:space="preserve">2.2“采购代理机构”是指政府采购集中采购机构和集中采购机构以外的采购代理机构。 </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 xml:space="preserve">2.3“供应商”是指向采购人提供货物、工程或者服务的法人、其他组织或者自然人。 </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 xml:space="preserve">2.4“投标人”是指响应招标、参加投标竞争的法人、其他组织或者自然人。 </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 xml:space="preserve">2.5“货物”是指各种形态和种类的物品，包括原材料、燃料、设备、产品等。 </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 xml:space="preserve">2.6“售后服务” 是指商品出售以后所提供的各种服务，包含但不限于投标人须承担的备品备件、包装、运输、装卸、保险、货到就位以及安装、调试、培训、保修以及其他各种服务。 </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 xml:space="preserve">2.7“书面形式”是指合同书、信件和数据电文（包括电报、电传、传真、电子数据交换和电子邮件）等可以有形地表现所载内容的形式。 </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2.8“实质性要求”是指招标文件中已经指明不满足则投标无效的条款，或者不能负偏离的条款，或者采购需求中带“</w:t>
      </w:r>
      <w:r w:rsidRPr="00B01BCD">
        <w:rPr>
          <w:rFonts w:ascii="宋体" w:hAnsi="宋体" w:hint="eastAsia"/>
          <w:sz w:val="24"/>
        </w:rPr>
        <w:t>▲</w:t>
      </w:r>
      <w:r w:rsidRPr="00B01BCD">
        <w:rPr>
          <w:rFonts w:ascii="宋体" w:hAnsi="宋体" w:cs="Courier New" w:hint="eastAsia"/>
          <w:sz w:val="24"/>
        </w:rPr>
        <w:t xml:space="preserve">”的条款。 </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 xml:space="preserve">2.9 “正偏离”，是指投标文件对招标文件“采购需求”中有关条款作出的响应优于条款要求并有利于采购人的情形。 </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 xml:space="preserve">2.10“负偏离”，是指投标文件对招标文件“采购需求”中有关条款作出的响应不满足条款要求，导致采购人要求不能得到满足的情形。 </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2.11“允许负偏离的条款”是指采购需求中的不属于“实质性要求”的条款。。</w:t>
      </w:r>
    </w:p>
    <w:p w:rsidR="00226361" w:rsidRPr="00B01BCD" w:rsidRDefault="00295A83">
      <w:pPr>
        <w:spacing w:line="360" w:lineRule="auto"/>
        <w:ind w:firstLineChars="200" w:firstLine="482"/>
        <w:rPr>
          <w:rFonts w:ascii="宋体" w:hAnsi="宋体"/>
          <w:b/>
          <w:sz w:val="24"/>
        </w:rPr>
      </w:pPr>
      <w:r w:rsidRPr="00B01BCD">
        <w:rPr>
          <w:rFonts w:ascii="宋体" w:hAnsi="宋体"/>
          <w:b/>
          <w:sz w:val="24"/>
        </w:rPr>
        <w:t>3.</w:t>
      </w:r>
      <w:r w:rsidRPr="00B01BCD">
        <w:rPr>
          <w:rFonts w:ascii="宋体" w:hAnsi="宋体" w:hint="eastAsia"/>
          <w:b/>
          <w:sz w:val="24"/>
        </w:rPr>
        <w:t>投标人的资格要求</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投标人的资格要求详见“投标人须知前附表”。</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lastRenderedPageBreak/>
        <w:t>4</w:t>
      </w:r>
      <w:r w:rsidRPr="00B01BCD">
        <w:rPr>
          <w:rFonts w:ascii="宋体" w:hAnsi="宋体"/>
          <w:b/>
          <w:sz w:val="24"/>
        </w:rPr>
        <w:t>.</w:t>
      </w:r>
      <w:r w:rsidRPr="00B01BCD">
        <w:rPr>
          <w:rFonts w:ascii="宋体" w:hAnsi="宋体" w:hint="eastAsia"/>
          <w:b/>
          <w:sz w:val="24"/>
        </w:rPr>
        <w:t>投标委托</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投标人代表参加投标活动过程中必须携带个人有效身份证件。如投标人代表不是法定代表人，须持有授权委托书（按第六章要求格式填写）。</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5</w:t>
      </w:r>
      <w:r w:rsidRPr="00B01BCD">
        <w:rPr>
          <w:rFonts w:ascii="宋体" w:hAnsi="宋体"/>
          <w:b/>
          <w:sz w:val="24"/>
        </w:rPr>
        <w:t>.</w:t>
      </w:r>
      <w:r w:rsidRPr="00B01BCD">
        <w:rPr>
          <w:rFonts w:ascii="宋体" w:hAnsi="宋体" w:hint="eastAsia"/>
          <w:b/>
          <w:sz w:val="24"/>
        </w:rPr>
        <w:t>投标费用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投标费用：投标人应承担参与本次采购活动有关的所有费用，包括但不限于获取招标文件、勘查现场、编制和提交投标文件、参加澄清说明、签订合同等，不论投标结果如何，均应自行承担。</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6</w:t>
      </w:r>
      <w:r w:rsidRPr="00B01BCD">
        <w:rPr>
          <w:rFonts w:ascii="宋体" w:hAnsi="宋体"/>
          <w:b/>
          <w:sz w:val="24"/>
        </w:rPr>
        <w:t>.</w:t>
      </w:r>
      <w:r w:rsidRPr="00B01BCD">
        <w:rPr>
          <w:rFonts w:ascii="宋体" w:hAnsi="宋体" w:hint="eastAsia"/>
          <w:b/>
          <w:sz w:val="24"/>
        </w:rPr>
        <w:t>联合体投标</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6.1本项目是否接受联合体投标，详见“投标人须知前附表”。</w:t>
      </w:r>
    </w:p>
    <w:p w:rsidR="00226361" w:rsidRPr="00B01BCD" w:rsidRDefault="00295A83">
      <w:pPr>
        <w:spacing w:line="360" w:lineRule="auto"/>
        <w:ind w:firstLineChars="200" w:firstLine="482"/>
        <w:rPr>
          <w:rFonts w:ascii="宋体" w:hAnsi="宋体" w:cs="宋体"/>
          <w:b/>
          <w:kern w:val="0"/>
          <w:sz w:val="24"/>
        </w:rPr>
      </w:pPr>
      <w:r w:rsidRPr="00B01BCD">
        <w:rPr>
          <w:rFonts w:ascii="宋体" w:hAnsi="宋体" w:hint="eastAsia"/>
          <w:b/>
          <w:sz w:val="24"/>
        </w:rPr>
        <w:t>7</w:t>
      </w:r>
      <w:r w:rsidRPr="00B01BCD">
        <w:rPr>
          <w:rFonts w:ascii="宋体" w:hAnsi="宋体"/>
          <w:b/>
          <w:sz w:val="24"/>
        </w:rPr>
        <w:t>.</w:t>
      </w:r>
      <w:r w:rsidRPr="00B01BCD">
        <w:rPr>
          <w:rFonts w:ascii="宋体" w:hAnsi="宋体" w:cs="宋体" w:hint="eastAsia"/>
          <w:b/>
          <w:kern w:val="0"/>
          <w:sz w:val="24"/>
        </w:rPr>
        <w:t>转包与分包</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7.1本项目不允许转包。</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226361" w:rsidRPr="00B01BCD" w:rsidRDefault="00295A83">
      <w:pPr>
        <w:spacing w:line="360" w:lineRule="auto"/>
        <w:ind w:firstLineChars="200" w:firstLine="480"/>
        <w:rPr>
          <w:rFonts w:ascii="宋体" w:hAnsi="宋体" w:cs="Courier New"/>
          <w:sz w:val="24"/>
        </w:rPr>
      </w:pPr>
      <w:r w:rsidRPr="00B01BCD">
        <w:rPr>
          <w:rFonts w:ascii="宋体" w:hAnsi="宋体" w:cs="Courier New" w:hint="eastAsia"/>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8</w:t>
      </w:r>
      <w:r w:rsidRPr="00B01BCD">
        <w:rPr>
          <w:rFonts w:ascii="宋体" w:hAnsi="宋体"/>
          <w:b/>
          <w:sz w:val="24"/>
        </w:rPr>
        <w:t>.</w:t>
      </w:r>
      <w:r w:rsidRPr="00B01BCD">
        <w:rPr>
          <w:rFonts w:ascii="宋体" w:hAnsi="宋体" w:hint="eastAsia"/>
          <w:b/>
          <w:sz w:val="24"/>
        </w:rPr>
        <w:t>特别说明：</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Pr="00B01BCD">
        <w:rPr>
          <w:rFonts w:ascii="宋体" w:hAnsi="宋体" w:hint="eastAsia"/>
          <w:b/>
          <w:bCs/>
          <w:sz w:val="24"/>
        </w:rPr>
        <w:t>其他投标无效</w:t>
      </w:r>
      <w:r w:rsidRPr="00B01BCD">
        <w:rPr>
          <w:rFonts w:ascii="宋体" w:hAnsi="宋体" w:hint="eastAsia"/>
          <w:sz w:val="24"/>
        </w:rPr>
        <w:t xml:space="preserve">。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非单一产品采购项目，多家投标人提供的核心产品品牌相同的，按前两款规定处理。</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8.</w:t>
      </w:r>
      <w:r w:rsidRPr="00B01BCD">
        <w:rPr>
          <w:rFonts w:ascii="宋体" w:hAnsi="宋体"/>
          <w:sz w:val="24"/>
        </w:rPr>
        <w:t>2</w:t>
      </w:r>
      <w:r w:rsidRPr="00B01BCD">
        <w:rPr>
          <w:rFonts w:ascii="宋体" w:hAnsi="宋体" w:hint="eastAsia"/>
          <w:sz w:val="24"/>
        </w:rPr>
        <w:t>如果本招标文件要求提供投标人或制造商的资格、信誉、荣誉、业绩与企业认证等</w:t>
      </w:r>
      <w:r w:rsidRPr="00B01BCD">
        <w:rPr>
          <w:rFonts w:ascii="宋体" w:hAnsi="宋体" w:hint="eastAsia"/>
          <w:sz w:val="24"/>
        </w:rPr>
        <w:lastRenderedPageBreak/>
        <w:t>材料的，资格、信誉、荣誉、业绩与企业认证等必须为投标人或者制造商所拥有或自身获得。</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8.</w:t>
      </w:r>
      <w:r w:rsidRPr="00B01BCD">
        <w:rPr>
          <w:rFonts w:ascii="宋体" w:hAnsi="宋体"/>
          <w:sz w:val="24"/>
        </w:rPr>
        <w:t>3</w:t>
      </w:r>
      <w:r w:rsidRPr="00B01BCD">
        <w:rPr>
          <w:rFonts w:ascii="宋体" w:hAnsi="宋体" w:hint="eastAsia"/>
          <w:sz w:val="24"/>
        </w:rPr>
        <w:t>投标人应仔细阅读招标文件的所有内容，按照招标文件的要求提交投标文件，并对所提供的全部资料的真实性承担法律责任。</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8.</w:t>
      </w:r>
      <w:r w:rsidRPr="00B01BCD">
        <w:rPr>
          <w:rFonts w:ascii="宋体" w:hAnsi="宋体"/>
          <w:sz w:val="24"/>
        </w:rPr>
        <w:t>4</w:t>
      </w:r>
      <w:r w:rsidRPr="00B01BCD">
        <w:rPr>
          <w:rFonts w:ascii="宋体" w:hAnsi="宋体" w:hint="eastAsia"/>
          <w:sz w:val="24"/>
        </w:rPr>
        <w:t>投标人在投标活动中提供任何虚假材料，将报监管部门查处；中标后发现的，中标人须依照《中华人民共和国消费者权益保护法》规定赔偿采购人，且民事赔偿并不免除违法投标人的</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9</w:t>
      </w:r>
      <w:r w:rsidRPr="00B01BCD">
        <w:rPr>
          <w:rFonts w:ascii="宋体" w:hAnsi="宋体"/>
          <w:b/>
          <w:bCs/>
          <w:sz w:val="24"/>
        </w:rPr>
        <w:t>.</w:t>
      </w:r>
      <w:r w:rsidRPr="00B01BCD">
        <w:rPr>
          <w:rFonts w:ascii="宋体" w:hAnsi="宋体" w:hint="eastAsia"/>
          <w:b/>
          <w:bCs/>
          <w:sz w:val="24"/>
        </w:rPr>
        <w:t>回避与串通投标</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9.1在政府采购活动中，采购人员及相关人员与投标人有下列利害关系之一的，应当回避：</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（1）参加采购活动前3年内与投标人存在劳动关系；</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（2）参加采购活动前3年内担任投标人的董事、监事；</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（3）参加采购活动前3年内是投标人的控股股东或者实际控制人；</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（4）与投标人的法定代表人或者负责人有夫妻、直系血亲、三代以内旁系血亲或者近姻亲关系；</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5）与投标人有其他可能影响政府采购活动公平、公正进行的关系。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9.2有下列情形之一的视为投标人相互串通投标，投标文件将被视为无效：</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（1）不同投标人的投标文件由同一单位或者个人编制；</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（2）不同投标人委托同一单位或者个人办理投标事宜；</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（3）不同的投标人的投标文件载明的项目管理员为同一个人；</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（4）不同投标人的投标文件异常一致或者投标报价呈规律性差异；</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（5）不同投标人的投标文件相互混装；</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（6）不同投标人的投标保证金从同一单位或者个人账户转出。</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9.3投标人有下列情形之一的，属于恶意串通行为，将报同级监督管理部门：</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（1）投标人直接或者间接从采购人或者采购代理机构处获得其他投标人的相关信息并修改其投标文件或者投标文件；</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（2）投标人按照采购人或者采购代理机构的授意撤换、修改投标文件或者投标文件；</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（3）投标人之间协商报价、技术方案等投标文件或者投标文件的实质性内容；</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lastRenderedPageBreak/>
        <w:t>（4）属于同一集团、协会、商会等组织成员的投标人按照该组织要求协同参加政府采购活动；</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（5）投标人之间事先约定一致抬高或者压低投标报价，或者在招标项目中事先约定轮流以高价位或者低价位中标，或者事先约定由某一特定投标人中标，然后再参加投标；</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（6）投标人之间商定部分投标人放弃参加政府采购活动或者放弃中标；</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（7）投标人与采购人或者采购代理机构之间、投标人相互之间，为谋求特定投标人中标或者排斥其他投标人的其他串通行为。</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二、招标文件</w:t>
      </w:r>
    </w:p>
    <w:p w:rsidR="00226361" w:rsidRPr="00B01BCD" w:rsidRDefault="00295A83">
      <w:pPr>
        <w:spacing w:line="360" w:lineRule="auto"/>
        <w:ind w:firstLineChars="200" w:firstLine="482"/>
        <w:rPr>
          <w:rFonts w:ascii="宋体" w:hAnsi="宋体"/>
          <w:b/>
          <w:sz w:val="24"/>
        </w:rPr>
      </w:pPr>
      <w:r w:rsidRPr="00B01BCD">
        <w:rPr>
          <w:rFonts w:ascii="宋体" w:hAnsi="宋体" w:cs="Courier New" w:hint="eastAsia"/>
          <w:b/>
          <w:sz w:val="24"/>
        </w:rPr>
        <w:t>1</w:t>
      </w:r>
      <w:r w:rsidRPr="00B01BCD">
        <w:rPr>
          <w:rFonts w:ascii="宋体" w:hAnsi="宋体" w:cs="Courier New"/>
          <w:b/>
          <w:sz w:val="24"/>
        </w:rPr>
        <w:t>0.</w:t>
      </w:r>
      <w:r w:rsidRPr="00B01BCD">
        <w:rPr>
          <w:rFonts w:ascii="宋体" w:hAnsi="宋体" w:cs="Courier New" w:hint="eastAsia"/>
          <w:b/>
          <w:sz w:val="24"/>
        </w:rPr>
        <w:t>招标文件的组成</w:t>
      </w:r>
    </w:p>
    <w:p w:rsidR="00226361" w:rsidRPr="00B01BCD" w:rsidRDefault="00295A83">
      <w:pPr>
        <w:spacing w:line="360" w:lineRule="auto"/>
        <w:ind w:firstLineChars="200" w:firstLine="480"/>
        <w:rPr>
          <w:rFonts w:ascii="宋体" w:hAnsi="宋体" w:cs="Courier New"/>
          <w:bCs/>
          <w:sz w:val="24"/>
        </w:rPr>
      </w:pPr>
      <w:r w:rsidRPr="00B01BCD">
        <w:rPr>
          <w:rFonts w:ascii="宋体" w:hAnsi="宋体" w:cs="Courier New" w:hint="eastAsia"/>
          <w:bCs/>
          <w:sz w:val="24"/>
        </w:rPr>
        <w:t>（1）招标公告；</w:t>
      </w:r>
    </w:p>
    <w:p w:rsidR="00226361" w:rsidRPr="00B01BCD" w:rsidRDefault="00295A83">
      <w:pPr>
        <w:spacing w:line="360" w:lineRule="auto"/>
        <w:ind w:firstLineChars="200" w:firstLine="480"/>
        <w:rPr>
          <w:rFonts w:ascii="宋体" w:hAnsi="宋体" w:cs="Courier New"/>
          <w:bCs/>
          <w:sz w:val="24"/>
        </w:rPr>
      </w:pPr>
      <w:r w:rsidRPr="00B01BCD">
        <w:rPr>
          <w:rFonts w:ascii="宋体" w:hAnsi="宋体" w:cs="Courier New" w:hint="eastAsia"/>
          <w:bCs/>
          <w:sz w:val="24"/>
        </w:rPr>
        <w:t>（2）采购需求；</w:t>
      </w:r>
    </w:p>
    <w:p w:rsidR="00226361" w:rsidRPr="00B01BCD" w:rsidRDefault="00295A83">
      <w:pPr>
        <w:spacing w:line="360" w:lineRule="auto"/>
        <w:ind w:firstLineChars="200" w:firstLine="480"/>
        <w:rPr>
          <w:rFonts w:ascii="宋体" w:hAnsi="宋体" w:cs="Courier New"/>
          <w:bCs/>
          <w:sz w:val="24"/>
        </w:rPr>
      </w:pPr>
      <w:r w:rsidRPr="00B01BCD">
        <w:rPr>
          <w:rFonts w:ascii="宋体" w:hAnsi="宋体" w:cs="Courier New" w:hint="eastAsia"/>
          <w:bCs/>
          <w:sz w:val="24"/>
        </w:rPr>
        <w:t>（3）投标人须知；</w:t>
      </w:r>
    </w:p>
    <w:p w:rsidR="00226361" w:rsidRPr="00B01BCD" w:rsidRDefault="00295A83">
      <w:pPr>
        <w:spacing w:line="360" w:lineRule="auto"/>
        <w:ind w:firstLineChars="200" w:firstLine="480"/>
        <w:rPr>
          <w:rFonts w:ascii="宋体" w:hAnsi="宋体" w:cs="Courier New"/>
          <w:bCs/>
          <w:sz w:val="24"/>
        </w:rPr>
      </w:pPr>
      <w:r w:rsidRPr="00B01BCD">
        <w:rPr>
          <w:rFonts w:ascii="宋体" w:hAnsi="宋体" w:cs="Courier New" w:hint="eastAsia"/>
          <w:bCs/>
          <w:sz w:val="24"/>
        </w:rPr>
        <w:t>（4）评标方法及评标标准；</w:t>
      </w:r>
    </w:p>
    <w:p w:rsidR="00226361" w:rsidRPr="00B01BCD" w:rsidRDefault="00295A83">
      <w:pPr>
        <w:spacing w:line="360" w:lineRule="auto"/>
        <w:ind w:firstLineChars="200" w:firstLine="480"/>
        <w:rPr>
          <w:rFonts w:ascii="宋体" w:hAnsi="宋体" w:cs="Courier New"/>
          <w:bCs/>
          <w:sz w:val="24"/>
        </w:rPr>
      </w:pPr>
      <w:r w:rsidRPr="00B01BCD">
        <w:rPr>
          <w:rFonts w:ascii="宋体" w:hAnsi="宋体" w:cs="Courier New" w:hint="eastAsia"/>
          <w:bCs/>
          <w:sz w:val="24"/>
        </w:rPr>
        <w:t>（5）拟签订的合同及合同文本；</w:t>
      </w:r>
    </w:p>
    <w:p w:rsidR="00226361" w:rsidRPr="00B01BCD" w:rsidRDefault="00295A83">
      <w:pPr>
        <w:spacing w:line="360" w:lineRule="auto"/>
        <w:ind w:firstLineChars="200" w:firstLine="480"/>
        <w:rPr>
          <w:rFonts w:ascii="宋体" w:hAnsi="宋体" w:cs="Courier New"/>
          <w:bCs/>
          <w:sz w:val="24"/>
        </w:rPr>
      </w:pPr>
      <w:r w:rsidRPr="00B01BCD">
        <w:rPr>
          <w:rFonts w:ascii="宋体" w:hAnsi="宋体" w:cs="Courier New" w:hint="eastAsia"/>
          <w:bCs/>
          <w:sz w:val="24"/>
        </w:rPr>
        <w:t>（6）投标文件格式。</w:t>
      </w:r>
    </w:p>
    <w:p w:rsidR="00226361" w:rsidRPr="00B01BCD" w:rsidRDefault="00295A83">
      <w:pPr>
        <w:spacing w:line="360" w:lineRule="auto"/>
        <w:ind w:firstLineChars="200" w:firstLine="482"/>
        <w:rPr>
          <w:rFonts w:ascii="宋体" w:hAnsi="宋体"/>
          <w:b/>
          <w:sz w:val="24"/>
        </w:rPr>
      </w:pPr>
      <w:r w:rsidRPr="00B01BCD">
        <w:rPr>
          <w:rFonts w:ascii="宋体" w:hAnsi="宋体" w:cs="Courier New" w:hint="eastAsia"/>
          <w:b/>
          <w:sz w:val="24"/>
        </w:rPr>
        <w:t>1</w:t>
      </w:r>
      <w:r w:rsidRPr="00B01BCD">
        <w:rPr>
          <w:rFonts w:ascii="宋体" w:hAnsi="宋体" w:cs="Courier New"/>
          <w:b/>
          <w:sz w:val="24"/>
        </w:rPr>
        <w:t>1.</w:t>
      </w:r>
      <w:r w:rsidRPr="00B01BCD">
        <w:rPr>
          <w:rFonts w:ascii="宋体" w:hAnsi="宋体" w:cs="Courier New" w:hint="eastAsia"/>
          <w:b/>
          <w:sz w:val="24"/>
        </w:rPr>
        <w:t>招标文件的澄清、修改</w:t>
      </w:r>
      <w:r w:rsidRPr="00B01BCD">
        <w:rPr>
          <w:rFonts w:ascii="宋体" w:hAnsi="宋体" w:hint="eastAsia"/>
          <w:b/>
          <w:sz w:val="24"/>
        </w:rPr>
        <w:t>、现场考察和答疑会</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11.2采购人或者采购代理机构可以在招标文件提供期限截止后，组织已获取招标文件的潜在投标人现场考察或者召开开标前答疑会，具体详见“投标人须知前附表”</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三、投标文件的编制</w:t>
      </w:r>
    </w:p>
    <w:p w:rsidR="00226361" w:rsidRPr="00B01BCD" w:rsidRDefault="00295A83">
      <w:pPr>
        <w:spacing w:line="360" w:lineRule="auto"/>
        <w:ind w:firstLineChars="200" w:firstLine="482"/>
        <w:rPr>
          <w:rFonts w:ascii="宋体" w:hAnsi="宋体"/>
          <w:b/>
          <w:sz w:val="24"/>
        </w:rPr>
      </w:pPr>
      <w:r w:rsidRPr="00B01BCD">
        <w:rPr>
          <w:rFonts w:ascii="宋体" w:hAnsi="宋体" w:cs="Courier New" w:hint="eastAsia"/>
          <w:b/>
          <w:sz w:val="24"/>
        </w:rPr>
        <w:t>1</w:t>
      </w:r>
      <w:r w:rsidRPr="00B01BCD">
        <w:rPr>
          <w:rFonts w:ascii="宋体" w:hAnsi="宋体" w:cs="Courier New"/>
          <w:b/>
          <w:sz w:val="24"/>
        </w:rPr>
        <w:t>2.</w:t>
      </w:r>
      <w:r w:rsidRPr="00B01BCD">
        <w:rPr>
          <w:rFonts w:ascii="宋体" w:hAnsi="宋体" w:cs="Courier New" w:hint="eastAsia"/>
          <w:b/>
          <w:sz w:val="24"/>
        </w:rPr>
        <w:t>投标文件的编制原则</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投标人必须按照招标文件的要求编制投标文件。投标文件必须对招标文件提出的要求和条件作出明确响应。</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1</w:t>
      </w:r>
      <w:r w:rsidRPr="00B01BCD">
        <w:rPr>
          <w:rFonts w:ascii="宋体" w:hAnsi="宋体"/>
          <w:b/>
          <w:bCs/>
          <w:sz w:val="24"/>
        </w:rPr>
        <w:t>3.</w:t>
      </w:r>
      <w:r w:rsidRPr="00B01BCD">
        <w:rPr>
          <w:rFonts w:ascii="宋体" w:hAnsi="宋体" w:hint="eastAsia"/>
          <w:b/>
          <w:bCs/>
          <w:sz w:val="24"/>
        </w:rPr>
        <w:t>投标文件的组成</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投标文件由报价文件、资格证明文件、商务文件、技术文件四部分组成。</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lastRenderedPageBreak/>
        <w:t>（1）报价文件：具体材料见“投标人须知前附表”。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（2）资格证明文件：具体材料见“投标人须知前附表”。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（3）商务文件：具体材料见“投标人须知前附表”。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（4）技术文件：具体材料见“投标人须知前附表”。</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14.投标文件的语言及计量</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14.1语言文字</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14.2投标计量单位</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招标文件已有明确规定的，使用招标文件规定的计量单位；招标文件没有规定的，应采用中华人民共和国法定计量单位，货币种类为人民币，</w:t>
      </w:r>
      <w:r w:rsidRPr="00B01BCD">
        <w:rPr>
          <w:rFonts w:ascii="宋体" w:hAnsi="宋体" w:hint="eastAsia"/>
          <w:b/>
          <w:bCs/>
          <w:sz w:val="24"/>
        </w:rPr>
        <w:t>否则视同未响应。</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15.投标的风险</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投标人没有按照招标文件要求提供全部资料，或者投标人没有对招标文件作出实质性响应是投标人的风险，并可能导致其投标被拒绝。</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16.投标报价</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16.1投标报价应按“第六章投标文件格式”中“开标一览表”格式填写。</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16.2投标报价具体包括内容详见“投标人须知前附表”。</w:t>
      </w:r>
    </w:p>
    <w:p w:rsidR="00226361" w:rsidRPr="00B01BCD" w:rsidRDefault="00295A83">
      <w:pPr>
        <w:spacing w:line="360" w:lineRule="auto"/>
        <w:ind w:firstLineChars="200" w:firstLine="480"/>
        <w:rPr>
          <w:rFonts w:ascii="宋体" w:hAnsi="宋体"/>
          <w:b/>
          <w:bCs/>
          <w:sz w:val="24"/>
        </w:rPr>
      </w:pPr>
      <w:r w:rsidRPr="00B01BCD">
        <w:rPr>
          <w:rFonts w:ascii="宋体" w:hAnsi="宋体" w:hint="eastAsia"/>
          <w:sz w:val="24"/>
        </w:rPr>
        <w:t>16.3投标人必须就所投每个分标的全部内容分别作完整唯一总价报价，不得存在漏项报价；投标人必须就所投分标的单项内容作唯一报</w:t>
      </w:r>
      <w:r w:rsidRPr="00B01BCD">
        <w:rPr>
          <w:rFonts w:ascii="宋体" w:hAnsi="宋体" w:hint="eastAsia"/>
          <w:b/>
          <w:bCs/>
          <w:sz w:val="24"/>
        </w:rPr>
        <w:t>价。</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17.投标有效期</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17.1投标有效期是指为保证采购人有足够的时间在开标后完成评标、定标、合同签订等工作而要求投标人提交的投标文件在一定时间内保持有效的期限。</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17.2投标有效期应按规定的期限作出承诺，具体详见“投标人须知前附表”。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17.3投标人的投标文件在投标有效期内均保持有效。</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18.投标保证金</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本项目不收取投标保证金。</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19.投标文件的编制</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lastRenderedPageBreak/>
        <w:t>19.1投标人应根据</w:t>
      </w:r>
      <w:r w:rsidR="001E07C5" w:rsidRPr="00B01BCD">
        <w:rPr>
          <w:rFonts w:ascii="宋体" w:hAnsi="宋体" w:hint="eastAsia"/>
          <w:sz w:val="24"/>
        </w:rPr>
        <w:t>广西政府采购云</w:t>
      </w:r>
      <w:r w:rsidRPr="00B01BCD">
        <w:rPr>
          <w:rFonts w:ascii="宋体" w:hAnsi="宋体" w:hint="eastAsia"/>
          <w:sz w:val="24"/>
        </w:rPr>
        <w:t xml:space="preserve">的要求及本招标文件规定的格式和顺序编制、装订投标文件并标注页码，投标文件内容不完整、编排混乱导致投标文件被误读、漏读或者查找不到相关内容的，由此引发的后果由投标人承担。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19.2投标文件应按报价文件、资格证明文件、商务文件、技术文件分别编制。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19.3投标文件须由投标人在规定位置盖公章并签字（具体以投标人须知前附表或投标文件格式规定为准），否则按无效投标处理。骑缝盖公章不视为在规定位置盖章。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19.4投标文件中标注的投标人名称应与主体资格证明（如营业执照、事业单位法人证书、执业许可证、自然人身份证等）及公章一致，否则按无效投标处理。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19.5投标文件应尽量避免涂改、行间插字或者删除。如果出现上述情况，改动之处应由投标人的法定代表人或者其委托代理人签字或者加盖公章。投标文件因字迹潦草或者表达不清所引起的后果由投标人承担。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19.6电子投标文件中须加盖投标人公章部分均建议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投标文件被误读、 漏读，或者在按招标文件规定的部位查找不到相关内容的，由投标人自行承担。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19.7 CA签章上没有法人（负责人）或授权代表签字信息，投标人在投标文件中涉及到签字的位置线下签好字然后扫描或者拍照做成PDF的格式亦可。投标文件中涉及到签字的位置未按要求签字的，提供的材料视为无效。</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20.备份投标文件</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电子备份投标文件是指通过“</w:t>
      </w:r>
      <w:r w:rsidR="001E07C5" w:rsidRPr="00B01BCD">
        <w:rPr>
          <w:rFonts w:ascii="宋体" w:hAnsi="宋体" w:hint="eastAsia"/>
          <w:sz w:val="24"/>
        </w:rPr>
        <w:t>广西政府采购云</w:t>
      </w:r>
      <w:r w:rsidRPr="00B01BCD">
        <w:rPr>
          <w:rFonts w:ascii="宋体" w:hAnsi="宋体" w:hint="eastAsia"/>
          <w:sz w:val="24"/>
        </w:rPr>
        <w:t>电子投标客户端”在线编制生成且后缀名为“bfbs”的文件，本项目不须提交。</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21.投标文件的提交</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21.1投标人必须在“投标人须知前附表”规定的投标文件接收时间和投标地点提交投标文件。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21.2投标人应当在提交投标文件截止时间前，将生成的“电子加密投标文件”上传递交至</w:t>
      </w:r>
      <w:r w:rsidR="001E07C5" w:rsidRPr="00B01BCD">
        <w:rPr>
          <w:rFonts w:ascii="宋体" w:hAnsi="宋体" w:hint="eastAsia"/>
          <w:sz w:val="24"/>
        </w:rPr>
        <w:t>广西政府采购云</w:t>
      </w:r>
      <w:r w:rsidRPr="00B01BCD">
        <w:rPr>
          <w:rFonts w:ascii="宋体" w:hAnsi="宋体" w:hint="eastAsia"/>
          <w:sz w:val="24"/>
        </w:rPr>
        <w:t>平台。提交投标文件截止时间前可以补充、修改或者撤回电子投标文件。补充或者修改电子投标文件的，应当先行撤回原文件，补充、修改后重新传输递交，提交投</w:t>
      </w:r>
      <w:r w:rsidRPr="00B01BCD">
        <w:rPr>
          <w:rFonts w:ascii="宋体" w:hAnsi="宋体" w:hint="eastAsia"/>
          <w:sz w:val="24"/>
        </w:rPr>
        <w:lastRenderedPageBreak/>
        <w:t xml:space="preserve">标文件截止时间前未完成传输的，视为撤回投标文件。 </w:t>
      </w:r>
    </w:p>
    <w:p w:rsidR="00226361" w:rsidRPr="00B01BCD" w:rsidRDefault="00295A83">
      <w:pPr>
        <w:spacing w:line="360" w:lineRule="auto"/>
        <w:ind w:firstLineChars="200" w:firstLine="480"/>
        <w:rPr>
          <w:rFonts w:ascii="宋体" w:hAnsi="宋体"/>
          <w:b/>
          <w:bCs/>
          <w:sz w:val="24"/>
        </w:rPr>
      </w:pPr>
      <w:r w:rsidRPr="00B01BCD">
        <w:rPr>
          <w:rFonts w:ascii="宋体" w:hAnsi="宋体" w:hint="eastAsia"/>
          <w:sz w:val="24"/>
        </w:rPr>
        <w:t>21.5通过</w:t>
      </w:r>
      <w:r w:rsidR="001E07C5" w:rsidRPr="00B01BCD">
        <w:rPr>
          <w:rFonts w:ascii="宋体" w:hAnsi="宋体" w:hint="eastAsia"/>
          <w:sz w:val="24"/>
        </w:rPr>
        <w:t>广西政府采购云</w:t>
      </w:r>
      <w:r w:rsidRPr="00B01BCD">
        <w:rPr>
          <w:rFonts w:ascii="宋体" w:hAnsi="宋体" w:hint="eastAsia"/>
          <w:sz w:val="24"/>
        </w:rPr>
        <w:t>平台上传递交的“电子加密投标文件”无法按时解密，视为投标文件撤回。</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22.投标文件的补充、修改、撤回与退回</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22.1 投标人在投标截止时间之前，可以对已提交的电子投标文件进行修改或撤回，并书面通知采购人；修改投标文件的，应当先行撤回原文件，补充、修改后重新传输递交。投标截止时间前未完成传输的，视为撤回投标文件。投标截止时间后递交的投标文件，电子交易平台将拒收；投标截止时间后，投标人不得撤回、修改电子投标文件。修改后重新递交的电子投标文件应当按本招标文件的要求签署、盖章，作为投标文件的组成部分。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22.2 投标人在投标截止时间后书面通知采购人、采购代理机构撤销投标文件的，将根据本须知正文18.4的规定不予退还其投标保证金。</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 xml:space="preserve">四、开 </w:t>
      </w:r>
      <w:r w:rsidRPr="00B01BCD">
        <w:rPr>
          <w:rFonts w:ascii="宋体" w:hAnsi="宋体"/>
          <w:b/>
          <w:sz w:val="24"/>
        </w:rPr>
        <w:t xml:space="preserve"> </w:t>
      </w:r>
      <w:r w:rsidRPr="00B01BCD">
        <w:rPr>
          <w:rFonts w:ascii="宋体" w:hAnsi="宋体" w:hint="eastAsia"/>
          <w:b/>
          <w:sz w:val="24"/>
        </w:rPr>
        <w:t>标</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23.开标时间和地点</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开标时间及地点详见“投标人须知前附表”</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24.开标程序</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采购代理机构主持人按以下程序进行开标：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向各投标人发出电子加密投标文件【开始解密】通知，由投标人按招标文件规定的时间内自行进行投标文件解密。投标人在规定的时间内无法完成已递交的“电子加密投标文件”解密的，将不进行再次解密程序。无法在线解密视为投标人放弃投标。</w:t>
      </w:r>
      <w:r w:rsidRPr="00B01BCD">
        <w:rPr>
          <w:rFonts w:ascii="宋体" w:hAnsi="宋体" w:hint="eastAsia"/>
          <w:b/>
          <w:bCs/>
          <w:sz w:val="24"/>
        </w:rPr>
        <w:t>在线解密时间为30分钟；</w:t>
      </w:r>
      <w:r w:rsidRPr="00B01BCD">
        <w:rPr>
          <w:rFonts w:ascii="宋体" w:hAnsi="宋体" w:hint="eastAsia"/>
          <w:sz w:val="24"/>
        </w:rPr>
        <w:t xml:space="preserve">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（2）投标文件解密结束后，采购代理机构在线开启投标文件；</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（3）开启投标人报价文件，由采购代理机构宣布投标人名称、投标价格和其他需要宣布的内容，具体详见投标人须知前附表；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（4）投标人在线制作投标文件时在</w:t>
      </w:r>
      <w:r w:rsidR="001E07C5" w:rsidRPr="00B01BCD">
        <w:rPr>
          <w:rFonts w:ascii="宋体" w:hAnsi="宋体" w:hint="eastAsia"/>
          <w:sz w:val="24"/>
        </w:rPr>
        <w:t>广西政府采购云</w:t>
      </w:r>
      <w:r w:rsidRPr="00B01BCD">
        <w:rPr>
          <w:rFonts w:ascii="宋体" w:hAnsi="宋体" w:hint="eastAsia"/>
          <w:sz w:val="24"/>
        </w:rPr>
        <w:t xml:space="preserve">平台填写的开标一览表（报价明细表）内容与以解密后“电子加密投标文件”中开标一览表（报价表）填写内容不一致的，以解密后“电子加密投标文件”中开标一览表（报价表）为准，投标人拒绝接受此调整的，按无效投标处理；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5）投标人代表对开标过程和开标记录有疑义，以及认为采购人、采购代理机构相关工作人员有需要回避的情形的，应当场提出询问或者回避申请。采购人、采购代理机构对投标人代表提出的询问或者回避申请应当及时处理；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lastRenderedPageBreak/>
        <w:t xml:space="preserve">（6）开标结束。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特别说明：如遇</w:t>
      </w:r>
      <w:r w:rsidR="001E07C5" w:rsidRPr="00B01BCD">
        <w:rPr>
          <w:rFonts w:ascii="宋体" w:hAnsi="宋体" w:hint="eastAsia"/>
          <w:sz w:val="24"/>
        </w:rPr>
        <w:t>广西政府采购云</w:t>
      </w:r>
      <w:r w:rsidRPr="00B01BCD">
        <w:rPr>
          <w:rFonts w:ascii="宋体" w:hAnsi="宋体" w:hint="eastAsia"/>
          <w:sz w:val="24"/>
        </w:rPr>
        <w:t>平台电子化开标或评审程序调整的，按调整后程序执行。</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五、资格审查</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25.资格审查</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25.1开标结束后，采购人代表依据招标文件对电子投标文件进行资格审查。</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25.2资格审查标准为本招标文件中载明对投标人资格要求的条件。本项目资格审查采用合格制，凡符合招标文件规定的投标人资格要求的投标人均通过资格审查。</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25.3投标人有下列情形之一的，资格审查不通过，作无效投标处理：</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（1）不具备招标文件中规定的资格要求的；</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在“信用中国”网站（www.creditchina.gov.cn）、中国政府采购网（www.ccgp.gov.cn）被列入失信被执行人、重大税收违法失信主体、政府采购严重违法失信行为记录名单及其他不符合《中华人民共和国政府采购法》第二十二条规定条件的；</w:t>
      </w:r>
      <w:r w:rsidRPr="00B01BCD">
        <w:rPr>
          <w:rFonts w:ascii="宋体" w:hAnsi="宋体"/>
          <w:b/>
          <w:bCs/>
          <w:sz w:val="24"/>
        </w:rPr>
        <w:t xml:space="preserve"> </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（3）同一合同项下的不同投标人，单位负责人为同一人或者存在直接控股、管理关系的；为本项目提供过整体设计、规范编制或者项目管理、监理、检测等服务的投标人，再参加该采购项目的其他采购活动的；</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（4）投标文件中的资格证明文件缺少任一项“投标人须知前附表”资格证明文件规定“必须提供”的文件资料的；</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（5）投标文件中的资格证明文件出现任一项不符合“投标人须知前附表”资格证明文件规定“必须提供”的文件资料要求或者无效的。</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25.4合格投标人不足3家的，不得评标。</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 xml:space="preserve">六、评 </w:t>
      </w:r>
      <w:r w:rsidRPr="00B01BCD">
        <w:rPr>
          <w:rFonts w:ascii="宋体" w:hAnsi="宋体"/>
          <w:b/>
          <w:sz w:val="24"/>
        </w:rPr>
        <w:t xml:space="preserve"> </w:t>
      </w:r>
      <w:r w:rsidRPr="00B01BCD">
        <w:rPr>
          <w:rFonts w:ascii="宋体" w:hAnsi="宋体" w:hint="eastAsia"/>
          <w:b/>
          <w:sz w:val="24"/>
        </w:rPr>
        <w:t>标</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26.组建评标委员会</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26.1评标委员会由采购人代表和评审专家组成，具体人数详见“投标人须知前附表”，其中评审专家不得少于成员总数的三分之二。</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26.2参加过采购项目前期咨询论证的专家，不得参加该采购项目的评审活动。</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27.评标的依据</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评标委员会以“第四章评标方法和评标标准”为依据对投标文件进行评审，没有规定的方法、评审因素和标准，不作为评标依据。</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28.评标原则</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28.1评标原则。评标委员会评标时必须公平、公正、客观，不带任何倾向性和启发性；</w:t>
      </w:r>
      <w:r w:rsidRPr="00B01BCD">
        <w:rPr>
          <w:rFonts w:ascii="宋体" w:hAnsi="宋体" w:hint="eastAsia"/>
          <w:sz w:val="24"/>
        </w:rPr>
        <w:lastRenderedPageBreak/>
        <w:t>不得向外界透露任何与评标有关的内容；任何单位和个人不得干扰、影响评标的正常进行；评标委员会及有关工作人员不得私下与投标人接触，不得收受利害关系人的财物或者其他好处。</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28.2评委表决。评标委员会成员对需要共同认定的事项存在争议的，应当按照少数服从多数的原则作出结论。</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226361" w:rsidRPr="00B01BCD" w:rsidRDefault="00295A83">
      <w:pPr>
        <w:spacing w:line="360" w:lineRule="auto"/>
        <w:ind w:firstLineChars="200" w:firstLine="480"/>
        <w:rPr>
          <w:rFonts w:ascii="宋体" w:hAnsi="宋体"/>
          <w:b/>
          <w:bCs/>
          <w:sz w:val="24"/>
        </w:rPr>
      </w:pPr>
      <w:r w:rsidRPr="00B01BCD">
        <w:rPr>
          <w:rFonts w:ascii="宋体" w:hAnsi="宋体" w:hint="eastAsia"/>
          <w:sz w:val="24"/>
        </w:rPr>
        <w:t>28.4评标过程的监控。本项目电子评标过程实行网上留痕、全程录音、录像监控</w:t>
      </w:r>
      <w:r w:rsidRPr="00B01BCD">
        <w:rPr>
          <w:rFonts w:ascii="宋体" w:hAnsi="宋体" w:hint="eastAsia"/>
          <w:b/>
          <w:bCs/>
          <w:sz w:val="24"/>
        </w:rPr>
        <w:t>，投标人在评标过程中所进行的试图影响评标结果的不公正活动，可能导致其投标按无效处理。</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29.评标方法及中标候选投标人推荐</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29.1本项目的评标方法详见“投标人须知前附表”。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29.2中标候选人推荐数量详见“投标人须知前附表”。</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七、中标和合同</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30确定中标人</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30.1采购代理机构在</w:t>
      </w:r>
      <w:bookmarkStart w:id="20" w:name="_Hlk133307643"/>
      <w:r w:rsidRPr="00B01BCD">
        <w:rPr>
          <w:rFonts w:ascii="宋体" w:hAnsi="宋体" w:hint="eastAsia"/>
          <w:sz w:val="24"/>
        </w:rPr>
        <w:t>评标结束之日</w:t>
      </w:r>
      <w:bookmarkEnd w:id="20"/>
      <w:r w:rsidRPr="00B01BCD">
        <w:rPr>
          <w:rFonts w:ascii="宋体" w:hAnsi="宋体" w:hint="eastAsia"/>
          <w:sz w:val="24"/>
        </w:rPr>
        <w:t>起2个工作日内将评标报告送采购人，采购人在收到评标报告之日起5个工作日内，在评标报告确定的入围候选投标人名单中按顺序确定中标人。入围候选投标人并列的，按照“投标人须知前附表”规定的方式确定中标人。采购人也可以事先授权评标委员会直接确定中标人。</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30.2采购人在收到评标报告5个工作日内未按评标报告推荐的入围候选投标人顺序确定中标人，又不能说明合法理由的，视同按评标报告推荐的顺序确定的入围候选投标人为中标人。</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30.3出现下列情形之一的，应予废标：</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（1）符合专业条件的投标人或者对招标文件作实质响应的投标人不足三家的；</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（2）出现影响采购公正的违法、违规行为的；</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（3）投标人的报价均超过了采购预算，采购人不能支付的；</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（4）因重大变故，采购任务取消的。</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废标后，采购人应当将废标理由通知所有投标人。</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30.4 中标人拒绝签订政府采购合同（包括但不限于放弃中标、因不可抗力不能履行合同</w:t>
      </w:r>
      <w:r w:rsidRPr="00B01BCD">
        <w:rPr>
          <w:rFonts w:ascii="宋体" w:hAnsi="宋体" w:hint="eastAsia"/>
          <w:sz w:val="24"/>
        </w:rPr>
        <w:lastRenderedPageBreak/>
        <w:t>而放弃签订合同），采购人可以按照评审报告推荐的中标候选人名单排序，确定下一候选人为中标供应商，也可以重新开展政府采购活动。</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31.结果公告</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31.1采购人或者采购代理机构应当自中标人确定之日起2个工作日内，在详见招标公告发布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顺位在前的入围候选投标人为中标人，以此类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以上信息查询记录及相关证据与招标文件一并保存。</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31.2中标供应商享受《政府采购促进中小企业发展管理办法》（财库〔2020〕46号）规定的中小企业扶持政策的，采购人、采购代理机构应当随中标结果公开中标供应商的《中小企业声明函》。</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32.发出中标通知书</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在公告中标结果的同时，采购代理机构向中标人发出中标通知书。对未通过资格审查的投标人，应当告知其未通过的原因；采用综合评分办法评审的，还应当告知未中标人本人的评审得分与排序。</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33.无义务解释未中标原因</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采购代理机构无义务向未中标的投标人解释未中标原因。</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34.合同授予标准</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合同将授予被确定实质上响应招标文件要求，具备履行合同能力的中标人。</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35.履约保证金</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本项目不收取履约保证金。</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36.签订合同</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36.1签订采购合同：中标人领取中标通知书后，在规定的日期、时间、地点，由法定代表人或其授权代表与采购人代表签订采购合同。</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36.</w:t>
      </w:r>
      <w:r w:rsidRPr="00B01BCD">
        <w:rPr>
          <w:rFonts w:ascii="宋体" w:hAnsi="宋体"/>
          <w:sz w:val="24"/>
        </w:rPr>
        <w:t>2</w:t>
      </w:r>
      <w:r w:rsidRPr="00B01BCD">
        <w:rPr>
          <w:rFonts w:ascii="宋体" w:hAnsi="宋体" w:hint="eastAsia"/>
          <w:sz w:val="24"/>
        </w:rPr>
        <w:t>中标人拒绝签订采购合同（包括但不限于放弃中标、因不可抗力不能履行合同而放弃签订合同），采购人可以按照评审报告推荐的入围候选投标人名单排序，确定下一候选人为中标人，也可以重新开展政府采购活动。如采购人无正当理由拒签合同的，给中标人造成损失的，中标人可追究采购人承担相应的法律责任。</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lastRenderedPageBreak/>
        <w:t>36.</w:t>
      </w:r>
      <w:r w:rsidRPr="00B01BCD">
        <w:rPr>
          <w:rFonts w:ascii="宋体" w:hAnsi="宋体"/>
          <w:sz w:val="24"/>
        </w:rPr>
        <w:t>3</w:t>
      </w:r>
      <w:r w:rsidRPr="00B01BCD">
        <w:rPr>
          <w:rFonts w:ascii="宋体" w:hAnsi="宋体" w:hint="eastAsia"/>
          <w:sz w:val="24"/>
        </w:rPr>
        <w:t>采购合同及合同是采购项目验收的依据，中标人和采购人应当按照采购合同及合同约定的各自的权利和义务全面履行合同。任何一方当事人在履行合同及合同过程中均不得擅自变更、中止或终止合同及合同。采购合同及合同继续履行将损害国家利益和社会公共利益的，双方当事人应当变更、中止或终止合同及合同。有过错的一方应当承担赔偿责任，双方都有过错的，各自承担相应的责任。</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36.</w:t>
      </w:r>
      <w:r w:rsidRPr="00B01BCD">
        <w:rPr>
          <w:rFonts w:ascii="宋体" w:hAnsi="宋体"/>
          <w:sz w:val="24"/>
        </w:rPr>
        <w:t>4</w:t>
      </w:r>
      <w:r w:rsidRPr="00B01BCD">
        <w:rPr>
          <w:rFonts w:ascii="宋体" w:hAnsi="宋体" w:hint="eastAsia"/>
          <w:sz w:val="24"/>
        </w:rPr>
        <w:t>采购人（采购人）或中标人不得单方面向合同及合同另一方提出任何招标文件没有约定的条件或不合理的要求，作为签订合同及合同的条件；也不得协商另行订立背离招标文件和合同及合同实质性内容的协议。</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36.</w:t>
      </w:r>
      <w:r w:rsidRPr="00B01BCD">
        <w:rPr>
          <w:rFonts w:ascii="宋体" w:hAnsi="宋体"/>
          <w:sz w:val="24"/>
        </w:rPr>
        <w:t>5</w:t>
      </w:r>
      <w:r w:rsidRPr="00B01BCD">
        <w:rPr>
          <w:rFonts w:ascii="宋体" w:hAnsi="宋体" w:hint="eastAsia"/>
          <w:sz w:val="24"/>
        </w:rPr>
        <w:t>如签订合同及合同并生效后，投标人无故拒绝或延期，除按照合同及合同条款处理外，将承担相应的法律责任。</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36.</w:t>
      </w:r>
      <w:r w:rsidRPr="00B01BCD">
        <w:rPr>
          <w:rFonts w:ascii="宋体" w:hAnsi="宋体"/>
          <w:sz w:val="24"/>
        </w:rPr>
        <w:t>6</w:t>
      </w:r>
      <w:r w:rsidRPr="00B01BCD">
        <w:rPr>
          <w:rFonts w:ascii="宋体" w:hAnsi="宋体" w:hint="eastAsia"/>
          <w:sz w:val="24"/>
        </w:rPr>
        <w:t>采购合同履行中，采购人需追加与合同标的相同的服务的，在不改变合同其他条款的前提下，可以与投标人协商签订补充合同，但所有补充合同的采购金额不得超过原合同采购金额的10%。</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 xml:space="preserve">37.政府采购合同公告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采购人或者受托采购代理机构应当自政府采购合同签订之日起2个工作日内，将政府采购合同在省级以上人民政府财政部门指定的媒体上公告，但政府采购合同中涉及国家秘密、商业秘密的内容除外。</w:t>
      </w:r>
    </w:p>
    <w:p w:rsidR="00226361" w:rsidRPr="00B01BCD" w:rsidRDefault="00295A83">
      <w:pPr>
        <w:spacing w:line="360" w:lineRule="auto"/>
        <w:ind w:firstLineChars="200" w:firstLine="482"/>
        <w:rPr>
          <w:rFonts w:ascii="宋体" w:hAnsi="宋体"/>
          <w:b/>
          <w:bCs/>
          <w:sz w:val="24"/>
        </w:rPr>
      </w:pPr>
      <w:r w:rsidRPr="00B01BCD">
        <w:rPr>
          <w:rFonts w:ascii="宋体" w:hAnsi="宋体" w:hint="eastAsia"/>
          <w:b/>
          <w:bCs/>
          <w:sz w:val="24"/>
        </w:rPr>
        <w:t>3</w:t>
      </w:r>
      <w:r w:rsidRPr="00B01BCD">
        <w:rPr>
          <w:rFonts w:ascii="宋体" w:hAnsi="宋体"/>
          <w:b/>
          <w:bCs/>
          <w:sz w:val="24"/>
        </w:rPr>
        <w:t>8</w:t>
      </w:r>
      <w:r w:rsidRPr="00B01BCD">
        <w:rPr>
          <w:rFonts w:ascii="宋体" w:hAnsi="宋体" w:hint="eastAsia"/>
          <w:b/>
          <w:bCs/>
          <w:sz w:val="24"/>
        </w:rPr>
        <w:t>.询问、质疑和投诉</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w:t>
      </w:r>
      <w:r w:rsidRPr="00B01BCD">
        <w:rPr>
          <w:rFonts w:ascii="宋体" w:hAnsi="宋体"/>
          <w:sz w:val="24"/>
        </w:rPr>
        <w:t>8</w:t>
      </w:r>
      <w:r w:rsidRPr="00B01BCD">
        <w:rPr>
          <w:rFonts w:ascii="宋体" w:hAnsi="宋体" w:hint="eastAsia"/>
          <w:sz w:val="24"/>
        </w:rPr>
        <w:t>.1投标人对采购活动事项有疑问的，可以向采购人提出询问，采购人或者采购代理机构应当在3个工作日内对投标人依法提出的询问作出答复，但答复的内容不得涉及商业秘密。</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w:t>
      </w:r>
      <w:r w:rsidRPr="00B01BCD">
        <w:rPr>
          <w:rFonts w:ascii="宋体" w:hAnsi="宋体"/>
          <w:sz w:val="24"/>
        </w:rPr>
        <w:t>8</w:t>
      </w:r>
      <w:r w:rsidRPr="00B01BCD">
        <w:rPr>
          <w:rFonts w:ascii="宋体" w:hAnsi="宋体" w:hint="eastAsia"/>
          <w:sz w:val="24"/>
        </w:rPr>
        <w:t>.2投标人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（1）对可以质疑的招标文件提出质疑的，为收到招标文件之日或者招标文件公告期限届满之日；</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（2）对采购过程提出质疑的，为各采购程序环节结束之日；</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（3）对中标结果提出质疑的，为中标结果公告期限届满之日。</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w:t>
      </w:r>
      <w:r w:rsidRPr="00B01BCD">
        <w:rPr>
          <w:rFonts w:ascii="宋体" w:hAnsi="宋体"/>
          <w:sz w:val="24"/>
        </w:rPr>
        <w:t>8</w:t>
      </w:r>
      <w:r w:rsidRPr="00B01BCD">
        <w:rPr>
          <w:rFonts w:ascii="宋体" w:hAnsi="宋体" w:hint="eastAsia"/>
          <w:sz w:val="24"/>
        </w:rPr>
        <w:t>.3投标人提出质疑应当提交质疑函和必要的证明材料，针对同一采购程序环节的质疑必须在法定质疑期内一次性提出。质疑函应当包括下列内容（质疑函格式后附）：</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lastRenderedPageBreak/>
        <w:t>（1）投标人的姓名或者名称、地址、邮编、联系人及联系电话；</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（2）质疑项目的名称、编号；</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（3）具体、明确的质疑事项和与质疑事项相关的请求；</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（4）事实依据；</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（5）必要的法律依据；</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（6）提出质疑的日期。</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投标人为自然人的，应当由本人签字；投标人为法人或者其他组织的，应当由法定代表人、主要负责人，或者其委托代理人签字或者盖章，并加盖公章。</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w:t>
      </w:r>
      <w:r w:rsidRPr="00B01BCD">
        <w:rPr>
          <w:rFonts w:ascii="宋体" w:hAnsi="宋体"/>
          <w:sz w:val="24"/>
        </w:rPr>
        <w:t>8</w:t>
      </w:r>
      <w:r w:rsidRPr="00B01BCD">
        <w:rPr>
          <w:rFonts w:ascii="宋体" w:hAnsi="宋体" w:hint="eastAsia"/>
          <w:sz w:val="24"/>
        </w:rPr>
        <w:t>.4采购人、采购代理机构认为投标人质疑不成立，或者成立但未对中标结果构成影响的，继续开展采购活动；认为投标人质疑成立且影响或者可能影响中标结果的，按照下列情况处理：</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（一）对招标文件提出的质疑，依法通过澄清或者修改可以继续开展采购活动的，澄清或者修改招标文件后继续开展采购活动；否则应当修改招标文件后重新开展采购活动。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二）对采购过程、中标结果提出的质疑，合格投标人符合法定数量时，可以从合格的入围候选投标人中另行确定中标人的，应当依法另行确定中标人；否则应当重新开展采购活动。质疑答复导致中标结果改变的，采购人或者采购代理机构应当将有关情况书面报告本级财政部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38.5质疑投标人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八、其他事项</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w:t>
      </w:r>
      <w:r w:rsidRPr="00B01BCD">
        <w:rPr>
          <w:rFonts w:ascii="宋体" w:hAnsi="宋体"/>
          <w:sz w:val="24"/>
        </w:rPr>
        <w:t>9</w:t>
      </w:r>
      <w:r w:rsidRPr="00B01BCD">
        <w:rPr>
          <w:rFonts w:ascii="宋体" w:hAnsi="宋体" w:hint="eastAsia"/>
          <w:sz w:val="24"/>
        </w:rPr>
        <w:t>.代理服务费</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w:t>
      </w:r>
      <w:r w:rsidRPr="00B01BCD">
        <w:rPr>
          <w:rFonts w:ascii="宋体" w:hAnsi="宋体"/>
          <w:sz w:val="24"/>
        </w:rPr>
        <w:t>9</w:t>
      </w:r>
      <w:r w:rsidRPr="00B01BCD">
        <w:rPr>
          <w:rFonts w:ascii="宋体" w:hAnsi="宋体" w:hint="eastAsia"/>
          <w:sz w:val="24"/>
        </w:rPr>
        <w:t>.1代理服务收取标准及缴费账户详见“投标人须知前附表”，投标人为联合体的，可以由联合体中的一方或者多方共同交纳代理服务费。</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w:t>
      </w:r>
      <w:r w:rsidRPr="00B01BCD">
        <w:rPr>
          <w:rFonts w:ascii="宋体" w:hAnsi="宋体"/>
          <w:sz w:val="24"/>
        </w:rPr>
        <w:t>9.2</w:t>
      </w:r>
      <w:r w:rsidRPr="00B01BCD">
        <w:rPr>
          <w:rFonts w:ascii="宋体" w:hAnsi="宋体" w:hint="eastAsia"/>
          <w:sz w:val="24"/>
        </w:rPr>
        <w:t>代理服务费收费标准：</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代理服务收费标准（费率）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1323"/>
        <w:gridCol w:w="1323"/>
        <w:gridCol w:w="1323"/>
      </w:tblGrid>
      <w:tr w:rsidR="00B01BCD" w:rsidRPr="00B01BCD">
        <w:trPr>
          <w:trHeight w:val="743"/>
          <w:jc w:val="center"/>
        </w:trPr>
        <w:tc>
          <w:tcPr>
            <w:tcW w:w="3032" w:type="dxa"/>
          </w:tcPr>
          <w:p w:rsidR="00226361" w:rsidRPr="00B01BCD" w:rsidRDefault="00295A83">
            <w:pPr>
              <w:spacing w:line="360" w:lineRule="auto"/>
              <w:ind w:firstLineChars="200" w:firstLine="480"/>
              <w:rPr>
                <w:rFonts w:ascii="宋体" w:hAnsi="宋体" w:cs="宋体"/>
                <w:sz w:val="24"/>
              </w:rPr>
            </w:pPr>
            <w:r w:rsidRPr="00B01BCD">
              <w:rPr>
                <w:rFonts w:ascii="宋体" w:hAnsi="宋体" w:cs="宋体"/>
                <w:noProof/>
                <w:sz w:val="24"/>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4445</wp:posOffset>
                      </wp:positionV>
                      <wp:extent cx="1907540" cy="594995"/>
                      <wp:effectExtent l="5080" t="6350" r="1143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59499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4.6pt;margin-top:0.35pt;height:46.85pt;width:150.2pt;z-index:251660288;mso-width-relative:page;mso-height-relative:page;" filled="f" stroked="t" coordsize="21600,21600" o:gfxdata="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BQcI9QAAAAGAQAADwAAAAAAAAABACAAAAAiAAAAZHJz&#10;L2Rvd25yZXYueG1sUEsBAhQAFAAAAAgAh07iQKGSEo7PAQAApAMAAA4AAAAAAAAAAQAgAAAAIwEA&#10;AGRycy9lMm9Eb2MueG1sUEsFBgAAAAAGAAYAWQEAAGQFAAAAAA==&#10;">
                      <v:fill on="f" focussize="0,0"/>
                      <v:stroke color="#000000" joinstyle="round"/>
                      <v:imagedata o:title=""/>
                      <o:lock v:ext="edit" aspectratio="f"/>
                    </v:line>
                  </w:pict>
                </mc:Fallback>
              </mc:AlternateContent>
            </w:r>
            <w:r w:rsidRPr="00B01BCD">
              <w:rPr>
                <w:rFonts w:ascii="宋体" w:hAnsi="宋体" w:cs="宋体" w:hint="eastAsia"/>
                <w:sz w:val="24"/>
              </w:rPr>
              <w:t xml:space="preserve">       费率</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中标金额</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货物招标</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服务招标</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工程招标</w:t>
            </w:r>
          </w:p>
        </w:tc>
      </w:tr>
      <w:tr w:rsidR="00B01BCD" w:rsidRPr="00B01BCD">
        <w:trPr>
          <w:trHeight w:val="397"/>
          <w:jc w:val="center"/>
        </w:trPr>
        <w:tc>
          <w:tcPr>
            <w:tcW w:w="3032"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100万元以下</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kern w:val="0"/>
                <w:sz w:val="24"/>
              </w:rPr>
              <w:t>1.5%</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kern w:val="0"/>
                <w:sz w:val="24"/>
              </w:rPr>
              <w:t>1.5%</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kern w:val="0"/>
                <w:sz w:val="24"/>
              </w:rPr>
              <w:t>1.0%</w:t>
            </w:r>
          </w:p>
        </w:tc>
      </w:tr>
      <w:tr w:rsidR="00B01BCD" w:rsidRPr="00B01BCD">
        <w:trPr>
          <w:trHeight w:val="397"/>
          <w:jc w:val="center"/>
        </w:trPr>
        <w:tc>
          <w:tcPr>
            <w:tcW w:w="3032"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lastRenderedPageBreak/>
              <w:t>100～500万元</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kern w:val="0"/>
                <w:sz w:val="24"/>
              </w:rPr>
              <w:t>1.1%</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kern w:val="0"/>
                <w:sz w:val="24"/>
              </w:rPr>
              <w:t>0.8%</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kern w:val="0"/>
                <w:sz w:val="24"/>
              </w:rPr>
              <w:t>0.7%</w:t>
            </w:r>
          </w:p>
        </w:tc>
      </w:tr>
      <w:tr w:rsidR="00B01BCD" w:rsidRPr="00B01BCD">
        <w:trPr>
          <w:trHeight w:val="397"/>
          <w:jc w:val="center"/>
        </w:trPr>
        <w:tc>
          <w:tcPr>
            <w:tcW w:w="3032"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500～1000万元</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0.8%</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0.45%</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0.55%</w:t>
            </w:r>
          </w:p>
        </w:tc>
      </w:tr>
      <w:tr w:rsidR="00B01BCD" w:rsidRPr="00B01BCD">
        <w:trPr>
          <w:trHeight w:val="397"/>
          <w:jc w:val="center"/>
        </w:trPr>
        <w:tc>
          <w:tcPr>
            <w:tcW w:w="3032"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5000万元～1亿元</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0</w:t>
            </w:r>
            <w:r w:rsidRPr="00B01BCD">
              <w:rPr>
                <w:rFonts w:ascii="宋体" w:hAnsi="宋体" w:cs="宋体"/>
                <w:sz w:val="24"/>
              </w:rPr>
              <w:t>.25</w:t>
            </w:r>
            <w:r w:rsidRPr="00B01BCD">
              <w:rPr>
                <w:rFonts w:ascii="宋体" w:hAnsi="宋体" w:cs="宋体" w:hint="eastAsia"/>
                <w:sz w:val="24"/>
              </w:rPr>
              <w:t>%</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0</w:t>
            </w:r>
            <w:r w:rsidRPr="00B01BCD">
              <w:rPr>
                <w:rFonts w:ascii="宋体" w:hAnsi="宋体" w:cs="宋体"/>
                <w:sz w:val="24"/>
              </w:rPr>
              <w:t>.1</w:t>
            </w:r>
            <w:r w:rsidRPr="00B01BCD">
              <w:rPr>
                <w:rFonts w:ascii="宋体" w:hAnsi="宋体" w:cs="宋体" w:hint="eastAsia"/>
                <w:sz w:val="24"/>
              </w:rPr>
              <w:t>%</w:t>
            </w:r>
          </w:p>
        </w:tc>
        <w:tc>
          <w:tcPr>
            <w:tcW w:w="1323" w:type="dxa"/>
            <w:vAlign w:val="center"/>
          </w:tcPr>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0</w:t>
            </w:r>
            <w:r w:rsidRPr="00B01BCD">
              <w:rPr>
                <w:rFonts w:ascii="宋体" w:hAnsi="宋体" w:cs="宋体"/>
                <w:sz w:val="24"/>
              </w:rPr>
              <w:t>.2</w:t>
            </w:r>
            <w:r w:rsidRPr="00B01BCD">
              <w:rPr>
                <w:rFonts w:ascii="宋体" w:hAnsi="宋体" w:cs="宋体" w:hint="eastAsia"/>
                <w:sz w:val="24"/>
              </w:rPr>
              <w:t>%</w:t>
            </w:r>
          </w:p>
        </w:tc>
      </w:tr>
    </w:tbl>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注: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（1）按本表费率计算的收费为采购代理的收费基准价格；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（2）采购代理收费按差额定率累进法计算。 例如：某货物采购代理业务中标金额或者暂定价为200万元，计算采购代理收费额如下：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100 万元×l.5 ％＝ 1.5 万元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（200 － 100）万元 ×1.1％＝1.1万元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合计收费＝ 1.5+1.1＝ 2.6 （万元）</w:t>
      </w:r>
    </w:p>
    <w:p w:rsidR="00226361" w:rsidRPr="00B01BCD" w:rsidRDefault="00295A83">
      <w:pPr>
        <w:spacing w:line="360" w:lineRule="auto"/>
        <w:ind w:firstLineChars="200" w:firstLine="482"/>
        <w:rPr>
          <w:rFonts w:ascii="宋体" w:hAnsi="宋体"/>
          <w:b/>
          <w:bCs/>
          <w:sz w:val="24"/>
        </w:rPr>
      </w:pPr>
      <w:r w:rsidRPr="00B01BCD">
        <w:rPr>
          <w:rFonts w:ascii="宋体" w:hAnsi="宋体"/>
          <w:b/>
          <w:bCs/>
          <w:sz w:val="24"/>
        </w:rPr>
        <w:t>40</w:t>
      </w:r>
      <w:r w:rsidRPr="00B01BCD">
        <w:rPr>
          <w:rFonts w:ascii="宋体" w:hAnsi="宋体" w:hint="eastAsia"/>
          <w:b/>
          <w:bCs/>
          <w:sz w:val="24"/>
        </w:rPr>
        <w:t>.需要补充的其他内容</w:t>
      </w:r>
    </w:p>
    <w:p w:rsidR="00226361" w:rsidRPr="00B01BCD" w:rsidRDefault="00295A83">
      <w:pPr>
        <w:spacing w:line="360" w:lineRule="auto"/>
        <w:ind w:firstLineChars="200" w:firstLine="480"/>
        <w:rPr>
          <w:rFonts w:ascii="宋体" w:hAnsi="宋体"/>
          <w:sz w:val="24"/>
        </w:rPr>
      </w:pPr>
      <w:r w:rsidRPr="00B01BCD">
        <w:rPr>
          <w:rFonts w:ascii="宋体" w:hAnsi="宋体"/>
          <w:sz w:val="24"/>
        </w:rPr>
        <w:t>40</w:t>
      </w:r>
      <w:r w:rsidRPr="00B01BCD">
        <w:rPr>
          <w:rFonts w:ascii="宋体" w:hAnsi="宋体" w:hint="eastAsia"/>
          <w:sz w:val="24"/>
        </w:rPr>
        <w:t>.1本招标文件解释规则详见“投标人须知前附表”。</w:t>
      </w:r>
    </w:p>
    <w:p w:rsidR="00226361" w:rsidRPr="00B01BCD" w:rsidRDefault="00295A83">
      <w:pPr>
        <w:spacing w:line="360" w:lineRule="auto"/>
        <w:ind w:firstLineChars="200" w:firstLine="480"/>
        <w:rPr>
          <w:rFonts w:ascii="宋体" w:hAnsi="宋体"/>
          <w:sz w:val="24"/>
        </w:rPr>
      </w:pPr>
      <w:r w:rsidRPr="00B01BCD">
        <w:rPr>
          <w:rFonts w:ascii="宋体" w:hAnsi="宋体"/>
          <w:sz w:val="24"/>
        </w:rPr>
        <w:t>40</w:t>
      </w:r>
      <w:r w:rsidRPr="00B01BCD">
        <w:rPr>
          <w:rFonts w:ascii="宋体" w:hAnsi="宋体" w:hint="eastAsia"/>
          <w:sz w:val="24"/>
        </w:rPr>
        <w:t>.2其他事项详见“投标人须知前附表”。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（1）在货物采购项目中，货物由中小企业制造，即货物由中小企业生产且使用该中小企业商号或者注册商标，不对其中涉及的工程承建商和服务的承接商作出要求；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（2）在工程采购项目中，工程由中小企业承建，即工程施工单位为中小企业，不对其中涉及的货物的制造商和服务的承接商作出要求；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（3）在服务采购项目中，服务由中小企业承接，即提供服务的人员为中小企业依照《中华人民共和国劳动合同法》订立劳动合同的从业人员，不对其中涉及的货物的制造商和工程承建商作出要求。</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依据本招标文件规定享受扶持政策获得政府采购合同的，小微企业不得将合同分包给大</w:t>
      </w:r>
      <w:r w:rsidRPr="00B01BCD">
        <w:rPr>
          <w:rFonts w:ascii="宋体" w:hAnsi="宋体" w:hint="eastAsia"/>
          <w:sz w:val="24"/>
        </w:rPr>
        <w:lastRenderedPageBreak/>
        <w:t>中型企业，中型企业不得将合同分包给大型企业。</w:t>
      </w:r>
    </w:p>
    <w:p w:rsidR="00226361" w:rsidRPr="00B01BCD" w:rsidRDefault="00295A83">
      <w:pPr>
        <w:spacing w:line="528" w:lineRule="exact"/>
        <w:jc w:val="center"/>
        <w:rPr>
          <w:rFonts w:ascii="宋体" w:hAnsi="宋体" w:cs="宋体"/>
          <w:sz w:val="40"/>
          <w:szCs w:val="40"/>
        </w:rPr>
      </w:pPr>
      <w:r w:rsidRPr="00B01BCD">
        <w:rPr>
          <w:rFonts w:ascii="宋体" w:hAnsi="宋体"/>
          <w:sz w:val="24"/>
        </w:rPr>
        <w:br w:type="page"/>
      </w:r>
      <w:r w:rsidRPr="00B01BCD">
        <w:rPr>
          <w:rFonts w:ascii="宋体" w:hAnsi="宋体" w:cs="宋体" w:hint="eastAsia"/>
          <w:sz w:val="40"/>
          <w:szCs w:val="40"/>
        </w:rPr>
        <w:lastRenderedPageBreak/>
        <w:t>中小微企业划型标准</w:t>
      </w:r>
    </w:p>
    <w:p w:rsidR="00226361" w:rsidRPr="00B01BCD" w:rsidRDefault="00226361">
      <w:pPr>
        <w:ind w:firstLine="420"/>
        <w:rPr>
          <w:szCs w:val="20"/>
        </w:rPr>
      </w:pPr>
    </w:p>
    <w:tbl>
      <w:tblPr>
        <w:tblW w:w="0" w:type="auto"/>
        <w:jc w:val="center"/>
        <w:tblLayout w:type="fixed"/>
        <w:tblLook w:val="04A0" w:firstRow="1" w:lastRow="0" w:firstColumn="1" w:lastColumn="0" w:noHBand="0" w:noVBand="1"/>
      </w:tblPr>
      <w:tblGrid>
        <w:gridCol w:w="1610"/>
        <w:gridCol w:w="1935"/>
        <w:gridCol w:w="1152"/>
        <w:gridCol w:w="1984"/>
        <w:gridCol w:w="1701"/>
        <w:gridCol w:w="1118"/>
      </w:tblGrid>
      <w:tr w:rsidR="00B01BCD" w:rsidRPr="00B01BCD">
        <w:trPr>
          <w:trHeight w:val="482"/>
          <w:jc w:val="center"/>
        </w:trPr>
        <w:tc>
          <w:tcPr>
            <w:tcW w:w="1610"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kern w:val="0"/>
                <w:szCs w:val="18"/>
              </w:rPr>
            </w:pPr>
            <w:r w:rsidRPr="00B01BCD">
              <w:rPr>
                <w:rFonts w:ascii="宋体" w:hAnsi="宋体" w:cs="宋体" w:hint="eastAsia"/>
                <w:b/>
                <w:kern w:val="0"/>
                <w:szCs w:val="18"/>
              </w:rPr>
              <w:t>行业名称</w:t>
            </w:r>
          </w:p>
        </w:tc>
        <w:tc>
          <w:tcPr>
            <w:tcW w:w="1935" w:type="dxa"/>
            <w:tcBorders>
              <w:top w:val="single" w:sz="4" w:space="0" w:color="auto"/>
              <w:left w:val="nil"/>
              <w:bottom w:val="single" w:sz="4" w:space="0" w:color="auto"/>
              <w:right w:val="single" w:sz="4" w:space="0" w:color="auto"/>
            </w:tcBorders>
            <w:vAlign w:val="center"/>
          </w:tcPr>
          <w:p w:rsidR="00226361" w:rsidRPr="00B01BCD" w:rsidRDefault="00295A83">
            <w:pPr>
              <w:widowControl/>
              <w:jc w:val="center"/>
              <w:rPr>
                <w:rFonts w:ascii="宋体" w:hAnsi="宋体" w:cs="宋体"/>
                <w:b/>
                <w:kern w:val="0"/>
                <w:szCs w:val="18"/>
              </w:rPr>
            </w:pPr>
            <w:r w:rsidRPr="00B01BCD">
              <w:rPr>
                <w:rFonts w:ascii="宋体" w:hAnsi="宋体" w:cs="宋体" w:hint="eastAsia"/>
                <w:b/>
                <w:kern w:val="0"/>
                <w:szCs w:val="18"/>
              </w:rPr>
              <w:t>指标名称</w:t>
            </w:r>
          </w:p>
        </w:tc>
        <w:tc>
          <w:tcPr>
            <w:tcW w:w="1152" w:type="dxa"/>
            <w:tcBorders>
              <w:top w:val="single" w:sz="4" w:space="0" w:color="auto"/>
              <w:left w:val="nil"/>
              <w:bottom w:val="single" w:sz="4" w:space="0" w:color="auto"/>
              <w:right w:val="single" w:sz="4" w:space="0" w:color="auto"/>
            </w:tcBorders>
            <w:vAlign w:val="center"/>
          </w:tcPr>
          <w:p w:rsidR="00226361" w:rsidRPr="00B01BCD" w:rsidRDefault="00295A83">
            <w:pPr>
              <w:widowControl/>
              <w:jc w:val="center"/>
              <w:rPr>
                <w:rFonts w:ascii="宋体" w:hAnsi="宋体" w:cs="宋体"/>
                <w:b/>
                <w:kern w:val="0"/>
                <w:szCs w:val="18"/>
              </w:rPr>
            </w:pPr>
            <w:r w:rsidRPr="00B01BCD">
              <w:rPr>
                <w:rFonts w:ascii="宋体" w:hAnsi="宋体" w:cs="宋体" w:hint="eastAsia"/>
                <w:b/>
                <w:kern w:val="0"/>
                <w:szCs w:val="18"/>
              </w:rPr>
              <w:t>计量单位</w:t>
            </w:r>
          </w:p>
        </w:tc>
        <w:tc>
          <w:tcPr>
            <w:tcW w:w="1984" w:type="dxa"/>
            <w:tcBorders>
              <w:top w:val="single" w:sz="4" w:space="0" w:color="auto"/>
              <w:left w:val="nil"/>
              <w:bottom w:val="single" w:sz="4" w:space="0" w:color="auto"/>
              <w:right w:val="single" w:sz="4" w:space="0" w:color="auto"/>
            </w:tcBorders>
            <w:vAlign w:val="center"/>
          </w:tcPr>
          <w:p w:rsidR="00226361" w:rsidRPr="00B01BCD" w:rsidRDefault="00295A83">
            <w:pPr>
              <w:widowControl/>
              <w:jc w:val="center"/>
              <w:rPr>
                <w:rFonts w:ascii="宋体" w:hAnsi="宋体" w:cs="宋体"/>
                <w:b/>
                <w:kern w:val="0"/>
                <w:szCs w:val="18"/>
              </w:rPr>
            </w:pPr>
            <w:r w:rsidRPr="00B01BCD">
              <w:rPr>
                <w:rFonts w:ascii="宋体" w:hAnsi="宋体" w:cs="宋体" w:hint="eastAsia"/>
                <w:b/>
                <w:kern w:val="0"/>
                <w:szCs w:val="18"/>
              </w:rPr>
              <w:t>中型</w:t>
            </w:r>
          </w:p>
        </w:tc>
        <w:tc>
          <w:tcPr>
            <w:tcW w:w="1701" w:type="dxa"/>
            <w:tcBorders>
              <w:top w:val="single" w:sz="4" w:space="0" w:color="auto"/>
              <w:left w:val="nil"/>
              <w:bottom w:val="single" w:sz="4" w:space="0" w:color="auto"/>
              <w:right w:val="single" w:sz="4" w:space="0" w:color="auto"/>
            </w:tcBorders>
            <w:vAlign w:val="center"/>
          </w:tcPr>
          <w:p w:rsidR="00226361" w:rsidRPr="00B01BCD" w:rsidRDefault="00295A83">
            <w:pPr>
              <w:widowControl/>
              <w:jc w:val="center"/>
              <w:rPr>
                <w:rFonts w:ascii="宋体" w:hAnsi="宋体" w:cs="宋体"/>
                <w:b/>
                <w:kern w:val="0"/>
                <w:szCs w:val="18"/>
              </w:rPr>
            </w:pPr>
            <w:r w:rsidRPr="00B01BCD">
              <w:rPr>
                <w:rFonts w:ascii="宋体" w:hAnsi="宋体" w:cs="宋体" w:hint="eastAsia"/>
                <w:b/>
                <w:kern w:val="0"/>
                <w:szCs w:val="18"/>
              </w:rPr>
              <w:t>小型</w:t>
            </w:r>
          </w:p>
        </w:tc>
        <w:tc>
          <w:tcPr>
            <w:tcW w:w="1118" w:type="dxa"/>
            <w:tcBorders>
              <w:top w:val="single" w:sz="4" w:space="0" w:color="auto"/>
              <w:left w:val="nil"/>
              <w:bottom w:val="single" w:sz="4" w:space="0" w:color="auto"/>
              <w:right w:val="single" w:sz="4" w:space="0" w:color="auto"/>
            </w:tcBorders>
            <w:vAlign w:val="center"/>
          </w:tcPr>
          <w:p w:rsidR="00226361" w:rsidRPr="00B01BCD" w:rsidRDefault="00295A83">
            <w:pPr>
              <w:widowControl/>
              <w:jc w:val="center"/>
              <w:rPr>
                <w:rFonts w:ascii="宋体" w:hAnsi="宋体" w:cs="宋体"/>
                <w:b/>
                <w:kern w:val="0"/>
                <w:szCs w:val="18"/>
              </w:rPr>
            </w:pPr>
            <w:r w:rsidRPr="00B01BCD">
              <w:rPr>
                <w:rFonts w:ascii="宋体" w:hAnsi="宋体" w:cs="宋体" w:hint="eastAsia"/>
                <w:b/>
                <w:kern w:val="0"/>
                <w:szCs w:val="18"/>
              </w:rPr>
              <w:t>微型</w:t>
            </w:r>
          </w:p>
        </w:tc>
      </w:tr>
      <w:tr w:rsidR="00B01BCD" w:rsidRPr="00B01BCD">
        <w:trPr>
          <w:trHeight w:val="571"/>
          <w:jc w:val="center"/>
        </w:trPr>
        <w:tc>
          <w:tcPr>
            <w:tcW w:w="1610" w:type="dxa"/>
            <w:tcBorders>
              <w:top w:val="nil"/>
              <w:left w:val="single" w:sz="4" w:space="0" w:color="auto"/>
              <w:bottom w:val="single" w:sz="4" w:space="0" w:color="auto"/>
              <w:right w:val="single" w:sz="4" w:space="0" w:color="auto"/>
            </w:tcBorders>
            <w:vAlign w:val="bottom"/>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农、林、牧、渔</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500≤Y＜20000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50≤Y＜500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Y＜50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工业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300≤X＜1000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20≤X＜300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X＜20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2000≤Y＜40000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300≤Y＜2000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Y＜300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建筑业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6000≤Y＜80000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300≤Y＜6000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Y＜300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资产总额（Z）</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5000≤Z＜80000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300≤Z＜5000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Z＜300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批发业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20≤X＜200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5≤X＜20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X＜5</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5000≤Y＜40000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1000≤Y＜5000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Y＜1000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零售业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50≤X＜300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10≤X＜50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X＜10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500≤Y＜20000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100≤Y＜500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Y＜100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交通运输业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300≤X＜1000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20≤X＜300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X＜20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3000≤Y＜30000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200≤Y＜3000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Y＜200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仓储业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100≤X＜200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20≤X＜100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X＜20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1000≤Y＜30000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100≤Y＜1000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Y＜100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邮政业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300≤X＜1000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20≤X＜300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X＜20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2000≤Y＜30000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100≤Y＜2000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Y＜100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住宿业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100≤X＜300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10≤X＜100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X＜10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2000≤Y＜10000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100≤Y＜2000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Y＜100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餐饮业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100≤X＜300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10≤X＜100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X＜10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2000≤Y＜10000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100≤Y＜2000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Y＜100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信息传输业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100≤X＜2000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10≤X＜100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X＜10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1000≤Y＜100000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100≤Y＜1000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Y＜100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软件和信息技术服务业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100≤X＜300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10≤X＜100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X＜10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1000≤Y＜10000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50≤Y＜1000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Y＜50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房地产开发经营</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1000≤Y＜200000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100≤X＜1000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X＜100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left"/>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资产总额（Z）</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5000≤Z＜10000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2000≤Y＜5000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Y＜2000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物业管理</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300≤X＜1000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100≤X＜300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X＜100</w:t>
            </w:r>
          </w:p>
        </w:tc>
      </w:tr>
      <w:tr w:rsidR="00B01BCD" w:rsidRPr="00B01BCD">
        <w:trPr>
          <w:trHeight w:val="225"/>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营业收入（Y）</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1000≤Y＜5000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500≤Y＜1000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Y＜500</w:t>
            </w:r>
          </w:p>
        </w:tc>
      </w:tr>
      <w:tr w:rsidR="00B01BCD" w:rsidRPr="00B01BCD">
        <w:trPr>
          <w:trHeight w:val="225"/>
          <w:jc w:val="center"/>
        </w:trPr>
        <w:tc>
          <w:tcPr>
            <w:tcW w:w="1610" w:type="dxa"/>
            <w:vMerge w:val="restart"/>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租赁和商务服务业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100≤X＜300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10≤X＜100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X＜10</w:t>
            </w:r>
          </w:p>
        </w:tc>
      </w:tr>
      <w:tr w:rsidR="00B01BCD" w:rsidRPr="00B01BCD">
        <w:trPr>
          <w:trHeight w:val="402"/>
          <w:jc w:val="center"/>
        </w:trPr>
        <w:tc>
          <w:tcPr>
            <w:tcW w:w="1610" w:type="dxa"/>
            <w:vMerge/>
            <w:tcBorders>
              <w:top w:val="nil"/>
              <w:left w:val="single" w:sz="4" w:space="0" w:color="auto"/>
              <w:bottom w:val="single" w:sz="4" w:space="0" w:color="auto"/>
              <w:right w:val="single" w:sz="4" w:space="0" w:color="auto"/>
            </w:tcBorders>
            <w:vAlign w:val="center"/>
          </w:tcPr>
          <w:p w:rsidR="00226361" w:rsidRPr="00B01BCD" w:rsidRDefault="00226361">
            <w:pPr>
              <w:widowControl/>
              <w:jc w:val="center"/>
              <w:rPr>
                <w:rFonts w:ascii="宋体" w:hAnsi="宋体" w:cs="宋体"/>
                <w:b/>
                <w:bCs/>
                <w:kern w:val="0"/>
                <w:szCs w:val="18"/>
              </w:rPr>
            </w:pP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资产总额（Z）</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万元</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8000≤Z＜120000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100≤Z＜8000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Y＜100</w:t>
            </w:r>
          </w:p>
        </w:tc>
      </w:tr>
      <w:tr w:rsidR="00B01BCD" w:rsidRPr="00B01BCD">
        <w:trPr>
          <w:trHeight w:val="517"/>
          <w:jc w:val="center"/>
        </w:trPr>
        <w:tc>
          <w:tcPr>
            <w:tcW w:w="1610" w:type="dxa"/>
            <w:tcBorders>
              <w:top w:val="nil"/>
              <w:left w:val="single" w:sz="4" w:space="0" w:color="auto"/>
              <w:bottom w:val="single" w:sz="4" w:space="0" w:color="auto"/>
              <w:right w:val="single" w:sz="4" w:space="0" w:color="auto"/>
            </w:tcBorders>
            <w:vAlign w:val="center"/>
          </w:tcPr>
          <w:p w:rsidR="00226361" w:rsidRPr="00B01BCD" w:rsidRDefault="00295A83">
            <w:pPr>
              <w:widowControl/>
              <w:jc w:val="center"/>
              <w:rPr>
                <w:rFonts w:ascii="宋体" w:hAnsi="宋体" w:cs="宋体"/>
                <w:b/>
                <w:bCs/>
                <w:kern w:val="0"/>
                <w:szCs w:val="18"/>
              </w:rPr>
            </w:pPr>
            <w:r w:rsidRPr="00B01BCD">
              <w:rPr>
                <w:rFonts w:ascii="宋体" w:hAnsi="宋体" w:cs="宋体" w:hint="eastAsia"/>
                <w:b/>
                <w:bCs/>
                <w:kern w:val="0"/>
                <w:szCs w:val="18"/>
              </w:rPr>
              <w:t>其他未列明行业</w:t>
            </w:r>
          </w:p>
        </w:tc>
        <w:tc>
          <w:tcPr>
            <w:tcW w:w="1935"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从业人员（X）</w:t>
            </w:r>
          </w:p>
        </w:tc>
        <w:tc>
          <w:tcPr>
            <w:tcW w:w="1152"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人</w:t>
            </w:r>
          </w:p>
        </w:tc>
        <w:tc>
          <w:tcPr>
            <w:tcW w:w="1984"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100≤X＜300</w:t>
            </w:r>
          </w:p>
        </w:tc>
        <w:tc>
          <w:tcPr>
            <w:tcW w:w="1701"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10≤X＜100</w:t>
            </w:r>
          </w:p>
        </w:tc>
        <w:tc>
          <w:tcPr>
            <w:tcW w:w="1118" w:type="dxa"/>
            <w:tcBorders>
              <w:top w:val="nil"/>
              <w:left w:val="nil"/>
              <w:bottom w:val="single" w:sz="4" w:space="0" w:color="auto"/>
              <w:right w:val="single" w:sz="4" w:space="0" w:color="auto"/>
            </w:tcBorders>
            <w:vAlign w:val="center"/>
          </w:tcPr>
          <w:p w:rsidR="00226361" w:rsidRPr="00B01BCD" w:rsidRDefault="00295A83">
            <w:pPr>
              <w:widowControl/>
              <w:jc w:val="left"/>
              <w:rPr>
                <w:rFonts w:ascii="宋体" w:hAnsi="宋体" w:cs="宋体"/>
                <w:kern w:val="0"/>
                <w:szCs w:val="18"/>
              </w:rPr>
            </w:pPr>
            <w:r w:rsidRPr="00B01BCD">
              <w:rPr>
                <w:rFonts w:ascii="宋体" w:hAnsi="宋体" w:cs="宋体" w:hint="eastAsia"/>
                <w:kern w:val="0"/>
                <w:szCs w:val="18"/>
              </w:rPr>
              <w:t>X＜10</w:t>
            </w:r>
          </w:p>
        </w:tc>
      </w:tr>
    </w:tbl>
    <w:p w:rsidR="00226361" w:rsidRPr="00B01BCD" w:rsidRDefault="00295A83">
      <w:pPr>
        <w:spacing w:line="320" w:lineRule="exact"/>
        <w:ind w:firstLineChars="250" w:firstLine="525"/>
        <w:rPr>
          <w:rFonts w:ascii="宋体" w:hAnsi="宋体" w:cs="宋体"/>
          <w:szCs w:val="21"/>
        </w:rPr>
      </w:pPr>
      <w:r w:rsidRPr="00B01BCD">
        <w:rPr>
          <w:rFonts w:ascii="宋体" w:hAnsi="宋体" w:cs="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226361" w:rsidRPr="00B01BCD" w:rsidRDefault="00226361">
      <w:pPr>
        <w:spacing w:line="360" w:lineRule="auto"/>
        <w:ind w:firstLineChars="200" w:firstLine="480"/>
        <w:rPr>
          <w:rFonts w:ascii="宋体" w:hAnsi="宋体"/>
          <w:sz w:val="24"/>
        </w:rPr>
      </w:pPr>
    </w:p>
    <w:p w:rsidR="00226361" w:rsidRPr="00B01BCD" w:rsidRDefault="00295A83">
      <w:pPr>
        <w:spacing w:line="360" w:lineRule="auto"/>
        <w:ind w:firstLineChars="200" w:firstLine="480"/>
        <w:rPr>
          <w:rFonts w:ascii="宋体" w:hAnsi="宋体"/>
          <w:szCs w:val="21"/>
        </w:rPr>
      </w:pPr>
      <w:r w:rsidRPr="00B01BCD">
        <w:rPr>
          <w:rFonts w:ascii="宋体" w:hAnsi="宋体"/>
          <w:sz w:val="24"/>
        </w:rPr>
        <w:br w:type="page"/>
      </w:r>
    </w:p>
    <w:p w:rsidR="00226361" w:rsidRPr="00B01BCD" w:rsidRDefault="00226361">
      <w:pPr>
        <w:spacing w:line="360" w:lineRule="auto"/>
        <w:rPr>
          <w:rFonts w:hAnsi="宋体"/>
        </w:rPr>
      </w:pPr>
    </w:p>
    <w:p w:rsidR="00226361" w:rsidRPr="00B01BCD" w:rsidRDefault="00226361">
      <w:pPr>
        <w:spacing w:line="360" w:lineRule="auto"/>
        <w:rPr>
          <w:rFonts w:hAnsi="宋体"/>
        </w:rPr>
      </w:pPr>
    </w:p>
    <w:p w:rsidR="00226361" w:rsidRPr="00B01BCD" w:rsidRDefault="00226361">
      <w:pPr>
        <w:spacing w:line="360" w:lineRule="auto"/>
        <w:rPr>
          <w:rFonts w:hAnsi="宋体"/>
        </w:rPr>
      </w:pPr>
    </w:p>
    <w:p w:rsidR="00226361" w:rsidRPr="00B01BCD" w:rsidRDefault="00226361">
      <w:pPr>
        <w:spacing w:line="360" w:lineRule="auto"/>
        <w:rPr>
          <w:rFonts w:hAnsi="宋体"/>
        </w:rPr>
      </w:pPr>
    </w:p>
    <w:p w:rsidR="00226361" w:rsidRPr="00B01BCD" w:rsidRDefault="00226361">
      <w:pPr>
        <w:spacing w:line="360" w:lineRule="auto"/>
        <w:rPr>
          <w:rFonts w:hAnsi="宋体"/>
        </w:rPr>
      </w:pPr>
    </w:p>
    <w:p w:rsidR="00226361" w:rsidRPr="00B01BCD" w:rsidRDefault="00226361">
      <w:pPr>
        <w:spacing w:line="360" w:lineRule="auto"/>
        <w:rPr>
          <w:rFonts w:hAnsi="宋体"/>
        </w:rPr>
      </w:pPr>
    </w:p>
    <w:p w:rsidR="00226361" w:rsidRPr="00B01BCD" w:rsidRDefault="00226361">
      <w:pPr>
        <w:spacing w:line="360" w:lineRule="auto"/>
        <w:rPr>
          <w:rFonts w:hAnsi="宋体"/>
        </w:rPr>
      </w:pPr>
    </w:p>
    <w:p w:rsidR="00226361" w:rsidRPr="00B01BCD" w:rsidRDefault="00226361">
      <w:pPr>
        <w:spacing w:line="360" w:lineRule="auto"/>
        <w:rPr>
          <w:rFonts w:hAnsi="宋体"/>
        </w:rPr>
      </w:pPr>
    </w:p>
    <w:p w:rsidR="00226361" w:rsidRPr="00B01BCD" w:rsidRDefault="00226361">
      <w:pPr>
        <w:spacing w:line="360" w:lineRule="auto"/>
        <w:rPr>
          <w:rFonts w:hAnsi="宋体"/>
        </w:rPr>
      </w:pPr>
    </w:p>
    <w:p w:rsidR="00226361" w:rsidRPr="00B01BCD" w:rsidRDefault="00295A83">
      <w:pPr>
        <w:pStyle w:val="1"/>
        <w:spacing w:line="360" w:lineRule="auto"/>
        <w:rPr>
          <w:rFonts w:ascii="宋体" w:hAnsi="宋体"/>
        </w:rPr>
      </w:pPr>
      <w:bookmarkStart w:id="21" w:name="_Toc254970548"/>
      <w:bookmarkStart w:id="22" w:name="_Toc254970689"/>
      <w:bookmarkStart w:id="23" w:name="_Toc325123982"/>
      <w:bookmarkStart w:id="24" w:name="_Toc141458118"/>
      <w:r w:rsidRPr="00B01BCD">
        <w:rPr>
          <w:rFonts w:ascii="宋体" w:hAnsi="宋体" w:hint="eastAsia"/>
        </w:rPr>
        <w:t xml:space="preserve">第四章  </w:t>
      </w:r>
      <w:bookmarkEnd w:id="21"/>
      <w:bookmarkEnd w:id="22"/>
      <w:r w:rsidRPr="00B01BCD">
        <w:rPr>
          <w:rFonts w:ascii="宋体" w:hAnsi="宋体" w:hint="eastAsia"/>
        </w:rPr>
        <w:t>评标方法及评标标准</w:t>
      </w:r>
      <w:bookmarkEnd w:id="23"/>
      <w:bookmarkEnd w:id="24"/>
    </w:p>
    <w:p w:rsidR="00226361" w:rsidRPr="00B01BCD" w:rsidRDefault="00295A83">
      <w:pPr>
        <w:spacing w:beforeLines="50" w:before="120" w:afterLines="50" w:after="120" w:line="360" w:lineRule="auto"/>
        <w:jc w:val="center"/>
        <w:rPr>
          <w:rFonts w:ascii="宋体" w:hAnsi="宋体"/>
          <w:b/>
          <w:bCs/>
          <w:sz w:val="24"/>
        </w:rPr>
      </w:pPr>
      <w:r w:rsidRPr="00B01BCD">
        <w:rPr>
          <w:rFonts w:ascii="宋体" w:hAnsi="宋体"/>
          <w:b/>
          <w:sz w:val="24"/>
        </w:rPr>
        <w:br w:type="page"/>
      </w:r>
      <w:r w:rsidRPr="00B01BCD">
        <w:rPr>
          <w:rFonts w:ascii="宋体" w:hAnsi="宋体" w:hint="eastAsia"/>
          <w:b/>
          <w:bCs/>
          <w:sz w:val="24"/>
        </w:rPr>
        <w:lastRenderedPageBreak/>
        <w:t>一、评标方法</w:t>
      </w:r>
    </w:p>
    <w:p w:rsidR="00226361" w:rsidRPr="00B01BCD" w:rsidRDefault="00295A83">
      <w:pPr>
        <w:pStyle w:val="af1"/>
        <w:spacing w:line="360" w:lineRule="auto"/>
        <w:ind w:firstLineChars="200" w:firstLine="480"/>
        <w:jc w:val="left"/>
        <w:rPr>
          <w:rFonts w:hAnsi="宋体"/>
          <w:sz w:val="24"/>
          <w:szCs w:val="24"/>
        </w:rPr>
      </w:pPr>
      <w:bookmarkStart w:id="25" w:name="_Toc254970603"/>
      <w:bookmarkStart w:id="26" w:name="_Toc254970744"/>
      <w:r w:rsidRPr="00B01BCD">
        <w:rPr>
          <w:rFonts w:hAnsi="宋体" w:hint="eastAsia"/>
          <w:sz w:val="24"/>
          <w:szCs w:val="24"/>
        </w:rPr>
        <w:t xml:space="preserve">综合评分法，是指投标文件满足招标文件全部实质性要求，且按照评审因素的量化指标评审得分最高的投标人为中标候选人的评标方法。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最低评标价法，是指投标文件满足招标文件全部实质性要求，且投标报价最低的投标人为中标候选人的评标方法。</w:t>
      </w:r>
    </w:p>
    <w:p w:rsidR="00226361" w:rsidRPr="00B01BCD" w:rsidRDefault="00295A83">
      <w:pPr>
        <w:spacing w:beforeLines="50" w:before="120" w:afterLines="50" w:after="120" w:line="360" w:lineRule="auto"/>
        <w:jc w:val="center"/>
        <w:rPr>
          <w:rFonts w:ascii="宋体" w:hAnsi="宋体"/>
          <w:b/>
          <w:bCs/>
          <w:sz w:val="24"/>
        </w:rPr>
      </w:pPr>
      <w:r w:rsidRPr="00B01BCD">
        <w:rPr>
          <w:rFonts w:ascii="宋体" w:hAnsi="宋体" w:hint="eastAsia"/>
          <w:b/>
          <w:bCs/>
          <w:sz w:val="24"/>
        </w:rPr>
        <w:t>二、评标程序</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1.符合性审查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评标委员会应当对符合资格的投标人的投标文件进行投标报价、商务、技术等实质性内容符合性审查，以确定其是否满足招标文件的实质性要求。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2.符合性审查不通过而导致投标无效的情形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投标人的投标文件中存在对招标文件的任何实质性要求和条件的负偏离，将被视为投标无效。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2.1在报价评审时，如发现下列情形之一的，将被视为投标无效：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（1）报价文件未提供“投标人须知前附表”第13.1条规定中“必须提供”的文件资料的;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（2）未采用人民币报价或者未按照招标文件标明的币种报价的；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（3）各报价超出招标文件相应规定最高限价，或者超出相应采购预算金额的；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4）投标人未就所投项目进行报价或者存在漏项报价；投标人未就所投项目的单项内容作唯一报价；投标人未就所投项目的全部内容作唯一总价报价；存在有选择、有条件报价的（招标文件允许有备选方案或者其他约定的除外）；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（5）修正后的报价，投标人不确认的；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（6）投标人属于本章第5.1条（2）或者第5.2条（2）项情形的；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（7）报价文件响应的标的数量及单位与招标文件要求实质性不一致的。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2.2在商务评审时，如发现下列情形之一的，将被视为投标无效：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（1）投标文件未按招标文件要求签署、盖章的；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（2）委托代理人未能出具有效身份证或者出具的身份证与授权委托书中的信息不符的；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（3）为无效投标保证金的或者未按照招标文件的规定提交投标保证金的；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（4）投标文件未提供“投标人须知前附表”第13.1条规定中“必须提供”或者“委托</w:t>
      </w:r>
      <w:r w:rsidRPr="00B01BCD">
        <w:rPr>
          <w:rFonts w:hAnsi="宋体" w:hint="eastAsia"/>
          <w:b/>
          <w:bCs/>
          <w:sz w:val="24"/>
          <w:szCs w:val="24"/>
        </w:rPr>
        <w:lastRenderedPageBreak/>
        <w:t xml:space="preserve">时必须提供”的文件资料的;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（5）商务要求评审允许负偏离的条款数超过“投标人须知前附表”规定项数的。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（6）投标文件的实质性内容未使用中文表述、使用计量单位不符合招标文件要求的；</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（7）投标文件中的文件资料因填写不齐全或者内容虚假或者出现其他情形而导致被评标委员会认定无效的；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（8）投标文件含有采购人不能接受的附加条件的；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（9）属于投标人须知正文第9.2条情形的；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（10）投标文件标注的项目名称或者项目编号与招标文件标注的项目名称或者项目编号不一致的；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（11）招标文件明确不允许分包，投标文件拟分包的；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（12）未响应招标文件实质性要求的；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（13）法律、法规和招标文件规定的其他无效情形。</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2.3在技术评审时，如发现下列情形之一的，将被视为投标无效：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（1）技术要求评审允许负偏离的条款数超过“投标人须知前附表”规定项数的；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（2）投标文件未提供“投标人须知前附表”第13.1条规定中“必须提供”的文件资料的；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（3）虚假投标，或者出现其他情形而导致被评标委员会认定无效的；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（4）招标文件未载明允许提供备选（替代）投标方案或明确不允许提供备选（替代）投标方案时，投标人提供了备选（替代）投标方案的；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（5）未响应招标文件实质性要求的。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3.澄清补正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对投标文件中含义不明确、同类问题表述不一致或者有明显文字和计算错误的内容，评标委员会应在“</w:t>
      </w:r>
      <w:r w:rsidR="001E07C5" w:rsidRPr="00B01BCD">
        <w:rPr>
          <w:rFonts w:hAnsi="宋体" w:hint="eastAsia"/>
          <w:sz w:val="24"/>
          <w:szCs w:val="24"/>
        </w:rPr>
        <w:t>广西政府采购云</w:t>
      </w:r>
      <w:r w:rsidRPr="00B01BCD">
        <w:rPr>
          <w:rFonts w:hAnsi="宋体" w:hint="eastAsia"/>
          <w:sz w:val="24"/>
          <w:szCs w:val="24"/>
        </w:rPr>
        <w:t>”平台发布电子澄清函，要求投标人在规定时间内作出必要的澄清、说明或者补正。投标人在“</w:t>
      </w:r>
      <w:r w:rsidR="001E07C5" w:rsidRPr="00B01BCD">
        <w:rPr>
          <w:rFonts w:hAnsi="宋体" w:hint="eastAsia"/>
          <w:sz w:val="24"/>
          <w:szCs w:val="24"/>
        </w:rPr>
        <w:t>广西政府采购云</w:t>
      </w:r>
      <w:r w:rsidRPr="00B01BCD">
        <w:rPr>
          <w:rFonts w:hAnsi="宋体" w:hint="eastAsia"/>
          <w:sz w:val="24"/>
          <w:szCs w:val="24"/>
        </w:rPr>
        <w:t>”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w:t>
      </w:r>
      <w:r w:rsidRPr="00B01BCD">
        <w:rPr>
          <w:rFonts w:hAnsi="宋体" w:hint="eastAsia"/>
          <w:sz w:val="24"/>
          <w:szCs w:val="24"/>
        </w:rPr>
        <w:lastRenderedPageBreak/>
        <w:t>代表人或者其授权的代表签字。</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未按评标委员会的要求作出明确澄清、说明或者更正的投标人的投标文件将按照有利于采购人的原则由评标委员会进行判定。</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4.投标文件修正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4.1投标文件报价出现前后不一致的，按照下列规定修正：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（1）投标人在线制作投标文件时在</w:t>
      </w:r>
      <w:r w:rsidR="001E07C5" w:rsidRPr="00B01BCD">
        <w:rPr>
          <w:rFonts w:hAnsi="宋体" w:hint="eastAsia"/>
          <w:sz w:val="24"/>
          <w:szCs w:val="24"/>
        </w:rPr>
        <w:t>广西政府采购云</w:t>
      </w:r>
      <w:r w:rsidRPr="00B01BCD">
        <w:rPr>
          <w:rFonts w:hAnsi="宋体" w:hint="eastAsia"/>
          <w:sz w:val="24"/>
          <w:szCs w:val="24"/>
        </w:rPr>
        <w:t xml:space="preserve">平台填写的开标一览表（投标报价明细表）内容与以解密后“电子加密投标文件”中开标一览表（投标报价明细表）填写内容不一致的，以解密后“电子加密投标文件”中开标一览表（投标报价明细表）为准；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（2）投标文件中开标一览表报价内容与投标报价明细表中相应内容不一致的，以开标一览表为准，并修改单价；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（3）大写金额和小写金额不一致的，以大写金额为准；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（4）单价金额小数点或者百分比有明显错位的，以开标一览表的总价为准，并修改单价；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（5）总价金额与按单价汇总金额不一致的，以单价金额计算结果为准。</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同时出现两种以上不一致的，按照以上（1）-（5）规定的顺序修正。修正后的报价经投标人确认后产生约束力，投标人不确认的，</w:t>
      </w:r>
      <w:r w:rsidRPr="00B01BCD">
        <w:rPr>
          <w:rFonts w:hAnsi="宋体" w:hint="eastAsia"/>
          <w:b/>
          <w:bCs/>
          <w:sz w:val="24"/>
          <w:szCs w:val="24"/>
        </w:rPr>
        <w:t>其投标无效。</w:t>
      </w:r>
      <w:r w:rsidRPr="00B01BCD">
        <w:rPr>
          <w:rFonts w:hAnsi="宋体" w:hint="eastAsia"/>
          <w:sz w:val="24"/>
          <w:szCs w:val="24"/>
        </w:rPr>
        <w:t xml:space="preserve">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4.2经投标人确认修正后的报价若超过采购预算金额或者最高限价，投标人的投标文件作无效投标处理。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4.3经投标人确认修正后的报价作为签订合同的依据，并以此报价计算价格分。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 xml:space="preserve">5.比较与评价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5.1采用综合评分法的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（1）评标委员会按照招标文件中规定的评标方法及评标标准，对符合性审查合格的投标文件进行商务和技术评估，综合比较与评价。 </w:t>
      </w:r>
    </w:p>
    <w:p w:rsidR="00226361" w:rsidRPr="00B01BCD" w:rsidRDefault="00295A83">
      <w:pPr>
        <w:pStyle w:val="af1"/>
        <w:spacing w:line="360" w:lineRule="auto"/>
        <w:ind w:firstLineChars="200" w:firstLine="480"/>
        <w:jc w:val="left"/>
        <w:rPr>
          <w:rFonts w:hAnsi="宋体"/>
          <w:b/>
          <w:bCs/>
          <w:sz w:val="24"/>
          <w:szCs w:val="24"/>
        </w:rPr>
      </w:pPr>
      <w:r w:rsidRPr="00B01BCD">
        <w:rPr>
          <w:rFonts w:hAnsi="宋体" w:hint="eastAsia"/>
          <w:sz w:val="24"/>
          <w:szCs w:val="24"/>
        </w:rPr>
        <w:t>（2）评标委员会独立对每个投标人的投标文件进行评价，并汇总每个投标人的得分。 评标委员会认为投标人的报价明显低于其他通过符合性审查投标人的报价，有可能影响产品质量或者不能诚信履约的，应当要求其在评标现场合理的时间内提供书面说明，必要时提交相关证明材料；</w:t>
      </w:r>
      <w:r w:rsidRPr="00B01BCD">
        <w:rPr>
          <w:rFonts w:hAnsi="宋体" w:hint="eastAsia"/>
          <w:b/>
          <w:bCs/>
          <w:sz w:val="24"/>
          <w:szCs w:val="24"/>
        </w:rPr>
        <w:t xml:space="preserve">投标人不能证明其报价合理性的，评标委员会将其作为无效投标处理。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（3）评标委员会按照招标文件中规定的评标方法和标准计算各投标人的报价得分。在计算过程中，不得去掉最高报价或者最低报价。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（4）各投标人的得分为所有评委的有效评分的算术平均数。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lastRenderedPageBreak/>
        <w:t xml:space="preserve">（5）评标委员会按照招标文件中的规定推荐中标候选人。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5.2采用最低评标价法的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（1）评标委员会按照招标文件中规定的评标方法及评标标准，对符合性审查合格的投标文件报价进行比较。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（3）评标委员会按照招标文件中的规定推荐中标候选人。 </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226361" w:rsidRPr="00B01BCD" w:rsidRDefault="00226361">
      <w:pPr>
        <w:pStyle w:val="af1"/>
        <w:spacing w:line="360" w:lineRule="auto"/>
        <w:ind w:firstLineChars="200" w:firstLine="480"/>
        <w:jc w:val="left"/>
        <w:rPr>
          <w:rFonts w:hAnsi="宋体"/>
          <w:sz w:val="24"/>
          <w:szCs w:val="24"/>
        </w:rPr>
      </w:pPr>
    </w:p>
    <w:p w:rsidR="00226361" w:rsidRPr="00B01BCD" w:rsidRDefault="00226361">
      <w:pPr>
        <w:pStyle w:val="af1"/>
        <w:spacing w:line="360" w:lineRule="auto"/>
        <w:ind w:firstLineChars="200" w:firstLine="480"/>
        <w:jc w:val="left"/>
        <w:rPr>
          <w:rFonts w:hAnsi="宋体"/>
          <w:sz w:val="24"/>
          <w:szCs w:val="24"/>
        </w:rPr>
      </w:pPr>
    </w:p>
    <w:p w:rsidR="00226361" w:rsidRPr="00B01BCD" w:rsidRDefault="00226361">
      <w:pPr>
        <w:pStyle w:val="af1"/>
        <w:spacing w:line="360" w:lineRule="auto"/>
        <w:ind w:firstLineChars="200" w:firstLine="480"/>
        <w:jc w:val="left"/>
        <w:rPr>
          <w:rFonts w:hAnsi="宋体"/>
          <w:sz w:val="24"/>
          <w:szCs w:val="24"/>
        </w:rPr>
      </w:pPr>
    </w:p>
    <w:p w:rsidR="00226361" w:rsidRPr="00B01BCD" w:rsidRDefault="00295A83">
      <w:pPr>
        <w:spacing w:beforeLines="50" w:before="120" w:afterLines="50" w:after="120" w:line="360" w:lineRule="auto"/>
        <w:jc w:val="center"/>
        <w:rPr>
          <w:rFonts w:ascii="宋体" w:hAnsi="宋体"/>
          <w:b/>
          <w:bCs/>
          <w:sz w:val="24"/>
        </w:rPr>
      </w:pPr>
      <w:r w:rsidRPr="00B01BCD">
        <w:rPr>
          <w:rFonts w:ascii="宋体" w:hAnsi="宋体"/>
          <w:b/>
          <w:bCs/>
          <w:sz w:val="24"/>
        </w:rPr>
        <w:br w:type="page"/>
      </w:r>
      <w:r w:rsidRPr="00B01BCD">
        <w:rPr>
          <w:rFonts w:ascii="宋体" w:hAnsi="宋体" w:hint="eastAsia"/>
          <w:b/>
          <w:bCs/>
          <w:sz w:val="24"/>
        </w:rPr>
        <w:lastRenderedPageBreak/>
        <w:t>三、评标标准</w:t>
      </w:r>
    </w:p>
    <w:p w:rsidR="00226361" w:rsidRPr="00B01BCD" w:rsidRDefault="00295A83">
      <w:pPr>
        <w:spacing w:beforeLines="50" w:before="120" w:afterLines="50" w:after="120" w:line="360" w:lineRule="auto"/>
        <w:jc w:val="center"/>
        <w:rPr>
          <w:rFonts w:ascii="宋体" w:hAnsi="宋体"/>
          <w:b/>
          <w:bCs/>
          <w:sz w:val="24"/>
        </w:rPr>
      </w:pPr>
      <w:r w:rsidRPr="00B01BCD">
        <w:rPr>
          <w:rFonts w:ascii="宋体" w:hAnsi="宋体" w:hint="eastAsia"/>
          <w:b/>
          <w:bCs/>
          <w:sz w:val="24"/>
        </w:rPr>
        <w:t>综合评分法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842"/>
        <w:gridCol w:w="1297"/>
        <w:gridCol w:w="6236"/>
      </w:tblGrid>
      <w:tr w:rsidR="00B01BCD" w:rsidRPr="00B01BCD">
        <w:trPr>
          <w:trHeight w:val="491"/>
          <w:jc w:val="center"/>
        </w:trPr>
        <w:tc>
          <w:tcPr>
            <w:tcW w:w="2324" w:type="dxa"/>
            <w:gridSpan w:val="2"/>
            <w:vAlign w:val="center"/>
          </w:tcPr>
          <w:p w:rsidR="00226361" w:rsidRPr="00B01BCD" w:rsidRDefault="00295A83">
            <w:pPr>
              <w:adjustRightInd w:val="0"/>
              <w:spacing w:line="360" w:lineRule="auto"/>
              <w:jc w:val="center"/>
              <w:textAlignment w:val="baseline"/>
              <w:rPr>
                <w:rFonts w:ascii="宋体" w:hAnsi="宋体"/>
                <w:b/>
                <w:sz w:val="24"/>
              </w:rPr>
            </w:pPr>
            <w:r w:rsidRPr="00B01BCD">
              <w:rPr>
                <w:rFonts w:ascii="宋体" w:hAnsi="宋体" w:hint="eastAsia"/>
                <w:b/>
                <w:sz w:val="24"/>
              </w:rPr>
              <w:t>序号</w:t>
            </w:r>
          </w:p>
        </w:tc>
        <w:tc>
          <w:tcPr>
            <w:tcW w:w="1297" w:type="dxa"/>
            <w:vAlign w:val="center"/>
          </w:tcPr>
          <w:p w:rsidR="00226361" w:rsidRPr="00B01BCD" w:rsidRDefault="00295A83">
            <w:pPr>
              <w:adjustRightInd w:val="0"/>
              <w:spacing w:line="360" w:lineRule="auto"/>
              <w:jc w:val="center"/>
              <w:textAlignment w:val="baseline"/>
              <w:rPr>
                <w:rFonts w:ascii="宋体" w:hAnsi="宋体"/>
                <w:b/>
                <w:sz w:val="24"/>
              </w:rPr>
            </w:pPr>
            <w:r w:rsidRPr="00B01BCD">
              <w:rPr>
                <w:rFonts w:ascii="宋体" w:hAnsi="宋体" w:hint="eastAsia"/>
                <w:b/>
                <w:sz w:val="24"/>
              </w:rPr>
              <w:t>评审因素</w:t>
            </w:r>
          </w:p>
        </w:tc>
        <w:tc>
          <w:tcPr>
            <w:tcW w:w="6236" w:type="dxa"/>
            <w:vAlign w:val="center"/>
          </w:tcPr>
          <w:p w:rsidR="00226361" w:rsidRPr="00B01BCD" w:rsidRDefault="00295A83">
            <w:pPr>
              <w:adjustRightInd w:val="0"/>
              <w:spacing w:line="360" w:lineRule="auto"/>
              <w:jc w:val="center"/>
              <w:textAlignment w:val="baseline"/>
              <w:rPr>
                <w:rFonts w:ascii="宋体" w:hAnsi="宋体"/>
                <w:b/>
                <w:sz w:val="24"/>
              </w:rPr>
            </w:pPr>
            <w:r w:rsidRPr="00B01BCD">
              <w:rPr>
                <w:rFonts w:ascii="宋体" w:hAnsi="宋体" w:hint="eastAsia"/>
                <w:b/>
                <w:sz w:val="24"/>
              </w:rPr>
              <w:t>评标标准</w:t>
            </w:r>
          </w:p>
        </w:tc>
      </w:tr>
      <w:tr w:rsidR="00B01BCD" w:rsidRPr="00B01BCD">
        <w:trPr>
          <w:jc w:val="center"/>
        </w:trPr>
        <w:tc>
          <w:tcPr>
            <w:tcW w:w="482" w:type="dxa"/>
            <w:vAlign w:val="center"/>
          </w:tcPr>
          <w:p w:rsidR="00226361" w:rsidRPr="00B01BCD" w:rsidRDefault="00295A83">
            <w:pPr>
              <w:adjustRightInd w:val="0"/>
              <w:spacing w:line="360" w:lineRule="auto"/>
              <w:jc w:val="center"/>
              <w:textAlignment w:val="baseline"/>
              <w:rPr>
                <w:rFonts w:ascii="宋体" w:hAnsi="宋体"/>
                <w:sz w:val="24"/>
              </w:rPr>
            </w:pPr>
            <w:r w:rsidRPr="00B01BCD">
              <w:rPr>
                <w:rFonts w:ascii="宋体" w:hAnsi="宋体" w:hint="eastAsia"/>
                <w:sz w:val="24"/>
              </w:rPr>
              <w:t>1</w:t>
            </w:r>
          </w:p>
        </w:tc>
        <w:tc>
          <w:tcPr>
            <w:tcW w:w="1842" w:type="dxa"/>
            <w:vAlign w:val="center"/>
          </w:tcPr>
          <w:p w:rsidR="00226361" w:rsidRPr="00B01BCD" w:rsidRDefault="00295A83">
            <w:pPr>
              <w:adjustRightInd w:val="0"/>
              <w:spacing w:line="360" w:lineRule="auto"/>
              <w:jc w:val="center"/>
              <w:textAlignment w:val="baseline"/>
              <w:rPr>
                <w:rFonts w:ascii="宋体" w:hAnsi="宋体"/>
                <w:b/>
                <w:bCs/>
                <w:sz w:val="24"/>
              </w:rPr>
            </w:pPr>
            <w:r w:rsidRPr="00B01BCD">
              <w:rPr>
                <w:rFonts w:ascii="宋体" w:hAnsi="宋体" w:hint="eastAsia"/>
                <w:b/>
                <w:bCs/>
                <w:sz w:val="24"/>
              </w:rPr>
              <w:t>价格分</w:t>
            </w:r>
          </w:p>
          <w:p w:rsidR="00226361" w:rsidRPr="00B01BCD" w:rsidRDefault="00295A83">
            <w:pPr>
              <w:adjustRightInd w:val="0"/>
              <w:spacing w:line="360" w:lineRule="auto"/>
              <w:jc w:val="center"/>
              <w:textAlignment w:val="baseline"/>
              <w:rPr>
                <w:rFonts w:ascii="宋体" w:hAnsi="宋体"/>
                <w:sz w:val="24"/>
              </w:rPr>
            </w:pPr>
            <w:r w:rsidRPr="00B01BCD">
              <w:rPr>
                <w:rFonts w:ascii="宋体" w:hAnsi="宋体" w:hint="eastAsia"/>
                <w:sz w:val="24"/>
              </w:rPr>
              <w:t>（满分</w:t>
            </w:r>
            <w:r w:rsidRPr="00B01BCD">
              <w:rPr>
                <w:rFonts w:ascii="宋体" w:hAnsi="宋体"/>
                <w:sz w:val="24"/>
                <w:u w:val="single"/>
              </w:rPr>
              <w:t>30</w:t>
            </w:r>
            <w:r w:rsidRPr="00B01BCD">
              <w:rPr>
                <w:rFonts w:ascii="宋体" w:hAnsi="宋体" w:hint="eastAsia"/>
                <w:sz w:val="24"/>
              </w:rPr>
              <w:t>分）</w:t>
            </w:r>
          </w:p>
        </w:tc>
        <w:tc>
          <w:tcPr>
            <w:tcW w:w="1297" w:type="dxa"/>
            <w:vAlign w:val="center"/>
          </w:tcPr>
          <w:p w:rsidR="00226361" w:rsidRPr="00B01BCD" w:rsidRDefault="00295A83">
            <w:pPr>
              <w:adjustRightInd w:val="0"/>
              <w:spacing w:line="360" w:lineRule="auto"/>
              <w:jc w:val="center"/>
              <w:textAlignment w:val="baseline"/>
              <w:rPr>
                <w:rFonts w:ascii="宋体" w:hAnsi="宋体"/>
                <w:b/>
                <w:bCs/>
                <w:sz w:val="24"/>
              </w:rPr>
            </w:pPr>
            <w:r w:rsidRPr="00B01BCD">
              <w:rPr>
                <w:rFonts w:ascii="宋体" w:hAnsi="宋体" w:hint="eastAsia"/>
                <w:b/>
                <w:bCs/>
                <w:sz w:val="24"/>
              </w:rPr>
              <w:t>投标报价</w:t>
            </w:r>
          </w:p>
        </w:tc>
        <w:tc>
          <w:tcPr>
            <w:tcW w:w="6236" w:type="dxa"/>
            <w:vAlign w:val="center"/>
          </w:tcPr>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价格分计算公式：</w:t>
            </w:r>
          </w:p>
          <w:p w:rsidR="00226361" w:rsidRPr="00B01BCD" w:rsidRDefault="00295A83">
            <w:pPr>
              <w:widowControl/>
              <w:spacing w:line="360" w:lineRule="auto"/>
              <w:ind w:firstLineChars="100" w:firstLine="240"/>
              <w:rPr>
                <w:rFonts w:ascii="宋体" w:hAnsi="宋体"/>
                <w:sz w:val="24"/>
              </w:rPr>
            </w:pPr>
            <w:r w:rsidRPr="00B01BCD">
              <w:rPr>
                <w:rFonts w:ascii="宋体" w:hAnsi="宋体" w:hint="eastAsia"/>
                <w:sz w:val="24"/>
              </w:rPr>
              <w:t>某有效投标人价格分=</w:t>
            </w:r>
            <w:r w:rsidR="00946494">
              <w:rPr>
                <w:rFonts w:ascii="宋体" w:hAnsi="宋体" w:hint="eastAsia"/>
                <w:sz w:val="24"/>
              </w:rPr>
              <w:t>（评标基准价）</w:t>
            </w:r>
            <w:r w:rsidRPr="00B01BCD">
              <w:rPr>
                <w:rFonts w:ascii="宋体" w:hAnsi="宋体" w:hint="eastAsia"/>
                <w:sz w:val="24"/>
              </w:rPr>
              <w:t>投标人最低评标报价金额（元）/某投标人有效评标报价金额（元）×</w:t>
            </w:r>
            <w:r w:rsidRPr="00B01BCD">
              <w:rPr>
                <w:rFonts w:ascii="宋体" w:hAnsi="宋体"/>
                <w:sz w:val="24"/>
              </w:rPr>
              <w:t>30</w:t>
            </w:r>
            <w:r w:rsidRPr="00B01BCD">
              <w:rPr>
                <w:rFonts w:ascii="宋体" w:hAnsi="宋体" w:hint="eastAsia"/>
                <w:sz w:val="24"/>
              </w:rPr>
              <w:t>分</w:t>
            </w:r>
          </w:p>
        </w:tc>
      </w:tr>
      <w:tr w:rsidR="00B01BCD" w:rsidRPr="00B01BCD">
        <w:trPr>
          <w:trHeight w:val="2307"/>
          <w:jc w:val="center"/>
        </w:trPr>
        <w:tc>
          <w:tcPr>
            <w:tcW w:w="482" w:type="dxa"/>
            <w:vMerge w:val="restart"/>
            <w:vAlign w:val="center"/>
          </w:tcPr>
          <w:p w:rsidR="00226361" w:rsidRPr="00B01BCD" w:rsidRDefault="00295A83">
            <w:pPr>
              <w:adjustRightInd w:val="0"/>
              <w:snapToGrid w:val="0"/>
              <w:spacing w:line="360" w:lineRule="auto"/>
              <w:ind w:leftChars="-50" w:left="-105" w:rightChars="-50" w:right="-105"/>
              <w:jc w:val="center"/>
              <w:textAlignment w:val="baseline"/>
              <w:rPr>
                <w:rFonts w:ascii="宋体" w:hAnsi="宋体"/>
                <w:sz w:val="24"/>
              </w:rPr>
            </w:pPr>
            <w:r w:rsidRPr="00B01BCD">
              <w:rPr>
                <w:rFonts w:ascii="宋体" w:hAnsi="宋体" w:hint="eastAsia"/>
                <w:sz w:val="24"/>
              </w:rPr>
              <w:t>2</w:t>
            </w:r>
          </w:p>
        </w:tc>
        <w:tc>
          <w:tcPr>
            <w:tcW w:w="1842" w:type="dxa"/>
            <w:vMerge w:val="restart"/>
            <w:vAlign w:val="center"/>
          </w:tcPr>
          <w:p w:rsidR="00226361" w:rsidRPr="00B01BCD" w:rsidRDefault="00295A83">
            <w:pPr>
              <w:adjustRightInd w:val="0"/>
              <w:snapToGrid w:val="0"/>
              <w:spacing w:line="360" w:lineRule="auto"/>
              <w:ind w:leftChars="-50" w:left="-105" w:rightChars="-50" w:right="-105"/>
              <w:jc w:val="center"/>
              <w:textAlignment w:val="baseline"/>
              <w:rPr>
                <w:rFonts w:ascii="宋体" w:hAnsi="宋体"/>
                <w:b/>
                <w:sz w:val="24"/>
              </w:rPr>
            </w:pPr>
            <w:r w:rsidRPr="00B01BCD">
              <w:rPr>
                <w:rFonts w:ascii="宋体" w:hAnsi="宋体" w:hint="eastAsia"/>
                <w:b/>
                <w:sz w:val="24"/>
              </w:rPr>
              <w:t>商务资信分</w:t>
            </w:r>
          </w:p>
          <w:p w:rsidR="00226361" w:rsidRPr="00B01BCD" w:rsidRDefault="00295A83">
            <w:pPr>
              <w:adjustRightInd w:val="0"/>
              <w:snapToGrid w:val="0"/>
              <w:spacing w:line="360" w:lineRule="auto"/>
              <w:jc w:val="center"/>
              <w:textAlignment w:val="baseline"/>
              <w:rPr>
                <w:rFonts w:ascii="宋体" w:hAnsi="宋体"/>
                <w:sz w:val="24"/>
              </w:rPr>
            </w:pPr>
            <w:r w:rsidRPr="00B01BCD">
              <w:rPr>
                <w:rFonts w:ascii="宋体" w:hAnsi="宋体" w:hint="eastAsia"/>
                <w:sz w:val="24"/>
              </w:rPr>
              <w:t>（满分</w:t>
            </w:r>
            <w:r w:rsidRPr="00B01BCD">
              <w:rPr>
                <w:rFonts w:ascii="宋体" w:hAnsi="宋体"/>
                <w:sz w:val="24"/>
              </w:rPr>
              <w:t>3</w:t>
            </w:r>
            <w:r w:rsidRPr="00B01BCD">
              <w:rPr>
                <w:rFonts w:ascii="宋体" w:hAnsi="宋体" w:hint="eastAsia"/>
                <w:sz w:val="24"/>
              </w:rPr>
              <w:t>5分）</w:t>
            </w:r>
          </w:p>
        </w:tc>
        <w:tc>
          <w:tcPr>
            <w:tcW w:w="1297" w:type="dxa"/>
            <w:tcMar>
              <w:left w:w="57" w:type="dxa"/>
              <w:right w:w="57" w:type="dxa"/>
            </w:tcMar>
            <w:vAlign w:val="center"/>
          </w:tcPr>
          <w:p w:rsidR="00226361" w:rsidRPr="00B01BCD" w:rsidRDefault="00295A83">
            <w:pPr>
              <w:spacing w:line="360" w:lineRule="auto"/>
              <w:jc w:val="center"/>
              <w:rPr>
                <w:rFonts w:ascii="宋体" w:hAnsi="宋体" w:cs="宋体"/>
                <w:bCs/>
                <w:sz w:val="24"/>
              </w:rPr>
            </w:pPr>
            <w:r w:rsidRPr="00B01BCD">
              <w:rPr>
                <w:rFonts w:ascii="宋体" w:hAnsi="宋体" w:cs="宋体" w:hint="eastAsia"/>
                <w:bCs/>
                <w:sz w:val="24"/>
              </w:rPr>
              <w:t>业绩分</w:t>
            </w:r>
          </w:p>
          <w:p w:rsidR="00226361" w:rsidRPr="00B01BCD" w:rsidRDefault="00295A83">
            <w:pPr>
              <w:spacing w:line="360" w:lineRule="auto"/>
              <w:jc w:val="center"/>
              <w:rPr>
                <w:rFonts w:ascii="宋体" w:hAnsi="宋体"/>
                <w:b/>
                <w:bCs/>
                <w:sz w:val="24"/>
              </w:rPr>
            </w:pPr>
            <w:r w:rsidRPr="00B01BCD">
              <w:rPr>
                <w:rFonts w:ascii="宋体" w:hAnsi="宋体" w:cs="宋体" w:hint="eastAsia"/>
                <w:bCs/>
                <w:sz w:val="24"/>
              </w:rPr>
              <w:t>（20分）</w:t>
            </w:r>
          </w:p>
        </w:tc>
        <w:tc>
          <w:tcPr>
            <w:tcW w:w="6236" w:type="dxa"/>
            <w:vAlign w:val="center"/>
          </w:tcPr>
          <w:p w:rsidR="00226361" w:rsidRPr="00B01BCD" w:rsidRDefault="00295A83">
            <w:pPr>
              <w:spacing w:line="360" w:lineRule="auto"/>
              <w:ind w:firstLine="440"/>
              <w:rPr>
                <w:rFonts w:ascii="宋体" w:hAnsi="宋体" w:cs="宋体"/>
                <w:bCs/>
                <w:sz w:val="24"/>
              </w:rPr>
            </w:pPr>
            <w:r w:rsidRPr="00B01BCD">
              <w:rPr>
                <w:rFonts w:ascii="宋体" w:hAnsi="宋体" w:cs="宋体" w:hint="eastAsia"/>
                <w:bCs/>
                <w:sz w:val="24"/>
              </w:rPr>
              <w:t>投标人自2020年以来销售过同类项目（中药配方颗粒采购）的业绩（以签订的销售合同复印件为准，否则不予计分，每提供1项得2分，满分20分。</w:t>
            </w:r>
          </w:p>
          <w:p w:rsidR="00226361" w:rsidRPr="00B01BCD" w:rsidRDefault="00295A83">
            <w:pPr>
              <w:spacing w:line="360" w:lineRule="auto"/>
              <w:ind w:firstLine="440"/>
              <w:rPr>
                <w:rFonts w:ascii="宋体" w:hAnsi="宋体"/>
                <w:b/>
                <w:sz w:val="24"/>
              </w:rPr>
            </w:pPr>
            <w:r w:rsidRPr="00B01BCD">
              <w:rPr>
                <w:rFonts w:ascii="宋体" w:hAnsi="宋体" w:cs="宋体" w:hint="eastAsia"/>
                <w:b/>
                <w:bCs/>
                <w:sz w:val="24"/>
              </w:rPr>
              <w:t>备注：销售合同应体现销售的品目明细。</w:t>
            </w:r>
          </w:p>
        </w:tc>
      </w:tr>
      <w:tr w:rsidR="00B01BCD" w:rsidRPr="00B01BCD">
        <w:trPr>
          <w:trHeight w:val="8294"/>
          <w:jc w:val="center"/>
        </w:trPr>
        <w:tc>
          <w:tcPr>
            <w:tcW w:w="482" w:type="dxa"/>
            <w:vMerge/>
            <w:vAlign w:val="center"/>
          </w:tcPr>
          <w:p w:rsidR="00226361" w:rsidRPr="00B01BCD" w:rsidRDefault="00226361">
            <w:pPr>
              <w:adjustRightInd w:val="0"/>
              <w:snapToGrid w:val="0"/>
              <w:spacing w:line="360" w:lineRule="auto"/>
              <w:ind w:leftChars="-50" w:left="-105" w:rightChars="-50" w:right="-105"/>
              <w:jc w:val="center"/>
              <w:textAlignment w:val="baseline"/>
              <w:rPr>
                <w:rFonts w:ascii="宋体" w:hAnsi="宋体"/>
                <w:sz w:val="24"/>
              </w:rPr>
            </w:pPr>
          </w:p>
        </w:tc>
        <w:tc>
          <w:tcPr>
            <w:tcW w:w="1842" w:type="dxa"/>
            <w:vMerge/>
            <w:vAlign w:val="center"/>
          </w:tcPr>
          <w:p w:rsidR="00226361" w:rsidRPr="00B01BCD" w:rsidRDefault="00226361">
            <w:pPr>
              <w:adjustRightInd w:val="0"/>
              <w:snapToGrid w:val="0"/>
              <w:spacing w:line="360" w:lineRule="auto"/>
              <w:ind w:leftChars="-50" w:left="-105" w:rightChars="-50" w:right="-105"/>
              <w:jc w:val="center"/>
              <w:textAlignment w:val="baseline"/>
              <w:rPr>
                <w:rFonts w:ascii="宋体" w:hAnsi="宋体"/>
                <w:b/>
                <w:sz w:val="24"/>
              </w:rPr>
            </w:pPr>
          </w:p>
        </w:tc>
        <w:tc>
          <w:tcPr>
            <w:tcW w:w="1297" w:type="dxa"/>
            <w:tcMar>
              <w:left w:w="57" w:type="dxa"/>
              <w:right w:w="57" w:type="dxa"/>
            </w:tcMar>
            <w:vAlign w:val="center"/>
          </w:tcPr>
          <w:p w:rsidR="00226361" w:rsidRPr="00B01BCD" w:rsidRDefault="00295A83">
            <w:pPr>
              <w:spacing w:line="360" w:lineRule="auto"/>
              <w:jc w:val="center"/>
              <w:rPr>
                <w:rFonts w:ascii="宋体" w:hAnsi="宋体" w:cs="宋体"/>
                <w:bCs/>
                <w:sz w:val="24"/>
              </w:rPr>
            </w:pPr>
            <w:r w:rsidRPr="00B01BCD">
              <w:rPr>
                <w:rFonts w:ascii="宋体" w:hAnsi="宋体" w:cs="宋体" w:hint="eastAsia"/>
                <w:bCs/>
                <w:sz w:val="24"/>
              </w:rPr>
              <w:t>售后服务方案（</w:t>
            </w:r>
            <w:r w:rsidRPr="00B01BCD">
              <w:rPr>
                <w:rFonts w:ascii="宋体" w:hAnsi="宋体" w:cs="宋体"/>
                <w:bCs/>
                <w:sz w:val="24"/>
              </w:rPr>
              <w:t>1</w:t>
            </w:r>
            <w:r w:rsidRPr="00B01BCD">
              <w:rPr>
                <w:rFonts w:ascii="宋体" w:hAnsi="宋体" w:cs="宋体" w:hint="eastAsia"/>
                <w:bCs/>
                <w:sz w:val="24"/>
              </w:rPr>
              <w:t>5分）</w:t>
            </w:r>
          </w:p>
        </w:tc>
        <w:tc>
          <w:tcPr>
            <w:tcW w:w="6236" w:type="dxa"/>
            <w:vAlign w:val="center"/>
          </w:tcPr>
          <w:p w:rsidR="00226361" w:rsidRPr="00B01BCD" w:rsidRDefault="00295A83">
            <w:pPr>
              <w:spacing w:line="360" w:lineRule="auto"/>
              <w:rPr>
                <w:rFonts w:ascii="宋体" w:hAnsi="宋体" w:cs="宋体"/>
                <w:bCs/>
                <w:sz w:val="24"/>
              </w:rPr>
            </w:pPr>
            <w:r w:rsidRPr="00B01BCD">
              <w:rPr>
                <w:rFonts w:ascii="宋体" w:hAnsi="宋体" w:cs="宋体" w:hint="eastAsia"/>
                <w:b/>
                <w:bCs/>
                <w:sz w:val="24"/>
              </w:rPr>
              <w:t>一档（</w:t>
            </w:r>
            <w:r w:rsidRPr="00B01BCD">
              <w:rPr>
                <w:rFonts w:ascii="宋体" w:hAnsi="宋体" w:cs="宋体"/>
                <w:b/>
                <w:bCs/>
                <w:sz w:val="24"/>
              </w:rPr>
              <w:t>3</w:t>
            </w:r>
            <w:r w:rsidRPr="00B01BCD">
              <w:rPr>
                <w:rFonts w:ascii="宋体" w:hAnsi="宋体" w:cs="宋体" w:hint="eastAsia"/>
                <w:b/>
                <w:bCs/>
                <w:sz w:val="24"/>
              </w:rPr>
              <w:t>分）</w:t>
            </w:r>
            <w:r w:rsidRPr="00B01BCD">
              <w:rPr>
                <w:rFonts w:ascii="宋体" w:hAnsi="宋体" w:cs="宋体" w:hint="eastAsia"/>
                <w:bCs/>
                <w:sz w:val="24"/>
              </w:rPr>
              <w:t>：售后服务方案基本满足本项目采购需求要求，无针对性，可实施性不强。</w:t>
            </w:r>
          </w:p>
          <w:p w:rsidR="00226361" w:rsidRPr="00B01BCD" w:rsidRDefault="00295A83">
            <w:pPr>
              <w:spacing w:line="360" w:lineRule="auto"/>
              <w:ind w:firstLine="440"/>
              <w:rPr>
                <w:rFonts w:ascii="宋体" w:hAnsi="宋体" w:cs="宋体"/>
                <w:bCs/>
                <w:sz w:val="24"/>
              </w:rPr>
            </w:pPr>
            <w:r w:rsidRPr="00B01BCD">
              <w:rPr>
                <w:rFonts w:ascii="宋体" w:hAnsi="宋体" w:cs="宋体" w:hint="eastAsia"/>
                <w:b/>
                <w:bCs/>
                <w:sz w:val="24"/>
              </w:rPr>
              <w:t>二档（</w:t>
            </w:r>
            <w:r w:rsidRPr="00B01BCD">
              <w:rPr>
                <w:rFonts w:ascii="宋体" w:hAnsi="宋体" w:cs="宋体"/>
                <w:b/>
                <w:bCs/>
                <w:sz w:val="24"/>
              </w:rPr>
              <w:t>6</w:t>
            </w:r>
            <w:r w:rsidRPr="00B01BCD">
              <w:rPr>
                <w:rFonts w:ascii="宋体" w:hAnsi="宋体" w:cs="宋体" w:hint="eastAsia"/>
                <w:b/>
                <w:bCs/>
                <w:sz w:val="24"/>
              </w:rPr>
              <w:t>分）</w:t>
            </w:r>
            <w:r w:rsidRPr="00B01BCD">
              <w:rPr>
                <w:rFonts w:ascii="宋体" w:hAnsi="宋体" w:cs="宋体" w:hint="eastAsia"/>
                <w:bCs/>
                <w:sz w:val="24"/>
              </w:rPr>
              <w:t>：售后服务方案完全满足本项目采购需求要求，售后服务保障措施较清晰完善，可行合理；售后服务措施等完全满足招标文件要求。</w:t>
            </w:r>
          </w:p>
          <w:p w:rsidR="00226361" w:rsidRPr="00B01BCD" w:rsidRDefault="00295A83">
            <w:pPr>
              <w:spacing w:line="360" w:lineRule="auto"/>
              <w:ind w:firstLine="440"/>
              <w:rPr>
                <w:rFonts w:ascii="宋体" w:hAnsi="宋体" w:cs="宋体"/>
                <w:bCs/>
                <w:sz w:val="24"/>
              </w:rPr>
            </w:pPr>
            <w:r w:rsidRPr="00B01BCD">
              <w:rPr>
                <w:rFonts w:ascii="宋体" w:hAnsi="宋体" w:cs="宋体" w:hint="eastAsia"/>
                <w:b/>
                <w:bCs/>
                <w:sz w:val="24"/>
              </w:rPr>
              <w:t>三档（</w:t>
            </w:r>
            <w:r w:rsidRPr="00B01BCD">
              <w:rPr>
                <w:rFonts w:ascii="宋体" w:hAnsi="宋体" w:cs="宋体"/>
                <w:b/>
                <w:bCs/>
                <w:sz w:val="24"/>
              </w:rPr>
              <w:t>9</w:t>
            </w:r>
            <w:r w:rsidRPr="00B01BCD">
              <w:rPr>
                <w:rFonts w:ascii="宋体" w:hAnsi="宋体" w:cs="宋体" w:hint="eastAsia"/>
                <w:b/>
                <w:bCs/>
                <w:sz w:val="24"/>
              </w:rPr>
              <w:t>分）</w:t>
            </w:r>
            <w:r w:rsidRPr="00B01BCD">
              <w:rPr>
                <w:rFonts w:ascii="宋体" w:hAnsi="宋体" w:cs="宋体" w:hint="eastAsia"/>
                <w:bCs/>
                <w:sz w:val="24"/>
              </w:rPr>
              <w:t>：售后服务方案完全满足本项目采购需求要求，售后服务保障措施详细完善可行；针对性及可操作性均评定为良好的。</w:t>
            </w:r>
          </w:p>
          <w:p w:rsidR="00226361" w:rsidRPr="00B01BCD" w:rsidRDefault="00295A83">
            <w:pPr>
              <w:spacing w:line="360" w:lineRule="auto"/>
              <w:ind w:firstLine="440"/>
              <w:rPr>
                <w:rFonts w:ascii="宋体" w:hAnsi="宋体" w:cs="宋体"/>
                <w:bCs/>
                <w:sz w:val="24"/>
              </w:rPr>
            </w:pPr>
            <w:r w:rsidRPr="00B01BCD">
              <w:rPr>
                <w:rFonts w:ascii="宋体" w:hAnsi="宋体" w:cs="宋体" w:hint="eastAsia"/>
                <w:b/>
                <w:bCs/>
                <w:sz w:val="24"/>
              </w:rPr>
              <w:t>四档（</w:t>
            </w:r>
            <w:r w:rsidRPr="00B01BCD">
              <w:rPr>
                <w:rFonts w:ascii="宋体" w:hAnsi="宋体" w:cs="宋体"/>
                <w:b/>
                <w:bCs/>
                <w:sz w:val="24"/>
              </w:rPr>
              <w:t>1</w:t>
            </w:r>
            <w:r w:rsidRPr="00B01BCD">
              <w:rPr>
                <w:rFonts w:ascii="宋体" w:hAnsi="宋体" w:cs="宋体" w:hint="eastAsia"/>
                <w:b/>
                <w:bCs/>
                <w:sz w:val="24"/>
              </w:rPr>
              <w:t>5分）</w:t>
            </w:r>
            <w:r w:rsidRPr="00B01BCD">
              <w:rPr>
                <w:rFonts w:ascii="宋体" w:hAnsi="宋体" w:cs="宋体" w:hint="eastAsia"/>
                <w:bCs/>
                <w:sz w:val="24"/>
              </w:rPr>
              <w:t>：优于三档，提供优于本项目采购需求，提供详细、全面、完善的售后服务方案，可实施性强，包含但不限于：退换货方案、上门服务方案、售后响应时间、问题处理周期、纠纷解决方案、其他优惠措施等。有详细的应急预案且配置应急处置流程图，并且能承诺在遇到大问题后能提供及时有效的应急服务。</w:t>
            </w:r>
          </w:p>
          <w:p w:rsidR="00226361" w:rsidRPr="00B01BCD" w:rsidRDefault="00295A83">
            <w:pPr>
              <w:spacing w:line="360" w:lineRule="auto"/>
              <w:ind w:firstLine="440"/>
              <w:rPr>
                <w:rFonts w:ascii="宋体" w:hAnsi="宋体" w:cs="宋体"/>
                <w:b/>
                <w:bCs/>
                <w:sz w:val="24"/>
              </w:rPr>
            </w:pPr>
            <w:r w:rsidRPr="00B01BCD">
              <w:rPr>
                <w:rFonts w:ascii="宋体" w:hAnsi="宋体" w:cs="宋体" w:hint="eastAsia"/>
                <w:b/>
                <w:bCs/>
                <w:sz w:val="24"/>
              </w:rPr>
              <w:t>备注：须提供售后服务方案，不提供的得0分。</w:t>
            </w:r>
          </w:p>
        </w:tc>
      </w:tr>
      <w:tr w:rsidR="00B01BCD" w:rsidRPr="00B01BCD">
        <w:trPr>
          <w:trHeight w:val="3403"/>
          <w:jc w:val="center"/>
        </w:trPr>
        <w:tc>
          <w:tcPr>
            <w:tcW w:w="482" w:type="dxa"/>
            <w:vMerge w:val="restart"/>
            <w:vAlign w:val="center"/>
          </w:tcPr>
          <w:p w:rsidR="00226361" w:rsidRPr="00B01BCD" w:rsidRDefault="00295A83">
            <w:pPr>
              <w:adjustRightInd w:val="0"/>
              <w:snapToGrid w:val="0"/>
              <w:spacing w:line="360" w:lineRule="auto"/>
              <w:jc w:val="center"/>
              <w:textAlignment w:val="baseline"/>
              <w:rPr>
                <w:rFonts w:ascii="宋体" w:hAnsi="宋体"/>
                <w:sz w:val="24"/>
              </w:rPr>
            </w:pPr>
            <w:r w:rsidRPr="00B01BCD">
              <w:rPr>
                <w:rFonts w:ascii="宋体" w:hAnsi="宋体" w:hint="eastAsia"/>
                <w:sz w:val="24"/>
              </w:rPr>
              <w:t>3</w:t>
            </w:r>
          </w:p>
        </w:tc>
        <w:tc>
          <w:tcPr>
            <w:tcW w:w="1842" w:type="dxa"/>
            <w:vMerge w:val="restart"/>
            <w:vAlign w:val="center"/>
          </w:tcPr>
          <w:p w:rsidR="00226361" w:rsidRPr="00B01BCD" w:rsidRDefault="00295A83">
            <w:pPr>
              <w:adjustRightInd w:val="0"/>
              <w:snapToGrid w:val="0"/>
              <w:spacing w:line="360" w:lineRule="auto"/>
              <w:jc w:val="center"/>
              <w:textAlignment w:val="baseline"/>
              <w:rPr>
                <w:rFonts w:ascii="宋体" w:hAnsi="宋体"/>
                <w:b/>
                <w:bCs/>
                <w:sz w:val="24"/>
              </w:rPr>
            </w:pPr>
            <w:r w:rsidRPr="00B01BCD">
              <w:rPr>
                <w:rFonts w:ascii="宋体" w:hAnsi="宋体" w:hint="eastAsia"/>
                <w:b/>
                <w:bCs/>
                <w:sz w:val="24"/>
              </w:rPr>
              <w:t>技术分</w:t>
            </w:r>
          </w:p>
          <w:p w:rsidR="00226361" w:rsidRPr="00B01BCD" w:rsidRDefault="00295A83">
            <w:pPr>
              <w:adjustRightInd w:val="0"/>
              <w:snapToGrid w:val="0"/>
              <w:spacing w:line="360" w:lineRule="auto"/>
              <w:jc w:val="center"/>
              <w:textAlignment w:val="baseline"/>
              <w:rPr>
                <w:rFonts w:ascii="宋体" w:hAnsi="宋体"/>
                <w:sz w:val="24"/>
              </w:rPr>
            </w:pPr>
            <w:r w:rsidRPr="00B01BCD">
              <w:rPr>
                <w:rFonts w:ascii="宋体" w:hAnsi="宋体" w:hint="eastAsia"/>
                <w:sz w:val="24"/>
              </w:rPr>
              <w:t>（满分</w:t>
            </w:r>
            <w:r w:rsidRPr="00B01BCD">
              <w:rPr>
                <w:rFonts w:ascii="宋体" w:hAnsi="宋体"/>
                <w:sz w:val="24"/>
              </w:rPr>
              <w:t>3</w:t>
            </w:r>
            <w:r w:rsidRPr="00B01BCD">
              <w:rPr>
                <w:rFonts w:ascii="宋体" w:hAnsi="宋体" w:hint="eastAsia"/>
                <w:sz w:val="24"/>
              </w:rPr>
              <w:t>5分）</w:t>
            </w:r>
          </w:p>
        </w:tc>
        <w:tc>
          <w:tcPr>
            <w:tcW w:w="1297" w:type="dxa"/>
            <w:vAlign w:val="center"/>
          </w:tcPr>
          <w:p w:rsidR="00226361" w:rsidRPr="00B01BCD" w:rsidRDefault="00295A83">
            <w:pPr>
              <w:pStyle w:val="af1"/>
              <w:spacing w:line="360" w:lineRule="auto"/>
              <w:rPr>
                <w:rFonts w:hAnsi="宋体" w:cs="Courier New"/>
                <w:b/>
                <w:bCs/>
                <w:kern w:val="2"/>
                <w:sz w:val="28"/>
                <w:szCs w:val="28"/>
              </w:rPr>
            </w:pPr>
            <w:r w:rsidRPr="00B01BCD">
              <w:rPr>
                <w:rFonts w:hAnsi="宋体" w:cs="宋体" w:hint="eastAsia"/>
                <w:bCs/>
                <w:sz w:val="24"/>
                <w:szCs w:val="24"/>
              </w:rPr>
              <w:t>运营服务能力（9分）</w:t>
            </w:r>
          </w:p>
        </w:tc>
        <w:tc>
          <w:tcPr>
            <w:tcW w:w="6236" w:type="dxa"/>
            <w:vAlign w:val="center"/>
          </w:tcPr>
          <w:p w:rsidR="00226361" w:rsidRPr="00B01BCD" w:rsidRDefault="00295A83">
            <w:pPr>
              <w:adjustRightInd w:val="0"/>
              <w:spacing w:line="360" w:lineRule="auto"/>
              <w:ind w:firstLineChars="200" w:firstLine="480"/>
              <w:textAlignment w:val="baseline"/>
              <w:rPr>
                <w:rFonts w:ascii="宋体" w:hAnsi="宋体"/>
                <w:sz w:val="24"/>
              </w:rPr>
            </w:pPr>
            <w:r w:rsidRPr="00B01BCD">
              <w:rPr>
                <w:rFonts w:ascii="宋体" w:hAnsi="宋体" w:hint="eastAsia"/>
                <w:sz w:val="24"/>
              </w:rPr>
              <w:t>根据投标人所提供的方案进行评分，不提供不得分：</w:t>
            </w:r>
          </w:p>
          <w:p w:rsidR="00226361" w:rsidRPr="00B01BCD" w:rsidRDefault="00295A83">
            <w:pPr>
              <w:pStyle w:val="af1"/>
              <w:spacing w:line="400" w:lineRule="exact"/>
              <w:ind w:firstLineChars="200" w:firstLine="562"/>
              <w:rPr>
                <w:rFonts w:hAnsi="宋体"/>
                <w:kern w:val="2"/>
                <w:sz w:val="24"/>
                <w:szCs w:val="24"/>
              </w:rPr>
            </w:pPr>
            <w:r w:rsidRPr="00B01BCD">
              <w:rPr>
                <w:rFonts w:ascii="仿宋" w:eastAsia="仿宋" w:hAnsi="仿宋" w:cs="仿宋" w:hint="eastAsia"/>
                <w:b/>
                <w:bCs/>
                <w:sz w:val="28"/>
                <w:szCs w:val="28"/>
              </w:rPr>
              <w:t>一档（3分）：</w:t>
            </w:r>
            <w:r w:rsidRPr="00B01BCD">
              <w:rPr>
                <w:rFonts w:hAnsi="宋体" w:hint="eastAsia"/>
                <w:kern w:val="2"/>
                <w:sz w:val="24"/>
                <w:szCs w:val="24"/>
              </w:rPr>
              <w:t>有简单的运营服务承诺。</w:t>
            </w:r>
          </w:p>
          <w:p w:rsidR="00226361" w:rsidRPr="00B01BCD" w:rsidRDefault="00295A83">
            <w:pPr>
              <w:pStyle w:val="af1"/>
              <w:spacing w:line="400" w:lineRule="exact"/>
              <w:ind w:firstLineChars="200" w:firstLine="562"/>
              <w:rPr>
                <w:rFonts w:ascii="仿宋" w:eastAsia="仿宋" w:hAnsi="仿宋" w:cs="仿宋"/>
                <w:b/>
                <w:bCs/>
                <w:sz w:val="28"/>
                <w:szCs w:val="28"/>
              </w:rPr>
            </w:pPr>
            <w:r w:rsidRPr="00B01BCD">
              <w:rPr>
                <w:rFonts w:ascii="仿宋" w:eastAsia="仿宋" w:hAnsi="仿宋" w:cs="仿宋" w:hint="eastAsia"/>
                <w:b/>
                <w:bCs/>
                <w:sz w:val="28"/>
                <w:szCs w:val="28"/>
              </w:rPr>
              <w:t>二档（5分）：</w:t>
            </w:r>
            <w:r w:rsidRPr="00B01BCD">
              <w:rPr>
                <w:rFonts w:hAnsi="宋体" w:hint="eastAsia"/>
                <w:kern w:val="2"/>
                <w:sz w:val="24"/>
                <w:szCs w:val="24"/>
              </w:rPr>
              <w:t>运营服务承诺一般。</w:t>
            </w:r>
          </w:p>
          <w:p w:rsidR="00226361" w:rsidRPr="00B01BCD" w:rsidRDefault="00295A83">
            <w:pPr>
              <w:pStyle w:val="af1"/>
              <w:spacing w:line="400" w:lineRule="exact"/>
              <w:ind w:firstLineChars="200" w:firstLine="562"/>
              <w:rPr>
                <w:rFonts w:ascii="仿宋" w:eastAsia="仿宋" w:hAnsi="仿宋" w:cs="仿宋"/>
                <w:b/>
                <w:bCs/>
                <w:sz w:val="28"/>
                <w:szCs w:val="28"/>
              </w:rPr>
            </w:pPr>
            <w:r w:rsidRPr="00B01BCD">
              <w:rPr>
                <w:rFonts w:ascii="仿宋" w:eastAsia="仿宋" w:hAnsi="仿宋" w:cs="仿宋" w:hint="eastAsia"/>
                <w:b/>
                <w:bCs/>
                <w:sz w:val="28"/>
                <w:szCs w:val="28"/>
              </w:rPr>
              <w:t>三档（7分）：</w:t>
            </w:r>
            <w:r w:rsidRPr="00B01BCD">
              <w:rPr>
                <w:rFonts w:hAnsi="宋体" w:hint="eastAsia"/>
                <w:kern w:val="2"/>
                <w:sz w:val="24"/>
                <w:szCs w:val="24"/>
              </w:rPr>
              <w:t>运营服务承诺较好，配系统、日常管理、技术人员、培训等内容较全面可行。</w:t>
            </w:r>
          </w:p>
          <w:p w:rsidR="00226361" w:rsidRPr="00B01BCD" w:rsidRDefault="00295A83">
            <w:pPr>
              <w:adjustRightInd w:val="0"/>
              <w:spacing w:line="360" w:lineRule="auto"/>
              <w:ind w:firstLineChars="200" w:firstLine="562"/>
              <w:textAlignment w:val="baseline"/>
              <w:rPr>
                <w:rFonts w:ascii="宋体" w:hAnsi="宋体"/>
                <w:b/>
                <w:bCs/>
                <w:sz w:val="28"/>
                <w:szCs w:val="28"/>
              </w:rPr>
            </w:pPr>
            <w:r w:rsidRPr="00B01BCD">
              <w:rPr>
                <w:rFonts w:ascii="仿宋" w:eastAsia="仿宋" w:hAnsi="仿宋" w:cs="仿宋" w:hint="eastAsia"/>
                <w:b/>
                <w:bCs/>
                <w:sz w:val="28"/>
                <w:szCs w:val="28"/>
              </w:rPr>
              <w:t>四档（9分）：</w:t>
            </w:r>
            <w:r w:rsidRPr="00B01BCD">
              <w:rPr>
                <w:rFonts w:ascii="宋体" w:hAnsi="宋体" w:hint="eastAsia"/>
                <w:sz w:val="24"/>
              </w:rPr>
              <w:t>运营服务承诺健全，调配系统、日常管理、技术人员、培训等内容全面可行。注：以上加分项，未提供证明文件的，不得分。</w:t>
            </w:r>
          </w:p>
        </w:tc>
      </w:tr>
      <w:tr w:rsidR="00B01BCD" w:rsidRPr="00B01BCD">
        <w:trPr>
          <w:trHeight w:val="9509"/>
          <w:jc w:val="center"/>
        </w:trPr>
        <w:tc>
          <w:tcPr>
            <w:tcW w:w="482" w:type="dxa"/>
            <w:vMerge/>
            <w:vAlign w:val="center"/>
          </w:tcPr>
          <w:p w:rsidR="00226361" w:rsidRPr="00B01BCD" w:rsidRDefault="00226361">
            <w:pPr>
              <w:adjustRightInd w:val="0"/>
              <w:snapToGrid w:val="0"/>
              <w:spacing w:line="360" w:lineRule="auto"/>
              <w:jc w:val="center"/>
              <w:textAlignment w:val="baseline"/>
              <w:rPr>
                <w:rFonts w:ascii="宋体" w:hAnsi="宋体"/>
                <w:sz w:val="24"/>
              </w:rPr>
            </w:pPr>
          </w:p>
        </w:tc>
        <w:tc>
          <w:tcPr>
            <w:tcW w:w="1842" w:type="dxa"/>
            <w:vMerge/>
            <w:vAlign w:val="center"/>
          </w:tcPr>
          <w:p w:rsidR="00226361" w:rsidRPr="00B01BCD" w:rsidRDefault="00226361">
            <w:pPr>
              <w:adjustRightInd w:val="0"/>
              <w:snapToGrid w:val="0"/>
              <w:spacing w:line="360" w:lineRule="auto"/>
              <w:jc w:val="center"/>
              <w:textAlignment w:val="baseline"/>
              <w:rPr>
                <w:rFonts w:ascii="宋体" w:hAnsi="宋体"/>
                <w:b/>
                <w:bCs/>
                <w:sz w:val="24"/>
              </w:rPr>
            </w:pPr>
          </w:p>
        </w:tc>
        <w:tc>
          <w:tcPr>
            <w:tcW w:w="1297" w:type="dxa"/>
            <w:vAlign w:val="center"/>
          </w:tcPr>
          <w:p w:rsidR="00226361" w:rsidRPr="00B01BCD" w:rsidRDefault="00295A83">
            <w:pPr>
              <w:pStyle w:val="af1"/>
              <w:spacing w:line="360" w:lineRule="auto"/>
              <w:ind w:firstLine="33"/>
              <w:jc w:val="center"/>
              <w:rPr>
                <w:rFonts w:hAnsi="宋体" w:cs="宋体"/>
                <w:bCs/>
                <w:sz w:val="24"/>
                <w:szCs w:val="24"/>
              </w:rPr>
            </w:pPr>
            <w:r w:rsidRPr="00B01BCD">
              <w:rPr>
                <w:rFonts w:hAnsi="宋体" w:cs="宋体" w:hint="eastAsia"/>
                <w:bCs/>
                <w:sz w:val="24"/>
                <w:szCs w:val="24"/>
              </w:rPr>
              <w:t>质量控制方案和干燥工艺分（满分6分）</w:t>
            </w:r>
          </w:p>
        </w:tc>
        <w:tc>
          <w:tcPr>
            <w:tcW w:w="6236" w:type="dxa"/>
            <w:vAlign w:val="center"/>
          </w:tcPr>
          <w:p w:rsidR="00226361" w:rsidRPr="00B01BCD" w:rsidRDefault="00295A83">
            <w:pPr>
              <w:adjustRightInd w:val="0"/>
              <w:spacing w:line="360" w:lineRule="auto"/>
              <w:ind w:firstLineChars="200" w:firstLine="482"/>
              <w:textAlignment w:val="baseline"/>
              <w:rPr>
                <w:rFonts w:ascii="宋体" w:hAnsi="宋体"/>
                <w:sz w:val="24"/>
              </w:rPr>
            </w:pPr>
            <w:r w:rsidRPr="00B01BCD">
              <w:rPr>
                <w:rFonts w:ascii="宋体" w:hAnsi="宋体" w:hint="eastAsia"/>
                <w:b/>
                <w:sz w:val="24"/>
              </w:rPr>
              <w:t>一档（3分）</w:t>
            </w:r>
            <w:r w:rsidRPr="00B01BCD">
              <w:rPr>
                <w:rFonts w:ascii="宋体" w:hAnsi="宋体" w:hint="eastAsia"/>
                <w:sz w:val="24"/>
              </w:rPr>
              <w:t>：提供质量控制方案和干燥工艺，内容简单；</w:t>
            </w:r>
          </w:p>
          <w:p w:rsidR="00226361" w:rsidRPr="00B01BCD" w:rsidRDefault="00295A83">
            <w:pPr>
              <w:adjustRightInd w:val="0"/>
              <w:spacing w:line="360" w:lineRule="auto"/>
              <w:ind w:firstLineChars="200" w:firstLine="482"/>
              <w:textAlignment w:val="baseline"/>
              <w:rPr>
                <w:rFonts w:ascii="宋体" w:hAnsi="宋体"/>
                <w:sz w:val="24"/>
              </w:rPr>
            </w:pPr>
            <w:r w:rsidRPr="00B01BCD">
              <w:rPr>
                <w:rFonts w:ascii="宋体" w:hAnsi="宋体" w:hint="eastAsia"/>
                <w:b/>
                <w:sz w:val="24"/>
              </w:rPr>
              <w:t>二档（4分）</w:t>
            </w:r>
            <w:r w:rsidRPr="00B01BCD">
              <w:rPr>
                <w:rFonts w:ascii="宋体" w:hAnsi="宋体" w:hint="eastAsia"/>
                <w:sz w:val="24"/>
              </w:rPr>
              <w:t>：提供了质量控制方案和干燥工艺，对质量控制和干燥工艺的各个环节进行简单描述的；</w:t>
            </w:r>
          </w:p>
          <w:p w:rsidR="00226361" w:rsidRPr="00B01BCD" w:rsidRDefault="00295A83">
            <w:pPr>
              <w:adjustRightInd w:val="0"/>
              <w:spacing w:line="360" w:lineRule="auto"/>
              <w:ind w:firstLineChars="200" w:firstLine="482"/>
              <w:textAlignment w:val="baseline"/>
              <w:rPr>
                <w:rFonts w:ascii="宋体" w:hAnsi="宋体"/>
                <w:sz w:val="24"/>
              </w:rPr>
            </w:pPr>
            <w:r w:rsidRPr="00B01BCD">
              <w:rPr>
                <w:rFonts w:ascii="宋体" w:hAnsi="宋体" w:hint="eastAsia"/>
                <w:b/>
                <w:sz w:val="24"/>
              </w:rPr>
              <w:t>三档（5分）</w:t>
            </w:r>
            <w:r w:rsidRPr="00B01BCD">
              <w:rPr>
                <w:rFonts w:ascii="宋体" w:hAnsi="宋体" w:hint="eastAsia"/>
                <w:sz w:val="24"/>
              </w:rPr>
              <w:t>：提供了质量控制方案和干燥工艺，对质量控制和干燥工艺的各个环节进行详细描述并对质量控制的重点环节进行分析，具有标本室或留样室（提供标本室或留样室照片及详细地址）的；</w:t>
            </w:r>
          </w:p>
          <w:p w:rsidR="00226361" w:rsidRPr="00B01BCD" w:rsidRDefault="00295A83">
            <w:pPr>
              <w:adjustRightInd w:val="0"/>
              <w:spacing w:line="360" w:lineRule="auto"/>
              <w:ind w:firstLineChars="200" w:firstLine="482"/>
              <w:textAlignment w:val="baseline"/>
              <w:rPr>
                <w:rFonts w:ascii="宋体" w:hAnsi="宋体"/>
                <w:sz w:val="24"/>
              </w:rPr>
            </w:pPr>
            <w:r w:rsidRPr="00B01BCD">
              <w:rPr>
                <w:rFonts w:ascii="宋体" w:hAnsi="宋体" w:hint="eastAsia"/>
                <w:b/>
                <w:sz w:val="24"/>
              </w:rPr>
              <w:t>四档（6分）</w:t>
            </w:r>
            <w:r w:rsidRPr="00B01BCD">
              <w:rPr>
                <w:rFonts w:ascii="宋体" w:hAnsi="宋体" w:hint="eastAsia"/>
                <w:sz w:val="24"/>
              </w:rPr>
              <w:t>：提供了质量控制方案和干燥工艺，对质量控制和干燥工艺的各个环节进行详细描述并对质量控制的重点环节进行分析，有严格的管理标准，具有标本室或留样室（提供标本室或留样室照片及详细地址），质检项目完整, 可以按药监部门相关要求对性状、鉴别、水分、灰分、总灰分、杂质、浸出物、含量等常规项目进行检测，可以对农药残留、重金属、黄曲霉毒素、需氧菌等特殊项目进行检测或者有委托检测（委托检测的能提供委托检测合同复印件并加盖公章），提供不少于10种货物的检测报告复印件的 (检测报告为投标人出具的检测报告,检测内容包含: 农药残留、重金属、黄曲霉菌、需氧菌等)。</w:t>
            </w:r>
          </w:p>
          <w:p w:rsidR="00226361" w:rsidRPr="00B01BCD" w:rsidRDefault="00295A83">
            <w:pPr>
              <w:adjustRightInd w:val="0"/>
              <w:spacing w:line="360" w:lineRule="auto"/>
              <w:ind w:firstLineChars="200" w:firstLine="480"/>
              <w:textAlignment w:val="baseline"/>
              <w:rPr>
                <w:rFonts w:ascii="宋体" w:hAnsi="宋体"/>
                <w:sz w:val="24"/>
              </w:rPr>
            </w:pPr>
            <w:r w:rsidRPr="00B01BCD">
              <w:rPr>
                <w:rFonts w:ascii="宋体" w:hAnsi="宋体" w:hint="eastAsia"/>
                <w:sz w:val="24"/>
              </w:rPr>
              <w:t>注：未提供或不满足进档要求的不得分。</w:t>
            </w:r>
          </w:p>
        </w:tc>
      </w:tr>
      <w:tr w:rsidR="00B01BCD" w:rsidRPr="00B01BCD">
        <w:trPr>
          <w:trHeight w:val="1026"/>
          <w:jc w:val="center"/>
        </w:trPr>
        <w:tc>
          <w:tcPr>
            <w:tcW w:w="482" w:type="dxa"/>
            <w:vMerge/>
            <w:vAlign w:val="center"/>
          </w:tcPr>
          <w:p w:rsidR="00226361" w:rsidRPr="00B01BCD" w:rsidRDefault="00226361">
            <w:pPr>
              <w:adjustRightInd w:val="0"/>
              <w:snapToGrid w:val="0"/>
              <w:spacing w:line="360" w:lineRule="auto"/>
              <w:jc w:val="center"/>
              <w:textAlignment w:val="baseline"/>
              <w:rPr>
                <w:rFonts w:ascii="宋体" w:hAnsi="宋体"/>
                <w:sz w:val="24"/>
              </w:rPr>
            </w:pPr>
          </w:p>
        </w:tc>
        <w:tc>
          <w:tcPr>
            <w:tcW w:w="1842" w:type="dxa"/>
            <w:vMerge/>
            <w:vAlign w:val="center"/>
          </w:tcPr>
          <w:p w:rsidR="00226361" w:rsidRPr="00B01BCD" w:rsidRDefault="00226361">
            <w:pPr>
              <w:adjustRightInd w:val="0"/>
              <w:snapToGrid w:val="0"/>
              <w:spacing w:line="360" w:lineRule="auto"/>
              <w:jc w:val="center"/>
              <w:textAlignment w:val="baseline"/>
              <w:rPr>
                <w:rFonts w:ascii="宋体" w:hAnsi="宋体"/>
                <w:b/>
                <w:bCs/>
                <w:sz w:val="24"/>
              </w:rPr>
            </w:pPr>
          </w:p>
        </w:tc>
        <w:tc>
          <w:tcPr>
            <w:tcW w:w="1297" w:type="dxa"/>
            <w:vAlign w:val="center"/>
          </w:tcPr>
          <w:p w:rsidR="00226361" w:rsidRPr="00B01BCD" w:rsidRDefault="00295A83">
            <w:pPr>
              <w:pStyle w:val="af1"/>
              <w:spacing w:line="360" w:lineRule="auto"/>
              <w:ind w:firstLine="33"/>
              <w:jc w:val="center"/>
              <w:rPr>
                <w:rFonts w:hAnsi="宋体" w:cs="宋体"/>
                <w:bCs/>
                <w:sz w:val="24"/>
                <w:szCs w:val="24"/>
              </w:rPr>
            </w:pPr>
            <w:r w:rsidRPr="00B01BCD">
              <w:rPr>
                <w:rFonts w:hAnsi="宋体" w:cs="宋体" w:hint="eastAsia"/>
                <w:bCs/>
                <w:sz w:val="24"/>
                <w:szCs w:val="24"/>
              </w:rPr>
              <w:t>配送服务实施方案分（20分）</w:t>
            </w:r>
          </w:p>
        </w:tc>
        <w:tc>
          <w:tcPr>
            <w:tcW w:w="6236" w:type="dxa"/>
            <w:vAlign w:val="center"/>
          </w:tcPr>
          <w:p w:rsidR="00226361" w:rsidRPr="00B01BCD" w:rsidRDefault="00295A83">
            <w:pPr>
              <w:adjustRightInd w:val="0"/>
              <w:spacing w:line="360" w:lineRule="auto"/>
              <w:ind w:firstLineChars="100" w:firstLine="240"/>
              <w:textAlignment w:val="baseline"/>
              <w:rPr>
                <w:rFonts w:ascii="宋体" w:hAnsi="宋体" w:cs="宋体"/>
                <w:bCs/>
                <w:sz w:val="24"/>
              </w:rPr>
            </w:pPr>
            <w:r w:rsidRPr="00B01BCD">
              <w:rPr>
                <w:rFonts w:ascii="宋体" w:hAnsi="宋体" w:cs="宋体" w:hint="eastAsia"/>
                <w:bCs/>
                <w:sz w:val="24"/>
              </w:rPr>
              <w:t>由评委根据投标人提供方案应包含但不限于①备货措施、②配送时效（须提供能在承诺时间内送达的相关证明材料并得到评委的认可，相关证明材料如从作出响应送货到项目地点的时间证明材料。但不仅限于以上证明材料）及验收方案、③管理制度方案、④人员配置方案、⑤供货质量保证方案等进行打分，不提供或不入档得0分，满分20分</w:t>
            </w:r>
          </w:p>
          <w:p w:rsidR="00226361" w:rsidRPr="00B01BCD" w:rsidRDefault="00295A83">
            <w:pPr>
              <w:spacing w:line="360" w:lineRule="auto"/>
              <w:ind w:firstLineChars="100" w:firstLine="241"/>
              <w:jc w:val="left"/>
              <w:rPr>
                <w:rFonts w:ascii="宋体" w:hAnsi="宋体" w:cs="宋体"/>
                <w:bCs/>
                <w:sz w:val="24"/>
              </w:rPr>
            </w:pPr>
            <w:r w:rsidRPr="00B01BCD">
              <w:rPr>
                <w:rFonts w:ascii="宋体" w:hAnsi="宋体" w:cs="宋体" w:hint="eastAsia"/>
                <w:b/>
                <w:sz w:val="24"/>
              </w:rPr>
              <w:t>一档（5分）</w:t>
            </w:r>
            <w:r w:rsidRPr="00B01BCD">
              <w:rPr>
                <w:rFonts w:ascii="宋体" w:hAnsi="宋体" w:cs="宋体" w:hint="eastAsia"/>
                <w:bCs/>
                <w:sz w:val="24"/>
              </w:rPr>
              <w:t>：上述</w:t>
            </w:r>
            <w:r w:rsidRPr="00B01BCD">
              <w:rPr>
                <w:rFonts w:ascii="宋体" w:hAnsi="宋体" w:cs="宋体"/>
                <w:bCs/>
                <w:sz w:val="24"/>
              </w:rPr>
              <w:t>5</w:t>
            </w:r>
            <w:r w:rsidRPr="00B01BCD">
              <w:rPr>
                <w:rFonts w:ascii="宋体" w:hAnsi="宋体" w:cs="宋体" w:hint="eastAsia"/>
                <w:bCs/>
                <w:sz w:val="24"/>
              </w:rPr>
              <w:t>项方案不全面，方案简单且对本</w:t>
            </w:r>
            <w:r w:rsidRPr="00B01BCD">
              <w:rPr>
                <w:rFonts w:ascii="宋体" w:hAnsi="宋体" w:cs="宋体" w:hint="eastAsia"/>
                <w:bCs/>
                <w:sz w:val="24"/>
              </w:rPr>
              <w:lastRenderedPageBreak/>
              <w:t>项目无针对性；承诺收到采购计划后急救、急用（特殊订单或紧急订单）药品3小时内送达，一般药品（普通订单）2天内送达。不能一次完成订单配送的，剩余部分在3天内（含第一次配送时间）完成配送送达指定地点。</w:t>
            </w:r>
          </w:p>
          <w:p w:rsidR="00226361" w:rsidRPr="00B01BCD" w:rsidRDefault="00295A83">
            <w:pPr>
              <w:spacing w:line="360" w:lineRule="auto"/>
              <w:ind w:firstLineChars="100" w:firstLine="241"/>
              <w:jc w:val="left"/>
              <w:rPr>
                <w:rFonts w:ascii="宋体" w:hAnsi="宋体" w:cs="宋体"/>
                <w:bCs/>
                <w:sz w:val="24"/>
              </w:rPr>
            </w:pPr>
            <w:r w:rsidRPr="00B01BCD">
              <w:rPr>
                <w:rFonts w:ascii="宋体" w:hAnsi="宋体" w:cs="宋体" w:hint="eastAsia"/>
                <w:b/>
                <w:sz w:val="24"/>
              </w:rPr>
              <w:t>二档（10分）</w:t>
            </w:r>
            <w:r w:rsidRPr="00B01BCD">
              <w:rPr>
                <w:rFonts w:ascii="宋体" w:hAnsi="宋体" w:cs="宋体" w:hint="eastAsia"/>
                <w:bCs/>
                <w:sz w:val="24"/>
              </w:rPr>
              <w:t>：上述</w:t>
            </w:r>
            <w:r w:rsidRPr="00B01BCD">
              <w:rPr>
                <w:rFonts w:ascii="宋体" w:hAnsi="宋体" w:cs="宋体"/>
                <w:bCs/>
                <w:sz w:val="24"/>
              </w:rPr>
              <w:t>5</w:t>
            </w:r>
            <w:r w:rsidRPr="00B01BCD">
              <w:rPr>
                <w:rFonts w:ascii="宋体" w:hAnsi="宋体" w:cs="宋体" w:hint="eastAsia"/>
                <w:bCs/>
                <w:sz w:val="24"/>
              </w:rPr>
              <w:t>项方案全面，方案简单，基本满足采购需求，承诺收到采购计划后急救、急用（特殊订单或紧急订单）药品3小时内送达，一般药品（普通订单）2天内送达。不能一次完成订单配送的，剩余部分在3天内（含第一次配送时间）完成配送送达指定地点。</w:t>
            </w:r>
          </w:p>
          <w:p w:rsidR="00226361" w:rsidRPr="00B01BCD" w:rsidRDefault="00295A83">
            <w:pPr>
              <w:adjustRightInd w:val="0"/>
              <w:spacing w:line="360" w:lineRule="auto"/>
              <w:ind w:firstLineChars="100" w:firstLine="241"/>
              <w:textAlignment w:val="baseline"/>
              <w:rPr>
                <w:rFonts w:ascii="宋体" w:hAnsi="宋体" w:cs="宋体"/>
                <w:bCs/>
                <w:sz w:val="24"/>
              </w:rPr>
            </w:pPr>
            <w:r w:rsidRPr="00B01BCD">
              <w:rPr>
                <w:rFonts w:ascii="宋体" w:hAnsi="宋体" w:cs="宋体" w:hint="eastAsia"/>
                <w:b/>
                <w:sz w:val="24"/>
              </w:rPr>
              <w:t>三档（15分）</w:t>
            </w:r>
            <w:r w:rsidRPr="00B01BCD">
              <w:rPr>
                <w:rFonts w:ascii="宋体" w:hAnsi="宋体" w:cs="宋体" w:hint="eastAsia"/>
                <w:bCs/>
                <w:sz w:val="24"/>
              </w:rPr>
              <w:t>：在二档基础上，方案完善、切实可行，完全符合本项目特点；备货能力满足采购需求（有经营场所和存储仓库，提供场地图片（不少于5张）、租赁证明或所有权证复印件等）；提供配送工具完全满足采购需求（如车辆照片、行驶证、租赁证明等）；承诺收到采购计划后急救、急用（特殊订单或紧急订单）药品</w:t>
            </w:r>
            <w:r w:rsidRPr="00B01BCD">
              <w:rPr>
                <w:rFonts w:ascii="宋体" w:hAnsi="宋体" w:cs="宋体"/>
                <w:bCs/>
                <w:sz w:val="24"/>
              </w:rPr>
              <w:t>2</w:t>
            </w:r>
            <w:r w:rsidRPr="00B01BCD">
              <w:rPr>
                <w:rFonts w:ascii="宋体" w:hAnsi="宋体" w:cs="宋体" w:hint="eastAsia"/>
                <w:bCs/>
                <w:sz w:val="24"/>
              </w:rPr>
              <w:t>小时内送达，一般药品（普通订单）</w:t>
            </w:r>
            <w:r w:rsidRPr="00B01BCD">
              <w:rPr>
                <w:rFonts w:ascii="宋体" w:hAnsi="宋体" w:cs="宋体"/>
                <w:bCs/>
                <w:sz w:val="24"/>
              </w:rPr>
              <w:t>1</w:t>
            </w:r>
            <w:r w:rsidRPr="00B01BCD">
              <w:rPr>
                <w:rFonts w:ascii="宋体" w:hAnsi="宋体" w:cs="宋体" w:hint="eastAsia"/>
                <w:bCs/>
                <w:sz w:val="24"/>
              </w:rPr>
              <w:t>天内送达。不能一次完成订单配送的，剩余部分在</w:t>
            </w:r>
            <w:r w:rsidRPr="00B01BCD">
              <w:rPr>
                <w:rFonts w:ascii="宋体" w:hAnsi="宋体" w:cs="宋体"/>
                <w:bCs/>
                <w:sz w:val="24"/>
              </w:rPr>
              <w:t>2</w:t>
            </w:r>
            <w:r w:rsidRPr="00B01BCD">
              <w:rPr>
                <w:rFonts w:ascii="宋体" w:hAnsi="宋体" w:cs="宋体" w:hint="eastAsia"/>
                <w:bCs/>
                <w:sz w:val="24"/>
              </w:rPr>
              <w:t>天内（含第一次配送时间）完成配送送达指定地点。</w:t>
            </w:r>
          </w:p>
          <w:p w:rsidR="00226361" w:rsidRPr="00B01BCD" w:rsidRDefault="00295A83">
            <w:pPr>
              <w:adjustRightInd w:val="0"/>
              <w:spacing w:line="360" w:lineRule="auto"/>
              <w:ind w:firstLineChars="100" w:firstLine="241"/>
              <w:textAlignment w:val="baseline"/>
              <w:rPr>
                <w:rFonts w:ascii="宋体" w:hAnsi="宋体" w:cs="宋体"/>
                <w:bCs/>
                <w:sz w:val="24"/>
              </w:rPr>
            </w:pPr>
            <w:r w:rsidRPr="00B01BCD">
              <w:rPr>
                <w:rFonts w:ascii="宋体" w:hAnsi="宋体" w:cs="宋体" w:hint="eastAsia"/>
                <w:b/>
                <w:sz w:val="24"/>
              </w:rPr>
              <w:t>四档（20分）</w:t>
            </w:r>
            <w:r w:rsidRPr="00B01BCD">
              <w:rPr>
                <w:rFonts w:ascii="宋体" w:hAnsi="宋体" w:cs="宋体" w:hint="eastAsia"/>
                <w:bCs/>
                <w:sz w:val="24"/>
              </w:rPr>
              <w:t>：在三档基础上，方案细致完善、切实可行针对性强；备货能力强（有经营场所和存储仓库，提供场地图片（不少于5张）、租赁证明或所有权证复印件等），经营场所和存储仓库宽敞、整洁干净、规划合理；提供配送工具较便捷（如车辆照片、行驶证、租赁证明等）；承诺本项目投入2</w:t>
            </w:r>
            <w:r w:rsidRPr="00B01BCD">
              <w:rPr>
                <w:rFonts w:ascii="宋体" w:hAnsi="宋体" w:cs="宋体"/>
                <w:bCs/>
                <w:sz w:val="24"/>
              </w:rPr>
              <w:t>个</w:t>
            </w:r>
            <w:r w:rsidRPr="00B01BCD">
              <w:rPr>
                <w:rFonts w:ascii="宋体" w:hAnsi="宋体" w:cs="宋体" w:hint="eastAsia"/>
                <w:bCs/>
                <w:sz w:val="24"/>
              </w:rPr>
              <w:t>专人专项负责供货及售后并提供2</w:t>
            </w:r>
            <w:r w:rsidRPr="00B01BCD">
              <w:rPr>
                <w:rFonts w:ascii="宋体" w:hAnsi="宋体" w:cs="宋体"/>
                <w:bCs/>
                <w:sz w:val="24"/>
              </w:rPr>
              <w:t>4小时</w:t>
            </w:r>
            <w:r w:rsidRPr="00B01BCD">
              <w:rPr>
                <w:rFonts w:ascii="宋体" w:hAnsi="宋体" w:cs="宋体" w:hint="eastAsia"/>
                <w:bCs/>
                <w:sz w:val="24"/>
              </w:rPr>
              <w:t>联系方式；承诺收到采购计划后急救、急用（特殊订单或紧急订单）药品2小时内送达，一般药品（普通订单）1天内送达。不能一次完成订单配送的，剩余部分在2天内（含第一次配送时间）完成配送送达指定地点；提供提升服务满意度的方案。</w:t>
            </w:r>
          </w:p>
        </w:tc>
      </w:tr>
      <w:tr w:rsidR="00B01BCD" w:rsidRPr="00B01BCD">
        <w:trPr>
          <w:trHeight w:val="408"/>
          <w:jc w:val="center"/>
        </w:trPr>
        <w:tc>
          <w:tcPr>
            <w:tcW w:w="9857" w:type="dxa"/>
            <w:gridSpan w:val="4"/>
            <w:vAlign w:val="center"/>
          </w:tcPr>
          <w:p w:rsidR="00226361" w:rsidRPr="00B01BCD" w:rsidRDefault="00295A83">
            <w:pPr>
              <w:pStyle w:val="af1"/>
              <w:snapToGrid w:val="0"/>
              <w:spacing w:line="360" w:lineRule="auto"/>
              <w:rPr>
                <w:rFonts w:hAnsi="宋体" w:cs="Courier New"/>
                <w:b/>
                <w:bCs/>
                <w:kern w:val="2"/>
                <w:sz w:val="24"/>
                <w:szCs w:val="24"/>
              </w:rPr>
            </w:pPr>
            <w:r w:rsidRPr="00B01BCD">
              <w:rPr>
                <w:rFonts w:hAnsi="宋体" w:cs="Courier New" w:hint="eastAsia"/>
                <w:b/>
                <w:bCs/>
                <w:kern w:val="2"/>
                <w:sz w:val="24"/>
                <w:szCs w:val="24"/>
              </w:rPr>
              <w:lastRenderedPageBreak/>
              <w:t>总得分=1+2+3</w:t>
            </w:r>
          </w:p>
        </w:tc>
      </w:tr>
    </w:tbl>
    <w:p w:rsidR="00226361" w:rsidRPr="00B01BCD" w:rsidRDefault="00295A83">
      <w:pPr>
        <w:spacing w:beforeLines="50" w:before="120" w:afterLines="50" w:after="120" w:line="360" w:lineRule="auto"/>
        <w:jc w:val="left"/>
        <w:rPr>
          <w:rFonts w:ascii="宋体" w:hAnsi="宋体"/>
          <w:sz w:val="24"/>
        </w:rPr>
      </w:pPr>
      <w:r w:rsidRPr="00B01BCD">
        <w:rPr>
          <w:rFonts w:ascii="宋体" w:hAnsi="宋体" w:hint="eastAsia"/>
          <w:sz w:val="24"/>
        </w:rPr>
        <w:t>注：计分方法按四舍五入取至百分位。</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bCs/>
          <w:sz w:val="24"/>
        </w:rPr>
        <w:t>1</w:t>
      </w:r>
      <w:r w:rsidRPr="00B01BCD">
        <w:rPr>
          <w:rFonts w:ascii="宋体" w:hAnsi="宋体" w:hint="eastAsia"/>
          <w:bCs/>
          <w:sz w:val="24"/>
        </w:rPr>
        <w:t>．符合政府采购政策的相关条件</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（1）小型、微型企业</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依照《政府采购促进中小企业发展管理办法》（财库﹝2020﹞46号）之规定，小型、微型企业应当同时符合以下条件：</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①本企业符合中小企业划分标准（中小企业划分标准是指国务院有关部门根据企业从业人员、营业收入、资产总额等指标制定的中小企业划型标准，详见《关于印发中小企业划型标准规定的通知》（工信部联企业〔2011〕300 号 ））。</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②提供本企业制造的货物、承担的工程或者服务，或者提供其他中小企业制造的货物，本项所称货物不包括提供或使用大型企业注册商标的货物。</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注：小型、微型企业提供中型企业制造的货物的，视同为中型企业；小型、微型、中型企业提供大型企业制造的货物的，视同为大型企业。供应商声明为小、微型企业的，应按招标文件规定在投标文件中提供声明函。</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（2）监狱企业</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依照《财政部、司法部关于政府采购支持监狱企业发展有关问题的通知》（财库〔2014〕68 号）之规定，监狱企业应当符合以下条件：</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②监狱企业参加政府采购活动时，应当提供由省级以上监狱管理局、戒毒管理局（含新疆生产建设兵团）或财政部门出具的属于监狱企业的证明文件，视同小型、微型企业。</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注：供应商声明为监狱企业的，应按招标文件规定在投标文件中提供相关证明文件。</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（3）残疾人福利性单位</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依照财政部、民政部、中国残疾人联合会三部门发布的《关于促进残疾人就业政府采购政策的通知》（财库〔2017〕141 号）之规定，享受政府采购支持政策的残疾人福利性单位应当符合同时满足以下条件：</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①安置的残疾人占本单位在职职工人数的比例不低于 25%（含 25%），并且安置的残疾人</w:t>
      </w:r>
      <w:r w:rsidRPr="00B01BCD">
        <w:rPr>
          <w:rFonts w:ascii="宋体" w:hAnsi="宋体" w:hint="eastAsia"/>
          <w:bCs/>
          <w:sz w:val="24"/>
        </w:rPr>
        <w:lastRenderedPageBreak/>
        <w:t>人数不少于 10 人（含 10 人）；</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②依法与安置的每位残疾人签订了一年以上（含一年）的劳动合同或服务协议；</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③为安置的每位残疾人按月足额缴纳了基本养老保险、基本医疗保险、失业保险、工伤保险和生育保险等社会保险费；</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④通过银行等金融机构向安置的每位残疾人，按月支付了不低于单位所在区县适用的经省级人民政府批准的月最低工资标准的工资；</w:t>
      </w:r>
    </w:p>
    <w:p w:rsidR="00226361" w:rsidRPr="00B01BCD" w:rsidRDefault="00295A83">
      <w:pPr>
        <w:snapToGrid w:val="0"/>
        <w:spacing w:line="360" w:lineRule="auto"/>
        <w:ind w:firstLineChars="200" w:firstLine="480"/>
        <w:rPr>
          <w:rFonts w:ascii="宋体" w:hAnsi="宋体"/>
          <w:bCs/>
          <w:sz w:val="24"/>
        </w:rPr>
      </w:pPr>
      <w:r w:rsidRPr="00B01BCD">
        <w:rPr>
          <w:rFonts w:ascii="宋体" w:hAnsi="宋体" w:hint="eastAsia"/>
          <w:bCs/>
          <w:sz w:val="24"/>
        </w:rPr>
        <w:t>⑤提供本单位制造的货物、承担的工程或者服务（以下简称产品），或者提供其他残疾人福利性单位制造的货物（不包括使用非残疾人福利性单位注册商标的货物）。</w:t>
      </w:r>
    </w:p>
    <w:p w:rsidR="00226361" w:rsidRPr="00B01BCD" w:rsidRDefault="00295A83">
      <w:pPr>
        <w:spacing w:line="360" w:lineRule="auto"/>
        <w:ind w:firstLineChars="200" w:firstLine="480"/>
        <w:rPr>
          <w:rFonts w:ascii="宋体" w:hAnsi="宋体"/>
          <w:bCs/>
          <w:sz w:val="24"/>
        </w:rPr>
      </w:pPr>
      <w:r w:rsidRPr="00B01BCD">
        <w:rPr>
          <w:rFonts w:ascii="宋体" w:hAnsi="宋体" w:hint="eastAsia"/>
          <w:bCs/>
          <w:sz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rsidR="00226361" w:rsidRPr="00B01BCD" w:rsidRDefault="00295A83">
      <w:pPr>
        <w:spacing w:beforeLines="50" w:before="120" w:afterLines="50" w:after="120" w:line="360" w:lineRule="auto"/>
        <w:jc w:val="left"/>
        <w:rPr>
          <w:rFonts w:ascii="宋体" w:hAnsi="宋体"/>
          <w:b/>
          <w:bCs/>
          <w:sz w:val="24"/>
        </w:rPr>
      </w:pPr>
      <w:r w:rsidRPr="00B01BCD">
        <w:rPr>
          <w:rFonts w:ascii="宋体" w:hAnsi="宋体" w:hint="eastAsia"/>
          <w:b/>
          <w:bCs/>
          <w:sz w:val="24"/>
        </w:rPr>
        <w:t xml:space="preserve">四、中标候选人推荐原则 </w:t>
      </w:r>
    </w:p>
    <w:p w:rsidR="00226361" w:rsidRPr="00B01BCD" w:rsidRDefault="00295A83">
      <w:pPr>
        <w:pStyle w:val="af1"/>
        <w:spacing w:line="360" w:lineRule="auto"/>
        <w:ind w:firstLineChars="200" w:firstLine="482"/>
        <w:jc w:val="left"/>
        <w:rPr>
          <w:rFonts w:hAnsi="宋体"/>
          <w:b/>
          <w:bCs/>
          <w:sz w:val="24"/>
          <w:szCs w:val="24"/>
        </w:rPr>
      </w:pPr>
      <w:r w:rsidRPr="00B01BCD">
        <w:rPr>
          <w:rFonts w:hAnsi="宋体" w:hint="eastAsia"/>
          <w:b/>
          <w:bCs/>
          <w:sz w:val="24"/>
          <w:szCs w:val="24"/>
        </w:rPr>
        <w:t>（一）综合评分法</w:t>
      </w:r>
    </w:p>
    <w:p w:rsidR="00226361" w:rsidRPr="00B01BCD" w:rsidRDefault="00295A83">
      <w:pPr>
        <w:pStyle w:val="af1"/>
        <w:spacing w:line="360" w:lineRule="auto"/>
        <w:ind w:firstLineChars="200" w:firstLine="480"/>
        <w:jc w:val="left"/>
        <w:rPr>
          <w:rFonts w:hAnsi="宋体"/>
          <w:sz w:val="24"/>
          <w:szCs w:val="24"/>
        </w:rPr>
      </w:pPr>
      <w:r w:rsidRPr="00B01BCD">
        <w:rPr>
          <w:rFonts w:hAnsi="宋体" w:hint="eastAsia"/>
          <w:sz w:val="24"/>
          <w:szCs w:val="24"/>
        </w:rPr>
        <w:t xml:space="preserve">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排名第一的中标候选人放弃中标、因不可抗力提出不能履行合同，采购人或采购代理机构应将该情况报市本级政府采购监督管理部门，从合格的中标候选人中另行确定中标人或重新开展政府采购活动。  </w:t>
      </w:r>
    </w:p>
    <w:bookmarkEnd w:id="25"/>
    <w:bookmarkEnd w:id="26"/>
    <w:p w:rsidR="00226361" w:rsidRPr="00B01BCD" w:rsidRDefault="00295A83">
      <w:pPr>
        <w:pStyle w:val="af1"/>
        <w:spacing w:line="360" w:lineRule="auto"/>
        <w:rPr>
          <w:rFonts w:hAnsi="宋体"/>
          <w:bCs/>
          <w:sz w:val="32"/>
          <w:szCs w:val="32"/>
        </w:rPr>
      </w:pPr>
      <w:r w:rsidRPr="00B01BCD">
        <w:rPr>
          <w:rFonts w:hAnsi="宋体"/>
          <w:bCs/>
          <w:sz w:val="24"/>
          <w:szCs w:val="24"/>
        </w:rPr>
        <w:br w:type="page"/>
      </w: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95A83">
      <w:pPr>
        <w:pStyle w:val="1"/>
        <w:spacing w:line="360" w:lineRule="auto"/>
        <w:rPr>
          <w:rFonts w:ascii="宋体" w:hAnsi="宋体"/>
        </w:rPr>
      </w:pPr>
      <w:bookmarkStart w:id="27" w:name="_Toc141458119"/>
      <w:r w:rsidRPr="00B01BCD">
        <w:rPr>
          <w:rFonts w:ascii="宋体" w:hAnsi="宋体" w:hint="eastAsia"/>
        </w:rPr>
        <w:t>第五章  合同条款及格式</w:t>
      </w:r>
      <w:bookmarkEnd w:id="27"/>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95A83">
      <w:pPr>
        <w:snapToGrid w:val="0"/>
        <w:spacing w:line="360" w:lineRule="auto"/>
        <w:ind w:firstLine="643"/>
        <w:jc w:val="center"/>
        <w:rPr>
          <w:rFonts w:ascii="宋体" w:hAnsi="宋体"/>
          <w:b/>
          <w:bCs/>
          <w:sz w:val="32"/>
          <w:szCs w:val="32"/>
        </w:rPr>
      </w:pPr>
      <w:r w:rsidRPr="00B01BCD">
        <w:rPr>
          <w:rFonts w:ascii="宋体" w:hAnsi="宋体"/>
          <w:bCs/>
          <w:sz w:val="32"/>
          <w:szCs w:val="32"/>
        </w:rPr>
        <w:br w:type="page"/>
      </w:r>
      <w:r w:rsidRPr="00B01BCD">
        <w:rPr>
          <w:rFonts w:ascii="宋体" w:hAnsi="宋体" w:hint="eastAsia"/>
          <w:b/>
          <w:bCs/>
          <w:sz w:val="32"/>
          <w:szCs w:val="32"/>
        </w:rPr>
        <w:lastRenderedPageBreak/>
        <w:t>《广西壮族自治区政府采购合同》</w:t>
      </w:r>
    </w:p>
    <w:p w:rsidR="00226361" w:rsidRPr="00B01BCD" w:rsidRDefault="00295A83">
      <w:pPr>
        <w:snapToGrid w:val="0"/>
        <w:spacing w:line="360" w:lineRule="auto"/>
        <w:ind w:firstLine="643"/>
        <w:jc w:val="center"/>
        <w:rPr>
          <w:rFonts w:ascii="宋体" w:hAnsi="宋体"/>
          <w:b/>
          <w:bCs/>
          <w:sz w:val="32"/>
          <w:szCs w:val="32"/>
        </w:rPr>
      </w:pPr>
      <w:r w:rsidRPr="00B01BCD">
        <w:rPr>
          <w:rFonts w:ascii="宋体" w:hAnsi="宋体" w:hint="eastAsia"/>
          <w:b/>
          <w:sz w:val="32"/>
          <w:szCs w:val="32"/>
        </w:rPr>
        <w:t>文本</w:t>
      </w:r>
    </w:p>
    <w:p w:rsidR="00226361" w:rsidRPr="00B01BCD" w:rsidRDefault="00295A83">
      <w:pPr>
        <w:snapToGrid w:val="0"/>
        <w:spacing w:line="360" w:lineRule="auto"/>
        <w:ind w:right="480" w:firstLineChars="2500" w:firstLine="6000"/>
        <w:jc w:val="left"/>
        <w:rPr>
          <w:rFonts w:ascii="宋体" w:hAnsi="宋体"/>
          <w:bCs/>
          <w:sz w:val="24"/>
          <w:u w:val="single"/>
        </w:rPr>
      </w:pPr>
      <w:r w:rsidRPr="00B01BCD">
        <w:rPr>
          <w:rFonts w:ascii="宋体" w:hAnsi="宋体" w:hint="eastAsia"/>
          <w:bCs/>
          <w:sz w:val="24"/>
        </w:rPr>
        <w:t>合同编号：</w:t>
      </w:r>
    </w:p>
    <w:p w:rsidR="00226361" w:rsidRPr="00B01BCD" w:rsidRDefault="00295A83">
      <w:pPr>
        <w:snapToGrid w:val="0"/>
        <w:spacing w:line="360" w:lineRule="auto"/>
        <w:ind w:firstLine="420"/>
        <w:jc w:val="left"/>
        <w:rPr>
          <w:rFonts w:ascii="宋体" w:hAnsi="宋体"/>
          <w:sz w:val="24"/>
          <w:u w:val="single"/>
        </w:rPr>
      </w:pPr>
      <w:r w:rsidRPr="00B01BCD">
        <w:rPr>
          <w:rFonts w:ascii="宋体" w:hAnsi="宋体" w:hint="eastAsia"/>
          <w:sz w:val="24"/>
        </w:rPr>
        <w:t xml:space="preserve">采 购 人（甲方）                           </w:t>
      </w:r>
      <w:r w:rsidRPr="00B01BCD">
        <w:rPr>
          <w:rFonts w:ascii="宋体" w:hAnsi="宋体" w:hint="eastAsia"/>
          <w:spacing w:val="-20"/>
          <w:sz w:val="24"/>
        </w:rPr>
        <w:t>采 购 计 划 号</w:t>
      </w:r>
    </w:p>
    <w:p w:rsidR="00226361" w:rsidRPr="00B01BCD" w:rsidRDefault="00295A83">
      <w:pPr>
        <w:snapToGrid w:val="0"/>
        <w:spacing w:line="360" w:lineRule="auto"/>
        <w:ind w:firstLine="420"/>
        <w:jc w:val="left"/>
        <w:rPr>
          <w:rFonts w:ascii="宋体" w:hAnsi="宋体"/>
          <w:sz w:val="24"/>
          <w:u w:val="single"/>
        </w:rPr>
      </w:pPr>
      <w:r w:rsidRPr="00B01BCD">
        <w:rPr>
          <w:rFonts w:ascii="宋体" w:hAnsi="宋体" w:hint="eastAsia"/>
          <w:sz w:val="24"/>
        </w:rPr>
        <w:t xml:space="preserve">供 应 商（乙方）                           </w:t>
      </w:r>
      <w:r w:rsidRPr="00B01BCD">
        <w:rPr>
          <w:rFonts w:ascii="宋体" w:hAnsi="宋体" w:hint="eastAsia"/>
          <w:spacing w:val="-20"/>
          <w:sz w:val="24"/>
        </w:rPr>
        <w:t>招  标  编  号</w:t>
      </w:r>
    </w:p>
    <w:p w:rsidR="00226361" w:rsidRPr="00B01BCD" w:rsidRDefault="00295A83">
      <w:pPr>
        <w:snapToGrid w:val="0"/>
        <w:spacing w:line="360" w:lineRule="auto"/>
        <w:ind w:firstLine="420"/>
        <w:jc w:val="left"/>
        <w:rPr>
          <w:rFonts w:ascii="宋体" w:hAnsi="宋体"/>
          <w:sz w:val="24"/>
        </w:rPr>
      </w:pPr>
      <w:r w:rsidRPr="00B01BCD">
        <w:rPr>
          <w:rFonts w:ascii="宋体" w:hAnsi="宋体" w:hint="eastAsia"/>
          <w:sz w:val="24"/>
        </w:rPr>
        <w:t>代建单位 (丙方)                            签 订 时 间</w:t>
      </w:r>
    </w:p>
    <w:p w:rsidR="00226361" w:rsidRPr="00B01BCD" w:rsidRDefault="00295A83">
      <w:pPr>
        <w:snapToGrid w:val="0"/>
        <w:spacing w:line="360" w:lineRule="auto"/>
        <w:ind w:firstLine="420"/>
        <w:jc w:val="left"/>
        <w:rPr>
          <w:rFonts w:ascii="宋体" w:hAnsi="宋体"/>
          <w:sz w:val="24"/>
          <w:u w:val="single"/>
        </w:rPr>
      </w:pPr>
      <w:r w:rsidRPr="00B01BCD">
        <w:rPr>
          <w:rFonts w:ascii="宋体" w:hAnsi="宋体" w:hint="eastAsia"/>
          <w:sz w:val="24"/>
        </w:rPr>
        <w:t xml:space="preserve">签  订  地  点    </w:t>
      </w:r>
      <w:r w:rsidRPr="00B01BCD">
        <w:rPr>
          <w:rFonts w:ascii="宋体" w:hAnsi="宋体"/>
          <w:sz w:val="24"/>
        </w:rPr>
        <w:t xml:space="preserve">                         </w:t>
      </w:r>
    </w:p>
    <w:p w:rsidR="00226361" w:rsidRPr="00B01BCD" w:rsidRDefault="00295A83">
      <w:pPr>
        <w:spacing w:line="360" w:lineRule="auto"/>
        <w:ind w:firstLine="420"/>
        <w:jc w:val="left"/>
        <w:rPr>
          <w:rFonts w:ascii="宋体" w:hAnsi="宋体" w:cs="宋体"/>
          <w:sz w:val="24"/>
        </w:rPr>
      </w:pPr>
      <w:r w:rsidRPr="00B01BCD">
        <w:rPr>
          <w:rFonts w:ascii="宋体" w:hAnsi="宋体" w:hint="eastAsia"/>
          <w:sz w:val="24"/>
        </w:rPr>
        <w:t>合同类型：</w:t>
      </w:r>
      <w:r w:rsidRPr="00B01BCD">
        <w:rPr>
          <w:rFonts w:ascii="宋体" w:hAnsi="宋体" w:hint="eastAsia"/>
          <w:sz w:val="24"/>
          <w:u w:val="single"/>
        </w:rPr>
        <w:t>买卖合同</w:t>
      </w:r>
    </w:p>
    <w:p w:rsidR="00226361" w:rsidRPr="00B01BCD" w:rsidRDefault="00295A83">
      <w:pPr>
        <w:spacing w:line="360" w:lineRule="auto"/>
        <w:ind w:firstLine="420"/>
        <w:jc w:val="left"/>
        <w:rPr>
          <w:rFonts w:ascii="宋体" w:hAnsi="宋体" w:cs="宋体"/>
          <w:sz w:val="24"/>
        </w:rPr>
      </w:pPr>
      <w:r w:rsidRPr="00B01BCD">
        <w:rPr>
          <w:rFonts w:ascii="宋体" w:hAnsi="宋体" w:cs="宋体" w:hint="eastAsia"/>
          <w:sz w:val="24"/>
        </w:rPr>
        <w:t>本合同为中小企业预留合同：否。</w:t>
      </w:r>
    </w:p>
    <w:p w:rsidR="00226361" w:rsidRPr="00B01BCD" w:rsidRDefault="00295A83">
      <w:pPr>
        <w:snapToGrid w:val="0"/>
        <w:spacing w:line="360" w:lineRule="auto"/>
        <w:ind w:firstLine="420"/>
        <w:jc w:val="left"/>
        <w:rPr>
          <w:rFonts w:ascii="宋体" w:hAnsi="宋体"/>
          <w:sz w:val="24"/>
        </w:rPr>
      </w:pPr>
      <w:r w:rsidRPr="00B01BCD">
        <w:rPr>
          <w:rFonts w:ascii="宋体" w:hAnsi="宋体" w:hint="eastAsia"/>
          <w:sz w:val="24"/>
        </w:rPr>
        <w:t>根据《中华人民共和国政府采购法》、《中华人民共和国民法典》等法律、法规规定，按照招标文件（采购文件）规定条款和中标（成交）供应商承诺，甲乙双方签订本合同。</w:t>
      </w:r>
    </w:p>
    <w:p w:rsidR="00226361" w:rsidRPr="00B01BCD" w:rsidRDefault="00295A83">
      <w:pPr>
        <w:snapToGrid w:val="0"/>
        <w:spacing w:line="360" w:lineRule="auto"/>
        <w:ind w:firstLine="422"/>
        <w:jc w:val="left"/>
        <w:rPr>
          <w:rFonts w:ascii="宋体" w:hAnsi="宋体"/>
          <w:b/>
          <w:sz w:val="24"/>
        </w:rPr>
      </w:pPr>
      <w:r w:rsidRPr="00B01BCD">
        <w:rPr>
          <w:rFonts w:ascii="宋体" w:hAnsi="宋体" w:hint="eastAsia"/>
          <w:b/>
          <w:sz w:val="24"/>
        </w:rPr>
        <w:t>第一条　合同标的</w:t>
      </w:r>
    </w:p>
    <w:p w:rsidR="00226361" w:rsidRPr="00B01BCD" w:rsidRDefault="00295A83">
      <w:pPr>
        <w:snapToGrid w:val="0"/>
        <w:spacing w:line="360" w:lineRule="auto"/>
        <w:ind w:firstLine="420"/>
        <w:jc w:val="left"/>
        <w:rPr>
          <w:rFonts w:ascii="宋体" w:hAnsi="宋体"/>
          <w:sz w:val="24"/>
        </w:rPr>
      </w:pPr>
      <w:r w:rsidRPr="00B01BCD">
        <w:rPr>
          <w:rFonts w:ascii="宋体" w:hAnsi="宋体" w:hint="eastAsia"/>
          <w:sz w:val="24"/>
        </w:rPr>
        <w:t>1.供货一览表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99"/>
        <w:gridCol w:w="1715"/>
        <w:gridCol w:w="2268"/>
        <w:gridCol w:w="992"/>
        <w:gridCol w:w="2268"/>
      </w:tblGrid>
      <w:tr w:rsidR="00B01BCD" w:rsidRPr="00B01BCD">
        <w:trPr>
          <w:cantSplit/>
          <w:trHeight w:val="820"/>
        </w:trPr>
        <w:tc>
          <w:tcPr>
            <w:tcW w:w="70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序号</w:t>
            </w:r>
          </w:p>
        </w:tc>
        <w:tc>
          <w:tcPr>
            <w:tcW w:w="1799"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spacing w:line="360" w:lineRule="auto"/>
              <w:jc w:val="left"/>
              <w:textAlignment w:val="center"/>
              <w:rPr>
                <w:rFonts w:ascii="宋体" w:hAnsi="宋体" w:cs="宋体"/>
                <w:b/>
                <w:bCs/>
                <w:sz w:val="24"/>
              </w:rPr>
            </w:pPr>
            <w:r w:rsidRPr="00B01BCD">
              <w:rPr>
                <w:rFonts w:ascii="宋体" w:hAnsi="宋体" w:cs="宋体" w:hint="eastAsia"/>
                <w:b/>
                <w:bCs/>
                <w:kern w:val="0"/>
                <w:sz w:val="24"/>
                <w:lang w:bidi="ar"/>
              </w:rPr>
              <w:t>配方颗粒名称/饮片名称</w:t>
            </w:r>
          </w:p>
        </w:tc>
        <w:tc>
          <w:tcPr>
            <w:tcW w:w="171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执行标准</w:t>
            </w:r>
          </w:p>
        </w:tc>
        <w:tc>
          <w:tcPr>
            <w:tcW w:w="2268"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单价</w:t>
            </w:r>
            <w:r w:rsidRPr="00B01BCD">
              <w:rPr>
                <w:rFonts w:ascii="宋体" w:hAnsi="宋体" w:cs="宋体" w:hint="eastAsia"/>
                <w:b/>
                <w:bCs/>
                <w:kern w:val="0"/>
                <w:sz w:val="24"/>
                <w:lang w:bidi="ar"/>
              </w:rPr>
              <w:br/>
              <w:t>（折合每克饮片）</w:t>
            </w:r>
          </w:p>
        </w:tc>
        <w:tc>
          <w:tcPr>
            <w:tcW w:w="992"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sz w:val="24"/>
              </w:rPr>
              <w:t>数量</w:t>
            </w:r>
          </w:p>
        </w:tc>
        <w:tc>
          <w:tcPr>
            <w:tcW w:w="2268"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napToGrid w:val="0"/>
              <w:spacing w:line="360" w:lineRule="auto"/>
              <w:jc w:val="center"/>
              <w:rPr>
                <w:rFonts w:ascii="宋体" w:hAnsi="宋体" w:cs="仿宋"/>
                <w:sz w:val="24"/>
              </w:rPr>
            </w:pPr>
            <w:r w:rsidRPr="00B01BCD">
              <w:rPr>
                <w:rFonts w:ascii="宋体" w:hAnsi="宋体" w:cs="宋体" w:hint="eastAsia"/>
                <w:b/>
                <w:bCs/>
                <w:kern w:val="0"/>
                <w:sz w:val="24"/>
                <w:lang w:bidi="ar"/>
              </w:rPr>
              <w:t>总价（元）</w:t>
            </w:r>
          </w:p>
        </w:tc>
      </w:tr>
      <w:tr w:rsidR="00B01BCD" w:rsidRPr="00B01BCD">
        <w:trPr>
          <w:cantSplit/>
          <w:trHeight w:val="780"/>
        </w:trPr>
        <w:tc>
          <w:tcPr>
            <w:tcW w:w="70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napToGrid w:val="0"/>
              <w:spacing w:before="100" w:beforeAutospacing="1" w:after="100" w:afterAutospacing="1" w:line="360" w:lineRule="auto"/>
              <w:jc w:val="center"/>
              <w:rPr>
                <w:rFonts w:ascii="宋体" w:hAnsi="宋体" w:cs="仿宋"/>
                <w:sz w:val="24"/>
              </w:rPr>
            </w:pPr>
            <w:r w:rsidRPr="00B01BCD">
              <w:rPr>
                <w:rFonts w:ascii="宋体" w:hAnsi="宋体" w:cs="仿宋" w:hint="eastAsia"/>
                <w:sz w:val="24"/>
              </w:rPr>
              <w:t>1</w:t>
            </w:r>
          </w:p>
        </w:tc>
        <w:tc>
          <w:tcPr>
            <w:tcW w:w="1799"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napToGrid w:val="0"/>
              <w:spacing w:before="100" w:beforeAutospacing="1" w:after="100" w:afterAutospacing="1" w:line="360" w:lineRule="auto"/>
              <w:jc w:val="center"/>
              <w:rPr>
                <w:rFonts w:ascii="宋体" w:hAnsi="宋体" w:cs="仿宋"/>
                <w:sz w:val="24"/>
              </w:rPr>
            </w:pPr>
          </w:p>
        </w:tc>
        <w:tc>
          <w:tcPr>
            <w:tcW w:w="1715"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napToGrid w:val="0"/>
              <w:spacing w:before="100" w:beforeAutospacing="1" w:after="100" w:afterAutospacing="1" w:line="360" w:lineRule="auto"/>
              <w:jc w:val="center"/>
              <w:rPr>
                <w:rFonts w:ascii="宋体" w:hAnsi="宋体" w:cs="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napToGrid w:val="0"/>
              <w:spacing w:before="100" w:beforeAutospacing="1" w:after="100" w:afterAutospacing="1" w:line="360" w:lineRule="auto"/>
              <w:jc w:val="center"/>
              <w:rPr>
                <w:rFonts w:ascii="宋体" w:hAnsi="宋体" w:cs="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napToGrid w:val="0"/>
              <w:spacing w:before="100" w:beforeAutospacing="1" w:after="100" w:afterAutospacing="1" w:line="360" w:lineRule="auto"/>
              <w:jc w:val="center"/>
              <w:rPr>
                <w:rFonts w:ascii="宋体" w:hAnsi="宋体" w:cs="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napToGrid w:val="0"/>
              <w:spacing w:before="100" w:beforeAutospacing="1" w:after="100" w:afterAutospacing="1" w:line="360" w:lineRule="auto"/>
              <w:jc w:val="center"/>
              <w:rPr>
                <w:rFonts w:ascii="宋体" w:hAnsi="宋体" w:cs="仿宋"/>
                <w:sz w:val="24"/>
              </w:rPr>
            </w:pPr>
          </w:p>
        </w:tc>
      </w:tr>
      <w:tr w:rsidR="00B01BCD" w:rsidRPr="00B01BCD">
        <w:trPr>
          <w:cantSplit/>
          <w:trHeight w:val="780"/>
        </w:trPr>
        <w:tc>
          <w:tcPr>
            <w:tcW w:w="70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napToGrid w:val="0"/>
              <w:spacing w:before="100" w:beforeAutospacing="1" w:after="100" w:afterAutospacing="1" w:line="360" w:lineRule="auto"/>
              <w:jc w:val="center"/>
              <w:rPr>
                <w:rFonts w:ascii="宋体" w:hAnsi="宋体" w:cs="仿宋"/>
                <w:sz w:val="24"/>
              </w:rPr>
            </w:pPr>
            <w:r w:rsidRPr="00B01BCD">
              <w:rPr>
                <w:rFonts w:ascii="宋体" w:hAnsi="宋体" w:cs="仿宋" w:hint="eastAsia"/>
                <w:sz w:val="24"/>
              </w:rPr>
              <w:t>……</w:t>
            </w:r>
          </w:p>
        </w:tc>
        <w:tc>
          <w:tcPr>
            <w:tcW w:w="1799"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napToGrid w:val="0"/>
              <w:spacing w:before="100" w:beforeAutospacing="1" w:after="100" w:afterAutospacing="1" w:line="360" w:lineRule="auto"/>
              <w:jc w:val="center"/>
              <w:rPr>
                <w:rFonts w:ascii="宋体" w:hAnsi="宋体" w:cs="仿宋"/>
                <w:sz w:val="24"/>
              </w:rPr>
            </w:pPr>
          </w:p>
        </w:tc>
        <w:tc>
          <w:tcPr>
            <w:tcW w:w="1715"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napToGrid w:val="0"/>
              <w:spacing w:before="100" w:beforeAutospacing="1" w:after="100" w:afterAutospacing="1" w:line="360" w:lineRule="auto"/>
              <w:jc w:val="center"/>
              <w:rPr>
                <w:rFonts w:ascii="宋体" w:hAnsi="宋体" w:cs="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napToGrid w:val="0"/>
              <w:spacing w:before="100" w:beforeAutospacing="1" w:after="100" w:afterAutospacing="1" w:line="360" w:lineRule="auto"/>
              <w:jc w:val="center"/>
              <w:rPr>
                <w:rFonts w:ascii="宋体" w:hAnsi="宋体" w:cs="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napToGrid w:val="0"/>
              <w:spacing w:before="100" w:beforeAutospacing="1" w:after="100" w:afterAutospacing="1" w:line="360" w:lineRule="auto"/>
              <w:jc w:val="center"/>
              <w:rPr>
                <w:rFonts w:ascii="宋体" w:hAnsi="宋体" w:cs="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napToGrid w:val="0"/>
              <w:spacing w:before="100" w:beforeAutospacing="1" w:after="100" w:afterAutospacing="1" w:line="360" w:lineRule="auto"/>
              <w:jc w:val="center"/>
              <w:rPr>
                <w:rFonts w:ascii="宋体" w:hAnsi="宋体" w:cs="仿宋"/>
                <w:sz w:val="24"/>
              </w:rPr>
            </w:pPr>
          </w:p>
        </w:tc>
      </w:tr>
      <w:tr w:rsidR="00B01BCD" w:rsidRPr="00B01BCD">
        <w:trPr>
          <w:cantSplit/>
          <w:trHeight w:val="465"/>
        </w:trPr>
        <w:tc>
          <w:tcPr>
            <w:tcW w:w="9746" w:type="dxa"/>
            <w:gridSpan w:val="6"/>
            <w:tcBorders>
              <w:top w:val="single" w:sz="4" w:space="0" w:color="auto"/>
              <w:left w:val="single" w:sz="4" w:space="0" w:color="auto"/>
              <w:bottom w:val="single" w:sz="4" w:space="0" w:color="auto"/>
              <w:right w:val="single" w:sz="4" w:space="0" w:color="auto"/>
            </w:tcBorders>
            <w:vAlign w:val="center"/>
          </w:tcPr>
          <w:p w:rsidR="00226361" w:rsidRPr="00B01BCD" w:rsidRDefault="00295A83">
            <w:pPr>
              <w:snapToGrid w:val="0"/>
              <w:spacing w:before="100" w:beforeAutospacing="1" w:after="100" w:afterAutospacing="1" w:line="360" w:lineRule="auto"/>
              <w:jc w:val="left"/>
              <w:rPr>
                <w:rFonts w:ascii="宋体" w:hAnsi="宋体" w:cs="仿宋"/>
                <w:sz w:val="24"/>
              </w:rPr>
            </w:pPr>
            <w:r w:rsidRPr="00B01BCD">
              <w:rPr>
                <w:rFonts w:ascii="宋体" w:hAnsi="宋体" w:cs="仿宋" w:hint="eastAsia"/>
                <w:sz w:val="24"/>
              </w:rPr>
              <w:t>备注：按单价×实际采购数量结算</w:t>
            </w:r>
          </w:p>
        </w:tc>
      </w:tr>
    </w:tbl>
    <w:p w:rsidR="00226361" w:rsidRPr="00B01BCD" w:rsidRDefault="00295A83">
      <w:pPr>
        <w:snapToGrid w:val="0"/>
        <w:spacing w:line="360" w:lineRule="auto"/>
        <w:ind w:right="420" w:firstLine="420"/>
        <w:jc w:val="left"/>
        <w:rPr>
          <w:rFonts w:ascii="宋体" w:hAnsi="宋体"/>
          <w:sz w:val="24"/>
        </w:rPr>
      </w:pPr>
      <w:r w:rsidRPr="00B01BCD">
        <w:rPr>
          <w:rFonts w:ascii="宋体" w:hAnsi="宋体" w:hint="eastAsia"/>
          <w:sz w:val="24"/>
        </w:rPr>
        <w:t>2.合同合计金额包括包装、运输、装卸、就位、安装、调试、保险及通过相关部门的检测验收，并承担相关的一切费用。</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b/>
          <w:sz w:val="24"/>
        </w:rPr>
        <w:t>第二条　质量要求</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sz w:val="24"/>
        </w:rPr>
        <w:t>1.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sz w:val="24"/>
        </w:rPr>
        <w:t>2.乙方应保证产品涉及到的知识产权和所提供的相关技术资料是合法取得，并享有完整的知识产权，不会因为需方的使用而被责令停止使用、追偿或要求赔偿损失，如出现此情况，一切经济和法律责任均由乙方承担。</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sz w:val="24"/>
        </w:rPr>
        <w:t>3.所有产品必须为正规厂家生产的全新、合格、无侵权货品，符合国家有关安全、环</w:t>
      </w:r>
      <w:r w:rsidRPr="00B01BCD">
        <w:rPr>
          <w:rFonts w:ascii="宋体" w:hAnsi="宋体" w:hint="eastAsia"/>
          <w:sz w:val="24"/>
        </w:rPr>
        <w:lastRenderedPageBreak/>
        <w:t>保、包装标准。</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sz w:val="24"/>
        </w:rPr>
        <w:t>4.乙方所供应的产品应不低于采购文件规定的技术质量相关要求，否则视为不合格产品，甲方有权退货、并拒付货款；如发生上述情况，甲方不承担供应商由此产生的任何费用，并对其给甲方造成的损失保留追索权利。</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sz w:val="24"/>
        </w:rPr>
        <w:t>5.对于双方存在争议的，甲方有权随机抽取相同货物1件（套）送质检部门（由甲方指定）检测，所需经费（含差旅费用和检测产生的相关费用等及样品费用）由乙方承担。乙方同时须补齐被抽取作为检测样品的货物。</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sz w:val="24"/>
        </w:rPr>
        <w:t>6.未尽事宜按国家现行有关规范、标准执行。</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b/>
          <w:sz w:val="24"/>
        </w:rPr>
        <w:t>第三条　权利保证</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sz w:val="24"/>
        </w:rPr>
        <w:t>1.乙方应保证所提供的服务不会侵犯任何第三方的专利权、商标权、工业设计权或其他权利。</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sz w:val="24"/>
        </w:rPr>
        <w:t>2.乙方应按招标文件规定的时间完成本项目。</w:t>
      </w:r>
    </w:p>
    <w:p w:rsidR="00226361" w:rsidRPr="00B01BCD" w:rsidRDefault="00295A83">
      <w:pPr>
        <w:snapToGrid w:val="0"/>
        <w:spacing w:line="360" w:lineRule="auto"/>
        <w:ind w:firstLine="422"/>
        <w:jc w:val="left"/>
        <w:rPr>
          <w:rFonts w:ascii="宋体" w:hAnsi="宋体"/>
          <w:sz w:val="24"/>
        </w:rPr>
      </w:pPr>
      <w:r w:rsidRPr="00B01BCD">
        <w:rPr>
          <w:rFonts w:ascii="宋体" w:hAnsi="宋体" w:hint="eastAsia"/>
          <w:sz w:val="24"/>
        </w:rPr>
        <w:t>3.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rsidR="00226361" w:rsidRPr="00B01BCD" w:rsidRDefault="00295A83">
      <w:pPr>
        <w:spacing w:line="360" w:lineRule="auto"/>
        <w:ind w:firstLineChars="200" w:firstLine="482"/>
        <w:rPr>
          <w:rFonts w:ascii="宋体" w:hAnsi="宋体" w:cs="宋体"/>
          <w:sz w:val="24"/>
        </w:rPr>
      </w:pPr>
      <w:r w:rsidRPr="00B01BCD">
        <w:rPr>
          <w:rFonts w:ascii="宋体" w:hAnsi="宋体" w:cs="宋体" w:hint="eastAsia"/>
          <w:b/>
          <w:sz w:val="24"/>
        </w:rPr>
        <w:t>第四条 服务期限和地点</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1.服务期限：</w:t>
      </w:r>
      <w:r w:rsidRPr="00B01BCD">
        <w:rPr>
          <w:rFonts w:ascii="宋体" w:hAnsi="宋体" w:cs="宋体" w:hint="eastAsia"/>
          <w:sz w:val="24"/>
          <w:u w:val="single"/>
        </w:rPr>
        <w:t>自合同签订之日起三年</w:t>
      </w:r>
      <w:r w:rsidRPr="00B01BCD">
        <w:rPr>
          <w:rFonts w:ascii="宋体" w:hAnsi="宋体" w:cs="宋体" w:hint="eastAsia"/>
          <w:sz w:val="24"/>
        </w:rPr>
        <w:t>；地点：</w:t>
      </w:r>
      <w:r w:rsidRPr="00B01BCD">
        <w:rPr>
          <w:rFonts w:ascii="宋体" w:hAnsi="宋体" w:cs="宋体" w:hint="eastAsia"/>
          <w:sz w:val="24"/>
          <w:u w:val="single"/>
        </w:rPr>
        <w:t xml:space="preserve">                  </w:t>
      </w:r>
      <w:r w:rsidRPr="00B01BCD">
        <w:rPr>
          <w:rFonts w:ascii="宋体" w:hAnsi="宋体" w:cs="宋体" w:hint="eastAsia"/>
          <w:sz w:val="24"/>
        </w:rPr>
        <w:t>。</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2.乙方提供不符合招投标文件和本合同规定的服务，甲方有权拒绝接受。</w:t>
      </w:r>
    </w:p>
    <w:p w:rsidR="00226361" w:rsidRPr="00B01BCD" w:rsidRDefault="00295A83">
      <w:pPr>
        <w:spacing w:line="360" w:lineRule="auto"/>
        <w:ind w:firstLineChars="200" w:firstLine="482"/>
        <w:rPr>
          <w:rFonts w:ascii="宋体" w:hAnsi="宋体" w:cs="宋体"/>
          <w:sz w:val="24"/>
        </w:rPr>
      </w:pPr>
      <w:r w:rsidRPr="00B01BCD">
        <w:rPr>
          <w:rFonts w:ascii="宋体" w:hAnsi="宋体" w:cs="宋体" w:hint="eastAsia"/>
          <w:b/>
          <w:sz w:val="24"/>
        </w:rPr>
        <w:t>第六条 付款方式</w:t>
      </w:r>
    </w:p>
    <w:p w:rsidR="00226361" w:rsidRPr="00B01BCD" w:rsidRDefault="00295A83">
      <w:pPr>
        <w:spacing w:line="360" w:lineRule="auto"/>
        <w:ind w:firstLineChars="196" w:firstLine="470"/>
        <w:rPr>
          <w:rFonts w:ascii="宋体" w:hAnsi="宋体"/>
          <w:sz w:val="24"/>
        </w:rPr>
      </w:pPr>
      <w:r w:rsidRPr="00B01BCD">
        <w:rPr>
          <w:rFonts w:ascii="宋体" w:hAnsi="宋体" w:hint="eastAsia"/>
          <w:sz w:val="24"/>
        </w:rPr>
        <w:t>本项目采取定期结算方式支付。按月开具发票，账期为对账完成之日起6个月内。如因乙方自身无法及时提供资料导致无法按时结算，由乙方自行承担责任。如乙方向甲方提供虚假税务发票或委托第三方进行结算，甲方有权拒绝支付乙方的所有货款，并立即终止合同。</w:t>
      </w:r>
    </w:p>
    <w:p w:rsidR="00226361" w:rsidRPr="00B01BCD" w:rsidRDefault="00295A83">
      <w:pPr>
        <w:spacing w:line="360" w:lineRule="auto"/>
        <w:ind w:firstLineChars="196" w:firstLine="472"/>
        <w:rPr>
          <w:rFonts w:ascii="宋体" w:hAnsi="宋体" w:cs="宋体"/>
          <w:b/>
          <w:sz w:val="24"/>
        </w:rPr>
      </w:pPr>
      <w:r w:rsidRPr="00B01BCD">
        <w:rPr>
          <w:rFonts w:ascii="宋体" w:hAnsi="宋体" w:cs="宋体" w:hint="eastAsia"/>
          <w:b/>
          <w:sz w:val="24"/>
        </w:rPr>
        <w:t>第七条 履约保证金</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本项目不收取履约保证金。</w:t>
      </w:r>
    </w:p>
    <w:p w:rsidR="00226361" w:rsidRPr="00B01BCD" w:rsidRDefault="00295A83">
      <w:pPr>
        <w:spacing w:line="360" w:lineRule="auto"/>
        <w:ind w:firstLineChars="200" w:firstLine="482"/>
        <w:rPr>
          <w:rFonts w:ascii="宋体" w:hAnsi="宋体" w:cs="宋体"/>
          <w:b/>
          <w:sz w:val="24"/>
        </w:rPr>
      </w:pPr>
      <w:r w:rsidRPr="00B01BCD">
        <w:rPr>
          <w:rFonts w:ascii="宋体" w:hAnsi="宋体" w:cs="宋体" w:hint="eastAsia"/>
          <w:b/>
          <w:sz w:val="24"/>
        </w:rPr>
        <w:t>第八条 税费</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本合同执行中相关的一切税费均由乙方承担。</w:t>
      </w:r>
    </w:p>
    <w:p w:rsidR="00226361" w:rsidRPr="00B01BCD" w:rsidRDefault="00295A83">
      <w:pPr>
        <w:spacing w:line="360" w:lineRule="auto"/>
        <w:ind w:firstLineChars="200" w:firstLine="482"/>
        <w:rPr>
          <w:rFonts w:ascii="宋体" w:hAnsi="宋体" w:cs="宋体"/>
          <w:b/>
          <w:sz w:val="24"/>
        </w:rPr>
      </w:pPr>
      <w:r w:rsidRPr="00B01BCD">
        <w:rPr>
          <w:rFonts w:ascii="宋体" w:hAnsi="宋体" w:cs="宋体" w:hint="eastAsia"/>
          <w:b/>
          <w:sz w:val="24"/>
        </w:rPr>
        <w:t>第九条  供货服务</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1、乙方必须确保采购供应的产品备货充足，所需货物根据甲方需求，具体种类、交货时间和地点及时供应，不得以缺货、价格变动、货款未收到等原因为由中断供货；如中断供货，造成甲方经济损失，经济损失由乙方承担。</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lastRenderedPageBreak/>
        <w:t>2、协议期间，采购人根据工作需要作出采购计划，乙方收到采购计划后应</w:t>
      </w:r>
      <w:r w:rsidRPr="00B01BCD">
        <w:rPr>
          <w:rFonts w:ascii="宋体" w:hAnsi="宋体" w:cs="宋体"/>
          <w:bCs/>
          <w:sz w:val="24"/>
          <w:u w:val="single"/>
        </w:rPr>
        <w:t xml:space="preserve">    </w:t>
      </w:r>
      <w:r w:rsidRPr="00B01BCD">
        <w:rPr>
          <w:rFonts w:ascii="宋体" w:hAnsi="宋体" w:cs="宋体" w:hint="eastAsia"/>
          <w:bCs/>
          <w:sz w:val="24"/>
          <w:u w:val="single"/>
        </w:rPr>
        <w:t>日</w:t>
      </w:r>
      <w:r w:rsidRPr="00B01BCD">
        <w:rPr>
          <w:rFonts w:ascii="宋体" w:hAnsi="宋体" w:cs="宋体" w:hint="eastAsia"/>
          <w:bCs/>
          <w:sz w:val="24"/>
        </w:rPr>
        <w:t>内将所需货物送达指定地点，需订购类物资</w:t>
      </w:r>
      <w:r w:rsidRPr="00B01BCD">
        <w:rPr>
          <w:rFonts w:ascii="宋体" w:hAnsi="宋体" w:cs="宋体"/>
          <w:bCs/>
          <w:sz w:val="24"/>
          <w:u w:val="single"/>
        </w:rPr>
        <w:t xml:space="preserve">   </w:t>
      </w:r>
      <w:r w:rsidRPr="00B01BCD">
        <w:rPr>
          <w:rFonts w:ascii="宋体" w:hAnsi="宋体" w:cs="宋体" w:hint="eastAsia"/>
          <w:bCs/>
          <w:sz w:val="24"/>
          <w:u w:val="single"/>
        </w:rPr>
        <w:t>日</w:t>
      </w:r>
      <w:r w:rsidRPr="00B01BCD">
        <w:rPr>
          <w:rFonts w:ascii="宋体" w:hAnsi="宋体" w:cs="宋体" w:hint="eastAsia"/>
          <w:bCs/>
          <w:sz w:val="24"/>
        </w:rPr>
        <w:t>内将所需货物送达指定地点。</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3、乙方如遇特殊情况需推迟供货，应至少提前一天通知甲方，除不可抗力无法按时交货外，不得因其他任何理由延迟送货。如经证明确实因不可抗力无法按时交货，甲方仍然需要成交供应商供货的，乙方可以延迟交货，不按违约处理。</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4、甲方发现新购商品不能正常使用的，乙方应在收到通知后</w:t>
      </w:r>
      <w:r w:rsidRPr="00B01BCD">
        <w:rPr>
          <w:rFonts w:ascii="宋体" w:hAnsi="宋体" w:cs="宋体"/>
          <w:bCs/>
          <w:sz w:val="24"/>
          <w:u w:val="single"/>
        </w:rPr>
        <w:t xml:space="preserve">   </w:t>
      </w:r>
      <w:r w:rsidRPr="00B01BCD">
        <w:rPr>
          <w:rFonts w:ascii="宋体" w:hAnsi="宋体" w:cs="宋体" w:hint="eastAsia"/>
          <w:bCs/>
          <w:sz w:val="24"/>
          <w:u w:val="single"/>
        </w:rPr>
        <w:t>日</w:t>
      </w:r>
      <w:r w:rsidRPr="00B01BCD">
        <w:rPr>
          <w:rFonts w:ascii="宋体" w:hAnsi="宋体" w:cs="宋体" w:hint="eastAsia"/>
          <w:bCs/>
          <w:sz w:val="24"/>
        </w:rPr>
        <w:t>内无条件退换。并承担一切费用。</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5、乙方须以书面形式承诺服务及质量保证，并严格遵照履行。</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6、版样：乙方根据甲方所需印字的塑料袋进行印刷。如需更改，甲方应提前60天通知乙方，印刷排版完毕后，必须将版样送交甲方校对确认并签字后，方可开机制作。更改后的塑料袋最终设计图所有权归甲方所有。双方确定最终设计图后，乙方需向甲方提供所有产品的设计图电子版留存。</w:t>
      </w:r>
    </w:p>
    <w:p w:rsidR="00226361" w:rsidRPr="00B01BCD" w:rsidRDefault="00295A83">
      <w:pPr>
        <w:spacing w:line="360" w:lineRule="auto"/>
        <w:ind w:firstLineChars="200" w:firstLine="482"/>
        <w:rPr>
          <w:rFonts w:ascii="宋体" w:hAnsi="宋体" w:cs="宋体"/>
          <w:b/>
          <w:sz w:val="24"/>
        </w:rPr>
      </w:pPr>
      <w:r w:rsidRPr="00B01BCD">
        <w:rPr>
          <w:rFonts w:ascii="宋体" w:hAnsi="宋体" w:cs="宋体" w:hint="eastAsia"/>
          <w:b/>
          <w:sz w:val="24"/>
        </w:rPr>
        <w:t>第十条 配送及验收要求、售后服务</w:t>
      </w:r>
    </w:p>
    <w:p w:rsidR="00226361" w:rsidRPr="00B01BCD" w:rsidRDefault="00295A83">
      <w:pPr>
        <w:spacing w:line="360" w:lineRule="auto"/>
        <w:ind w:firstLineChars="200" w:firstLine="482"/>
        <w:rPr>
          <w:rFonts w:ascii="宋体" w:hAnsi="宋体" w:cs="宋体"/>
          <w:b/>
          <w:sz w:val="24"/>
        </w:rPr>
      </w:pPr>
      <w:r w:rsidRPr="00B01BCD">
        <w:rPr>
          <w:rFonts w:ascii="宋体" w:hAnsi="宋体" w:cs="宋体" w:hint="eastAsia"/>
          <w:b/>
          <w:sz w:val="24"/>
        </w:rPr>
        <w:t>（一）配送及验收要求</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1、整个运输过程如发现商品出现损坏（包括表面损坏），或出现水渍、受潮等导致货物性质改变的，供应商必须无条件退货或更换商品。甲方有权拒绝包装不整齐，已拆封的商品。</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2、每次供货时应向甲方提供加盖公章的货物请单（送货单）。乙方提供的送货单上须包含品牌、型号、规格、单价、数量，送货单不得涂改。标记不清的，甲方将拒绝签收。</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3、货物验收须按采购文件要求和响应文件承诺的有关规定，由甲方进行验收。验收须在甲乙双方共同参与下进行。</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4、验收时如发现所交付的货物有短缺、次品，损坏或其他不符合本采购文件规定的，甲方可做出详尽的现场记录，此现场记录可用作补充、缺失和更换损坏货物的有效证据，由此产生的相关费用由乙方承担。</w:t>
      </w:r>
    </w:p>
    <w:p w:rsidR="00226361" w:rsidRPr="00B01BCD" w:rsidRDefault="00295A83">
      <w:pPr>
        <w:spacing w:line="360" w:lineRule="auto"/>
        <w:ind w:firstLineChars="200" w:firstLine="482"/>
        <w:rPr>
          <w:rFonts w:ascii="宋体" w:hAnsi="宋体" w:cs="宋体"/>
          <w:b/>
          <w:sz w:val="24"/>
        </w:rPr>
      </w:pPr>
      <w:r w:rsidRPr="00B01BCD">
        <w:rPr>
          <w:rFonts w:ascii="宋体" w:hAnsi="宋体" w:cs="宋体" w:hint="eastAsia"/>
          <w:b/>
          <w:sz w:val="24"/>
        </w:rPr>
        <w:t>（二）售后服务</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1、乙方根据合同要求交货后，必须定期跟踪落实产品的使用情况，在保质期内出现质量问题的，无条件更换。提供服务专线，并有专人负责以方便工作联系和服务。</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2、若由于乙方自身原因造成的不在免费保修服务内的问题，甲方仍可与乙方协商解决。</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t>3、货物送达交付地点后，甲方有权进行抽样验收或全部复核验收。对不符合合同约定的物品，甲方有权拒收,做出更换、退货、处理；并按“违约和相关处罚”规定进行处罚，直至解除合同。如乙方提供的货物确有数量或规格不符的，乙方须在5日内进行更换。</w:t>
      </w:r>
    </w:p>
    <w:p w:rsidR="00226361" w:rsidRPr="00B01BCD" w:rsidRDefault="00295A83">
      <w:pPr>
        <w:spacing w:line="360" w:lineRule="auto"/>
        <w:ind w:firstLineChars="200" w:firstLine="480"/>
        <w:rPr>
          <w:rFonts w:ascii="宋体" w:hAnsi="宋体" w:cs="宋体"/>
          <w:bCs/>
          <w:sz w:val="24"/>
        </w:rPr>
      </w:pPr>
      <w:r w:rsidRPr="00B01BCD">
        <w:rPr>
          <w:rFonts w:ascii="宋体" w:hAnsi="宋体" w:cs="宋体" w:hint="eastAsia"/>
          <w:bCs/>
          <w:sz w:val="24"/>
        </w:rPr>
        <w:lastRenderedPageBreak/>
        <w:t>4、接到甲方上述服务通知后在1日派工作人员上门服务，在5日内保证按要求完成服务。并承担一切费用。</w:t>
      </w:r>
    </w:p>
    <w:p w:rsidR="00226361" w:rsidRPr="00B01BCD" w:rsidRDefault="00295A83">
      <w:pPr>
        <w:spacing w:line="360" w:lineRule="auto"/>
        <w:ind w:firstLineChars="200" w:firstLine="482"/>
        <w:rPr>
          <w:rFonts w:ascii="宋体" w:hAnsi="宋体" w:cs="宋体"/>
          <w:b/>
          <w:sz w:val="24"/>
        </w:rPr>
      </w:pPr>
      <w:r w:rsidRPr="00B01BCD">
        <w:rPr>
          <w:rFonts w:ascii="宋体" w:hAnsi="宋体" w:cs="宋体" w:hint="eastAsia"/>
          <w:b/>
          <w:sz w:val="24"/>
        </w:rPr>
        <w:t>第十一条 违约责任</w:t>
      </w:r>
    </w:p>
    <w:p w:rsidR="00226361" w:rsidRPr="00B01BCD" w:rsidRDefault="00295A83">
      <w:pPr>
        <w:spacing w:line="360" w:lineRule="auto"/>
        <w:ind w:firstLineChars="195" w:firstLine="468"/>
        <w:rPr>
          <w:rFonts w:ascii="宋体" w:hAnsi="宋体" w:cs="仿宋"/>
          <w:bCs/>
          <w:sz w:val="24"/>
        </w:rPr>
      </w:pPr>
      <w:r w:rsidRPr="00B01BCD">
        <w:rPr>
          <w:rFonts w:ascii="宋体" w:hAnsi="宋体" w:cs="仿宋" w:hint="eastAsia"/>
          <w:bCs/>
          <w:sz w:val="24"/>
        </w:rPr>
        <w:t>1、</w:t>
      </w:r>
      <w:bookmarkStart w:id="28" w:name="_Hlk141118088"/>
      <w:r w:rsidRPr="00B01BCD">
        <w:rPr>
          <w:rFonts w:ascii="宋体" w:hAnsi="宋体" w:cs="仿宋" w:hint="eastAsia"/>
          <w:bCs/>
          <w:sz w:val="24"/>
        </w:rPr>
        <w:t>乙方</w:t>
      </w:r>
      <w:bookmarkEnd w:id="28"/>
      <w:r w:rsidRPr="00B01BCD">
        <w:rPr>
          <w:rFonts w:ascii="宋体" w:hAnsi="宋体" w:cs="仿宋" w:hint="eastAsia"/>
          <w:bCs/>
          <w:sz w:val="24"/>
        </w:rPr>
        <w:t>提供的货物如侵犯了第三方合法权益而引发的任何纠纷或诉讼，均由乙方自行负责交涉并承担全部责任。</w:t>
      </w:r>
    </w:p>
    <w:p w:rsidR="00226361" w:rsidRPr="00B01BCD" w:rsidRDefault="00295A83">
      <w:pPr>
        <w:spacing w:line="360" w:lineRule="auto"/>
        <w:ind w:firstLineChars="195" w:firstLine="468"/>
        <w:rPr>
          <w:rFonts w:ascii="宋体" w:hAnsi="宋体" w:cs="仿宋"/>
          <w:bCs/>
          <w:sz w:val="24"/>
        </w:rPr>
      </w:pPr>
      <w:r w:rsidRPr="00B01BCD">
        <w:rPr>
          <w:rFonts w:ascii="宋体" w:hAnsi="宋体" w:cs="仿宋" w:hint="eastAsia"/>
          <w:bCs/>
          <w:sz w:val="24"/>
        </w:rPr>
        <w:t>2、甲方发出供货通知后，乙方未在承诺规定时间内送达指定地点的，每逾期一天按本批货物金额的1%计算违约金。</w:t>
      </w:r>
    </w:p>
    <w:p w:rsidR="00226361" w:rsidRPr="00B01BCD" w:rsidRDefault="00295A83">
      <w:pPr>
        <w:spacing w:line="360" w:lineRule="auto"/>
        <w:ind w:firstLineChars="195" w:firstLine="468"/>
        <w:rPr>
          <w:rFonts w:ascii="宋体" w:hAnsi="宋体" w:cs="仿宋"/>
          <w:bCs/>
          <w:sz w:val="24"/>
        </w:rPr>
      </w:pPr>
      <w:r w:rsidRPr="00B01BCD">
        <w:rPr>
          <w:rFonts w:ascii="宋体" w:hAnsi="宋体" w:cs="仿宋" w:hint="eastAsia"/>
          <w:bCs/>
          <w:sz w:val="24"/>
        </w:rPr>
        <w:t>3、甲方发现新购商品不能正常使用的，乙方应在收到通知后5日内无条件退换并承担一切费用。乙方未能履行采购文件和合同所定事项，或供应不合格或以次充好的商品，甲方退货后将记录在案，</w:t>
      </w:r>
      <w:r w:rsidRPr="00B01BCD">
        <w:rPr>
          <w:rFonts w:ascii="宋体" w:hAnsi="宋体" w:cs="宋体" w:hint="eastAsia"/>
          <w:sz w:val="24"/>
        </w:rPr>
        <w:t>可要求按货物的3倍赔偿或要求按本批货物金额的5%支付违约金</w:t>
      </w:r>
      <w:r w:rsidRPr="00B01BCD">
        <w:rPr>
          <w:rFonts w:ascii="宋体" w:hAnsi="宋体" w:cs="仿宋" w:hint="eastAsia"/>
          <w:bCs/>
          <w:sz w:val="24"/>
        </w:rPr>
        <w:t>。</w:t>
      </w:r>
    </w:p>
    <w:p w:rsidR="00226361" w:rsidRPr="00B01BCD" w:rsidRDefault="00295A83">
      <w:pPr>
        <w:spacing w:line="360" w:lineRule="auto"/>
        <w:ind w:firstLineChars="195" w:firstLine="468"/>
        <w:rPr>
          <w:rFonts w:ascii="宋体" w:hAnsi="宋体" w:cs="仿宋"/>
          <w:bCs/>
          <w:sz w:val="24"/>
        </w:rPr>
      </w:pPr>
      <w:r w:rsidRPr="00B01BCD">
        <w:rPr>
          <w:rFonts w:ascii="宋体" w:hAnsi="宋体" w:cs="仿宋" w:hint="eastAsia"/>
          <w:bCs/>
          <w:sz w:val="24"/>
        </w:rPr>
        <w:t>4 、随机抽取的货物如质检部门的抽检结果最终为不合格，则由乙方负责对已发放的货物进行退货，并按本批次货物金额的30%支付赔偿金。</w:t>
      </w:r>
    </w:p>
    <w:p w:rsidR="00226361" w:rsidRPr="00B01BCD" w:rsidRDefault="00295A83">
      <w:pPr>
        <w:spacing w:line="360" w:lineRule="auto"/>
        <w:ind w:firstLineChars="195" w:firstLine="468"/>
        <w:rPr>
          <w:rFonts w:ascii="宋体" w:hAnsi="宋体" w:cs="仿宋"/>
          <w:bCs/>
          <w:sz w:val="24"/>
        </w:rPr>
      </w:pPr>
      <w:r w:rsidRPr="00B01BCD">
        <w:rPr>
          <w:rFonts w:ascii="宋体" w:hAnsi="宋体" w:cs="仿宋" w:hint="eastAsia"/>
          <w:bCs/>
          <w:sz w:val="24"/>
        </w:rPr>
        <w:t>5、乙方送货工作人员不遵守甲方管理规定, 做出有损甲方形象和利益的事情,每次扣罚按本批货物金额的</w:t>
      </w:r>
      <w:r w:rsidRPr="00B01BCD">
        <w:rPr>
          <w:rFonts w:ascii="宋体" w:hAnsi="宋体" w:cs="仿宋"/>
          <w:bCs/>
          <w:sz w:val="24"/>
        </w:rPr>
        <w:t>10</w:t>
      </w:r>
      <w:r w:rsidRPr="00B01BCD">
        <w:rPr>
          <w:rFonts w:ascii="宋体" w:hAnsi="宋体" w:cs="仿宋" w:hint="eastAsia"/>
          <w:bCs/>
          <w:sz w:val="24"/>
        </w:rPr>
        <w:t>%支付违约金。</w:t>
      </w:r>
    </w:p>
    <w:p w:rsidR="00226361" w:rsidRPr="00B01BCD" w:rsidRDefault="00295A83">
      <w:pPr>
        <w:spacing w:line="360" w:lineRule="auto"/>
        <w:ind w:firstLineChars="195" w:firstLine="468"/>
        <w:rPr>
          <w:rFonts w:ascii="宋体" w:hAnsi="宋体" w:cs="仿宋"/>
          <w:bCs/>
          <w:sz w:val="24"/>
        </w:rPr>
      </w:pPr>
      <w:r w:rsidRPr="00B01BCD">
        <w:rPr>
          <w:rFonts w:ascii="宋体" w:hAnsi="宋体" w:cs="仿宋" w:hint="eastAsia"/>
          <w:bCs/>
          <w:sz w:val="24"/>
        </w:rPr>
        <w:t>6、在包装、运输、装卸等环节不符合物品安全要求，甲方有权拒收货物，每次</w:t>
      </w:r>
      <w:r w:rsidRPr="00B01BCD">
        <w:rPr>
          <w:rFonts w:ascii="宋体" w:hAnsi="宋体" w:cs="宋体" w:hint="eastAsia"/>
          <w:sz w:val="24"/>
        </w:rPr>
        <w:t>按本批货物金额的</w:t>
      </w:r>
      <w:r w:rsidRPr="00B01BCD">
        <w:rPr>
          <w:rFonts w:ascii="宋体" w:hAnsi="宋体" w:cs="宋体"/>
          <w:sz w:val="24"/>
        </w:rPr>
        <w:t>20</w:t>
      </w:r>
      <w:r w:rsidRPr="00B01BCD">
        <w:rPr>
          <w:rFonts w:ascii="宋体" w:hAnsi="宋体" w:cs="宋体" w:hint="eastAsia"/>
          <w:sz w:val="24"/>
        </w:rPr>
        <w:t>%支付违约金</w:t>
      </w:r>
      <w:r w:rsidRPr="00B01BCD">
        <w:rPr>
          <w:rFonts w:ascii="宋体" w:hAnsi="宋体" w:cs="仿宋" w:hint="eastAsia"/>
          <w:bCs/>
          <w:sz w:val="24"/>
        </w:rPr>
        <w:t>。</w:t>
      </w:r>
    </w:p>
    <w:p w:rsidR="00226361" w:rsidRPr="00B01BCD" w:rsidRDefault="00295A83">
      <w:pPr>
        <w:spacing w:line="360" w:lineRule="auto"/>
        <w:ind w:firstLineChars="200" w:firstLine="480"/>
        <w:rPr>
          <w:rFonts w:ascii="宋体" w:hAnsi="宋体" w:cs="仿宋"/>
          <w:sz w:val="24"/>
        </w:rPr>
      </w:pPr>
      <w:r w:rsidRPr="00B01BCD">
        <w:rPr>
          <w:rFonts w:ascii="宋体" w:hAnsi="宋体" w:cs="仿宋" w:hint="eastAsia"/>
          <w:bCs/>
          <w:sz w:val="24"/>
        </w:rPr>
        <w:t>7、上述处罚优先从未支付款项中直接扣除或要求乙方支付。如给甲方造成其他损失，甲方有权要求赔偿。</w:t>
      </w:r>
    </w:p>
    <w:p w:rsidR="00226361" w:rsidRPr="00B01BCD" w:rsidRDefault="00295A83">
      <w:pPr>
        <w:spacing w:line="360" w:lineRule="auto"/>
        <w:ind w:firstLineChars="195" w:firstLine="468"/>
        <w:rPr>
          <w:rFonts w:ascii="宋体" w:hAnsi="宋体" w:cs="仿宋"/>
          <w:bCs/>
          <w:sz w:val="24"/>
        </w:rPr>
      </w:pPr>
      <w:r w:rsidRPr="00B01BCD">
        <w:rPr>
          <w:rFonts w:ascii="宋体" w:hAnsi="宋体" w:cs="仿宋" w:hint="eastAsia"/>
          <w:bCs/>
          <w:sz w:val="24"/>
        </w:rPr>
        <w:t>8、有下列行为之一的，甲方报经财政部门同意，有权单方取消其服务协议资格，解除合同。因此而造成对第三方的人身伤害和经济损失由乙方自行承担和负责处理，如给甲方造成其他损失，乙方应赔偿甲方所有相关损失。</w:t>
      </w:r>
    </w:p>
    <w:p w:rsidR="00226361" w:rsidRPr="00B01BCD" w:rsidRDefault="00295A83">
      <w:pPr>
        <w:spacing w:line="360" w:lineRule="auto"/>
        <w:ind w:firstLineChars="145" w:firstLine="348"/>
        <w:rPr>
          <w:rFonts w:ascii="宋体" w:hAnsi="宋体" w:cs="仿宋"/>
          <w:bCs/>
          <w:sz w:val="24"/>
        </w:rPr>
      </w:pPr>
      <w:r w:rsidRPr="00B01BCD">
        <w:rPr>
          <w:rFonts w:ascii="宋体" w:hAnsi="宋体" w:cs="仿宋" w:hint="eastAsia"/>
          <w:bCs/>
          <w:sz w:val="24"/>
        </w:rPr>
        <w:t>①提供任何虚假资料的；</w:t>
      </w:r>
    </w:p>
    <w:p w:rsidR="00226361" w:rsidRPr="00B01BCD" w:rsidRDefault="00295A83">
      <w:pPr>
        <w:spacing w:line="360" w:lineRule="auto"/>
        <w:ind w:firstLineChars="145" w:firstLine="348"/>
        <w:rPr>
          <w:rFonts w:ascii="宋体" w:hAnsi="宋体" w:cs="仿宋"/>
          <w:bCs/>
          <w:sz w:val="24"/>
        </w:rPr>
      </w:pPr>
      <w:r w:rsidRPr="00B01BCD">
        <w:rPr>
          <w:rFonts w:ascii="宋体" w:hAnsi="宋体" w:cs="仿宋" w:hint="eastAsia"/>
          <w:bCs/>
          <w:sz w:val="24"/>
        </w:rPr>
        <w:t>②未经甲方同意，擅自提高固定单价的；</w:t>
      </w:r>
    </w:p>
    <w:p w:rsidR="00226361" w:rsidRPr="00B01BCD" w:rsidRDefault="00295A83">
      <w:pPr>
        <w:spacing w:line="360" w:lineRule="auto"/>
        <w:ind w:firstLineChars="145" w:firstLine="348"/>
        <w:rPr>
          <w:rFonts w:ascii="宋体" w:hAnsi="宋体" w:cs="仿宋"/>
          <w:bCs/>
          <w:sz w:val="24"/>
        </w:rPr>
      </w:pPr>
      <w:r w:rsidRPr="00B01BCD">
        <w:rPr>
          <w:rFonts w:ascii="宋体" w:hAnsi="宋体" w:cs="仿宋" w:hint="eastAsia"/>
          <w:bCs/>
          <w:sz w:val="24"/>
        </w:rPr>
        <w:t>③乙方逾期交货超过20天的；</w:t>
      </w:r>
    </w:p>
    <w:p w:rsidR="00226361" w:rsidRPr="00B01BCD" w:rsidRDefault="00295A83">
      <w:pPr>
        <w:spacing w:line="360" w:lineRule="auto"/>
        <w:ind w:firstLineChars="145" w:firstLine="348"/>
        <w:rPr>
          <w:rFonts w:ascii="宋体" w:hAnsi="宋体" w:cs="仿宋"/>
          <w:bCs/>
          <w:sz w:val="24"/>
        </w:rPr>
      </w:pPr>
      <w:r w:rsidRPr="00B01BCD">
        <w:rPr>
          <w:rFonts w:ascii="宋体" w:hAnsi="宋体" w:cs="仿宋" w:hint="eastAsia"/>
          <w:bCs/>
          <w:sz w:val="24"/>
        </w:rPr>
        <w:t>④私自转让协议给其他厂商进行供货的；</w:t>
      </w:r>
    </w:p>
    <w:p w:rsidR="00226361" w:rsidRPr="00B01BCD" w:rsidRDefault="00295A83">
      <w:pPr>
        <w:spacing w:line="360" w:lineRule="auto"/>
        <w:ind w:firstLineChars="145" w:firstLine="348"/>
        <w:rPr>
          <w:rFonts w:ascii="宋体" w:hAnsi="宋体" w:cs="仿宋"/>
          <w:bCs/>
          <w:sz w:val="24"/>
        </w:rPr>
      </w:pPr>
      <w:r w:rsidRPr="00B01BCD">
        <w:rPr>
          <w:rFonts w:ascii="宋体" w:hAnsi="宋体" w:cs="仿宋" w:hint="eastAsia"/>
          <w:bCs/>
          <w:sz w:val="24"/>
        </w:rPr>
        <w:t>⑤连续两次验收发现货物质量不合格的；</w:t>
      </w:r>
    </w:p>
    <w:p w:rsidR="00226361" w:rsidRPr="00B01BCD" w:rsidRDefault="00295A83">
      <w:pPr>
        <w:spacing w:line="360" w:lineRule="auto"/>
        <w:ind w:firstLineChars="145" w:firstLine="348"/>
        <w:rPr>
          <w:rFonts w:ascii="宋体" w:hAnsi="宋体" w:cs="仿宋"/>
          <w:bCs/>
          <w:sz w:val="24"/>
        </w:rPr>
      </w:pPr>
      <w:r w:rsidRPr="00B01BCD">
        <w:rPr>
          <w:rFonts w:ascii="宋体" w:hAnsi="宋体" w:cs="仿宋" w:hint="eastAsia"/>
          <w:bCs/>
          <w:sz w:val="24"/>
        </w:rPr>
        <w:t>⑥把甲方验收不合格退货的货物重新供应给甲方的；</w:t>
      </w:r>
    </w:p>
    <w:p w:rsidR="00226361" w:rsidRPr="00B01BCD" w:rsidRDefault="00295A83">
      <w:pPr>
        <w:spacing w:line="360" w:lineRule="auto"/>
        <w:ind w:firstLineChars="145" w:firstLine="348"/>
        <w:rPr>
          <w:rFonts w:ascii="宋体" w:hAnsi="宋体" w:cs="仿宋"/>
          <w:bCs/>
          <w:sz w:val="24"/>
        </w:rPr>
      </w:pPr>
      <w:r w:rsidRPr="00B01BCD">
        <w:rPr>
          <w:rFonts w:ascii="宋体" w:hAnsi="宋体" w:cs="仿宋" w:hint="eastAsia"/>
          <w:bCs/>
          <w:sz w:val="24"/>
        </w:rPr>
        <w:t>⑦所提供的货物为假冒伪劣产品，且不能提供合法证明材料的；</w:t>
      </w:r>
    </w:p>
    <w:p w:rsidR="00226361" w:rsidRPr="00B01BCD" w:rsidRDefault="00295A83">
      <w:pPr>
        <w:spacing w:line="360" w:lineRule="auto"/>
        <w:ind w:firstLineChars="145" w:firstLine="348"/>
        <w:rPr>
          <w:rFonts w:ascii="宋体" w:hAnsi="宋体" w:cs="仿宋"/>
          <w:bCs/>
          <w:sz w:val="24"/>
        </w:rPr>
      </w:pPr>
      <w:r w:rsidRPr="00B01BCD">
        <w:rPr>
          <w:rFonts w:ascii="宋体" w:hAnsi="宋体" w:cs="仿宋" w:hint="eastAsia"/>
          <w:bCs/>
          <w:sz w:val="24"/>
        </w:rPr>
        <w:t>⑧在协议期内，非甲方原因，不能按合同及采购要求供货次数达到3次。</w:t>
      </w:r>
    </w:p>
    <w:p w:rsidR="00226361" w:rsidRPr="00B01BCD" w:rsidRDefault="00295A83">
      <w:pPr>
        <w:spacing w:line="360" w:lineRule="auto"/>
        <w:ind w:firstLineChars="145" w:firstLine="348"/>
        <w:rPr>
          <w:rFonts w:ascii="宋体" w:hAnsi="宋体" w:cs="仿宋"/>
          <w:bCs/>
          <w:sz w:val="24"/>
        </w:rPr>
      </w:pPr>
      <w:r w:rsidRPr="00B01BCD">
        <w:rPr>
          <w:rFonts w:ascii="宋体" w:hAnsi="宋体" w:cs="仿宋" w:hint="eastAsia"/>
          <w:bCs/>
          <w:sz w:val="24"/>
        </w:rPr>
        <w:t>⑨乙方的工作人员不遵守采购人各项管理规定，或泄露甲方内部情况，造成社会不良影响</w:t>
      </w:r>
      <w:r w:rsidRPr="00B01BCD">
        <w:rPr>
          <w:rFonts w:ascii="宋体" w:hAnsi="宋体" w:cs="仿宋" w:hint="eastAsia"/>
          <w:bCs/>
          <w:sz w:val="24"/>
        </w:rPr>
        <w:lastRenderedPageBreak/>
        <w:t>的；</w:t>
      </w:r>
    </w:p>
    <w:p w:rsidR="00226361" w:rsidRPr="00B01BCD" w:rsidRDefault="00295A83">
      <w:pPr>
        <w:spacing w:line="360" w:lineRule="auto"/>
        <w:ind w:firstLineChars="145" w:firstLine="348"/>
        <w:rPr>
          <w:rFonts w:ascii="宋体" w:hAnsi="宋体" w:cs="仿宋"/>
          <w:bCs/>
          <w:sz w:val="24"/>
        </w:rPr>
      </w:pPr>
      <w:r w:rsidRPr="00B01BCD">
        <w:rPr>
          <w:rFonts w:ascii="宋体" w:hAnsi="宋体" w:cs="仿宋" w:hint="eastAsia"/>
          <w:bCs/>
          <w:sz w:val="24"/>
        </w:rPr>
        <w:t>⑩乙方对检查把关不严，造成甲方重大损失，影响监管安全的。</w:t>
      </w:r>
    </w:p>
    <w:p w:rsidR="00226361" w:rsidRPr="00B01BCD" w:rsidRDefault="00295A83">
      <w:pPr>
        <w:spacing w:line="360" w:lineRule="auto"/>
        <w:ind w:firstLineChars="196" w:firstLine="472"/>
        <w:rPr>
          <w:rFonts w:ascii="宋体" w:hAnsi="宋体" w:cs="宋体"/>
          <w:b/>
          <w:sz w:val="24"/>
        </w:rPr>
      </w:pPr>
      <w:r w:rsidRPr="00B01BCD">
        <w:rPr>
          <w:rFonts w:ascii="宋体" w:hAnsi="宋体" w:cs="宋体" w:hint="eastAsia"/>
          <w:b/>
          <w:sz w:val="24"/>
        </w:rPr>
        <w:t>第十一条  不可抗力事件处理</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1.在合同有效期内，任何一方因不可抗力事件导致不能履行合同，则合同履行期可延长，其延长期与不可抗力影响期相同。</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2.不可抗力事件发生后，应立即通知对方，并寄送有关权威机构出具的证明。</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3.不可抗力事件延续一百二十天以上，双方应通过友好协商，确定是否继续履行合同。</w:t>
      </w:r>
    </w:p>
    <w:p w:rsidR="00226361" w:rsidRPr="00B01BCD" w:rsidRDefault="00295A83">
      <w:pPr>
        <w:spacing w:line="360" w:lineRule="auto"/>
        <w:ind w:firstLineChars="200" w:firstLine="482"/>
        <w:rPr>
          <w:rFonts w:ascii="宋体" w:hAnsi="宋体" w:cs="宋体"/>
          <w:sz w:val="24"/>
        </w:rPr>
      </w:pPr>
      <w:r w:rsidRPr="00B01BCD">
        <w:rPr>
          <w:rFonts w:ascii="宋体" w:hAnsi="宋体" w:cs="宋体" w:hint="eastAsia"/>
          <w:b/>
          <w:sz w:val="24"/>
        </w:rPr>
        <w:t>第十二条  合同争议解决</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1.因服务质量问题发生争议的，应邀请国家认可的权威机构进行鉴定。服务符合标准的，鉴定费由甲方承担；服务不符合标准的，鉴定费由乙方承担。</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2.因履行本合同引起的或与本合同有关的争议，甲乙双方应首先通过友好协商解决，如果协商不能解决，向柳州市仲裁委员会申请仲裁。</w:t>
      </w:r>
    </w:p>
    <w:p w:rsidR="00226361" w:rsidRPr="00B01BCD" w:rsidRDefault="00295A83">
      <w:pPr>
        <w:spacing w:line="360" w:lineRule="auto"/>
        <w:ind w:firstLineChars="196" w:firstLine="472"/>
        <w:rPr>
          <w:rFonts w:ascii="宋体" w:hAnsi="宋体" w:cs="宋体"/>
          <w:b/>
          <w:sz w:val="24"/>
        </w:rPr>
      </w:pPr>
      <w:r w:rsidRPr="00B01BCD">
        <w:rPr>
          <w:rFonts w:ascii="宋体" w:hAnsi="宋体" w:cs="宋体" w:hint="eastAsia"/>
          <w:b/>
          <w:sz w:val="24"/>
        </w:rPr>
        <w:t>第十三条  合同生效及其它</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1.合同经双方法定代表人或授权代表签字并加盖单位公章后生效。</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2.乙方除应为相关人员提供必要的劳动保护条件外，还应为其办理作业时的人身安全保险和意外伤害险。一切安全责任事故均由乙方负责（保险种类由乙方自行选择）。</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3.本合同未尽事宜，遵照《合同法》有关条文执行。</w:t>
      </w:r>
    </w:p>
    <w:p w:rsidR="00226361" w:rsidRPr="00B01BCD" w:rsidRDefault="00295A83">
      <w:pPr>
        <w:spacing w:line="360" w:lineRule="auto"/>
        <w:ind w:firstLineChars="196" w:firstLine="472"/>
        <w:rPr>
          <w:rFonts w:ascii="宋体" w:hAnsi="宋体" w:cs="宋体"/>
          <w:b/>
          <w:sz w:val="24"/>
        </w:rPr>
      </w:pPr>
      <w:r w:rsidRPr="00B01BCD">
        <w:rPr>
          <w:rFonts w:ascii="宋体" w:hAnsi="宋体" w:cs="宋体" w:hint="eastAsia"/>
          <w:b/>
          <w:sz w:val="24"/>
        </w:rPr>
        <w:t>第十四条  合同的变更、终止与转让</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1.除相关法规规定的情形外，本合同一经签订，甲乙双方不得擅自变更、中止或终止。</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2.乙方不得擅自转让其应履行的合同义务。</w:t>
      </w:r>
    </w:p>
    <w:p w:rsidR="00226361" w:rsidRPr="00B01BCD" w:rsidRDefault="00295A83">
      <w:pPr>
        <w:spacing w:line="360" w:lineRule="auto"/>
        <w:ind w:firstLineChars="200" w:firstLine="480"/>
        <w:rPr>
          <w:rFonts w:ascii="宋体" w:hAnsi="宋体" w:cs="宋体"/>
          <w:sz w:val="24"/>
        </w:rPr>
      </w:pPr>
      <w:r w:rsidRPr="00B01BCD">
        <w:rPr>
          <w:rFonts w:ascii="宋体" w:hAnsi="宋体" w:cs="宋体" w:hint="eastAsia"/>
          <w:sz w:val="24"/>
        </w:rPr>
        <w:t>3.合同执行中涉及采购资金和采购内容修改或补充的，须经财务部门审批，并签书面补充协议报财务部门备案，方可作为主合同不可分割的一部分。</w:t>
      </w:r>
    </w:p>
    <w:p w:rsidR="00226361" w:rsidRPr="00B01BCD" w:rsidRDefault="00295A83">
      <w:pPr>
        <w:spacing w:line="360" w:lineRule="auto"/>
        <w:ind w:firstLineChars="200" w:firstLine="482"/>
        <w:rPr>
          <w:rFonts w:ascii="宋体" w:hAnsi="宋体" w:cs="宋体"/>
          <w:sz w:val="24"/>
        </w:rPr>
      </w:pPr>
      <w:r w:rsidRPr="00B01BCD">
        <w:rPr>
          <w:rFonts w:ascii="宋体" w:hAnsi="宋体" w:cs="宋体" w:hint="eastAsia"/>
          <w:b/>
          <w:sz w:val="24"/>
        </w:rPr>
        <w:t xml:space="preserve">第十五条  </w:t>
      </w:r>
      <w:r w:rsidRPr="00B01BCD">
        <w:rPr>
          <w:rFonts w:ascii="宋体" w:hAnsi="宋体" w:cs="宋体" w:hint="eastAsia"/>
          <w:sz w:val="24"/>
        </w:rPr>
        <w:t>本合同一式五份，具有同等法律效力。甲方二份，乙方二份、招标代理机构一份。</w:t>
      </w:r>
    </w:p>
    <w:p w:rsidR="00226361" w:rsidRPr="00B01BCD" w:rsidRDefault="00295A83">
      <w:pPr>
        <w:spacing w:before="100" w:beforeAutospacing="1" w:after="100" w:afterAutospacing="1" w:line="360" w:lineRule="auto"/>
        <w:ind w:firstLine="1276"/>
        <w:jc w:val="left"/>
        <w:rPr>
          <w:rFonts w:ascii="宋体" w:hAnsi="宋体" w:cs="宋体"/>
          <w:sz w:val="24"/>
        </w:rPr>
      </w:pPr>
      <w:r w:rsidRPr="00B01BCD">
        <w:rPr>
          <w:rFonts w:ascii="宋体" w:hAnsi="宋体" w:cs="宋体" w:hint="eastAsia"/>
          <w:sz w:val="24"/>
        </w:rPr>
        <w:t>甲方：(公章或合同章)                    乙方：(公章或合同章)</w:t>
      </w:r>
    </w:p>
    <w:p w:rsidR="00226361" w:rsidRPr="00B01BCD" w:rsidRDefault="00295A83">
      <w:pPr>
        <w:spacing w:before="100" w:beforeAutospacing="1" w:after="100" w:afterAutospacing="1" w:line="360" w:lineRule="auto"/>
        <w:ind w:firstLine="1276"/>
        <w:jc w:val="left"/>
        <w:rPr>
          <w:rFonts w:ascii="宋体" w:hAnsi="宋体" w:cs="宋体"/>
          <w:sz w:val="24"/>
        </w:rPr>
      </w:pPr>
      <w:r w:rsidRPr="00B01BCD">
        <w:rPr>
          <w:rFonts w:ascii="宋体" w:hAnsi="宋体" w:cs="宋体" w:hint="eastAsia"/>
          <w:sz w:val="24"/>
        </w:rPr>
        <w:t>法定代表人                              法定代表人</w:t>
      </w:r>
    </w:p>
    <w:p w:rsidR="00226361" w:rsidRPr="00B01BCD" w:rsidRDefault="00295A83">
      <w:pPr>
        <w:spacing w:before="100" w:beforeAutospacing="1" w:after="100" w:afterAutospacing="1" w:line="360" w:lineRule="auto"/>
        <w:ind w:firstLine="1276"/>
        <w:jc w:val="left"/>
        <w:rPr>
          <w:rFonts w:ascii="宋体" w:hAnsi="宋体" w:cs="宋体"/>
          <w:sz w:val="24"/>
        </w:rPr>
      </w:pPr>
      <w:r w:rsidRPr="00B01BCD">
        <w:rPr>
          <w:rFonts w:ascii="宋体" w:hAnsi="宋体" w:cs="宋体" w:hint="eastAsia"/>
          <w:sz w:val="24"/>
        </w:rPr>
        <w:t>或委托代理人：                          或委托代理人：</w:t>
      </w:r>
    </w:p>
    <w:p w:rsidR="00226361" w:rsidRPr="00B01BCD" w:rsidRDefault="00295A83">
      <w:pPr>
        <w:spacing w:before="100" w:beforeAutospacing="1" w:after="100" w:afterAutospacing="1" w:line="360" w:lineRule="auto"/>
        <w:ind w:firstLine="1276"/>
        <w:jc w:val="left"/>
        <w:rPr>
          <w:rFonts w:ascii="宋体" w:hAnsi="宋体" w:cs="宋体"/>
          <w:sz w:val="24"/>
        </w:rPr>
      </w:pPr>
      <w:r w:rsidRPr="00B01BCD">
        <w:rPr>
          <w:rFonts w:ascii="宋体" w:hAnsi="宋体" w:cs="宋体" w:hint="eastAsia"/>
          <w:sz w:val="24"/>
        </w:rPr>
        <w:lastRenderedPageBreak/>
        <w:t>地    址：                              地    址：</w:t>
      </w:r>
    </w:p>
    <w:p w:rsidR="00226361" w:rsidRPr="00B01BCD" w:rsidRDefault="00295A83">
      <w:pPr>
        <w:spacing w:before="100" w:beforeAutospacing="1" w:after="100" w:afterAutospacing="1" w:line="360" w:lineRule="auto"/>
        <w:ind w:firstLine="1276"/>
        <w:jc w:val="left"/>
        <w:rPr>
          <w:rFonts w:ascii="宋体" w:hAnsi="宋体" w:cs="宋体"/>
          <w:sz w:val="24"/>
        </w:rPr>
      </w:pPr>
      <w:r w:rsidRPr="00B01BCD">
        <w:rPr>
          <w:rFonts w:ascii="宋体" w:hAnsi="宋体" w:cs="宋体" w:hint="eastAsia"/>
          <w:sz w:val="24"/>
        </w:rPr>
        <w:t>联系电话：                              联系电话：</w:t>
      </w:r>
    </w:p>
    <w:p w:rsidR="00226361" w:rsidRPr="00B01BCD" w:rsidRDefault="00295A83">
      <w:pPr>
        <w:spacing w:before="100" w:beforeAutospacing="1" w:after="100" w:afterAutospacing="1" w:line="360" w:lineRule="auto"/>
        <w:ind w:firstLineChars="607" w:firstLine="1457"/>
        <w:jc w:val="left"/>
        <w:rPr>
          <w:rFonts w:ascii="宋体" w:hAnsi="宋体" w:cs="宋体"/>
          <w:sz w:val="24"/>
        </w:rPr>
      </w:pPr>
      <w:r w:rsidRPr="00B01BCD">
        <w:rPr>
          <w:rFonts w:ascii="宋体" w:hAnsi="宋体" w:cs="宋体" w:hint="eastAsia"/>
          <w:sz w:val="24"/>
        </w:rPr>
        <w:t>帐    号：</w:t>
      </w:r>
      <w:r w:rsidRPr="00B01BCD">
        <w:rPr>
          <w:rFonts w:ascii="宋体" w:hAnsi="宋体" w:cs="宋体"/>
          <w:sz w:val="24"/>
        </w:rPr>
        <w:t xml:space="preserve">                              </w:t>
      </w:r>
      <w:r w:rsidRPr="00B01BCD">
        <w:rPr>
          <w:rFonts w:ascii="宋体" w:hAnsi="宋体" w:cs="宋体" w:hint="eastAsia"/>
          <w:sz w:val="24"/>
        </w:rPr>
        <w:t>帐    号：</w:t>
      </w:r>
    </w:p>
    <w:p w:rsidR="00226361" w:rsidRPr="00B01BCD" w:rsidRDefault="00295A83">
      <w:pPr>
        <w:spacing w:before="100" w:beforeAutospacing="1" w:after="100" w:afterAutospacing="1" w:line="360" w:lineRule="auto"/>
        <w:ind w:firstLineChars="607" w:firstLine="1457"/>
        <w:jc w:val="left"/>
        <w:rPr>
          <w:rFonts w:ascii="宋体" w:hAnsi="宋体" w:cs="宋体"/>
          <w:sz w:val="24"/>
        </w:rPr>
      </w:pPr>
      <w:r w:rsidRPr="00B01BCD">
        <w:rPr>
          <w:rFonts w:ascii="宋体" w:hAnsi="宋体" w:cs="宋体" w:hint="eastAsia"/>
          <w:sz w:val="24"/>
        </w:rPr>
        <w:t>开 户 行：</w:t>
      </w:r>
      <w:r w:rsidRPr="00B01BCD">
        <w:rPr>
          <w:rFonts w:ascii="宋体" w:hAnsi="宋体" w:cs="宋体"/>
          <w:sz w:val="24"/>
        </w:rPr>
        <w:t xml:space="preserve">                              </w:t>
      </w:r>
      <w:r w:rsidRPr="00B01BCD">
        <w:rPr>
          <w:rFonts w:ascii="宋体" w:hAnsi="宋体" w:cs="宋体" w:hint="eastAsia"/>
          <w:sz w:val="24"/>
        </w:rPr>
        <w:t>开 户 行：</w:t>
      </w:r>
    </w:p>
    <w:p w:rsidR="00226361" w:rsidRPr="00B01BCD" w:rsidRDefault="00295A83">
      <w:pPr>
        <w:spacing w:before="100" w:beforeAutospacing="1" w:after="100" w:afterAutospacing="1" w:line="360" w:lineRule="auto"/>
        <w:ind w:firstLine="1276"/>
        <w:jc w:val="left"/>
        <w:rPr>
          <w:rFonts w:ascii="宋体" w:hAnsi="宋体" w:cs="宋体"/>
          <w:sz w:val="24"/>
        </w:rPr>
      </w:pPr>
      <w:r w:rsidRPr="00B01BCD">
        <w:rPr>
          <w:rFonts w:ascii="宋体" w:hAnsi="宋体" w:cs="宋体" w:hint="eastAsia"/>
          <w:sz w:val="24"/>
        </w:rPr>
        <w:t>合同签订时间：</w:t>
      </w:r>
    </w:p>
    <w:p w:rsidR="00226361" w:rsidRPr="00B01BCD" w:rsidRDefault="00295A83">
      <w:pPr>
        <w:spacing w:before="100" w:beforeAutospacing="1" w:after="100" w:afterAutospacing="1" w:line="360" w:lineRule="auto"/>
        <w:ind w:firstLine="1276"/>
        <w:jc w:val="left"/>
        <w:rPr>
          <w:rFonts w:ascii="宋体" w:hAnsi="宋体" w:cs="宋体"/>
          <w:b/>
          <w:sz w:val="24"/>
        </w:rPr>
      </w:pPr>
      <w:r w:rsidRPr="00B01BCD">
        <w:rPr>
          <w:rFonts w:ascii="宋体" w:hAnsi="宋体" w:cs="宋体" w:hint="eastAsia"/>
          <w:sz w:val="24"/>
        </w:rPr>
        <w:t>合同签订地点：</w:t>
      </w:r>
    </w:p>
    <w:p w:rsidR="00226361" w:rsidRPr="00B01BCD" w:rsidRDefault="00226361">
      <w:pPr>
        <w:spacing w:before="100" w:beforeAutospacing="1" w:after="100" w:afterAutospacing="1" w:line="360" w:lineRule="auto"/>
        <w:ind w:firstLine="1276"/>
        <w:jc w:val="left"/>
        <w:rPr>
          <w:rFonts w:ascii="宋体" w:hAnsi="宋体" w:cs="宋体"/>
          <w:b/>
          <w:sz w:val="24"/>
        </w:rPr>
      </w:pPr>
    </w:p>
    <w:p w:rsidR="00226361" w:rsidRPr="00B01BCD" w:rsidRDefault="00226361">
      <w:pPr>
        <w:snapToGrid w:val="0"/>
        <w:spacing w:line="360" w:lineRule="auto"/>
        <w:ind w:left="480" w:hangingChars="200" w:hanging="480"/>
        <w:jc w:val="left"/>
        <w:rPr>
          <w:rFonts w:ascii="宋体" w:hAnsi="宋体"/>
          <w:sz w:val="24"/>
        </w:rPr>
      </w:pPr>
    </w:p>
    <w:p w:rsidR="00226361" w:rsidRPr="00B01BCD" w:rsidRDefault="00295A83">
      <w:pPr>
        <w:snapToGrid w:val="0"/>
        <w:spacing w:line="360" w:lineRule="auto"/>
        <w:jc w:val="center"/>
        <w:rPr>
          <w:rFonts w:ascii="宋体" w:hAnsi="宋体"/>
          <w:b/>
          <w:sz w:val="24"/>
        </w:rPr>
      </w:pPr>
      <w:r w:rsidRPr="00B01BCD">
        <w:rPr>
          <w:rFonts w:ascii="宋体" w:hAnsi="宋体"/>
          <w:b/>
          <w:sz w:val="24"/>
        </w:rPr>
        <w:br w:type="page"/>
      </w:r>
      <w:r w:rsidRPr="00B01BCD">
        <w:rPr>
          <w:rFonts w:ascii="宋体" w:hAnsi="宋体" w:hint="eastAsia"/>
          <w:b/>
          <w:sz w:val="24"/>
        </w:rPr>
        <w:lastRenderedPageBreak/>
        <w:t>合 同 附 件</w:t>
      </w:r>
    </w:p>
    <w:p w:rsidR="00226361" w:rsidRPr="00B01BCD" w:rsidRDefault="00295A83">
      <w:pPr>
        <w:snapToGrid w:val="0"/>
        <w:spacing w:line="360" w:lineRule="auto"/>
        <w:ind w:firstLine="420"/>
        <w:jc w:val="left"/>
        <w:rPr>
          <w:rFonts w:ascii="宋体" w:hAnsi="宋体"/>
          <w:sz w:val="24"/>
        </w:rPr>
      </w:pPr>
      <w:r w:rsidRPr="00B01BCD">
        <w:rPr>
          <w:rFonts w:ascii="宋体" w:hAnsi="宋体" w:hint="eastAsia"/>
          <w:sz w:val="24"/>
        </w:rPr>
        <w:t>一般货物类</w:t>
      </w:r>
    </w:p>
    <w:tbl>
      <w:tblPr>
        <w:tblW w:w="0" w:type="auto"/>
        <w:jc w:val="center"/>
        <w:tblLayout w:type="fixed"/>
        <w:tblLook w:val="04A0" w:firstRow="1" w:lastRow="0" w:firstColumn="1" w:lastColumn="0" w:noHBand="0" w:noVBand="1"/>
      </w:tblPr>
      <w:tblGrid>
        <w:gridCol w:w="2987"/>
        <w:gridCol w:w="2820"/>
        <w:gridCol w:w="2925"/>
      </w:tblGrid>
      <w:tr w:rsidR="00B01BCD" w:rsidRPr="00B01BCD">
        <w:trPr>
          <w:trHeight w:hRule="exact" w:val="1829"/>
          <w:jc w:val="center"/>
        </w:trPr>
        <w:tc>
          <w:tcPr>
            <w:tcW w:w="8732" w:type="dxa"/>
            <w:gridSpan w:val="3"/>
            <w:tcBorders>
              <w:top w:val="single" w:sz="4" w:space="0" w:color="auto"/>
              <w:left w:val="single" w:sz="4" w:space="0" w:color="auto"/>
              <w:right w:val="single" w:sz="4" w:space="0" w:color="auto"/>
            </w:tcBorders>
          </w:tcPr>
          <w:p w:rsidR="00226361" w:rsidRPr="00B01BCD" w:rsidRDefault="00295A83">
            <w:pPr>
              <w:snapToGrid w:val="0"/>
              <w:spacing w:line="360" w:lineRule="auto"/>
              <w:jc w:val="left"/>
              <w:rPr>
                <w:rFonts w:ascii="宋体" w:hAnsi="宋体"/>
                <w:sz w:val="24"/>
              </w:rPr>
            </w:pPr>
            <w:r w:rsidRPr="00B01BCD">
              <w:rPr>
                <w:rFonts w:ascii="宋体" w:hAnsi="宋体" w:hint="eastAsia"/>
                <w:sz w:val="24"/>
              </w:rPr>
              <w:t>1.供应商承诺具体事项：</w:t>
            </w:r>
          </w:p>
          <w:p w:rsidR="00226361" w:rsidRPr="00B01BCD" w:rsidRDefault="00295A83">
            <w:pPr>
              <w:snapToGrid w:val="0"/>
              <w:spacing w:line="360" w:lineRule="auto"/>
              <w:ind w:firstLine="420"/>
              <w:jc w:val="left"/>
              <w:rPr>
                <w:rFonts w:ascii="宋体" w:hAnsi="宋体"/>
                <w:sz w:val="24"/>
              </w:rPr>
            </w:pPr>
            <w:r w:rsidRPr="00B01BCD">
              <w:rPr>
                <w:rFonts w:ascii="宋体" w:hAnsi="宋体" w:hint="eastAsia"/>
                <w:sz w:val="24"/>
              </w:rPr>
              <w:t xml:space="preserve">   </w:t>
            </w:r>
          </w:p>
        </w:tc>
      </w:tr>
      <w:tr w:rsidR="00B01BCD" w:rsidRPr="00B01BCD">
        <w:trPr>
          <w:trHeight w:hRule="exact" w:val="2110"/>
          <w:jc w:val="center"/>
        </w:trPr>
        <w:tc>
          <w:tcPr>
            <w:tcW w:w="8732" w:type="dxa"/>
            <w:gridSpan w:val="3"/>
            <w:tcBorders>
              <w:top w:val="single" w:sz="4" w:space="0" w:color="auto"/>
              <w:left w:val="single" w:sz="4" w:space="0" w:color="auto"/>
              <w:right w:val="single" w:sz="4" w:space="0" w:color="auto"/>
            </w:tcBorders>
          </w:tcPr>
          <w:p w:rsidR="00226361" w:rsidRPr="00B01BCD" w:rsidRDefault="00295A83">
            <w:pPr>
              <w:snapToGrid w:val="0"/>
              <w:spacing w:line="360" w:lineRule="auto"/>
              <w:jc w:val="left"/>
              <w:rPr>
                <w:rFonts w:ascii="宋体" w:hAnsi="宋体"/>
                <w:sz w:val="24"/>
              </w:rPr>
            </w:pPr>
            <w:r w:rsidRPr="00B01BCD">
              <w:rPr>
                <w:rFonts w:ascii="宋体" w:hAnsi="宋体" w:hint="eastAsia"/>
                <w:sz w:val="24"/>
              </w:rPr>
              <w:t>2.售后服务具体事项：</w:t>
            </w:r>
          </w:p>
          <w:p w:rsidR="00226361" w:rsidRPr="00B01BCD" w:rsidRDefault="00226361">
            <w:pPr>
              <w:snapToGrid w:val="0"/>
              <w:spacing w:line="360" w:lineRule="auto"/>
              <w:ind w:firstLine="420"/>
              <w:jc w:val="left"/>
              <w:rPr>
                <w:rFonts w:ascii="宋体" w:hAnsi="宋体"/>
                <w:sz w:val="24"/>
              </w:rPr>
            </w:pPr>
          </w:p>
        </w:tc>
      </w:tr>
      <w:tr w:rsidR="00B01BCD" w:rsidRPr="00B01BCD">
        <w:trPr>
          <w:trHeight w:hRule="exact" w:val="1843"/>
          <w:jc w:val="center"/>
        </w:trPr>
        <w:tc>
          <w:tcPr>
            <w:tcW w:w="8732" w:type="dxa"/>
            <w:gridSpan w:val="3"/>
            <w:tcBorders>
              <w:top w:val="single" w:sz="4" w:space="0" w:color="auto"/>
              <w:left w:val="single" w:sz="4" w:space="0" w:color="auto"/>
              <w:right w:val="single" w:sz="4" w:space="0" w:color="auto"/>
            </w:tcBorders>
          </w:tcPr>
          <w:p w:rsidR="00226361" w:rsidRPr="00B01BCD" w:rsidRDefault="00295A83">
            <w:pPr>
              <w:snapToGrid w:val="0"/>
              <w:spacing w:line="360" w:lineRule="auto"/>
              <w:jc w:val="left"/>
              <w:rPr>
                <w:rFonts w:ascii="宋体" w:hAnsi="宋体"/>
                <w:sz w:val="24"/>
              </w:rPr>
            </w:pPr>
            <w:r w:rsidRPr="00B01BCD">
              <w:rPr>
                <w:rFonts w:ascii="宋体" w:hAnsi="宋体" w:hint="eastAsia"/>
                <w:sz w:val="24"/>
              </w:rPr>
              <w:t>3.保修期责任：</w:t>
            </w:r>
          </w:p>
          <w:p w:rsidR="00226361" w:rsidRPr="00B01BCD" w:rsidRDefault="00295A83">
            <w:pPr>
              <w:snapToGrid w:val="0"/>
              <w:spacing w:line="360" w:lineRule="auto"/>
              <w:ind w:firstLine="420"/>
              <w:jc w:val="left"/>
              <w:rPr>
                <w:rFonts w:ascii="宋体" w:hAnsi="宋体"/>
                <w:sz w:val="24"/>
              </w:rPr>
            </w:pPr>
            <w:r w:rsidRPr="00B01BCD">
              <w:rPr>
                <w:rFonts w:ascii="宋体" w:hAnsi="宋体" w:hint="eastAsia"/>
                <w:sz w:val="24"/>
              </w:rPr>
              <w:t xml:space="preserve"> </w:t>
            </w:r>
          </w:p>
        </w:tc>
      </w:tr>
      <w:tr w:rsidR="00B01BCD" w:rsidRPr="00B01BCD">
        <w:trPr>
          <w:trHeight w:hRule="exact" w:val="2702"/>
          <w:jc w:val="center"/>
        </w:trPr>
        <w:tc>
          <w:tcPr>
            <w:tcW w:w="8732" w:type="dxa"/>
            <w:gridSpan w:val="3"/>
            <w:tcBorders>
              <w:top w:val="single" w:sz="4" w:space="0" w:color="auto"/>
              <w:left w:val="single" w:sz="4" w:space="0" w:color="auto"/>
              <w:right w:val="single" w:sz="4" w:space="0" w:color="auto"/>
            </w:tcBorders>
          </w:tcPr>
          <w:p w:rsidR="00226361" w:rsidRPr="00B01BCD" w:rsidRDefault="00295A83">
            <w:pPr>
              <w:snapToGrid w:val="0"/>
              <w:spacing w:line="360" w:lineRule="auto"/>
              <w:jc w:val="left"/>
              <w:rPr>
                <w:rFonts w:ascii="宋体" w:hAnsi="宋体"/>
                <w:sz w:val="24"/>
              </w:rPr>
            </w:pPr>
            <w:r w:rsidRPr="00B01BCD">
              <w:rPr>
                <w:rFonts w:ascii="宋体" w:hAnsi="宋体" w:hint="eastAsia"/>
                <w:sz w:val="24"/>
              </w:rPr>
              <w:t>4.其他具体事项：</w:t>
            </w:r>
          </w:p>
          <w:p w:rsidR="00226361" w:rsidRPr="00B01BCD" w:rsidRDefault="00295A83">
            <w:pPr>
              <w:snapToGrid w:val="0"/>
              <w:spacing w:line="360" w:lineRule="auto"/>
              <w:ind w:firstLine="420"/>
              <w:jc w:val="left"/>
              <w:rPr>
                <w:rFonts w:ascii="宋体" w:hAnsi="宋体"/>
                <w:sz w:val="24"/>
              </w:rPr>
            </w:pPr>
            <w:r w:rsidRPr="00B01BCD">
              <w:rPr>
                <w:rFonts w:ascii="宋体" w:hAnsi="宋体" w:hint="eastAsia"/>
                <w:sz w:val="24"/>
              </w:rPr>
              <w:t xml:space="preserve"> </w:t>
            </w:r>
          </w:p>
        </w:tc>
      </w:tr>
      <w:tr w:rsidR="00B01BCD" w:rsidRPr="00B01BCD">
        <w:trPr>
          <w:trHeight w:val="2577"/>
          <w:jc w:val="center"/>
        </w:trPr>
        <w:tc>
          <w:tcPr>
            <w:tcW w:w="2987"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napToGrid w:val="0"/>
              <w:spacing w:line="360" w:lineRule="auto"/>
              <w:jc w:val="left"/>
              <w:rPr>
                <w:rFonts w:ascii="宋体" w:hAnsi="宋体"/>
                <w:sz w:val="24"/>
              </w:rPr>
            </w:pPr>
            <w:r w:rsidRPr="00B01BCD">
              <w:rPr>
                <w:rFonts w:ascii="宋体" w:hAnsi="宋体" w:hint="eastAsia"/>
                <w:sz w:val="24"/>
              </w:rPr>
              <w:t>甲方（章）</w:t>
            </w: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95A83">
            <w:pPr>
              <w:snapToGrid w:val="0"/>
              <w:spacing w:line="360" w:lineRule="auto"/>
              <w:ind w:firstLineChars="200" w:firstLine="480"/>
              <w:jc w:val="left"/>
              <w:rPr>
                <w:rFonts w:ascii="宋体" w:hAnsi="宋体"/>
                <w:sz w:val="24"/>
              </w:rPr>
            </w:pPr>
            <w:r w:rsidRPr="00B01BCD">
              <w:rPr>
                <w:rFonts w:ascii="宋体" w:hAnsi="宋体" w:hint="eastAsia"/>
                <w:sz w:val="24"/>
              </w:rPr>
              <w:t xml:space="preserve">      年   月   日</w:t>
            </w:r>
          </w:p>
        </w:tc>
        <w:tc>
          <w:tcPr>
            <w:tcW w:w="2820"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napToGrid w:val="0"/>
              <w:spacing w:line="360" w:lineRule="auto"/>
              <w:jc w:val="left"/>
              <w:rPr>
                <w:rFonts w:ascii="宋体" w:hAnsi="宋体"/>
                <w:sz w:val="24"/>
              </w:rPr>
            </w:pPr>
            <w:r w:rsidRPr="00B01BCD">
              <w:rPr>
                <w:rFonts w:ascii="宋体" w:hAnsi="宋体" w:hint="eastAsia"/>
                <w:sz w:val="24"/>
              </w:rPr>
              <w:t>乙方（章）</w:t>
            </w: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95A83">
            <w:pPr>
              <w:snapToGrid w:val="0"/>
              <w:spacing w:line="360" w:lineRule="auto"/>
              <w:ind w:firstLineChars="200" w:firstLine="480"/>
              <w:jc w:val="right"/>
              <w:rPr>
                <w:rFonts w:ascii="宋体" w:hAnsi="宋体"/>
                <w:sz w:val="24"/>
              </w:rPr>
            </w:pPr>
            <w:r w:rsidRPr="00B01BCD">
              <w:rPr>
                <w:rFonts w:ascii="宋体" w:hAnsi="宋体" w:hint="eastAsia"/>
                <w:sz w:val="24"/>
              </w:rPr>
              <w:t xml:space="preserve">      年   月   日</w:t>
            </w:r>
          </w:p>
        </w:tc>
        <w:tc>
          <w:tcPr>
            <w:tcW w:w="2925"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napToGrid w:val="0"/>
              <w:spacing w:line="360" w:lineRule="auto"/>
              <w:jc w:val="left"/>
              <w:rPr>
                <w:rFonts w:ascii="宋体" w:hAnsi="宋体"/>
                <w:sz w:val="24"/>
              </w:rPr>
            </w:pPr>
            <w:r w:rsidRPr="00B01BCD">
              <w:rPr>
                <w:rFonts w:ascii="宋体" w:hAnsi="宋体" w:hint="eastAsia"/>
                <w:sz w:val="24"/>
              </w:rPr>
              <w:t>丙方（章）</w:t>
            </w: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26361">
            <w:pPr>
              <w:snapToGrid w:val="0"/>
              <w:spacing w:line="360" w:lineRule="auto"/>
              <w:ind w:firstLineChars="200" w:firstLine="480"/>
              <w:jc w:val="left"/>
              <w:rPr>
                <w:rFonts w:ascii="宋体" w:hAnsi="宋体"/>
                <w:sz w:val="24"/>
              </w:rPr>
            </w:pPr>
          </w:p>
          <w:p w:rsidR="00226361" w:rsidRPr="00B01BCD" w:rsidRDefault="00295A83">
            <w:pPr>
              <w:snapToGrid w:val="0"/>
              <w:spacing w:line="360" w:lineRule="auto"/>
              <w:ind w:firstLineChars="200" w:firstLine="480"/>
              <w:jc w:val="right"/>
              <w:rPr>
                <w:rFonts w:ascii="宋体" w:hAnsi="宋体"/>
                <w:sz w:val="24"/>
              </w:rPr>
            </w:pPr>
            <w:r w:rsidRPr="00B01BCD">
              <w:rPr>
                <w:rFonts w:ascii="宋体" w:hAnsi="宋体" w:hint="eastAsia"/>
                <w:sz w:val="24"/>
              </w:rPr>
              <w:t xml:space="preserve">      年   月   日</w:t>
            </w:r>
          </w:p>
        </w:tc>
      </w:tr>
    </w:tbl>
    <w:p w:rsidR="00226361" w:rsidRPr="00B01BCD" w:rsidRDefault="00295A83">
      <w:pPr>
        <w:snapToGrid w:val="0"/>
        <w:spacing w:line="360" w:lineRule="auto"/>
        <w:ind w:firstLine="480"/>
        <w:jc w:val="left"/>
        <w:rPr>
          <w:rFonts w:ascii="宋体" w:hAnsi="宋体"/>
          <w:sz w:val="24"/>
        </w:rPr>
      </w:pPr>
      <w:r w:rsidRPr="00B01BCD">
        <w:rPr>
          <w:rFonts w:ascii="宋体" w:hAnsi="宋体" w:hint="eastAsia"/>
          <w:sz w:val="24"/>
        </w:rPr>
        <w:t xml:space="preserve">   注：售后服务事项填不下时可另加附页</w:t>
      </w:r>
    </w:p>
    <w:p w:rsidR="00226361" w:rsidRPr="00B01BCD" w:rsidRDefault="00226361">
      <w:pPr>
        <w:snapToGrid w:val="0"/>
        <w:spacing w:line="360" w:lineRule="auto"/>
        <w:ind w:right="482"/>
        <w:jc w:val="center"/>
        <w:rPr>
          <w:rFonts w:ascii="宋体"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26361">
      <w:pPr>
        <w:pStyle w:val="af1"/>
        <w:spacing w:line="360" w:lineRule="auto"/>
        <w:rPr>
          <w:rFonts w:hAnsi="宋体"/>
          <w:bCs/>
          <w:sz w:val="32"/>
          <w:szCs w:val="32"/>
        </w:rPr>
      </w:pPr>
    </w:p>
    <w:p w:rsidR="00226361" w:rsidRPr="00B01BCD" w:rsidRDefault="00295A83">
      <w:pPr>
        <w:pStyle w:val="1"/>
        <w:spacing w:line="360" w:lineRule="auto"/>
        <w:rPr>
          <w:rFonts w:hAnsi="宋体"/>
          <w:szCs w:val="20"/>
        </w:rPr>
      </w:pPr>
      <w:bookmarkStart w:id="29" w:name="_Toc141458120"/>
      <w:bookmarkStart w:id="30" w:name="_Toc325123983"/>
      <w:r w:rsidRPr="00B01BCD">
        <w:rPr>
          <w:rFonts w:ascii="宋体" w:hAnsi="宋体" w:hint="eastAsia"/>
        </w:rPr>
        <w:t>第六章　投标文件格式</w:t>
      </w:r>
      <w:bookmarkEnd w:id="29"/>
      <w:bookmarkEnd w:id="30"/>
      <w:r w:rsidRPr="00B01BCD">
        <w:rPr>
          <w:rFonts w:hAnsi="宋体"/>
          <w:szCs w:val="20"/>
        </w:rPr>
        <w:br w:type="page"/>
      </w:r>
      <w:bookmarkStart w:id="31" w:name="_Toc19686836"/>
      <w:bookmarkStart w:id="32" w:name="_Toc254970557"/>
      <w:bookmarkStart w:id="33" w:name="_Toc254970698"/>
    </w:p>
    <w:p w:rsidR="00226361" w:rsidRPr="00B01BCD" w:rsidRDefault="00295A83">
      <w:pPr>
        <w:spacing w:line="360" w:lineRule="auto"/>
        <w:rPr>
          <w:rFonts w:hAnsi="宋体"/>
          <w:b/>
          <w:bCs/>
          <w:sz w:val="32"/>
          <w:szCs w:val="32"/>
        </w:rPr>
      </w:pPr>
      <w:r w:rsidRPr="00B01BCD">
        <w:rPr>
          <w:rFonts w:hAnsi="宋体" w:hint="eastAsia"/>
          <w:b/>
          <w:bCs/>
          <w:sz w:val="32"/>
          <w:szCs w:val="32"/>
        </w:rPr>
        <w:lastRenderedPageBreak/>
        <w:t>一、报价文件格式</w:t>
      </w:r>
      <w:bookmarkEnd w:id="31"/>
    </w:p>
    <w:p w:rsidR="00226361" w:rsidRPr="00B01BCD" w:rsidRDefault="00226361">
      <w:pPr>
        <w:spacing w:line="360" w:lineRule="auto"/>
        <w:rPr>
          <w:rFonts w:hAnsi="宋体"/>
          <w:b/>
          <w:bCs/>
          <w:sz w:val="32"/>
          <w:szCs w:val="32"/>
        </w:rPr>
      </w:pPr>
    </w:p>
    <w:p w:rsidR="00226361" w:rsidRPr="00B01BCD" w:rsidRDefault="00226361">
      <w:pPr>
        <w:spacing w:line="360" w:lineRule="auto"/>
        <w:rPr>
          <w:rFonts w:ascii="宋体" w:hAnsi="宋体"/>
          <w:b/>
          <w:bCs/>
          <w:sz w:val="32"/>
          <w:szCs w:val="44"/>
        </w:rPr>
      </w:pPr>
    </w:p>
    <w:p w:rsidR="00226361" w:rsidRPr="00B01BCD" w:rsidRDefault="00295A83">
      <w:pPr>
        <w:spacing w:line="360" w:lineRule="auto"/>
        <w:jc w:val="left"/>
        <w:rPr>
          <w:rFonts w:ascii="宋体" w:hAnsi="宋体"/>
          <w:sz w:val="32"/>
          <w:szCs w:val="40"/>
        </w:rPr>
      </w:pPr>
      <w:r w:rsidRPr="00B01BCD">
        <w:rPr>
          <w:rFonts w:ascii="宋体" w:hAnsi="宋体" w:hint="eastAsia"/>
          <w:sz w:val="32"/>
          <w:szCs w:val="40"/>
        </w:rPr>
        <w:t>报价文件封面格式</w:t>
      </w:r>
    </w:p>
    <w:p w:rsidR="00226361" w:rsidRPr="00B01BCD" w:rsidRDefault="00295A83">
      <w:pPr>
        <w:spacing w:line="360" w:lineRule="auto"/>
        <w:jc w:val="center"/>
        <w:rPr>
          <w:rFonts w:ascii="宋体" w:hAnsi="宋体"/>
          <w:bCs/>
          <w:sz w:val="48"/>
          <w:szCs w:val="48"/>
        </w:rPr>
      </w:pPr>
      <w:r w:rsidRPr="00B01BCD">
        <w:rPr>
          <w:rFonts w:ascii="宋体" w:hAnsi="宋体" w:hint="eastAsia"/>
          <w:bCs/>
          <w:sz w:val="48"/>
          <w:szCs w:val="48"/>
        </w:rPr>
        <w:t>电子投标文件</w:t>
      </w:r>
    </w:p>
    <w:p w:rsidR="00226361" w:rsidRPr="00B01BCD" w:rsidRDefault="00226361">
      <w:pPr>
        <w:spacing w:line="360" w:lineRule="auto"/>
        <w:jc w:val="center"/>
        <w:rPr>
          <w:rFonts w:ascii="宋体" w:hAnsi="宋体"/>
        </w:rPr>
      </w:pPr>
    </w:p>
    <w:p w:rsidR="00226361" w:rsidRPr="00B01BCD" w:rsidRDefault="00226361">
      <w:pPr>
        <w:spacing w:line="360" w:lineRule="auto"/>
        <w:jc w:val="center"/>
        <w:rPr>
          <w:rFonts w:ascii="宋体" w:hAnsi="宋体"/>
          <w:sz w:val="24"/>
        </w:rPr>
      </w:pPr>
    </w:p>
    <w:p w:rsidR="00226361" w:rsidRPr="00B01BCD" w:rsidRDefault="00295A83">
      <w:pPr>
        <w:spacing w:line="360" w:lineRule="auto"/>
        <w:jc w:val="center"/>
        <w:rPr>
          <w:rFonts w:ascii="宋体" w:hAnsi="宋体"/>
          <w:b/>
          <w:bCs/>
          <w:sz w:val="44"/>
          <w:szCs w:val="44"/>
        </w:rPr>
      </w:pPr>
      <w:r w:rsidRPr="00B01BCD">
        <w:rPr>
          <w:rFonts w:ascii="宋体" w:hAnsi="宋体" w:hint="eastAsia"/>
          <w:b/>
          <w:bCs/>
          <w:sz w:val="44"/>
          <w:szCs w:val="44"/>
        </w:rPr>
        <w:t>报价文件</w:t>
      </w:r>
    </w:p>
    <w:p w:rsidR="00226361" w:rsidRPr="00B01BCD" w:rsidRDefault="00226361">
      <w:pPr>
        <w:spacing w:line="360" w:lineRule="auto"/>
        <w:jc w:val="center"/>
        <w:rPr>
          <w:rFonts w:ascii="宋体" w:hAnsi="宋体"/>
        </w:rPr>
      </w:pPr>
    </w:p>
    <w:p w:rsidR="00226361" w:rsidRPr="00B01BCD" w:rsidRDefault="00226361">
      <w:pPr>
        <w:spacing w:line="360" w:lineRule="auto"/>
        <w:jc w:val="center"/>
        <w:rPr>
          <w:rFonts w:ascii="宋体" w:hAnsi="宋体"/>
        </w:rPr>
      </w:pPr>
    </w:p>
    <w:p w:rsidR="00226361" w:rsidRPr="00B01BCD" w:rsidRDefault="00226361">
      <w:pPr>
        <w:spacing w:line="360" w:lineRule="auto"/>
        <w:jc w:val="center"/>
        <w:rPr>
          <w:rFonts w:ascii="宋体" w:hAnsi="宋体"/>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项目名称：</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项目编号：</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所投分标：（若无划“/”）</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投标人名称：</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投标人地址：</w:t>
      </w:r>
    </w:p>
    <w:p w:rsidR="00226361" w:rsidRPr="00B01BCD" w:rsidRDefault="00226361">
      <w:pPr>
        <w:spacing w:line="360" w:lineRule="auto"/>
        <w:rPr>
          <w:rFonts w:ascii="宋体" w:hAnsi="宋体"/>
          <w:bCs/>
          <w:sz w:val="32"/>
          <w:szCs w:val="32"/>
        </w:rPr>
      </w:pPr>
    </w:p>
    <w:p w:rsidR="00226361" w:rsidRPr="00B01BCD" w:rsidRDefault="00295A83">
      <w:pPr>
        <w:spacing w:line="360" w:lineRule="auto"/>
        <w:rPr>
          <w:rFonts w:ascii="宋体" w:hAnsi="宋体"/>
          <w:sz w:val="36"/>
          <w:szCs w:val="22"/>
        </w:rPr>
      </w:pPr>
      <w:r w:rsidRPr="00B01BCD">
        <w:rPr>
          <w:rFonts w:ascii="宋体" w:hAnsi="宋体" w:hint="eastAsia"/>
          <w:sz w:val="32"/>
          <w:szCs w:val="32"/>
        </w:rPr>
        <w:t xml:space="preserve">                                   年  月  日</w:t>
      </w:r>
    </w:p>
    <w:p w:rsidR="00226361" w:rsidRPr="00B01BCD" w:rsidRDefault="00295A83">
      <w:pPr>
        <w:spacing w:line="360" w:lineRule="auto"/>
        <w:rPr>
          <w:rFonts w:ascii="宋体" w:hAnsi="宋体"/>
          <w:sz w:val="32"/>
          <w:szCs w:val="40"/>
        </w:rPr>
      </w:pPr>
      <w:r w:rsidRPr="00B01BCD">
        <w:rPr>
          <w:rFonts w:ascii="宋体" w:hAnsi="宋体"/>
        </w:rPr>
        <w:br w:type="page"/>
      </w:r>
      <w:r w:rsidRPr="00B01BCD">
        <w:rPr>
          <w:rFonts w:ascii="宋体" w:hAnsi="宋体" w:hint="eastAsia"/>
          <w:sz w:val="32"/>
          <w:szCs w:val="40"/>
        </w:rPr>
        <w:lastRenderedPageBreak/>
        <w:t>报价文件目录</w:t>
      </w:r>
    </w:p>
    <w:p w:rsidR="00226361" w:rsidRPr="00B01BCD" w:rsidRDefault="00226361">
      <w:pPr>
        <w:spacing w:line="360" w:lineRule="auto"/>
        <w:rPr>
          <w:rFonts w:ascii="宋体" w:hAnsi="宋体"/>
          <w:b/>
          <w:bCs/>
          <w:sz w:val="32"/>
          <w:szCs w:val="32"/>
        </w:rPr>
      </w:pPr>
    </w:p>
    <w:p w:rsidR="00226361" w:rsidRPr="00B01BCD" w:rsidRDefault="00226361">
      <w:pPr>
        <w:spacing w:line="360" w:lineRule="auto"/>
        <w:rPr>
          <w:rFonts w:ascii="宋体" w:hAnsi="宋体"/>
          <w:b/>
          <w:bCs/>
          <w:sz w:val="32"/>
          <w:szCs w:val="32"/>
        </w:rPr>
      </w:pPr>
    </w:p>
    <w:p w:rsidR="00226361" w:rsidRPr="00B01BCD" w:rsidRDefault="00295A83">
      <w:pPr>
        <w:spacing w:line="360" w:lineRule="auto"/>
        <w:rPr>
          <w:rFonts w:ascii="宋体" w:hAnsi="宋体"/>
          <w:b/>
          <w:sz w:val="24"/>
        </w:rPr>
      </w:pPr>
      <w:r w:rsidRPr="00B01BCD">
        <w:rPr>
          <w:rFonts w:ascii="宋体" w:hAnsi="宋体" w:hint="eastAsia"/>
          <w:b/>
          <w:bCs/>
          <w:sz w:val="32"/>
          <w:szCs w:val="32"/>
        </w:rPr>
        <w:t>根据招标文件规定及投标人提供的材料自行编写目录。</w:t>
      </w:r>
    </w:p>
    <w:p w:rsidR="00226361" w:rsidRPr="00B01BCD" w:rsidRDefault="00226361">
      <w:pPr>
        <w:spacing w:line="360" w:lineRule="auto"/>
        <w:rPr>
          <w:rFonts w:ascii="宋体" w:hAnsi="宋体"/>
          <w:b/>
          <w:sz w:val="24"/>
        </w:rPr>
      </w:pPr>
    </w:p>
    <w:p w:rsidR="00226361" w:rsidRPr="00B01BCD" w:rsidRDefault="00295A83">
      <w:pPr>
        <w:spacing w:line="360" w:lineRule="auto"/>
        <w:rPr>
          <w:rFonts w:ascii="宋体" w:hAnsi="宋体"/>
          <w:sz w:val="32"/>
          <w:szCs w:val="40"/>
        </w:rPr>
      </w:pPr>
      <w:r w:rsidRPr="00B01BCD">
        <w:rPr>
          <w:rFonts w:ascii="宋体" w:hAnsi="宋体"/>
        </w:rPr>
        <w:br w:type="page"/>
      </w:r>
      <w:r w:rsidRPr="00B01BCD">
        <w:rPr>
          <w:rFonts w:ascii="宋体" w:hAnsi="宋体"/>
          <w:sz w:val="32"/>
          <w:szCs w:val="40"/>
        </w:rPr>
        <w:lastRenderedPageBreak/>
        <w:t>1</w:t>
      </w:r>
      <w:r w:rsidRPr="00B01BCD">
        <w:rPr>
          <w:rFonts w:ascii="宋体" w:hAnsi="宋体" w:hint="eastAsia"/>
          <w:sz w:val="32"/>
          <w:szCs w:val="40"/>
        </w:rPr>
        <w:t>.投标函格式</w:t>
      </w:r>
    </w:p>
    <w:p w:rsidR="00226361" w:rsidRPr="00B01BCD" w:rsidRDefault="00295A83">
      <w:pPr>
        <w:spacing w:line="360" w:lineRule="auto"/>
        <w:jc w:val="center"/>
        <w:rPr>
          <w:rFonts w:ascii="宋体" w:hAnsi="宋体"/>
          <w:b/>
          <w:sz w:val="44"/>
          <w:szCs w:val="44"/>
        </w:rPr>
      </w:pPr>
      <w:r w:rsidRPr="00B01BCD">
        <w:rPr>
          <w:rFonts w:ascii="宋体" w:hAnsi="宋体" w:hint="eastAsia"/>
          <w:b/>
          <w:sz w:val="44"/>
          <w:szCs w:val="44"/>
        </w:rPr>
        <w:t>投标函</w:t>
      </w:r>
    </w:p>
    <w:p w:rsidR="00226361" w:rsidRPr="00B01BCD" w:rsidRDefault="00295A83">
      <w:pPr>
        <w:spacing w:line="360" w:lineRule="auto"/>
        <w:rPr>
          <w:rFonts w:ascii="宋体" w:hAnsi="宋体"/>
          <w:b/>
          <w:bCs/>
          <w:sz w:val="24"/>
          <w:szCs w:val="21"/>
        </w:rPr>
      </w:pPr>
      <w:r w:rsidRPr="00B01BCD">
        <w:rPr>
          <w:rFonts w:ascii="宋体" w:hAnsi="宋体" w:hint="eastAsia"/>
          <w:b/>
          <w:bCs/>
          <w:sz w:val="24"/>
          <w:szCs w:val="21"/>
        </w:rPr>
        <w:t>致：</w:t>
      </w:r>
      <w:r w:rsidRPr="00B01BCD">
        <w:rPr>
          <w:rFonts w:ascii="宋体" w:hAnsi="宋体" w:hint="eastAsia"/>
          <w:b/>
          <w:bCs/>
          <w:sz w:val="24"/>
          <w:szCs w:val="21"/>
          <w:u w:val="single"/>
        </w:rPr>
        <w:t>采购人名称</w:t>
      </w:r>
      <w:r w:rsidRPr="00B01BCD">
        <w:rPr>
          <w:rFonts w:ascii="宋体" w:hAnsi="宋体" w:hint="eastAsia"/>
          <w:b/>
          <w:bCs/>
          <w:sz w:val="24"/>
          <w:szCs w:val="21"/>
        </w:rPr>
        <w:t>：</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根据贵方</w:t>
      </w:r>
      <w:r w:rsidRPr="00B01BCD">
        <w:rPr>
          <w:rFonts w:ascii="宋体" w:hAnsi="宋体" w:hint="eastAsia"/>
          <w:sz w:val="24"/>
          <w:szCs w:val="21"/>
          <w:u w:val="single"/>
        </w:rPr>
        <w:t xml:space="preserve"> 项目名称 </w:t>
      </w:r>
      <w:r w:rsidRPr="00B01BCD">
        <w:rPr>
          <w:rFonts w:ascii="宋体" w:hAnsi="宋体"/>
          <w:sz w:val="24"/>
          <w:szCs w:val="21"/>
          <w:u w:val="single"/>
        </w:rPr>
        <w:t xml:space="preserve">  </w:t>
      </w:r>
      <w:r w:rsidRPr="00B01BCD">
        <w:rPr>
          <w:rFonts w:ascii="宋体" w:hAnsi="宋体" w:hint="eastAsia"/>
          <w:sz w:val="24"/>
          <w:szCs w:val="21"/>
          <w:u w:val="single"/>
        </w:rPr>
        <w:t>标段</w:t>
      </w:r>
      <w:r w:rsidRPr="00B01BCD">
        <w:rPr>
          <w:rFonts w:ascii="宋体" w:hAnsi="宋体" w:hint="eastAsia"/>
          <w:sz w:val="24"/>
          <w:szCs w:val="21"/>
        </w:rPr>
        <w:t>（项目编号：</w:t>
      </w:r>
      <w:r w:rsidRPr="00B01BCD">
        <w:rPr>
          <w:rFonts w:ascii="宋体" w:hAnsi="宋体" w:hint="eastAsia"/>
          <w:sz w:val="24"/>
          <w:szCs w:val="21"/>
          <w:u w:val="single"/>
        </w:rPr>
        <w:t xml:space="preserve">             </w:t>
      </w:r>
      <w:r w:rsidRPr="00B01BCD">
        <w:rPr>
          <w:rFonts w:ascii="宋体" w:hAnsi="宋体" w:hint="eastAsia"/>
          <w:sz w:val="24"/>
          <w:szCs w:val="21"/>
        </w:rPr>
        <w:t>）的招标公告，签字代表</w:t>
      </w:r>
      <w:r w:rsidRPr="00B01BCD">
        <w:rPr>
          <w:rFonts w:ascii="宋体" w:hAnsi="宋体" w:hint="eastAsia"/>
          <w:sz w:val="24"/>
          <w:szCs w:val="21"/>
          <w:u w:val="single"/>
        </w:rPr>
        <w:t xml:space="preserve">    </w:t>
      </w:r>
      <w:r w:rsidRPr="00B01BCD">
        <w:rPr>
          <w:rFonts w:ascii="宋体" w:hAnsi="宋体" w:hint="eastAsia"/>
          <w:sz w:val="24"/>
          <w:szCs w:val="21"/>
        </w:rPr>
        <w:t>（姓名）经正式授权并代表投标人</w:t>
      </w:r>
      <w:r w:rsidRPr="00B01BCD">
        <w:rPr>
          <w:rFonts w:ascii="宋体" w:hAnsi="宋体" w:hint="eastAsia"/>
          <w:sz w:val="24"/>
          <w:szCs w:val="21"/>
          <w:u w:val="single"/>
        </w:rPr>
        <w:t xml:space="preserve">              </w:t>
      </w:r>
      <w:r w:rsidRPr="00B01BCD">
        <w:rPr>
          <w:rFonts w:ascii="宋体" w:hAnsi="宋体" w:hint="eastAsia"/>
          <w:sz w:val="24"/>
          <w:szCs w:val="21"/>
        </w:rPr>
        <w:t>（投标人名称）提交投标文件。</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据此函，我方宣布同意如下：</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1.我方已详细审查全部“招标文件”，包括修改文件（如有的话）以及全部参考资料和有关附件，已经了解我方对于招标文件、采购过程、采购结果有依法进行询问、质疑、投诉的权利及相关渠道和要求。</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2.我方在投标之前已经完全理解并接受招标文件的各项规定和要求，对招标文件的合理性、合法性不再有异议。</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3.本投标有效期自投标截止之日起</w:t>
      </w:r>
      <w:r w:rsidRPr="00B01BCD">
        <w:rPr>
          <w:rFonts w:ascii="宋体" w:hAnsi="宋体"/>
          <w:b/>
          <w:bCs/>
          <w:sz w:val="24"/>
          <w:szCs w:val="21"/>
          <w:u w:val="single"/>
        </w:rPr>
        <w:t xml:space="preserve">   </w:t>
      </w:r>
      <w:r w:rsidRPr="00B01BCD">
        <w:rPr>
          <w:rFonts w:ascii="宋体" w:hAnsi="宋体"/>
          <w:bCs/>
          <w:sz w:val="24"/>
          <w:szCs w:val="21"/>
          <w:u w:val="single"/>
        </w:rPr>
        <w:t xml:space="preserve"> </w:t>
      </w:r>
      <w:r w:rsidRPr="00B01BCD">
        <w:rPr>
          <w:rFonts w:ascii="宋体" w:hAnsi="宋体" w:hint="eastAsia"/>
          <w:bCs/>
          <w:sz w:val="24"/>
          <w:szCs w:val="21"/>
        </w:rPr>
        <w:t>日</w:t>
      </w:r>
      <w:r w:rsidRPr="00B01BCD">
        <w:rPr>
          <w:rFonts w:ascii="宋体" w:hAnsi="宋体" w:hint="eastAsia"/>
          <w:sz w:val="24"/>
          <w:szCs w:val="21"/>
        </w:rPr>
        <w:t>。</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4.如中标，本投标文件至本项目合同履行完毕止均保持有效，我方将按“招标文件”及政府采购法律、法规的规定履行合同责任和义务。</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5.我方同意按照贵方要求提供与投标有关的一切数据或者资料。</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6.我方向贵方提交的所有投标文件、资料都是准确的和真实的。</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7.以上事项如有虚假或者隐瞒，我方愿意承担一切后果，并不再寻求任何旨在减轻或者免除法律责任的辩解。</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8.根据</w:t>
      </w:r>
      <w:r w:rsidRPr="00B01BCD">
        <w:rPr>
          <w:rFonts w:ascii="宋体" w:hAnsi="宋体"/>
          <w:sz w:val="24"/>
          <w:szCs w:val="21"/>
        </w:rPr>
        <w:t>《中华人民共和国政府采购法实施条例》第五十条要求对政府采购合同进行公告</w:t>
      </w:r>
      <w:r w:rsidRPr="00B01BCD">
        <w:rPr>
          <w:rFonts w:ascii="宋体" w:hAnsi="宋体" w:hint="eastAsia"/>
          <w:sz w:val="24"/>
          <w:szCs w:val="21"/>
        </w:rPr>
        <w:t>，</w:t>
      </w:r>
      <w:r w:rsidRPr="00B01BCD">
        <w:rPr>
          <w:rFonts w:ascii="宋体" w:hAnsi="宋体"/>
          <w:sz w:val="24"/>
          <w:szCs w:val="21"/>
        </w:rPr>
        <w:t>但政府采购合同中涉及国家秘密、商业秘密的内容除外。</w:t>
      </w:r>
      <w:r w:rsidRPr="00B01BCD">
        <w:rPr>
          <w:rFonts w:ascii="宋体" w:hAnsi="宋体" w:hint="eastAsia"/>
          <w:sz w:val="24"/>
          <w:szCs w:val="21"/>
        </w:rPr>
        <w:t>我方就对本次投标文件进行注明如下：（</w:t>
      </w:r>
      <w:r w:rsidRPr="00B01BCD">
        <w:rPr>
          <w:rFonts w:ascii="宋体" w:hAnsi="宋体" w:hint="eastAsia"/>
          <w:b/>
          <w:bCs/>
          <w:sz w:val="24"/>
          <w:szCs w:val="21"/>
        </w:rPr>
        <w:t>两项内容中必须选择一项</w:t>
      </w:r>
      <w:r w:rsidRPr="00B01BCD">
        <w:rPr>
          <w:rFonts w:ascii="宋体" w:hAnsi="宋体" w:hint="eastAsia"/>
          <w:sz w:val="24"/>
          <w:szCs w:val="21"/>
        </w:rPr>
        <w:t>）</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□我方本次投标文件</w:t>
      </w:r>
      <w:r w:rsidRPr="00B01BCD">
        <w:rPr>
          <w:rFonts w:ascii="宋体" w:hAnsi="宋体" w:cs="宋体"/>
          <w:kern w:val="0"/>
          <w:sz w:val="24"/>
          <w:szCs w:val="21"/>
        </w:rPr>
        <w:t>内容中</w:t>
      </w:r>
      <w:r w:rsidRPr="00B01BCD">
        <w:rPr>
          <w:rFonts w:ascii="宋体" w:hAnsi="宋体" w:hint="eastAsia"/>
          <w:sz w:val="24"/>
          <w:szCs w:val="21"/>
        </w:rPr>
        <w:t>未</w:t>
      </w:r>
      <w:r w:rsidRPr="00B01BCD">
        <w:rPr>
          <w:rFonts w:ascii="宋体" w:hAnsi="宋体" w:cs="宋体"/>
          <w:kern w:val="0"/>
          <w:sz w:val="24"/>
          <w:szCs w:val="21"/>
        </w:rPr>
        <w:t>涉及商业秘密</w:t>
      </w:r>
      <w:r w:rsidRPr="00B01BCD">
        <w:rPr>
          <w:rFonts w:ascii="宋体" w:hAnsi="宋体" w:cs="宋体" w:hint="eastAsia"/>
          <w:kern w:val="0"/>
          <w:sz w:val="24"/>
          <w:szCs w:val="21"/>
        </w:rPr>
        <w:t>；</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□我方本次投标文件</w:t>
      </w:r>
      <w:r w:rsidRPr="00B01BCD">
        <w:rPr>
          <w:rFonts w:ascii="宋体" w:hAnsi="宋体" w:cs="宋体"/>
          <w:kern w:val="0"/>
          <w:sz w:val="24"/>
          <w:szCs w:val="21"/>
        </w:rPr>
        <w:t>涉及商业秘密</w:t>
      </w:r>
      <w:r w:rsidRPr="00B01BCD">
        <w:rPr>
          <w:rFonts w:ascii="宋体" w:hAnsi="宋体" w:cs="宋体" w:hint="eastAsia"/>
          <w:kern w:val="0"/>
          <w:sz w:val="24"/>
          <w:szCs w:val="21"/>
        </w:rPr>
        <w:t>的</w:t>
      </w:r>
      <w:r w:rsidRPr="00B01BCD">
        <w:rPr>
          <w:rFonts w:ascii="宋体" w:hAnsi="宋体" w:cs="宋体"/>
          <w:kern w:val="0"/>
          <w:sz w:val="24"/>
          <w:szCs w:val="21"/>
        </w:rPr>
        <w:t>内容</w:t>
      </w:r>
      <w:r w:rsidRPr="00B01BCD">
        <w:rPr>
          <w:rFonts w:ascii="宋体" w:hAnsi="宋体" w:cs="宋体" w:hint="eastAsia"/>
          <w:kern w:val="0"/>
          <w:sz w:val="24"/>
          <w:szCs w:val="21"/>
        </w:rPr>
        <w:t>有：</w:t>
      </w:r>
      <w:bookmarkStart w:id="34" w:name="_Hlk132889971"/>
      <w:r w:rsidRPr="00B01BCD">
        <w:rPr>
          <w:rFonts w:ascii="宋体" w:hAnsi="宋体" w:cs="宋体" w:hint="eastAsia"/>
          <w:kern w:val="0"/>
          <w:sz w:val="24"/>
          <w:szCs w:val="21"/>
          <w:u w:val="single"/>
        </w:rPr>
        <w:t xml:space="preserve">                         </w:t>
      </w:r>
      <w:bookmarkEnd w:id="34"/>
      <w:r w:rsidRPr="00B01BCD">
        <w:rPr>
          <w:rFonts w:ascii="宋体" w:hAnsi="宋体" w:cs="宋体" w:hint="eastAsia"/>
          <w:kern w:val="0"/>
          <w:sz w:val="24"/>
          <w:szCs w:val="21"/>
        </w:rPr>
        <w:t>；</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9.与本投标有关的一切正式往来信函请寄：</w:t>
      </w:r>
    </w:p>
    <w:p w:rsidR="00226361" w:rsidRPr="00B01BCD" w:rsidRDefault="00295A83">
      <w:pPr>
        <w:spacing w:line="360" w:lineRule="auto"/>
        <w:ind w:firstLineChars="200" w:firstLine="480"/>
        <w:rPr>
          <w:rFonts w:ascii="宋体" w:hAnsi="宋体" w:cs="宋体"/>
          <w:kern w:val="0"/>
          <w:sz w:val="24"/>
          <w:szCs w:val="21"/>
          <w:u w:val="single"/>
          <w:lang w:val="zh-CN"/>
        </w:rPr>
      </w:pPr>
      <w:r w:rsidRPr="00B01BCD">
        <w:rPr>
          <w:rFonts w:ascii="宋体" w:hAnsi="宋体" w:cs="宋体" w:hint="eastAsia"/>
          <w:kern w:val="0"/>
          <w:sz w:val="24"/>
          <w:szCs w:val="21"/>
          <w:lang w:val="zh-CN"/>
        </w:rPr>
        <w:t>地址：</w:t>
      </w:r>
      <w:r w:rsidRPr="00B01BCD">
        <w:rPr>
          <w:rFonts w:ascii="宋体" w:hAnsi="宋体" w:cs="宋体" w:hint="eastAsia"/>
          <w:kern w:val="0"/>
          <w:sz w:val="24"/>
          <w:szCs w:val="21"/>
          <w:u w:val="single"/>
          <w:lang w:val="zh-CN"/>
        </w:rPr>
        <w:t xml:space="preserve">                  </w:t>
      </w:r>
      <w:r w:rsidRPr="00B01BCD">
        <w:rPr>
          <w:rFonts w:ascii="宋体" w:hAnsi="宋体" w:cs="宋体"/>
          <w:kern w:val="0"/>
          <w:sz w:val="24"/>
          <w:szCs w:val="21"/>
          <w:u w:val="single"/>
          <w:lang w:val="zh-CN"/>
        </w:rPr>
        <w:t xml:space="preserve">        </w:t>
      </w:r>
      <w:r w:rsidRPr="00B01BCD">
        <w:rPr>
          <w:rFonts w:ascii="宋体" w:hAnsi="宋体" w:cs="宋体"/>
          <w:kern w:val="0"/>
          <w:sz w:val="24"/>
          <w:szCs w:val="21"/>
          <w:lang w:val="zh-CN"/>
        </w:rPr>
        <w:t xml:space="preserve">   </w:t>
      </w:r>
      <w:r w:rsidRPr="00B01BCD">
        <w:rPr>
          <w:rFonts w:ascii="宋体" w:hAnsi="宋体" w:cs="宋体" w:hint="eastAsia"/>
          <w:kern w:val="0"/>
          <w:sz w:val="24"/>
          <w:szCs w:val="21"/>
          <w:lang w:val="zh-CN"/>
        </w:rPr>
        <w:t>邮政编号：</w:t>
      </w:r>
      <w:r w:rsidRPr="00B01BCD">
        <w:rPr>
          <w:rFonts w:ascii="宋体" w:hAnsi="宋体" w:cs="宋体" w:hint="eastAsia"/>
          <w:kern w:val="0"/>
          <w:sz w:val="24"/>
          <w:szCs w:val="21"/>
          <w:u w:val="single"/>
        </w:rPr>
        <w:t xml:space="preserve">                         </w:t>
      </w:r>
    </w:p>
    <w:p w:rsidR="00226361" w:rsidRPr="00B01BCD" w:rsidRDefault="00295A83">
      <w:pPr>
        <w:spacing w:line="360" w:lineRule="auto"/>
        <w:ind w:firstLineChars="200" w:firstLine="480"/>
        <w:rPr>
          <w:rFonts w:ascii="宋体" w:hAnsi="宋体" w:cs="宋体"/>
          <w:kern w:val="0"/>
          <w:sz w:val="24"/>
          <w:szCs w:val="21"/>
          <w:lang w:val="zh-CN"/>
        </w:rPr>
      </w:pPr>
      <w:r w:rsidRPr="00B01BCD">
        <w:rPr>
          <w:rFonts w:ascii="宋体" w:hAnsi="宋体" w:cs="宋体" w:hint="eastAsia"/>
          <w:kern w:val="0"/>
          <w:sz w:val="24"/>
          <w:szCs w:val="21"/>
          <w:lang w:val="zh-CN"/>
        </w:rPr>
        <w:t>电话/传真：</w:t>
      </w:r>
      <w:r w:rsidRPr="00B01BCD">
        <w:rPr>
          <w:rFonts w:ascii="宋体" w:hAnsi="宋体" w:cs="宋体" w:hint="eastAsia"/>
          <w:kern w:val="0"/>
          <w:sz w:val="24"/>
          <w:szCs w:val="21"/>
          <w:u w:val="single"/>
          <w:lang w:val="zh-CN"/>
        </w:rPr>
        <w:t xml:space="preserve">                     </w:t>
      </w:r>
      <w:r w:rsidRPr="00B01BCD">
        <w:rPr>
          <w:rFonts w:ascii="宋体" w:hAnsi="宋体" w:cs="宋体" w:hint="eastAsia"/>
          <w:kern w:val="0"/>
          <w:sz w:val="24"/>
          <w:szCs w:val="21"/>
          <w:lang w:val="zh-CN"/>
        </w:rPr>
        <w:t xml:space="preserve">   电子邮箱：</w:t>
      </w:r>
      <w:r w:rsidRPr="00B01BCD">
        <w:rPr>
          <w:rFonts w:ascii="宋体" w:hAnsi="宋体" w:cs="宋体" w:hint="eastAsia"/>
          <w:kern w:val="0"/>
          <w:sz w:val="24"/>
          <w:szCs w:val="21"/>
          <w:u w:val="single"/>
          <w:lang w:val="zh-CN"/>
        </w:rPr>
        <w:t xml:space="preserve">                    </w:t>
      </w:r>
      <w:r w:rsidRPr="00B01BCD">
        <w:rPr>
          <w:rFonts w:ascii="宋体" w:hAnsi="宋体" w:cs="宋体"/>
          <w:kern w:val="0"/>
          <w:sz w:val="24"/>
          <w:szCs w:val="21"/>
          <w:u w:val="single"/>
          <w:lang w:val="zh-CN"/>
        </w:rPr>
        <w:t xml:space="preserve"> </w:t>
      </w:r>
      <w:r w:rsidRPr="00B01BCD">
        <w:rPr>
          <w:rFonts w:ascii="宋体" w:hAnsi="宋体" w:cs="宋体" w:hint="eastAsia"/>
          <w:kern w:val="0"/>
          <w:sz w:val="24"/>
          <w:szCs w:val="21"/>
          <w:u w:val="single"/>
          <w:lang w:val="zh-CN"/>
        </w:rPr>
        <w:t xml:space="preserve"> </w:t>
      </w:r>
    </w:p>
    <w:p w:rsidR="00226361" w:rsidRPr="00B01BCD" w:rsidRDefault="00295A83">
      <w:pPr>
        <w:spacing w:line="360" w:lineRule="auto"/>
        <w:ind w:firstLineChars="200" w:firstLine="480"/>
        <w:rPr>
          <w:rFonts w:ascii="宋体" w:hAnsi="宋体" w:cs="宋体"/>
          <w:sz w:val="24"/>
          <w:szCs w:val="21"/>
        </w:rPr>
      </w:pPr>
      <w:r w:rsidRPr="00B01BCD">
        <w:rPr>
          <w:rFonts w:ascii="宋体" w:hAnsi="宋体" w:cs="宋体" w:hint="eastAsia"/>
          <w:sz w:val="24"/>
          <w:szCs w:val="21"/>
        </w:rPr>
        <w:t>开户银行：</w:t>
      </w:r>
      <w:r w:rsidRPr="00B01BCD">
        <w:rPr>
          <w:rFonts w:ascii="宋体" w:hAnsi="宋体" w:cs="宋体" w:hint="eastAsia"/>
          <w:sz w:val="24"/>
          <w:szCs w:val="21"/>
          <w:u w:val="single"/>
        </w:rPr>
        <w:t xml:space="preserve">                      </w:t>
      </w:r>
      <w:r w:rsidRPr="00B01BCD">
        <w:rPr>
          <w:rFonts w:ascii="宋体" w:hAnsi="宋体" w:cs="宋体" w:hint="eastAsia"/>
          <w:sz w:val="24"/>
          <w:szCs w:val="21"/>
        </w:rPr>
        <w:t xml:space="preserve">  </w:t>
      </w:r>
      <w:r w:rsidRPr="00B01BCD">
        <w:rPr>
          <w:rFonts w:ascii="宋体" w:hAnsi="宋体" w:cs="宋体"/>
          <w:sz w:val="24"/>
          <w:szCs w:val="21"/>
        </w:rPr>
        <w:t xml:space="preserve"> </w:t>
      </w:r>
      <w:r w:rsidRPr="00B01BCD">
        <w:rPr>
          <w:rFonts w:ascii="宋体" w:hAnsi="宋体" w:hint="eastAsia"/>
          <w:sz w:val="24"/>
          <w:szCs w:val="21"/>
        </w:rPr>
        <w:t>银行</w:t>
      </w:r>
      <w:r w:rsidRPr="00B01BCD">
        <w:rPr>
          <w:rFonts w:ascii="宋体" w:hAnsi="宋体" w:cs="宋体" w:hint="eastAsia"/>
          <w:sz w:val="24"/>
          <w:szCs w:val="21"/>
        </w:rPr>
        <w:t>帐号：</w:t>
      </w:r>
      <w:r w:rsidRPr="00B01BCD">
        <w:rPr>
          <w:rFonts w:ascii="宋体" w:hAnsi="宋体" w:cs="宋体" w:hint="eastAsia"/>
          <w:sz w:val="24"/>
          <w:szCs w:val="21"/>
          <w:u w:val="single"/>
        </w:rPr>
        <w:t xml:space="preserve">                 </w:t>
      </w:r>
      <w:r w:rsidRPr="00B01BCD">
        <w:rPr>
          <w:rFonts w:ascii="宋体" w:hAnsi="宋体" w:cs="宋体"/>
          <w:sz w:val="24"/>
          <w:szCs w:val="21"/>
          <w:u w:val="single"/>
        </w:rPr>
        <w:t xml:space="preserve"> </w:t>
      </w:r>
      <w:r w:rsidRPr="00B01BCD">
        <w:rPr>
          <w:rFonts w:ascii="宋体" w:hAnsi="宋体" w:cs="宋体" w:hint="eastAsia"/>
          <w:sz w:val="24"/>
          <w:szCs w:val="21"/>
          <w:u w:val="single"/>
        </w:rPr>
        <w:t xml:space="preserve">    </w:t>
      </w:r>
    </w:p>
    <w:p w:rsidR="00226361" w:rsidRPr="00B01BCD" w:rsidRDefault="00295A83">
      <w:pPr>
        <w:spacing w:line="360" w:lineRule="auto"/>
        <w:rPr>
          <w:rFonts w:ascii="宋体" w:hAnsi="宋体"/>
          <w:sz w:val="24"/>
          <w:szCs w:val="21"/>
        </w:rPr>
      </w:pPr>
      <w:r w:rsidRPr="00B01BCD">
        <w:rPr>
          <w:rFonts w:ascii="宋体" w:hAnsi="宋体" w:hint="eastAsia"/>
          <w:sz w:val="24"/>
          <w:szCs w:val="21"/>
        </w:rPr>
        <w:t xml:space="preserve">           法定代表人或者委托代理人（</w:t>
      </w:r>
      <w:r w:rsidRPr="00B01BCD">
        <w:rPr>
          <w:rFonts w:ascii="宋体" w:hAnsi="宋体" w:hint="eastAsia"/>
          <w:b/>
          <w:bCs/>
          <w:sz w:val="24"/>
          <w:szCs w:val="21"/>
        </w:rPr>
        <w:t>签字或者电子签名</w:t>
      </w:r>
      <w:r w:rsidRPr="00B01BCD">
        <w:rPr>
          <w:rFonts w:ascii="宋体" w:hAnsi="宋体" w:hint="eastAsia"/>
          <w:sz w:val="24"/>
          <w:szCs w:val="21"/>
        </w:rPr>
        <w:t>）：</w:t>
      </w:r>
      <w:r w:rsidRPr="00B01BCD">
        <w:rPr>
          <w:rFonts w:ascii="宋体" w:hAnsi="宋体" w:cs="宋体" w:hint="eastAsia"/>
          <w:sz w:val="24"/>
          <w:szCs w:val="21"/>
          <w:u w:val="single"/>
        </w:rPr>
        <w:t xml:space="preserve">         </w:t>
      </w:r>
      <w:r w:rsidRPr="00B01BCD">
        <w:rPr>
          <w:rFonts w:ascii="宋体" w:hAnsi="宋体" w:hint="eastAsia"/>
          <w:sz w:val="24"/>
          <w:szCs w:val="21"/>
          <w:u w:val="single"/>
        </w:rPr>
        <w:t xml:space="preserve"> </w:t>
      </w:r>
    </w:p>
    <w:p w:rsidR="00226361" w:rsidRPr="00B01BCD" w:rsidRDefault="00295A83">
      <w:pPr>
        <w:spacing w:line="360" w:lineRule="auto"/>
        <w:rPr>
          <w:rFonts w:ascii="宋体" w:hAnsi="宋体"/>
          <w:sz w:val="24"/>
          <w:szCs w:val="21"/>
          <w:u w:val="single"/>
        </w:rPr>
      </w:pPr>
      <w:r w:rsidRPr="00B01BCD">
        <w:rPr>
          <w:rFonts w:ascii="宋体" w:hAnsi="宋体" w:hint="eastAsia"/>
          <w:sz w:val="24"/>
          <w:szCs w:val="21"/>
        </w:rPr>
        <w:t xml:space="preserve"> </w:t>
      </w:r>
      <w:r w:rsidRPr="00B01BCD">
        <w:rPr>
          <w:rFonts w:ascii="宋体" w:hAnsi="宋体"/>
          <w:sz w:val="24"/>
          <w:szCs w:val="21"/>
        </w:rPr>
        <w:t xml:space="preserve">                                </w:t>
      </w:r>
      <w:r w:rsidRPr="00B01BCD">
        <w:rPr>
          <w:rFonts w:ascii="宋体" w:hAnsi="宋体" w:hint="eastAsia"/>
          <w:sz w:val="24"/>
          <w:szCs w:val="21"/>
        </w:rPr>
        <w:t>投标人名称（</w:t>
      </w:r>
      <w:r w:rsidRPr="00B01BCD">
        <w:rPr>
          <w:rFonts w:ascii="宋体" w:hAnsi="宋体" w:hint="eastAsia"/>
          <w:b/>
          <w:bCs/>
          <w:sz w:val="24"/>
          <w:szCs w:val="21"/>
        </w:rPr>
        <w:t>电子签章</w:t>
      </w:r>
      <w:r w:rsidRPr="00B01BCD">
        <w:rPr>
          <w:rFonts w:ascii="宋体" w:hAnsi="宋体" w:hint="eastAsia"/>
          <w:sz w:val="24"/>
          <w:szCs w:val="21"/>
        </w:rPr>
        <w:t>）：</w:t>
      </w:r>
      <w:r w:rsidRPr="00B01BCD">
        <w:rPr>
          <w:rFonts w:ascii="宋体" w:hAnsi="宋体" w:hint="eastAsia"/>
          <w:sz w:val="24"/>
          <w:szCs w:val="21"/>
          <w:u w:val="single"/>
        </w:rPr>
        <w:t>______</w:t>
      </w:r>
      <w:r w:rsidRPr="00B01BCD">
        <w:rPr>
          <w:rFonts w:ascii="宋体" w:hAnsi="宋体"/>
          <w:sz w:val="24"/>
          <w:szCs w:val="21"/>
          <w:u w:val="single"/>
        </w:rPr>
        <w:t xml:space="preserve">      </w:t>
      </w:r>
      <w:r w:rsidRPr="00B01BCD">
        <w:rPr>
          <w:rFonts w:ascii="宋体" w:hAnsi="宋体" w:hint="eastAsia"/>
          <w:sz w:val="24"/>
          <w:szCs w:val="21"/>
          <w:u w:val="single"/>
        </w:rPr>
        <w:t>_</w:t>
      </w:r>
      <w:r w:rsidRPr="00B01BCD">
        <w:rPr>
          <w:rFonts w:ascii="宋体" w:hAnsi="宋体"/>
          <w:sz w:val="24"/>
          <w:szCs w:val="21"/>
          <w:u w:val="single"/>
        </w:rPr>
        <w:t xml:space="preserve"> </w:t>
      </w:r>
    </w:p>
    <w:p w:rsidR="00226361" w:rsidRPr="00B01BCD" w:rsidRDefault="00295A83">
      <w:pPr>
        <w:spacing w:line="360" w:lineRule="auto"/>
        <w:rPr>
          <w:rFonts w:ascii="宋体" w:hAnsi="宋体"/>
          <w:sz w:val="32"/>
          <w:szCs w:val="40"/>
        </w:rPr>
      </w:pPr>
      <w:r w:rsidRPr="00B01BCD">
        <w:rPr>
          <w:rFonts w:ascii="宋体" w:hAnsi="宋体" w:hint="eastAsia"/>
          <w:sz w:val="24"/>
          <w:szCs w:val="21"/>
        </w:rPr>
        <w:lastRenderedPageBreak/>
        <w:t xml:space="preserve">                                              </w:t>
      </w:r>
      <w:r w:rsidRPr="00B01BCD">
        <w:rPr>
          <w:rFonts w:ascii="宋体" w:hAnsi="宋体" w:hint="eastAsia"/>
          <w:sz w:val="24"/>
          <w:szCs w:val="21"/>
          <w:u w:val="single"/>
        </w:rPr>
        <w:t xml:space="preserve">    </w:t>
      </w:r>
      <w:r w:rsidRPr="00B01BCD">
        <w:rPr>
          <w:rFonts w:ascii="宋体" w:hAnsi="宋体" w:hint="eastAsia"/>
          <w:sz w:val="24"/>
          <w:szCs w:val="21"/>
        </w:rPr>
        <w:t>年</w:t>
      </w:r>
      <w:r w:rsidRPr="00B01BCD">
        <w:rPr>
          <w:rFonts w:ascii="宋体" w:hAnsi="宋体" w:hint="eastAsia"/>
          <w:sz w:val="24"/>
          <w:szCs w:val="21"/>
          <w:u w:val="single"/>
        </w:rPr>
        <w:t xml:space="preserve">    </w:t>
      </w:r>
      <w:r w:rsidRPr="00B01BCD">
        <w:rPr>
          <w:rFonts w:ascii="宋体" w:hAnsi="宋体" w:hint="eastAsia"/>
          <w:sz w:val="24"/>
          <w:szCs w:val="21"/>
        </w:rPr>
        <w:t>月</w:t>
      </w:r>
      <w:r w:rsidRPr="00B01BCD">
        <w:rPr>
          <w:rFonts w:ascii="宋体" w:hAnsi="宋体" w:hint="eastAsia"/>
          <w:sz w:val="24"/>
          <w:szCs w:val="21"/>
          <w:u w:val="single"/>
        </w:rPr>
        <w:t xml:space="preserve">    </w:t>
      </w:r>
      <w:r w:rsidRPr="00B01BCD">
        <w:rPr>
          <w:rFonts w:ascii="宋体" w:hAnsi="宋体" w:hint="eastAsia"/>
          <w:sz w:val="24"/>
          <w:szCs w:val="21"/>
        </w:rPr>
        <w:t>日</w:t>
      </w:r>
      <w:r w:rsidRPr="00B01BCD">
        <w:rPr>
          <w:rFonts w:ascii="宋体" w:hAnsi="宋体"/>
          <w:szCs w:val="21"/>
          <w:u w:val="single"/>
        </w:rPr>
        <w:br w:type="page"/>
      </w:r>
      <w:r w:rsidRPr="00B01BCD">
        <w:rPr>
          <w:rFonts w:ascii="宋体" w:hAnsi="宋体"/>
          <w:sz w:val="32"/>
          <w:szCs w:val="40"/>
        </w:rPr>
        <w:lastRenderedPageBreak/>
        <w:t>2</w:t>
      </w:r>
      <w:r w:rsidRPr="00B01BCD">
        <w:rPr>
          <w:rFonts w:ascii="宋体" w:hAnsi="宋体" w:hint="eastAsia"/>
          <w:sz w:val="32"/>
          <w:szCs w:val="40"/>
        </w:rPr>
        <w:t>.开标一览表格式</w:t>
      </w:r>
    </w:p>
    <w:p w:rsidR="00226361" w:rsidRPr="00B01BCD" w:rsidRDefault="00295A83">
      <w:pPr>
        <w:spacing w:line="360" w:lineRule="auto"/>
        <w:jc w:val="center"/>
        <w:rPr>
          <w:rFonts w:ascii="宋体" w:hAnsi="宋体"/>
          <w:b/>
          <w:sz w:val="32"/>
        </w:rPr>
      </w:pPr>
      <w:r w:rsidRPr="00B01BCD">
        <w:rPr>
          <w:rFonts w:ascii="宋体" w:hAnsi="宋体" w:hint="eastAsia"/>
          <w:b/>
          <w:sz w:val="32"/>
        </w:rPr>
        <w:t>开标一览表</w:t>
      </w:r>
    </w:p>
    <w:p w:rsidR="00226361" w:rsidRPr="00B01BCD" w:rsidRDefault="00226361">
      <w:pPr>
        <w:spacing w:line="360" w:lineRule="auto"/>
        <w:rPr>
          <w:rFonts w:ascii="宋体" w:hAnsi="宋体"/>
          <w:sz w:val="32"/>
        </w:rPr>
      </w:pPr>
    </w:p>
    <w:p w:rsidR="00226361" w:rsidRPr="00B01BCD" w:rsidRDefault="00295A83">
      <w:pPr>
        <w:spacing w:line="360" w:lineRule="auto"/>
        <w:rPr>
          <w:rFonts w:ascii="宋体" w:hAnsi="宋体"/>
          <w:sz w:val="24"/>
          <w:szCs w:val="21"/>
        </w:rPr>
      </w:pPr>
      <w:r w:rsidRPr="00B01BCD">
        <w:rPr>
          <w:rFonts w:ascii="宋体" w:hAnsi="宋体" w:hint="eastAsia"/>
          <w:sz w:val="24"/>
          <w:szCs w:val="21"/>
        </w:rPr>
        <w:t>项目编号：</w:t>
      </w:r>
      <w:bookmarkStart w:id="35" w:name="_Hlk132896149"/>
      <w:r w:rsidRPr="00B01BCD">
        <w:rPr>
          <w:rFonts w:ascii="宋体" w:hAnsi="宋体" w:hint="eastAsia"/>
          <w:sz w:val="24"/>
          <w:szCs w:val="21"/>
          <w:u w:val="single"/>
        </w:rPr>
        <w:t xml:space="preserve">                     </w:t>
      </w:r>
      <w:bookmarkEnd w:id="35"/>
      <w:r w:rsidRPr="00B01BCD">
        <w:rPr>
          <w:rFonts w:ascii="宋体" w:hAnsi="宋体" w:hint="eastAsia"/>
          <w:sz w:val="24"/>
          <w:szCs w:val="21"/>
        </w:rPr>
        <w:t xml:space="preserve">                            </w:t>
      </w:r>
    </w:p>
    <w:p w:rsidR="00226361" w:rsidRPr="00B01BCD" w:rsidRDefault="00295A83">
      <w:pPr>
        <w:spacing w:line="360" w:lineRule="auto"/>
        <w:rPr>
          <w:rFonts w:ascii="宋体" w:hAnsi="宋体"/>
          <w:sz w:val="24"/>
          <w:szCs w:val="21"/>
        </w:rPr>
      </w:pPr>
      <w:r w:rsidRPr="00B01BCD">
        <w:rPr>
          <w:rFonts w:ascii="宋体" w:hAnsi="宋体" w:hint="eastAsia"/>
          <w:sz w:val="24"/>
          <w:szCs w:val="21"/>
        </w:rPr>
        <w:t>投标人名称：</w:t>
      </w:r>
      <w:r w:rsidRPr="00B01BCD">
        <w:rPr>
          <w:rFonts w:ascii="宋体" w:hAnsi="宋体" w:hint="eastAsia"/>
          <w:sz w:val="24"/>
          <w:szCs w:val="21"/>
          <w:u w:val="single"/>
        </w:rPr>
        <w:t xml:space="preserve">                   </w:t>
      </w:r>
      <w:r w:rsidRPr="00B01BCD">
        <w:rPr>
          <w:rFonts w:ascii="宋体" w:hAnsi="宋体" w:hint="eastAsia"/>
          <w:sz w:val="24"/>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6"/>
        <w:gridCol w:w="822"/>
        <w:gridCol w:w="1134"/>
        <w:gridCol w:w="3816"/>
        <w:gridCol w:w="6"/>
      </w:tblGrid>
      <w:tr w:rsidR="00B01BCD" w:rsidRPr="00B01BCD">
        <w:trPr>
          <w:trHeight w:val="631"/>
          <w:jc w:val="center"/>
        </w:trPr>
        <w:tc>
          <w:tcPr>
            <w:tcW w:w="3856"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napToGrid w:val="0"/>
              <w:spacing w:line="360" w:lineRule="auto"/>
              <w:jc w:val="center"/>
              <w:rPr>
                <w:rFonts w:ascii="宋体" w:hAnsi="宋体"/>
                <w:b/>
                <w:sz w:val="24"/>
                <w:szCs w:val="21"/>
              </w:rPr>
            </w:pPr>
            <w:r w:rsidRPr="00B01BCD">
              <w:rPr>
                <w:rFonts w:ascii="宋体" w:hAnsi="宋体" w:hint="eastAsia"/>
                <w:b/>
                <w:sz w:val="24"/>
                <w:szCs w:val="21"/>
              </w:rPr>
              <w:t>项目名称</w:t>
            </w:r>
          </w:p>
        </w:tc>
        <w:tc>
          <w:tcPr>
            <w:tcW w:w="82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napToGrid w:val="0"/>
              <w:spacing w:line="360" w:lineRule="auto"/>
              <w:jc w:val="center"/>
              <w:rPr>
                <w:rFonts w:ascii="宋体" w:hAnsi="宋体"/>
                <w:b/>
                <w:sz w:val="24"/>
                <w:szCs w:val="21"/>
              </w:rPr>
            </w:pPr>
            <w:r w:rsidRPr="00B01BCD">
              <w:rPr>
                <w:rFonts w:ascii="宋体" w:hAnsi="宋体" w:hint="eastAsia"/>
                <w:b/>
                <w:sz w:val="24"/>
                <w:szCs w:val="21"/>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napToGrid w:val="0"/>
              <w:spacing w:line="360" w:lineRule="auto"/>
              <w:jc w:val="center"/>
              <w:rPr>
                <w:rFonts w:ascii="宋体" w:hAnsi="宋体"/>
                <w:b/>
                <w:sz w:val="24"/>
                <w:szCs w:val="21"/>
              </w:rPr>
            </w:pPr>
            <w:r w:rsidRPr="00B01BCD">
              <w:rPr>
                <w:rFonts w:ascii="宋体" w:hAnsi="宋体" w:hint="eastAsia"/>
                <w:b/>
                <w:sz w:val="24"/>
                <w:szCs w:val="21"/>
              </w:rPr>
              <w:t>单位</w:t>
            </w:r>
          </w:p>
        </w:tc>
        <w:tc>
          <w:tcPr>
            <w:tcW w:w="3822" w:type="dxa"/>
            <w:gridSpan w:val="2"/>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napToGrid w:val="0"/>
              <w:spacing w:line="360" w:lineRule="auto"/>
              <w:jc w:val="center"/>
              <w:rPr>
                <w:rFonts w:ascii="宋体" w:hAnsi="宋体"/>
                <w:b/>
                <w:sz w:val="24"/>
                <w:szCs w:val="21"/>
              </w:rPr>
            </w:pPr>
            <w:r w:rsidRPr="00B01BCD">
              <w:rPr>
                <w:rFonts w:ascii="宋体" w:hAnsi="宋体" w:hint="eastAsia"/>
                <w:b/>
                <w:sz w:val="24"/>
                <w:szCs w:val="21"/>
              </w:rPr>
              <w:t>投标报价（元）</w:t>
            </w:r>
          </w:p>
        </w:tc>
      </w:tr>
      <w:tr w:rsidR="00B01BCD" w:rsidRPr="00B01BCD">
        <w:trPr>
          <w:trHeight w:val="667"/>
          <w:jc w:val="center"/>
        </w:trPr>
        <w:tc>
          <w:tcPr>
            <w:tcW w:w="3856"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napToGrid w:val="0"/>
              <w:spacing w:line="360" w:lineRule="auto"/>
              <w:jc w:val="center"/>
              <w:rPr>
                <w:rFonts w:ascii="宋体" w:hAnsi="宋体"/>
                <w:sz w:val="24"/>
                <w:szCs w:val="21"/>
              </w:rPr>
            </w:pPr>
            <w:r w:rsidRPr="00B01BCD">
              <w:rPr>
                <w:rFonts w:ascii="宋体" w:hAnsi="宋体" w:hint="eastAsia"/>
                <w:sz w:val="24"/>
                <w:szCs w:val="21"/>
              </w:rPr>
              <w:t>中药配方颗粒</w:t>
            </w:r>
          </w:p>
        </w:tc>
        <w:tc>
          <w:tcPr>
            <w:tcW w:w="82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napToGrid w:val="0"/>
              <w:spacing w:line="360" w:lineRule="auto"/>
              <w:jc w:val="center"/>
              <w:rPr>
                <w:rFonts w:ascii="宋体" w:hAnsi="宋体"/>
                <w:sz w:val="24"/>
                <w:szCs w:val="21"/>
              </w:rPr>
            </w:pPr>
            <w:r w:rsidRPr="00B01BCD">
              <w:rPr>
                <w:rFonts w:ascii="宋体" w:hAnsi="宋体" w:hint="eastAsia"/>
                <w:sz w:val="24"/>
                <w:szCs w:val="21"/>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napToGrid w:val="0"/>
              <w:spacing w:line="360" w:lineRule="auto"/>
              <w:jc w:val="center"/>
              <w:rPr>
                <w:rFonts w:ascii="宋体" w:hAnsi="宋体"/>
                <w:sz w:val="24"/>
                <w:szCs w:val="21"/>
              </w:rPr>
            </w:pPr>
            <w:r w:rsidRPr="00B01BCD">
              <w:rPr>
                <w:rFonts w:ascii="宋体" w:hAnsi="宋体" w:hint="eastAsia"/>
                <w:sz w:val="24"/>
                <w:szCs w:val="21"/>
              </w:rPr>
              <w:t>项</w:t>
            </w:r>
          </w:p>
        </w:tc>
        <w:tc>
          <w:tcPr>
            <w:tcW w:w="3822" w:type="dxa"/>
            <w:gridSpan w:val="2"/>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napToGrid w:val="0"/>
              <w:spacing w:line="360" w:lineRule="auto"/>
              <w:jc w:val="center"/>
              <w:rPr>
                <w:rFonts w:ascii="宋体" w:hAnsi="宋体"/>
                <w:sz w:val="24"/>
                <w:szCs w:val="21"/>
              </w:rPr>
            </w:pPr>
          </w:p>
        </w:tc>
      </w:tr>
      <w:tr w:rsidR="00226361" w:rsidRPr="00B01BCD">
        <w:trPr>
          <w:gridAfter w:val="1"/>
          <w:wAfter w:w="6" w:type="dxa"/>
          <w:trHeight w:val="695"/>
          <w:jc w:val="center"/>
        </w:trPr>
        <w:tc>
          <w:tcPr>
            <w:tcW w:w="9628" w:type="dxa"/>
            <w:gridSpan w:val="4"/>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pacing w:line="360" w:lineRule="auto"/>
              <w:rPr>
                <w:rFonts w:ascii="宋体" w:hAnsi="宋体"/>
                <w:b/>
                <w:sz w:val="24"/>
                <w:szCs w:val="21"/>
                <w:u w:val="single"/>
              </w:rPr>
            </w:pPr>
            <w:r w:rsidRPr="00B01BCD">
              <w:rPr>
                <w:rFonts w:ascii="宋体" w:hAnsi="宋体" w:hint="eastAsia"/>
                <w:b/>
                <w:sz w:val="24"/>
                <w:szCs w:val="21"/>
              </w:rPr>
              <w:t>投标总报价(三年</w:t>
            </w:r>
            <w:r w:rsidRPr="00B01BCD">
              <w:rPr>
                <w:rFonts w:ascii="宋体" w:hAnsi="宋体"/>
                <w:b/>
                <w:sz w:val="24"/>
                <w:szCs w:val="21"/>
              </w:rPr>
              <w:t>)</w:t>
            </w:r>
            <w:r w:rsidRPr="00B01BCD">
              <w:rPr>
                <w:rFonts w:ascii="宋体" w:hAnsi="宋体" w:hint="eastAsia"/>
                <w:b/>
                <w:sz w:val="24"/>
                <w:szCs w:val="21"/>
              </w:rPr>
              <w:t>：人民币大写</w:t>
            </w:r>
            <w:r w:rsidRPr="00B01BCD">
              <w:rPr>
                <w:rFonts w:ascii="宋体" w:hAnsi="宋体" w:hint="eastAsia"/>
                <w:b/>
                <w:sz w:val="24"/>
                <w:szCs w:val="21"/>
                <w:u w:val="single"/>
              </w:rPr>
              <w:t xml:space="preserve"> </w:t>
            </w:r>
            <w:r w:rsidRPr="00B01BCD">
              <w:rPr>
                <w:rFonts w:ascii="宋体" w:hAnsi="宋体"/>
                <w:b/>
                <w:sz w:val="24"/>
                <w:szCs w:val="21"/>
                <w:u w:val="single"/>
              </w:rPr>
              <w:t xml:space="preserve">        </w:t>
            </w:r>
            <w:r w:rsidRPr="00B01BCD">
              <w:rPr>
                <w:rFonts w:ascii="宋体" w:hAnsi="宋体" w:hint="eastAsia"/>
                <w:b/>
                <w:sz w:val="24"/>
                <w:szCs w:val="21"/>
                <w:u w:val="single"/>
              </w:rPr>
              <w:t xml:space="preserve">（小写 </w:t>
            </w:r>
            <w:r w:rsidRPr="00B01BCD">
              <w:rPr>
                <w:rFonts w:ascii="宋体" w:hAnsi="宋体"/>
                <w:b/>
                <w:sz w:val="24"/>
                <w:szCs w:val="21"/>
                <w:u w:val="single"/>
              </w:rPr>
              <w:t xml:space="preserve">       </w:t>
            </w:r>
            <w:r w:rsidRPr="00B01BCD">
              <w:rPr>
                <w:rFonts w:ascii="宋体" w:hAnsi="宋体" w:hint="eastAsia"/>
                <w:b/>
                <w:sz w:val="24"/>
                <w:szCs w:val="21"/>
                <w:u w:val="single"/>
              </w:rPr>
              <w:t>）</w:t>
            </w:r>
          </w:p>
          <w:p w:rsidR="00226361" w:rsidRPr="00B01BCD" w:rsidRDefault="008F27E8">
            <w:pPr>
              <w:snapToGrid w:val="0"/>
              <w:spacing w:line="360" w:lineRule="auto"/>
              <w:rPr>
                <w:rFonts w:ascii="宋体" w:hAnsi="宋体"/>
                <w:sz w:val="24"/>
                <w:szCs w:val="21"/>
              </w:rPr>
            </w:pPr>
            <w:r>
              <w:rPr>
                <w:rFonts w:ascii="宋体" w:hAnsi="宋体" w:hint="eastAsia"/>
                <w:b/>
                <w:sz w:val="24"/>
                <w:szCs w:val="21"/>
              </w:rPr>
              <w:t>合同履行期限</w:t>
            </w:r>
            <w:r w:rsidR="00295A83" w:rsidRPr="00B01BCD">
              <w:rPr>
                <w:rFonts w:ascii="宋体" w:hAnsi="宋体" w:hint="eastAsia"/>
                <w:b/>
                <w:sz w:val="24"/>
                <w:szCs w:val="21"/>
              </w:rPr>
              <w:t>：自合同签订之日起三年。</w:t>
            </w:r>
          </w:p>
        </w:tc>
      </w:tr>
    </w:tbl>
    <w:p w:rsidR="00226361" w:rsidRPr="00B01BCD" w:rsidRDefault="00226361">
      <w:pPr>
        <w:spacing w:line="360" w:lineRule="auto"/>
        <w:rPr>
          <w:rFonts w:ascii="宋体" w:hAnsi="宋体"/>
          <w:sz w:val="24"/>
          <w:szCs w:val="21"/>
        </w:rPr>
      </w:pPr>
    </w:p>
    <w:p w:rsidR="00226361" w:rsidRPr="00B01BCD" w:rsidRDefault="00295A83">
      <w:pPr>
        <w:spacing w:line="360" w:lineRule="auto"/>
        <w:rPr>
          <w:rFonts w:ascii="宋体" w:hAnsi="宋体"/>
          <w:sz w:val="24"/>
          <w:szCs w:val="21"/>
        </w:rPr>
      </w:pPr>
      <w:r w:rsidRPr="00B01BCD">
        <w:rPr>
          <w:rFonts w:ascii="宋体" w:hAnsi="宋体" w:hint="eastAsia"/>
          <w:sz w:val="24"/>
          <w:szCs w:val="21"/>
        </w:rPr>
        <w:t xml:space="preserve">注: </w:t>
      </w:r>
    </w:p>
    <w:p w:rsidR="00226361" w:rsidRPr="00B01BCD" w:rsidRDefault="00295A83">
      <w:pPr>
        <w:spacing w:line="360" w:lineRule="auto"/>
        <w:ind w:firstLineChars="200" w:firstLine="480"/>
        <w:rPr>
          <w:rFonts w:ascii="宋体" w:hAnsi="宋体"/>
          <w:sz w:val="24"/>
          <w:szCs w:val="21"/>
        </w:rPr>
      </w:pPr>
      <w:r w:rsidRPr="00B01BCD">
        <w:rPr>
          <w:rFonts w:ascii="宋体" w:hAnsi="宋体" w:hint="eastAsia"/>
          <w:sz w:val="24"/>
          <w:szCs w:val="21"/>
        </w:rPr>
        <w:t>1.投标人的开标一览表必须加盖投标人电子签章并由</w:t>
      </w:r>
      <w:r w:rsidRPr="00B01BCD">
        <w:rPr>
          <w:rFonts w:ascii="宋体" w:hAnsi="宋体"/>
          <w:sz w:val="24"/>
          <w:szCs w:val="21"/>
        </w:rPr>
        <w:t>法定代表人或者委托代理人</w:t>
      </w:r>
      <w:r w:rsidRPr="00B01BCD">
        <w:rPr>
          <w:rFonts w:ascii="宋体" w:hAnsi="宋体" w:hint="eastAsia"/>
          <w:sz w:val="24"/>
          <w:szCs w:val="21"/>
        </w:rPr>
        <w:t>签字或者电子签名，</w:t>
      </w:r>
      <w:r w:rsidRPr="00B01BCD">
        <w:rPr>
          <w:rFonts w:ascii="宋体" w:hAnsi="宋体" w:hint="eastAsia"/>
          <w:b/>
          <w:sz w:val="24"/>
          <w:szCs w:val="21"/>
        </w:rPr>
        <w:t>否则其投标作无效标处理</w:t>
      </w:r>
      <w:r w:rsidRPr="00B01BCD">
        <w:rPr>
          <w:rFonts w:ascii="宋体" w:hAnsi="宋体" w:hint="eastAsia"/>
          <w:sz w:val="24"/>
          <w:szCs w:val="21"/>
        </w:rPr>
        <w:t>。</w:t>
      </w:r>
    </w:p>
    <w:p w:rsidR="00226361" w:rsidRPr="00B01BCD" w:rsidRDefault="00295A83">
      <w:pPr>
        <w:spacing w:line="360" w:lineRule="auto"/>
        <w:ind w:firstLineChars="200" w:firstLine="480"/>
        <w:rPr>
          <w:rFonts w:ascii="宋体" w:hAnsi="宋体"/>
          <w:b/>
          <w:sz w:val="24"/>
          <w:szCs w:val="21"/>
        </w:rPr>
      </w:pPr>
      <w:r w:rsidRPr="00B01BCD">
        <w:rPr>
          <w:rFonts w:ascii="宋体" w:hAnsi="宋体" w:hint="eastAsia"/>
          <w:bCs/>
          <w:sz w:val="24"/>
          <w:szCs w:val="21"/>
        </w:rPr>
        <w:t>2.</w:t>
      </w:r>
      <w:r w:rsidRPr="00B01BCD">
        <w:rPr>
          <w:rFonts w:ascii="宋体" w:hAnsi="宋体" w:hint="eastAsia"/>
          <w:sz w:val="24"/>
          <w:szCs w:val="21"/>
        </w:rPr>
        <w:t>报价一经涂改，应在涂改处加盖投标人公章</w:t>
      </w:r>
      <w:r w:rsidRPr="00B01BCD">
        <w:rPr>
          <w:rFonts w:ascii="宋体" w:hAnsi="宋体" w:cs="仿宋_GB2312" w:hint="eastAsia"/>
          <w:sz w:val="24"/>
          <w:szCs w:val="21"/>
        </w:rPr>
        <w:t>或者加盖电子签章</w:t>
      </w:r>
      <w:r w:rsidRPr="00B01BCD">
        <w:rPr>
          <w:rFonts w:ascii="宋体" w:hAnsi="宋体" w:hint="eastAsia"/>
          <w:sz w:val="24"/>
          <w:szCs w:val="21"/>
        </w:rPr>
        <w:t>或者由法定代表人或者委托代理人签字（或者电子签名）</w:t>
      </w:r>
      <w:r w:rsidRPr="00B01BCD">
        <w:rPr>
          <w:rFonts w:ascii="宋体" w:hAnsi="宋体" w:hint="eastAsia"/>
          <w:b/>
          <w:sz w:val="24"/>
          <w:szCs w:val="21"/>
        </w:rPr>
        <w:t>，否则其投标作无效标处理。</w:t>
      </w:r>
    </w:p>
    <w:p w:rsidR="00226361" w:rsidRPr="00B01BCD" w:rsidRDefault="00295A83">
      <w:pPr>
        <w:spacing w:line="360" w:lineRule="auto"/>
        <w:ind w:firstLineChars="200" w:firstLine="482"/>
        <w:rPr>
          <w:rFonts w:ascii="宋体" w:hAnsi="宋体"/>
          <w:b/>
          <w:sz w:val="24"/>
          <w:szCs w:val="21"/>
        </w:rPr>
      </w:pPr>
      <w:r w:rsidRPr="00B01BCD">
        <w:rPr>
          <w:rFonts w:ascii="宋体" w:hAnsi="宋体"/>
          <w:b/>
          <w:sz w:val="24"/>
          <w:szCs w:val="21"/>
        </w:rPr>
        <w:t>3</w:t>
      </w:r>
      <w:r w:rsidRPr="00B01BCD">
        <w:rPr>
          <w:rFonts w:ascii="宋体" w:hAnsi="宋体" w:hint="eastAsia"/>
          <w:b/>
          <w:sz w:val="24"/>
          <w:szCs w:val="21"/>
        </w:rPr>
        <w:t>.小数点保留至后三位。</w:t>
      </w:r>
    </w:p>
    <w:p w:rsidR="00226361" w:rsidRPr="00B01BCD" w:rsidRDefault="00295A83">
      <w:pPr>
        <w:spacing w:line="360" w:lineRule="auto"/>
        <w:ind w:firstLineChars="200" w:firstLine="480"/>
        <w:rPr>
          <w:rFonts w:ascii="宋体" w:hAnsi="宋体"/>
          <w:sz w:val="24"/>
          <w:szCs w:val="21"/>
        </w:rPr>
      </w:pPr>
      <w:r w:rsidRPr="00B01BCD">
        <w:rPr>
          <w:rFonts w:ascii="宋体" w:hAnsi="宋体"/>
          <w:sz w:val="24"/>
          <w:szCs w:val="21"/>
        </w:rPr>
        <w:t>4.</w:t>
      </w:r>
      <w:r w:rsidRPr="00B01BCD">
        <w:rPr>
          <w:rFonts w:ascii="宋体" w:hAnsi="宋体" w:hint="eastAsia"/>
          <w:sz w:val="24"/>
          <w:szCs w:val="21"/>
        </w:rPr>
        <w:t xml:space="preserve"> 此项材料必须以PDF格式上传。</w:t>
      </w:r>
    </w:p>
    <w:p w:rsidR="00226361" w:rsidRPr="00B01BCD" w:rsidRDefault="00226361">
      <w:pPr>
        <w:spacing w:line="360" w:lineRule="auto"/>
        <w:rPr>
          <w:rFonts w:ascii="宋体" w:hAnsi="宋体"/>
          <w:spacing w:val="-6"/>
          <w:sz w:val="24"/>
          <w:szCs w:val="21"/>
        </w:rPr>
      </w:pPr>
    </w:p>
    <w:p w:rsidR="00226361" w:rsidRPr="00B01BCD" w:rsidRDefault="00295A83">
      <w:pPr>
        <w:spacing w:line="360" w:lineRule="auto"/>
        <w:rPr>
          <w:rFonts w:ascii="宋体" w:hAnsi="宋体"/>
          <w:sz w:val="24"/>
          <w:szCs w:val="21"/>
        </w:rPr>
      </w:pPr>
      <w:r w:rsidRPr="00B01BCD">
        <w:rPr>
          <w:rFonts w:ascii="宋体" w:hAnsi="宋体" w:hint="eastAsia"/>
          <w:sz w:val="24"/>
          <w:szCs w:val="21"/>
        </w:rPr>
        <w:t>法定代表人或者委托代理人（</w:t>
      </w:r>
      <w:r w:rsidRPr="00B01BCD">
        <w:rPr>
          <w:rFonts w:ascii="宋体" w:hAnsi="宋体" w:hint="eastAsia"/>
          <w:b/>
          <w:bCs/>
          <w:sz w:val="24"/>
          <w:szCs w:val="21"/>
        </w:rPr>
        <w:t>签字或者电子签名</w:t>
      </w:r>
      <w:r w:rsidRPr="00B01BCD">
        <w:rPr>
          <w:rFonts w:ascii="宋体" w:hAnsi="宋体" w:hint="eastAsia"/>
          <w:sz w:val="24"/>
          <w:szCs w:val="21"/>
        </w:rPr>
        <w:t>）：</w:t>
      </w:r>
      <w:r w:rsidRPr="00B01BCD">
        <w:rPr>
          <w:rFonts w:ascii="宋体" w:hAnsi="宋体" w:hint="eastAsia"/>
          <w:sz w:val="24"/>
          <w:szCs w:val="21"/>
          <w:u w:val="single"/>
        </w:rPr>
        <w:t>_____</w:t>
      </w:r>
      <w:r w:rsidRPr="00B01BCD">
        <w:rPr>
          <w:rFonts w:ascii="宋体" w:hAnsi="宋体"/>
          <w:sz w:val="24"/>
          <w:szCs w:val="21"/>
          <w:u w:val="single"/>
        </w:rPr>
        <w:t xml:space="preserve">      </w:t>
      </w:r>
      <w:r w:rsidRPr="00B01BCD">
        <w:rPr>
          <w:rFonts w:ascii="宋体" w:hAnsi="宋体" w:hint="eastAsia"/>
          <w:sz w:val="24"/>
          <w:szCs w:val="21"/>
          <w:u w:val="single"/>
        </w:rPr>
        <w:t>__</w:t>
      </w:r>
    </w:p>
    <w:p w:rsidR="00226361" w:rsidRPr="00B01BCD" w:rsidRDefault="00295A83">
      <w:pPr>
        <w:spacing w:line="360" w:lineRule="auto"/>
        <w:rPr>
          <w:rFonts w:ascii="宋体" w:hAnsi="宋体"/>
          <w:sz w:val="24"/>
          <w:szCs w:val="21"/>
          <w:u w:val="single"/>
        </w:rPr>
      </w:pPr>
      <w:r w:rsidRPr="00B01BCD">
        <w:rPr>
          <w:rFonts w:ascii="宋体" w:hAnsi="宋体" w:hint="eastAsia"/>
          <w:sz w:val="24"/>
          <w:szCs w:val="21"/>
        </w:rPr>
        <w:t xml:space="preserve"> </w:t>
      </w:r>
      <w:r w:rsidRPr="00B01BCD">
        <w:rPr>
          <w:rFonts w:ascii="宋体" w:hAnsi="宋体"/>
          <w:sz w:val="24"/>
          <w:szCs w:val="21"/>
        </w:rPr>
        <w:t xml:space="preserve">                                </w:t>
      </w:r>
      <w:r w:rsidRPr="00B01BCD">
        <w:rPr>
          <w:rFonts w:ascii="宋体" w:hAnsi="宋体" w:hint="eastAsia"/>
          <w:sz w:val="24"/>
          <w:szCs w:val="21"/>
        </w:rPr>
        <w:t>投标人名称（</w:t>
      </w:r>
      <w:r w:rsidRPr="00B01BCD">
        <w:rPr>
          <w:rFonts w:ascii="宋体" w:hAnsi="宋体" w:hint="eastAsia"/>
          <w:b/>
          <w:bCs/>
          <w:sz w:val="24"/>
          <w:szCs w:val="21"/>
        </w:rPr>
        <w:t>电子签章</w:t>
      </w:r>
      <w:r w:rsidRPr="00B01BCD">
        <w:rPr>
          <w:rFonts w:ascii="宋体" w:hAnsi="宋体" w:hint="eastAsia"/>
          <w:sz w:val="24"/>
          <w:szCs w:val="21"/>
        </w:rPr>
        <w:t>）：</w:t>
      </w:r>
      <w:r w:rsidRPr="00B01BCD">
        <w:rPr>
          <w:rFonts w:ascii="宋体" w:hAnsi="宋体" w:hint="eastAsia"/>
          <w:sz w:val="24"/>
          <w:szCs w:val="21"/>
          <w:u w:val="single"/>
        </w:rPr>
        <w:t>______</w:t>
      </w:r>
      <w:r w:rsidRPr="00B01BCD">
        <w:rPr>
          <w:rFonts w:ascii="宋体" w:hAnsi="宋体"/>
          <w:sz w:val="24"/>
          <w:szCs w:val="21"/>
          <w:u w:val="single"/>
        </w:rPr>
        <w:t xml:space="preserve">      </w:t>
      </w:r>
      <w:r w:rsidRPr="00B01BCD">
        <w:rPr>
          <w:rFonts w:ascii="宋体" w:hAnsi="宋体" w:hint="eastAsia"/>
          <w:sz w:val="24"/>
          <w:szCs w:val="21"/>
          <w:u w:val="single"/>
        </w:rPr>
        <w:t>_</w:t>
      </w:r>
      <w:r w:rsidRPr="00B01BCD">
        <w:rPr>
          <w:rFonts w:ascii="宋体" w:hAnsi="宋体"/>
          <w:sz w:val="24"/>
          <w:szCs w:val="21"/>
          <w:u w:val="single"/>
        </w:rPr>
        <w:t xml:space="preserve"> </w:t>
      </w:r>
    </w:p>
    <w:p w:rsidR="00226361" w:rsidRPr="00B01BCD" w:rsidRDefault="00295A83">
      <w:pPr>
        <w:spacing w:line="360" w:lineRule="auto"/>
        <w:rPr>
          <w:rFonts w:ascii="宋体" w:hAnsi="宋体"/>
          <w:sz w:val="24"/>
          <w:szCs w:val="21"/>
        </w:rPr>
      </w:pPr>
      <w:r w:rsidRPr="00B01BCD">
        <w:rPr>
          <w:rFonts w:ascii="宋体" w:hAnsi="宋体" w:hint="eastAsia"/>
          <w:sz w:val="24"/>
          <w:szCs w:val="21"/>
        </w:rPr>
        <w:t xml:space="preserve">                                              </w:t>
      </w:r>
      <w:r w:rsidRPr="00B01BCD">
        <w:rPr>
          <w:rFonts w:ascii="宋体" w:hAnsi="宋体" w:hint="eastAsia"/>
          <w:sz w:val="24"/>
          <w:szCs w:val="21"/>
          <w:u w:val="single"/>
        </w:rPr>
        <w:t xml:space="preserve">    </w:t>
      </w:r>
      <w:r w:rsidRPr="00B01BCD">
        <w:rPr>
          <w:rFonts w:ascii="宋体" w:hAnsi="宋体" w:hint="eastAsia"/>
          <w:sz w:val="24"/>
          <w:szCs w:val="21"/>
        </w:rPr>
        <w:t>年</w:t>
      </w:r>
      <w:r w:rsidRPr="00B01BCD">
        <w:rPr>
          <w:rFonts w:ascii="宋体" w:hAnsi="宋体" w:hint="eastAsia"/>
          <w:sz w:val="24"/>
          <w:szCs w:val="21"/>
          <w:u w:val="single"/>
        </w:rPr>
        <w:t xml:space="preserve">    </w:t>
      </w:r>
      <w:r w:rsidRPr="00B01BCD">
        <w:rPr>
          <w:rFonts w:ascii="宋体" w:hAnsi="宋体" w:hint="eastAsia"/>
          <w:sz w:val="24"/>
          <w:szCs w:val="21"/>
        </w:rPr>
        <w:t>月</w:t>
      </w:r>
      <w:r w:rsidRPr="00B01BCD">
        <w:rPr>
          <w:rFonts w:ascii="宋体" w:hAnsi="宋体" w:hint="eastAsia"/>
          <w:sz w:val="24"/>
          <w:szCs w:val="21"/>
          <w:u w:val="single"/>
        </w:rPr>
        <w:t xml:space="preserve">    </w:t>
      </w:r>
      <w:r w:rsidRPr="00B01BCD">
        <w:rPr>
          <w:rFonts w:ascii="宋体" w:hAnsi="宋体" w:hint="eastAsia"/>
          <w:sz w:val="24"/>
          <w:szCs w:val="21"/>
        </w:rPr>
        <w:t>日</w:t>
      </w:r>
    </w:p>
    <w:p w:rsidR="00226361" w:rsidRPr="00B01BCD" w:rsidRDefault="00226361">
      <w:pPr>
        <w:spacing w:line="360" w:lineRule="auto"/>
        <w:rPr>
          <w:rFonts w:hAnsi="宋体"/>
          <w:sz w:val="24"/>
        </w:rPr>
      </w:pPr>
    </w:p>
    <w:p w:rsidR="00226361" w:rsidRPr="00B01BCD" w:rsidRDefault="00226361">
      <w:pPr>
        <w:spacing w:line="360" w:lineRule="auto"/>
        <w:rPr>
          <w:rFonts w:hAnsi="宋体"/>
          <w:sz w:val="24"/>
        </w:rPr>
      </w:pPr>
    </w:p>
    <w:p w:rsidR="00226361" w:rsidRPr="00B01BCD" w:rsidRDefault="00295A83">
      <w:pPr>
        <w:spacing w:line="360" w:lineRule="auto"/>
        <w:rPr>
          <w:rFonts w:ascii="宋体" w:hAnsi="宋体"/>
          <w:sz w:val="32"/>
          <w:szCs w:val="40"/>
        </w:rPr>
      </w:pPr>
      <w:r w:rsidRPr="00B01BCD">
        <w:rPr>
          <w:rFonts w:ascii="宋体" w:hAnsi="宋体" w:cs="宋体"/>
          <w:bCs/>
          <w:sz w:val="24"/>
        </w:rPr>
        <w:br w:type="page"/>
      </w:r>
      <w:r w:rsidRPr="00B01BCD">
        <w:rPr>
          <w:rFonts w:ascii="宋体" w:hAnsi="宋体"/>
          <w:sz w:val="32"/>
          <w:szCs w:val="40"/>
        </w:rPr>
        <w:lastRenderedPageBreak/>
        <w:t>3</w:t>
      </w:r>
      <w:r w:rsidRPr="00B01BCD">
        <w:rPr>
          <w:rFonts w:ascii="宋体" w:hAnsi="宋体" w:hint="eastAsia"/>
          <w:sz w:val="32"/>
          <w:szCs w:val="40"/>
        </w:rPr>
        <w:t>．投标报价明细表格式：</w:t>
      </w:r>
    </w:p>
    <w:p w:rsidR="00226361" w:rsidRPr="00B01BCD" w:rsidRDefault="00226361">
      <w:pPr>
        <w:spacing w:line="360" w:lineRule="auto"/>
        <w:rPr>
          <w:rFonts w:ascii="宋体" w:hAnsi="宋体"/>
          <w:sz w:val="32"/>
          <w:szCs w:val="40"/>
        </w:rPr>
      </w:pPr>
    </w:p>
    <w:p w:rsidR="00226361" w:rsidRPr="00B01BCD" w:rsidRDefault="00295A83">
      <w:pPr>
        <w:spacing w:line="360" w:lineRule="auto"/>
        <w:jc w:val="center"/>
        <w:rPr>
          <w:rFonts w:ascii="宋体" w:hAnsi="宋体" w:cs="宋体"/>
          <w:b/>
          <w:bCs/>
          <w:sz w:val="32"/>
        </w:rPr>
      </w:pPr>
      <w:r w:rsidRPr="00B01BCD">
        <w:rPr>
          <w:rFonts w:ascii="宋体" w:hAnsi="宋体" w:cs="宋体" w:hint="eastAsia"/>
          <w:b/>
          <w:bCs/>
          <w:sz w:val="32"/>
        </w:rPr>
        <w:t>投标报价明细表</w:t>
      </w:r>
    </w:p>
    <w:p w:rsidR="00226361" w:rsidRPr="00B01BCD" w:rsidRDefault="00295A83">
      <w:pPr>
        <w:spacing w:line="360" w:lineRule="auto"/>
        <w:rPr>
          <w:rFonts w:ascii="宋体" w:hAnsi="宋体" w:cs="宋体"/>
          <w:sz w:val="24"/>
          <w:szCs w:val="21"/>
        </w:rPr>
      </w:pPr>
      <w:r w:rsidRPr="00B01BCD">
        <w:rPr>
          <w:rFonts w:ascii="宋体" w:hAnsi="宋体" w:cs="宋体" w:hint="eastAsia"/>
          <w:sz w:val="24"/>
          <w:szCs w:val="21"/>
        </w:rPr>
        <w:t>项目编号：</w:t>
      </w:r>
      <w:r w:rsidRPr="00B01BCD">
        <w:rPr>
          <w:rFonts w:ascii="宋体" w:hAnsi="宋体" w:cs="宋体" w:hint="eastAsia"/>
          <w:sz w:val="24"/>
          <w:szCs w:val="21"/>
          <w:u w:val="single"/>
        </w:rPr>
        <w:t xml:space="preserve">                      </w:t>
      </w:r>
      <w:r w:rsidRPr="00B01BCD">
        <w:rPr>
          <w:rFonts w:ascii="宋体" w:hAnsi="宋体" w:cs="宋体" w:hint="eastAsia"/>
          <w:sz w:val="24"/>
          <w:szCs w:val="21"/>
        </w:rPr>
        <w:t xml:space="preserve">  </w:t>
      </w:r>
    </w:p>
    <w:p w:rsidR="00226361" w:rsidRPr="00B01BCD" w:rsidRDefault="00295A83">
      <w:pPr>
        <w:spacing w:line="360" w:lineRule="auto"/>
        <w:rPr>
          <w:rFonts w:ascii="宋体" w:hAnsi="宋体" w:cs="宋体"/>
          <w:sz w:val="24"/>
          <w:szCs w:val="21"/>
        </w:rPr>
      </w:pPr>
      <w:r w:rsidRPr="00B01BCD">
        <w:rPr>
          <w:rFonts w:ascii="宋体" w:hAnsi="宋体" w:cs="宋体" w:hint="eastAsia"/>
          <w:sz w:val="24"/>
          <w:szCs w:val="21"/>
        </w:rPr>
        <w:t>投标人名称：</w:t>
      </w:r>
      <w:r w:rsidRPr="00B01BCD">
        <w:rPr>
          <w:rFonts w:ascii="宋体" w:hAnsi="宋体" w:cs="宋体" w:hint="eastAsia"/>
          <w:sz w:val="24"/>
          <w:szCs w:val="21"/>
          <w:u w:val="single"/>
        </w:rPr>
        <w:t xml:space="preserve">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580"/>
        <w:gridCol w:w="2098"/>
        <w:gridCol w:w="1134"/>
        <w:gridCol w:w="2013"/>
        <w:gridCol w:w="1418"/>
      </w:tblGrid>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序号</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b/>
                <w:bCs/>
                <w:sz w:val="24"/>
              </w:rPr>
            </w:pPr>
            <w:r w:rsidRPr="00B01BCD">
              <w:rPr>
                <w:rFonts w:ascii="宋体" w:hAnsi="宋体" w:cs="宋体" w:hint="eastAsia"/>
                <w:b/>
                <w:bCs/>
                <w:kern w:val="0"/>
                <w:sz w:val="24"/>
                <w:lang w:bidi="ar"/>
              </w:rPr>
              <w:t>配方颗粒名称/饮片名称</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总数量（预计量，单位为“g”）/年</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执行标准</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sz w:val="24"/>
              </w:rPr>
            </w:pPr>
            <w:r w:rsidRPr="00B01BCD">
              <w:rPr>
                <w:rFonts w:ascii="宋体" w:hAnsi="宋体" w:cs="宋体" w:hint="eastAsia"/>
                <w:b/>
                <w:bCs/>
                <w:kern w:val="0"/>
                <w:sz w:val="24"/>
                <w:lang w:bidi="ar"/>
              </w:rPr>
              <w:t>单价</w:t>
            </w:r>
            <w:r w:rsidRPr="00B01BCD">
              <w:rPr>
                <w:rFonts w:ascii="宋体" w:hAnsi="宋体" w:cs="宋体" w:hint="eastAsia"/>
                <w:b/>
                <w:bCs/>
                <w:kern w:val="0"/>
                <w:sz w:val="24"/>
                <w:lang w:bidi="ar"/>
              </w:rPr>
              <w:br/>
              <w:t>（折合每克饮片）</w:t>
            </w: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b/>
                <w:bCs/>
                <w:kern w:val="0"/>
                <w:sz w:val="24"/>
                <w:lang w:bidi="ar"/>
              </w:rPr>
            </w:pPr>
            <w:r w:rsidRPr="00B01BCD">
              <w:rPr>
                <w:rFonts w:ascii="宋体" w:hAnsi="宋体" w:cs="宋体" w:hint="eastAsia"/>
                <w:b/>
                <w:bCs/>
                <w:kern w:val="0"/>
                <w:sz w:val="24"/>
                <w:lang w:bidi="ar"/>
              </w:rPr>
              <w:t>总价（元）</w:t>
            </w: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黄柏配方颗粒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151091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苦参配方颗粒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156592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蛇床子配方颗粒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140941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马齿苋配方颗粒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140455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地肤子配方颗粒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136017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五倍子配方颗粒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102607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白芍配方颗粒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84212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黄芩配方颗粒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83734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当归配方颗粒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76661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白术配方颗粒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62581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百部配方颗粒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60234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北柴胡配方颗粒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66460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茯苓配方颗粒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55350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薏苡仁配方颗粒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53424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党参配方颗粒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52391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炒牛蒡子配方颗粒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51048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黄芪(蒙古黄芪)配方颗粒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49290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生地黄配方颗粒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46941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19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郁金(广西莪术)配方颗粒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46062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广金钱草配方颗粒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46044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淡豆豉配方颗粒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42432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升麻(大三叶升麻)配方颗粒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42069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桔梗配方颗粒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40336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白花蛇舌草配方颗粒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39465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益母草配方颗粒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39181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姜厚朴配方颗粒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37407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甘草配方颗粒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36666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苦杏仁配方颗粒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36368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丹参配方颗粒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36270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浙贝母配方颗粒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36072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炙甘草配方颗粒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35619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葛根配方颗粒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法半夏配方颗粒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31326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荆芥配方颗粒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30771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牛膝配方颗粒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29916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川芎配方颗粒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29235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赤芍(芍药)配方颗粒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28674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蒺藜配方颗粒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26583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炒王不留行配方颗粒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24330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白头翁配方颗粒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23931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陈皮配方颗粒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23806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射干配方颗粒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23718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桂枝配方颗粒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23625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石韦(有柄石韦)配方颗粒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23352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45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防己配方颗粒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23055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生姜配方颗粒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22812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熟地黄配方颗粒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20990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醋香附配方颗粒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20274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绵萆薢(绵萆薢)配方颗粒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19740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车前子配方颗粒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18912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续断配方颗粒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18588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花椒配方颗粒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18456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麻黄(草麻黄)配方颗粒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17178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醋延胡索配方颗粒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17073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桃仁(桃)配方颗粒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16901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艾叶配方颗粒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15843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山药配方颗粒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15669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竹茹(青秆竹)配方颗粒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15561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旋覆花(旋覆花)配方颗粒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15009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蒲公英(碱地蒲公英)配方颗粒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14643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石菖蒲配方颗粒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14133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红花配方颗粒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13557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夏枯草配方颗粒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13389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桑寄生配方颗粒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13035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太子参配方颗粒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12471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肉苁蓉(管花肉苁蓉)配方颗粒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12150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盐杜仲配方颗粒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11084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68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金银花配方颗粒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11475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大枣配方颗粒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11310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枇杷叶配方颗粒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9738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路路通配方颗粒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9669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瞿麦(石竹)配方颗粒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9657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海金沙配方颗粒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9633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威灵仙(东北铁线莲)配方颗粒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9033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醋莪术(广西莪术)配方颗粒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8922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知母配方颗粒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8844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姜半夏配方颗粒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8493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地龙(参环毛蚓)配方颗粒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8434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连翘(青翘)配方颗粒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10391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枳壳配方颗粒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8109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木香配方颗粒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7683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白芷配方颗粒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7137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牡丹皮配方颗粒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6819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泽泻配方颗粒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6726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瓜蒌配方颗粒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6714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炒川楝子配方颗粒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6706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山楂(山里红)配方颗粒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7681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山萸肉配方颗粒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6588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独活配方颗粒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6135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人参配方颗粒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5898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姜黄配方颗粒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5784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麦冬配方颗粒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5768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93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紫花地丁配方颗粒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5580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大血藤配方颗粒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5471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广藿香配方颗粒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5445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紫菀配方颗粒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5382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仙鹤草配方颗粒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5262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菟丝子(南方菟丝子)配方颗粒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5145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淡竹叶配方颗粒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5124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栀子配方颗粒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4986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五味子配方颗粒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4722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醋三棱配方颗粒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4311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黄连(黄连)配方颗粒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4200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龙胆配方颗粒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4068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钩藤配方颗粒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3993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猪苓配方颗粒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3903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制何首乌配方颗粒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3876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淫羊藿(淫羊藿)配方颗粒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3783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薄荷配方颗粒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3777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土鳖虫(地鳖)配方颗粒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3756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泽兰配方颗粒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3684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防风配方颗粒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3624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瓜蒌皮配方颗粒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3543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干姜配方颗粒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3498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天花粉(栝楼)配方颗粒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3486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忍冬藤配方颗粒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3270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骨碎补配方颗粒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3213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118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乌梅配方颗粒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3183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枸杞子配方颗粒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3153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芦根配方颗粒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3027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鸡血藤配方颗粒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2907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茵陈[滨蒿(绵茵陈)]配方颗粒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2853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覆盆子配方颗粒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2844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桑白皮配方颗粒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2799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桑枝配方颗粒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2775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麸炒苍术(北苍术)配方颗粒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2763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玄参配方颗粒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2754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炒莱菔子配方颗粒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2706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菊花配方颗粒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2685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乌药配方颗粒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2577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砂仁配方颗粒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2571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地骨皮(枸杞)配方颗粒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2529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前胡配方颗粒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2466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百合配方颗粒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2463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皂角刺配方颗粒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2436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猫爪草配方颗粒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2400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土茯苓配方颗粒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2340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紫苏子配方颗粒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2325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大黄(药用大黄)配方颗粒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2316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羌活配方颗粒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2310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橘核配方颗粒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2160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女贞子配方颗粒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2061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143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白鲜皮配方颗粒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1800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茜草配方颗粒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1791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桑叶配方颗粒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1790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首乌藤配方颗粒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1776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乳香(埃塞俄比亚乳香)配方颗粒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1749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炒酸枣仁配方颗粒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1707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木瓜配方颗粒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1695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天麻配方颗粒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合欢皮配方颗粒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墨旱莲配方颗粒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醋鳖甲配方颗粒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1521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虎杖配方颗粒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玉竹配方颗粒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1446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小茴香配方颗粒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1422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盐益智仁配方颗粒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1377</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肉桂配方颗粒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1371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159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莲子配方颗粒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1344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巴戟天配方颗粒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1296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合欢花配方颗粒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1290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北沙参配方颗粒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1278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盐补骨脂配方颗粒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1239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吴茱萸配方颗粒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1221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远志配方颗粒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1194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黄精(多花黄精)配方颗粒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1182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紫苏叶配方颗粒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1179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柏子仁配方颗粒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1146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169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牛蒡子配方颗粒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1145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170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秦艽(粗茎秦艽)配方颗粒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1119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白茅根配方颗粒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1032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野菊花配方颗粒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963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沙苑子配方颗粒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945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穿山龙配方颗粒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900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丝瓜络配方颗粒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846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酒大黄配方颗粒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762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火麻仁配方颗粒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756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青皮配方颗粒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738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179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地骨皮配方颗粒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639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荷叶配方颗粒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618</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萹蓄配方颗粒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552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淡附片配方颗粒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531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徐长卿配方颗粒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531</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槐花配方颗粒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522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葶苈子(播娘蒿)配方颗粒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519</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蝉蜕配方颗粒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492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款冬花配方颗粒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483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天冬配方颗粒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474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秦皮(尖叶白蜡树)配方颗粒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435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地榆(地榆)配方颗粒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凤仙透骨草配方颗粒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354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鹿衔草配方颗粒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324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大蓟配方颗粒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252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车前草配方颗粒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化橘红配方颗粒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180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lastRenderedPageBreak/>
              <w:t>196</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辛夷配方颗粒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126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197</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麸炒白术配方颗粒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114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198</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炒蔓荆子配方颗粒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199</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芥子配方颗粒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200</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荔枝核配方颗粒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201</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青蒿配方颗粒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202</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莪术配方颗粒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203</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西洋参配方颗粒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省标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204</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赤小豆配方颗粒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B01BCD" w:rsidRPr="00B01BCD">
        <w:trPr>
          <w:trHeight w:val="454"/>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205</w:t>
            </w:r>
          </w:p>
        </w:tc>
        <w:tc>
          <w:tcPr>
            <w:tcW w:w="258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left"/>
              <w:textAlignment w:val="center"/>
              <w:rPr>
                <w:rFonts w:ascii="宋体" w:hAnsi="宋体" w:cs="宋体"/>
                <w:sz w:val="24"/>
              </w:rPr>
            </w:pPr>
            <w:r w:rsidRPr="00B01BCD">
              <w:rPr>
                <w:rFonts w:ascii="宋体" w:hAnsi="宋体" w:cs="宋体" w:hint="eastAsia"/>
                <w:kern w:val="0"/>
                <w:sz w:val="24"/>
                <w:lang w:bidi="ar"/>
              </w:rPr>
              <w:t>藁本(辽藁本)配方颗粒</w:t>
            </w:r>
          </w:p>
        </w:tc>
        <w:tc>
          <w:tcPr>
            <w:tcW w:w="209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widowControl/>
              <w:spacing w:line="360" w:lineRule="auto"/>
              <w:jc w:val="center"/>
              <w:textAlignment w:val="center"/>
              <w:rPr>
                <w:rFonts w:ascii="宋体" w:hAnsi="宋体" w:cs="宋体"/>
                <w:sz w:val="24"/>
              </w:rPr>
            </w:pPr>
            <w:r w:rsidRPr="00B01BCD">
              <w:rPr>
                <w:rFonts w:ascii="宋体" w:hAnsi="宋体" w:cs="宋体" w:hint="eastAsia"/>
                <w:kern w:val="0"/>
                <w:sz w:val="24"/>
                <w:lang w:bidi="ar"/>
              </w:rPr>
              <w:t>国标</w:t>
            </w:r>
          </w:p>
        </w:tc>
        <w:tc>
          <w:tcPr>
            <w:tcW w:w="2013"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widowControl/>
              <w:spacing w:line="360" w:lineRule="auto"/>
              <w:jc w:val="center"/>
              <w:textAlignment w:val="center"/>
              <w:rPr>
                <w:rFonts w:ascii="宋体" w:hAnsi="宋体" w:cs="宋体"/>
                <w:b/>
                <w:bCs/>
                <w:kern w:val="0"/>
                <w:sz w:val="24"/>
                <w:lang w:bidi="ar"/>
              </w:rPr>
            </w:pPr>
          </w:p>
        </w:tc>
      </w:tr>
      <w:tr w:rsidR="00226361" w:rsidRPr="00B01BCD">
        <w:trPr>
          <w:trHeight w:val="454"/>
        </w:trPr>
        <w:tc>
          <w:tcPr>
            <w:tcW w:w="10060" w:type="dxa"/>
            <w:gridSpan w:val="6"/>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pacing w:line="360" w:lineRule="auto"/>
              <w:rPr>
                <w:rFonts w:ascii="宋体" w:hAnsi="宋体"/>
                <w:sz w:val="24"/>
                <w:u w:val="single"/>
              </w:rPr>
            </w:pPr>
            <w:r w:rsidRPr="00B01BCD">
              <w:rPr>
                <w:rFonts w:ascii="宋体" w:hAnsi="宋体" w:hint="eastAsia"/>
                <w:sz w:val="24"/>
              </w:rPr>
              <w:t>投标报价(单年</w:t>
            </w:r>
            <w:r w:rsidRPr="00B01BCD">
              <w:rPr>
                <w:rFonts w:ascii="宋体" w:hAnsi="宋体"/>
                <w:sz w:val="24"/>
              </w:rPr>
              <w:t>)</w:t>
            </w:r>
            <w:r w:rsidRPr="00B01BCD">
              <w:rPr>
                <w:rFonts w:ascii="宋体" w:hAnsi="宋体" w:hint="eastAsia"/>
                <w:sz w:val="24"/>
              </w:rPr>
              <w:t>：人民币大写</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（小写 </w:t>
            </w:r>
            <w:r w:rsidRPr="00B01BCD">
              <w:rPr>
                <w:rFonts w:ascii="宋体" w:hAnsi="宋体"/>
                <w:sz w:val="24"/>
                <w:u w:val="single"/>
              </w:rPr>
              <w:t xml:space="preserve">       </w:t>
            </w:r>
            <w:r w:rsidRPr="00B01BCD">
              <w:rPr>
                <w:rFonts w:ascii="宋体" w:hAnsi="宋体" w:hint="eastAsia"/>
                <w:sz w:val="24"/>
                <w:u w:val="single"/>
              </w:rPr>
              <w:t>）</w:t>
            </w:r>
          </w:p>
          <w:p w:rsidR="00226361" w:rsidRPr="00B01BCD" w:rsidRDefault="00295A83">
            <w:pPr>
              <w:widowControl/>
              <w:spacing w:line="360" w:lineRule="auto"/>
              <w:jc w:val="left"/>
              <w:textAlignment w:val="center"/>
              <w:rPr>
                <w:rFonts w:ascii="宋体" w:hAnsi="宋体" w:cs="宋体"/>
                <w:b/>
                <w:kern w:val="0"/>
                <w:sz w:val="24"/>
                <w:lang w:bidi="ar"/>
              </w:rPr>
            </w:pPr>
            <w:r w:rsidRPr="00B01BCD">
              <w:rPr>
                <w:rFonts w:ascii="宋体" w:hAnsi="宋体" w:hint="eastAsia"/>
                <w:b/>
                <w:sz w:val="24"/>
              </w:rPr>
              <w:t>备注：</w:t>
            </w:r>
            <w:r w:rsidRPr="00B01BCD">
              <w:rPr>
                <w:rFonts w:ascii="宋体" w:hAnsi="宋体" w:cs="宋体" w:hint="eastAsia"/>
                <w:b/>
                <w:kern w:val="0"/>
                <w:sz w:val="24"/>
                <w:lang w:bidi="ar"/>
              </w:rPr>
              <w:t>1、省标的必须提供在广西壮族自治区的备案号</w:t>
            </w:r>
          </w:p>
          <w:p w:rsidR="00226361" w:rsidRPr="00B01BCD" w:rsidRDefault="00295A83">
            <w:pPr>
              <w:spacing w:line="360" w:lineRule="auto"/>
              <w:rPr>
                <w:rFonts w:ascii="宋体" w:hAnsi="宋体"/>
                <w:b/>
                <w:sz w:val="24"/>
              </w:rPr>
            </w:pPr>
            <w:r w:rsidRPr="00B01BCD">
              <w:rPr>
                <w:rFonts w:ascii="宋体" w:hAnsi="宋体" w:cs="宋体" w:hint="eastAsia"/>
                <w:b/>
                <w:kern w:val="0"/>
                <w:sz w:val="24"/>
                <w:lang w:bidi="ar"/>
              </w:rPr>
              <w:t xml:space="preserve">      2、以单价为基准，按实际采购量结算</w:t>
            </w:r>
          </w:p>
        </w:tc>
      </w:tr>
    </w:tbl>
    <w:p w:rsidR="00226361" w:rsidRPr="00B01BCD" w:rsidRDefault="00226361">
      <w:pPr>
        <w:spacing w:line="360" w:lineRule="auto"/>
        <w:rPr>
          <w:rFonts w:ascii="宋体" w:hAnsi="宋体" w:cs="宋体"/>
          <w:b/>
          <w:sz w:val="24"/>
        </w:rPr>
      </w:pPr>
    </w:p>
    <w:p w:rsidR="00226361" w:rsidRPr="00B01BCD" w:rsidRDefault="00295A83">
      <w:pPr>
        <w:spacing w:line="360" w:lineRule="auto"/>
        <w:rPr>
          <w:rFonts w:ascii="宋体" w:hAnsi="宋体"/>
          <w:sz w:val="24"/>
        </w:rPr>
      </w:pPr>
      <w:r w:rsidRPr="00B01BCD">
        <w:rPr>
          <w:rFonts w:ascii="宋体" w:hAnsi="宋体" w:hint="eastAsia"/>
          <w:sz w:val="24"/>
        </w:rPr>
        <w:t>填写说明：</w:t>
      </w:r>
    </w:p>
    <w:p w:rsidR="00226361" w:rsidRPr="00B01BCD" w:rsidRDefault="00295A83">
      <w:pPr>
        <w:spacing w:line="360" w:lineRule="auto"/>
        <w:rPr>
          <w:rFonts w:ascii="宋体" w:hAnsi="宋体" w:cs="宋体"/>
          <w:bCs/>
          <w:sz w:val="24"/>
        </w:rPr>
      </w:pPr>
      <w:r w:rsidRPr="00B01BCD">
        <w:rPr>
          <w:rFonts w:ascii="宋体" w:hAnsi="宋体" w:cs="宋体" w:hint="eastAsia"/>
          <w:bCs/>
          <w:sz w:val="24"/>
        </w:rPr>
        <w:t>1.投标报价明细表必须加盖投标人电子签章并由法定代表人或者委托代理人签字或者电子签名，</w:t>
      </w:r>
      <w:r w:rsidRPr="00B01BCD">
        <w:rPr>
          <w:rFonts w:ascii="宋体" w:hAnsi="宋体" w:cs="宋体" w:hint="eastAsia"/>
          <w:b/>
          <w:bCs/>
          <w:sz w:val="24"/>
        </w:rPr>
        <w:t>否则其投标作无效标处理</w:t>
      </w:r>
      <w:r w:rsidRPr="00B01BCD">
        <w:rPr>
          <w:rFonts w:ascii="宋体" w:hAnsi="宋体" w:cs="宋体" w:hint="eastAsia"/>
          <w:bCs/>
          <w:sz w:val="24"/>
        </w:rPr>
        <w:t>。</w:t>
      </w:r>
    </w:p>
    <w:p w:rsidR="00226361" w:rsidRPr="00B01BCD" w:rsidRDefault="00295A83">
      <w:pPr>
        <w:spacing w:line="360" w:lineRule="auto"/>
        <w:rPr>
          <w:rFonts w:ascii="宋体" w:hAnsi="宋体" w:cs="宋体"/>
          <w:bCs/>
          <w:sz w:val="24"/>
        </w:rPr>
      </w:pPr>
      <w:r w:rsidRPr="00B01BCD">
        <w:rPr>
          <w:rFonts w:ascii="宋体" w:hAnsi="宋体" w:cs="宋体" w:hint="eastAsia"/>
          <w:bCs/>
          <w:sz w:val="24"/>
        </w:rPr>
        <w:t>2.报价一经涂改，应在涂改处加盖投标人公章或者加盖电子签章或者由法定代表人或者委托代理人签字（或者电子签名），</w:t>
      </w:r>
      <w:r w:rsidRPr="00B01BCD">
        <w:rPr>
          <w:rFonts w:ascii="宋体" w:hAnsi="宋体" w:cs="宋体" w:hint="eastAsia"/>
          <w:b/>
          <w:bCs/>
          <w:sz w:val="24"/>
        </w:rPr>
        <w:t>否则其投标作无效标处理</w:t>
      </w:r>
      <w:r w:rsidRPr="00B01BCD">
        <w:rPr>
          <w:rFonts w:ascii="宋体" w:hAnsi="宋体" w:cs="宋体" w:hint="eastAsia"/>
          <w:bCs/>
          <w:sz w:val="24"/>
        </w:rPr>
        <w:t>。</w:t>
      </w:r>
    </w:p>
    <w:p w:rsidR="00226361" w:rsidRPr="00B01BCD" w:rsidRDefault="00295A83">
      <w:pPr>
        <w:spacing w:line="360" w:lineRule="auto"/>
        <w:rPr>
          <w:rFonts w:ascii="宋体" w:hAnsi="宋体" w:cs="宋体"/>
          <w:bCs/>
          <w:sz w:val="24"/>
        </w:rPr>
      </w:pPr>
      <w:r w:rsidRPr="00B01BCD">
        <w:rPr>
          <w:rFonts w:ascii="宋体" w:hAnsi="宋体" w:cs="宋体"/>
          <w:bCs/>
          <w:sz w:val="24"/>
        </w:rPr>
        <w:t>3.</w:t>
      </w:r>
      <w:r w:rsidRPr="00B01BCD">
        <w:rPr>
          <w:rFonts w:ascii="宋体" w:hAnsi="宋体" w:cs="宋体" w:hint="eastAsia"/>
          <w:bCs/>
          <w:sz w:val="24"/>
        </w:rPr>
        <w:t xml:space="preserve"> 供应商必须就报价的全部内容作完整唯一报价，如漏项报价（包括空格、不填或“/”形式的填报等）、投标报价超过最高限制单价、有选择报价或有条件的报价的，其投标作无效标处理。</w:t>
      </w:r>
    </w:p>
    <w:p w:rsidR="00226361" w:rsidRPr="00B01BCD" w:rsidRDefault="00295A83">
      <w:pPr>
        <w:spacing w:line="360" w:lineRule="auto"/>
        <w:rPr>
          <w:rFonts w:ascii="宋体" w:hAnsi="宋体" w:cs="宋体"/>
          <w:b/>
          <w:bCs/>
          <w:sz w:val="24"/>
        </w:rPr>
      </w:pPr>
      <w:r w:rsidRPr="00B01BCD">
        <w:rPr>
          <w:rFonts w:ascii="宋体" w:hAnsi="宋体" w:cs="宋体"/>
          <w:b/>
          <w:bCs/>
          <w:sz w:val="24"/>
        </w:rPr>
        <w:t>4.</w:t>
      </w:r>
      <w:r w:rsidRPr="00B01BCD">
        <w:rPr>
          <w:rFonts w:ascii="宋体" w:hAnsi="宋体" w:cs="宋体" w:hint="eastAsia"/>
          <w:b/>
          <w:sz w:val="24"/>
        </w:rPr>
        <w:t xml:space="preserve"> 小数点保留至后三位。</w:t>
      </w:r>
    </w:p>
    <w:p w:rsidR="00226361" w:rsidRPr="00B01BCD" w:rsidRDefault="00295A83">
      <w:pPr>
        <w:spacing w:line="360" w:lineRule="auto"/>
        <w:rPr>
          <w:rFonts w:ascii="宋体" w:hAnsi="宋体" w:cs="宋体"/>
          <w:b/>
          <w:sz w:val="24"/>
        </w:rPr>
      </w:pPr>
      <w:r w:rsidRPr="00B01BCD">
        <w:rPr>
          <w:rFonts w:ascii="宋体" w:hAnsi="宋体" w:cs="宋体" w:hint="eastAsia"/>
          <w:sz w:val="24"/>
        </w:rPr>
        <w:t>5</w:t>
      </w:r>
      <w:r w:rsidRPr="00B01BCD">
        <w:rPr>
          <w:rFonts w:ascii="宋体" w:hAnsi="宋体" w:cs="宋体"/>
          <w:sz w:val="24"/>
        </w:rPr>
        <w:t>.</w:t>
      </w:r>
      <w:r w:rsidRPr="00B01BCD">
        <w:rPr>
          <w:rFonts w:ascii="宋体" w:hAnsi="宋体" w:cs="宋体" w:hint="eastAsia"/>
          <w:bCs/>
          <w:sz w:val="24"/>
        </w:rPr>
        <w:t xml:space="preserve"> 此项材料必须以PDF格式上传。</w:t>
      </w:r>
    </w:p>
    <w:p w:rsidR="00226361" w:rsidRPr="00B01BCD" w:rsidRDefault="00226361">
      <w:pPr>
        <w:spacing w:line="360" w:lineRule="auto"/>
        <w:rPr>
          <w:rFonts w:ascii="宋体" w:hAnsi="宋体" w:cs="宋体"/>
          <w:bCs/>
          <w:sz w:val="24"/>
        </w:rPr>
      </w:pPr>
    </w:p>
    <w:p w:rsidR="00226361" w:rsidRPr="00B01BCD" w:rsidRDefault="00226361">
      <w:pPr>
        <w:spacing w:line="360" w:lineRule="auto"/>
        <w:rPr>
          <w:rFonts w:ascii="宋体" w:hAnsi="宋体" w:cs="宋体"/>
          <w:bCs/>
          <w:sz w:val="24"/>
        </w:rPr>
      </w:pPr>
    </w:p>
    <w:p w:rsidR="00226361" w:rsidRPr="00B01BCD" w:rsidRDefault="00295A83">
      <w:pPr>
        <w:spacing w:line="360" w:lineRule="auto"/>
        <w:rPr>
          <w:rFonts w:ascii="宋体" w:hAnsi="宋体" w:cs="宋体"/>
          <w:bCs/>
          <w:sz w:val="24"/>
          <w:u w:val="single"/>
        </w:rPr>
      </w:pPr>
      <w:r w:rsidRPr="00B01BCD">
        <w:rPr>
          <w:rFonts w:ascii="宋体" w:hAnsi="宋体" w:cs="宋体" w:hint="eastAsia"/>
          <w:bCs/>
          <w:sz w:val="24"/>
        </w:rPr>
        <w:t>法定代表人或者委托代理人（签字或者电子签名）：</w:t>
      </w:r>
      <w:r w:rsidRPr="00B01BCD">
        <w:rPr>
          <w:rFonts w:ascii="宋体" w:hAnsi="宋体" w:cs="宋体" w:hint="eastAsia"/>
          <w:bCs/>
          <w:sz w:val="24"/>
          <w:u w:val="single"/>
        </w:rPr>
        <w:t xml:space="preserve"> </w:t>
      </w:r>
      <w:r w:rsidRPr="00B01BCD">
        <w:rPr>
          <w:rFonts w:ascii="宋体" w:hAnsi="宋体" w:cs="宋体"/>
          <w:bCs/>
          <w:sz w:val="24"/>
          <w:u w:val="single"/>
        </w:rPr>
        <w:t xml:space="preserve">          </w:t>
      </w:r>
    </w:p>
    <w:p w:rsidR="00226361" w:rsidRPr="00B01BCD" w:rsidRDefault="00295A83">
      <w:pPr>
        <w:spacing w:line="360" w:lineRule="auto"/>
        <w:rPr>
          <w:rFonts w:ascii="宋体" w:hAnsi="宋体" w:cs="宋体"/>
          <w:bCs/>
          <w:sz w:val="24"/>
          <w:u w:val="single"/>
        </w:rPr>
      </w:pPr>
      <w:r w:rsidRPr="00B01BCD">
        <w:rPr>
          <w:rFonts w:ascii="宋体" w:hAnsi="宋体" w:cs="宋体" w:hint="eastAsia"/>
          <w:bCs/>
          <w:sz w:val="24"/>
        </w:rPr>
        <w:t xml:space="preserve">                                 投标人名称（电子签章）：</w:t>
      </w:r>
      <w:r w:rsidRPr="00B01BCD">
        <w:rPr>
          <w:rFonts w:ascii="宋体" w:hAnsi="宋体" w:cs="宋体" w:hint="eastAsia"/>
          <w:bCs/>
          <w:sz w:val="24"/>
          <w:u w:val="single"/>
        </w:rPr>
        <w:t xml:space="preserve"> </w:t>
      </w:r>
      <w:r w:rsidRPr="00B01BCD">
        <w:rPr>
          <w:rFonts w:ascii="宋体" w:hAnsi="宋体" w:cs="宋体"/>
          <w:bCs/>
          <w:sz w:val="24"/>
          <w:u w:val="single"/>
        </w:rPr>
        <w:t xml:space="preserve">          </w:t>
      </w:r>
    </w:p>
    <w:p w:rsidR="00226361" w:rsidRPr="00B01BCD" w:rsidRDefault="00295A83">
      <w:pPr>
        <w:spacing w:line="360" w:lineRule="auto"/>
        <w:rPr>
          <w:rFonts w:ascii="宋体" w:hAnsi="宋体" w:cs="宋体"/>
          <w:bCs/>
          <w:sz w:val="24"/>
        </w:rPr>
      </w:pPr>
      <w:r w:rsidRPr="00B01BCD">
        <w:rPr>
          <w:rFonts w:ascii="宋体" w:hAnsi="宋体" w:cs="宋体" w:hint="eastAsia"/>
          <w:bCs/>
          <w:sz w:val="24"/>
        </w:rPr>
        <w:lastRenderedPageBreak/>
        <w:t xml:space="preserve">                                                  年    月    日</w:t>
      </w:r>
    </w:p>
    <w:bookmarkEnd w:id="32"/>
    <w:bookmarkEnd w:id="33"/>
    <w:p w:rsidR="00226361" w:rsidRPr="00B01BCD" w:rsidRDefault="00295A83">
      <w:pPr>
        <w:spacing w:line="360" w:lineRule="auto"/>
        <w:rPr>
          <w:rFonts w:ascii="宋体" w:hAnsi="宋体"/>
          <w:sz w:val="32"/>
          <w:szCs w:val="40"/>
        </w:rPr>
      </w:pPr>
      <w:r w:rsidRPr="00B01BCD">
        <w:rPr>
          <w:rFonts w:ascii="宋体" w:hAnsi="宋体" w:hint="eastAsia"/>
          <w:sz w:val="32"/>
          <w:szCs w:val="40"/>
        </w:rPr>
        <w:t>二</w:t>
      </w:r>
      <w:r w:rsidRPr="00B01BCD">
        <w:rPr>
          <w:rFonts w:ascii="宋体" w:hAnsi="宋体"/>
          <w:sz w:val="32"/>
          <w:szCs w:val="40"/>
        </w:rPr>
        <w:t>.</w:t>
      </w:r>
      <w:r w:rsidRPr="00B01BCD">
        <w:rPr>
          <w:rFonts w:ascii="宋体" w:hAnsi="宋体" w:hint="eastAsia"/>
          <w:sz w:val="32"/>
          <w:szCs w:val="40"/>
        </w:rPr>
        <w:t>资格证明文件格式</w:t>
      </w:r>
    </w:p>
    <w:p w:rsidR="00226361" w:rsidRPr="00B01BCD" w:rsidRDefault="00295A83">
      <w:pPr>
        <w:spacing w:line="360" w:lineRule="auto"/>
        <w:rPr>
          <w:rFonts w:ascii="宋体" w:hAnsi="宋体"/>
          <w:sz w:val="32"/>
          <w:szCs w:val="40"/>
        </w:rPr>
      </w:pPr>
      <w:r w:rsidRPr="00B01BCD">
        <w:rPr>
          <w:rFonts w:ascii="宋体" w:hAnsi="宋体" w:hint="eastAsia"/>
          <w:sz w:val="32"/>
          <w:szCs w:val="40"/>
        </w:rPr>
        <w:t>资格证明文件封面格式</w:t>
      </w:r>
    </w:p>
    <w:p w:rsidR="00226361" w:rsidRPr="00B01BCD" w:rsidRDefault="00226361">
      <w:pPr>
        <w:spacing w:line="360" w:lineRule="auto"/>
        <w:jc w:val="center"/>
        <w:rPr>
          <w:rFonts w:ascii="宋体" w:hAnsi="宋体"/>
          <w:bCs/>
          <w:sz w:val="48"/>
          <w:szCs w:val="48"/>
        </w:rPr>
      </w:pPr>
    </w:p>
    <w:p w:rsidR="00226361" w:rsidRPr="00B01BCD" w:rsidRDefault="00295A83">
      <w:pPr>
        <w:spacing w:line="360" w:lineRule="auto"/>
        <w:jc w:val="center"/>
        <w:rPr>
          <w:rFonts w:ascii="宋体" w:hAnsi="宋体"/>
          <w:bCs/>
          <w:sz w:val="48"/>
          <w:szCs w:val="48"/>
        </w:rPr>
      </w:pPr>
      <w:r w:rsidRPr="00B01BCD">
        <w:rPr>
          <w:rFonts w:ascii="宋体" w:hAnsi="宋体" w:hint="eastAsia"/>
          <w:bCs/>
          <w:sz w:val="48"/>
          <w:szCs w:val="48"/>
        </w:rPr>
        <w:t>电子投标文件</w:t>
      </w:r>
    </w:p>
    <w:p w:rsidR="00226361" w:rsidRPr="00B01BCD" w:rsidRDefault="00226361">
      <w:pPr>
        <w:spacing w:line="360" w:lineRule="auto"/>
        <w:jc w:val="center"/>
        <w:rPr>
          <w:rFonts w:ascii="宋体" w:hAnsi="宋体"/>
        </w:rPr>
      </w:pPr>
    </w:p>
    <w:p w:rsidR="00226361" w:rsidRPr="00B01BCD" w:rsidRDefault="00226361">
      <w:pPr>
        <w:spacing w:line="360" w:lineRule="auto"/>
        <w:jc w:val="center"/>
        <w:rPr>
          <w:rFonts w:ascii="宋体" w:hAnsi="宋体"/>
          <w:szCs w:val="20"/>
        </w:rPr>
      </w:pPr>
    </w:p>
    <w:p w:rsidR="00226361" w:rsidRPr="00B01BCD" w:rsidRDefault="00295A83">
      <w:pPr>
        <w:spacing w:line="360" w:lineRule="auto"/>
        <w:jc w:val="center"/>
        <w:rPr>
          <w:rFonts w:ascii="宋体" w:hAnsi="宋体"/>
          <w:b/>
          <w:bCs/>
          <w:sz w:val="44"/>
          <w:szCs w:val="44"/>
        </w:rPr>
      </w:pPr>
      <w:r w:rsidRPr="00B01BCD">
        <w:rPr>
          <w:rFonts w:ascii="宋体" w:hAnsi="宋体" w:hint="eastAsia"/>
          <w:b/>
          <w:bCs/>
          <w:sz w:val="44"/>
          <w:szCs w:val="44"/>
        </w:rPr>
        <w:t>资格证明文件</w:t>
      </w:r>
    </w:p>
    <w:p w:rsidR="00226361" w:rsidRPr="00B01BCD" w:rsidRDefault="00226361">
      <w:pPr>
        <w:spacing w:line="360" w:lineRule="auto"/>
        <w:jc w:val="center"/>
        <w:rPr>
          <w:rFonts w:ascii="宋体" w:hAnsi="宋体"/>
        </w:rPr>
      </w:pPr>
    </w:p>
    <w:p w:rsidR="00226361" w:rsidRPr="00B01BCD" w:rsidRDefault="00226361">
      <w:pPr>
        <w:spacing w:line="360" w:lineRule="auto"/>
        <w:jc w:val="center"/>
        <w:rPr>
          <w:rFonts w:ascii="宋体" w:hAnsi="宋体"/>
        </w:rPr>
      </w:pPr>
    </w:p>
    <w:p w:rsidR="00226361" w:rsidRPr="00B01BCD" w:rsidRDefault="00226361">
      <w:pPr>
        <w:spacing w:line="360" w:lineRule="auto"/>
        <w:jc w:val="center"/>
        <w:rPr>
          <w:rFonts w:ascii="宋体" w:hAnsi="宋体"/>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项目名称：</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项目编号：</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投标人名称：</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投标人地址：</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sz w:val="32"/>
          <w:szCs w:val="32"/>
        </w:rPr>
      </w:pPr>
      <w:r w:rsidRPr="00B01BCD">
        <w:rPr>
          <w:rFonts w:ascii="宋体" w:hAnsi="宋体" w:hint="eastAsia"/>
          <w:sz w:val="32"/>
          <w:szCs w:val="32"/>
        </w:rPr>
        <w:t>年  月  日</w:t>
      </w:r>
    </w:p>
    <w:p w:rsidR="00226361" w:rsidRPr="00B01BCD" w:rsidRDefault="00226361">
      <w:pPr>
        <w:spacing w:line="360" w:lineRule="auto"/>
        <w:rPr>
          <w:rFonts w:ascii="宋体" w:hAnsi="宋体"/>
        </w:rPr>
      </w:pPr>
    </w:p>
    <w:p w:rsidR="00226361" w:rsidRPr="00B01BCD" w:rsidRDefault="00226361">
      <w:pPr>
        <w:spacing w:line="360" w:lineRule="auto"/>
        <w:rPr>
          <w:rFonts w:ascii="宋体" w:hAnsi="宋体"/>
        </w:rPr>
      </w:pPr>
    </w:p>
    <w:p w:rsidR="00226361" w:rsidRPr="00B01BCD" w:rsidRDefault="00295A83">
      <w:pPr>
        <w:spacing w:line="360" w:lineRule="auto"/>
        <w:rPr>
          <w:rFonts w:ascii="宋体" w:hAnsi="宋体"/>
          <w:sz w:val="32"/>
          <w:szCs w:val="40"/>
        </w:rPr>
      </w:pPr>
      <w:r w:rsidRPr="00B01BCD">
        <w:rPr>
          <w:rFonts w:ascii="宋体" w:hAnsi="宋体"/>
        </w:rPr>
        <w:br w:type="page"/>
      </w:r>
      <w:r w:rsidRPr="00B01BCD">
        <w:rPr>
          <w:rFonts w:ascii="宋体" w:hAnsi="宋体" w:hint="eastAsia"/>
          <w:sz w:val="32"/>
          <w:szCs w:val="40"/>
        </w:rPr>
        <w:lastRenderedPageBreak/>
        <w:t>资格证明文件目录</w:t>
      </w:r>
    </w:p>
    <w:p w:rsidR="00226361" w:rsidRPr="00B01BCD" w:rsidRDefault="00226361">
      <w:pPr>
        <w:spacing w:line="360" w:lineRule="auto"/>
        <w:rPr>
          <w:rFonts w:ascii="宋体" w:hAnsi="宋体"/>
          <w:b/>
          <w:bCs/>
          <w:sz w:val="32"/>
          <w:szCs w:val="32"/>
        </w:rPr>
      </w:pPr>
    </w:p>
    <w:p w:rsidR="00226361" w:rsidRPr="00B01BCD" w:rsidRDefault="00226361">
      <w:pPr>
        <w:spacing w:line="360" w:lineRule="auto"/>
        <w:rPr>
          <w:rFonts w:ascii="宋体" w:hAnsi="宋体"/>
          <w:b/>
          <w:bCs/>
          <w:sz w:val="32"/>
          <w:szCs w:val="32"/>
        </w:rPr>
      </w:pPr>
    </w:p>
    <w:p w:rsidR="00226361" w:rsidRPr="00B01BCD" w:rsidRDefault="00295A83">
      <w:pPr>
        <w:spacing w:line="360" w:lineRule="auto"/>
        <w:rPr>
          <w:rFonts w:ascii="宋体" w:hAnsi="宋体"/>
          <w:b/>
          <w:bCs/>
          <w:sz w:val="32"/>
          <w:szCs w:val="32"/>
        </w:rPr>
      </w:pPr>
      <w:r w:rsidRPr="00B01BCD">
        <w:rPr>
          <w:rFonts w:ascii="宋体" w:hAnsi="宋体" w:hint="eastAsia"/>
          <w:b/>
          <w:bCs/>
          <w:sz w:val="32"/>
          <w:szCs w:val="32"/>
        </w:rPr>
        <w:t>根据招标文件规定及投标人提供的材料自行编写目录。</w:t>
      </w:r>
    </w:p>
    <w:p w:rsidR="00226361" w:rsidRPr="00B01BCD" w:rsidRDefault="00226361">
      <w:pPr>
        <w:spacing w:line="360" w:lineRule="auto"/>
        <w:rPr>
          <w:rFonts w:ascii="宋体" w:hAnsi="宋体"/>
          <w:sz w:val="24"/>
        </w:rPr>
      </w:pPr>
    </w:p>
    <w:p w:rsidR="00226361" w:rsidRPr="00B01BCD" w:rsidRDefault="00295A83">
      <w:pPr>
        <w:spacing w:line="360" w:lineRule="auto"/>
        <w:rPr>
          <w:rFonts w:ascii="宋体" w:hAnsi="宋体"/>
          <w:b/>
          <w:sz w:val="32"/>
          <w:szCs w:val="40"/>
        </w:rPr>
      </w:pPr>
      <w:r w:rsidRPr="00B01BCD">
        <w:rPr>
          <w:rFonts w:ascii="宋体" w:hAnsi="宋体"/>
        </w:rPr>
        <w:br w:type="page"/>
      </w:r>
      <w:r w:rsidRPr="00B01BCD">
        <w:rPr>
          <w:rFonts w:ascii="宋体" w:hAnsi="宋体"/>
          <w:sz w:val="32"/>
          <w:szCs w:val="40"/>
        </w:rPr>
        <w:lastRenderedPageBreak/>
        <w:t>1.</w:t>
      </w:r>
      <w:r w:rsidRPr="00B01BCD">
        <w:rPr>
          <w:rFonts w:ascii="宋体" w:hAnsi="宋体" w:hint="eastAsia"/>
          <w:sz w:val="32"/>
          <w:szCs w:val="40"/>
        </w:rPr>
        <w:t>投标人为法人或者其他组织的，提供营业执照等证明文件（如营业执照或者事业单位法人证书或者执业许可证或者登记证书等），同时符合《药品管理法》、《中药配方颗粒管理办法》（征求意见稿）、《广西壮族自治区中药配方颗粒管理细则》等相关文件要求，依法生产，资信状况良好的企业。投标人为自然人的，提供身份证复印件；</w:t>
      </w:r>
      <w:r w:rsidRPr="00B01BCD">
        <w:rPr>
          <w:rFonts w:ascii="宋体" w:hAnsi="宋体" w:hint="eastAsia"/>
          <w:b/>
          <w:sz w:val="32"/>
          <w:szCs w:val="40"/>
        </w:rPr>
        <w:t>（必须提供，否则按无效投标处理）</w:t>
      </w:r>
    </w:p>
    <w:p w:rsidR="00226361" w:rsidRPr="00B01BCD" w:rsidRDefault="00226361">
      <w:pPr>
        <w:spacing w:line="360" w:lineRule="auto"/>
        <w:rPr>
          <w:rFonts w:ascii="宋体" w:hAnsi="宋体"/>
          <w:sz w:val="32"/>
          <w:szCs w:val="40"/>
        </w:rPr>
      </w:pPr>
    </w:p>
    <w:p w:rsidR="00226361" w:rsidRPr="00B01BCD" w:rsidRDefault="00295A83">
      <w:pPr>
        <w:spacing w:line="360" w:lineRule="auto"/>
        <w:rPr>
          <w:rFonts w:ascii="宋体" w:hAnsi="宋体"/>
          <w:sz w:val="32"/>
          <w:szCs w:val="40"/>
        </w:rPr>
      </w:pPr>
      <w:r w:rsidRPr="00B01BCD">
        <w:rPr>
          <w:rFonts w:ascii="宋体" w:hAnsi="宋体"/>
          <w:sz w:val="32"/>
          <w:szCs w:val="40"/>
        </w:rPr>
        <w:br w:type="page"/>
      </w:r>
      <w:r w:rsidRPr="00B01BCD">
        <w:rPr>
          <w:rFonts w:ascii="宋体" w:hAnsi="宋体"/>
          <w:sz w:val="32"/>
          <w:szCs w:val="40"/>
        </w:rPr>
        <w:lastRenderedPageBreak/>
        <w:t>2.</w:t>
      </w:r>
      <w:r w:rsidRPr="00B01BCD">
        <w:rPr>
          <w:rFonts w:ascii="宋体" w:hAnsi="宋体" w:hint="eastAsia"/>
        </w:rPr>
        <w:t xml:space="preserve"> </w:t>
      </w:r>
      <w:r w:rsidRPr="00B01BCD">
        <w:rPr>
          <w:rFonts w:ascii="宋体" w:hAnsi="宋体" w:hint="eastAsia"/>
          <w:sz w:val="32"/>
          <w:szCs w:val="40"/>
        </w:rPr>
        <w:t>政府采购供应商资格信用承诺函格式</w:t>
      </w:r>
    </w:p>
    <w:p w:rsidR="00226361" w:rsidRPr="00B01BCD" w:rsidRDefault="00226361">
      <w:pPr>
        <w:spacing w:line="360" w:lineRule="auto"/>
        <w:rPr>
          <w:rFonts w:ascii="宋体" w:hAnsi="宋体" w:cs="黑体"/>
          <w:b/>
          <w:bCs/>
          <w:sz w:val="44"/>
          <w:szCs w:val="44"/>
        </w:rPr>
      </w:pPr>
    </w:p>
    <w:p w:rsidR="00226361" w:rsidRPr="00B01BCD" w:rsidRDefault="00295A83">
      <w:pPr>
        <w:spacing w:line="360" w:lineRule="auto"/>
        <w:jc w:val="center"/>
        <w:rPr>
          <w:rFonts w:ascii="宋体" w:hAnsi="宋体" w:cs="黑体"/>
          <w:b/>
          <w:bCs/>
          <w:sz w:val="44"/>
          <w:szCs w:val="44"/>
        </w:rPr>
      </w:pPr>
      <w:r w:rsidRPr="00B01BCD">
        <w:rPr>
          <w:rFonts w:ascii="宋体" w:hAnsi="宋体" w:cs="黑体" w:hint="eastAsia"/>
          <w:b/>
          <w:bCs/>
          <w:sz w:val="44"/>
          <w:szCs w:val="44"/>
        </w:rPr>
        <w:t>政府采购供应商资格信用承诺函</w:t>
      </w:r>
    </w:p>
    <w:p w:rsidR="00226361" w:rsidRPr="00B01BCD" w:rsidRDefault="00226361">
      <w:pPr>
        <w:spacing w:line="360" w:lineRule="auto"/>
        <w:rPr>
          <w:rFonts w:ascii="宋体" w:hAnsi="宋体"/>
        </w:rPr>
      </w:pPr>
    </w:p>
    <w:p w:rsidR="00226361" w:rsidRPr="00B01BCD" w:rsidRDefault="00295A83">
      <w:pPr>
        <w:spacing w:line="360" w:lineRule="auto"/>
        <w:rPr>
          <w:rFonts w:ascii="宋体" w:hAnsi="宋体"/>
          <w:b/>
          <w:bCs/>
          <w:sz w:val="24"/>
        </w:rPr>
      </w:pPr>
      <w:r w:rsidRPr="00B01BCD">
        <w:rPr>
          <w:rFonts w:ascii="宋体" w:hAnsi="宋体" w:hint="eastAsia"/>
          <w:b/>
          <w:bCs/>
          <w:sz w:val="24"/>
        </w:rPr>
        <w:t>致：</w:t>
      </w:r>
      <w:r w:rsidRPr="00B01BCD">
        <w:rPr>
          <w:rFonts w:ascii="宋体" w:hAnsi="宋体" w:hint="eastAsia"/>
          <w:b/>
          <w:bCs/>
          <w:sz w:val="24"/>
          <w:u w:val="single"/>
        </w:rPr>
        <w:t>（采购人名称）、（代理机构名称）</w:t>
      </w:r>
      <w:r w:rsidRPr="00B01BCD">
        <w:rPr>
          <w:rFonts w:ascii="宋体" w:hAnsi="宋体" w:hint="eastAsia"/>
          <w:b/>
          <w:bCs/>
          <w:sz w:val="24"/>
        </w:rPr>
        <w:t>：</w:t>
      </w:r>
    </w:p>
    <w:p w:rsidR="00226361" w:rsidRPr="00B01BCD" w:rsidRDefault="00295A83">
      <w:pPr>
        <w:spacing w:line="360" w:lineRule="auto"/>
        <w:rPr>
          <w:rFonts w:ascii="宋体" w:hAnsi="宋体"/>
          <w:sz w:val="24"/>
        </w:rPr>
      </w:pPr>
      <w:r w:rsidRPr="00B01BCD">
        <w:rPr>
          <w:rFonts w:ascii="宋体" w:hAnsi="宋体" w:hint="eastAsia"/>
          <w:sz w:val="24"/>
        </w:rPr>
        <w:t>我方自愿参加</w:t>
      </w:r>
      <w:r w:rsidRPr="00B01BCD">
        <w:rPr>
          <w:rFonts w:ascii="宋体" w:hAnsi="宋体" w:hint="eastAsia"/>
          <w:sz w:val="24"/>
          <w:u w:val="single"/>
        </w:rPr>
        <w:t xml:space="preserve">                </w:t>
      </w:r>
      <w:r w:rsidRPr="00B01BCD">
        <w:rPr>
          <w:rFonts w:ascii="宋体" w:hAnsi="宋体" w:hint="eastAsia"/>
          <w:sz w:val="24"/>
        </w:rPr>
        <w:t>项目（项目编号：</w:t>
      </w:r>
      <w:r w:rsidRPr="00B01BCD">
        <w:rPr>
          <w:rFonts w:ascii="宋体" w:hAnsi="宋体" w:hint="eastAsia"/>
          <w:sz w:val="24"/>
          <w:u w:val="single"/>
        </w:rPr>
        <w:t xml:space="preserve">                      </w:t>
      </w:r>
      <w:r w:rsidRPr="00B01BCD">
        <w:rPr>
          <w:rFonts w:ascii="宋体" w:hAnsi="宋体" w:hint="eastAsia"/>
          <w:sz w:val="24"/>
        </w:rPr>
        <w:t xml:space="preserve">）的政府采购活动，并郑重承诺我方符合《中华人民共和国政府采购法》第二十二条规定的条件： </w:t>
      </w:r>
    </w:p>
    <w:p w:rsidR="00226361" w:rsidRPr="00B01BCD" w:rsidRDefault="00295A83">
      <w:pPr>
        <w:spacing w:line="360" w:lineRule="auto"/>
        <w:rPr>
          <w:rFonts w:ascii="宋体" w:hAnsi="宋体"/>
          <w:sz w:val="24"/>
        </w:rPr>
      </w:pPr>
      <w:r w:rsidRPr="00B01BCD">
        <w:rPr>
          <w:rFonts w:ascii="宋体" w:hAnsi="宋体" w:hint="eastAsia"/>
          <w:sz w:val="24"/>
        </w:rPr>
        <w:t xml:space="preserve">（一）具有独立承担民事责任的能力； </w:t>
      </w:r>
    </w:p>
    <w:p w:rsidR="00226361" w:rsidRPr="00B01BCD" w:rsidRDefault="00295A83">
      <w:pPr>
        <w:spacing w:line="360" w:lineRule="auto"/>
        <w:rPr>
          <w:rFonts w:ascii="宋体" w:hAnsi="宋体"/>
          <w:sz w:val="24"/>
        </w:rPr>
      </w:pPr>
      <w:r w:rsidRPr="00B01BCD">
        <w:rPr>
          <w:rFonts w:ascii="宋体" w:hAnsi="宋体" w:hint="eastAsia"/>
          <w:sz w:val="24"/>
        </w:rPr>
        <w:t xml:space="preserve">（二）具有良好的商业信誉和健全的财务会计制度； </w:t>
      </w:r>
    </w:p>
    <w:p w:rsidR="00226361" w:rsidRPr="00B01BCD" w:rsidRDefault="00295A83">
      <w:pPr>
        <w:spacing w:line="360" w:lineRule="auto"/>
        <w:rPr>
          <w:rFonts w:ascii="宋体" w:hAnsi="宋体"/>
          <w:sz w:val="24"/>
        </w:rPr>
      </w:pPr>
      <w:r w:rsidRPr="00B01BCD">
        <w:rPr>
          <w:rFonts w:ascii="宋体" w:hAnsi="宋体" w:hint="eastAsia"/>
          <w:sz w:val="24"/>
        </w:rPr>
        <w:t xml:space="preserve">（三）具有履行合同所必需的设备和专业技术能力； </w:t>
      </w:r>
    </w:p>
    <w:p w:rsidR="00226361" w:rsidRPr="00B01BCD" w:rsidRDefault="00295A83">
      <w:pPr>
        <w:spacing w:line="360" w:lineRule="auto"/>
        <w:rPr>
          <w:rFonts w:ascii="宋体" w:hAnsi="宋体"/>
          <w:sz w:val="24"/>
        </w:rPr>
      </w:pPr>
      <w:r w:rsidRPr="00B01BCD">
        <w:rPr>
          <w:rFonts w:ascii="宋体" w:hAnsi="宋体" w:hint="eastAsia"/>
          <w:sz w:val="24"/>
        </w:rPr>
        <w:t xml:space="preserve">（四）有依法缴纳税收和社会保障资金的良好记录； </w:t>
      </w:r>
    </w:p>
    <w:p w:rsidR="00226361" w:rsidRPr="00B01BCD" w:rsidRDefault="00295A83">
      <w:pPr>
        <w:spacing w:line="360" w:lineRule="auto"/>
        <w:rPr>
          <w:rFonts w:ascii="宋体" w:hAnsi="宋体"/>
          <w:sz w:val="24"/>
        </w:rPr>
      </w:pPr>
      <w:r w:rsidRPr="00B01BCD">
        <w:rPr>
          <w:rFonts w:ascii="宋体" w:hAnsi="宋体" w:hint="eastAsia"/>
          <w:sz w:val="24"/>
        </w:rPr>
        <w:t xml:space="preserve">（五）参加政府采购活动前三年内，在经营活动中没有重大违法记录； </w:t>
      </w:r>
    </w:p>
    <w:p w:rsidR="00226361" w:rsidRPr="00B01BCD" w:rsidRDefault="00295A83">
      <w:pPr>
        <w:spacing w:line="360" w:lineRule="auto"/>
        <w:rPr>
          <w:rFonts w:ascii="宋体" w:hAnsi="宋体"/>
          <w:sz w:val="24"/>
        </w:rPr>
      </w:pPr>
      <w:r w:rsidRPr="00B01BCD">
        <w:rPr>
          <w:rFonts w:ascii="宋体" w:hAnsi="宋体" w:hint="eastAsia"/>
          <w:sz w:val="24"/>
        </w:rPr>
        <w:t xml:space="preserve">（六）法律、行政法规规定的其他条件。 </w:t>
      </w:r>
    </w:p>
    <w:p w:rsidR="00226361" w:rsidRPr="00B01BCD" w:rsidRDefault="00295A83">
      <w:pPr>
        <w:spacing w:line="360" w:lineRule="auto"/>
        <w:rPr>
          <w:rFonts w:ascii="宋体" w:hAnsi="宋体"/>
          <w:sz w:val="24"/>
        </w:rPr>
      </w:pPr>
      <w:r w:rsidRPr="00B01BCD">
        <w:rPr>
          <w:rFonts w:ascii="宋体" w:hAnsi="宋体" w:hint="eastAsia"/>
          <w:sz w:val="24"/>
        </w:rPr>
        <w:t xml:space="preserve">我方保证上述承诺事项的真实性，如有弄虚作假或其他违法违规行为，愿意承担一切法律责任，并承担因此所造成的一切损失。 </w:t>
      </w:r>
    </w:p>
    <w:p w:rsidR="00226361" w:rsidRPr="00B01BCD" w:rsidRDefault="00295A83">
      <w:pPr>
        <w:spacing w:line="360" w:lineRule="auto"/>
        <w:rPr>
          <w:rFonts w:ascii="宋体" w:hAnsi="宋体"/>
          <w:b/>
          <w:bCs/>
          <w:sz w:val="24"/>
        </w:rPr>
      </w:pPr>
      <w:r w:rsidRPr="00B01BCD">
        <w:rPr>
          <w:rFonts w:ascii="宋体" w:hAnsi="宋体" w:hint="eastAsia"/>
          <w:b/>
          <w:bCs/>
          <w:sz w:val="24"/>
        </w:rPr>
        <w:t xml:space="preserve">特此声明！ </w:t>
      </w:r>
    </w:p>
    <w:p w:rsidR="00226361" w:rsidRPr="00B01BCD" w:rsidRDefault="00226361">
      <w:pPr>
        <w:spacing w:line="360" w:lineRule="auto"/>
        <w:rPr>
          <w:rFonts w:ascii="宋体" w:hAnsi="宋体"/>
        </w:rPr>
      </w:pPr>
    </w:p>
    <w:p w:rsidR="00226361" w:rsidRPr="00B01BCD" w:rsidRDefault="00226361">
      <w:pPr>
        <w:spacing w:line="360" w:lineRule="auto"/>
        <w:rPr>
          <w:rFonts w:ascii="宋体" w:hAnsi="宋体"/>
        </w:rPr>
      </w:pPr>
    </w:p>
    <w:p w:rsidR="00226361" w:rsidRPr="00B01BCD" w:rsidRDefault="00295A83">
      <w:pPr>
        <w:spacing w:line="360" w:lineRule="auto"/>
        <w:rPr>
          <w:rFonts w:ascii="宋体" w:hAnsi="宋体"/>
          <w:sz w:val="24"/>
        </w:rPr>
      </w:pPr>
      <w:r w:rsidRPr="00B01BCD">
        <w:rPr>
          <w:rFonts w:ascii="宋体" w:hAnsi="宋体" w:hint="eastAsia"/>
          <w:sz w:val="24"/>
        </w:rPr>
        <w:t>法定代表人或者委托代理人（</w:t>
      </w:r>
      <w:r w:rsidRPr="00B01BCD">
        <w:rPr>
          <w:rFonts w:ascii="宋体" w:hAnsi="宋体" w:hint="eastAsia"/>
          <w:b/>
          <w:bCs/>
          <w:sz w:val="24"/>
        </w:rPr>
        <w:t>签字或者电子签名</w:t>
      </w:r>
      <w:r w:rsidRPr="00B01BCD">
        <w:rPr>
          <w:rFonts w:ascii="宋体" w:hAnsi="宋体" w:hint="eastAsia"/>
          <w:sz w:val="24"/>
        </w:rPr>
        <w:t>）：</w:t>
      </w:r>
      <w:r w:rsidRPr="00B01BCD">
        <w:rPr>
          <w:rFonts w:ascii="宋体" w:hAnsi="宋体" w:hint="eastAsia"/>
          <w:sz w:val="24"/>
          <w:u w:val="single"/>
        </w:rPr>
        <w:t>_____</w:t>
      </w:r>
      <w:r w:rsidRPr="00B01BCD">
        <w:rPr>
          <w:rFonts w:ascii="宋体" w:hAnsi="宋体"/>
          <w:sz w:val="24"/>
          <w:u w:val="single"/>
        </w:rPr>
        <w:t xml:space="preserve">      </w:t>
      </w:r>
      <w:r w:rsidRPr="00B01BCD">
        <w:rPr>
          <w:rFonts w:ascii="宋体" w:hAnsi="宋体" w:hint="eastAsia"/>
          <w:sz w:val="24"/>
          <w:u w:val="single"/>
        </w:rPr>
        <w:t>__</w:t>
      </w:r>
    </w:p>
    <w:p w:rsidR="00226361" w:rsidRPr="00B01BCD" w:rsidRDefault="00295A83">
      <w:pPr>
        <w:spacing w:line="360" w:lineRule="auto"/>
        <w:rPr>
          <w:rFonts w:hAnsi="宋体"/>
          <w:sz w:val="24"/>
          <w:u w:val="single"/>
        </w:rPr>
      </w:pPr>
      <w:r w:rsidRPr="00B01BCD">
        <w:rPr>
          <w:rFonts w:hAnsi="宋体" w:hint="eastAsia"/>
          <w:sz w:val="24"/>
        </w:rPr>
        <w:t xml:space="preserve"> </w:t>
      </w:r>
      <w:r w:rsidRPr="00B01BCD">
        <w:rPr>
          <w:rFonts w:hAnsi="宋体"/>
          <w:sz w:val="24"/>
        </w:rPr>
        <w:t xml:space="preserve">                                </w:t>
      </w:r>
      <w:r w:rsidRPr="00B01BCD">
        <w:rPr>
          <w:rFonts w:hAnsi="宋体" w:hint="eastAsia"/>
          <w:sz w:val="24"/>
        </w:rPr>
        <w:t>投标人名称（</w:t>
      </w:r>
      <w:r w:rsidRPr="00B01BCD">
        <w:rPr>
          <w:rFonts w:hAnsi="宋体" w:hint="eastAsia"/>
          <w:b/>
          <w:bCs/>
          <w:sz w:val="24"/>
        </w:rPr>
        <w:t>电子签章</w:t>
      </w:r>
      <w:r w:rsidRPr="00B01BCD">
        <w:rPr>
          <w:rFonts w:hAnsi="宋体" w:hint="eastAsia"/>
          <w:sz w:val="24"/>
        </w:rPr>
        <w:t>）：</w:t>
      </w:r>
      <w:r w:rsidRPr="00B01BCD">
        <w:rPr>
          <w:rFonts w:hAnsi="宋体" w:hint="eastAsia"/>
          <w:sz w:val="24"/>
          <w:u w:val="single"/>
        </w:rPr>
        <w:t>______</w:t>
      </w:r>
      <w:r w:rsidRPr="00B01BCD">
        <w:rPr>
          <w:rFonts w:hAnsi="宋体"/>
          <w:sz w:val="24"/>
          <w:u w:val="single"/>
        </w:rPr>
        <w:t xml:space="preserve">      </w:t>
      </w:r>
      <w:r w:rsidRPr="00B01BCD">
        <w:rPr>
          <w:rFonts w:hAnsi="宋体" w:hint="eastAsia"/>
          <w:sz w:val="24"/>
          <w:u w:val="single"/>
        </w:rPr>
        <w:t>_</w:t>
      </w:r>
    </w:p>
    <w:p w:rsidR="00226361" w:rsidRPr="00B01BCD" w:rsidRDefault="00295A83">
      <w:pPr>
        <w:spacing w:line="360" w:lineRule="auto"/>
        <w:rPr>
          <w:rFonts w:hAnsi="宋体"/>
          <w:sz w:val="24"/>
        </w:rPr>
      </w:pPr>
      <w:r w:rsidRPr="00B01BCD">
        <w:rPr>
          <w:rFonts w:hAnsi="宋体" w:hint="eastAsia"/>
          <w:sz w:val="24"/>
        </w:rPr>
        <w:t xml:space="preserve">     </w:t>
      </w:r>
      <w:r w:rsidRPr="00B01BCD">
        <w:rPr>
          <w:rFonts w:hAnsi="宋体" w:hint="eastAsia"/>
          <w:sz w:val="24"/>
          <w:u w:val="single"/>
        </w:rPr>
        <w:t xml:space="preserve">    </w:t>
      </w:r>
      <w:r w:rsidRPr="00B01BCD">
        <w:rPr>
          <w:rFonts w:hAnsi="宋体" w:hint="eastAsia"/>
          <w:sz w:val="24"/>
        </w:rPr>
        <w:t>年</w:t>
      </w:r>
      <w:r w:rsidRPr="00B01BCD">
        <w:rPr>
          <w:rFonts w:hAnsi="宋体" w:hint="eastAsia"/>
          <w:sz w:val="24"/>
          <w:u w:val="single"/>
        </w:rPr>
        <w:t xml:space="preserve">    </w:t>
      </w:r>
      <w:r w:rsidRPr="00B01BCD">
        <w:rPr>
          <w:rFonts w:hAnsi="宋体" w:hint="eastAsia"/>
          <w:sz w:val="24"/>
        </w:rPr>
        <w:t>月</w:t>
      </w:r>
      <w:r w:rsidRPr="00B01BCD">
        <w:rPr>
          <w:rFonts w:hAnsi="宋体" w:hint="eastAsia"/>
          <w:sz w:val="24"/>
          <w:u w:val="single"/>
        </w:rPr>
        <w:t xml:space="preserve">    </w:t>
      </w:r>
      <w:r w:rsidRPr="00B01BCD">
        <w:rPr>
          <w:rFonts w:hAnsi="宋体" w:hint="eastAsia"/>
          <w:sz w:val="24"/>
        </w:rPr>
        <w:t>日</w:t>
      </w:r>
    </w:p>
    <w:p w:rsidR="00226361" w:rsidRPr="00B01BCD" w:rsidRDefault="00295A83">
      <w:pPr>
        <w:spacing w:line="360" w:lineRule="auto"/>
        <w:rPr>
          <w:rFonts w:ascii="宋体" w:hAnsi="宋体"/>
          <w:sz w:val="32"/>
          <w:szCs w:val="40"/>
        </w:rPr>
      </w:pPr>
      <w:r w:rsidRPr="00B01BCD">
        <w:rPr>
          <w:rFonts w:ascii="宋体" w:hAnsi="宋体"/>
        </w:rPr>
        <w:br w:type="page"/>
      </w:r>
      <w:r w:rsidRPr="00B01BCD">
        <w:rPr>
          <w:rFonts w:ascii="宋体" w:hAnsi="宋体"/>
          <w:sz w:val="32"/>
          <w:szCs w:val="40"/>
        </w:rPr>
        <w:lastRenderedPageBreak/>
        <w:t>3.</w:t>
      </w:r>
      <w:r w:rsidRPr="00B01BCD">
        <w:rPr>
          <w:rFonts w:ascii="宋体" w:hAnsi="宋体" w:hint="eastAsia"/>
          <w:sz w:val="32"/>
          <w:szCs w:val="40"/>
        </w:rPr>
        <w:t>投标人直接控股、管理关系信息表格式</w:t>
      </w:r>
    </w:p>
    <w:p w:rsidR="00226361" w:rsidRPr="00B01BCD" w:rsidRDefault="00226361">
      <w:pPr>
        <w:spacing w:line="360" w:lineRule="auto"/>
        <w:rPr>
          <w:rFonts w:ascii="宋体" w:hAnsi="宋体"/>
        </w:rPr>
      </w:pPr>
    </w:p>
    <w:p w:rsidR="00226361" w:rsidRPr="00B01BCD" w:rsidRDefault="00295A83">
      <w:pPr>
        <w:spacing w:line="360" w:lineRule="auto"/>
        <w:jc w:val="center"/>
        <w:rPr>
          <w:rFonts w:ascii="宋体" w:hAnsi="宋体"/>
          <w:b/>
          <w:sz w:val="44"/>
          <w:szCs w:val="44"/>
        </w:rPr>
      </w:pPr>
      <w:r w:rsidRPr="00B01BCD">
        <w:rPr>
          <w:rFonts w:ascii="宋体" w:hAnsi="宋体" w:hint="eastAsia"/>
          <w:b/>
          <w:sz w:val="44"/>
          <w:szCs w:val="44"/>
        </w:rPr>
        <w:t>投标人直接控股股东信息表</w:t>
      </w:r>
    </w:p>
    <w:p w:rsidR="00226361" w:rsidRPr="00B01BCD" w:rsidRDefault="00226361">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9"/>
        <w:gridCol w:w="2459"/>
        <w:gridCol w:w="1441"/>
        <w:gridCol w:w="4484"/>
        <w:gridCol w:w="615"/>
      </w:tblGrid>
      <w:tr w:rsidR="00B01BCD" w:rsidRPr="00B01BCD">
        <w:trPr>
          <w:tblHeader/>
          <w:jc w:val="center"/>
        </w:trPr>
        <w:tc>
          <w:tcPr>
            <w:tcW w:w="879" w:type="dxa"/>
            <w:tcMar>
              <w:top w:w="120" w:type="dxa"/>
              <w:left w:w="120" w:type="dxa"/>
              <w:bottom w:w="120" w:type="dxa"/>
              <w:right w:w="120" w:type="dxa"/>
            </w:tcMar>
            <w:vAlign w:val="center"/>
          </w:tcPr>
          <w:p w:rsidR="00226361" w:rsidRPr="00B01BCD" w:rsidRDefault="00295A83">
            <w:pPr>
              <w:spacing w:line="360" w:lineRule="auto"/>
              <w:rPr>
                <w:rFonts w:ascii="宋体" w:hAnsi="宋体" w:cs="宋体"/>
                <w:b/>
                <w:bCs/>
                <w:kern w:val="0"/>
                <w:sz w:val="24"/>
              </w:rPr>
            </w:pPr>
            <w:r w:rsidRPr="00B01BCD">
              <w:rPr>
                <w:rFonts w:ascii="宋体" w:hAnsi="宋体" w:cs="宋体" w:hint="eastAsia"/>
                <w:b/>
                <w:bCs/>
                <w:kern w:val="0"/>
                <w:sz w:val="24"/>
              </w:rPr>
              <w:t>序号</w:t>
            </w:r>
          </w:p>
        </w:tc>
        <w:tc>
          <w:tcPr>
            <w:tcW w:w="2459" w:type="dxa"/>
            <w:tcMar>
              <w:top w:w="120" w:type="dxa"/>
              <w:left w:w="120" w:type="dxa"/>
              <w:bottom w:w="120" w:type="dxa"/>
              <w:right w:w="120" w:type="dxa"/>
            </w:tcMar>
            <w:vAlign w:val="center"/>
          </w:tcPr>
          <w:p w:rsidR="00226361" w:rsidRPr="00B01BCD" w:rsidRDefault="00295A83">
            <w:pPr>
              <w:spacing w:line="360" w:lineRule="auto"/>
              <w:rPr>
                <w:rFonts w:ascii="宋体" w:hAnsi="宋体" w:cs="宋体"/>
                <w:b/>
                <w:bCs/>
                <w:kern w:val="0"/>
                <w:sz w:val="24"/>
              </w:rPr>
            </w:pPr>
            <w:r w:rsidRPr="00B01BCD">
              <w:rPr>
                <w:rFonts w:ascii="宋体" w:hAnsi="宋体" w:cs="宋体" w:hint="eastAsia"/>
                <w:b/>
                <w:bCs/>
                <w:kern w:val="0"/>
                <w:sz w:val="24"/>
              </w:rPr>
              <w:t>直接控股股东名称</w:t>
            </w:r>
          </w:p>
        </w:tc>
        <w:tc>
          <w:tcPr>
            <w:tcW w:w="1441" w:type="dxa"/>
            <w:tcMar>
              <w:top w:w="120" w:type="dxa"/>
              <w:left w:w="120" w:type="dxa"/>
              <w:bottom w:w="120" w:type="dxa"/>
              <w:right w:w="120" w:type="dxa"/>
            </w:tcMar>
            <w:vAlign w:val="center"/>
          </w:tcPr>
          <w:p w:rsidR="00226361" w:rsidRPr="00B01BCD" w:rsidRDefault="00295A83">
            <w:pPr>
              <w:spacing w:line="360" w:lineRule="auto"/>
              <w:rPr>
                <w:rFonts w:ascii="宋体" w:hAnsi="宋体" w:cs="宋体"/>
                <w:b/>
                <w:bCs/>
                <w:kern w:val="0"/>
                <w:sz w:val="24"/>
              </w:rPr>
            </w:pPr>
            <w:r w:rsidRPr="00B01BCD">
              <w:rPr>
                <w:rFonts w:ascii="宋体" w:hAnsi="宋体" w:cs="宋体" w:hint="eastAsia"/>
                <w:b/>
                <w:bCs/>
                <w:kern w:val="0"/>
                <w:sz w:val="24"/>
              </w:rPr>
              <w:t>出资比例</w:t>
            </w:r>
          </w:p>
        </w:tc>
        <w:tc>
          <w:tcPr>
            <w:tcW w:w="4484" w:type="dxa"/>
            <w:tcMar>
              <w:top w:w="120" w:type="dxa"/>
              <w:left w:w="120" w:type="dxa"/>
              <w:bottom w:w="120" w:type="dxa"/>
              <w:right w:w="120" w:type="dxa"/>
            </w:tcMar>
            <w:vAlign w:val="center"/>
          </w:tcPr>
          <w:p w:rsidR="00226361" w:rsidRPr="00B01BCD" w:rsidRDefault="00295A83">
            <w:pPr>
              <w:spacing w:line="360" w:lineRule="auto"/>
              <w:rPr>
                <w:rFonts w:ascii="宋体" w:hAnsi="宋体" w:cs="宋体"/>
                <w:b/>
                <w:bCs/>
                <w:kern w:val="0"/>
                <w:sz w:val="24"/>
              </w:rPr>
            </w:pPr>
            <w:r w:rsidRPr="00B01BCD">
              <w:rPr>
                <w:rFonts w:ascii="宋体" w:hAnsi="宋体" w:cs="宋体" w:hint="eastAsia"/>
                <w:b/>
                <w:bCs/>
                <w:kern w:val="0"/>
                <w:sz w:val="24"/>
              </w:rPr>
              <w:t>身份证号码或者统一社会信用代码</w:t>
            </w:r>
          </w:p>
        </w:tc>
        <w:tc>
          <w:tcPr>
            <w:tcW w:w="615" w:type="dxa"/>
            <w:tcMar>
              <w:top w:w="120" w:type="dxa"/>
              <w:left w:w="120" w:type="dxa"/>
              <w:bottom w:w="120" w:type="dxa"/>
              <w:right w:w="120" w:type="dxa"/>
            </w:tcMar>
            <w:vAlign w:val="center"/>
          </w:tcPr>
          <w:p w:rsidR="00226361" w:rsidRPr="00B01BCD" w:rsidRDefault="00295A83">
            <w:pPr>
              <w:spacing w:line="360" w:lineRule="auto"/>
              <w:rPr>
                <w:rFonts w:ascii="宋体" w:hAnsi="宋体" w:cs="宋体"/>
                <w:b/>
                <w:bCs/>
                <w:kern w:val="0"/>
                <w:sz w:val="24"/>
              </w:rPr>
            </w:pPr>
            <w:r w:rsidRPr="00B01BCD">
              <w:rPr>
                <w:rFonts w:ascii="宋体" w:hAnsi="宋体" w:cs="宋体" w:hint="eastAsia"/>
                <w:b/>
                <w:bCs/>
                <w:kern w:val="0"/>
                <w:sz w:val="24"/>
              </w:rPr>
              <w:t>备注</w:t>
            </w:r>
          </w:p>
        </w:tc>
      </w:tr>
      <w:tr w:rsidR="00B01BCD" w:rsidRPr="00B01BCD">
        <w:trPr>
          <w:jc w:val="center"/>
        </w:trPr>
        <w:tc>
          <w:tcPr>
            <w:tcW w:w="879" w:type="dxa"/>
            <w:tcMar>
              <w:top w:w="120" w:type="dxa"/>
              <w:left w:w="120" w:type="dxa"/>
              <w:bottom w:w="120" w:type="dxa"/>
              <w:right w:w="120" w:type="dxa"/>
            </w:tcMar>
            <w:vAlign w:val="center"/>
          </w:tcPr>
          <w:p w:rsidR="00226361" w:rsidRPr="00B01BCD" w:rsidRDefault="00295A83">
            <w:pPr>
              <w:spacing w:line="360" w:lineRule="auto"/>
              <w:rPr>
                <w:rFonts w:ascii="宋体" w:hAnsi="宋体" w:cs="宋体"/>
                <w:kern w:val="0"/>
                <w:sz w:val="24"/>
              </w:rPr>
            </w:pPr>
            <w:r w:rsidRPr="00B01BCD">
              <w:rPr>
                <w:rFonts w:ascii="宋体" w:hAnsi="宋体" w:cs="宋体" w:hint="eastAsia"/>
                <w:kern w:val="0"/>
                <w:sz w:val="24"/>
              </w:rPr>
              <w:t>1</w:t>
            </w:r>
          </w:p>
        </w:tc>
        <w:tc>
          <w:tcPr>
            <w:tcW w:w="2459"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1441"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4484"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615"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r>
      <w:tr w:rsidR="00B01BCD" w:rsidRPr="00B01BCD">
        <w:trPr>
          <w:jc w:val="center"/>
        </w:trPr>
        <w:tc>
          <w:tcPr>
            <w:tcW w:w="879" w:type="dxa"/>
            <w:tcMar>
              <w:top w:w="120" w:type="dxa"/>
              <w:left w:w="120" w:type="dxa"/>
              <w:bottom w:w="120" w:type="dxa"/>
              <w:right w:w="120" w:type="dxa"/>
            </w:tcMar>
            <w:vAlign w:val="center"/>
          </w:tcPr>
          <w:p w:rsidR="00226361" w:rsidRPr="00B01BCD" w:rsidRDefault="00295A83">
            <w:pPr>
              <w:spacing w:line="360" w:lineRule="auto"/>
              <w:rPr>
                <w:rFonts w:ascii="宋体" w:hAnsi="宋体" w:cs="宋体"/>
                <w:kern w:val="0"/>
                <w:sz w:val="24"/>
              </w:rPr>
            </w:pPr>
            <w:r w:rsidRPr="00B01BCD">
              <w:rPr>
                <w:rFonts w:ascii="宋体" w:hAnsi="宋体" w:cs="宋体" w:hint="eastAsia"/>
                <w:kern w:val="0"/>
                <w:sz w:val="24"/>
              </w:rPr>
              <w:t>2</w:t>
            </w:r>
          </w:p>
        </w:tc>
        <w:tc>
          <w:tcPr>
            <w:tcW w:w="2459"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1441"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4484"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615"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r>
      <w:tr w:rsidR="00B01BCD" w:rsidRPr="00B01BCD">
        <w:trPr>
          <w:jc w:val="center"/>
        </w:trPr>
        <w:tc>
          <w:tcPr>
            <w:tcW w:w="879" w:type="dxa"/>
            <w:tcMar>
              <w:top w:w="120" w:type="dxa"/>
              <w:left w:w="120" w:type="dxa"/>
              <w:bottom w:w="120" w:type="dxa"/>
              <w:right w:w="120" w:type="dxa"/>
            </w:tcMar>
            <w:vAlign w:val="center"/>
          </w:tcPr>
          <w:p w:rsidR="00226361" w:rsidRPr="00B01BCD" w:rsidRDefault="00295A83">
            <w:pPr>
              <w:spacing w:line="360" w:lineRule="auto"/>
              <w:rPr>
                <w:rFonts w:ascii="宋体" w:hAnsi="宋体" w:cs="宋体"/>
                <w:kern w:val="0"/>
                <w:sz w:val="24"/>
              </w:rPr>
            </w:pPr>
            <w:r w:rsidRPr="00B01BCD">
              <w:rPr>
                <w:rFonts w:ascii="宋体" w:hAnsi="宋体" w:cs="宋体" w:hint="eastAsia"/>
                <w:kern w:val="0"/>
                <w:sz w:val="24"/>
              </w:rPr>
              <w:t>3</w:t>
            </w:r>
          </w:p>
        </w:tc>
        <w:tc>
          <w:tcPr>
            <w:tcW w:w="2459"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1441"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4484"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615"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r>
      <w:tr w:rsidR="00B01BCD" w:rsidRPr="00B01BCD">
        <w:trPr>
          <w:jc w:val="center"/>
        </w:trPr>
        <w:tc>
          <w:tcPr>
            <w:tcW w:w="879" w:type="dxa"/>
            <w:tcMar>
              <w:top w:w="120" w:type="dxa"/>
              <w:left w:w="120" w:type="dxa"/>
              <w:bottom w:w="120" w:type="dxa"/>
              <w:right w:w="120" w:type="dxa"/>
            </w:tcMar>
            <w:vAlign w:val="center"/>
          </w:tcPr>
          <w:p w:rsidR="00226361" w:rsidRPr="00B01BCD" w:rsidRDefault="00295A83">
            <w:pPr>
              <w:spacing w:line="360" w:lineRule="auto"/>
              <w:rPr>
                <w:rFonts w:ascii="宋体" w:hAnsi="宋体" w:cs="宋体"/>
                <w:kern w:val="0"/>
                <w:sz w:val="24"/>
              </w:rPr>
            </w:pPr>
            <w:r w:rsidRPr="00B01BCD">
              <w:rPr>
                <w:rFonts w:ascii="宋体" w:hAnsi="宋体" w:cs="宋体" w:hint="eastAsia"/>
                <w:kern w:val="0"/>
                <w:sz w:val="24"/>
              </w:rPr>
              <w:t>……</w:t>
            </w:r>
          </w:p>
        </w:tc>
        <w:tc>
          <w:tcPr>
            <w:tcW w:w="2459"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1441"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4484"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615"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r>
    </w:tbl>
    <w:p w:rsidR="00226361" w:rsidRPr="00B01BCD" w:rsidRDefault="00295A83">
      <w:pPr>
        <w:spacing w:line="360" w:lineRule="auto"/>
        <w:rPr>
          <w:rFonts w:ascii="宋体" w:hAnsi="宋体"/>
          <w:sz w:val="24"/>
        </w:rPr>
      </w:pPr>
      <w:r w:rsidRPr="00B01BCD">
        <w:rPr>
          <w:rFonts w:ascii="宋体" w:hAnsi="宋体" w:hint="eastAsia"/>
          <w:sz w:val="24"/>
        </w:rPr>
        <w:t>注：</w:t>
      </w:r>
    </w:p>
    <w:p w:rsidR="00226361" w:rsidRPr="00B01BCD" w:rsidRDefault="00295A83">
      <w:pPr>
        <w:spacing w:line="360" w:lineRule="auto"/>
        <w:rPr>
          <w:rFonts w:ascii="宋体" w:hAnsi="宋体"/>
          <w:sz w:val="24"/>
        </w:rPr>
      </w:pPr>
      <w:r w:rsidRPr="00B01BCD">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226361" w:rsidRPr="00B01BCD" w:rsidRDefault="00295A83">
      <w:pPr>
        <w:spacing w:line="360" w:lineRule="auto"/>
        <w:rPr>
          <w:rFonts w:ascii="宋体" w:hAnsi="宋体"/>
          <w:sz w:val="24"/>
        </w:rPr>
      </w:pPr>
      <w:r w:rsidRPr="00B01BCD">
        <w:rPr>
          <w:rFonts w:ascii="宋体" w:hAnsi="宋体" w:hint="eastAsia"/>
          <w:sz w:val="24"/>
        </w:rPr>
        <w:t>2.本表所指的控股关系仅限于直接控股关系，不包括间接的控股关系。公司实际控制人与公司之间的关系不属于本表所指的直接控股关系。</w:t>
      </w:r>
    </w:p>
    <w:p w:rsidR="00226361" w:rsidRPr="00B01BCD" w:rsidRDefault="00295A83">
      <w:pPr>
        <w:spacing w:line="360" w:lineRule="auto"/>
        <w:rPr>
          <w:rFonts w:ascii="宋体" w:hAnsi="宋体"/>
          <w:b/>
          <w:bCs/>
          <w:sz w:val="24"/>
        </w:rPr>
      </w:pPr>
      <w:r w:rsidRPr="00B01BCD">
        <w:rPr>
          <w:rFonts w:ascii="宋体" w:hAnsi="宋体" w:hint="eastAsia"/>
          <w:b/>
          <w:bCs/>
          <w:sz w:val="24"/>
        </w:rPr>
        <w:t>3.供应商不存在直接控股股东的，则在“</w:t>
      </w:r>
      <w:r w:rsidRPr="00B01BCD">
        <w:rPr>
          <w:rFonts w:ascii="宋体" w:hAnsi="宋体" w:cs="宋体" w:hint="eastAsia"/>
          <w:b/>
          <w:bCs/>
          <w:kern w:val="0"/>
          <w:sz w:val="24"/>
        </w:rPr>
        <w:t>直接控股股东名称</w:t>
      </w:r>
      <w:r w:rsidRPr="00B01BCD">
        <w:rPr>
          <w:rFonts w:ascii="宋体" w:hAnsi="宋体" w:hint="eastAsia"/>
          <w:b/>
          <w:bCs/>
          <w:sz w:val="24"/>
        </w:rPr>
        <w:t>”中填“无”。</w:t>
      </w:r>
    </w:p>
    <w:p w:rsidR="00226361" w:rsidRPr="00B01BCD" w:rsidRDefault="00226361">
      <w:pPr>
        <w:spacing w:line="360" w:lineRule="auto"/>
        <w:rPr>
          <w:rFonts w:ascii="宋体" w:hAnsi="宋体"/>
          <w:sz w:val="24"/>
        </w:rPr>
      </w:pPr>
    </w:p>
    <w:p w:rsidR="00226361" w:rsidRPr="00B01BCD" w:rsidRDefault="00295A83">
      <w:pPr>
        <w:spacing w:line="360" w:lineRule="auto"/>
        <w:rPr>
          <w:rFonts w:ascii="宋体" w:hAnsi="宋体"/>
          <w:sz w:val="24"/>
        </w:rPr>
      </w:pPr>
      <w:r w:rsidRPr="00B01BCD">
        <w:rPr>
          <w:rFonts w:ascii="宋体" w:hAnsi="宋体" w:hint="eastAsia"/>
          <w:sz w:val="24"/>
        </w:rPr>
        <w:t>法定代表人或者委托代理人（</w:t>
      </w:r>
      <w:r w:rsidRPr="00B01BCD">
        <w:rPr>
          <w:rFonts w:ascii="宋体" w:hAnsi="宋体" w:hint="eastAsia"/>
          <w:b/>
          <w:bCs/>
          <w:sz w:val="24"/>
        </w:rPr>
        <w:t>签字或者电子签名</w:t>
      </w:r>
      <w:r w:rsidRPr="00B01BCD">
        <w:rPr>
          <w:rFonts w:ascii="宋体" w:hAnsi="宋体" w:hint="eastAsia"/>
          <w:sz w:val="24"/>
        </w:rPr>
        <w:t>）：</w:t>
      </w:r>
      <w:r w:rsidRPr="00B01BCD">
        <w:rPr>
          <w:rFonts w:ascii="宋体" w:hAnsi="宋体" w:hint="eastAsia"/>
          <w:sz w:val="24"/>
          <w:u w:val="single"/>
        </w:rPr>
        <w:t>_____</w:t>
      </w:r>
      <w:r w:rsidRPr="00B01BCD">
        <w:rPr>
          <w:rFonts w:ascii="宋体" w:hAnsi="宋体"/>
          <w:sz w:val="24"/>
          <w:u w:val="single"/>
        </w:rPr>
        <w:t xml:space="preserve">      </w:t>
      </w:r>
      <w:r w:rsidRPr="00B01BCD">
        <w:rPr>
          <w:rFonts w:ascii="宋体" w:hAnsi="宋体" w:hint="eastAsia"/>
          <w:sz w:val="24"/>
          <w:u w:val="single"/>
        </w:rPr>
        <w:t>__</w:t>
      </w:r>
    </w:p>
    <w:p w:rsidR="00226361" w:rsidRPr="00B01BCD" w:rsidRDefault="00295A83">
      <w:pPr>
        <w:spacing w:line="360" w:lineRule="auto"/>
        <w:rPr>
          <w:rFonts w:hAnsi="宋体"/>
          <w:sz w:val="24"/>
          <w:u w:val="single"/>
        </w:rPr>
      </w:pPr>
      <w:r w:rsidRPr="00B01BCD">
        <w:rPr>
          <w:rFonts w:hAnsi="宋体" w:hint="eastAsia"/>
          <w:sz w:val="24"/>
        </w:rPr>
        <w:t xml:space="preserve"> </w:t>
      </w:r>
      <w:r w:rsidRPr="00B01BCD">
        <w:rPr>
          <w:rFonts w:hAnsi="宋体"/>
          <w:sz w:val="24"/>
        </w:rPr>
        <w:t xml:space="preserve">                                </w:t>
      </w:r>
      <w:r w:rsidRPr="00B01BCD">
        <w:rPr>
          <w:rFonts w:hAnsi="宋体" w:hint="eastAsia"/>
          <w:sz w:val="24"/>
        </w:rPr>
        <w:t>投标人名称（</w:t>
      </w:r>
      <w:r w:rsidRPr="00B01BCD">
        <w:rPr>
          <w:rFonts w:hAnsi="宋体" w:hint="eastAsia"/>
          <w:b/>
          <w:bCs/>
          <w:sz w:val="24"/>
        </w:rPr>
        <w:t>电子签章</w:t>
      </w:r>
      <w:r w:rsidRPr="00B01BCD">
        <w:rPr>
          <w:rFonts w:hAnsi="宋体" w:hint="eastAsia"/>
          <w:sz w:val="24"/>
        </w:rPr>
        <w:t>）：</w:t>
      </w:r>
      <w:r w:rsidRPr="00B01BCD">
        <w:rPr>
          <w:rFonts w:hAnsi="宋体" w:hint="eastAsia"/>
          <w:sz w:val="24"/>
          <w:u w:val="single"/>
        </w:rPr>
        <w:t>______</w:t>
      </w:r>
      <w:r w:rsidRPr="00B01BCD">
        <w:rPr>
          <w:rFonts w:hAnsi="宋体"/>
          <w:sz w:val="24"/>
          <w:u w:val="single"/>
        </w:rPr>
        <w:t xml:space="preserve">      </w:t>
      </w:r>
      <w:r w:rsidRPr="00B01BCD">
        <w:rPr>
          <w:rFonts w:hAnsi="宋体" w:hint="eastAsia"/>
          <w:sz w:val="24"/>
          <w:u w:val="single"/>
        </w:rPr>
        <w:t>_</w:t>
      </w:r>
      <w:r w:rsidRPr="00B01BCD">
        <w:rPr>
          <w:rFonts w:hAnsi="宋体"/>
          <w:sz w:val="24"/>
          <w:u w:val="single"/>
        </w:rPr>
        <w:t xml:space="preserve"> </w:t>
      </w:r>
    </w:p>
    <w:p w:rsidR="00226361" w:rsidRPr="00B01BCD" w:rsidRDefault="00295A83">
      <w:pPr>
        <w:spacing w:line="360" w:lineRule="auto"/>
        <w:rPr>
          <w:rFonts w:hAnsi="宋体"/>
          <w:b/>
          <w:sz w:val="28"/>
          <w:szCs w:val="28"/>
        </w:rPr>
      </w:pPr>
      <w:r w:rsidRPr="00B01BCD">
        <w:rPr>
          <w:rFonts w:hAnsi="宋体" w:hint="eastAsia"/>
          <w:sz w:val="24"/>
        </w:rPr>
        <w:t xml:space="preserve">   </w:t>
      </w:r>
      <w:r w:rsidRPr="00B01BCD">
        <w:rPr>
          <w:rFonts w:hAnsi="宋体" w:hint="eastAsia"/>
          <w:sz w:val="24"/>
          <w:u w:val="single"/>
        </w:rPr>
        <w:t xml:space="preserve">    </w:t>
      </w:r>
      <w:r w:rsidRPr="00B01BCD">
        <w:rPr>
          <w:rFonts w:hAnsi="宋体" w:hint="eastAsia"/>
          <w:sz w:val="24"/>
        </w:rPr>
        <w:t>年</w:t>
      </w:r>
      <w:r w:rsidRPr="00B01BCD">
        <w:rPr>
          <w:rFonts w:hAnsi="宋体" w:hint="eastAsia"/>
          <w:sz w:val="24"/>
          <w:u w:val="single"/>
        </w:rPr>
        <w:t xml:space="preserve">    </w:t>
      </w:r>
      <w:r w:rsidRPr="00B01BCD">
        <w:rPr>
          <w:rFonts w:hAnsi="宋体" w:hint="eastAsia"/>
          <w:sz w:val="24"/>
        </w:rPr>
        <w:t>月</w:t>
      </w:r>
      <w:r w:rsidRPr="00B01BCD">
        <w:rPr>
          <w:rFonts w:hAnsi="宋体" w:hint="eastAsia"/>
          <w:sz w:val="24"/>
          <w:u w:val="single"/>
        </w:rPr>
        <w:t xml:space="preserve">    </w:t>
      </w:r>
      <w:r w:rsidRPr="00B01BCD">
        <w:rPr>
          <w:rFonts w:hAnsi="宋体" w:hint="eastAsia"/>
          <w:sz w:val="24"/>
        </w:rPr>
        <w:t>日</w:t>
      </w:r>
    </w:p>
    <w:p w:rsidR="00226361" w:rsidRPr="00B01BCD" w:rsidRDefault="00295A83">
      <w:pPr>
        <w:spacing w:line="360" w:lineRule="auto"/>
        <w:jc w:val="center"/>
        <w:rPr>
          <w:rFonts w:ascii="宋体" w:hAnsi="宋体"/>
          <w:b/>
          <w:sz w:val="44"/>
          <w:szCs w:val="44"/>
        </w:rPr>
      </w:pPr>
      <w:r w:rsidRPr="00B01BCD">
        <w:rPr>
          <w:rFonts w:ascii="宋体" w:hAnsi="宋体"/>
          <w:b/>
          <w:sz w:val="44"/>
          <w:szCs w:val="44"/>
        </w:rPr>
        <w:br w:type="page"/>
      </w:r>
      <w:r w:rsidRPr="00B01BCD">
        <w:rPr>
          <w:rFonts w:ascii="宋体" w:hAnsi="宋体" w:hint="eastAsia"/>
          <w:b/>
          <w:sz w:val="44"/>
          <w:szCs w:val="44"/>
        </w:rPr>
        <w:lastRenderedPageBreak/>
        <w:t>投标人直接管理关系信息表</w:t>
      </w:r>
    </w:p>
    <w:p w:rsidR="00226361" w:rsidRPr="00B01BCD" w:rsidRDefault="00226361">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6"/>
        <w:gridCol w:w="3093"/>
        <w:gridCol w:w="3622"/>
        <w:gridCol w:w="2117"/>
      </w:tblGrid>
      <w:tr w:rsidR="00B01BCD" w:rsidRPr="00B01BCD">
        <w:trPr>
          <w:tblHeader/>
          <w:jc w:val="center"/>
        </w:trPr>
        <w:tc>
          <w:tcPr>
            <w:tcW w:w="1046" w:type="dxa"/>
            <w:tcMar>
              <w:top w:w="120" w:type="dxa"/>
              <w:left w:w="120" w:type="dxa"/>
              <w:bottom w:w="120" w:type="dxa"/>
              <w:right w:w="120" w:type="dxa"/>
            </w:tcMar>
            <w:vAlign w:val="center"/>
          </w:tcPr>
          <w:p w:rsidR="00226361" w:rsidRPr="00B01BCD" w:rsidRDefault="00295A83">
            <w:pPr>
              <w:spacing w:line="360" w:lineRule="auto"/>
              <w:rPr>
                <w:rFonts w:ascii="宋体" w:hAnsi="宋体" w:cs="宋体"/>
                <w:b/>
                <w:bCs/>
                <w:kern w:val="0"/>
                <w:sz w:val="24"/>
              </w:rPr>
            </w:pPr>
            <w:r w:rsidRPr="00B01BCD">
              <w:rPr>
                <w:rFonts w:ascii="宋体" w:hAnsi="宋体" w:cs="宋体" w:hint="eastAsia"/>
                <w:b/>
                <w:bCs/>
                <w:kern w:val="0"/>
                <w:sz w:val="24"/>
              </w:rPr>
              <w:t>序号</w:t>
            </w:r>
          </w:p>
        </w:tc>
        <w:tc>
          <w:tcPr>
            <w:tcW w:w="3093" w:type="dxa"/>
            <w:tcMar>
              <w:top w:w="120" w:type="dxa"/>
              <w:left w:w="120" w:type="dxa"/>
              <w:bottom w:w="120" w:type="dxa"/>
              <w:right w:w="120" w:type="dxa"/>
            </w:tcMar>
            <w:vAlign w:val="center"/>
          </w:tcPr>
          <w:p w:rsidR="00226361" w:rsidRPr="00B01BCD" w:rsidRDefault="00295A83">
            <w:pPr>
              <w:spacing w:line="360" w:lineRule="auto"/>
              <w:rPr>
                <w:rFonts w:ascii="宋体" w:hAnsi="宋体" w:cs="宋体"/>
                <w:b/>
                <w:bCs/>
                <w:kern w:val="0"/>
                <w:sz w:val="24"/>
              </w:rPr>
            </w:pPr>
            <w:r w:rsidRPr="00B01BCD">
              <w:rPr>
                <w:rFonts w:ascii="宋体" w:hAnsi="宋体" w:cs="宋体" w:hint="eastAsia"/>
                <w:b/>
                <w:bCs/>
                <w:kern w:val="0"/>
                <w:sz w:val="24"/>
              </w:rPr>
              <w:t>直接管理关系单位名称</w:t>
            </w:r>
          </w:p>
        </w:tc>
        <w:tc>
          <w:tcPr>
            <w:tcW w:w="3622" w:type="dxa"/>
            <w:tcMar>
              <w:top w:w="120" w:type="dxa"/>
              <w:left w:w="120" w:type="dxa"/>
              <w:bottom w:w="120" w:type="dxa"/>
              <w:right w:w="120" w:type="dxa"/>
            </w:tcMar>
            <w:vAlign w:val="center"/>
          </w:tcPr>
          <w:p w:rsidR="00226361" w:rsidRPr="00B01BCD" w:rsidRDefault="00295A83">
            <w:pPr>
              <w:spacing w:line="360" w:lineRule="auto"/>
              <w:rPr>
                <w:rFonts w:ascii="宋体" w:hAnsi="宋体" w:cs="宋体"/>
                <w:b/>
                <w:bCs/>
                <w:kern w:val="0"/>
                <w:sz w:val="24"/>
              </w:rPr>
            </w:pPr>
            <w:r w:rsidRPr="00B01BCD">
              <w:rPr>
                <w:rFonts w:ascii="宋体" w:hAnsi="宋体" w:cs="宋体" w:hint="eastAsia"/>
                <w:b/>
                <w:bCs/>
                <w:kern w:val="0"/>
                <w:sz w:val="24"/>
              </w:rPr>
              <w:t>统一社会信用代码</w:t>
            </w:r>
          </w:p>
        </w:tc>
        <w:tc>
          <w:tcPr>
            <w:tcW w:w="2117" w:type="dxa"/>
            <w:tcMar>
              <w:top w:w="120" w:type="dxa"/>
              <w:left w:w="120" w:type="dxa"/>
              <w:bottom w:w="120" w:type="dxa"/>
              <w:right w:w="120" w:type="dxa"/>
            </w:tcMar>
            <w:vAlign w:val="center"/>
          </w:tcPr>
          <w:p w:rsidR="00226361" w:rsidRPr="00B01BCD" w:rsidRDefault="00295A83">
            <w:pPr>
              <w:spacing w:line="360" w:lineRule="auto"/>
              <w:rPr>
                <w:rFonts w:ascii="宋体" w:hAnsi="宋体" w:cs="宋体"/>
                <w:b/>
                <w:bCs/>
                <w:kern w:val="0"/>
                <w:sz w:val="24"/>
              </w:rPr>
            </w:pPr>
            <w:r w:rsidRPr="00B01BCD">
              <w:rPr>
                <w:rFonts w:ascii="宋体" w:hAnsi="宋体" w:cs="宋体" w:hint="eastAsia"/>
                <w:b/>
                <w:bCs/>
                <w:kern w:val="0"/>
                <w:sz w:val="24"/>
              </w:rPr>
              <w:t>备注</w:t>
            </w:r>
          </w:p>
        </w:tc>
      </w:tr>
      <w:tr w:rsidR="00B01BCD" w:rsidRPr="00B01BCD">
        <w:trPr>
          <w:jc w:val="center"/>
        </w:trPr>
        <w:tc>
          <w:tcPr>
            <w:tcW w:w="1046" w:type="dxa"/>
            <w:tcMar>
              <w:top w:w="120" w:type="dxa"/>
              <w:left w:w="120" w:type="dxa"/>
              <w:bottom w:w="120" w:type="dxa"/>
              <w:right w:w="120" w:type="dxa"/>
            </w:tcMar>
            <w:vAlign w:val="center"/>
          </w:tcPr>
          <w:p w:rsidR="00226361" w:rsidRPr="00B01BCD" w:rsidRDefault="00295A83">
            <w:pPr>
              <w:spacing w:line="360" w:lineRule="auto"/>
              <w:rPr>
                <w:rFonts w:ascii="宋体" w:hAnsi="宋体" w:cs="宋体"/>
                <w:kern w:val="0"/>
                <w:sz w:val="24"/>
              </w:rPr>
            </w:pPr>
            <w:r w:rsidRPr="00B01BCD">
              <w:rPr>
                <w:rFonts w:ascii="宋体" w:hAnsi="宋体" w:cs="宋体" w:hint="eastAsia"/>
                <w:kern w:val="0"/>
                <w:sz w:val="24"/>
              </w:rPr>
              <w:t>1</w:t>
            </w:r>
          </w:p>
        </w:tc>
        <w:tc>
          <w:tcPr>
            <w:tcW w:w="3093"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3622"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2117"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r>
      <w:tr w:rsidR="00B01BCD" w:rsidRPr="00B01BCD">
        <w:trPr>
          <w:jc w:val="center"/>
        </w:trPr>
        <w:tc>
          <w:tcPr>
            <w:tcW w:w="1046" w:type="dxa"/>
            <w:tcMar>
              <w:top w:w="120" w:type="dxa"/>
              <w:left w:w="120" w:type="dxa"/>
              <w:bottom w:w="120" w:type="dxa"/>
              <w:right w:w="120" w:type="dxa"/>
            </w:tcMar>
            <w:vAlign w:val="center"/>
          </w:tcPr>
          <w:p w:rsidR="00226361" w:rsidRPr="00B01BCD" w:rsidRDefault="00295A83">
            <w:pPr>
              <w:spacing w:line="360" w:lineRule="auto"/>
              <w:rPr>
                <w:rFonts w:ascii="宋体" w:hAnsi="宋体" w:cs="宋体"/>
                <w:kern w:val="0"/>
                <w:sz w:val="24"/>
              </w:rPr>
            </w:pPr>
            <w:r w:rsidRPr="00B01BCD">
              <w:rPr>
                <w:rFonts w:ascii="宋体" w:hAnsi="宋体" w:cs="宋体" w:hint="eastAsia"/>
                <w:kern w:val="0"/>
                <w:sz w:val="24"/>
              </w:rPr>
              <w:t>2</w:t>
            </w:r>
          </w:p>
        </w:tc>
        <w:tc>
          <w:tcPr>
            <w:tcW w:w="3093"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3622"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2117"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r>
      <w:tr w:rsidR="00B01BCD" w:rsidRPr="00B01BCD">
        <w:trPr>
          <w:jc w:val="center"/>
        </w:trPr>
        <w:tc>
          <w:tcPr>
            <w:tcW w:w="1046" w:type="dxa"/>
            <w:tcMar>
              <w:top w:w="120" w:type="dxa"/>
              <w:left w:w="120" w:type="dxa"/>
              <w:bottom w:w="120" w:type="dxa"/>
              <w:right w:w="120" w:type="dxa"/>
            </w:tcMar>
            <w:vAlign w:val="center"/>
          </w:tcPr>
          <w:p w:rsidR="00226361" w:rsidRPr="00B01BCD" w:rsidRDefault="00295A83">
            <w:pPr>
              <w:spacing w:line="360" w:lineRule="auto"/>
              <w:rPr>
                <w:rFonts w:ascii="宋体" w:hAnsi="宋体" w:cs="宋体"/>
                <w:kern w:val="0"/>
                <w:sz w:val="24"/>
              </w:rPr>
            </w:pPr>
            <w:r w:rsidRPr="00B01BCD">
              <w:rPr>
                <w:rFonts w:ascii="宋体" w:hAnsi="宋体" w:cs="宋体" w:hint="eastAsia"/>
                <w:kern w:val="0"/>
                <w:sz w:val="24"/>
              </w:rPr>
              <w:t>3</w:t>
            </w:r>
          </w:p>
        </w:tc>
        <w:tc>
          <w:tcPr>
            <w:tcW w:w="3093"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3622"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2117"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r>
      <w:tr w:rsidR="00B01BCD" w:rsidRPr="00B01BCD">
        <w:trPr>
          <w:jc w:val="center"/>
        </w:trPr>
        <w:tc>
          <w:tcPr>
            <w:tcW w:w="1046" w:type="dxa"/>
            <w:tcMar>
              <w:top w:w="120" w:type="dxa"/>
              <w:left w:w="120" w:type="dxa"/>
              <w:bottom w:w="120" w:type="dxa"/>
              <w:right w:w="120" w:type="dxa"/>
            </w:tcMar>
            <w:vAlign w:val="center"/>
          </w:tcPr>
          <w:p w:rsidR="00226361" w:rsidRPr="00B01BCD" w:rsidRDefault="00295A83">
            <w:pPr>
              <w:spacing w:line="360" w:lineRule="auto"/>
              <w:rPr>
                <w:rFonts w:ascii="宋体" w:hAnsi="宋体" w:cs="宋体"/>
                <w:kern w:val="0"/>
                <w:sz w:val="24"/>
              </w:rPr>
            </w:pPr>
            <w:r w:rsidRPr="00B01BCD">
              <w:rPr>
                <w:rFonts w:ascii="宋体" w:hAnsi="宋体" w:cs="宋体" w:hint="eastAsia"/>
                <w:kern w:val="0"/>
                <w:sz w:val="24"/>
              </w:rPr>
              <w:t>……</w:t>
            </w:r>
          </w:p>
        </w:tc>
        <w:tc>
          <w:tcPr>
            <w:tcW w:w="3093"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3622"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c>
          <w:tcPr>
            <w:tcW w:w="2117" w:type="dxa"/>
            <w:tcMar>
              <w:top w:w="120" w:type="dxa"/>
              <w:left w:w="120" w:type="dxa"/>
              <w:bottom w:w="120" w:type="dxa"/>
              <w:right w:w="120" w:type="dxa"/>
            </w:tcMar>
            <w:vAlign w:val="center"/>
          </w:tcPr>
          <w:p w:rsidR="00226361" w:rsidRPr="00B01BCD" w:rsidRDefault="00226361">
            <w:pPr>
              <w:spacing w:line="360" w:lineRule="auto"/>
              <w:rPr>
                <w:rFonts w:ascii="宋体" w:hAnsi="宋体" w:cs="宋体"/>
                <w:kern w:val="0"/>
                <w:sz w:val="24"/>
              </w:rPr>
            </w:pPr>
          </w:p>
        </w:tc>
      </w:tr>
    </w:tbl>
    <w:p w:rsidR="00226361" w:rsidRPr="00B01BCD" w:rsidRDefault="00295A83">
      <w:pPr>
        <w:spacing w:line="360" w:lineRule="auto"/>
        <w:rPr>
          <w:rFonts w:ascii="宋体" w:hAnsi="宋体"/>
          <w:sz w:val="24"/>
        </w:rPr>
      </w:pPr>
      <w:r w:rsidRPr="00B01BCD">
        <w:rPr>
          <w:rFonts w:ascii="宋体" w:hAnsi="宋体" w:hint="eastAsia"/>
          <w:sz w:val="24"/>
        </w:rPr>
        <w:t>注：</w:t>
      </w:r>
    </w:p>
    <w:p w:rsidR="00226361" w:rsidRPr="00B01BCD" w:rsidRDefault="00295A83">
      <w:pPr>
        <w:spacing w:line="360" w:lineRule="auto"/>
        <w:rPr>
          <w:rFonts w:ascii="宋体" w:hAnsi="宋体"/>
          <w:sz w:val="24"/>
        </w:rPr>
      </w:pPr>
      <w:r w:rsidRPr="00B01BCD">
        <w:rPr>
          <w:rFonts w:ascii="宋体" w:hAnsi="宋体" w:hint="eastAsia"/>
          <w:sz w:val="24"/>
        </w:rPr>
        <w:t>1.管理关系：是指不具有出资持股关系的其他单位之间存在的管理与被管理关系，如一些上下级关系的事业单位和团体组织。</w:t>
      </w:r>
    </w:p>
    <w:p w:rsidR="00226361" w:rsidRPr="00B01BCD" w:rsidRDefault="00295A83">
      <w:pPr>
        <w:spacing w:line="360" w:lineRule="auto"/>
        <w:rPr>
          <w:rFonts w:ascii="宋体" w:hAnsi="宋体"/>
          <w:sz w:val="24"/>
        </w:rPr>
      </w:pPr>
      <w:r w:rsidRPr="00B01BCD">
        <w:rPr>
          <w:rFonts w:ascii="宋体" w:hAnsi="宋体" w:hint="eastAsia"/>
          <w:sz w:val="24"/>
        </w:rPr>
        <w:t>2.</w:t>
      </w:r>
      <w:r w:rsidRPr="00B01BCD">
        <w:rPr>
          <w:rFonts w:ascii="宋体" w:hAnsi="宋体" w:hint="eastAsia"/>
          <w:spacing w:val="-6"/>
          <w:sz w:val="24"/>
        </w:rPr>
        <w:t>本表所指的管理关系仅限于直接管理关系，不包括间接的管理关系。</w:t>
      </w:r>
    </w:p>
    <w:p w:rsidR="00226361" w:rsidRPr="00B01BCD" w:rsidRDefault="00295A83">
      <w:pPr>
        <w:spacing w:line="360" w:lineRule="auto"/>
        <w:rPr>
          <w:rFonts w:ascii="宋体" w:hAnsi="宋体"/>
          <w:b/>
          <w:bCs/>
          <w:sz w:val="24"/>
        </w:rPr>
      </w:pPr>
      <w:r w:rsidRPr="00B01BCD">
        <w:rPr>
          <w:rFonts w:ascii="宋体" w:hAnsi="宋体" w:hint="eastAsia"/>
          <w:b/>
          <w:bCs/>
          <w:sz w:val="24"/>
        </w:rPr>
        <w:t>3.供应商不存在直接管理关系的，则在“</w:t>
      </w:r>
      <w:r w:rsidRPr="00B01BCD">
        <w:rPr>
          <w:rFonts w:ascii="宋体" w:hAnsi="宋体" w:cs="宋体" w:hint="eastAsia"/>
          <w:b/>
          <w:bCs/>
          <w:kern w:val="0"/>
          <w:sz w:val="24"/>
        </w:rPr>
        <w:t>直接管理关系单位名称</w:t>
      </w:r>
      <w:r w:rsidRPr="00B01BCD">
        <w:rPr>
          <w:rFonts w:ascii="宋体" w:hAnsi="宋体" w:hint="eastAsia"/>
          <w:b/>
          <w:bCs/>
          <w:sz w:val="24"/>
        </w:rPr>
        <w:t>”中填“无”。</w:t>
      </w:r>
    </w:p>
    <w:p w:rsidR="00226361" w:rsidRPr="00B01BCD" w:rsidRDefault="00226361">
      <w:pPr>
        <w:spacing w:line="360" w:lineRule="auto"/>
        <w:rPr>
          <w:rFonts w:ascii="宋体" w:hAnsi="宋体"/>
          <w:sz w:val="24"/>
        </w:rPr>
      </w:pPr>
    </w:p>
    <w:p w:rsidR="00226361" w:rsidRPr="00B01BCD" w:rsidRDefault="00226361">
      <w:pPr>
        <w:spacing w:line="360" w:lineRule="auto"/>
        <w:rPr>
          <w:rFonts w:ascii="宋体" w:hAnsi="宋体"/>
          <w:sz w:val="24"/>
        </w:rPr>
      </w:pPr>
    </w:p>
    <w:p w:rsidR="00226361" w:rsidRPr="00B01BCD" w:rsidRDefault="00226361">
      <w:pPr>
        <w:spacing w:line="360" w:lineRule="auto"/>
        <w:rPr>
          <w:rFonts w:ascii="宋体" w:hAnsi="宋体"/>
          <w:sz w:val="24"/>
        </w:rPr>
      </w:pPr>
    </w:p>
    <w:p w:rsidR="00226361" w:rsidRPr="00B01BCD" w:rsidRDefault="00295A83">
      <w:pPr>
        <w:spacing w:line="360" w:lineRule="auto"/>
        <w:rPr>
          <w:rFonts w:ascii="宋体" w:hAnsi="宋体"/>
          <w:sz w:val="24"/>
        </w:rPr>
      </w:pPr>
      <w:r w:rsidRPr="00B01BCD">
        <w:rPr>
          <w:rFonts w:ascii="宋体" w:hAnsi="宋体" w:hint="eastAsia"/>
          <w:sz w:val="24"/>
        </w:rPr>
        <w:t>法定代表人或者委托代理人（</w:t>
      </w:r>
      <w:r w:rsidRPr="00B01BCD">
        <w:rPr>
          <w:rFonts w:ascii="宋体" w:hAnsi="宋体" w:hint="eastAsia"/>
          <w:b/>
          <w:bCs/>
          <w:sz w:val="24"/>
        </w:rPr>
        <w:t>签字或者电子签名</w:t>
      </w:r>
      <w:r w:rsidRPr="00B01BCD">
        <w:rPr>
          <w:rFonts w:ascii="宋体" w:hAnsi="宋体" w:hint="eastAsia"/>
          <w:sz w:val="24"/>
        </w:rPr>
        <w:t>）：</w:t>
      </w:r>
      <w:r w:rsidRPr="00B01BCD">
        <w:rPr>
          <w:rFonts w:ascii="宋体" w:hAnsi="宋体" w:hint="eastAsia"/>
          <w:sz w:val="24"/>
          <w:u w:val="single"/>
        </w:rPr>
        <w:t>_____</w:t>
      </w:r>
      <w:r w:rsidRPr="00B01BCD">
        <w:rPr>
          <w:rFonts w:ascii="宋体" w:hAnsi="宋体"/>
          <w:sz w:val="24"/>
          <w:u w:val="single"/>
        </w:rPr>
        <w:t xml:space="preserve">      </w:t>
      </w:r>
      <w:r w:rsidRPr="00B01BCD">
        <w:rPr>
          <w:rFonts w:ascii="宋体" w:hAnsi="宋体" w:hint="eastAsia"/>
          <w:sz w:val="24"/>
          <w:u w:val="single"/>
        </w:rPr>
        <w:t>__</w:t>
      </w:r>
    </w:p>
    <w:p w:rsidR="00226361" w:rsidRPr="00B01BCD" w:rsidRDefault="00295A83">
      <w:pPr>
        <w:spacing w:line="360" w:lineRule="auto"/>
        <w:rPr>
          <w:rFonts w:hAnsi="宋体"/>
          <w:sz w:val="24"/>
          <w:u w:val="single"/>
        </w:rPr>
      </w:pPr>
      <w:r w:rsidRPr="00B01BCD">
        <w:rPr>
          <w:rFonts w:hAnsi="宋体" w:hint="eastAsia"/>
          <w:sz w:val="24"/>
        </w:rPr>
        <w:t xml:space="preserve"> </w:t>
      </w:r>
      <w:r w:rsidRPr="00B01BCD">
        <w:rPr>
          <w:rFonts w:hAnsi="宋体"/>
          <w:sz w:val="24"/>
        </w:rPr>
        <w:t xml:space="preserve">                                </w:t>
      </w:r>
      <w:r w:rsidRPr="00B01BCD">
        <w:rPr>
          <w:rFonts w:hAnsi="宋体" w:hint="eastAsia"/>
          <w:sz w:val="24"/>
        </w:rPr>
        <w:t>投标人名称（</w:t>
      </w:r>
      <w:r w:rsidRPr="00B01BCD">
        <w:rPr>
          <w:rFonts w:hAnsi="宋体" w:hint="eastAsia"/>
          <w:b/>
          <w:bCs/>
          <w:sz w:val="24"/>
        </w:rPr>
        <w:t>电子签章</w:t>
      </w:r>
      <w:r w:rsidRPr="00B01BCD">
        <w:rPr>
          <w:rFonts w:hAnsi="宋体" w:hint="eastAsia"/>
          <w:sz w:val="24"/>
        </w:rPr>
        <w:t>）：</w:t>
      </w:r>
      <w:r w:rsidRPr="00B01BCD">
        <w:rPr>
          <w:rFonts w:hAnsi="宋体" w:hint="eastAsia"/>
          <w:sz w:val="24"/>
          <w:u w:val="single"/>
        </w:rPr>
        <w:t>______</w:t>
      </w:r>
      <w:r w:rsidRPr="00B01BCD">
        <w:rPr>
          <w:rFonts w:hAnsi="宋体"/>
          <w:sz w:val="24"/>
          <w:u w:val="single"/>
        </w:rPr>
        <w:t xml:space="preserve">      </w:t>
      </w:r>
      <w:r w:rsidRPr="00B01BCD">
        <w:rPr>
          <w:rFonts w:hAnsi="宋体" w:hint="eastAsia"/>
          <w:sz w:val="24"/>
          <w:u w:val="single"/>
        </w:rPr>
        <w:t>_</w:t>
      </w:r>
      <w:r w:rsidRPr="00B01BCD">
        <w:rPr>
          <w:rFonts w:hAnsi="宋体"/>
          <w:sz w:val="24"/>
          <w:u w:val="single"/>
        </w:rPr>
        <w:t xml:space="preserve"> </w:t>
      </w:r>
    </w:p>
    <w:p w:rsidR="00226361" w:rsidRPr="00B01BCD" w:rsidRDefault="00295A83">
      <w:pPr>
        <w:spacing w:line="360" w:lineRule="auto"/>
        <w:rPr>
          <w:rFonts w:hAnsi="宋体"/>
          <w:sz w:val="24"/>
        </w:rPr>
      </w:pPr>
      <w:r w:rsidRPr="00B01BCD">
        <w:rPr>
          <w:rFonts w:hAnsi="宋体" w:hint="eastAsia"/>
          <w:sz w:val="24"/>
        </w:rPr>
        <w:t xml:space="preserve">                                             </w:t>
      </w:r>
      <w:r w:rsidRPr="00B01BCD">
        <w:rPr>
          <w:rFonts w:hAnsi="宋体" w:hint="eastAsia"/>
          <w:sz w:val="24"/>
          <w:u w:val="single"/>
        </w:rPr>
        <w:t xml:space="preserve">    </w:t>
      </w:r>
      <w:r w:rsidRPr="00B01BCD">
        <w:rPr>
          <w:rFonts w:hAnsi="宋体" w:hint="eastAsia"/>
          <w:sz w:val="24"/>
        </w:rPr>
        <w:t>年</w:t>
      </w:r>
      <w:r w:rsidRPr="00B01BCD">
        <w:rPr>
          <w:rFonts w:hAnsi="宋体" w:hint="eastAsia"/>
          <w:sz w:val="24"/>
          <w:u w:val="single"/>
        </w:rPr>
        <w:t xml:space="preserve">    </w:t>
      </w:r>
      <w:r w:rsidRPr="00B01BCD">
        <w:rPr>
          <w:rFonts w:hAnsi="宋体" w:hint="eastAsia"/>
          <w:sz w:val="24"/>
        </w:rPr>
        <w:t>月</w:t>
      </w:r>
      <w:r w:rsidRPr="00B01BCD">
        <w:rPr>
          <w:rFonts w:hAnsi="宋体" w:hint="eastAsia"/>
          <w:sz w:val="24"/>
          <w:u w:val="single"/>
        </w:rPr>
        <w:t xml:space="preserve">    </w:t>
      </w:r>
      <w:r w:rsidRPr="00B01BCD">
        <w:rPr>
          <w:rFonts w:hAnsi="宋体" w:hint="eastAsia"/>
          <w:sz w:val="24"/>
        </w:rPr>
        <w:t>日</w:t>
      </w:r>
    </w:p>
    <w:p w:rsidR="00226361" w:rsidRPr="00B01BCD" w:rsidRDefault="00226361">
      <w:pPr>
        <w:spacing w:line="360" w:lineRule="auto"/>
        <w:rPr>
          <w:rFonts w:ascii="宋体" w:hAnsi="宋体"/>
          <w:sz w:val="32"/>
          <w:szCs w:val="40"/>
        </w:rPr>
      </w:pPr>
    </w:p>
    <w:p w:rsidR="00226361" w:rsidRPr="00B01BCD" w:rsidRDefault="00295A83">
      <w:pPr>
        <w:spacing w:line="360" w:lineRule="auto"/>
        <w:rPr>
          <w:rFonts w:ascii="宋体" w:hAnsi="宋体"/>
          <w:sz w:val="32"/>
          <w:szCs w:val="40"/>
        </w:rPr>
      </w:pPr>
      <w:r w:rsidRPr="00B01BCD">
        <w:rPr>
          <w:rFonts w:ascii="宋体" w:hAnsi="宋体"/>
          <w:sz w:val="32"/>
          <w:szCs w:val="40"/>
        </w:rPr>
        <w:br w:type="page"/>
      </w:r>
      <w:r w:rsidRPr="00B01BCD">
        <w:rPr>
          <w:rFonts w:ascii="宋体" w:hAnsi="宋体"/>
          <w:sz w:val="32"/>
          <w:szCs w:val="40"/>
        </w:rPr>
        <w:lastRenderedPageBreak/>
        <w:t>4.</w:t>
      </w:r>
      <w:r w:rsidRPr="00B01BCD">
        <w:rPr>
          <w:rFonts w:ascii="宋体" w:hAnsi="宋体" w:hint="eastAsia"/>
          <w:sz w:val="32"/>
          <w:szCs w:val="40"/>
        </w:rPr>
        <w:t>中小企业声明函或残疾人福利性单位声明函或监狱企业、残疾人福利单位证明文件。</w:t>
      </w:r>
    </w:p>
    <w:p w:rsidR="00226361" w:rsidRPr="00B01BCD" w:rsidRDefault="00295A83">
      <w:pPr>
        <w:spacing w:line="360" w:lineRule="auto"/>
        <w:rPr>
          <w:rFonts w:ascii="宋体" w:hAnsi="宋体"/>
          <w:sz w:val="32"/>
          <w:szCs w:val="40"/>
        </w:rPr>
      </w:pPr>
      <w:r w:rsidRPr="00B01BCD">
        <w:rPr>
          <w:rFonts w:ascii="宋体" w:hAnsi="宋体" w:hint="eastAsia"/>
          <w:sz w:val="32"/>
          <w:szCs w:val="40"/>
        </w:rPr>
        <w:t>⑴中小企业声明函格式</w:t>
      </w:r>
    </w:p>
    <w:p w:rsidR="00226361" w:rsidRPr="00B01BCD" w:rsidRDefault="00226361">
      <w:pPr>
        <w:spacing w:line="360" w:lineRule="auto"/>
        <w:rPr>
          <w:rFonts w:ascii="宋体" w:hAnsi="宋体"/>
        </w:rPr>
      </w:pPr>
    </w:p>
    <w:p w:rsidR="00226361" w:rsidRPr="00B01BCD" w:rsidRDefault="00295A83">
      <w:pPr>
        <w:spacing w:line="360" w:lineRule="auto"/>
        <w:jc w:val="center"/>
        <w:rPr>
          <w:rFonts w:ascii="宋体" w:hAnsi="宋体"/>
          <w:b/>
          <w:sz w:val="44"/>
          <w:szCs w:val="44"/>
        </w:rPr>
      </w:pPr>
      <w:r w:rsidRPr="00B01BCD">
        <w:rPr>
          <w:rFonts w:ascii="宋体" w:hAnsi="宋体" w:hint="eastAsia"/>
          <w:b/>
          <w:sz w:val="44"/>
          <w:szCs w:val="44"/>
        </w:rPr>
        <w:t>中小企业声明函（货物）</w:t>
      </w:r>
    </w:p>
    <w:p w:rsidR="00226361" w:rsidRPr="00B01BCD" w:rsidRDefault="00226361">
      <w:pPr>
        <w:spacing w:line="360" w:lineRule="auto"/>
        <w:rPr>
          <w:rFonts w:ascii="宋体" w:hAnsi="宋体" w:cs="宋体"/>
          <w:b/>
          <w:bCs/>
          <w:sz w:val="24"/>
        </w:rPr>
      </w:pPr>
    </w:p>
    <w:p w:rsidR="00226361" w:rsidRPr="00B01BCD" w:rsidRDefault="00295A83">
      <w:pPr>
        <w:spacing w:line="360" w:lineRule="auto"/>
        <w:rPr>
          <w:rFonts w:ascii="宋体" w:hAnsi="宋体"/>
          <w:kern w:val="0"/>
          <w:sz w:val="24"/>
        </w:rPr>
      </w:pPr>
      <w:r w:rsidRPr="00B01BCD">
        <w:rPr>
          <w:rFonts w:ascii="宋体" w:hAnsi="宋体"/>
          <w:kern w:val="0"/>
          <w:sz w:val="24"/>
        </w:rPr>
        <w:t>本公司（联合体）郑重声明，根据《政府采购促进中小企业发展管理办法》（财库﹝2020﹞46号）的规定，本公司（联合体）参加</w:t>
      </w:r>
      <w:r w:rsidRPr="00B01BCD">
        <w:rPr>
          <w:rFonts w:ascii="宋体" w:hAnsi="宋体"/>
          <w:kern w:val="0"/>
          <w:sz w:val="24"/>
          <w:u w:val="single"/>
        </w:rPr>
        <w:t>（单位名称）</w:t>
      </w:r>
      <w:r w:rsidRPr="00B01BCD">
        <w:rPr>
          <w:rFonts w:ascii="宋体" w:hAnsi="宋体"/>
          <w:kern w:val="0"/>
          <w:sz w:val="24"/>
        </w:rPr>
        <w:t>的</w:t>
      </w:r>
      <w:r w:rsidRPr="00B01BCD">
        <w:rPr>
          <w:rFonts w:ascii="宋体" w:hAnsi="宋体"/>
          <w:kern w:val="0"/>
          <w:sz w:val="24"/>
          <w:u w:val="single"/>
        </w:rPr>
        <w:t>（项目名称）</w:t>
      </w:r>
      <w:r w:rsidRPr="00B01BCD">
        <w:rPr>
          <w:rFonts w:ascii="宋体" w:hAnsi="宋体"/>
          <w:kern w:val="0"/>
          <w:sz w:val="24"/>
        </w:rPr>
        <w:t>采购活动，</w:t>
      </w:r>
      <w:r w:rsidRPr="00B01BCD">
        <w:rPr>
          <w:rFonts w:ascii="宋体" w:hAnsi="宋体"/>
          <w:kern w:val="24"/>
          <w:sz w:val="24"/>
        </w:rPr>
        <w:t>提供的货物全部由符合政策要求的中小企业制造</w:t>
      </w:r>
      <w:r w:rsidRPr="00B01BCD">
        <w:rPr>
          <w:rFonts w:ascii="宋体" w:hAnsi="宋体" w:hint="eastAsia"/>
          <w:kern w:val="0"/>
          <w:sz w:val="24"/>
        </w:rPr>
        <w:t>。相关企业（含联合体中的中小企业、签订分包意向协议的中小企业）的具体情况如下：</w:t>
      </w:r>
    </w:p>
    <w:p w:rsidR="00226361" w:rsidRPr="00B01BCD" w:rsidRDefault="00295A83">
      <w:pPr>
        <w:spacing w:line="360" w:lineRule="auto"/>
        <w:rPr>
          <w:rFonts w:ascii="宋体" w:hAnsi="宋体"/>
          <w:sz w:val="24"/>
        </w:rPr>
      </w:pPr>
      <w:r w:rsidRPr="00B01BCD">
        <w:rPr>
          <w:rFonts w:ascii="宋体" w:hAnsi="宋体"/>
          <w:sz w:val="24"/>
        </w:rPr>
        <w:t>1.</w:t>
      </w:r>
      <w:r w:rsidRPr="00B01BCD">
        <w:rPr>
          <w:rFonts w:ascii="宋体" w:hAnsi="宋体"/>
          <w:sz w:val="24"/>
          <w:u w:val="single"/>
        </w:rPr>
        <w:t>（标的名称）</w:t>
      </w:r>
      <w:r w:rsidRPr="00B01BCD">
        <w:rPr>
          <w:rFonts w:ascii="宋体" w:hAnsi="宋体"/>
          <w:sz w:val="24"/>
        </w:rPr>
        <w:t>，属于</w:t>
      </w:r>
      <w:r w:rsidRPr="00B01BCD">
        <w:rPr>
          <w:rFonts w:ascii="宋体" w:hAnsi="宋体"/>
          <w:sz w:val="24"/>
          <w:u w:val="single"/>
        </w:rPr>
        <w:t>（采购文件中明确的所属</w:t>
      </w:r>
      <w:r w:rsidRPr="00B01BCD">
        <w:rPr>
          <w:rFonts w:ascii="宋体" w:hAnsi="宋体" w:hint="eastAsia"/>
          <w:sz w:val="24"/>
          <w:u w:val="single"/>
        </w:rPr>
        <w:t>行</w:t>
      </w:r>
      <w:r w:rsidRPr="00B01BCD">
        <w:rPr>
          <w:rFonts w:ascii="宋体" w:hAnsi="宋体"/>
          <w:sz w:val="24"/>
          <w:u w:val="single"/>
        </w:rPr>
        <w:t>业）</w:t>
      </w:r>
      <w:r w:rsidRPr="00B01BCD">
        <w:rPr>
          <w:rFonts w:ascii="宋体" w:hAnsi="宋体"/>
          <w:sz w:val="24"/>
        </w:rPr>
        <w:t>；</w:t>
      </w:r>
      <w:r w:rsidRPr="00B01BCD">
        <w:rPr>
          <w:rFonts w:ascii="宋体" w:hAnsi="宋体"/>
          <w:kern w:val="24"/>
          <w:sz w:val="24"/>
        </w:rPr>
        <w:t>制造商</w:t>
      </w:r>
      <w:r w:rsidRPr="00B01BCD">
        <w:rPr>
          <w:rFonts w:ascii="宋体" w:hAnsi="宋体" w:hint="eastAsia"/>
          <w:sz w:val="24"/>
        </w:rPr>
        <w:t>为</w:t>
      </w:r>
      <w:r w:rsidRPr="00B01BCD">
        <w:rPr>
          <w:rFonts w:ascii="宋体" w:hAnsi="宋体" w:hint="eastAsia"/>
          <w:sz w:val="24"/>
          <w:u w:val="single"/>
        </w:rPr>
        <w:t>（企业名称）</w:t>
      </w:r>
      <w:r w:rsidRPr="00B01BCD">
        <w:rPr>
          <w:rFonts w:ascii="宋体" w:hAnsi="宋体" w:hint="eastAsia"/>
          <w:sz w:val="24"/>
        </w:rPr>
        <w:t>，从业人员</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人，营业收入为</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万元，资产总额为</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万元</w:t>
      </w:r>
      <w:r w:rsidRPr="00B01BCD">
        <w:rPr>
          <w:rFonts w:ascii="宋体" w:hAnsi="宋体"/>
          <w:sz w:val="24"/>
        </w:rPr>
        <w:t>，属于</w:t>
      </w:r>
      <w:r w:rsidRPr="00B01BCD">
        <w:rPr>
          <w:rFonts w:ascii="宋体" w:hAnsi="宋体"/>
          <w:sz w:val="24"/>
          <w:u w:val="single"/>
        </w:rPr>
        <w:t>（中型企业、</w:t>
      </w:r>
      <w:r w:rsidRPr="00B01BCD">
        <w:rPr>
          <w:rFonts w:ascii="宋体" w:hAnsi="宋体" w:hint="eastAsia"/>
          <w:sz w:val="24"/>
          <w:u w:val="single"/>
        </w:rPr>
        <w:t>小型企业、微型企业）</w:t>
      </w:r>
      <w:r w:rsidRPr="00B01BCD">
        <w:rPr>
          <w:rFonts w:ascii="宋体" w:hAnsi="宋体" w:hint="eastAsia"/>
          <w:sz w:val="24"/>
        </w:rPr>
        <w:t>；</w:t>
      </w:r>
    </w:p>
    <w:p w:rsidR="00226361" w:rsidRPr="00B01BCD" w:rsidRDefault="00295A83">
      <w:pPr>
        <w:spacing w:line="360" w:lineRule="auto"/>
        <w:rPr>
          <w:rFonts w:ascii="宋体" w:hAnsi="宋体"/>
          <w:sz w:val="24"/>
        </w:rPr>
      </w:pPr>
      <w:r w:rsidRPr="00B01BCD">
        <w:rPr>
          <w:rFonts w:ascii="宋体" w:hAnsi="宋体"/>
          <w:sz w:val="24"/>
        </w:rPr>
        <w:t>2.</w:t>
      </w:r>
      <w:r w:rsidRPr="00B01BCD">
        <w:rPr>
          <w:rFonts w:ascii="宋体" w:hAnsi="宋体"/>
          <w:sz w:val="24"/>
          <w:u w:val="single"/>
        </w:rPr>
        <w:t>（标的名称）</w:t>
      </w:r>
      <w:r w:rsidRPr="00B01BCD">
        <w:rPr>
          <w:rFonts w:ascii="宋体" w:hAnsi="宋体"/>
          <w:sz w:val="24"/>
        </w:rPr>
        <w:t>，属于</w:t>
      </w:r>
      <w:r w:rsidRPr="00B01BCD">
        <w:rPr>
          <w:rFonts w:ascii="宋体" w:hAnsi="宋体"/>
          <w:sz w:val="24"/>
          <w:u w:val="single"/>
        </w:rPr>
        <w:t>（采购文件中明确的所属</w:t>
      </w:r>
      <w:r w:rsidRPr="00B01BCD">
        <w:rPr>
          <w:rFonts w:ascii="宋体" w:hAnsi="宋体" w:hint="eastAsia"/>
          <w:sz w:val="24"/>
          <w:u w:val="single"/>
        </w:rPr>
        <w:t>行</w:t>
      </w:r>
      <w:r w:rsidRPr="00B01BCD">
        <w:rPr>
          <w:rFonts w:ascii="宋体" w:hAnsi="宋体"/>
          <w:sz w:val="24"/>
          <w:u w:val="single"/>
        </w:rPr>
        <w:t>业）</w:t>
      </w:r>
      <w:r w:rsidRPr="00B01BCD">
        <w:rPr>
          <w:rFonts w:ascii="宋体" w:hAnsi="宋体"/>
          <w:sz w:val="24"/>
        </w:rPr>
        <w:t>；</w:t>
      </w:r>
      <w:r w:rsidRPr="00B01BCD">
        <w:rPr>
          <w:rFonts w:ascii="宋体" w:hAnsi="宋体"/>
          <w:kern w:val="24"/>
          <w:sz w:val="24"/>
        </w:rPr>
        <w:t>制造商</w:t>
      </w:r>
      <w:r w:rsidRPr="00B01BCD">
        <w:rPr>
          <w:rFonts w:ascii="宋体" w:hAnsi="宋体" w:hint="eastAsia"/>
          <w:sz w:val="24"/>
        </w:rPr>
        <w:t>为</w:t>
      </w:r>
      <w:r w:rsidRPr="00B01BCD">
        <w:rPr>
          <w:rFonts w:ascii="宋体" w:hAnsi="宋体" w:hint="eastAsia"/>
          <w:sz w:val="24"/>
          <w:u w:val="single"/>
        </w:rPr>
        <w:t>（企业名称）</w:t>
      </w:r>
      <w:r w:rsidRPr="00B01BCD">
        <w:rPr>
          <w:rFonts w:ascii="宋体" w:hAnsi="宋体" w:hint="eastAsia"/>
          <w:sz w:val="24"/>
        </w:rPr>
        <w:t>，从业人员</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人，营业收入为</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万元，资产总额为</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rPr>
        <w:t>万元</w:t>
      </w:r>
      <w:r w:rsidRPr="00B01BCD">
        <w:rPr>
          <w:rFonts w:ascii="宋体" w:hAnsi="宋体"/>
          <w:sz w:val="24"/>
        </w:rPr>
        <w:t>，属于</w:t>
      </w:r>
      <w:r w:rsidRPr="00B01BCD">
        <w:rPr>
          <w:rFonts w:ascii="宋体" w:hAnsi="宋体"/>
          <w:sz w:val="24"/>
          <w:u w:val="single"/>
        </w:rPr>
        <w:t>（中型企业、</w:t>
      </w:r>
      <w:r w:rsidRPr="00B01BCD">
        <w:rPr>
          <w:rFonts w:ascii="宋体" w:hAnsi="宋体" w:hint="eastAsia"/>
          <w:sz w:val="24"/>
          <w:u w:val="single"/>
        </w:rPr>
        <w:t>小型企业、微型企业）</w:t>
      </w:r>
      <w:r w:rsidRPr="00B01BCD">
        <w:rPr>
          <w:rFonts w:ascii="宋体" w:hAnsi="宋体" w:hint="eastAsia"/>
          <w:sz w:val="24"/>
        </w:rPr>
        <w:t>；</w:t>
      </w:r>
    </w:p>
    <w:p w:rsidR="00226361" w:rsidRPr="00B01BCD" w:rsidRDefault="00295A83">
      <w:pPr>
        <w:spacing w:line="360" w:lineRule="auto"/>
        <w:rPr>
          <w:rFonts w:ascii="宋体" w:hAnsi="宋体"/>
          <w:kern w:val="0"/>
          <w:sz w:val="24"/>
        </w:rPr>
      </w:pPr>
      <w:r w:rsidRPr="00B01BCD">
        <w:rPr>
          <w:rFonts w:ascii="宋体" w:hAnsi="宋体"/>
          <w:kern w:val="0"/>
          <w:sz w:val="24"/>
        </w:rPr>
        <w:t xml:space="preserve">…… </w:t>
      </w:r>
    </w:p>
    <w:p w:rsidR="00226361" w:rsidRPr="00B01BCD" w:rsidRDefault="00295A83">
      <w:pPr>
        <w:spacing w:line="360" w:lineRule="auto"/>
        <w:rPr>
          <w:rFonts w:ascii="宋体" w:hAnsi="宋体"/>
          <w:kern w:val="0"/>
          <w:sz w:val="24"/>
        </w:rPr>
      </w:pPr>
      <w:r w:rsidRPr="00B01BCD">
        <w:rPr>
          <w:rFonts w:ascii="宋体" w:hAnsi="宋体"/>
          <w:kern w:val="0"/>
          <w:sz w:val="24"/>
        </w:rPr>
        <w:t>以上企业，不属于大企业的分支机构，不存在控股股东为大企业的情形，也不存在与大企业的负责人为同一人的情形。</w:t>
      </w:r>
    </w:p>
    <w:p w:rsidR="00226361" w:rsidRPr="00B01BCD" w:rsidRDefault="00295A83">
      <w:pPr>
        <w:spacing w:line="360" w:lineRule="auto"/>
        <w:rPr>
          <w:rFonts w:ascii="宋体" w:hAnsi="宋体"/>
          <w:kern w:val="0"/>
          <w:sz w:val="24"/>
        </w:rPr>
      </w:pPr>
      <w:r w:rsidRPr="00B01BCD">
        <w:rPr>
          <w:rFonts w:ascii="宋体" w:hAnsi="宋体"/>
          <w:kern w:val="0"/>
          <w:sz w:val="24"/>
        </w:rPr>
        <w:t>本企业对上述声明内容的真实性负责。如有虚假，将依法承担相应责任。</w:t>
      </w:r>
    </w:p>
    <w:p w:rsidR="00226361" w:rsidRPr="00B01BCD" w:rsidRDefault="00295A83">
      <w:pPr>
        <w:spacing w:line="360" w:lineRule="auto"/>
        <w:rPr>
          <w:rFonts w:ascii="宋体" w:hAnsi="宋体"/>
          <w:kern w:val="0"/>
          <w:sz w:val="24"/>
        </w:rPr>
      </w:pPr>
      <w:r w:rsidRPr="00B01BCD">
        <w:rPr>
          <w:rFonts w:ascii="宋体" w:hAnsi="宋体"/>
          <w:kern w:val="24"/>
          <w:sz w:val="24"/>
        </w:rPr>
        <w:t>企业名称（</w:t>
      </w:r>
      <w:r w:rsidRPr="00B01BCD">
        <w:rPr>
          <w:rFonts w:ascii="宋体" w:hAnsi="宋体" w:hint="eastAsia"/>
          <w:kern w:val="24"/>
          <w:sz w:val="24"/>
        </w:rPr>
        <w:t>电子签章</w:t>
      </w:r>
      <w:r w:rsidRPr="00B01BCD">
        <w:rPr>
          <w:rFonts w:ascii="宋体" w:hAnsi="宋体"/>
          <w:kern w:val="24"/>
          <w:sz w:val="24"/>
        </w:rPr>
        <w:t>）：</w:t>
      </w:r>
      <w:r w:rsidRPr="00B01BCD">
        <w:rPr>
          <w:rFonts w:ascii="宋体" w:hAnsi="宋体"/>
          <w:kern w:val="0"/>
          <w:sz w:val="24"/>
        </w:rPr>
        <w:t xml:space="preserve"> </w:t>
      </w:r>
    </w:p>
    <w:p w:rsidR="00226361" w:rsidRPr="00B01BCD" w:rsidRDefault="00295A83">
      <w:pPr>
        <w:spacing w:line="360" w:lineRule="auto"/>
        <w:rPr>
          <w:rFonts w:ascii="宋体" w:hAnsi="宋体"/>
          <w:kern w:val="0"/>
          <w:sz w:val="24"/>
        </w:rPr>
      </w:pPr>
      <w:r w:rsidRPr="00B01BCD">
        <w:rPr>
          <w:rFonts w:ascii="宋体" w:hAnsi="宋体"/>
          <w:kern w:val="0"/>
          <w:sz w:val="24"/>
        </w:rPr>
        <w:t>日 期：</w:t>
      </w:r>
    </w:p>
    <w:p w:rsidR="00226361" w:rsidRPr="00B01BCD" w:rsidRDefault="00295A83">
      <w:pPr>
        <w:spacing w:line="360" w:lineRule="auto"/>
        <w:rPr>
          <w:rFonts w:ascii="宋体" w:hAnsi="宋体"/>
          <w:sz w:val="24"/>
        </w:rPr>
      </w:pPr>
      <w:r w:rsidRPr="00B01BCD">
        <w:rPr>
          <w:rFonts w:ascii="宋体" w:hAnsi="宋体" w:hint="eastAsia"/>
          <w:spacing w:val="6"/>
          <w:sz w:val="24"/>
        </w:rPr>
        <w:t xml:space="preserve"> </w:t>
      </w:r>
    </w:p>
    <w:p w:rsidR="00226361" w:rsidRPr="00B01BCD" w:rsidRDefault="00295A83">
      <w:pPr>
        <w:spacing w:line="360" w:lineRule="auto"/>
        <w:rPr>
          <w:rFonts w:ascii="宋体" w:hAnsi="宋体"/>
          <w:szCs w:val="21"/>
        </w:rPr>
      </w:pPr>
      <w:r w:rsidRPr="00B01BCD">
        <w:rPr>
          <w:rFonts w:ascii="宋体" w:hAnsi="宋体" w:hint="eastAsia"/>
          <w:szCs w:val="21"/>
        </w:rPr>
        <w:t>注：①从业人员、营业收入、资产总额填报上一年度数据，无上一年度数据的新成立企业可不填报。</w:t>
      </w:r>
    </w:p>
    <w:p w:rsidR="00226361" w:rsidRPr="00B01BCD" w:rsidRDefault="00295A83">
      <w:pPr>
        <w:spacing w:line="360" w:lineRule="auto"/>
        <w:rPr>
          <w:rFonts w:ascii="宋体" w:hAnsi="宋体"/>
          <w:szCs w:val="21"/>
        </w:rPr>
      </w:pPr>
      <w:r w:rsidRPr="00B01BCD">
        <w:rPr>
          <w:rFonts w:ascii="宋体" w:hAnsi="宋体" w:hint="eastAsia"/>
          <w:szCs w:val="21"/>
        </w:rPr>
        <w:t xml:space="preserve">②项目所属行业依照《中小企业划型标准规定》（工信部联企业〔2011〕300号）及《国民经济行业分类》（GB/T4754-2017）的有关规定执行，本项目采购标的对应的中小企业划分标准所属行业：“批发业”  </w:t>
      </w:r>
    </w:p>
    <w:p w:rsidR="00226361" w:rsidRPr="00B01BCD" w:rsidRDefault="00295A83">
      <w:pPr>
        <w:spacing w:line="360" w:lineRule="auto"/>
        <w:jc w:val="left"/>
        <w:rPr>
          <w:rFonts w:ascii="宋体" w:hAnsi="宋体"/>
          <w:szCs w:val="21"/>
        </w:rPr>
      </w:pPr>
      <w:r w:rsidRPr="00B01BCD">
        <w:rPr>
          <w:rFonts w:ascii="宋体" w:hAnsi="宋体" w:hint="eastAsia"/>
          <w:szCs w:val="21"/>
        </w:rPr>
        <w:t>③中标、中标供应商为小型和微型企业的，采购人或者其委托的采购代理机构应当随中标、成交结果同时公告其《中小企业声明函》，接受社会监督。</w:t>
      </w:r>
      <w:r w:rsidRPr="00B01BCD">
        <w:rPr>
          <w:rFonts w:ascii="宋体" w:hAnsi="宋体"/>
          <w:szCs w:val="21"/>
        </w:rPr>
        <w:br w:type="page"/>
      </w:r>
      <w:r w:rsidRPr="00B01BCD">
        <w:rPr>
          <w:rFonts w:ascii="宋体" w:hAnsi="宋体" w:hint="eastAsia"/>
          <w:sz w:val="32"/>
          <w:szCs w:val="32"/>
        </w:rPr>
        <w:lastRenderedPageBreak/>
        <w:t>残疾人福利性单位声明函格式</w:t>
      </w:r>
    </w:p>
    <w:p w:rsidR="00226361" w:rsidRPr="00B01BCD" w:rsidRDefault="00226361">
      <w:pPr>
        <w:spacing w:line="360" w:lineRule="auto"/>
        <w:rPr>
          <w:rFonts w:ascii="宋体" w:hAnsi="宋体"/>
          <w:b/>
          <w:spacing w:val="6"/>
          <w:sz w:val="32"/>
          <w:szCs w:val="32"/>
        </w:rPr>
      </w:pPr>
    </w:p>
    <w:p w:rsidR="00226361" w:rsidRPr="00B01BCD" w:rsidRDefault="00295A83">
      <w:pPr>
        <w:spacing w:line="360" w:lineRule="auto"/>
        <w:jc w:val="center"/>
        <w:rPr>
          <w:rFonts w:ascii="宋体" w:hAnsi="宋体"/>
          <w:b/>
          <w:sz w:val="44"/>
          <w:szCs w:val="44"/>
        </w:rPr>
      </w:pPr>
      <w:r w:rsidRPr="00B01BCD">
        <w:rPr>
          <w:rFonts w:ascii="宋体" w:hAnsi="宋体" w:hint="eastAsia"/>
          <w:b/>
          <w:sz w:val="44"/>
          <w:szCs w:val="44"/>
        </w:rPr>
        <w:t>残疾人福利性单位声明函</w:t>
      </w:r>
    </w:p>
    <w:p w:rsidR="00226361" w:rsidRPr="00B01BCD" w:rsidRDefault="00226361">
      <w:pPr>
        <w:spacing w:line="360" w:lineRule="auto"/>
        <w:rPr>
          <w:rFonts w:ascii="宋体" w:hAnsi="宋体"/>
          <w:b/>
          <w:spacing w:val="6"/>
          <w:sz w:val="30"/>
          <w:szCs w:val="30"/>
        </w:rPr>
      </w:pPr>
    </w:p>
    <w:p w:rsidR="00226361" w:rsidRPr="00B01BCD" w:rsidRDefault="00295A83">
      <w:pPr>
        <w:spacing w:line="360" w:lineRule="auto"/>
        <w:rPr>
          <w:rFonts w:ascii="宋体" w:hAnsi="宋体"/>
          <w:spacing w:val="6"/>
          <w:sz w:val="24"/>
        </w:rPr>
      </w:pPr>
      <w:r w:rsidRPr="00B01BCD">
        <w:rPr>
          <w:rFonts w:ascii="宋体" w:hAnsi="宋体" w:hint="eastAsia"/>
          <w:spacing w:val="6"/>
          <w:sz w:val="24"/>
        </w:rPr>
        <w:t>本单位郑重声明，根据《财政部 民政部 中国残疾人联合会关于促进残疾人就业政府采购政策的通知》（财库</w:t>
      </w:r>
      <w:r w:rsidRPr="00B01BCD">
        <w:rPr>
          <w:rFonts w:ascii="宋体" w:hAnsi="宋体" w:hint="eastAsia"/>
          <w:sz w:val="24"/>
        </w:rPr>
        <w:t>〔2017〕 141</w:t>
      </w:r>
      <w:r w:rsidRPr="00B01BCD">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B01BCD">
        <w:rPr>
          <w:rFonts w:ascii="宋体" w:hAnsi="宋体" w:hint="eastAsia"/>
          <w:spacing w:val="-6"/>
          <w:sz w:val="24"/>
        </w:rPr>
        <w:t>疾人福利性单位制造的货物（不包括使用非残疾人福利性单位注册商标的货物）。</w:t>
      </w:r>
    </w:p>
    <w:p w:rsidR="00226361" w:rsidRPr="00B01BCD" w:rsidRDefault="00295A83">
      <w:pPr>
        <w:spacing w:line="360" w:lineRule="auto"/>
        <w:rPr>
          <w:rFonts w:ascii="宋体" w:hAnsi="宋体"/>
          <w:spacing w:val="6"/>
          <w:sz w:val="24"/>
        </w:rPr>
      </w:pPr>
      <w:r w:rsidRPr="00B01BCD">
        <w:rPr>
          <w:rFonts w:ascii="宋体" w:hAnsi="宋体" w:hint="eastAsia"/>
          <w:spacing w:val="6"/>
          <w:sz w:val="24"/>
        </w:rPr>
        <w:t>本单位对上述声明的真实性负责。如有虚假，将依法承担相应责任。</w:t>
      </w:r>
    </w:p>
    <w:p w:rsidR="00226361" w:rsidRPr="00B01BCD" w:rsidRDefault="00226361">
      <w:pPr>
        <w:spacing w:line="360" w:lineRule="auto"/>
        <w:rPr>
          <w:rFonts w:ascii="宋体" w:hAnsi="宋体"/>
          <w:spacing w:val="6"/>
          <w:sz w:val="24"/>
        </w:rPr>
      </w:pPr>
    </w:p>
    <w:p w:rsidR="00226361" w:rsidRPr="00B01BCD" w:rsidRDefault="00226361">
      <w:pPr>
        <w:spacing w:line="360" w:lineRule="auto"/>
        <w:rPr>
          <w:rFonts w:ascii="宋体" w:hAnsi="宋体"/>
          <w:spacing w:val="6"/>
          <w:sz w:val="24"/>
        </w:rPr>
      </w:pPr>
    </w:p>
    <w:p w:rsidR="00226361" w:rsidRPr="00B01BCD" w:rsidRDefault="00295A83">
      <w:pPr>
        <w:spacing w:line="360" w:lineRule="auto"/>
        <w:rPr>
          <w:rFonts w:ascii="宋体" w:hAnsi="宋体"/>
          <w:spacing w:val="6"/>
          <w:sz w:val="24"/>
        </w:rPr>
      </w:pPr>
      <w:r w:rsidRPr="00B01BCD">
        <w:rPr>
          <w:rFonts w:ascii="宋体" w:hAnsi="宋体" w:hint="eastAsia"/>
          <w:spacing w:val="6"/>
          <w:sz w:val="24"/>
        </w:rPr>
        <w:t>单位名称（电子签章）：</w:t>
      </w:r>
    </w:p>
    <w:p w:rsidR="00226361" w:rsidRPr="00B01BCD" w:rsidRDefault="00295A83">
      <w:pPr>
        <w:spacing w:line="360" w:lineRule="auto"/>
        <w:rPr>
          <w:rFonts w:ascii="宋体" w:hAnsi="宋体"/>
          <w:spacing w:val="6"/>
          <w:sz w:val="24"/>
        </w:rPr>
      </w:pPr>
      <w:r w:rsidRPr="00B01BCD">
        <w:rPr>
          <w:rFonts w:ascii="宋体" w:hAnsi="宋体" w:hint="eastAsia"/>
          <w:spacing w:val="6"/>
          <w:sz w:val="24"/>
        </w:rPr>
        <w:t>日  期：</w:t>
      </w:r>
    </w:p>
    <w:p w:rsidR="00226361" w:rsidRPr="00B01BCD" w:rsidRDefault="00226361">
      <w:pPr>
        <w:spacing w:line="360" w:lineRule="auto"/>
        <w:rPr>
          <w:rFonts w:ascii="宋体" w:hAnsi="宋体"/>
          <w:sz w:val="24"/>
        </w:rPr>
      </w:pPr>
    </w:p>
    <w:p w:rsidR="00226361" w:rsidRPr="00B01BCD" w:rsidRDefault="00226361">
      <w:pPr>
        <w:spacing w:line="360" w:lineRule="auto"/>
        <w:rPr>
          <w:rFonts w:ascii="宋体" w:hAnsi="宋体"/>
          <w:sz w:val="24"/>
        </w:rPr>
      </w:pPr>
    </w:p>
    <w:p w:rsidR="00226361" w:rsidRPr="00B01BCD" w:rsidRDefault="00226361">
      <w:pPr>
        <w:spacing w:line="360" w:lineRule="auto"/>
        <w:rPr>
          <w:rFonts w:ascii="宋体" w:hAnsi="宋体"/>
          <w:sz w:val="24"/>
        </w:rPr>
      </w:pPr>
    </w:p>
    <w:p w:rsidR="00226361" w:rsidRPr="00B01BCD" w:rsidRDefault="00295A83">
      <w:pPr>
        <w:spacing w:line="360" w:lineRule="auto"/>
        <w:rPr>
          <w:rFonts w:ascii="宋体" w:hAnsi="宋体"/>
          <w:sz w:val="24"/>
        </w:rPr>
      </w:pPr>
      <w:r w:rsidRPr="00B01BCD">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226361" w:rsidRPr="00B01BCD" w:rsidRDefault="00226361">
      <w:pPr>
        <w:spacing w:line="360" w:lineRule="auto"/>
        <w:rPr>
          <w:rFonts w:ascii="宋体" w:hAnsi="宋体"/>
          <w:sz w:val="32"/>
          <w:szCs w:val="40"/>
        </w:rPr>
      </w:pPr>
    </w:p>
    <w:p w:rsidR="00226361" w:rsidRPr="00B01BCD" w:rsidRDefault="00226361">
      <w:pPr>
        <w:spacing w:line="360" w:lineRule="auto"/>
        <w:rPr>
          <w:rFonts w:ascii="宋体" w:hAnsi="宋体"/>
          <w:sz w:val="32"/>
          <w:szCs w:val="40"/>
        </w:rPr>
      </w:pPr>
    </w:p>
    <w:p w:rsidR="006701D7" w:rsidRDefault="00F55033">
      <w:pPr>
        <w:spacing w:line="360" w:lineRule="auto"/>
        <w:rPr>
          <w:rFonts w:ascii="宋体" w:hAnsi="宋体"/>
          <w:sz w:val="32"/>
          <w:szCs w:val="40"/>
        </w:rPr>
      </w:pPr>
      <w:r>
        <w:rPr>
          <w:rFonts w:ascii="宋体" w:hAnsi="宋体" w:hint="eastAsia"/>
          <w:sz w:val="32"/>
          <w:szCs w:val="40"/>
        </w:rPr>
        <w:t>5</w:t>
      </w:r>
      <w:r>
        <w:rPr>
          <w:rFonts w:ascii="宋体" w:hAnsi="宋体"/>
          <w:sz w:val="32"/>
          <w:szCs w:val="40"/>
        </w:rPr>
        <w:t>.</w:t>
      </w:r>
      <w:r w:rsidR="006701D7" w:rsidRPr="006701D7">
        <w:rPr>
          <w:rFonts w:ascii="宋体" w:hAnsi="宋体" w:hint="eastAsia"/>
          <w:b/>
          <w:sz w:val="32"/>
          <w:szCs w:val="40"/>
        </w:rPr>
        <w:t>特定资质要求提供的相关证明材料</w:t>
      </w:r>
      <w:r w:rsidRPr="006701D7">
        <w:rPr>
          <w:rFonts w:ascii="宋体" w:hAnsi="宋体" w:hint="eastAsia"/>
          <w:b/>
          <w:sz w:val="32"/>
          <w:szCs w:val="40"/>
        </w:rPr>
        <w:t>：</w:t>
      </w:r>
    </w:p>
    <w:p w:rsidR="00F55033" w:rsidRDefault="00F55033" w:rsidP="006701D7">
      <w:pPr>
        <w:spacing w:line="360" w:lineRule="auto"/>
        <w:ind w:firstLineChars="200" w:firstLine="492"/>
        <w:rPr>
          <w:rFonts w:ascii="宋体" w:hAnsi="宋体"/>
          <w:spacing w:val="6"/>
          <w:sz w:val="24"/>
        </w:rPr>
      </w:pPr>
      <w:r w:rsidRPr="00F55033">
        <w:rPr>
          <w:rFonts w:ascii="宋体" w:hAnsi="宋体" w:hint="eastAsia"/>
          <w:spacing w:val="6"/>
          <w:sz w:val="24"/>
        </w:rPr>
        <w:t>1.投标人必须在国内注册（指按国家有关规定要求注册的）依法取得《营业执照》，同时符合《药品管理法》、《中药配方颗粒管理办法》（征求意见稿）、《广西壮族自治区中药配方颗粒管理细则》等相关文件要求，依法生产，资信状况良好的企业。2.中药配方颗粒生产企业应当具备中药炮制、提取、分离、浓缩、干燥、制粒等完整的生产能力，并具备与</w:t>
      </w:r>
      <w:r w:rsidRPr="00F55033">
        <w:rPr>
          <w:rFonts w:ascii="宋体" w:hAnsi="宋体" w:hint="eastAsia"/>
          <w:spacing w:val="6"/>
          <w:sz w:val="24"/>
        </w:rPr>
        <w:lastRenderedPageBreak/>
        <w:t>其生产、销售的品种数量相应的生产规模。生产企业应当自行炮制用于中药配方颗粒生产的中药饮片。3.广西区生产企业生产的中药配方颗粒上市销售前，生产企业需在自治区药品监督管理部门完成生产备案；（若为广西区生产企业，必须在签订合同前根据报价表顺序提供相关有效备案号证明材料，并注明其序号及名称，加盖投标人公章，否则不予签订合同）4.非广西区生产企业生产的中药配方颗粒在广西区跨省销售前，需在生产企业所在地的省级药品监督管理部门完成生产备案，且生产企业需向广西区药品监督管理完成跨省销售备案；（必须在签订合同前根据报价表顺序提供以上相关有效备案号证明材料，并注明其序号及名称，加盖投标人公章，否则不予签订合同）。</w:t>
      </w:r>
    </w:p>
    <w:p w:rsidR="00F55033" w:rsidRDefault="00F55033">
      <w:pPr>
        <w:spacing w:line="360" w:lineRule="auto"/>
        <w:rPr>
          <w:rFonts w:ascii="宋体" w:hAnsi="宋体"/>
          <w:spacing w:val="6"/>
          <w:sz w:val="24"/>
        </w:rPr>
      </w:pPr>
    </w:p>
    <w:p w:rsidR="00F55033" w:rsidRPr="00F55033" w:rsidRDefault="00F55033">
      <w:pPr>
        <w:spacing w:line="360" w:lineRule="auto"/>
        <w:rPr>
          <w:rFonts w:ascii="宋体" w:hAnsi="宋体"/>
          <w:spacing w:val="6"/>
          <w:sz w:val="24"/>
        </w:rPr>
      </w:pPr>
    </w:p>
    <w:p w:rsidR="00226361" w:rsidRPr="00B01BCD" w:rsidRDefault="00F55033">
      <w:pPr>
        <w:spacing w:line="360" w:lineRule="auto"/>
        <w:rPr>
          <w:rFonts w:ascii="宋体" w:hAnsi="宋体"/>
          <w:sz w:val="32"/>
          <w:szCs w:val="40"/>
        </w:rPr>
      </w:pPr>
      <w:r>
        <w:rPr>
          <w:rFonts w:ascii="宋体" w:hAnsi="宋体"/>
          <w:sz w:val="32"/>
          <w:szCs w:val="40"/>
        </w:rPr>
        <w:t>6</w:t>
      </w:r>
      <w:r w:rsidR="00295A83" w:rsidRPr="00B01BCD">
        <w:rPr>
          <w:rFonts w:ascii="宋体" w:hAnsi="宋体"/>
          <w:sz w:val="32"/>
          <w:szCs w:val="40"/>
        </w:rPr>
        <w:t>.</w:t>
      </w:r>
      <w:r w:rsidR="00295A83" w:rsidRPr="00B01BCD">
        <w:rPr>
          <w:rFonts w:ascii="宋体" w:hAnsi="宋体" w:hint="eastAsia"/>
          <w:sz w:val="32"/>
          <w:szCs w:val="40"/>
        </w:rPr>
        <w:t>除招标文件规定必须提供以外，投标人认为需要提供的其他证明材料。</w:t>
      </w:r>
    </w:p>
    <w:p w:rsidR="00226361" w:rsidRPr="00B01BCD" w:rsidRDefault="00295A83">
      <w:pPr>
        <w:spacing w:line="360" w:lineRule="auto"/>
        <w:rPr>
          <w:rFonts w:ascii="宋体" w:hAnsi="宋体"/>
          <w:sz w:val="32"/>
          <w:szCs w:val="40"/>
        </w:rPr>
      </w:pPr>
      <w:r w:rsidRPr="00B01BCD">
        <w:rPr>
          <w:rFonts w:ascii="宋体" w:hAnsi="宋体"/>
        </w:rPr>
        <w:br w:type="page"/>
      </w:r>
      <w:bookmarkStart w:id="36" w:name="_Toc19686838"/>
      <w:r w:rsidRPr="00B01BCD">
        <w:rPr>
          <w:rFonts w:ascii="宋体" w:hAnsi="宋体" w:hint="eastAsia"/>
          <w:sz w:val="32"/>
          <w:szCs w:val="40"/>
        </w:rPr>
        <w:lastRenderedPageBreak/>
        <w:t>三、商务技术文件格式</w:t>
      </w:r>
      <w:bookmarkEnd w:id="36"/>
    </w:p>
    <w:p w:rsidR="00226361" w:rsidRPr="00B01BCD" w:rsidRDefault="00295A83">
      <w:pPr>
        <w:spacing w:line="360" w:lineRule="auto"/>
        <w:rPr>
          <w:rFonts w:ascii="宋体" w:hAnsi="宋体"/>
          <w:sz w:val="32"/>
          <w:szCs w:val="40"/>
        </w:rPr>
      </w:pPr>
      <w:r w:rsidRPr="00B01BCD">
        <w:rPr>
          <w:rFonts w:ascii="宋体" w:hAnsi="宋体" w:hint="eastAsia"/>
          <w:sz w:val="32"/>
          <w:szCs w:val="40"/>
        </w:rPr>
        <w:t>商务技术文件封面格式</w:t>
      </w:r>
    </w:p>
    <w:p w:rsidR="00226361" w:rsidRPr="00B01BCD" w:rsidRDefault="00295A83">
      <w:pPr>
        <w:spacing w:line="360" w:lineRule="auto"/>
        <w:rPr>
          <w:rFonts w:ascii="宋体" w:hAnsi="宋体"/>
          <w:bCs/>
          <w:sz w:val="48"/>
          <w:szCs w:val="48"/>
        </w:rPr>
      </w:pPr>
      <w:r w:rsidRPr="00B01BCD">
        <w:rPr>
          <w:rFonts w:ascii="宋体" w:hAnsi="宋体" w:hint="eastAsia"/>
          <w:bCs/>
          <w:sz w:val="48"/>
          <w:szCs w:val="48"/>
        </w:rPr>
        <w:t>电子投标文件</w:t>
      </w:r>
    </w:p>
    <w:p w:rsidR="00226361" w:rsidRPr="00B01BCD" w:rsidRDefault="00226361">
      <w:pPr>
        <w:spacing w:line="360" w:lineRule="auto"/>
        <w:rPr>
          <w:rFonts w:ascii="宋体" w:hAnsi="宋体"/>
        </w:rPr>
      </w:pPr>
    </w:p>
    <w:p w:rsidR="00226361" w:rsidRPr="00B01BCD" w:rsidRDefault="00226361">
      <w:pPr>
        <w:spacing w:line="360" w:lineRule="auto"/>
        <w:rPr>
          <w:rFonts w:ascii="宋体" w:hAnsi="宋体"/>
        </w:rPr>
      </w:pPr>
    </w:p>
    <w:p w:rsidR="00226361" w:rsidRPr="00B01BCD" w:rsidRDefault="00295A83">
      <w:pPr>
        <w:spacing w:line="360" w:lineRule="auto"/>
        <w:jc w:val="center"/>
        <w:rPr>
          <w:rFonts w:ascii="宋体" w:hAnsi="宋体"/>
          <w:b/>
          <w:bCs/>
          <w:sz w:val="44"/>
          <w:szCs w:val="44"/>
        </w:rPr>
      </w:pPr>
      <w:r w:rsidRPr="00B01BCD">
        <w:rPr>
          <w:rFonts w:ascii="宋体" w:hAnsi="宋体" w:hint="eastAsia"/>
          <w:b/>
          <w:bCs/>
          <w:sz w:val="44"/>
          <w:szCs w:val="44"/>
        </w:rPr>
        <w:t>商务技术文件</w:t>
      </w:r>
    </w:p>
    <w:p w:rsidR="00226361" w:rsidRPr="00B01BCD" w:rsidRDefault="00226361">
      <w:pPr>
        <w:spacing w:line="360" w:lineRule="auto"/>
        <w:jc w:val="center"/>
        <w:rPr>
          <w:rFonts w:ascii="宋体" w:hAnsi="宋体"/>
        </w:rPr>
      </w:pPr>
    </w:p>
    <w:p w:rsidR="00226361" w:rsidRPr="00B01BCD" w:rsidRDefault="00226361">
      <w:pPr>
        <w:spacing w:line="360" w:lineRule="auto"/>
        <w:jc w:val="center"/>
        <w:rPr>
          <w:rFonts w:ascii="宋体" w:hAnsi="宋体"/>
        </w:rPr>
      </w:pPr>
    </w:p>
    <w:p w:rsidR="00226361" w:rsidRPr="00B01BCD" w:rsidRDefault="00226361">
      <w:pPr>
        <w:spacing w:line="360" w:lineRule="auto"/>
        <w:jc w:val="center"/>
        <w:rPr>
          <w:rFonts w:ascii="宋体" w:hAnsi="宋体"/>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项目名称：</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项目编号：</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所投分标：（若无划“/”）</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投标人名称：</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bCs/>
          <w:sz w:val="32"/>
          <w:szCs w:val="32"/>
        </w:rPr>
      </w:pPr>
      <w:r w:rsidRPr="00B01BCD">
        <w:rPr>
          <w:rFonts w:ascii="宋体" w:hAnsi="宋体" w:hint="eastAsia"/>
          <w:bCs/>
          <w:sz w:val="32"/>
          <w:szCs w:val="32"/>
        </w:rPr>
        <w:t>投标人地址：</w:t>
      </w:r>
    </w:p>
    <w:p w:rsidR="00226361" w:rsidRPr="00B01BCD" w:rsidRDefault="00226361">
      <w:pPr>
        <w:spacing w:line="360" w:lineRule="auto"/>
        <w:jc w:val="center"/>
        <w:rPr>
          <w:rFonts w:ascii="宋体" w:hAnsi="宋体"/>
          <w:bCs/>
          <w:sz w:val="32"/>
          <w:szCs w:val="32"/>
        </w:rPr>
      </w:pPr>
    </w:p>
    <w:p w:rsidR="00226361" w:rsidRPr="00B01BCD" w:rsidRDefault="00295A83">
      <w:pPr>
        <w:spacing w:line="360" w:lineRule="auto"/>
        <w:jc w:val="center"/>
        <w:rPr>
          <w:rFonts w:ascii="宋体" w:hAnsi="宋体"/>
          <w:sz w:val="36"/>
          <w:szCs w:val="22"/>
        </w:rPr>
      </w:pPr>
      <w:r w:rsidRPr="00B01BCD">
        <w:rPr>
          <w:rFonts w:ascii="宋体" w:hAnsi="宋体" w:hint="eastAsia"/>
          <w:sz w:val="32"/>
          <w:szCs w:val="32"/>
        </w:rPr>
        <w:t>年  月  日</w:t>
      </w:r>
    </w:p>
    <w:p w:rsidR="00226361" w:rsidRPr="00B01BCD" w:rsidRDefault="00226361">
      <w:pPr>
        <w:spacing w:line="360" w:lineRule="auto"/>
        <w:jc w:val="center"/>
        <w:rPr>
          <w:rFonts w:ascii="宋体" w:hAnsi="宋体"/>
          <w:sz w:val="24"/>
          <w:szCs w:val="20"/>
        </w:rPr>
      </w:pPr>
    </w:p>
    <w:p w:rsidR="00226361" w:rsidRPr="00B01BCD" w:rsidRDefault="00295A83">
      <w:pPr>
        <w:spacing w:line="360" w:lineRule="auto"/>
        <w:rPr>
          <w:rFonts w:ascii="宋体" w:hAnsi="宋体"/>
          <w:sz w:val="32"/>
          <w:szCs w:val="40"/>
        </w:rPr>
      </w:pPr>
      <w:r w:rsidRPr="00B01BCD">
        <w:rPr>
          <w:rFonts w:ascii="宋体" w:hAnsi="宋体"/>
          <w:szCs w:val="20"/>
        </w:rPr>
        <w:br w:type="page"/>
      </w:r>
      <w:r w:rsidRPr="00B01BCD">
        <w:rPr>
          <w:rFonts w:ascii="宋体" w:hAnsi="宋体" w:hint="eastAsia"/>
          <w:sz w:val="32"/>
          <w:szCs w:val="40"/>
        </w:rPr>
        <w:lastRenderedPageBreak/>
        <w:t>商务技术文件目录</w:t>
      </w:r>
    </w:p>
    <w:p w:rsidR="00226361" w:rsidRPr="00B01BCD" w:rsidRDefault="00295A83">
      <w:pPr>
        <w:spacing w:line="360" w:lineRule="auto"/>
        <w:rPr>
          <w:rFonts w:ascii="宋体" w:hAnsi="宋体"/>
          <w:b/>
          <w:bCs/>
          <w:sz w:val="32"/>
          <w:szCs w:val="32"/>
        </w:rPr>
      </w:pPr>
      <w:r w:rsidRPr="00B01BCD">
        <w:rPr>
          <w:rFonts w:ascii="宋体" w:hAnsi="宋体" w:hint="eastAsia"/>
          <w:b/>
          <w:bCs/>
          <w:sz w:val="32"/>
          <w:szCs w:val="32"/>
        </w:rPr>
        <w:t>根据招标文件规定及投标人提供的材料自行编写目录。</w:t>
      </w:r>
    </w:p>
    <w:p w:rsidR="00226361" w:rsidRPr="00B01BCD" w:rsidRDefault="00226361">
      <w:pPr>
        <w:spacing w:line="360" w:lineRule="auto"/>
        <w:rPr>
          <w:rFonts w:ascii="宋体" w:hAnsi="宋体"/>
          <w:b/>
          <w:bCs/>
          <w:sz w:val="32"/>
          <w:szCs w:val="32"/>
        </w:rPr>
      </w:pPr>
    </w:p>
    <w:p w:rsidR="00226361" w:rsidRPr="00B01BCD" w:rsidRDefault="00295A83">
      <w:pPr>
        <w:spacing w:line="360" w:lineRule="auto"/>
        <w:rPr>
          <w:rFonts w:ascii="宋体" w:hAnsi="宋体"/>
          <w:sz w:val="32"/>
          <w:szCs w:val="40"/>
        </w:rPr>
      </w:pPr>
      <w:r w:rsidRPr="00B01BCD">
        <w:rPr>
          <w:rFonts w:ascii="宋体" w:hAnsi="宋体"/>
        </w:rPr>
        <w:br w:type="page"/>
      </w:r>
      <w:bookmarkStart w:id="37" w:name="_Hlk129359422"/>
      <w:r w:rsidRPr="00B01BCD">
        <w:rPr>
          <w:rFonts w:ascii="宋体" w:hAnsi="宋体"/>
          <w:sz w:val="32"/>
          <w:szCs w:val="40"/>
        </w:rPr>
        <w:lastRenderedPageBreak/>
        <w:t>1</w:t>
      </w:r>
      <w:r w:rsidRPr="00B01BCD">
        <w:rPr>
          <w:rFonts w:ascii="宋体" w:hAnsi="宋体" w:hint="eastAsia"/>
          <w:sz w:val="32"/>
          <w:szCs w:val="40"/>
        </w:rPr>
        <w:t>.投标人参加本项目无围标串标行为的承诺格式</w:t>
      </w:r>
      <w:bookmarkEnd w:id="37"/>
    </w:p>
    <w:p w:rsidR="00226361" w:rsidRPr="00B01BCD" w:rsidRDefault="00295A83">
      <w:pPr>
        <w:spacing w:line="360" w:lineRule="auto"/>
        <w:rPr>
          <w:rFonts w:ascii="宋体" w:hAnsi="宋体"/>
          <w:b/>
          <w:sz w:val="44"/>
          <w:szCs w:val="44"/>
        </w:rPr>
      </w:pPr>
      <w:r w:rsidRPr="00B01BCD">
        <w:rPr>
          <w:rFonts w:ascii="宋体" w:hAnsi="宋体" w:hint="eastAsia"/>
          <w:b/>
          <w:sz w:val="44"/>
          <w:szCs w:val="44"/>
        </w:rPr>
        <w:t>投标人参加本项目无围标串标行为的承诺函</w:t>
      </w:r>
    </w:p>
    <w:p w:rsidR="00226361" w:rsidRPr="00B01BCD" w:rsidRDefault="00226361">
      <w:pPr>
        <w:spacing w:line="360" w:lineRule="auto"/>
        <w:rPr>
          <w:rFonts w:ascii="宋体" w:hAnsi="宋体"/>
          <w:b/>
          <w:sz w:val="24"/>
        </w:rPr>
      </w:pP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一、我方承诺无下列相互串通投标的情形：</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 xml:space="preserve">1.不同投标人的投标文件由同一单位或者个人编制； </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2.不同投标人委托同一单位或者个人办理投标事宜；</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3.不同的投标人的投标文件载明的项目管理员为同一个人；</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4.不同投标人的投标文件异常一致或者投标报价呈规律性差异；</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5.不同投标人的投标文件相互混装；</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6.不同投标人的投标保证金从同一单位或者个人账户转出。</w:t>
      </w:r>
    </w:p>
    <w:p w:rsidR="00226361" w:rsidRPr="00B01BCD" w:rsidRDefault="00295A83">
      <w:pPr>
        <w:spacing w:line="360" w:lineRule="auto"/>
        <w:ind w:firstLineChars="200" w:firstLine="482"/>
        <w:rPr>
          <w:rFonts w:ascii="宋体" w:hAnsi="宋体"/>
          <w:sz w:val="24"/>
        </w:rPr>
      </w:pPr>
      <w:r w:rsidRPr="00B01BCD">
        <w:rPr>
          <w:rFonts w:ascii="宋体" w:hAnsi="宋体" w:hint="eastAsia"/>
          <w:b/>
          <w:sz w:val="24"/>
        </w:rPr>
        <w:t>二、我方承诺无下列恶意串通的情形：</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1.投标人直接或者间接从采购人或者采购代理机构处获得其他投标人的相关信息并修改其投标文件或者响应文件；</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2.投标人按照采购人或者采购代理机构的授意撤换、修改投标文件或者响应文件；</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3.投标人之间协商报价、技术方案等投标文件或者响应文件的实质性内容；</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4.属于同一集团、协会、商会等组织成员的投标人按照该组织要求协同参加政府采购活动；</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6.投标人之间商定部分投标人放弃参加政府采购活动或者放弃中标；</w:t>
      </w:r>
    </w:p>
    <w:p w:rsidR="00226361" w:rsidRPr="00B01BCD" w:rsidRDefault="00295A83">
      <w:pPr>
        <w:spacing w:line="360" w:lineRule="auto"/>
        <w:ind w:firstLineChars="200" w:firstLine="480"/>
        <w:rPr>
          <w:rFonts w:ascii="宋体" w:hAnsi="宋体"/>
          <w:sz w:val="24"/>
        </w:rPr>
      </w:pPr>
      <w:r w:rsidRPr="00B01BCD">
        <w:rPr>
          <w:rFonts w:ascii="宋体" w:hAnsi="宋体" w:hint="eastAsia"/>
          <w:sz w:val="24"/>
        </w:rPr>
        <w:t>7.投标人与采购人或者采购代理机构之间、投标人相互之间，为谋求特定投标人中标或者排斥其他投标人的其他串通行为。</w:t>
      </w:r>
    </w:p>
    <w:p w:rsidR="00226361" w:rsidRPr="00B01BCD" w:rsidRDefault="00295A83">
      <w:pPr>
        <w:spacing w:line="360" w:lineRule="auto"/>
        <w:ind w:firstLineChars="200" w:firstLine="482"/>
        <w:rPr>
          <w:rFonts w:ascii="宋体" w:hAnsi="宋体"/>
          <w:b/>
          <w:sz w:val="24"/>
        </w:rPr>
      </w:pPr>
      <w:r w:rsidRPr="00B01BCD">
        <w:rPr>
          <w:rFonts w:ascii="宋体" w:hAnsi="宋体" w:hint="eastAsia"/>
          <w:b/>
          <w:sz w:val="24"/>
        </w:rPr>
        <w:t>以上情形一经核查属实，我方愿意承担一切后果，并不再寻求任何旨在减轻或者免除法律责任的辩解。</w:t>
      </w:r>
    </w:p>
    <w:p w:rsidR="00226361" w:rsidRPr="00B01BCD" w:rsidRDefault="00226361">
      <w:pPr>
        <w:spacing w:line="360" w:lineRule="auto"/>
        <w:rPr>
          <w:rFonts w:ascii="宋体" w:hAnsi="宋体"/>
          <w:b/>
          <w:sz w:val="24"/>
        </w:rPr>
      </w:pPr>
    </w:p>
    <w:p w:rsidR="00226361" w:rsidRPr="00B01BCD" w:rsidRDefault="00295A83">
      <w:pPr>
        <w:spacing w:line="360" w:lineRule="auto"/>
        <w:rPr>
          <w:rFonts w:hAnsi="宋体"/>
          <w:sz w:val="24"/>
          <w:u w:val="single"/>
        </w:rPr>
      </w:pPr>
      <w:r w:rsidRPr="00B01BCD">
        <w:rPr>
          <w:rFonts w:hAnsi="宋体" w:hint="eastAsia"/>
          <w:sz w:val="24"/>
        </w:rPr>
        <w:t xml:space="preserve"> </w:t>
      </w:r>
      <w:r w:rsidRPr="00B01BCD">
        <w:rPr>
          <w:rFonts w:hAnsi="宋体"/>
          <w:sz w:val="24"/>
        </w:rPr>
        <w:t xml:space="preserve">                                </w:t>
      </w:r>
      <w:r w:rsidRPr="00B01BCD">
        <w:rPr>
          <w:rFonts w:hAnsi="宋体" w:hint="eastAsia"/>
          <w:sz w:val="24"/>
        </w:rPr>
        <w:t>投标人名称（</w:t>
      </w:r>
      <w:r w:rsidRPr="00B01BCD">
        <w:rPr>
          <w:rFonts w:hAnsi="宋体" w:hint="eastAsia"/>
          <w:b/>
          <w:bCs/>
          <w:sz w:val="24"/>
        </w:rPr>
        <w:t>电子签章</w:t>
      </w:r>
      <w:r w:rsidRPr="00B01BCD">
        <w:rPr>
          <w:rFonts w:hAnsi="宋体" w:hint="eastAsia"/>
          <w:sz w:val="24"/>
        </w:rPr>
        <w:t>）：</w:t>
      </w:r>
      <w:r w:rsidRPr="00B01BCD">
        <w:rPr>
          <w:rFonts w:hAnsi="宋体" w:hint="eastAsia"/>
          <w:sz w:val="24"/>
          <w:u w:val="single"/>
        </w:rPr>
        <w:t>______</w:t>
      </w:r>
      <w:r w:rsidRPr="00B01BCD">
        <w:rPr>
          <w:rFonts w:hAnsi="宋体"/>
          <w:sz w:val="24"/>
          <w:u w:val="single"/>
        </w:rPr>
        <w:t xml:space="preserve">      </w:t>
      </w:r>
      <w:r w:rsidRPr="00B01BCD">
        <w:rPr>
          <w:rFonts w:hAnsi="宋体" w:hint="eastAsia"/>
          <w:sz w:val="24"/>
          <w:u w:val="single"/>
        </w:rPr>
        <w:t>_</w:t>
      </w:r>
    </w:p>
    <w:p w:rsidR="00226361" w:rsidRPr="00B01BCD" w:rsidRDefault="00295A83">
      <w:pPr>
        <w:spacing w:line="360" w:lineRule="auto"/>
        <w:rPr>
          <w:rFonts w:hAnsi="宋体"/>
          <w:sz w:val="24"/>
        </w:rPr>
      </w:pPr>
      <w:r w:rsidRPr="00B01BCD">
        <w:rPr>
          <w:rFonts w:hAnsi="宋体" w:hint="eastAsia"/>
          <w:sz w:val="24"/>
          <w:u w:val="single"/>
        </w:rPr>
        <w:t xml:space="preserve">    </w:t>
      </w:r>
      <w:r w:rsidRPr="00B01BCD">
        <w:rPr>
          <w:rFonts w:hAnsi="宋体" w:hint="eastAsia"/>
          <w:sz w:val="24"/>
        </w:rPr>
        <w:t>年</w:t>
      </w:r>
      <w:r w:rsidRPr="00B01BCD">
        <w:rPr>
          <w:rFonts w:hAnsi="宋体" w:hint="eastAsia"/>
          <w:sz w:val="24"/>
          <w:u w:val="single"/>
        </w:rPr>
        <w:t xml:space="preserve">    </w:t>
      </w:r>
      <w:r w:rsidRPr="00B01BCD">
        <w:rPr>
          <w:rFonts w:hAnsi="宋体" w:hint="eastAsia"/>
          <w:sz w:val="24"/>
        </w:rPr>
        <w:t>月</w:t>
      </w:r>
      <w:r w:rsidRPr="00B01BCD">
        <w:rPr>
          <w:rFonts w:hAnsi="宋体" w:hint="eastAsia"/>
          <w:sz w:val="24"/>
          <w:u w:val="single"/>
        </w:rPr>
        <w:t xml:space="preserve">    </w:t>
      </w:r>
      <w:r w:rsidRPr="00B01BCD">
        <w:rPr>
          <w:rFonts w:hAnsi="宋体" w:hint="eastAsia"/>
          <w:sz w:val="24"/>
        </w:rPr>
        <w:t>日</w:t>
      </w:r>
    </w:p>
    <w:p w:rsidR="00226361" w:rsidRPr="00B01BCD" w:rsidRDefault="00295A83">
      <w:pPr>
        <w:spacing w:line="360" w:lineRule="auto"/>
        <w:rPr>
          <w:rFonts w:ascii="宋体" w:hAnsi="宋体"/>
          <w:sz w:val="32"/>
          <w:szCs w:val="40"/>
        </w:rPr>
      </w:pPr>
      <w:r w:rsidRPr="00B01BCD">
        <w:rPr>
          <w:rFonts w:ascii="宋体" w:hAnsi="宋体"/>
        </w:rPr>
        <w:br w:type="page"/>
      </w:r>
      <w:bookmarkStart w:id="38" w:name="_Hlk129359434"/>
      <w:r w:rsidRPr="00B01BCD">
        <w:rPr>
          <w:rFonts w:ascii="宋体" w:hAnsi="宋体"/>
          <w:sz w:val="32"/>
          <w:szCs w:val="40"/>
        </w:rPr>
        <w:lastRenderedPageBreak/>
        <w:t>2</w:t>
      </w:r>
      <w:r w:rsidRPr="00B01BCD">
        <w:rPr>
          <w:rFonts w:ascii="宋体" w:hAnsi="宋体" w:hint="eastAsia"/>
          <w:sz w:val="32"/>
          <w:szCs w:val="40"/>
        </w:rPr>
        <w:t>.法定代表人身份证明书</w:t>
      </w:r>
      <w:bookmarkEnd w:id="38"/>
    </w:p>
    <w:p w:rsidR="00226361" w:rsidRPr="00B01BCD" w:rsidRDefault="00295A83">
      <w:pPr>
        <w:spacing w:line="360" w:lineRule="auto"/>
        <w:jc w:val="center"/>
        <w:rPr>
          <w:rFonts w:ascii="宋体" w:hAnsi="宋体"/>
          <w:b/>
          <w:sz w:val="44"/>
          <w:szCs w:val="44"/>
        </w:rPr>
      </w:pPr>
      <w:r w:rsidRPr="00B01BCD">
        <w:rPr>
          <w:rFonts w:ascii="宋体" w:hAnsi="宋体" w:hint="eastAsia"/>
          <w:b/>
          <w:sz w:val="44"/>
          <w:szCs w:val="44"/>
        </w:rPr>
        <w:t>法定代表人身份证明书</w:t>
      </w:r>
    </w:p>
    <w:p w:rsidR="00226361" w:rsidRPr="00B01BCD" w:rsidRDefault="00295A83">
      <w:pPr>
        <w:spacing w:line="360" w:lineRule="auto"/>
        <w:rPr>
          <w:rFonts w:ascii="宋体" w:hAnsi="宋体"/>
          <w:sz w:val="24"/>
        </w:rPr>
      </w:pPr>
      <w:r w:rsidRPr="00B01BCD">
        <w:rPr>
          <w:rFonts w:ascii="宋体" w:hAnsi="宋体" w:hint="eastAsia"/>
          <w:sz w:val="24"/>
        </w:rPr>
        <w:t>投 标 人：</w:t>
      </w:r>
      <w:r w:rsidRPr="00B01BCD">
        <w:rPr>
          <w:rFonts w:ascii="宋体" w:hAnsi="宋体" w:hint="eastAsia"/>
          <w:sz w:val="24"/>
          <w:u w:val="single"/>
        </w:rPr>
        <w:t xml:space="preserve">                                                        </w:t>
      </w:r>
    </w:p>
    <w:p w:rsidR="00226361" w:rsidRPr="00B01BCD" w:rsidRDefault="00295A83">
      <w:pPr>
        <w:spacing w:line="360" w:lineRule="auto"/>
        <w:rPr>
          <w:rFonts w:ascii="宋体" w:hAnsi="宋体"/>
          <w:sz w:val="24"/>
        </w:rPr>
      </w:pPr>
      <w:r w:rsidRPr="00B01BCD">
        <w:rPr>
          <w:rFonts w:ascii="宋体" w:hAnsi="宋体" w:hint="eastAsia"/>
          <w:sz w:val="24"/>
        </w:rPr>
        <w:t>地    址：</w:t>
      </w:r>
      <w:r w:rsidRPr="00B01BCD">
        <w:rPr>
          <w:rFonts w:ascii="宋体" w:hAnsi="宋体" w:hint="eastAsia"/>
          <w:sz w:val="24"/>
          <w:u w:val="single"/>
        </w:rPr>
        <w:t xml:space="preserve">                                                        </w:t>
      </w:r>
    </w:p>
    <w:p w:rsidR="00226361" w:rsidRPr="00B01BCD" w:rsidRDefault="00295A83">
      <w:pPr>
        <w:spacing w:line="360" w:lineRule="auto"/>
        <w:rPr>
          <w:rFonts w:ascii="宋体" w:hAnsi="宋体"/>
          <w:sz w:val="24"/>
        </w:rPr>
      </w:pPr>
      <w:r w:rsidRPr="00B01BCD">
        <w:rPr>
          <w:rFonts w:ascii="宋体" w:hAnsi="宋体" w:hint="eastAsia"/>
          <w:sz w:val="24"/>
        </w:rPr>
        <w:t>姓    名：</w:t>
      </w:r>
      <w:r w:rsidRPr="00B01BCD">
        <w:rPr>
          <w:rFonts w:ascii="宋体" w:hAnsi="宋体" w:hint="eastAsia"/>
          <w:sz w:val="24"/>
          <w:u w:val="single"/>
        </w:rPr>
        <w:t xml:space="preserve">                          </w:t>
      </w:r>
      <w:r w:rsidRPr="00B01BCD">
        <w:rPr>
          <w:rFonts w:ascii="宋体" w:hAnsi="宋体" w:hint="eastAsia"/>
          <w:sz w:val="24"/>
        </w:rPr>
        <w:t>性      别：</w:t>
      </w:r>
      <w:r w:rsidRPr="00B01BCD">
        <w:rPr>
          <w:rFonts w:ascii="宋体" w:hAnsi="宋体" w:hint="eastAsia"/>
          <w:sz w:val="24"/>
          <w:u w:val="single"/>
        </w:rPr>
        <w:t xml:space="preserve">                </w:t>
      </w:r>
    </w:p>
    <w:p w:rsidR="00226361" w:rsidRPr="00B01BCD" w:rsidRDefault="00295A83">
      <w:pPr>
        <w:spacing w:line="360" w:lineRule="auto"/>
        <w:rPr>
          <w:rFonts w:ascii="宋体" w:hAnsi="宋体"/>
          <w:sz w:val="24"/>
          <w:u w:val="single"/>
        </w:rPr>
      </w:pPr>
      <w:r w:rsidRPr="00B01BCD">
        <w:rPr>
          <w:rFonts w:ascii="宋体" w:hAnsi="宋体" w:hint="eastAsia"/>
          <w:sz w:val="24"/>
        </w:rPr>
        <w:t>年    龄：</w:t>
      </w:r>
      <w:r w:rsidRPr="00B01BCD">
        <w:rPr>
          <w:rFonts w:ascii="宋体" w:hAnsi="宋体" w:hint="eastAsia"/>
          <w:sz w:val="24"/>
          <w:u w:val="single"/>
        </w:rPr>
        <w:t xml:space="preserve">                          </w:t>
      </w:r>
      <w:r w:rsidRPr="00B01BCD">
        <w:rPr>
          <w:rFonts w:ascii="宋体" w:hAnsi="宋体" w:hint="eastAsia"/>
          <w:sz w:val="24"/>
        </w:rPr>
        <w:t>职      务：</w:t>
      </w:r>
      <w:r w:rsidRPr="00B01BCD">
        <w:rPr>
          <w:rFonts w:ascii="宋体" w:hAnsi="宋体" w:hint="eastAsia"/>
          <w:sz w:val="24"/>
          <w:u w:val="single"/>
        </w:rPr>
        <w:t xml:space="preserve">                </w:t>
      </w:r>
    </w:p>
    <w:p w:rsidR="00226361" w:rsidRPr="00B01BCD" w:rsidRDefault="00295A83">
      <w:pPr>
        <w:spacing w:line="360" w:lineRule="auto"/>
        <w:rPr>
          <w:rFonts w:ascii="宋体" w:hAnsi="宋体"/>
          <w:sz w:val="24"/>
        </w:rPr>
      </w:pPr>
      <w:r w:rsidRPr="00B01BCD">
        <w:rPr>
          <w:rFonts w:ascii="宋体" w:hAnsi="宋体" w:hint="eastAsia"/>
          <w:sz w:val="24"/>
        </w:rPr>
        <w:t>身份证号码：</w:t>
      </w:r>
      <w:r w:rsidRPr="00B01BCD">
        <w:rPr>
          <w:rFonts w:ascii="宋体" w:hAnsi="宋体" w:hint="eastAsia"/>
          <w:sz w:val="24"/>
          <w:u w:val="single"/>
        </w:rPr>
        <w:t xml:space="preserve">                                 </w:t>
      </w:r>
    </w:p>
    <w:p w:rsidR="00226361" w:rsidRPr="00B01BCD" w:rsidRDefault="00295A83">
      <w:pPr>
        <w:spacing w:line="360" w:lineRule="auto"/>
        <w:rPr>
          <w:rFonts w:ascii="宋体" w:hAnsi="宋体"/>
          <w:sz w:val="24"/>
        </w:rPr>
      </w:pPr>
      <w:r w:rsidRPr="00B01BCD">
        <w:rPr>
          <w:rFonts w:ascii="宋体" w:hAnsi="宋体" w:hint="eastAsia"/>
          <w:sz w:val="24"/>
        </w:rPr>
        <w:t>系</w:t>
      </w:r>
      <w:r w:rsidRPr="00B01BCD">
        <w:rPr>
          <w:rFonts w:ascii="宋体" w:hAnsi="宋体" w:hint="eastAsia"/>
          <w:sz w:val="24"/>
          <w:u w:val="single"/>
        </w:rPr>
        <w:t xml:space="preserve">            （投标人名称）              </w:t>
      </w:r>
      <w:r w:rsidRPr="00B01BCD">
        <w:rPr>
          <w:rFonts w:ascii="宋体" w:hAnsi="宋体" w:hint="eastAsia"/>
          <w:sz w:val="24"/>
        </w:rPr>
        <w:t>的法定代表人。</w:t>
      </w:r>
    </w:p>
    <w:p w:rsidR="00226361" w:rsidRPr="00B01BCD" w:rsidRDefault="00295A83">
      <w:pPr>
        <w:spacing w:line="360" w:lineRule="auto"/>
        <w:rPr>
          <w:rFonts w:ascii="宋体" w:hAnsi="宋体"/>
          <w:sz w:val="24"/>
        </w:rPr>
      </w:pPr>
      <w:r w:rsidRPr="00B01BCD">
        <w:rPr>
          <w:rFonts w:ascii="宋体" w:hAnsi="宋体" w:hint="eastAsia"/>
          <w:sz w:val="24"/>
        </w:rPr>
        <w:t>特此证明。</w:t>
      </w:r>
    </w:p>
    <w:p w:rsidR="00226361" w:rsidRPr="00B01BCD" w:rsidRDefault="00226361">
      <w:pPr>
        <w:spacing w:line="360" w:lineRule="auto"/>
        <w:rPr>
          <w:rFonts w:ascii="宋体" w:hAnsi="宋体"/>
          <w:sz w:val="24"/>
        </w:rPr>
      </w:pPr>
    </w:p>
    <w:p w:rsidR="00226361" w:rsidRPr="00B01BCD" w:rsidRDefault="00295A83">
      <w:pPr>
        <w:spacing w:line="360" w:lineRule="auto"/>
        <w:rPr>
          <w:rFonts w:ascii="宋体" w:hAnsi="宋体"/>
          <w:b/>
          <w:bCs/>
          <w:sz w:val="28"/>
          <w:szCs w:val="28"/>
        </w:rPr>
      </w:pPr>
      <w:r w:rsidRPr="00B01BCD">
        <w:rPr>
          <w:rFonts w:ascii="宋体" w:hAnsi="宋体" w:hint="eastAsia"/>
          <w:b/>
          <w:bCs/>
          <w:sz w:val="28"/>
          <w:szCs w:val="28"/>
        </w:rPr>
        <w:t>附件：法定代表人有效身份证正反面复印件</w:t>
      </w:r>
    </w:p>
    <w:p w:rsidR="00226361" w:rsidRPr="00B01BCD" w:rsidRDefault="00226361">
      <w:pPr>
        <w:spacing w:line="360" w:lineRule="auto"/>
        <w:rPr>
          <w:rFonts w:ascii="宋体" w:hAnsi="宋体"/>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7"/>
        <w:gridCol w:w="4927"/>
      </w:tblGrid>
      <w:tr w:rsidR="00226361" w:rsidRPr="00B01BCD">
        <w:trPr>
          <w:trHeight w:hRule="exact" w:val="2835"/>
        </w:trPr>
        <w:tc>
          <w:tcPr>
            <w:tcW w:w="4927" w:type="dxa"/>
          </w:tcPr>
          <w:p w:rsidR="00226361" w:rsidRPr="00B01BCD" w:rsidRDefault="00295A83">
            <w:pPr>
              <w:spacing w:line="360" w:lineRule="auto"/>
              <w:rPr>
                <w:rFonts w:ascii="宋体" w:hAnsi="宋体"/>
                <w:sz w:val="24"/>
              </w:rPr>
            </w:pPr>
            <w:r w:rsidRPr="00B01BCD">
              <w:rPr>
                <w:rFonts w:ascii="宋体" w:hAnsi="宋体" w:hint="eastAsia"/>
                <w:sz w:val="24"/>
              </w:rPr>
              <w:t>身份证复印件正面</w:t>
            </w:r>
          </w:p>
        </w:tc>
        <w:tc>
          <w:tcPr>
            <w:tcW w:w="4927" w:type="dxa"/>
          </w:tcPr>
          <w:p w:rsidR="00226361" w:rsidRPr="00B01BCD" w:rsidRDefault="00295A83">
            <w:pPr>
              <w:spacing w:line="360" w:lineRule="auto"/>
              <w:rPr>
                <w:rFonts w:ascii="宋体" w:hAnsi="宋体"/>
                <w:sz w:val="24"/>
              </w:rPr>
            </w:pPr>
            <w:r w:rsidRPr="00B01BCD">
              <w:rPr>
                <w:rFonts w:ascii="宋体" w:hAnsi="宋体" w:hint="eastAsia"/>
                <w:sz w:val="24"/>
              </w:rPr>
              <w:t>身份证复印件反面</w:t>
            </w:r>
          </w:p>
        </w:tc>
      </w:tr>
    </w:tbl>
    <w:p w:rsidR="00226361" w:rsidRPr="00B01BCD" w:rsidRDefault="00226361">
      <w:pPr>
        <w:spacing w:line="360" w:lineRule="auto"/>
        <w:rPr>
          <w:rFonts w:hAnsi="宋体"/>
          <w:sz w:val="24"/>
        </w:rPr>
      </w:pPr>
    </w:p>
    <w:p w:rsidR="00226361" w:rsidRPr="00B01BCD" w:rsidRDefault="00295A83">
      <w:pPr>
        <w:spacing w:line="360" w:lineRule="auto"/>
        <w:rPr>
          <w:rFonts w:hAnsi="宋体"/>
          <w:sz w:val="24"/>
          <w:u w:val="single"/>
        </w:rPr>
      </w:pPr>
      <w:r w:rsidRPr="00B01BCD">
        <w:rPr>
          <w:rFonts w:hAnsi="宋体" w:hint="eastAsia"/>
          <w:sz w:val="24"/>
        </w:rPr>
        <w:t>投标人名称（</w:t>
      </w:r>
      <w:r w:rsidRPr="00B01BCD">
        <w:rPr>
          <w:rFonts w:hAnsi="宋体" w:hint="eastAsia"/>
          <w:b/>
          <w:bCs/>
          <w:sz w:val="24"/>
        </w:rPr>
        <w:t>电子签章</w:t>
      </w:r>
      <w:r w:rsidRPr="00B01BCD">
        <w:rPr>
          <w:rFonts w:hAnsi="宋体" w:hint="eastAsia"/>
          <w:sz w:val="24"/>
        </w:rPr>
        <w:t>）：</w:t>
      </w:r>
      <w:r w:rsidRPr="00B01BCD">
        <w:rPr>
          <w:rFonts w:hAnsi="宋体" w:hint="eastAsia"/>
          <w:sz w:val="24"/>
          <w:u w:val="single"/>
        </w:rPr>
        <w:t>______</w:t>
      </w:r>
      <w:r w:rsidRPr="00B01BCD">
        <w:rPr>
          <w:rFonts w:hAnsi="宋体"/>
          <w:sz w:val="24"/>
          <w:u w:val="single"/>
        </w:rPr>
        <w:t xml:space="preserve">      </w:t>
      </w:r>
      <w:r w:rsidRPr="00B01BCD">
        <w:rPr>
          <w:rFonts w:hAnsi="宋体" w:hint="eastAsia"/>
          <w:sz w:val="24"/>
          <w:u w:val="single"/>
        </w:rPr>
        <w:t>_</w:t>
      </w:r>
    </w:p>
    <w:p w:rsidR="00226361" w:rsidRPr="00B01BCD" w:rsidRDefault="00295A83">
      <w:pPr>
        <w:spacing w:line="360" w:lineRule="auto"/>
        <w:rPr>
          <w:rFonts w:hAnsi="宋体"/>
          <w:sz w:val="24"/>
        </w:rPr>
      </w:pPr>
      <w:r w:rsidRPr="00B01BCD">
        <w:rPr>
          <w:rFonts w:hAnsi="宋体" w:hint="eastAsia"/>
          <w:sz w:val="24"/>
          <w:u w:val="single"/>
        </w:rPr>
        <w:t xml:space="preserve">    </w:t>
      </w:r>
      <w:r w:rsidRPr="00B01BCD">
        <w:rPr>
          <w:rFonts w:hAnsi="宋体" w:hint="eastAsia"/>
          <w:sz w:val="24"/>
        </w:rPr>
        <w:t>年</w:t>
      </w:r>
      <w:r w:rsidRPr="00B01BCD">
        <w:rPr>
          <w:rFonts w:hAnsi="宋体" w:hint="eastAsia"/>
          <w:sz w:val="24"/>
          <w:u w:val="single"/>
        </w:rPr>
        <w:t xml:space="preserve">    </w:t>
      </w:r>
      <w:r w:rsidRPr="00B01BCD">
        <w:rPr>
          <w:rFonts w:hAnsi="宋体" w:hint="eastAsia"/>
          <w:sz w:val="24"/>
        </w:rPr>
        <w:t>月</w:t>
      </w:r>
      <w:r w:rsidRPr="00B01BCD">
        <w:rPr>
          <w:rFonts w:hAnsi="宋体" w:hint="eastAsia"/>
          <w:sz w:val="24"/>
          <w:u w:val="single"/>
        </w:rPr>
        <w:t xml:space="preserve">    </w:t>
      </w:r>
      <w:r w:rsidRPr="00B01BCD">
        <w:rPr>
          <w:rFonts w:hAnsi="宋体" w:hint="eastAsia"/>
          <w:sz w:val="24"/>
        </w:rPr>
        <w:t>日</w:t>
      </w:r>
    </w:p>
    <w:p w:rsidR="00226361" w:rsidRPr="00B01BCD" w:rsidRDefault="00226361">
      <w:pPr>
        <w:spacing w:line="360" w:lineRule="auto"/>
        <w:rPr>
          <w:rFonts w:ascii="宋体" w:hAnsi="宋体"/>
          <w:b/>
          <w:sz w:val="24"/>
        </w:rPr>
      </w:pPr>
    </w:p>
    <w:p w:rsidR="00226361" w:rsidRPr="00B01BCD" w:rsidRDefault="00295A83">
      <w:pPr>
        <w:spacing w:line="360" w:lineRule="auto"/>
        <w:rPr>
          <w:rFonts w:ascii="宋体" w:hAnsi="宋体"/>
          <w:sz w:val="32"/>
          <w:szCs w:val="40"/>
        </w:rPr>
      </w:pPr>
      <w:r w:rsidRPr="00B01BCD">
        <w:rPr>
          <w:rFonts w:ascii="宋体" w:hAnsi="宋体"/>
        </w:rPr>
        <w:br w:type="page"/>
      </w:r>
      <w:r w:rsidRPr="00B01BCD">
        <w:rPr>
          <w:rFonts w:ascii="宋体" w:hAnsi="宋体"/>
          <w:sz w:val="32"/>
          <w:szCs w:val="40"/>
        </w:rPr>
        <w:lastRenderedPageBreak/>
        <w:t>3</w:t>
      </w:r>
      <w:r w:rsidRPr="00B01BCD">
        <w:rPr>
          <w:rFonts w:ascii="宋体" w:hAnsi="宋体" w:hint="eastAsia"/>
          <w:sz w:val="32"/>
          <w:szCs w:val="40"/>
        </w:rPr>
        <w:t>.</w:t>
      </w:r>
      <w:bookmarkStart w:id="39" w:name="_Hlk129359453"/>
      <w:r w:rsidRPr="00B01BCD">
        <w:rPr>
          <w:rFonts w:ascii="宋体" w:hAnsi="宋体" w:hint="eastAsia"/>
          <w:sz w:val="32"/>
          <w:szCs w:val="40"/>
        </w:rPr>
        <w:t>授权委托书格式</w:t>
      </w:r>
      <w:bookmarkEnd w:id="39"/>
    </w:p>
    <w:p w:rsidR="00226361" w:rsidRPr="00B01BCD" w:rsidRDefault="00295A83" w:rsidP="008B0416">
      <w:pPr>
        <w:spacing w:line="360" w:lineRule="auto"/>
        <w:jc w:val="center"/>
        <w:rPr>
          <w:rFonts w:ascii="宋体" w:hAnsi="宋体"/>
          <w:b/>
          <w:sz w:val="44"/>
          <w:szCs w:val="44"/>
        </w:rPr>
      </w:pPr>
      <w:r w:rsidRPr="00B01BCD">
        <w:rPr>
          <w:rFonts w:ascii="宋体" w:hAnsi="宋体" w:hint="eastAsia"/>
          <w:b/>
          <w:sz w:val="44"/>
          <w:szCs w:val="44"/>
        </w:rPr>
        <w:t>授权委托书</w:t>
      </w:r>
      <w:r w:rsidRPr="00B01BCD">
        <w:rPr>
          <w:rFonts w:ascii="宋体" w:hAnsi="宋体" w:hint="eastAsia"/>
          <w:b/>
          <w:bCs/>
          <w:sz w:val="32"/>
          <w:szCs w:val="32"/>
        </w:rPr>
        <w:t>（如有委托时）</w:t>
      </w:r>
    </w:p>
    <w:p w:rsidR="00226361" w:rsidRPr="00B01BCD" w:rsidRDefault="00295A83">
      <w:pPr>
        <w:spacing w:line="360" w:lineRule="auto"/>
        <w:rPr>
          <w:rFonts w:ascii="宋体" w:hAnsi="宋体"/>
          <w:b/>
          <w:bCs/>
          <w:sz w:val="24"/>
        </w:rPr>
      </w:pPr>
      <w:r w:rsidRPr="00B01BCD">
        <w:rPr>
          <w:rFonts w:ascii="宋体" w:hAnsi="宋体" w:hint="eastAsia"/>
          <w:bCs/>
          <w:sz w:val="24"/>
        </w:rPr>
        <w:t>致：</w:t>
      </w:r>
      <w:r w:rsidRPr="00B01BCD">
        <w:rPr>
          <w:rFonts w:ascii="宋体" w:hAnsi="宋体" w:hint="eastAsia"/>
          <w:sz w:val="24"/>
          <w:u w:val="single"/>
        </w:rPr>
        <w:t>采购人名称</w:t>
      </w:r>
      <w:r w:rsidRPr="00B01BCD">
        <w:rPr>
          <w:rFonts w:ascii="宋体" w:hAnsi="宋体" w:hint="eastAsia"/>
          <w:sz w:val="24"/>
        </w:rPr>
        <w:t>：</w:t>
      </w:r>
    </w:p>
    <w:p w:rsidR="00226361" w:rsidRPr="00B01BCD" w:rsidRDefault="00295A83">
      <w:pPr>
        <w:spacing w:line="360" w:lineRule="auto"/>
        <w:rPr>
          <w:rFonts w:ascii="宋体" w:hAnsi="宋体"/>
          <w:sz w:val="24"/>
        </w:rPr>
      </w:pPr>
      <w:r w:rsidRPr="00B01BCD">
        <w:rPr>
          <w:rFonts w:ascii="宋体" w:hAnsi="宋体" w:hint="eastAsia"/>
          <w:sz w:val="24"/>
        </w:rPr>
        <w:t>我</w:t>
      </w:r>
      <w:r w:rsidRPr="00B01BCD">
        <w:rPr>
          <w:rFonts w:ascii="宋体" w:hAnsi="宋体" w:hint="eastAsia"/>
          <w:sz w:val="24"/>
          <w:u w:val="single"/>
        </w:rPr>
        <w:t xml:space="preserve">       </w:t>
      </w:r>
      <w:r w:rsidRPr="00B01BCD">
        <w:rPr>
          <w:rFonts w:ascii="宋体" w:hAnsi="宋体" w:hint="eastAsia"/>
          <w:sz w:val="24"/>
        </w:rPr>
        <w:t>（姓名）系</w:t>
      </w:r>
      <w:r w:rsidRPr="00B01BCD">
        <w:rPr>
          <w:rFonts w:ascii="宋体" w:hAnsi="宋体" w:hint="eastAsia"/>
          <w:sz w:val="24"/>
          <w:u w:val="single"/>
        </w:rPr>
        <w:t xml:space="preserve">      </w:t>
      </w:r>
      <w:r w:rsidRPr="00B01BCD">
        <w:rPr>
          <w:rFonts w:ascii="宋体" w:hAnsi="宋体" w:hint="eastAsia"/>
          <w:sz w:val="24"/>
        </w:rPr>
        <w:t>（投标人名称）的法定代表人，现授权委托</w:t>
      </w:r>
      <w:r w:rsidRPr="00B01BCD">
        <w:rPr>
          <w:rFonts w:ascii="宋体" w:hAnsi="宋体" w:hint="eastAsia"/>
          <w:sz w:val="24"/>
          <w:u w:val="single"/>
        </w:rPr>
        <w:t xml:space="preserve">              （姓名）</w:t>
      </w:r>
      <w:r w:rsidRPr="00B01BCD">
        <w:rPr>
          <w:rFonts w:ascii="宋体" w:hAnsi="宋体" w:hint="eastAsia"/>
          <w:sz w:val="24"/>
        </w:rPr>
        <w:t>以我方的名义参加</w:t>
      </w:r>
      <w:r w:rsidRPr="00B01BCD">
        <w:rPr>
          <w:rFonts w:ascii="宋体" w:hAnsi="宋体" w:hint="eastAsia"/>
          <w:sz w:val="24"/>
          <w:u w:val="single"/>
        </w:rPr>
        <w:t xml:space="preserve">              </w:t>
      </w:r>
      <w:r w:rsidRPr="00B01BCD">
        <w:rPr>
          <w:rFonts w:ascii="宋体" w:hAnsi="宋体" w:hint="eastAsia"/>
          <w:sz w:val="24"/>
        </w:rPr>
        <w:t>项目的投标活动，并代表我方全权办理针对上述项目的所有采购程序和环节的具体事务和签署相关文件。</w:t>
      </w:r>
    </w:p>
    <w:p w:rsidR="00226361" w:rsidRPr="00B01BCD" w:rsidRDefault="00295A83">
      <w:pPr>
        <w:spacing w:line="360" w:lineRule="auto"/>
        <w:rPr>
          <w:rFonts w:ascii="宋体" w:hAnsi="宋体"/>
          <w:sz w:val="24"/>
        </w:rPr>
      </w:pPr>
      <w:r w:rsidRPr="00B01BCD">
        <w:rPr>
          <w:rFonts w:ascii="宋体" w:hAnsi="宋体" w:hint="eastAsia"/>
          <w:sz w:val="24"/>
        </w:rPr>
        <w:t xml:space="preserve">    我方对委托代理人的签字或者电子签名事项负全部责任。</w:t>
      </w:r>
    </w:p>
    <w:p w:rsidR="00226361" w:rsidRPr="00B01BCD" w:rsidRDefault="00295A83">
      <w:pPr>
        <w:spacing w:line="360" w:lineRule="auto"/>
        <w:rPr>
          <w:rFonts w:ascii="宋体" w:hAnsi="宋体"/>
          <w:sz w:val="24"/>
        </w:rPr>
      </w:pPr>
      <w:r w:rsidRPr="00B01BCD">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226361" w:rsidRPr="00B01BCD" w:rsidRDefault="00295A83">
      <w:pPr>
        <w:spacing w:line="360" w:lineRule="auto"/>
        <w:rPr>
          <w:rFonts w:ascii="宋体" w:hAnsi="宋体"/>
          <w:sz w:val="24"/>
        </w:rPr>
      </w:pPr>
      <w:r w:rsidRPr="00B01BCD">
        <w:rPr>
          <w:rFonts w:ascii="宋体" w:hAnsi="宋体" w:hint="eastAsia"/>
          <w:sz w:val="24"/>
        </w:rPr>
        <w:t>委托代理人无转委托权，特此委托。</w:t>
      </w:r>
    </w:p>
    <w:p w:rsidR="00226361" w:rsidRPr="00B01BCD" w:rsidRDefault="00295A83">
      <w:pPr>
        <w:spacing w:line="360" w:lineRule="auto"/>
        <w:rPr>
          <w:rFonts w:ascii="宋体" w:hAnsi="宋体"/>
          <w:b/>
          <w:bCs/>
          <w:sz w:val="28"/>
          <w:szCs w:val="28"/>
        </w:rPr>
      </w:pPr>
      <w:r w:rsidRPr="00B01BCD">
        <w:rPr>
          <w:rFonts w:ascii="宋体" w:hAnsi="宋体" w:hint="eastAsia"/>
          <w:b/>
          <w:bCs/>
          <w:sz w:val="28"/>
          <w:szCs w:val="28"/>
        </w:rPr>
        <w:t>附件：法定代表人有效身份证及委托代理人有效身份证正反面复印件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7"/>
        <w:gridCol w:w="5007"/>
      </w:tblGrid>
      <w:tr w:rsidR="00226361" w:rsidRPr="00B01BCD" w:rsidTr="008B0416">
        <w:trPr>
          <w:trHeight w:val="2170"/>
          <w:jc w:val="center"/>
        </w:trPr>
        <w:tc>
          <w:tcPr>
            <w:tcW w:w="5007" w:type="dxa"/>
          </w:tcPr>
          <w:p w:rsidR="00226361" w:rsidRPr="00B01BCD" w:rsidRDefault="00295A83">
            <w:pPr>
              <w:spacing w:line="360" w:lineRule="auto"/>
              <w:rPr>
                <w:rFonts w:ascii="宋体" w:hAnsi="宋体"/>
              </w:rPr>
            </w:pPr>
            <w:r w:rsidRPr="00B01BCD">
              <w:rPr>
                <w:rFonts w:ascii="宋体" w:hAnsi="宋体" w:hint="eastAsia"/>
              </w:rPr>
              <w:t>法定代表人有效身份证复印件</w:t>
            </w:r>
          </w:p>
          <w:p w:rsidR="00226361" w:rsidRPr="00B01BCD" w:rsidRDefault="00295A83">
            <w:pPr>
              <w:spacing w:line="360" w:lineRule="auto"/>
              <w:rPr>
                <w:rFonts w:ascii="宋体" w:hAnsi="宋体"/>
              </w:rPr>
            </w:pPr>
            <w:r w:rsidRPr="00B01BCD">
              <w:rPr>
                <w:rFonts w:ascii="宋体" w:hAnsi="宋体" w:hint="eastAsia"/>
                <w:b/>
              </w:rPr>
              <w:t>（正面）</w:t>
            </w:r>
          </w:p>
          <w:p w:rsidR="00226361" w:rsidRPr="00B01BCD" w:rsidRDefault="00226361">
            <w:pPr>
              <w:spacing w:line="360" w:lineRule="auto"/>
              <w:rPr>
                <w:rFonts w:ascii="宋体" w:hAnsi="宋体"/>
                <w:sz w:val="24"/>
              </w:rPr>
            </w:pPr>
          </w:p>
        </w:tc>
        <w:tc>
          <w:tcPr>
            <w:tcW w:w="5007" w:type="dxa"/>
          </w:tcPr>
          <w:p w:rsidR="00226361" w:rsidRPr="00B01BCD" w:rsidRDefault="00295A83">
            <w:pPr>
              <w:spacing w:line="360" w:lineRule="auto"/>
              <w:rPr>
                <w:rFonts w:ascii="宋体" w:hAnsi="宋体"/>
              </w:rPr>
            </w:pPr>
            <w:r w:rsidRPr="00B01BCD">
              <w:rPr>
                <w:rFonts w:ascii="宋体" w:hAnsi="宋体" w:hint="eastAsia"/>
              </w:rPr>
              <w:t>法定代表人有效身份证复印件</w:t>
            </w:r>
          </w:p>
          <w:p w:rsidR="00226361" w:rsidRPr="00B01BCD" w:rsidRDefault="00295A83">
            <w:pPr>
              <w:spacing w:line="360" w:lineRule="auto"/>
              <w:rPr>
                <w:rFonts w:ascii="宋体" w:hAnsi="宋体"/>
              </w:rPr>
            </w:pPr>
            <w:r w:rsidRPr="00B01BCD">
              <w:rPr>
                <w:rFonts w:ascii="宋体" w:hAnsi="宋体" w:hint="eastAsia"/>
                <w:b/>
              </w:rPr>
              <w:t>（反面）</w:t>
            </w:r>
          </w:p>
          <w:p w:rsidR="00226361" w:rsidRPr="00B01BCD" w:rsidRDefault="00226361">
            <w:pPr>
              <w:spacing w:line="360" w:lineRule="auto"/>
              <w:rPr>
                <w:rFonts w:ascii="宋体" w:hAnsi="宋体"/>
                <w:sz w:val="24"/>
              </w:rPr>
            </w:pPr>
          </w:p>
        </w:tc>
      </w:tr>
    </w:tbl>
    <w:p w:rsidR="00226361" w:rsidRPr="00B01BCD" w:rsidRDefault="00226361">
      <w:pPr>
        <w:spacing w:line="360" w:lineRule="auto"/>
        <w:rPr>
          <w:rFonts w:ascii="宋体" w:hAnsi="宋体"/>
          <w:sz w:val="24"/>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9"/>
        <w:gridCol w:w="5067"/>
      </w:tblGrid>
      <w:tr w:rsidR="00B01BCD" w:rsidRPr="00B01BCD" w:rsidTr="008B0416">
        <w:trPr>
          <w:trHeight w:val="2052"/>
          <w:jc w:val="center"/>
        </w:trPr>
        <w:tc>
          <w:tcPr>
            <w:tcW w:w="4959" w:type="dxa"/>
          </w:tcPr>
          <w:p w:rsidR="00226361" w:rsidRPr="00B01BCD" w:rsidRDefault="00295A83">
            <w:pPr>
              <w:spacing w:line="360" w:lineRule="auto"/>
              <w:rPr>
                <w:rFonts w:ascii="宋体" w:hAnsi="宋体"/>
              </w:rPr>
            </w:pPr>
            <w:r w:rsidRPr="00B01BCD">
              <w:rPr>
                <w:rFonts w:ascii="宋体" w:hAnsi="宋体" w:hint="eastAsia"/>
              </w:rPr>
              <w:t>委托代理人有效身份证复印件</w:t>
            </w:r>
          </w:p>
          <w:p w:rsidR="00226361" w:rsidRPr="00B01BCD" w:rsidRDefault="00295A83">
            <w:pPr>
              <w:spacing w:line="360" w:lineRule="auto"/>
              <w:rPr>
                <w:rFonts w:ascii="宋体" w:hAnsi="宋体"/>
              </w:rPr>
            </w:pPr>
            <w:r w:rsidRPr="00B01BCD">
              <w:rPr>
                <w:rFonts w:ascii="宋体" w:hAnsi="宋体" w:hint="eastAsia"/>
                <w:b/>
              </w:rPr>
              <w:t>（正面）</w:t>
            </w:r>
          </w:p>
          <w:p w:rsidR="00226361" w:rsidRPr="00B01BCD" w:rsidRDefault="00226361">
            <w:pPr>
              <w:spacing w:line="360" w:lineRule="auto"/>
              <w:rPr>
                <w:rFonts w:ascii="宋体" w:hAnsi="宋体"/>
                <w:sz w:val="24"/>
              </w:rPr>
            </w:pPr>
          </w:p>
        </w:tc>
        <w:tc>
          <w:tcPr>
            <w:tcW w:w="5067" w:type="dxa"/>
          </w:tcPr>
          <w:p w:rsidR="00226361" w:rsidRPr="00B01BCD" w:rsidRDefault="00295A83">
            <w:pPr>
              <w:spacing w:line="360" w:lineRule="auto"/>
              <w:rPr>
                <w:rFonts w:ascii="宋体" w:hAnsi="宋体"/>
              </w:rPr>
            </w:pPr>
            <w:r w:rsidRPr="00B01BCD">
              <w:rPr>
                <w:rFonts w:ascii="宋体" w:hAnsi="宋体" w:hint="eastAsia"/>
              </w:rPr>
              <w:t>委托代理人有效身份证复印件</w:t>
            </w:r>
          </w:p>
          <w:p w:rsidR="00226361" w:rsidRPr="00B01BCD" w:rsidRDefault="00295A83">
            <w:pPr>
              <w:spacing w:line="360" w:lineRule="auto"/>
              <w:rPr>
                <w:rFonts w:ascii="宋体" w:hAnsi="宋体"/>
              </w:rPr>
            </w:pPr>
            <w:r w:rsidRPr="00B01BCD">
              <w:rPr>
                <w:rFonts w:ascii="宋体" w:hAnsi="宋体" w:hint="eastAsia"/>
                <w:b/>
              </w:rPr>
              <w:t>（反面）</w:t>
            </w:r>
          </w:p>
          <w:p w:rsidR="00226361" w:rsidRPr="00B01BCD" w:rsidRDefault="00226361">
            <w:pPr>
              <w:spacing w:line="360" w:lineRule="auto"/>
              <w:rPr>
                <w:rFonts w:ascii="宋体" w:hAnsi="宋体"/>
                <w:sz w:val="24"/>
              </w:rPr>
            </w:pPr>
          </w:p>
        </w:tc>
      </w:tr>
    </w:tbl>
    <w:p w:rsidR="00226361" w:rsidRPr="00B01BCD" w:rsidRDefault="00295A83">
      <w:pPr>
        <w:spacing w:line="360" w:lineRule="auto"/>
        <w:rPr>
          <w:rFonts w:ascii="宋体" w:hAnsi="宋体"/>
          <w:sz w:val="24"/>
        </w:rPr>
      </w:pPr>
      <w:r w:rsidRPr="00B01BCD">
        <w:rPr>
          <w:rFonts w:ascii="宋体" w:hAnsi="宋体" w:hint="eastAsia"/>
          <w:sz w:val="24"/>
        </w:rPr>
        <w:t>法定代表人（</w:t>
      </w:r>
      <w:r w:rsidRPr="00B01BCD">
        <w:rPr>
          <w:rFonts w:ascii="宋体" w:hAnsi="宋体" w:hint="eastAsia"/>
          <w:b/>
          <w:bCs/>
          <w:sz w:val="24"/>
        </w:rPr>
        <w:t>签字或者盖章或者电子签名</w:t>
      </w:r>
      <w:r w:rsidRPr="00B01BCD">
        <w:rPr>
          <w:rFonts w:ascii="宋体" w:hAnsi="宋体" w:hint="eastAsia"/>
          <w:sz w:val="24"/>
        </w:rPr>
        <w:t>）：</w:t>
      </w:r>
      <w:r w:rsidRPr="00B01BCD">
        <w:rPr>
          <w:rFonts w:ascii="宋体" w:hAnsi="宋体" w:hint="eastAsia"/>
          <w:sz w:val="24"/>
          <w:u w:val="single"/>
        </w:rPr>
        <w:t xml:space="preserve"> </w:t>
      </w:r>
      <w:r w:rsidRPr="00B01BCD">
        <w:rPr>
          <w:rFonts w:ascii="宋体" w:hAnsi="宋体"/>
          <w:sz w:val="24"/>
          <w:u w:val="single"/>
        </w:rPr>
        <w:t xml:space="preserve">                 </w:t>
      </w:r>
    </w:p>
    <w:p w:rsidR="00226361" w:rsidRPr="00B01BCD" w:rsidRDefault="00295A83">
      <w:pPr>
        <w:spacing w:line="360" w:lineRule="auto"/>
        <w:rPr>
          <w:rFonts w:ascii="宋体" w:hAnsi="宋体"/>
          <w:sz w:val="24"/>
        </w:rPr>
      </w:pPr>
      <w:r w:rsidRPr="00B01BCD">
        <w:rPr>
          <w:rFonts w:ascii="宋体" w:hAnsi="宋体" w:hint="eastAsia"/>
          <w:sz w:val="24"/>
        </w:rPr>
        <w:t>委托代理人（</w:t>
      </w:r>
      <w:r w:rsidRPr="00B01BCD">
        <w:rPr>
          <w:rFonts w:ascii="宋体" w:hAnsi="宋体" w:hint="eastAsia"/>
          <w:b/>
          <w:bCs/>
          <w:sz w:val="24"/>
        </w:rPr>
        <w:t>签字或者电子签名</w:t>
      </w:r>
      <w:r w:rsidRPr="00B01BCD">
        <w:rPr>
          <w:rFonts w:ascii="宋体" w:hAnsi="宋体" w:hint="eastAsia"/>
          <w:sz w:val="24"/>
        </w:rPr>
        <w:t>）：</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r w:rsidRPr="00B01BCD">
        <w:rPr>
          <w:rFonts w:ascii="宋体" w:hAnsi="宋体" w:hint="eastAsia"/>
          <w:sz w:val="24"/>
        </w:rPr>
        <w:t xml:space="preserve"> </w:t>
      </w:r>
    </w:p>
    <w:p w:rsidR="00226361" w:rsidRPr="00B01BCD" w:rsidRDefault="00295A83">
      <w:pPr>
        <w:spacing w:line="360" w:lineRule="auto"/>
        <w:rPr>
          <w:rFonts w:ascii="宋体" w:hAnsi="宋体"/>
          <w:sz w:val="24"/>
          <w:u w:val="single"/>
        </w:rPr>
      </w:pPr>
      <w:r w:rsidRPr="00B01BCD">
        <w:rPr>
          <w:rFonts w:ascii="宋体" w:hAnsi="宋体" w:hint="eastAsia"/>
          <w:sz w:val="24"/>
        </w:rPr>
        <w:t>委托代理人身份证号码：</w:t>
      </w:r>
      <w:r w:rsidRPr="00B01BCD">
        <w:rPr>
          <w:rFonts w:ascii="宋体" w:hAnsi="宋体" w:hint="eastAsia"/>
          <w:sz w:val="24"/>
          <w:u w:val="single"/>
        </w:rPr>
        <w:t xml:space="preserve">                       </w:t>
      </w:r>
      <w:r w:rsidRPr="00B01BCD">
        <w:rPr>
          <w:rFonts w:ascii="宋体" w:hAnsi="宋体"/>
          <w:sz w:val="24"/>
          <w:u w:val="single"/>
        </w:rPr>
        <w:t xml:space="preserve">     </w:t>
      </w:r>
      <w:r w:rsidRPr="00B01BCD">
        <w:rPr>
          <w:rFonts w:ascii="宋体" w:hAnsi="宋体" w:hint="eastAsia"/>
          <w:sz w:val="24"/>
          <w:u w:val="single"/>
        </w:rPr>
        <w:t xml:space="preserve">       </w:t>
      </w:r>
    </w:p>
    <w:p w:rsidR="00226361" w:rsidRPr="00B01BCD" w:rsidRDefault="00295A83">
      <w:pPr>
        <w:spacing w:line="360" w:lineRule="auto"/>
        <w:rPr>
          <w:rFonts w:ascii="宋体" w:hAnsi="宋体"/>
          <w:kern w:val="0"/>
          <w:sz w:val="24"/>
          <w:u w:val="single"/>
        </w:rPr>
      </w:pPr>
      <w:r w:rsidRPr="00B01BCD">
        <w:rPr>
          <w:rFonts w:ascii="宋体" w:hAnsi="宋体" w:hint="eastAsia"/>
          <w:kern w:val="0"/>
          <w:sz w:val="24"/>
          <w:szCs w:val="21"/>
        </w:rPr>
        <w:t>投标人名称（</w:t>
      </w:r>
      <w:r w:rsidRPr="00B01BCD">
        <w:rPr>
          <w:rFonts w:ascii="宋体" w:hAnsi="宋体" w:hint="eastAsia"/>
          <w:b/>
          <w:bCs/>
          <w:kern w:val="0"/>
          <w:sz w:val="24"/>
          <w:szCs w:val="21"/>
        </w:rPr>
        <w:t>电子签章</w:t>
      </w:r>
      <w:r w:rsidRPr="00B01BCD">
        <w:rPr>
          <w:rFonts w:ascii="宋体" w:hAnsi="宋体" w:hint="eastAsia"/>
          <w:kern w:val="0"/>
          <w:sz w:val="24"/>
          <w:szCs w:val="21"/>
        </w:rPr>
        <w:t>）：</w:t>
      </w:r>
      <w:r w:rsidRPr="00B01BCD">
        <w:rPr>
          <w:rFonts w:ascii="宋体" w:hAnsi="宋体" w:hint="eastAsia"/>
          <w:kern w:val="0"/>
          <w:sz w:val="24"/>
          <w:szCs w:val="21"/>
          <w:u w:val="single"/>
        </w:rPr>
        <w:t>______</w:t>
      </w:r>
      <w:r w:rsidRPr="00B01BCD">
        <w:rPr>
          <w:rFonts w:ascii="宋体" w:hAnsi="宋体"/>
          <w:kern w:val="0"/>
          <w:sz w:val="24"/>
          <w:szCs w:val="21"/>
          <w:u w:val="single"/>
        </w:rPr>
        <w:t xml:space="preserve">      </w:t>
      </w:r>
      <w:r w:rsidRPr="00B01BCD">
        <w:rPr>
          <w:rFonts w:ascii="宋体" w:hAnsi="宋体" w:hint="eastAsia"/>
          <w:kern w:val="0"/>
          <w:sz w:val="24"/>
          <w:szCs w:val="21"/>
          <w:u w:val="single"/>
        </w:rPr>
        <w:t>_</w:t>
      </w:r>
    </w:p>
    <w:p w:rsidR="00226361" w:rsidRPr="00B01BCD" w:rsidRDefault="00295A83">
      <w:pPr>
        <w:spacing w:line="360" w:lineRule="auto"/>
        <w:rPr>
          <w:rFonts w:ascii="宋体" w:hAnsi="宋体"/>
          <w:kern w:val="0"/>
          <w:sz w:val="24"/>
        </w:rPr>
      </w:pPr>
      <w:r w:rsidRPr="00B01BCD">
        <w:rPr>
          <w:rFonts w:ascii="宋体" w:hAnsi="宋体" w:hint="eastAsia"/>
          <w:kern w:val="0"/>
          <w:sz w:val="24"/>
          <w:u w:val="single"/>
        </w:rPr>
        <w:t xml:space="preserve">    </w:t>
      </w:r>
      <w:r w:rsidRPr="00B01BCD">
        <w:rPr>
          <w:rFonts w:ascii="宋体" w:hAnsi="宋体" w:hint="eastAsia"/>
          <w:kern w:val="0"/>
          <w:sz w:val="24"/>
        </w:rPr>
        <w:t>年</w:t>
      </w:r>
      <w:r w:rsidRPr="00B01BCD">
        <w:rPr>
          <w:rFonts w:ascii="宋体" w:hAnsi="宋体" w:hint="eastAsia"/>
          <w:kern w:val="0"/>
          <w:sz w:val="24"/>
          <w:u w:val="single"/>
        </w:rPr>
        <w:t xml:space="preserve">    </w:t>
      </w:r>
      <w:r w:rsidRPr="00B01BCD">
        <w:rPr>
          <w:rFonts w:ascii="宋体" w:hAnsi="宋体" w:hint="eastAsia"/>
          <w:kern w:val="0"/>
          <w:sz w:val="24"/>
        </w:rPr>
        <w:t>月</w:t>
      </w:r>
      <w:r w:rsidRPr="00B01BCD">
        <w:rPr>
          <w:rFonts w:ascii="宋体" w:hAnsi="宋体" w:hint="eastAsia"/>
          <w:kern w:val="0"/>
          <w:sz w:val="24"/>
          <w:u w:val="single"/>
        </w:rPr>
        <w:t xml:space="preserve">    </w:t>
      </w:r>
      <w:r w:rsidRPr="00B01BCD">
        <w:rPr>
          <w:rFonts w:ascii="宋体" w:hAnsi="宋体" w:hint="eastAsia"/>
          <w:kern w:val="0"/>
          <w:sz w:val="24"/>
        </w:rPr>
        <w:t>日</w:t>
      </w:r>
    </w:p>
    <w:p w:rsidR="00226361" w:rsidRPr="00B01BCD" w:rsidRDefault="00295A83">
      <w:pPr>
        <w:spacing w:line="360" w:lineRule="auto"/>
        <w:rPr>
          <w:rFonts w:ascii="宋体" w:hAnsi="宋体" w:cs="仿宋_GB2312"/>
          <w:sz w:val="24"/>
        </w:rPr>
      </w:pPr>
      <w:r w:rsidRPr="00B01BCD">
        <w:rPr>
          <w:rFonts w:ascii="宋体" w:hAnsi="宋体" w:cs="仿宋_GB2312" w:hint="eastAsia"/>
          <w:sz w:val="24"/>
        </w:rPr>
        <w:t>注：1.</w:t>
      </w:r>
      <w:bookmarkStart w:id="40" w:name="_Hlk65851555"/>
      <w:bookmarkStart w:id="41" w:name="_Hlk65851620"/>
      <w:r w:rsidRPr="00B01BCD">
        <w:rPr>
          <w:rFonts w:ascii="宋体" w:hAnsi="宋体" w:cs="仿宋_GB2312" w:hint="eastAsia"/>
          <w:sz w:val="24"/>
        </w:rPr>
        <w:t>法定代表人必须在授权委托书上签字或者盖章</w:t>
      </w:r>
      <w:r w:rsidRPr="00B01BCD">
        <w:rPr>
          <w:rFonts w:ascii="宋体" w:hAnsi="宋体" w:hint="eastAsia"/>
          <w:sz w:val="24"/>
        </w:rPr>
        <w:t>或者电子签名</w:t>
      </w:r>
      <w:r w:rsidRPr="00B01BCD">
        <w:rPr>
          <w:rFonts w:ascii="宋体" w:hAnsi="宋体" w:cs="仿宋_GB2312" w:hint="eastAsia"/>
          <w:sz w:val="24"/>
        </w:rPr>
        <w:t>，</w:t>
      </w:r>
      <w:bookmarkEnd w:id="40"/>
      <w:r w:rsidRPr="00B01BCD">
        <w:rPr>
          <w:rFonts w:ascii="宋体" w:hAnsi="宋体" w:cs="仿宋_GB2312" w:hint="eastAsia"/>
          <w:sz w:val="24"/>
        </w:rPr>
        <w:t>委托代理人必须在授权委托书上签字</w:t>
      </w:r>
      <w:r w:rsidRPr="00B01BCD">
        <w:rPr>
          <w:rFonts w:ascii="宋体" w:hAnsi="宋体" w:hint="eastAsia"/>
          <w:sz w:val="24"/>
        </w:rPr>
        <w:t>或者电子签名</w:t>
      </w:r>
      <w:r w:rsidRPr="00B01BCD">
        <w:rPr>
          <w:rFonts w:ascii="宋体" w:hAnsi="宋体" w:cs="仿宋_GB2312" w:hint="eastAsia"/>
          <w:sz w:val="24"/>
        </w:rPr>
        <w:t>，</w:t>
      </w:r>
      <w:r w:rsidRPr="00B01BCD">
        <w:rPr>
          <w:rFonts w:ascii="宋体" w:hAnsi="宋体" w:cs="仿宋_GB2312" w:hint="eastAsia"/>
          <w:b/>
          <w:bCs/>
          <w:sz w:val="24"/>
        </w:rPr>
        <w:t>否则按无效投标处理</w:t>
      </w:r>
      <w:r w:rsidRPr="00B01BCD">
        <w:rPr>
          <w:rFonts w:ascii="宋体" w:hAnsi="宋体" w:cs="仿宋_GB2312" w:hint="eastAsia"/>
          <w:sz w:val="24"/>
        </w:rPr>
        <w:t>；</w:t>
      </w:r>
      <w:bookmarkEnd w:id="41"/>
      <w:r w:rsidRPr="00B01BCD">
        <w:rPr>
          <w:rFonts w:ascii="宋体" w:hAnsi="宋体" w:cs="仿宋_GB2312" w:hint="eastAsia"/>
          <w:sz w:val="24"/>
        </w:rPr>
        <w:t>法人、其他组织投标时“我方”是指</w:t>
      </w:r>
      <w:r w:rsidRPr="00B01BCD">
        <w:rPr>
          <w:rFonts w:ascii="宋体" w:hAnsi="宋体" w:cs="仿宋_GB2312" w:hint="eastAsia"/>
          <w:sz w:val="24"/>
        </w:rPr>
        <w:lastRenderedPageBreak/>
        <w:t>“我单位”，自然人投标时“我方”是指“本人”</w:t>
      </w:r>
    </w:p>
    <w:p w:rsidR="00226361" w:rsidRPr="00B01BCD" w:rsidRDefault="00226361">
      <w:pPr>
        <w:spacing w:line="360" w:lineRule="auto"/>
        <w:rPr>
          <w:rFonts w:ascii="宋体" w:hAnsi="宋体" w:cs="仿宋_GB2312"/>
          <w:sz w:val="24"/>
        </w:rPr>
        <w:sectPr w:rsidR="00226361" w:rsidRPr="00B01BCD">
          <w:pgSz w:w="11906" w:h="16838"/>
          <w:pgMar w:top="1440" w:right="1080" w:bottom="1440" w:left="1080" w:header="851" w:footer="992" w:gutter="0"/>
          <w:cols w:space="720"/>
          <w:titlePg/>
          <w:docGrid w:linePitch="312"/>
        </w:sectPr>
      </w:pPr>
    </w:p>
    <w:p w:rsidR="00226361" w:rsidRPr="00B01BCD" w:rsidRDefault="00295A83">
      <w:pPr>
        <w:spacing w:line="360" w:lineRule="auto"/>
        <w:rPr>
          <w:rFonts w:ascii="宋体" w:hAnsi="宋体"/>
          <w:sz w:val="28"/>
          <w:szCs w:val="36"/>
        </w:rPr>
      </w:pPr>
      <w:r w:rsidRPr="00B01BCD">
        <w:rPr>
          <w:rFonts w:ascii="宋体" w:hAnsi="宋体"/>
          <w:sz w:val="32"/>
          <w:szCs w:val="40"/>
        </w:rPr>
        <w:lastRenderedPageBreak/>
        <w:t>4</w:t>
      </w:r>
      <w:r w:rsidRPr="00B01BCD">
        <w:rPr>
          <w:rFonts w:ascii="宋体" w:hAnsi="宋体" w:hint="eastAsia"/>
          <w:sz w:val="32"/>
          <w:szCs w:val="40"/>
        </w:rPr>
        <w:t>.</w:t>
      </w:r>
      <w:bookmarkStart w:id="42" w:name="_Hlk129359478"/>
      <w:r w:rsidRPr="00B01BCD">
        <w:rPr>
          <w:rFonts w:ascii="宋体" w:hAnsi="宋体" w:hint="eastAsia"/>
          <w:sz w:val="32"/>
          <w:szCs w:val="40"/>
        </w:rPr>
        <w:t>商务要求偏离表</w:t>
      </w:r>
      <w:bookmarkEnd w:id="42"/>
      <w:r w:rsidRPr="00B01BCD">
        <w:rPr>
          <w:rFonts w:ascii="宋体" w:hAnsi="宋体" w:hint="eastAsia"/>
          <w:sz w:val="32"/>
          <w:szCs w:val="40"/>
        </w:rPr>
        <w:t>格式</w:t>
      </w:r>
      <w:r w:rsidRPr="00B01BCD">
        <w:rPr>
          <w:rFonts w:ascii="宋体" w:hAnsi="宋体" w:hint="eastAsia"/>
          <w:sz w:val="28"/>
          <w:szCs w:val="36"/>
        </w:rPr>
        <w:t>（必须提供，否则按无效投标处理）</w:t>
      </w:r>
    </w:p>
    <w:p w:rsidR="00226361" w:rsidRPr="00B01BCD" w:rsidRDefault="00295A83">
      <w:pPr>
        <w:spacing w:line="360" w:lineRule="auto"/>
        <w:jc w:val="center"/>
        <w:rPr>
          <w:rFonts w:ascii="宋体" w:hAnsi="宋体" w:cs="方正小标宋简体"/>
          <w:b/>
          <w:sz w:val="44"/>
          <w:szCs w:val="44"/>
        </w:rPr>
      </w:pPr>
      <w:r w:rsidRPr="00B01BCD">
        <w:rPr>
          <w:rFonts w:ascii="宋体" w:hAnsi="宋体" w:cs="方正小标宋简体" w:hint="eastAsia"/>
          <w:b/>
          <w:sz w:val="44"/>
          <w:szCs w:val="44"/>
        </w:rPr>
        <w:t>商务要求偏离表</w:t>
      </w:r>
    </w:p>
    <w:tbl>
      <w:tblPr>
        <w:tblW w:w="92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54"/>
        <w:gridCol w:w="2654"/>
        <w:gridCol w:w="1396"/>
        <w:gridCol w:w="3107"/>
      </w:tblGrid>
      <w:tr w:rsidR="00B01BCD" w:rsidRPr="00B01BCD">
        <w:trPr>
          <w:trHeight w:val="660"/>
          <w:jc w:val="center"/>
        </w:trPr>
        <w:tc>
          <w:tcPr>
            <w:tcW w:w="2054" w:type="dxa"/>
            <w:tcBorders>
              <w:top w:val="single" w:sz="4" w:space="0" w:color="auto"/>
              <w:left w:val="single" w:sz="4" w:space="0" w:color="auto"/>
              <w:bottom w:val="single" w:sz="4" w:space="0" w:color="auto"/>
              <w:right w:val="single" w:sz="4" w:space="0" w:color="auto"/>
            </w:tcBorders>
          </w:tcPr>
          <w:p w:rsidR="00226361" w:rsidRPr="00B01BCD" w:rsidRDefault="00295A83">
            <w:pPr>
              <w:spacing w:line="360" w:lineRule="auto"/>
              <w:rPr>
                <w:rFonts w:ascii="宋体" w:hAnsi="宋体"/>
                <w:sz w:val="24"/>
              </w:rPr>
            </w:pPr>
            <w:bookmarkStart w:id="43" w:name="_Hlk129785986"/>
            <w:r w:rsidRPr="00B01BCD">
              <w:rPr>
                <w:rFonts w:ascii="宋体" w:hAnsi="宋体" w:hint="eastAsia"/>
                <w:sz w:val="24"/>
              </w:rPr>
              <w:t>项目</w:t>
            </w:r>
          </w:p>
        </w:tc>
        <w:tc>
          <w:tcPr>
            <w:tcW w:w="2654" w:type="dxa"/>
            <w:tcBorders>
              <w:top w:val="single" w:sz="4" w:space="0" w:color="auto"/>
              <w:left w:val="nil"/>
              <w:bottom w:val="single" w:sz="4" w:space="0" w:color="auto"/>
              <w:right w:val="single" w:sz="4" w:space="0" w:color="auto"/>
            </w:tcBorders>
          </w:tcPr>
          <w:p w:rsidR="00226361" w:rsidRPr="00B01BCD" w:rsidRDefault="00295A83">
            <w:pPr>
              <w:spacing w:line="360" w:lineRule="auto"/>
              <w:rPr>
                <w:rFonts w:ascii="宋体" w:hAnsi="宋体"/>
                <w:sz w:val="24"/>
              </w:rPr>
            </w:pPr>
            <w:r w:rsidRPr="00B01BCD">
              <w:rPr>
                <w:rFonts w:ascii="宋体" w:hAnsi="宋体" w:hint="eastAsia"/>
                <w:sz w:val="24"/>
              </w:rPr>
              <w:t>招标文件要求</w:t>
            </w:r>
          </w:p>
        </w:tc>
        <w:tc>
          <w:tcPr>
            <w:tcW w:w="1396" w:type="dxa"/>
            <w:tcBorders>
              <w:top w:val="single" w:sz="4" w:space="0" w:color="auto"/>
              <w:left w:val="nil"/>
              <w:bottom w:val="single" w:sz="4" w:space="0" w:color="auto"/>
              <w:right w:val="single" w:sz="4" w:space="0" w:color="auto"/>
            </w:tcBorders>
          </w:tcPr>
          <w:p w:rsidR="00226361" w:rsidRPr="00B01BCD" w:rsidRDefault="00295A83">
            <w:pPr>
              <w:spacing w:line="360" w:lineRule="auto"/>
              <w:rPr>
                <w:rFonts w:ascii="宋体" w:hAnsi="宋体"/>
                <w:sz w:val="24"/>
              </w:rPr>
            </w:pPr>
            <w:r w:rsidRPr="00B01BCD">
              <w:rPr>
                <w:rFonts w:ascii="宋体" w:hAnsi="宋体" w:hint="eastAsia"/>
                <w:sz w:val="24"/>
              </w:rPr>
              <w:t>是否响应</w:t>
            </w:r>
          </w:p>
        </w:tc>
        <w:tc>
          <w:tcPr>
            <w:tcW w:w="3107" w:type="dxa"/>
            <w:tcBorders>
              <w:top w:val="single" w:sz="4" w:space="0" w:color="auto"/>
              <w:left w:val="nil"/>
              <w:bottom w:val="single" w:sz="4" w:space="0" w:color="auto"/>
              <w:right w:val="single" w:sz="4" w:space="0" w:color="auto"/>
            </w:tcBorders>
          </w:tcPr>
          <w:p w:rsidR="00226361" w:rsidRPr="00B01BCD" w:rsidRDefault="00295A83">
            <w:pPr>
              <w:spacing w:line="360" w:lineRule="auto"/>
              <w:rPr>
                <w:rFonts w:ascii="宋体" w:hAnsi="宋体"/>
                <w:sz w:val="24"/>
              </w:rPr>
            </w:pPr>
            <w:r w:rsidRPr="00B01BCD">
              <w:rPr>
                <w:rFonts w:ascii="宋体" w:hAnsi="宋体" w:hint="eastAsia"/>
                <w:sz w:val="24"/>
              </w:rPr>
              <w:t>投标人的承诺或说明</w:t>
            </w:r>
          </w:p>
        </w:tc>
      </w:tr>
      <w:tr w:rsidR="00B01BCD" w:rsidRPr="00B01BCD">
        <w:trPr>
          <w:trHeight w:val="567"/>
          <w:jc w:val="center"/>
        </w:trPr>
        <w:tc>
          <w:tcPr>
            <w:tcW w:w="2054" w:type="dxa"/>
            <w:tcBorders>
              <w:top w:val="single" w:sz="4" w:space="0" w:color="auto"/>
              <w:left w:val="single" w:sz="4" w:space="0" w:color="auto"/>
              <w:bottom w:val="single" w:sz="4" w:space="0" w:color="auto"/>
              <w:right w:val="single" w:sz="4" w:space="0" w:color="auto"/>
            </w:tcBorders>
          </w:tcPr>
          <w:p w:rsidR="00226361" w:rsidRPr="00B01BCD" w:rsidRDefault="00295A83">
            <w:pPr>
              <w:spacing w:line="360" w:lineRule="auto"/>
              <w:rPr>
                <w:rFonts w:ascii="宋体" w:hAnsi="宋体"/>
                <w:b/>
                <w:bCs/>
                <w:sz w:val="24"/>
              </w:rPr>
            </w:pPr>
            <w:r w:rsidRPr="00B01BCD">
              <w:rPr>
                <w:rFonts w:ascii="宋体" w:hAnsi="宋体" w:hint="eastAsia"/>
                <w:b/>
                <w:bCs/>
                <w:sz w:val="24"/>
              </w:rPr>
              <w:t>服务期限</w:t>
            </w:r>
          </w:p>
        </w:tc>
        <w:tc>
          <w:tcPr>
            <w:tcW w:w="2654"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c>
          <w:tcPr>
            <w:tcW w:w="1396"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c>
          <w:tcPr>
            <w:tcW w:w="3107"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r>
      <w:tr w:rsidR="00B01BCD" w:rsidRPr="00B01BCD">
        <w:trPr>
          <w:trHeight w:val="567"/>
          <w:jc w:val="center"/>
        </w:trPr>
        <w:tc>
          <w:tcPr>
            <w:tcW w:w="2054"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b/>
                <w:bCs/>
                <w:sz w:val="24"/>
              </w:rPr>
            </w:pPr>
            <w:r w:rsidRPr="00B01BCD">
              <w:rPr>
                <w:rFonts w:ascii="宋体" w:hAnsi="宋体" w:hint="eastAsia"/>
                <w:b/>
                <w:bCs/>
                <w:sz w:val="24"/>
              </w:rPr>
              <w:t>报价要求</w:t>
            </w:r>
          </w:p>
        </w:tc>
        <w:tc>
          <w:tcPr>
            <w:tcW w:w="2654"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cs="Courier New"/>
                <w:kern w:val="0"/>
                <w:szCs w:val="21"/>
                <w:u w:val="single"/>
              </w:rPr>
            </w:pPr>
          </w:p>
        </w:tc>
        <w:tc>
          <w:tcPr>
            <w:tcW w:w="1396"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c>
          <w:tcPr>
            <w:tcW w:w="3107"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r>
      <w:tr w:rsidR="00B01BCD" w:rsidRPr="00B01BCD">
        <w:trPr>
          <w:trHeight w:val="567"/>
          <w:jc w:val="center"/>
        </w:trPr>
        <w:tc>
          <w:tcPr>
            <w:tcW w:w="2054"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b/>
                <w:bCs/>
                <w:sz w:val="24"/>
              </w:rPr>
            </w:pPr>
            <w:r w:rsidRPr="00B01BCD">
              <w:rPr>
                <w:rFonts w:ascii="宋体" w:hAnsi="宋体" w:hint="eastAsia"/>
                <w:b/>
                <w:bCs/>
                <w:sz w:val="24"/>
              </w:rPr>
              <w:t>付款要求</w:t>
            </w:r>
          </w:p>
        </w:tc>
        <w:tc>
          <w:tcPr>
            <w:tcW w:w="2654"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cs="Courier New"/>
                <w:kern w:val="0"/>
                <w:szCs w:val="21"/>
                <w:u w:val="single"/>
              </w:rPr>
            </w:pPr>
          </w:p>
        </w:tc>
        <w:tc>
          <w:tcPr>
            <w:tcW w:w="1396"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c>
          <w:tcPr>
            <w:tcW w:w="3107"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r>
      <w:tr w:rsidR="00B01BCD" w:rsidRPr="00B01BCD">
        <w:trPr>
          <w:trHeight w:val="567"/>
          <w:jc w:val="center"/>
        </w:trPr>
        <w:tc>
          <w:tcPr>
            <w:tcW w:w="2054"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b/>
                <w:bCs/>
                <w:sz w:val="24"/>
              </w:rPr>
            </w:pPr>
            <w:r w:rsidRPr="00B01BCD">
              <w:rPr>
                <w:rFonts w:ascii="宋体" w:hAnsi="宋体" w:hint="eastAsia"/>
                <w:b/>
                <w:bCs/>
                <w:sz w:val="24"/>
              </w:rPr>
              <w:t>其他要求</w:t>
            </w:r>
          </w:p>
        </w:tc>
        <w:tc>
          <w:tcPr>
            <w:tcW w:w="2654"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cs="Courier New"/>
                <w:kern w:val="0"/>
                <w:szCs w:val="21"/>
                <w:u w:val="single"/>
              </w:rPr>
            </w:pPr>
          </w:p>
        </w:tc>
        <w:tc>
          <w:tcPr>
            <w:tcW w:w="1396"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c>
          <w:tcPr>
            <w:tcW w:w="3107"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r>
      <w:tr w:rsidR="00B01BCD" w:rsidRPr="00B01BCD">
        <w:trPr>
          <w:trHeight w:val="567"/>
          <w:jc w:val="center"/>
        </w:trPr>
        <w:tc>
          <w:tcPr>
            <w:tcW w:w="2054"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w:t>
            </w:r>
          </w:p>
        </w:tc>
        <w:tc>
          <w:tcPr>
            <w:tcW w:w="2654"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c>
          <w:tcPr>
            <w:tcW w:w="1396"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c>
          <w:tcPr>
            <w:tcW w:w="3107" w:type="dxa"/>
            <w:tcBorders>
              <w:top w:val="single" w:sz="4" w:space="0" w:color="auto"/>
              <w:left w:val="nil"/>
              <w:bottom w:val="single" w:sz="4" w:space="0" w:color="auto"/>
              <w:right w:val="single" w:sz="4" w:space="0" w:color="auto"/>
            </w:tcBorders>
          </w:tcPr>
          <w:p w:rsidR="00226361" w:rsidRPr="00B01BCD" w:rsidRDefault="00226361">
            <w:pPr>
              <w:spacing w:line="360" w:lineRule="auto"/>
              <w:rPr>
                <w:rFonts w:ascii="宋体" w:hAnsi="宋体"/>
                <w:sz w:val="24"/>
              </w:rPr>
            </w:pPr>
          </w:p>
        </w:tc>
      </w:tr>
    </w:tbl>
    <w:bookmarkEnd w:id="43"/>
    <w:p w:rsidR="00226361" w:rsidRPr="00B01BCD" w:rsidRDefault="00295A83">
      <w:pPr>
        <w:spacing w:line="360" w:lineRule="auto"/>
        <w:rPr>
          <w:rFonts w:ascii="宋体" w:hAnsi="宋体"/>
          <w:b/>
          <w:bCs/>
        </w:rPr>
      </w:pPr>
      <w:r w:rsidRPr="00B01BCD">
        <w:rPr>
          <w:rFonts w:ascii="宋体" w:hAnsi="宋体" w:hint="eastAsia"/>
          <w:b/>
          <w:bCs/>
        </w:rPr>
        <w:t>注：</w:t>
      </w:r>
    </w:p>
    <w:p w:rsidR="00226361" w:rsidRPr="00B01BCD" w:rsidRDefault="00295A83">
      <w:pPr>
        <w:spacing w:line="360" w:lineRule="auto"/>
        <w:rPr>
          <w:rFonts w:ascii="宋体" w:hAnsi="宋体" w:cs="仿宋_GB2312"/>
          <w:szCs w:val="32"/>
        </w:rPr>
      </w:pPr>
      <w:r w:rsidRPr="00B01BCD">
        <w:rPr>
          <w:rFonts w:ascii="宋体" w:hAnsi="宋体" w:hint="eastAsia"/>
          <w:sz w:val="24"/>
        </w:rPr>
        <w:t>1.说明：应对照招标文件第二章《项目采购需求》中的商务要求逐条作明确的投标响应，并作出偏离说明。</w:t>
      </w:r>
    </w:p>
    <w:p w:rsidR="00226361" w:rsidRPr="00B01BCD" w:rsidRDefault="00295A83">
      <w:pPr>
        <w:spacing w:line="360" w:lineRule="auto"/>
        <w:rPr>
          <w:rFonts w:ascii="宋体" w:hAnsi="宋体"/>
          <w:b/>
          <w:bCs/>
        </w:rPr>
      </w:pPr>
      <w:r w:rsidRPr="00B01BCD">
        <w:rPr>
          <w:rFonts w:ascii="宋体" w:hAnsi="宋体"/>
          <w:b/>
          <w:bCs/>
        </w:rPr>
        <w:t>2.</w:t>
      </w:r>
      <w:r w:rsidRPr="00B01BCD">
        <w:rPr>
          <w:rFonts w:ascii="宋体" w:hAnsi="宋体" w:hint="eastAsia"/>
          <w:b/>
          <w:bCs/>
        </w:rPr>
        <w:t>投标人应根据自身的承诺，对照招标文件要求在“偏离说明”中注明“</w:t>
      </w:r>
      <w:r w:rsidRPr="00B01BCD">
        <w:rPr>
          <w:rFonts w:ascii="宋体" w:hAnsi="宋体" w:hint="eastAsia"/>
        </w:rPr>
        <w:t>正偏离</w:t>
      </w:r>
      <w:r w:rsidRPr="00B01BCD">
        <w:rPr>
          <w:rFonts w:ascii="宋体" w:hAnsi="宋体" w:hint="eastAsia"/>
          <w:b/>
          <w:bCs/>
        </w:rPr>
        <w:t>”、“</w:t>
      </w:r>
      <w:r w:rsidRPr="00B01BCD">
        <w:rPr>
          <w:rFonts w:ascii="宋体" w:hAnsi="宋体" w:hint="eastAsia"/>
        </w:rPr>
        <w:t>负偏离</w:t>
      </w:r>
      <w:r w:rsidRPr="00B01BCD">
        <w:rPr>
          <w:rFonts w:ascii="宋体" w:hAnsi="宋体" w:hint="eastAsia"/>
          <w:b/>
          <w:bCs/>
        </w:rPr>
        <w:t>”或者“</w:t>
      </w:r>
      <w:r w:rsidRPr="00B01BCD">
        <w:rPr>
          <w:rFonts w:ascii="宋体" w:hAnsi="宋体" w:hint="eastAsia"/>
        </w:rPr>
        <w:t>无偏离</w:t>
      </w:r>
      <w:r w:rsidRPr="00B01BCD">
        <w:rPr>
          <w:rFonts w:ascii="宋体" w:hAnsi="宋体" w:hint="eastAsia"/>
          <w:b/>
          <w:bCs/>
        </w:rPr>
        <w:t>”。既不属于“</w:t>
      </w:r>
      <w:r w:rsidRPr="00B01BCD">
        <w:rPr>
          <w:rFonts w:ascii="宋体" w:hAnsi="宋体" w:hint="eastAsia"/>
        </w:rPr>
        <w:t>正偏离</w:t>
      </w:r>
      <w:r w:rsidRPr="00B01BCD">
        <w:rPr>
          <w:rFonts w:ascii="宋体" w:hAnsi="宋体" w:hint="eastAsia"/>
          <w:b/>
          <w:bCs/>
        </w:rPr>
        <w:t>”也不属于“</w:t>
      </w:r>
      <w:r w:rsidRPr="00B01BCD">
        <w:rPr>
          <w:rFonts w:ascii="宋体" w:hAnsi="宋体" w:hint="eastAsia"/>
        </w:rPr>
        <w:t>负偏离</w:t>
      </w:r>
      <w:r w:rsidRPr="00B01BCD">
        <w:rPr>
          <w:rFonts w:ascii="宋体" w:hAnsi="宋体" w:hint="eastAsia"/>
          <w:b/>
          <w:bCs/>
        </w:rPr>
        <w:t>”即为“</w:t>
      </w:r>
      <w:r w:rsidRPr="00B01BCD">
        <w:rPr>
          <w:rFonts w:ascii="宋体" w:hAnsi="宋体" w:hint="eastAsia"/>
        </w:rPr>
        <w:t>无偏离</w:t>
      </w:r>
      <w:r w:rsidRPr="00B01BCD">
        <w:rPr>
          <w:rFonts w:ascii="宋体" w:hAnsi="宋体" w:hint="eastAsia"/>
          <w:b/>
          <w:bCs/>
        </w:rPr>
        <w:t>”。</w:t>
      </w:r>
    </w:p>
    <w:p w:rsidR="00226361" w:rsidRPr="00B01BCD" w:rsidRDefault="00295A83">
      <w:pPr>
        <w:spacing w:line="360" w:lineRule="auto"/>
        <w:rPr>
          <w:rFonts w:hAnsi="宋体"/>
          <w:sz w:val="24"/>
          <w:u w:val="single"/>
        </w:rPr>
      </w:pPr>
      <w:r w:rsidRPr="00B01BCD">
        <w:rPr>
          <w:rFonts w:hAnsi="宋体" w:hint="eastAsia"/>
          <w:sz w:val="24"/>
        </w:rPr>
        <w:t>投标人名称（</w:t>
      </w:r>
      <w:r w:rsidRPr="00B01BCD">
        <w:rPr>
          <w:rFonts w:hAnsi="宋体" w:hint="eastAsia"/>
          <w:b/>
          <w:bCs/>
          <w:sz w:val="24"/>
        </w:rPr>
        <w:t>电子签章</w:t>
      </w:r>
      <w:r w:rsidRPr="00B01BCD">
        <w:rPr>
          <w:rFonts w:hAnsi="宋体" w:hint="eastAsia"/>
          <w:sz w:val="24"/>
        </w:rPr>
        <w:t>）：</w:t>
      </w:r>
      <w:r w:rsidRPr="00B01BCD">
        <w:rPr>
          <w:rFonts w:hAnsi="宋体" w:hint="eastAsia"/>
          <w:sz w:val="24"/>
          <w:u w:val="single"/>
        </w:rPr>
        <w:t>______</w:t>
      </w:r>
      <w:r w:rsidRPr="00B01BCD">
        <w:rPr>
          <w:rFonts w:hAnsi="宋体"/>
          <w:sz w:val="24"/>
          <w:u w:val="single"/>
        </w:rPr>
        <w:t xml:space="preserve">      </w:t>
      </w:r>
      <w:r w:rsidRPr="00B01BCD">
        <w:rPr>
          <w:rFonts w:hAnsi="宋体" w:hint="eastAsia"/>
          <w:sz w:val="24"/>
          <w:u w:val="single"/>
        </w:rPr>
        <w:t>_</w:t>
      </w:r>
    </w:p>
    <w:p w:rsidR="00226361" w:rsidRPr="00B01BCD" w:rsidRDefault="00295A83">
      <w:pPr>
        <w:spacing w:line="360" w:lineRule="auto"/>
        <w:rPr>
          <w:rFonts w:hAnsi="宋体"/>
          <w:sz w:val="24"/>
        </w:rPr>
        <w:sectPr w:rsidR="00226361" w:rsidRPr="00B01BCD">
          <w:headerReference w:type="default" r:id="rId12"/>
          <w:footerReference w:type="even" r:id="rId13"/>
          <w:footerReference w:type="default" r:id="rId14"/>
          <w:footerReference w:type="first" r:id="rId15"/>
          <w:pgSz w:w="11906" w:h="16838"/>
          <w:pgMar w:top="1440" w:right="1797" w:bottom="1440" w:left="1797" w:header="851" w:footer="992" w:gutter="0"/>
          <w:cols w:space="720"/>
          <w:docGrid w:linePitch="312"/>
        </w:sectPr>
      </w:pPr>
      <w:r w:rsidRPr="00B01BCD">
        <w:rPr>
          <w:rFonts w:hAnsi="宋体" w:hint="eastAsia"/>
          <w:sz w:val="24"/>
          <w:u w:val="single"/>
        </w:rPr>
        <w:t xml:space="preserve">    </w:t>
      </w:r>
      <w:r w:rsidRPr="00B01BCD">
        <w:rPr>
          <w:rFonts w:hAnsi="宋体" w:hint="eastAsia"/>
          <w:sz w:val="24"/>
        </w:rPr>
        <w:t>年</w:t>
      </w:r>
      <w:r w:rsidRPr="00B01BCD">
        <w:rPr>
          <w:rFonts w:hAnsi="宋体" w:hint="eastAsia"/>
          <w:sz w:val="24"/>
          <w:u w:val="single"/>
        </w:rPr>
        <w:t xml:space="preserve">    </w:t>
      </w:r>
      <w:r w:rsidRPr="00B01BCD">
        <w:rPr>
          <w:rFonts w:hAnsi="宋体" w:hint="eastAsia"/>
          <w:sz w:val="24"/>
        </w:rPr>
        <w:t>月</w:t>
      </w:r>
      <w:r w:rsidRPr="00B01BCD">
        <w:rPr>
          <w:rFonts w:hAnsi="宋体" w:hint="eastAsia"/>
          <w:sz w:val="24"/>
          <w:u w:val="single"/>
        </w:rPr>
        <w:t xml:space="preserve">    </w:t>
      </w:r>
      <w:r w:rsidRPr="00B01BCD">
        <w:rPr>
          <w:rFonts w:hAnsi="宋体" w:hint="eastAsia"/>
          <w:sz w:val="24"/>
        </w:rPr>
        <w:t>日</w:t>
      </w:r>
    </w:p>
    <w:p w:rsidR="00226361" w:rsidRPr="00B01BCD" w:rsidRDefault="00226361">
      <w:pPr>
        <w:spacing w:line="360" w:lineRule="auto"/>
        <w:rPr>
          <w:rFonts w:ascii="宋体" w:hAnsi="宋体"/>
          <w:b/>
          <w:bCs/>
          <w:sz w:val="32"/>
          <w:szCs w:val="40"/>
        </w:rPr>
      </w:pPr>
      <w:bookmarkStart w:id="44" w:name="_Hlk129359489"/>
      <w:bookmarkStart w:id="45" w:name="_Toc19686839"/>
    </w:p>
    <w:bookmarkEnd w:id="44"/>
    <w:p w:rsidR="00226361" w:rsidRPr="00B01BCD" w:rsidRDefault="00226361">
      <w:pPr>
        <w:spacing w:line="360" w:lineRule="auto"/>
        <w:rPr>
          <w:rFonts w:ascii="宋体" w:hAnsi="宋体"/>
          <w:szCs w:val="22"/>
        </w:rPr>
      </w:pPr>
    </w:p>
    <w:p w:rsidR="00226361" w:rsidRPr="00B01BCD" w:rsidRDefault="00295A83">
      <w:pPr>
        <w:spacing w:line="360" w:lineRule="auto"/>
        <w:rPr>
          <w:rFonts w:ascii="宋体" w:hAnsi="宋体"/>
          <w:sz w:val="24"/>
        </w:rPr>
      </w:pPr>
      <w:r w:rsidRPr="00B01BCD">
        <w:rPr>
          <w:rFonts w:ascii="宋体" w:hAnsi="宋体"/>
          <w:kern w:val="0"/>
          <w:sz w:val="32"/>
          <w:szCs w:val="40"/>
        </w:rPr>
        <w:t xml:space="preserve"> </w:t>
      </w:r>
      <w:bookmarkStart w:id="46" w:name="_Hlk129359521"/>
      <w:r w:rsidRPr="00B01BCD">
        <w:rPr>
          <w:rFonts w:ascii="宋体" w:hAnsi="宋体"/>
          <w:kern w:val="0"/>
          <w:sz w:val="32"/>
          <w:szCs w:val="40"/>
        </w:rPr>
        <w:t>5</w:t>
      </w:r>
      <w:r w:rsidRPr="00B01BCD">
        <w:rPr>
          <w:rFonts w:ascii="宋体" w:hAnsi="宋体" w:hint="eastAsia"/>
          <w:kern w:val="0"/>
          <w:sz w:val="32"/>
          <w:szCs w:val="40"/>
        </w:rPr>
        <w:t>．投标人自2020年以来同类项目的销售业绩</w:t>
      </w:r>
      <w:bookmarkEnd w:id="46"/>
      <w:r w:rsidRPr="00B01BCD">
        <w:rPr>
          <w:rFonts w:ascii="宋体" w:hAnsi="宋体" w:hint="eastAsia"/>
          <w:kern w:val="0"/>
          <w:sz w:val="32"/>
          <w:szCs w:val="4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2456"/>
        <w:gridCol w:w="1395"/>
        <w:gridCol w:w="1176"/>
        <w:gridCol w:w="1372"/>
        <w:gridCol w:w="1738"/>
      </w:tblGrid>
      <w:tr w:rsidR="00B01BCD" w:rsidRPr="00B01BCD">
        <w:trPr>
          <w:trHeight w:val="365"/>
          <w:jc w:val="center"/>
        </w:trPr>
        <w:tc>
          <w:tcPr>
            <w:tcW w:w="934"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b/>
                <w:kern w:val="0"/>
                <w:szCs w:val="21"/>
              </w:rPr>
            </w:pPr>
            <w:r w:rsidRPr="00B01BCD">
              <w:rPr>
                <w:rFonts w:ascii="宋体" w:hAnsi="宋体" w:hint="eastAsia"/>
                <w:b/>
                <w:kern w:val="0"/>
                <w:szCs w:val="21"/>
              </w:rPr>
              <w:t>序号</w:t>
            </w:r>
          </w:p>
        </w:tc>
        <w:tc>
          <w:tcPr>
            <w:tcW w:w="2456" w:type="dxa"/>
            <w:tcBorders>
              <w:top w:val="single" w:sz="4" w:space="0" w:color="auto"/>
              <w:left w:val="nil"/>
              <w:bottom w:val="single" w:sz="4" w:space="0" w:color="auto"/>
              <w:right w:val="single" w:sz="4" w:space="0" w:color="auto"/>
            </w:tcBorders>
            <w:vAlign w:val="center"/>
          </w:tcPr>
          <w:p w:rsidR="00226361" w:rsidRPr="00B01BCD" w:rsidRDefault="00295A83">
            <w:pPr>
              <w:spacing w:line="360" w:lineRule="auto"/>
              <w:rPr>
                <w:rFonts w:ascii="宋体" w:hAnsi="宋体"/>
                <w:b/>
                <w:kern w:val="0"/>
                <w:szCs w:val="21"/>
              </w:rPr>
            </w:pPr>
            <w:r w:rsidRPr="00B01BCD">
              <w:rPr>
                <w:rFonts w:ascii="宋体" w:hAnsi="宋体" w:hint="eastAsia"/>
                <w:b/>
                <w:kern w:val="0"/>
                <w:szCs w:val="21"/>
              </w:rPr>
              <w:t>合同/项目名称</w:t>
            </w:r>
          </w:p>
        </w:tc>
        <w:tc>
          <w:tcPr>
            <w:tcW w:w="1395" w:type="dxa"/>
            <w:tcBorders>
              <w:top w:val="single" w:sz="4" w:space="0" w:color="auto"/>
              <w:left w:val="nil"/>
              <w:bottom w:val="single" w:sz="4" w:space="0" w:color="auto"/>
              <w:right w:val="single" w:sz="4" w:space="0" w:color="auto"/>
            </w:tcBorders>
            <w:vAlign w:val="center"/>
          </w:tcPr>
          <w:p w:rsidR="00226361" w:rsidRPr="00B01BCD" w:rsidRDefault="00295A83">
            <w:pPr>
              <w:spacing w:line="360" w:lineRule="auto"/>
              <w:rPr>
                <w:rFonts w:ascii="宋体" w:hAnsi="宋体"/>
                <w:b/>
                <w:kern w:val="0"/>
                <w:szCs w:val="21"/>
              </w:rPr>
            </w:pPr>
            <w:r w:rsidRPr="00B01BCD">
              <w:rPr>
                <w:rFonts w:ascii="宋体" w:hAnsi="宋体" w:hint="eastAsia"/>
                <w:b/>
                <w:kern w:val="0"/>
                <w:szCs w:val="21"/>
              </w:rPr>
              <w:t>合同签订时间</w:t>
            </w:r>
          </w:p>
        </w:tc>
        <w:tc>
          <w:tcPr>
            <w:tcW w:w="1176" w:type="dxa"/>
            <w:tcBorders>
              <w:top w:val="single" w:sz="4" w:space="0" w:color="auto"/>
              <w:left w:val="nil"/>
              <w:bottom w:val="single" w:sz="4" w:space="0" w:color="auto"/>
              <w:right w:val="single" w:sz="4" w:space="0" w:color="auto"/>
            </w:tcBorders>
            <w:vAlign w:val="center"/>
          </w:tcPr>
          <w:p w:rsidR="00226361" w:rsidRPr="00B01BCD" w:rsidRDefault="00295A83">
            <w:pPr>
              <w:spacing w:line="360" w:lineRule="auto"/>
              <w:rPr>
                <w:rFonts w:ascii="宋体" w:hAnsi="宋体"/>
                <w:b/>
                <w:kern w:val="0"/>
                <w:szCs w:val="21"/>
              </w:rPr>
            </w:pPr>
            <w:r w:rsidRPr="00B01BCD">
              <w:rPr>
                <w:rFonts w:ascii="宋体" w:hAnsi="宋体" w:hint="eastAsia"/>
                <w:b/>
                <w:kern w:val="0"/>
                <w:szCs w:val="21"/>
              </w:rPr>
              <w:t>用户名称</w:t>
            </w:r>
          </w:p>
        </w:tc>
        <w:tc>
          <w:tcPr>
            <w:tcW w:w="1372" w:type="dxa"/>
            <w:tcBorders>
              <w:top w:val="single" w:sz="4" w:space="0" w:color="auto"/>
              <w:left w:val="nil"/>
              <w:bottom w:val="single" w:sz="4" w:space="0" w:color="auto"/>
              <w:right w:val="single" w:sz="4" w:space="0" w:color="auto"/>
            </w:tcBorders>
            <w:vAlign w:val="center"/>
          </w:tcPr>
          <w:p w:rsidR="00226361" w:rsidRPr="00B01BCD" w:rsidRDefault="00295A83">
            <w:pPr>
              <w:spacing w:line="360" w:lineRule="auto"/>
              <w:rPr>
                <w:rFonts w:ascii="宋体" w:hAnsi="宋体"/>
                <w:b/>
                <w:kern w:val="0"/>
                <w:szCs w:val="21"/>
              </w:rPr>
            </w:pPr>
            <w:r w:rsidRPr="00B01BCD">
              <w:rPr>
                <w:rFonts w:ascii="宋体" w:hAnsi="宋体" w:hint="eastAsia"/>
                <w:b/>
                <w:kern w:val="0"/>
                <w:szCs w:val="21"/>
              </w:rPr>
              <w:t>合同标的物内容</w:t>
            </w:r>
          </w:p>
        </w:tc>
        <w:tc>
          <w:tcPr>
            <w:tcW w:w="1738" w:type="dxa"/>
            <w:tcBorders>
              <w:top w:val="single" w:sz="4" w:space="0" w:color="auto"/>
              <w:left w:val="nil"/>
              <w:bottom w:val="single" w:sz="4" w:space="0" w:color="auto"/>
              <w:right w:val="single" w:sz="4" w:space="0" w:color="auto"/>
            </w:tcBorders>
            <w:vAlign w:val="center"/>
          </w:tcPr>
          <w:p w:rsidR="00226361" w:rsidRPr="00B01BCD" w:rsidRDefault="00295A83">
            <w:pPr>
              <w:spacing w:line="360" w:lineRule="auto"/>
              <w:rPr>
                <w:rFonts w:ascii="宋体" w:hAnsi="宋体"/>
                <w:b/>
                <w:kern w:val="0"/>
                <w:szCs w:val="21"/>
              </w:rPr>
            </w:pPr>
            <w:r w:rsidRPr="00B01BCD">
              <w:rPr>
                <w:rFonts w:ascii="宋体" w:hAnsi="宋体" w:hint="eastAsia"/>
                <w:b/>
                <w:kern w:val="0"/>
                <w:szCs w:val="21"/>
              </w:rPr>
              <w:t>合同期限</w:t>
            </w:r>
          </w:p>
        </w:tc>
      </w:tr>
      <w:tr w:rsidR="00B01BCD" w:rsidRPr="00B01BCD">
        <w:trPr>
          <w:trHeight w:val="365"/>
          <w:jc w:val="center"/>
        </w:trPr>
        <w:tc>
          <w:tcPr>
            <w:tcW w:w="934"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Cs w:val="21"/>
              </w:rPr>
            </w:pPr>
            <w:r w:rsidRPr="00B01BCD">
              <w:rPr>
                <w:rFonts w:ascii="宋体" w:hAnsi="宋体" w:hint="eastAsia"/>
                <w:szCs w:val="21"/>
              </w:rPr>
              <w:t>1</w:t>
            </w:r>
          </w:p>
        </w:tc>
        <w:tc>
          <w:tcPr>
            <w:tcW w:w="245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95"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17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72"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738"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r>
      <w:tr w:rsidR="00B01BCD" w:rsidRPr="00B01BCD">
        <w:trPr>
          <w:trHeight w:val="365"/>
          <w:jc w:val="center"/>
        </w:trPr>
        <w:tc>
          <w:tcPr>
            <w:tcW w:w="934"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Cs w:val="22"/>
              </w:rPr>
            </w:pPr>
            <w:r w:rsidRPr="00B01BCD">
              <w:rPr>
                <w:rFonts w:ascii="宋体" w:hAnsi="宋体" w:hint="eastAsia"/>
                <w:szCs w:val="22"/>
              </w:rPr>
              <w:t>2</w:t>
            </w:r>
          </w:p>
        </w:tc>
        <w:tc>
          <w:tcPr>
            <w:tcW w:w="245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95"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17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72"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738"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r>
      <w:tr w:rsidR="00B01BCD" w:rsidRPr="00B01BCD">
        <w:trPr>
          <w:trHeight w:val="365"/>
          <w:jc w:val="center"/>
        </w:trPr>
        <w:tc>
          <w:tcPr>
            <w:tcW w:w="934"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Cs w:val="22"/>
              </w:rPr>
            </w:pPr>
            <w:r w:rsidRPr="00B01BCD">
              <w:rPr>
                <w:rFonts w:ascii="宋体" w:hAnsi="宋体" w:hint="eastAsia"/>
                <w:szCs w:val="22"/>
              </w:rPr>
              <w:t>3</w:t>
            </w:r>
          </w:p>
        </w:tc>
        <w:tc>
          <w:tcPr>
            <w:tcW w:w="245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95"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17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72"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738"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r>
      <w:tr w:rsidR="00B01BCD" w:rsidRPr="00B01BCD">
        <w:trPr>
          <w:trHeight w:val="365"/>
          <w:jc w:val="center"/>
        </w:trPr>
        <w:tc>
          <w:tcPr>
            <w:tcW w:w="934"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Cs w:val="22"/>
              </w:rPr>
            </w:pPr>
            <w:r w:rsidRPr="00B01BCD">
              <w:rPr>
                <w:rFonts w:ascii="宋体" w:hAnsi="宋体" w:hint="eastAsia"/>
                <w:szCs w:val="22"/>
              </w:rPr>
              <w:t>4</w:t>
            </w:r>
          </w:p>
        </w:tc>
        <w:tc>
          <w:tcPr>
            <w:tcW w:w="245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95"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17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72"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738"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r>
      <w:tr w:rsidR="00B01BCD" w:rsidRPr="00B01BCD">
        <w:trPr>
          <w:trHeight w:val="365"/>
          <w:jc w:val="center"/>
        </w:trPr>
        <w:tc>
          <w:tcPr>
            <w:tcW w:w="934" w:type="dxa"/>
            <w:tcBorders>
              <w:top w:val="single" w:sz="4" w:space="0" w:color="auto"/>
              <w:left w:val="single" w:sz="4" w:space="0" w:color="auto"/>
              <w:bottom w:val="single" w:sz="4" w:space="0" w:color="auto"/>
              <w:right w:val="single" w:sz="4" w:space="0" w:color="auto"/>
            </w:tcBorders>
            <w:vAlign w:val="center"/>
          </w:tcPr>
          <w:p w:rsidR="00226361" w:rsidRPr="00B01BCD" w:rsidRDefault="00295A83">
            <w:pPr>
              <w:spacing w:line="360" w:lineRule="auto"/>
              <w:rPr>
                <w:rFonts w:ascii="宋体" w:hAnsi="宋体"/>
                <w:szCs w:val="22"/>
              </w:rPr>
            </w:pPr>
            <w:r w:rsidRPr="00B01BCD">
              <w:rPr>
                <w:rFonts w:ascii="宋体" w:hAnsi="宋体" w:hint="eastAsia"/>
                <w:szCs w:val="22"/>
              </w:rPr>
              <w:t>……</w:t>
            </w:r>
          </w:p>
        </w:tc>
        <w:tc>
          <w:tcPr>
            <w:tcW w:w="245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95"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17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72"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738"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r>
      <w:tr w:rsidR="00B01BCD" w:rsidRPr="00B01BCD">
        <w:trPr>
          <w:trHeight w:val="365"/>
          <w:jc w:val="center"/>
        </w:trPr>
        <w:tc>
          <w:tcPr>
            <w:tcW w:w="934"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245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95"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17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72"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738"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r>
      <w:tr w:rsidR="00B01BCD" w:rsidRPr="00B01BCD">
        <w:trPr>
          <w:trHeight w:val="365"/>
          <w:jc w:val="center"/>
        </w:trPr>
        <w:tc>
          <w:tcPr>
            <w:tcW w:w="934"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245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95"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17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72"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738"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r>
      <w:tr w:rsidR="00B01BCD" w:rsidRPr="00B01BCD">
        <w:trPr>
          <w:trHeight w:val="365"/>
          <w:jc w:val="center"/>
        </w:trPr>
        <w:tc>
          <w:tcPr>
            <w:tcW w:w="934" w:type="dxa"/>
            <w:tcBorders>
              <w:top w:val="single" w:sz="4" w:space="0" w:color="auto"/>
              <w:left w:val="single" w:sz="4" w:space="0" w:color="auto"/>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245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95"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176"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372"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c>
          <w:tcPr>
            <w:tcW w:w="1738" w:type="dxa"/>
            <w:tcBorders>
              <w:top w:val="single" w:sz="4" w:space="0" w:color="auto"/>
              <w:left w:val="nil"/>
              <w:bottom w:val="single" w:sz="4" w:space="0" w:color="auto"/>
              <w:right w:val="single" w:sz="4" w:space="0" w:color="auto"/>
            </w:tcBorders>
            <w:vAlign w:val="center"/>
          </w:tcPr>
          <w:p w:rsidR="00226361" w:rsidRPr="00B01BCD" w:rsidRDefault="00226361">
            <w:pPr>
              <w:spacing w:line="360" w:lineRule="auto"/>
              <w:rPr>
                <w:rFonts w:ascii="宋体" w:hAnsi="宋体"/>
                <w:szCs w:val="22"/>
              </w:rPr>
            </w:pPr>
          </w:p>
        </w:tc>
      </w:tr>
    </w:tbl>
    <w:p w:rsidR="00226361" w:rsidRPr="00B01BCD" w:rsidRDefault="00295A83">
      <w:pPr>
        <w:spacing w:line="360" w:lineRule="auto"/>
        <w:rPr>
          <w:rFonts w:ascii="宋体" w:hAnsi="宋体"/>
          <w:sz w:val="24"/>
        </w:rPr>
      </w:pPr>
      <w:r w:rsidRPr="00B01BCD">
        <w:rPr>
          <w:rFonts w:ascii="宋体" w:hAnsi="宋体" w:hint="eastAsia"/>
          <w:sz w:val="24"/>
        </w:rPr>
        <w:t>注：</w:t>
      </w:r>
    </w:p>
    <w:p w:rsidR="00226361" w:rsidRPr="00B01BCD" w:rsidRDefault="00295A83">
      <w:pPr>
        <w:spacing w:line="360" w:lineRule="auto"/>
        <w:rPr>
          <w:rFonts w:ascii="宋体" w:hAnsi="宋体"/>
          <w:sz w:val="24"/>
        </w:rPr>
      </w:pPr>
      <w:r w:rsidRPr="00B01BCD">
        <w:rPr>
          <w:rFonts w:ascii="宋体" w:hAnsi="宋体" w:hint="eastAsia"/>
          <w:sz w:val="24"/>
        </w:rPr>
        <w:t>（1）未附须提供合同复印件的业绩无效。</w:t>
      </w:r>
    </w:p>
    <w:p w:rsidR="00226361" w:rsidRPr="00B01BCD" w:rsidRDefault="00295A83">
      <w:pPr>
        <w:spacing w:line="360" w:lineRule="auto"/>
        <w:rPr>
          <w:rFonts w:ascii="宋体" w:hAnsi="宋体"/>
          <w:sz w:val="24"/>
        </w:rPr>
      </w:pPr>
      <w:r w:rsidRPr="00B01BCD">
        <w:rPr>
          <w:rFonts w:ascii="宋体" w:hAnsi="宋体" w:hint="eastAsia"/>
          <w:sz w:val="24"/>
        </w:rPr>
        <w:t>（2）以签订的销售合同复印件为准，并能清晰反映所销售的常用货物名称、种类、金额，否则不予计分</w:t>
      </w:r>
    </w:p>
    <w:p w:rsidR="00226361" w:rsidRPr="00B01BCD" w:rsidRDefault="00295A83">
      <w:pPr>
        <w:spacing w:line="360" w:lineRule="auto"/>
        <w:rPr>
          <w:rFonts w:ascii="宋体" w:hAnsi="宋体"/>
          <w:sz w:val="24"/>
        </w:rPr>
      </w:pPr>
      <w:r w:rsidRPr="00B01BCD">
        <w:rPr>
          <w:rFonts w:ascii="宋体" w:hAnsi="宋体" w:hint="eastAsia"/>
          <w:sz w:val="24"/>
        </w:rPr>
        <w:t>（3）本表可调整或拓展并逐页签字及盖章。</w:t>
      </w:r>
    </w:p>
    <w:p w:rsidR="00226361" w:rsidRPr="00B01BCD" w:rsidRDefault="00226361">
      <w:pPr>
        <w:spacing w:line="360" w:lineRule="auto"/>
        <w:rPr>
          <w:rFonts w:ascii="宋体" w:hAnsi="宋体"/>
          <w:sz w:val="24"/>
        </w:rPr>
      </w:pPr>
    </w:p>
    <w:p w:rsidR="00226361" w:rsidRPr="00B01BCD" w:rsidRDefault="00295A83">
      <w:pPr>
        <w:spacing w:line="360" w:lineRule="auto"/>
        <w:rPr>
          <w:rFonts w:hAnsi="宋体"/>
          <w:sz w:val="24"/>
          <w:u w:val="single"/>
        </w:rPr>
      </w:pPr>
      <w:r w:rsidRPr="00B01BCD">
        <w:rPr>
          <w:rFonts w:hAnsi="宋体" w:hint="eastAsia"/>
          <w:sz w:val="24"/>
        </w:rPr>
        <w:t>投标人名称（</w:t>
      </w:r>
      <w:r w:rsidRPr="00B01BCD">
        <w:rPr>
          <w:rFonts w:hAnsi="宋体" w:hint="eastAsia"/>
          <w:b/>
          <w:bCs/>
          <w:sz w:val="24"/>
        </w:rPr>
        <w:t>电子签章</w:t>
      </w:r>
      <w:r w:rsidRPr="00B01BCD">
        <w:rPr>
          <w:rFonts w:hAnsi="宋体" w:hint="eastAsia"/>
          <w:sz w:val="24"/>
        </w:rPr>
        <w:t>）：</w:t>
      </w:r>
      <w:r w:rsidRPr="00B01BCD">
        <w:rPr>
          <w:rFonts w:hAnsi="宋体" w:hint="eastAsia"/>
          <w:sz w:val="24"/>
          <w:u w:val="single"/>
        </w:rPr>
        <w:t>______</w:t>
      </w:r>
      <w:r w:rsidRPr="00B01BCD">
        <w:rPr>
          <w:rFonts w:hAnsi="宋体"/>
          <w:sz w:val="24"/>
          <w:u w:val="single"/>
        </w:rPr>
        <w:t xml:space="preserve">      </w:t>
      </w:r>
      <w:r w:rsidRPr="00B01BCD">
        <w:rPr>
          <w:rFonts w:hAnsi="宋体" w:hint="eastAsia"/>
          <w:sz w:val="24"/>
          <w:u w:val="single"/>
        </w:rPr>
        <w:t>_</w:t>
      </w:r>
    </w:p>
    <w:p w:rsidR="00226361" w:rsidRPr="00B01BCD" w:rsidRDefault="00295A83">
      <w:pPr>
        <w:spacing w:line="360" w:lineRule="auto"/>
        <w:rPr>
          <w:rFonts w:ascii="宋体" w:hAnsi="宋体"/>
          <w:sz w:val="32"/>
          <w:szCs w:val="40"/>
        </w:rPr>
      </w:pPr>
      <w:r w:rsidRPr="00B01BCD">
        <w:rPr>
          <w:rFonts w:ascii="宋体" w:hAnsi="宋体" w:hint="eastAsia"/>
          <w:sz w:val="24"/>
          <w:u w:val="single"/>
        </w:rPr>
        <w:t xml:space="preserve">    </w:t>
      </w:r>
      <w:r w:rsidRPr="00B01BCD">
        <w:rPr>
          <w:rFonts w:ascii="宋体" w:hAnsi="宋体" w:hint="eastAsia"/>
          <w:sz w:val="24"/>
        </w:rPr>
        <w:t>年</w:t>
      </w:r>
      <w:r w:rsidRPr="00B01BCD">
        <w:rPr>
          <w:rFonts w:ascii="宋体" w:hAnsi="宋体" w:hint="eastAsia"/>
          <w:sz w:val="24"/>
          <w:u w:val="single"/>
        </w:rPr>
        <w:t xml:space="preserve">    </w:t>
      </w:r>
      <w:r w:rsidRPr="00B01BCD">
        <w:rPr>
          <w:rFonts w:ascii="宋体" w:hAnsi="宋体" w:hint="eastAsia"/>
          <w:sz w:val="24"/>
        </w:rPr>
        <w:t>月</w:t>
      </w:r>
      <w:r w:rsidRPr="00B01BCD">
        <w:rPr>
          <w:rFonts w:ascii="宋体" w:hAnsi="宋体" w:hint="eastAsia"/>
          <w:sz w:val="24"/>
          <w:u w:val="single"/>
        </w:rPr>
        <w:t xml:space="preserve">    </w:t>
      </w:r>
      <w:r w:rsidRPr="00B01BCD">
        <w:rPr>
          <w:rFonts w:ascii="宋体" w:hAnsi="宋体" w:hint="eastAsia"/>
          <w:sz w:val="24"/>
        </w:rPr>
        <w:t>日</w:t>
      </w:r>
    </w:p>
    <w:p w:rsidR="00226361" w:rsidRPr="00B01BCD" w:rsidRDefault="00295A83">
      <w:pPr>
        <w:spacing w:line="360" w:lineRule="auto"/>
        <w:rPr>
          <w:rFonts w:ascii="宋体" w:hAnsi="宋体"/>
          <w:sz w:val="32"/>
          <w:szCs w:val="40"/>
        </w:rPr>
      </w:pPr>
      <w:r w:rsidRPr="00B01BCD">
        <w:rPr>
          <w:rFonts w:ascii="宋体" w:hAnsi="宋体"/>
          <w:sz w:val="32"/>
          <w:szCs w:val="40"/>
        </w:rPr>
        <w:br w:type="page"/>
      </w:r>
      <w:r w:rsidRPr="00B01BCD">
        <w:rPr>
          <w:rFonts w:ascii="宋体" w:hAnsi="宋体" w:hint="eastAsia"/>
          <w:sz w:val="32"/>
          <w:szCs w:val="40"/>
        </w:rPr>
        <w:lastRenderedPageBreak/>
        <w:t>6. 企业信誉（获奖奖项证明文件）</w:t>
      </w:r>
    </w:p>
    <w:p w:rsidR="00226361" w:rsidRPr="00B01BCD" w:rsidRDefault="00295A83">
      <w:pPr>
        <w:spacing w:line="360" w:lineRule="auto"/>
        <w:rPr>
          <w:rFonts w:ascii="宋体" w:hAnsi="宋体"/>
          <w:b/>
          <w:bCs/>
          <w:sz w:val="24"/>
        </w:rPr>
      </w:pPr>
      <w:r w:rsidRPr="00B01BCD">
        <w:rPr>
          <w:rFonts w:ascii="宋体" w:hAnsi="宋体" w:hint="eastAsia"/>
          <w:b/>
          <w:bCs/>
          <w:sz w:val="24"/>
        </w:rPr>
        <w:t>（由投标人根据第四章评分办法格式自拟）</w:t>
      </w:r>
    </w:p>
    <w:p w:rsidR="00226361" w:rsidRPr="00B01BCD" w:rsidRDefault="00226361">
      <w:pPr>
        <w:spacing w:line="360" w:lineRule="auto"/>
        <w:rPr>
          <w:rFonts w:ascii="宋体" w:hAnsi="宋体"/>
          <w:b/>
          <w:bCs/>
          <w:sz w:val="24"/>
        </w:rPr>
      </w:pPr>
    </w:p>
    <w:p w:rsidR="00226361" w:rsidRPr="00B01BCD" w:rsidRDefault="00295A83">
      <w:pPr>
        <w:spacing w:line="360" w:lineRule="auto"/>
        <w:rPr>
          <w:rFonts w:ascii="宋体" w:hAnsi="宋体"/>
          <w:b/>
          <w:bCs/>
          <w:sz w:val="24"/>
        </w:rPr>
      </w:pPr>
      <w:r w:rsidRPr="00B01BCD">
        <w:rPr>
          <w:rFonts w:ascii="宋体" w:hAnsi="宋体" w:hint="eastAsia"/>
          <w:b/>
          <w:bCs/>
          <w:sz w:val="24"/>
        </w:rPr>
        <w:t>投标人名称（电子签章）：______      _</w:t>
      </w:r>
    </w:p>
    <w:p w:rsidR="00226361" w:rsidRPr="00B01BCD" w:rsidRDefault="00295A83">
      <w:pPr>
        <w:spacing w:line="360" w:lineRule="auto"/>
        <w:rPr>
          <w:rFonts w:ascii="宋体" w:hAnsi="宋体"/>
          <w:b/>
          <w:bCs/>
          <w:sz w:val="24"/>
        </w:rPr>
      </w:pPr>
      <w:r w:rsidRPr="00B01BCD">
        <w:rPr>
          <w:rFonts w:ascii="宋体" w:hAnsi="宋体" w:hint="eastAsia"/>
          <w:b/>
          <w:bCs/>
          <w:sz w:val="24"/>
        </w:rPr>
        <w:t>年    月    日</w:t>
      </w:r>
    </w:p>
    <w:p w:rsidR="00226361" w:rsidRPr="00B01BCD" w:rsidRDefault="00226361">
      <w:pPr>
        <w:spacing w:line="360" w:lineRule="auto"/>
        <w:rPr>
          <w:rFonts w:ascii="宋体" w:hAnsi="宋体"/>
          <w:sz w:val="32"/>
          <w:szCs w:val="40"/>
        </w:rPr>
      </w:pPr>
    </w:p>
    <w:p w:rsidR="00226361" w:rsidRPr="00B01BCD" w:rsidRDefault="00226361">
      <w:pPr>
        <w:spacing w:line="360" w:lineRule="auto"/>
        <w:rPr>
          <w:rFonts w:ascii="宋体" w:hAnsi="宋体"/>
          <w:sz w:val="32"/>
          <w:szCs w:val="40"/>
        </w:rPr>
      </w:pPr>
    </w:p>
    <w:p w:rsidR="00226361" w:rsidRPr="00B01BCD" w:rsidRDefault="00295A83">
      <w:pPr>
        <w:spacing w:line="360" w:lineRule="auto"/>
        <w:rPr>
          <w:rFonts w:ascii="宋体" w:hAnsi="宋体"/>
          <w:sz w:val="32"/>
          <w:szCs w:val="40"/>
        </w:rPr>
      </w:pPr>
      <w:r w:rsidRPr="00B01BCD">
        <w:rPr>
          <w:rFonts w:ascii="宋体" w:hAnsi="宋体"/>
          <w:sz w:val="32"/>
          <w:szCs w:val="40"/>
        </w:rPr>
        <w:t>7</w:t>
      </w:r>
      <w:r w:rsidRPr="00B01BCD">
        <w:rPr>
          <w:rFonts w:ascii="宋体" w:hAnsi="宋体" w:hint="eastAsia"/>
          <w:sz w:val="32"/>
          <w:szCs w:val="40"/>
        </w:rPr>
        <w:t xml:space="preserve">. </w:t>
      </w:r>
      <w:bookmarkStart w:id="47" w:name="_Hlk129359534"/>
      <w:r w:rsidRPr="00B01BCD">
        <w:rPr>
          <w:rFonts w:ascii="宋体" w:hAnsi="宋体" w:hint="eastAsia"/>
          <w:sz w:val="32"/>
          <w:szCs w:val="40"/>
        </w:rPr>
        <w:t>售后服务方案</w:t>
      </w:r>
      <w:bookmarkEnd w:id="47"/>
    </w:p>
    <w:p w:rsidR="00226361" w:rsidRPr="00B01BCD" w:rsidRDefault="00295A83">
      <w:pPr>
        <w:spacing w:line="360" w:lineRule="auto"/>
        <w:rPr>
          <w:rFonts w:ascii="宋体" w:hAnsi="宋体"/>
          <w:b/>
          <w:sz w:val="24"/>
        </w:rPr>
      </w:pPr>
      <w:r w:rsidRPr="00B01BCD">
        <w:rPr>
          <w:rFonts w:ascii="宋体" w:hAnsi="宋体" w:hint="eastAsia"/>
          <w:b/>
          <w:sz w:val="24"/>
        </w:rPr>
        <w:t>（由投标人根据第四章评分办法格式自拟）</w:t>
      </w:r>
    </w:p>
    <w:p w:rsidR="00226361" w:rsidRPr="00B01BCD" w:rsidRDefault="00226361">
      <w:pPr>
        <w:spacing w:line="360" w:lineRule="auto"/>
        <w:rPr>
          <w:rFonts w:ascii="宋体" w:hAnsi="宋体"/>
          <w:b/>
          <w:sz w:val="24"/>
        </w:rPr>
      </w:pPr>
    </w:p>
    <w:p w:rsidR="00226361" w:rsidRPr="00B01BCD" w:rsidRDefault="00295A83">
      <w:pPr>
        <w:spacing w:line="360" w:lineRule="auto"/>
        <w:rPr>
          <w:rFonts w:ascii="宋体" w:hAnsi="宋体"/>
          <w:b/>
          <w:sz w:val="24"/>
        </w:rPr>
      </w:pPr>
      <w:r w:rsidRPr="00B01BCD">
        <w:rPr>
          <w:rFonts w:ascii="宋体" w:hAnsi="宋体" w:hint="eastAsia"/>
          <w:b/>
          <w:sz w:val="24"/>
        </w:rPr>
        <w:t>投标人名称（电子签章）：______      _</w:t>
      </w:r>
    </w:p>
    <w:p w:rsidR="00226361" w:rsidRPr="00B01BCD" w:rsidRDefault="00295A83">
      <w:pPr>
        <w:spacing w:line="360" w:lineRule="auto"/>
        <w:rPr>
          <w:rFonts w:ascii="宋体" w:hAnsi="宋体"/>
          <w:b/>
          <w:sz w:val="24"/>
        </w:rPr>
      </w:pPr>
      <w:r w:rsidRPr="00B01BCD">
        <w:rPr>
          <w:rFonts w:ascii="宋体" w:hAnsi="宋体" w:hint="eastAsia"/>
          <w:b/>
          <w:sz w:val="24"/>
        </w:rPr>
        <w:t>年    月    日</w:t>
      </w:r>
    </w:p>
    <w:p w:rsidR="00226361" w:rsidRPr="00B01BCD" w:rsidRDefault="00226361">
      <w:pPr>
        <w:spacing w:line="360" w:lineRule="auto"/>
        <w:rPr>
          <w:rFonts w:ascii="宋体" w:hAnsi="宋体"/>
          <w:sz w:val="32"/>
          <w:szCs w:val="40"/>
        </w:rPr>
      </w:pPr>
    </w:p>
    <w:p w:rsidR="00226361" w:rsidRPr="00B01BCD" w:rsidRDefault="00295A83">
      <w:pPr>
        <w:spacing w:line="360" w:lineRule="auto"/>
        <w:rPr>
          <w:rFonts w:ascii="宋体" w:hAnsi="宋体"/>
          <w:sz w:val="32"/>
          <w:szCs w:val="40"/>
        </w:rPr>
        <w:sectPr w:rsidR="00226361" w:rsidRPr="00B01BCD">
          <w:pgSz w:w="11906" w:h="16838"/>
          <w:pgMar w:top="1440" w:right="1797" w:bottom="1440" w:left="1797" w:header="851" w:footer="992" w:gutter="0"/>
          <w:cols w:space="720"/>
          <w:docGrid w:linePitch="312"/>
        </w:sectPr>
      </w:pPr>
      <w:r w:rsidRPr="00B01BCD">
        <w:rPr>
          <w:rFonts w:ascii="宋体" w:hAnsi="宋体"/>
          <w:sz w:val="32"/>
          <w:szCs w:val="40"/>
        </w:rPr>
        <w:t>8</w:t>
      </w:r>
      <w:r w:rsidRPr="00B01BCD">
        <w:rPr>
          <w:rFonts w:ascii="宋体" w:hAnsi="宋体" w:hint="eastAsia"/>
          <w:sz w:val="32"/>
          <w:szCs w:val="40"/>
        </w:rPr>
        <w:t>．除招标文件规定必须提供以外，投标人认为需要提供的其他证明材料（格式自拟）。（投标人根据“第二章采购需求”及“第四章评标方法及评标标准”提供有关证明材料）</w:t>
      </w:r>
    </w:p>
    <w:p w:rsidR="00226361" w:rsidRPr="00B01BCD" w:rsidRDefault="00295A83">
      <w:pPr>
        <w:spacing w:line="360" w:lineRule="auto"/>
        <w:rPr>
          <w:rFonts w:ascii="宋体" w:hAnsi="宋体"/>
          <w:sz w:val="32"/>
          <w:szCs w:val="40"/>
        </w:rPr>
      </w:pPr>
      <w:bookmarkStart w:id="48" w:name="_Hlk129359566"/>
      <w:bookmarkEnd w:id="45"/>
      <w:r w:rsidRPr="00B01BCD">
        <w:rPr>
          <w:rFonts w:ascii="宋体" w:hAnsi="宋体"/>
          <w:sz w:val="32"/>
          <w:szCs w:val="40"/>
        </w:rPr>
        <w:lastRenderedPageBreak/>
        <w:t>8</w:t>
      </w:r>
      <w:r w:rsidRPr="00B01BCD">
        <w:rPr>
          <w:rFonts w:ascii="宋体" w:hAnsi="宋体" w:hint="eastAsia"/>
          <w:sz w:val="32"/>
          <w:szCs w:val="40"/>
        </w:rPr>
        <w:t>.技术要求偏离表</w:t>
      </w:r>
      <w:bookmarkEnd w:id="48"/>
      <w:r w:rsidRPr="00B01BCD">
        <w:rPr>
          <w:rFonts w:ascii="宋体" w:hAnsi="宋体" w:hint="eastAsia"/>
          <w:sz w:val="32"/>
          <w:szCs w:val="40"/>
        </w:rPr>
        <w:t>格式</w:t>
      </w:r>
    </w:p>
    <w:p w:rsidR="00226361" w:rsidRPr="00B01BCD" w:rsidRDefault="00295A83">
      <w:pPr>
        <w:spacing w:line="360" w:lineRule="auto"/>
        <w:jc w:val="center"/>
        <w:rPr>
          <w:rFonts w:ascii="宋体" w:hAnsi="宋体" w:cs="方正小标宋简体"/>
          <w:b/>
          <w:sz w:val="44"/>
          <w:szCs w:val="44"/>
        </w:rPr>
      </w:pPr>
      <w:r w:rsidRPr="00B01BCD">
        <w:rPr>
          <w:rFonts w:ascii="宋体" w:hAnsi="宋体" w:cs="方正小标宋简体" w:hint="eastAsia"/>
          <w:b/>
          <w:sz w:val="44"/>
          <w:szCs w:val="44"/>
        </w:rPr>
        <w:t>技术要求偏离表</w:t>
      </w:r>
    </w:p>
    <w:p w:rsidR="00226361" w:rsidRPr="00B01BCD" w:rsidRDefault="00226361">
      <w:pPr>
        <w:spacing w:line="360" w:lineRule="auto"/>
        <w:rPr>
          <w:rFonts w:ascii="宋体" w:hAnsi="宋体"/>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402"/>
        <w:gridCol w:w="2552"/>
        <w:gridCol w:w="850"/>
        <w:gridCol w:w="2234"/>
      </w:tblGrid>
      <w:tr w:rsidR="00B01BCD" w:rsidRPr="00B01BCD">
        <w:trPr>
          <w:trHeight w:val="851"/>
        </w:trPr>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序号</w:t>
            </w:r>
          </w:p>
        </w:tc>
        <w:tc>
          <w:tcPr>
            <w:tcW w:w="340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招标文件要求</w:t>
            </w:r>
          </w:p>
        </w:tc>
        <w:tc>
          <w:tcPr>
            <w:tcW w:w="255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投标文件响应内容</w:t>
            </w:r>
          </w:p>
        </w:tc>
        <w:tc>
          <w:tcPr>
            <w:tcW w:w="85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偏离说明</w:t>
            </w:r>
          </w:p>
        </w:tc>
        <w:tc>
          <w:tcPr>
            <w:tcW w:w="22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备注</w:t>
            </w:r>
          </w:p>
        </w:tc>
      </w:tr>
      <w:tr w:rsidR="00B01BCD" w:rsidRPr="00B01BCD">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r>
      <w:tr w:rsidR="00B01BCD" w:rsidRPr="00B01BCD">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r>
      <w:tr w:rsidR="00B01BCD" w:rsidRPr="00B01BCD">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r>
      <w:tr w:rsidR="00B01BCD" w:rsidRPr="00B01BCD">
        <w:tc>
          <w:tcPr>
            <w:tcW w:w="817"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95A83">
            <w:pPr>
              <w:spacing w:line="360" w:lineRule="auto"/>
              <w:rPr>
                <w:rFonts w:ascii="宋体" w:hAnsi="宋体"/>
                <w:sz w:val="24"/>
              </w:rPr>
            </w:pPr>
            <w:r w:rsidRPr="00B01BCD">
              <w:rPr>
                <w:rFonts w:ascii="宋体" w:hAnsi="宋体" w:hint="eastAsia"/>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226361" w:rsidRPr="00B01BCD" w:rsidRDefault="00226361">
            <w:pPr>
              <w:spacing w:line="360" w:lineRule="auto"/>
              <w:rPr>
                <w:rFonts w:ascii="宋体" w:hAnsi="宋体"/>
                <w:sz w:val="24"/>
              </w:rPr>
            </w:pPr>
          </w:p>
        </w:tc>
      </w:tr>
    </w:tbl>
    <w:p w:rsidR="00226361" w:rsidRPr="00B01BCD" w:rsidRDefault="00295A83">
      <w:pPr>
        <w:spacing w:line="360" w:lineRule="auto"/>
        <w:rPr>
          <w:rFonts w:ascii="宋体" w:hAnsi="宋体"/>
          <w:b/>
          <w:sz w:val="24"/>
        </w:rPr>
      </w:pPr>
      <w:r w:rsidRPr="00B01BCD">
        <w:rPr>
          <w:rFonts w:ascii="宋体" w:hAnsi="宋体" w:hint="eastAsia"/>
          <w:sz w:val="24"/>
        </w:rPr>
        <w:t>注：（1）投标人应对照第二章《项目采购需求》中的所列“</w:t>
      </w:r>
      <w:r w:rsidRPr="00B01BCD">
        <w:rPr>
          <w:rFonts w:ascii="宋体" w:hAnsi="宋体" w:hint="eastAsia"/>
          <w:b/>
          <w:sz w:val="24"/>
        </w:rPr>
        <w:t>▲二、采购项目基本要求</w:t>
      </w:r>
      <w:r w:rsidRPr="00B01BCD">
        <w:rPr>
          <w:rFonts w:ascii="宋体" w:hAnsi="宋体" w:hint="eastAsia"/>
          <w:sz w:val="24"/>
        </w:rPr>
        <w:t>”、“</w:t>
      </w:r>
      <w:r w:rsidRPr="00B01BCD">
        <w:rPr>
          <w:rFonts w:ascii="宋体" w:hAnsi="宋体" w:hint="eastAsia"/>
          <w:b/>
          <w:sz w:val="24"/>
        </w:rPr>
        <w:t>三、配送及验收要求</w:t>
      </w:r>
      <w:r w:rsidRPr="00B01BCD">
        <w:rPr>
          <w:rFonts w:ascii="宋体" w:hAnsi="宋体" w:hint="eastAsia"/>
          <w:sz w:val="24"/>
        </w:rPr>
        <w:t>”、“</w:t>
      </w:r>
      <w:r w:rsidRPr="00B01BCD">
        <w:rPr>
          <w:rFonts w:ascii="宋体" w:hAnsi="宋体" w:hint="eastAsia"/>
          <w:b/>
          <w:sz w:val="24"/>
        </w:rPr>
        <w:t xml:space="preserve"> 四、供货技术需求</w:t>
      </w:r>
      <w:r w:rsidRPr="00B01BCD">
        <w:rPr>
          <w:rFonts w:ascii="宋体" w:hAnsi="宋体" w:hint="eastAsia"/>
          <w:sz w:val="24"/>
        </w:rPr>
        <w:t>”要求逐条在“偏离说明”栏注明“正偏离”、“负偏离”或“无偏离”。</w:t>
      </w:r>
    </w:p>
    <w:p w:rsidR="00226361" w:rsidRPr="00B01BCD" w:rsidRDefault="00295A83">
      <w:pPr>
        <w:spacing w:line="360" w:lineRule="auto"/>
        <w:rPr>
          <w:rFonts w:ascii="宋体" w:hAnsi="宋体"/>
          <w:sz w:val="24"/>
        </w:rPr>
      </w:pPr>
      <w:r w:rsidRPr="00B01BCD">
        <w:rPr>
          <w:rFonts w:ascii="宋体" w:hAnsi="宋体" w:hint="eastAsia"/>
          <w:sz w:val="24"/>
        </w:rPr>
        <w:t>（2）投标技术规格与招标要求相同的为无偏离，投标技术规格高于招标要求的为正偏离，低于招标要求的为负偏离，如正偏离的，必须提供证明材料。</w:t>
      </w:r>
    </w:p>
    <w:p w:rsidR="00226361" w:rsidRPr="00B01BCD" w:rsidRDefault="00295A83">
      <w:pPr>
        <w:spacing w:line="360" w:lineRule="auto"/>
        <w:rPr>
          <w:rFonts w:ascii="宋体" w:hAnsi="宋体"/>
          <w:sz w:val="24"/>
        </w:rPr>
      </w:pPr>
      <w:r w:rsidRPr="00B01BCD">
        <w:rPr>
          <w:rFonts w:ascii="宋体" w:hAnsi="宋体" w:hint="eastAsia"/>
          <w:sz w:val="24"/>
        </w:rPr>
        <w:t>（3）本表可扩展。</w:t>
      </w:r>
    </w:p>
    <w:p w:rsidR="00226361" w:rsidRPr="00B01BCD" w:rsidRDefault="00226361">
      <w:pPr>
        <w:spacing w:line="360" w:lineRule="auto"/>
        <w:rPr>
          <w:rFonts w:ascii="宋体" w:hAnsi="宋体"/>
          <w:sz w:val="24"/>
          <w:szCs w:val="20"/>
        </w:rPr>
      </w:pPr>
    </w:p>
    <w:p w:rsidR="00226361" w:rsidRPr="00B01BCD" w:rsidRDefault="00226361">
      <w:pPr>
        <w:spacing w:line="360" w:lineRule="auto"/>
        <w:rPr>
          <w:rFonts w:ascii="宋体" w:hAnsi="宋体"/>
          <w:b/>
          <w:bCs/>
          <w:sz w:val="24"/>
          <w:szCs w:val="20"/>
        </w:rPr>
      </w:pPr>
    </w:p>
    <w:p w:rsidR="00226361" w:rsidRPr="00B01BCD" w:rsidRDefault="00295A83">
      <w:pPr>
        <w:spacing w:line="360" w:lineRule="auto"/>
        <w:rPr>
          <w:rFonts w:hAnsi="宋体"/>
          <w:sz w:val="24"/>
          <w:u w:val="single"/>
        </w:rPr>
      </w:pPr>
      <w:r w:rsidRPr="00B01BCD">
        <w:rPr>
          <w:rFonts w:hAnsi="宋体" w:hint="eastAsia"/>
          <w:sz w:val="24"/>
        </w:rPr>
        <w:t>投标人名称（</w:t>
      </w:r>
      <w:r w:rsidRPr="00B01BCD">
        <w:rPr>
          <w:rFonts w:hAnsi="宋体" w:hint="eastAsia"/>
          <w:b/>
          <w:bCs/>
          <w:sz w:val="24"/>
        </w:rPr>
        <w:t>电子签章</w:t>
      </w:r>
      <w:r w:rsidRPr="00B01BCD">
        <w:rPr>
          <w:rFonts w:hAnsi="宋体" w:hint="eastAsia"/>
          <w:sz w:val="24"/>
        </w:rPr>
        <w:t>）：</w:t>
      </w:r>
      <w:r w:rsidRPr="00B01BCD">
        <w:rPr>
          <w:rFonts w:hAnsi="宋体" w:hint="eastAsia"/>
          <w:sz w:val="24"/>
          <w:u w:val="single"/>
        </w:rPr>
        <w:t>______</w:t>
      </w:r>
      <w:r w:rsidRPr="00B01BCD">
        <w:rPr>
          <w:rFonts w:hAnsi="宋体"/>
          <w:sz w:val="24"/>
          <w:u w:val="single"/>
        </w:rPr>
        <w:t xml:space="preserve">      </w:t>
      </w:r>
      <w:r w:rsidRPr="00B01BCD">
        <w:rPr>
          <w:rFonts w:hAnsi="宋体" w:hint="eastAsia"/>
          <w:sz w:val="24"/>
          <w:u w:val="single"/>
        </w:rPr>
        <w:t>_</w:t>
      </w:r>
    </w:p>
    <w:p w:rsidR="00226361" w:rsidRPr="00B01BCD" w:rsidRDefault="00295A83">
      <w:pPr>
        <w:spacing w:line="360" w:lineRule="auto"/>
        <w:rPr>
          <w:rFonts w:hAnsi="宋体"/>
          <w:sz w:val="24"/>
        </w:rPr>
      </w:pPr>
      <w:r w:rsidRPr="00B01BCD">
        <w:rPr>
          <w:rFonts w:hAnsi="宋体" w:hint="eastAsia"/>
          <w:sz w:val="24"/>
        </w:rPr>
        <w:t>年</w:t>
      </w:r>
      <w:r w:rsidRPr="00B01BCD">
        <w:rPr>
          <w:rFonts w:hAnsi="宋体" w:hint="eastAsia"/>
          <w:sz w:val="24"/>
          <w:u w:val="single"/>
        </w:rPr>
        <w:t xml:space="preserve">    </w:t>
      </w:r>
      <w:r w:rsidRPr="00B01BCD">
        <w:rPr>
          <w:rFonts w:hAnsi="宋体" w:hint="eastAsia"/>
          <w:sz w:val="24"/>
        </w:rPr>
        <w:t>月</w:t>
      </w:r>
      <w:r w:rsidRPr="00B01BCD">
        <w:rPr>
          <w:rFonts w:hAnsi="宋体" w:hint="eastAsia"/>
          <w:sz w:val="24"/>
          <w:u w:val="single"/>
        </w:rPr>
        <w:t xml:space="preserve">    </w:t>
      </w:r>
      <w:r w:rsidRPr="00B01BCD">
        <w:rPr>
          <w:rFonts w:hAnsi="宋体" w:hint="eastAsia"/>
          <w:sz w:val="24"/>
        </w:rPr>
        <w:t>日</w:t>
      </w:r>
    </w:p>
    <w:p w:rsidR="00226361" w:rsidRPr="00B01BCD" w:rsidRDefault="00295A83">
      <w:pPr>
        <w:spacing w:line="360" w:lineRule="auto"/>
        <w:rPr>
          <w:rFonts w:ascii="宋体" w:hAnsi="宋体"/>
          <w:sz w:val="32"/>
          <w:szCs w:val="40"/>
        </w:rPr>
      </w:pPr>
      <w:r w:rsidRPr="00B01BCD">
        <w:rPr>
          <w:rFonts w:ascii="宋体" w:hAnsi="宋体"/>
          <w:sz w:val="32"/>
          <w:szCs w:val="40"/>
        </w:rPr>
        <w:t xml:space="preserve"> </w:t>
      </w:r>
    </w:p>
    <w:p w:rsidR="00226361" w:rsidRPr="00B01BCD" w:rsidRDefault="00295A83">
      <w:pPr>
        <w:spacing w:line="360" w:lineRule="auto"/>
        <w:rPr>
          <w:rFonts w:ascii="宋体" w:hAnsi="宋体"/>
          <w:sz w:val="32"/>
          <w:szCs w:val="40"/>
        </w:rPr>
      </w:pPr>
      <w:r w:rsidRPr="00B01BCD">
        <w:rPr>
          <w:rFonts w:ascii="宋体" w:hAnsi="宋体"/>
          <w:sz w:val="32"/>
          <w:szCs w:val="40"/>
        </w:rPr>
        <w:br w:type="page"/>
      </w:r>
      <w:bookmarkStart w:id="49" w:name="_Hlk129359578"/>
      <w:r w:rsidRPr="00B01BCD">
        <w:rPr>
          <w:rFonts w:ascii="宋体" w:hAnsi="宋体"/>
          <w:sz w:val="32"/>
          <w:szCs w:val="40"/>
        </w:rPr>
        <w:lastRenderedPageBreak/>
        <w:t>9</w:t>
      </w:r>
      <w:r w:rsidRPr="00B01BCD">
        <w:rPr>
          <w:rFonts w:ascii="宋体" w:hAnsi="宋体" w:hint="eastAsia"/>
          <w:sz w:val="32"/>
          <w:szCs w:val="40"/>
        </w:rPr>
        <w:t xml:space="preserve">. </w:t>
      </w:r>
      <w:r w:rsidR="008B0416" w:rsidRPr="00B01BCD">
        <w:rPr>
          <w:rFonts w:ascii="宋体" w:hAnsi="宋体" w:hint="eastAsia"/>
          <w:sz w:val="32"/>
          <w:szCs w:val="40"/>
        </w:rPr>
        <w:t>运营服务方案</w:t>
      </w:r>
    </w:p>
    <w:p w:rsidR="00226361" w:rsidRPr="00B01BCD" w:rsidRDefault="00295A83">
      <w:pPr>
        <w:spacing w:line="360" w:lineRule="auto"/>
        <w:rPr>
          <w:rFonts w:ascii="宋体" w:hAnsi="宋体"/>
          <w:b/>
          <w:bCs/>
          <w:sz w:val="24"/>
        </w:rPr>
      </w:pPr>
      <w:r w:rsidRPr="00B01BCD">
        <w:rPr>
          <w:rFonts w:ascii="宋体" w:hAnsi="宋体" w:hint="eastAsia"/>
          <w:b/>
          <w:bCs/>
          <w:sz w:val="24"/>
        </w:rPr>
        <w:t>（由投标人根据第四章评分办法格式自拟）</w:t>
      </w:r>
    </w:p>
    <w:p w:rsidR="00226361" w:rsidRPr="00B01BCD" w:rsidRDefault="00226361">
      <w:pPr>
        <w:spacing w:line="360" w:lineRule="auto"/>
        <w:rPr>
          <w:rFonts w:ascii="宋体" w:hAnsi="宋体"/>
          <w:b/>
          <w:bCs/>
          <w:sz w:val="24"/>
        </w:rPr>
      </w:pPr>
    </w:p>
    <w:p w:rsidR="00226361" w:rsidRPr="00B01BCD" w:rsidRDefault="00295A83">
      <w:pPr>
        <w:spacing w:line="360" w:lineRule="auto"/>
        <w:rPr>
          <w:rFonts w:ascii="宋体" w:hAnsi="宋体"/>
          <w:b/>
          <w:bCs/>
          <w:sz w:val="24"/>
        </w:rPr>
      </w:pPr>
      <w:r w:rsidRPr="00B01BCD">
        <w:rPr>
          <w:rFonts w:ascii="宋体" w:hAnsi="宋体" w:hint="eastAsia"/>
          <w:b/>
          <w:bCs/>
          <w:sz w:val="24"/>
        </w:rPr>
        <w:t>投标人名称（电子签章）：______      _</w:t>
      </w:r>
    </w:p>
    <w:p w:rsidR="00226361" w:rsidRPr="00B01BCD" w:rsidRDefault="00295A83">
      <w:pPr>
        <w:spacing w:line="360" w:lineRule="auto"/>
        <w:rPr>
          <w:rFonts w:ascii="宋体" w:hAnsi="宋体"/>
          <w:b/>
          <w:bCs/>
          <w:sz w:val="24"/>
        </w:rPr>
      </w:pPr>
      <w:r w:rsidRPr="00B01BCD">
        <w:rPr>
          <w:rFonts w:ascii="宋体" w:hAnsi="宋体" w:hint="eastAsia"/>
          <w:b/>
          <w:bCs/>
          <w:sz w:val="24"/>
        </w:rPr>
        <w:t>年    月    日</w:t>
      </w:r>
    </w:p>
    <w:p w:rsidR="00226361" w:rsidRPr="00B01BCD" w:rsidRDefault="00226361">
      <w:pPr>
        <w:spacing w:line="360" w:lineRule="auto"/>
        <w:rPr>
          <w:rFonts w:ascii="宋体" w:hAnsi="宋体"/>
          <w:sz w:val="32"/>
          <w:szCs w:val="40"/>
        </w:rPr>
      </w:pPr>
    </w:p>
    <w:p w:rsidR="00226361" w:rsidRPr="00B01BCD" w:rsidRDefault="00226361">
      <w:pPr>
        <w:spacing w:line="360" w:lineRule="auto"/>
        <w:rPr>
          <w:rFonts w:ascii="宋体" w:hAnsi="宋体"/>
          <w:sz w:val="32"/>
          <w:szCs w:val="40"/>
        </w:rPr>
      </w:pPr>
    </w:p>
    <w:p w:rsidR="00226361" w:rsidRPr="00B01BCD" w:rsidRDefault="00295A83">
      <w:pPr>
        <w:spacing w:line="360" w:lineRule="auto"/>
        <w:rPr>
          <w:rFonts w:ascii="宋体" w:hAnsi="宋体"/>
          <w:sz w:val="32"/>
          <w:szCs w:val="40"/>
        </w:rPr>
      </w:pPr>
      <w:r w:rsidRPr="00B01BCD">
        <w:rPr>
          <w:rFonts w:ascii="宋体" w:hAnsi="宋体"/>
          <w:sz w:val="32"/>
          <w:szCs w:val="40"/>
        </w:rPr>
        <w:t>10</w:t>
      </w:r>
      <w:r w:rsidRPr="00B01BCD">
        <w:rPr>
          <w:rFonts w:ascii="宋体" w:hAnsi="宋体" w:hint="eastAsia"/>
          <w:sz w:val="32"/>
          <w:szCs w:val="40"/>
        </w:rPr>
        <w:t xml:space="preserve">. </w:t>
      </w:r>
      <w:r w:rsidR="008B0416" w:rsidRPr="00B01BCD">
        <w:rPr>
          <w:rFonts w:ascii="宋体" w:hAnsi="宋体" w:hint="eastAsia"/>
          <w:sz w:val="32"/>
          <w:szCs w:val="40"/>
        </w:rPr>
        <w:t>质量控制方案</w:t>
      </w:r>
    </w:p>
    <w:p w:rsidR="00226361" w:rsidRPr="00B01BCD" w:rsidRDefault="00295A83">
      <w:pPr>
        <w:spacing w:line="360" w:lineRule="auto"/>
        <w:rPr>
          <w:rFonts w:ascii="宋体" w:hAnsi="宋体"/>
          <w:b/>
          <w:bCs/>
          <w:sz w:val="24"/>
        </w:rPr>
      </w:pPr>
      <w:r w:rsidRPr="00B01BCD">
        <w:rPr>
          <w:rFonts w:ascii="宋体" w:hAnsi="宋体" w:hint="eastAsia"/>
          <w:b/>
          <w:bCs/>
          <w:sz w:val="24"/>
        </w:rPr>
        <w:t>（由投标人根据第四章评分办法格式自拟）</w:t>
      </w:r>
    </w:p>
    <w:p w:rsidR="00226361" w:rsidRPr="00B01BCD" w:rsidRDefault="00226361">
      <w:pPr>
        <w:spacing w:line="360" w:lineRule="auto"/>
        <w:rPr>
          <w:rFonts w:ascii="宋体" w:hAnsi="宋体"/>
          <w:b/>
          <w:bCs/>
          <w:sz w:val="24"/>
        </w:rPr>
      </w:pPr>
    </w:p>
    <w:p w:rsidR="00226361" w:rsidRPr="00B01BCD" w:rsidRDefault="00295A83">
      <w:pPr>
        <w:spacing w:line="360" w:lineRule="auto"/>
        <w:rPr>
          <w:rFonts w:ascii="宋体" w:hAnsi="宋体"/>
          <w:b/>
          <w:bCs/>
          <w:sz w:val="24"/>
        </w:rPr>
      </w:pPr>
      <w:r w:rsidRPr="00B01BCD">
        <w:rPr>
          <w:rFonts w:ascii="宋体" w:hAnsi="宋体" w:hint="eastAsia"/>
          <w:b/>
          <w:bCs/>
          <w:sz w:val="24"/>
        </w:rPr>
        <w:t>投标人名称（电子签章）：______      _</w:t>
      </w:r>
    </w:p>
    <w:p w:rsidR="00226361" w:rsidRPr="00B01BCD" w:rsidRDefault="00295A83">
      <w:pPr>
        <w:spacing w:line="360" w:lineRule="auto"/>
        <w:rPr>
          <w:rFonts w:ascii="宋体" w:hAnsi="宋体"/>
          <w:b/>
          <w:bCs/>
          <w:sz w:val="24"/>
        </w:rPr>
      </w:pPr>
      <w:r w:rsidRPr="00B01BCD">
        <w:rPr>
          <w:rFonts w:ascii="宋体" w:hAnsi="宋体" w:hint="eastAsia"/>
          <w:b/>
          <w:bCs/>
          <w:sz w:val="24"/>
        </w:rPr>
        <w:t>年    月    日</w:t>
      </w:r>
    </w:p>
    <w:p w:rsidR="00226361" w:rsidRPr="00B01BCD" w:rsidRDefault="00226361">
      <w:pPr>
        <w:spacing w:line="360" w:lineRule="auto"/>
        <w:rPr>
          <w:rFonts w:ascii="宋体" w:hAnsi="宋体"/>
          <w:sz w:val="32"/>
          <w:szCs w:val="40"/>
        </w:rPr>
      </w:pPr>
    </w:p>
    <w:p w:rsidR="00226361" w:rsidRPr="00B01BCD" w:rsidRDefault="00226361">
      <w:pPr>
        <w:spacing w:line="360" w:lineRule="auto"/>
        <w:rPr>
          <w:rFonts w:ascii="宋体" w:hAnsi="宋体"/>
          <w:sz w:val="32"/>
          <w:szCs w:val="40"/>
        </w:rPr>
      </w:pPr>
    </w:p>
    <w:p w:rsidR="00226361" w:rsidRPr="00B01BCD" w:rsidRDefault="00295A83">
      <w:pPr>
        <w:spacing w:line="360" w:lineRule="auto"/>
        <w:rPr>
          <w:rFonts w:ascii="宋体" w:hAnsi="宋体"/>
          <w:sz w:val="32"/>
          <w:szCs w:val="40"/>
        </w:rPr>
      </w:pPr>
      <w:r w:rsidRPr="00B01BCD">
        <w:rPr>
          <w:rFonts w:ascii="宋体" w:hAnsi="宋体"/>
          <w:sz w:val="32"/>
          <w:szCs w:val="40"/>
        </w:rPr>
        <w:t>11</w:t>
      </w:r>
      <w:r w:rsidRPr="00B01BCD">
        <w:rPr>
          <w:rFonts w:ascii="宋体" w:hAnsi="宋体" w:hint="eastAsia"/>
          <w:sz w:val="32"/>
          <w:szCs w:val="40"/>
        </w:rPr>
        <w:t>. 配送服务实施方案</w:t>
      </w:r>
    </w:p>
    <w:p w:rsidR="00226361" w:rsidRPr="00B01BCD" w:rsidRDefault="00295A83">
      <w:pPr>
        <w:spacing w:line="360" w:lineRule="auto"/>
        <w:rPr>
          <w:rFonts w:ascii="宋体" w:hAnsi="宋体"/>
          <w:b/>
          <w:bCs/>
          <w:sz w:val="24"/>
        </w:rPr>
      </w:pPr>
      <w:r w:rsidRPr="00B01BCD">
        <w:rPr>
          <w:rFonts w:ascii="宋体" w:hAnsi="宋体" w:hint="eastAsia"/>
          <w:b/>
          <w:bCs/>
          <w:sz w:val="24"/>
        </w:rPr>
        <w:t>（由投标人根据第四章评分办法格式自拟）</w:t>
      </w:r>
    </w:p>
    <w:p w:rsidR="00226361" w:rsidRPr="00B01BCD" w:rsidRDefault="00226361">
      <w:pPr>
        <w:spacing w:line="360" w:lineRule="auto"/>
        <w:rPr>
          <w:rFonts w:ascii="宋体" w:hAnsi="宋体"/>
          <w:b/>
          <w:bCs/>
          <w:sz w:val="24"/>
        </w:rPr>
      </w:pPr>
    </w:p>
    <w:p w:rsidR="00226361" w:rsidRPr="00B01BCD" w:rsidRDefault="00295A83">
      <w:pPr>
        <w:spacing w:line="360" w:lineRule="auto"/>
        <w:rPr>
          <w:rFonts w:ascii="宋体" w:hAnsi="宋体"/>
          <w:b/>
          <w:bCs/>
          <w:sz w:val="24"/>
        </w:rPr>
      </w:pPr>
      <w:r w:rsidRPr="00B01BCD">
        <w:rPr>
          <w:rFonts w:ascii="宋体" w:hAnsi="宋体" w:hint="eastAsia"/>
          <w:b/>
          <w:bCs/>
          <w:sz w:val="24"/>
        </w:rPr>
        <w:t>投标人名称（电子签章）：______      _</w:t>
      </w:r>
    </w:p>
    <w:p w:rsidR="00226361" w:rsidRPr="00B01BCD" w:rsidRDefault="00295A83">
      <w:pPr>
        <w:spacing w:line="360" w:lineRule="auto"/>
        <w:rPr>
          <w:rFonts w:ascii="宋体" w:hAnsi="宋体"/>
          <w:b/>
          <w:bCs/>
          <w:sz w:val="24"/>
        </w:rPr>
      </w:pPr>
      <w:r w:rsidRPr="00B01BCD">
        <w:rPr>
          <w:rFonts w:ascii="宋体" w:hAnsi="宋体" w:hint="eastAsia"/>
          <w:b/>
          <w:bCs/>
          <w:sz w:val="24"/>
        </w:rPr>
        <w:t>年    月    日</w:t>
      </w:r>
    </w:p>
    <w:p w:rsidR="00226361" w:rsidRPr="00B01BCD" w:rsidRDefault="00226361">
      <w:pPr>
        <w:spacing w:line="360" w:lineRule="auto"/>
        <w:rPr>
          <w:rFonts w:ascii="宋体" w:hAnsi="宋体"/>
          <w:sz w:val="32"/>
          <w:szCs w:val="40"/>
        </w:rPr>
      </w:pPr>
    </w:p>
    <w:p w:rsidR="00226361" w:rsidRPr="00B01BCD" w:rsidRDefault="00226361">
      <w:pPr>
        <w:spacing w:line="360" w:lineRule="auto"/>
        <w:rPr>
          <w:rFonts w:ascii="宋体" w:hAnsi="宋体"/>
          <w:sz w:val="32"/>
          <w:szCs w:val="40"/>
        </w:rPr>
      </w:pPr>
    </w:p>
    <w:bookmarkEnd w:id="49"/>
    <w:p w:rsidR="00226361" w:rsidRPr="00B01BCD" w:rsidRDefault="00295A83">
      <w:pPr>
        <w:spacing w:line="360" w:lineRule="auto"/>
        <w:rPr>
          <w:rFonts w:ascii="宋体" w:hAnsi="宋体"/>
          <w:sz w:val="32"/>
          <w:szCs w:val="40"/>
        </w:rPr>
      </w:pPr>
      <w:r w:rsidRPr="00B01BCD">
        <w:rPr>
          <w:rFonts w:ascii="宋体" w:hAnsi="宋体"/>
          <w:sz w:val="32"/>
          <w:szCs w:val="40"/>
        </w:rPr>
        <w:t>12.</w:t>
      </w:r>
      <w:bookmarkStart w:id="50" w:name="_Hlk129359981"/>
      <w:r w:rsidRPr="00B01BCD">
        <w:rPr>
          <w:rFonts w:ascii="宋体" w:hAnsi="宋体" w:hint="eastAsia"/>
          <w:sz w:val="32"/>
          <w:szCs w:val="40"/>
        </w:rPr>
        <w:t>投标人对本项目的合理化建议和改进措施</w:t>
      </w:r>
      <w:bookmarkEnd w:id="50"/>
      <w:r w:rsidRPr="00B01BCD">
        <w:rPr>
          <w:rFonts w:ascii="宋体" w:hAnsi="宋体" w:hint="eastAsia"/>
          <w:sz w:val="32"/>
          <w:szCs w:val="40"/>
        </w:rPr>
        <w:t>（如有）。</w:t>
      </w:r>
    </w:p>
    <w:p w:rsidR="00226361" w:rsidRPr="00B01BCD" w:rsidRDefault="00226361">
      <w:pPr>
        <w:spacing w:line="360" w:lineRule="auto"/>
        <w:rPr>
          <w:rFonts w:ascii="宋体" w:hAnsi="宋体"/>
          <w:sz w:val="32"/>
          <w:szCs w:val="40"/>
        </w:rPr>
      </w:pPr>
    </w:p>
    <w:p w:rsidR="00226361" w:rsidRPr="00B01BCD" w:rsidRDefault="00295A83">
      <w:pPr>
        <w:spacing w:line="360" w:lineRule="auto"/>
        <w:rPr>
          <w:rFonts w:ascii="宋体" w:hAnsi="宋体"/>
          <w:sz w:val="32"/>
          <w:szCs w:val="40"/>
        </w:rPr>
      </w:pPr>
      <w:r w:rsidRPr="00B01BCD">
        <w:rPr>
          <w:rFonts w:ascii="宋体" w:hAnsi="宋体"/>
          <w:sz w:val="32"/>
          <w:szCs w:val="40"/>
        </w:rPr>
        <w:t>13</w:t>
      </w:r>
      <w:r w:rsidRPr="00B01BCD">
        <w:rPr>
          <w:rFonts w:ascii="宋体" w:hAnsi="宋体" w:hint="eastAsia"/>
          <w:sz w:val="32"/>
          <w:szCs w:val="40"/>
        </w:rPr>
        <w:t>.</w:t>
      </w:r>
      <w:bookmarkStart w:id="51" w:name="_Hlk129359997"/>
      <w:r w:rsidRPr="00B01BCD">
        <w:rPr>
          <w:rFonts w:ascii="宋体" w:hAnsi="宋体" w:hint="eastAsia"/>
          <w:sz w:val="32"/>
          <w:szCs w:val="40"/>
        </w:rPr>
        <w:t>投标人需要说明的其他文件和说明</w:t>
      </w:r>
      <w:bookmarkEnd w:id="51"/>
      <w:r w:rsidRPr="00B01BCD">
        <w:rPr>
          <w:rFonts w:ascii="宋体" w:hAnsi="宋体" w:hint="eastAsia"/>
          <w:sz w:val="32"/>
          <w:szCs w:val="40"/>
        </w:rPr>
        <w:t>（如有）。</w:t>
      </w:r>
    </w:p>
    <w:p w:rsidR="00226361" w:rsidRPr="00B01BCD" w:rsidRDefault="00226361">
      <w:pPr>
        <w:spacing w:line="360" w:lineRule="auto"/>
        <w:rPr>
          <w:rFonts w:hAnsi="宋体"/>
          <w:sz w:val="24"/>
        </w:rPr>
      </w:pPr>
    </w:p>
    <w:p w:rsidR="00226361" w:rsidRPr="00B01BCD" w:rsidRDefault="00226361">
      <w:pPr>
        <w:spacing w:line="360" w:lineRule="auto"/>
        <w:rPr>
          <w:rFonts w:ascii="宋体" w:hAnsi="宋体"/>
          <w:sz w:val="24"/>
          <w:szCs w:val="20"/>
        </w:rPr>
      </w:pPr>
    </w:p>
    <w:p w:rsidR="00226361" w:rsidRPr="00B01BCD" w:rsidRDefault="00295A83">
      <w:pPr>
        <w:spacing w:line="360" w:lineRule="auto"/>
        <w:rPr>
          <w:rFonts w:ascii="宋体" w:hAnsi="宋体"/>
          <w:sz w:val="32"/>
          <w:szCs w:val="40"/>
        </w:rPr>
      </w:pPr>
      <w:r w:rsidRPr="00B01BCD">
        <w:rPr>
          <w:rFonts w:ascii="宋体" w:hAnsi="宋体"/>
          <w:bCs/>
          <w:sz w:val="24"/>
        </w:rPr>
        <w:br w:type="page"/>
      </w:r>
      <w:r w:rsidRPr="00B01BCD">
        <w:rPr>
          <w:rFonts w:ascii="宋体" w:hAnsi="宋体" w:hint="eastAsia"/>
          <w:sz w:val="32"/>
          <w:szCs w:val="40"/>
        </w:rPr>
        <w:lastRenderedPageBreak/>
        <w:t>五、其他文件格式</w:t>
      </w:r>
    </w:p>
    <w:p w:rsidR="00226361" w:rsidRPr="00B01BCD" w:rsidRDefault="00295A83">
      <w:pPr>
        <w:spacing w:line="360" w:lineRule="auto"/>
        <w:rPr>
          <w:rFonts w:ascii="宋体" w:hAnsi="宋体"/>
          <w:sz w:val="32"/>
          <w:szCs w:val="40"/>
        </w:rPr>
      </w:pPr>
      <w:r w:rsidRPr="00B01BCD">
        <w:rPr>
          <w:rFonts w:ascii="宋体" w:hAnsi="宋体"/>
          <w:sz w:val="32"/>
          <w:szCs w:val="40"/>
        </w:rPr>
        <w:t>1</w:t>
      </w:r>
      <w:r w:rsidRPr="00B01BCD">
        <w:rPr>
          <w:rFonts w:ascii="宋体" w:hAnsi="宋体" w:hint="eastAsia"/>
          <w:sz w:val="32"/>
          <w:szCs w:val="40"/>
        </w:rPr>
        <w:t>.质疑函格式</w:t>
      </w:r>
    </w:p>
    <w:p w:rsidR="00226361" w:rsidRPr="00B01BCD" w:rsidRDefault="00295A83">
      <w:pPr>
        <w:spacing w:line="360" w:lineRule="auto"/>
        <w:jc w:val="center"/>
        <w:rPr>
          <w:rFonts w:ascii="宋体" w:hAnsi="宋体"/>
          <w:b/>
          <w:sz w:val="44"/>
          <w:szCs w:val="44"/>
        </w:rPr>
      </w:pPr>
      <w:r w:rsidRPr="00B01BCD">
        <w:rPr>
          <w:rFonts w:ascii="宋体" w:hAnsi="宋体" w:hint="eastAsia"/>
          <w:b/>
          <w:sz w:val="44"/>
          <w:szCs w:val="44"/>
        </w:rPr>
        <w:t>质疑函</w:t>
      </w:r>
    </w:p>
    <w:p w:rsidR="00226361" w:rsidRPr="00B01BCD" w:rsidRDefault="00295A83">
      <w:pPr>
        <w:spacing w:line="360" w:lineRule="auto"/>
        <w:rPr>
          <w:rFonts w:hAnsi="宋体"/>
          <w:b/>
          <w:bCs/>
          <w:sz w:val="24"/>
        </w:rPr>
      </w:pPr>
      <w:r w:rsidRPr="00B01BCD">
        <w:rPr>
          <w:rFonts w:hAnsi="宋体" w:hint="eastAsia"/>
          <w:b/>
          <w:bCs/>
          <w:sz w:val="24"/>
        </w:rPr>
        <w:t>一、质疑供应商基本信息：</w:t>
      </w:r>
    </w:p>
    <w:p w:rsidR="00226361" w:rsidRPr="00B01BCD" w:rsidRDefault="00295A83">
      <w:pPr>
        <w:spacing w:line="360" w:lineRule="auto"/>
        <w:rPr>
          <w:rFonts w:hAnsi="宋体"/>
          <w:bCs/>
          <w:sz w:val="24"/>
          <w:u w:val="single"/>
        </w:rPr>
      </w:pPr>
      <w:r w:rsidRPr="00B01BCD">
        <w:rPr>
          <w:rFonts w:hAnsi="宋体" w:hint="eastAsia"/>
          <w:bCs/>
          <w:sz w:val="24"/>
        </w:rPr>
        <w:t>质疑供应商：</w:t>
      </w:r>
      <w:r w:rsidRPr="00B01BCD">
        <w:rPr>
          <w:rFonts w:hAnsi="宋体" w:hint="eastAsia"/>
          <w:bCs/>
          <w:sz w:val="24"/>
          <w:u w:val="single"/>
        </w:rPr>
        <w:t xml:space="preserve">                                       </w:t>
      </w:r>
    </w:p>
    <w:p w:rsidR="00226361" w:rsidRPr="00B01BCD" w:rsidRDefault="00295A83">
      <w:pPr>
        <w:spacing w:line="360" w:lineRule="auto"/>
        <w:rPr>
          <w:rFonts w:hAnsi="宋体"/>
          <w:bCs/>
          <w:sz w:val="24"/>
        </w:rPr>
      </w:pPr>
      <w:r w:rsidRPr="00B01BCD">
        <w:rPr>
          <w:rFonts w:hAnsi="宋体"/>
          <w:bCs/>
          <w:sz w:val="24"/>
        </w:rPr>
        <w:t>地址</w:t>
      </w:r>
      <w:r w:rsidRPr="00B01BCD">
        <w:rPr>
          <w:rFonts w:hAnsi="宋体" w:hint="eastAsia"/>
          <w:bCs/>
          <w:sz w:val="24"/>
        </w:rPr>
        <w:t>：</w:t>
      </w:r>
      <w:r w:rsidRPr="00B01BCD">
        <w:rPr>
          <w:rFonts w:hAnsi="宋体" w:hint="eastAsia"/>
          <w:bCs/>
          <w:sz w:val="24"/>
          <w:u w:val="single"/>
        </w:rPr>
        <w:t xml:space="preserve">                                          </w:t>
      </w:r>
      <w:r w:rsidRPr="00B01BCD">
        <w:rPr>
          <w:rFonts w:hAnsi="宋体"/>
          <w:bCs/>
          <w:sz w:val="24"/>
        </w:rPr>
        <w:t>邮编</w:t>
      </w:r>
      <w:r w:rsidRPr="00B01BCD">
        <w:rPr>
          <w:rFonts w:hAnsi="宋体" w:hint="eastAsia"/>
          <w:bCs/>
          <w:sz w:val="24"/>
        </w:rPr>
        <w:t>：</w:t>
      </w:r>
      <w:r w:rsidRPr="00B01BCD">
        <w:rPr>
          <w:rFonts w:hAnsi="宋体" w:hint="eastAsia"/>
          <w:bCs/>
          <w:sz w:val="24"/>
          <w:u w:val="single"/>
        </w:rPr>
        <w:t xml:space="preserve">                  </w:t>
      </w:r>
      <w:r w:rsidRPr="00B01BCD">
        <w:rPr>
          <w:rFonts w:hAnsi="宋体" w:hint="eastAsia"/>
          <w:bCs/>
          <w:sz w:val="24"/>
        </w:rPr>
        <w:t xml:space="preserve"> </w:t>
      </w:r>
    </w:p>
    <w:p w:rsidR="00226361" w:rsidRPr="00B01BCD" w:rsidRDefault="00295A83">
      <w:pPr>
        <w:spacing w:line="360" w:lineRule="auto"/>
        <w:rPr>
          <w:rFonts w:hAnsi="宋体"/>
          <w:bCs/>
          <w:sz w:val="24"/>
        </w:rPr>
      </w:pPr>
      <w:r w:rsidRPr="00B01BCD">
        <w:rPr>
          <w:rFonts w:hAnsi="宋体"/>
          <w:bCs/>
          <w:sz w:val="24"/>
        </w:rPr>
        <w:t>联系人</w:t>
      </w:r>
      <w:r w:rsidRPr="00B01BCD">
        <w:rPr>
          <w:rFonts w:hAnsi="宋体" w:hint="eastAsia"/>
          <w:bCs/>
          <w:sz w:val="24"/>
        </w:rPr>
        <w:t>：</w:t>
      </w:r>
      <w:r w:rsidRPr="00B01BCD">
        <w:rPr>
          <w:rFonts w:hAnsi="宋体" w:hint="eastAsia"/>
          <w:bCs/>
          <w:sz w:val="24"/>
          <w:u w:val="single"/>
        </w:rPr>
        <w:t xml:space="preserve">                     </w:t>
      </w:r>
      <w:r w:rsidRPr="00B01BCD">
        <w:rPr>
          <w:rFonts w:hAnsi="宋体"/>
          <w:bCs/>
          <w:sz w:val="24"/>
        </w:rPr>
        <w:t>联系电话</w:t>
      </w:r>
      <w:r w:rsidRPr="00B01BCD">
        <w:rPr>
          <w:rFonts w:hAnsi="宋体" w:hint="eastAsia"/>
          <w:bCs/>
          <w:sz w:val="24"/>
        </w:rPr>
        <w:t>：</w:t>
      </w:r>
      <w:r w:rsidRPr="00B01BCD">
        <w:rPr>
          <w:rFonts w:hAnsi="宋体" w:hint="eastAsia"/>
          <w:bCs/>
          <w:sz w:val="24"/>
          <w:u w:val="single"/>
        </w:rPr>
        <w:t xml:space="preserve">                 </w:t>
      </w:r>
    </w:p>
    <w:p w:rsidR="00226361" w:rsidRPr="00B01BCD" w:rsidRDefault="00295A83">
      <w:pPr>
        <w:spacing w:line="360" w:lineRule="auto"/>
        <w:rPr>
          <w:rFonts w:hAnsi="宋体"/>
          <w:bCs/>
          <w:sz w:val="24"/>
        </w:rPr>
      </w:pPr>
      <w:r w:rsidRPr="00B01BCD">
        <w:rPr>
          <w:rFonts w:hAnsi="宋体" w:hint="eastAsia"/>
          <w:bCs/>
          <w:sz w:val="24"/>
        </w:rPr>
        <w:t>授权代表：</w:t>
      </w:r>
      <w:r w:rsidRPr="00B01BCD">
        <w:rPr>
          <w:rFonts w:hAnsi="宋体" w:hint="eastAsia"/>
          <w:bCs/>
          <w:sz w:val="24"/>
          <w:u w:val="single"/>
        </w:rPr>
        <w:t xml:space="preserve">                      </w:t>
      </w:r>
    </w:p>
    <w:p w:rsidR="00226361" w:rsidRPr="00B01BCD" w:rsidRDefault="00295A83">
      <w:pPr>
        <w:spacing w:line="360" w:lineRule="auto"/>
        <w:rPr>
          <w:rFonts w:hAnsi="宋体"/>
          <w:bCs/>
          <w:sz w:val="24"/>
          <w:u w:val="single"/>
        </w:rPr>
      </w:pPr>
      <w:r w:rsidRPr="00B01BCD">
        <w:rPr>
          <w:rFonts w:hAnsi="宋体"/>
          <w:bCs/>
          <w:sz w:val="24"/>
        </w:rPr>
        <w:t>联系</w:t>
      </w:r>
      <w:r w:rsidRPr="00B01BCD">
        <w:rPr>
          <w:rFonts w:hAnsi="宋体" w:hint="eastAsia"/>
          <w:bCs/>
          <w:sz w:val="24"/>
        </w:rPr>
        <w:t>电话：</w:t>
      </w:r>
      <w:r w:rsidRPr="00B01BCD">
        <w:rPr>
          <w:rFonts w:hAnsi="宋体" w:hint="eastAsia"/>
          <w:bCs/>
          <w:sz w:val="24"/>
          <w:u w:val="single"/>
        </w:rPr>
        <w:t xml:space="preserve">                      </w:t>
      </w:r>
    </w:p>
    <w:p w:rsidR="00226361" w:rsidRPr="00B01BCD" w:rsidRDefault="00295A83">
      <w:pPr>
        <w:spacing w:line="360" w:lineRule="auto"/>
        <w:rPr>
          <w:rFonts w:hAnsi="宋体"/>
          <w:bCs/>
          <w:sz w:val="24"/>
        </w:rPr>
      </w:pPr>
      <w:r w:rsidRPr="00B01BCD">
        <w:rPr>
          <w:rFonts w:hAnsi="宋体"/>
          <w:bCs/>
          <w:sz w:val="24"/>
        </w:rPr>
        <w:t>地址</w:t>
      </w:r>
      <w:r w:rsidRPr="00B01BCD">
        <w:rPr>
          <w:rFonts w:hAnsi="宋体" w:hint="eastAsia"/>
          <w:bCs/>
          <w:sz w:val="24"/>
        </w:rPr>
        <w:t>：</w:t>
      </w:r>
      <w:r w:rsidRPr="00B01BCD">
        <w:rPr>
          <w:rFonts w:hAnsi="宋体" w:hint="eastAsia"/>
          <w:bCs/>
          <w:sz w:val="24"/>
          <w:u w:val="single"/>
        </w:rPr>
        <w:t xml:space="preserve">                 </w:t>
      </w:r>
      <w:r w:rsidRPr="00B01BCD">
        <w:rPr>
          <w:rFonts w:hAnsi="宋体"/>
          <w:bCs/>
          <w:sz w:val="24"/>
        </w:rPr>
        <w:t>邮编</w:t>
      </w:r>
      <w:r w:rsidRPr="00B01BCD">
        <w:rPr>
          <w:rFonts w:hAnsi="宋体" w:hint="eastAsia"/>
          <w:bCs/>
          <w:sz w:val="24"/>
        </w:rPr>
        <w:t>：</w:t>
      </w:r>
      <w:r w:rsidRPr="00B01BCD">
        <w:rPr>
          <w:rFonts w:hAnsi="宋体" w:hint="eastAsia"/>
          <w:bCs/>
          <w:sz w:val="24"/>
          <w:u w:val="single"/>
        </w:rPr>
        <w:t xml:space="preserve">                  </w:t>
      </w:r>
      <w:r w:rsidRPr="00B01BCD">
        <w:rPr>
          <w:rFonts w:hAnsi="宋体" w:hint="eastAsia"/>
          <w:bCs/>
          <w:sz w:val="24"/>
        </w:rPr>
        <w:t xml:space="preserve">     </w:t>
      </w:r>
    </w:p>
    <w:p w:rsidR="00226361" w:rsidRPr="00B01BCD" w:rsidRDefault="00295A83">
      <w:pPr>
        <w:spacing w:line="360" w:lineRule="auto"/>
        <w:rPr>
          <w:rFonts w:hAnsi="宋体"/>
          <w:b/>
          <w:bCs/>
          <w:sz w:val="24"/>
        </w:rPr>
      </w:pPr>
      <w:r w:rsidRPr="00B01BCD">
        <w:rPr>
          <w:rFonts w:hAnsi="宋体" w:hint="eastAsia"/>
          <w:b/>
          <w:bCs/>
          <w:sz w:val="24"/>
        </w:rPr>
        <w:t>二、质疑项目基本情况：</w:t>
      </w:r>
    </w:p>
    <w:p w:rsidR="00226361" w:rsidRPr="00B01BCD" w:rsidRDefault="00295A83">
      <w:pPr>
        <w:spacing w:line="360" w:lineRule="auto"/>
        <w:rPr>
          <w:rFonts w:hAnsi="宋体"/>
          <w:sz w:val="24"/>
        </w:rPr>
      </w:pPr>
      <w:r w:rsidRPr="00B01BCD">
        <w:rPr>
          <w:rFonts w:hAnsi="宋体" w:hint="eastAsia"/>
          <w:bCs/>
          <w:sz w:val="24"/>
        </w:rPr>
        <w:t>质疑</w:t>
      </w:r>
      <w:r w:rsidRPr="00B01BCD">
        <w:rPr>
          <w:rFonts w:hAnsi="宋体" w:hint="eastAsia"/>
          <w:sz w:val="24"/>
        </w:rPr>
        <w:t>项目的名称：</w:t>
      </w:r>
      <w:r w:rsidRPr="00B01BCD">
        <w:rPr>
          <w:rFonts w:hAnsi="宋体" w:hint="eastAsia"/>
          <w:bCs/>
          <w:sz w:val="24"/>
          <w:u w:val="single"/>
        </w:rPr>
        <w:t xml:space="preserve">                                     </w:t>
      </w:r>
    </w:p>
    <w:p w:rsidR="00226361" w:rsidRPr="00B01BCD" w:rsidRDefault="00295A83">
      <w:pPr>
        <w:spacing w:line="360" w:lineRule="auto"/>
        <w:rPr>
          <w:rFonts w:hAnsi="宋体"/>
          <w:sz w:val="24"/>
        </w:rPr>
      </w:pPr>
      <w:r w:rsidRPr="00B01BCD">
        <w:rPr>
          <w:rFonts w:hAnsi="宋体" w:hint="eastAsia"/>
          <w:bCs/>
          <w:sz w:val="24"/>
        </w:rPr>
        <w:t>质疑</w:t>
      </w:r>
      <w:r w:rsidRPr="00B01BCD">
        <w:rPr>
          <w:rFonts w:hAnsi="宋体" w:hint="eastAsia"/>
          <w:sz w:val="24"/>
        </w:rPr>
        <w:t>项目的编号：</w:t>
      </w:r>
      <w:r w:rsidRPr="00B01BCD">
        <w:rPr>
          <w:rFonts w:hAnsi="宋体" w:hint="eastAsia"/>
          <w:bCs/>
          <w:sz w:val="24"/>
          <w:u w:val="single"/>
        </w:rPr>
        <w:t xml:space="preserve">                                     </w:t>
      </w:r>
    </w:p>
    <w:p w:rsidR="00226361" w:rsidRPr="00B01BCD" w:rsidRDefault="00295A83">
      <w:pPr>
        <w:spacing w:line="360" w:lineRule="auto"/>
        <w:rPr>
          <w:rFonts w:hAnsi="宋体"/>
          <w:sz w:val="24"/>
        </w:rPr>
      </w:pPr>
      <w:r w:rsidRPr="00B01BCD">
        <w:rPr>
          <w:rFonts w:hAnsi="宋体" w:hint="eastAsia"/>
          <w:sz w:val="24"/>
        </w:rPr>
        <w:t>采购人名称：</w:t>
      </w:r>
      <w:r w:rsidRPr="00B01BCD">
        <w:rPr>
          <w:rFonts w:hAnsi="宋体" w:hint="eastAsia"/>
          <w:bCs/>
          <w:sz w:val="24"/>
          <w:u w:val="single"/>
        </w:rPr>
        <w:t xml:space="preserve">                                         </w:t>
      </w:r>
    </w:p>
    <w:p w:rsidR="00226361" w:rsidRPr="00B01BCD" w:rsidRDefault="00295A83">
      <w:pPr>
        <w:spacing w:line="360" w:lineRule="auto"/>
        <w:rPr>
          <w:rFonts w:hAnsi="宋体"/>
          <w:sz w:val="24"/>
        </w:rPr>
      </w:pPr>
      <w:r w:rsidRPr="00B01BCD">
        <w:rPr>
          <w:rFonts w:hAnsi="宋体" w:hint="eastAsia"/>
          <w:sz w:val="24"/>
        </w:rPr>
        <w:t>质疑事项：</w:t>
      </w:r>
    </w:p>
    <w:p w:rsidR="00226361" w:rsidRPr="00B01BCD" w:rsidRDefault="00295A83">
      <w:pPr>
        <w:spacing w:line="360" w:lineRule="auto"/>
        <w:rPr>
          <w:rFonts w:hAnsi="宋体"/>
          <w:sz w:val="24"/>
        </w:rPr>
      </w:pPr>
      <w:r w:rsidRPr="00B01BCD">
        <w:rPr>
          <w:rFonts w:hAnsi="宋体" w:hint="eastAsia"/>
          <w:sz w:val="24"/>
        </w:rPr>
        <w:t>□采购文件</w:t>
      </w:r>
      <w:r w:rsidRPr="00B01BCD">
        <w:rPr>
          <w:rFonts w:hAnsi="宋体" w:hint="eastAsia"/>
          <w:sz w:val="24"/>
        </w:rPr>
        <w:t xml:space="preserve">   </w:t>
      </w:r>
      <w:r w:rsidRPr="00B01BCD">
        <w:rPr>
          <w:rFonts w:hAnsi="宋体" w:hint="eastAsia"/>
          <w:sz w:val="24"/>
        </w:rPr>
        <w:t>采购文件获取日期：</w:t>
      </w:r>
      <w:r w:rsidRPr="00B01BCD">
        <w:rPr>
          <w:rFonts w:hAnsi="宋体" w:hint="eastAsia"/>
          <w:bCs/>
          <w:sz w:val="24"/>
          <w:u w:val="single"/>
        </w:rPr>
        <w:t xml:space="preserve">                                   </w:t>
      </w:r>
    </w:p>
    <w:p w:rsidR="00226361" w:rsidRPr="00B01BCD" w:rsidRDefault="00295A83">
      <w:pPr>
        <w:spacing w:line="360" w:lineRule="auto"/>
        <w:rPr>
          <w:rFonts w:hAnsi="宋体"/>
          <w:sz w:val="24"/>
        </w:rPr>
      </w:pPr>
      <w:r w:rsidRPr="00B01BCD">
        <w:rPr>
          <w:rFonts w:hAnsi="宋体" w:hint="eastAsia"/>
          <w:sz w:val="24"/>
        </w:rPr>
        <w:t>□采购过程</w:t>
      </w:r>
      <w:r w:rsidRPr="00B01BCD">
        <w:rPr>
          <w:rFonts w:hAnsi="宋体" w:hint="eastAsia"/>
          <w:sz w:val="24"/>
        </w:rPr>
        <w:t xml:space="preserve">   </w:t>
      </w:r>
    </w:p>
    <w:p w:rsidR="00226361" w:rsidRPr="00B01BCD" w:rsidRDefault="00295A83">
      <w:pPr>
        <w:spacing w:line="360" w:lineRule="auto"/>
        <w:rPr>
          <w:rFonts w:hAnsi="宋体"/>
          <w:bCs/>
          <w:sz w:val="24"/>
          <w:u w:val="single"/>
        </w:rPr>
      </w:pPr>
      <w:r w:rsidRPr="00B01BCD">
        <w:rPr>
          <w:rFonts w:hAnsi="宋体" w:hint="eastAsia"/>
          <w:sz w:val="24"/>
        </w:rPr>
        <w:t>□采购结果</w:t>
      </w:r>
      <w:r w:rsidRPr="00B01BCD">
        <w:rPr>
          <w:rFonts w:hAnsi="宋体" w:hint="eastAsia"/>
          <w:sz w:val="24"/>
        </w:rPr>
        <w:t xml:space="preserve">   </w:t>
      </w:r>
    </w:p>
    <w:p w:rsidR="00226361" w:rsidRPr="00B01BCD" w:rsidRDefault="00295A83">
      <w:pPr>
        <w:spacing w:line="360" w:lineRule="auto"/>
        <w:rPr>
          <w:rFonts w:hAnsi="宋体"/>
          <w:b/>
          <w:sz w:val="24"/>
        </w:rPr>
      </w:pPr>
      <w:r w:rsidRPr="00B01BCD">
        <w:rPr>
          <w:rFonts w:hAnsi="宋体" w:hint="eastAsia"/>
          <w:b/>
          <w:sz w:val="24"/>
        </w:rPr>
        <w:t>三、质疑事项具体内容</w:t>
      </w:r>
    </w:p>
    <w:p w:rsidR="00226361" w:rsidRPr="00B01BCD" w:rsidRDefault="00295A83">
      <w:pPr>
        <w:spacing w:line="360" w:lineRule="auto"/>
        <w:rPr>
          <w:rFonts w:hAnsi="宋体"/>
          <w:sz w:val="24"/>
        </w:rPr>
      </w:pPr>
      <w:r w:rsidRPr="00B01BCD">
        <w:rPr>
          <w:rFonts w:hAnsi="宋体" w:hint="eastAsia"/>
          <w:sz w:val="24"/>
        </w:rPr>
        <w:t>质疑事项</w:t>
      </w:r>
      <w:r w:rsidRPr="00B01BCD">
        <w:rPr>
          <w:rFonts w:hAnsi="宋体" w:hint="eastAsia"/>
          <w:sz w:val="24"/>
        </w:rPr>
        <w:t>1</w:t>
      </w:r>
      <w:r w:rsidRPr="00B01BCD">
        <w:rPr>
          <w:rFonts w:hAnsi="宋体" w:hint="eastAsia"/>
          <w:sz w:val="24"/>
        </w:rPr>
        <w:t>：</w:t>
      </w:r>
      <w:r w:rsidRPr="00B01BCD">
        <w:rPr>
          <w:rFonts w:hAnsi="宋体" w:hint="eastAsia"/>
          <w:bCs/>
          <w:sz w:val="24"/>
          <w:u w:val="single"/>
        </w:rPr>
        <w:t xml:space="preserve">                                                         </w:t>
      </w:r>
    </w:p>
    <w:p w:rsidR="00226361" w:rsidRPr="00B01BCD" w:rsidRDefault="00295A83">
      <w:pPr>
        <w:spacing w:line="360" w:lineRule="auto"/>
        <w:rPr>
          <w:rFonts w:hAnsi="宋体"/>
          <w:sz w:val="24"/>
        </w:rPr>
      </w:pPr>
      <w:r w:rsidRPr="00B01BCD">
        <w:rPr>
          <w:rFonts w:hAnsi="宋体" w:hint="eastAsia"/>
          <w:sz w:val="24"/>
        </w:rPr>
        <w:t>事实依据：</w:t>
      </w:r>
      <w:r w:rsidRPr="00B01BCD">
        <w:rPr>
          <w:rFonts w:hAnsi="宋体" w:hint="eastAsia"/>
          <w:bCs/>
          <w:sz w:val="24"/>
          <w:u w:val="single"/>
        </w:rPr>
        <w:t xml:space="preserve">                                                           </w:t>
      </w:r>
    </w:p>
    <w:p w:rsidR="00226361" w:rsidRPr="00B01BCD" w:rsidRDefault="00295A83">
      <w:pPr>
        <w:spacing w:line="360" w:lineRule="auto"/>
        <w:rPr>
          <w:rFonts w:hAnsi="宋体"/>
          <w:sz w:val="24"/>
        </w:rPr>
      </w:pPr>
      <w:r w:rsidRPr="00B01BCD">
        <w:rPr>
          <w:rFonts w:hAnsi="宋体" w:hint="eastAsia"/>
          <w:sz w:val="24"/>
        </w:rPr>
        <w:t>法律依据：</w:t>
      </w:r>
      <w:r w:rsidRPr="00B01BCD">
        <w:rPr>
          <w:rFonts w:hAnsi="宋体" w:hint="eastAsia"/>
          <w:sz w:val="24"/>
          <w:u w:val="single"/>
        </w:rPr>
        <w:t xml:space="preserve">                                                        </w:t>
      </w:r>
      <w:r w:rsidRPr="00B01BCD">
        <w:rPr>
          <w:rFonts w:hAnsi="宋体" w:hint="eastAsia"/>
          <w:bCs/>
          <w:sz w:val="24"/>
          <w:u w:val="single"/>
        </w:rPr>
        <w:t xml:space="preserve">               </w:t>
      </w:r>
    </w:p>
    <w:p w:rsidR="00226361" w:rsidRPr="00B01BCD" w:rsidRDefault="00295A83">
      <w:pPr>
        <w:spacing w:line="360" w:lineRule="auto"/>
        <w:rPr>
          <w:rFonts w:hAnsi="宋体"/>
          <w:sz w:val="24"/>
        </w:rPr>
      </w:pPr>
      <w:r w:rsidRPr="00B01BCD">
        <w:rPr>
          <w:rFonts w:hAnsi="宋体" w:hint="eastAsia"/>
          <w:sz w:val="24"/>
        </w:rPr>
        <w:t>质疑事项</w:t>
      </w:r>
      <w:r w:rsidRPr="00B01BCD">
        <w:rPr>
          <w:rFonts w:hAnsi="宋体" w:hint="eastAsia"/>
          <w:sz w:val="24"/>
        </w:rPr>
        <w:t>2</w:t>
      </w:r>
    </w:p>
    <w:p w:rsidR="00226361" w:rsidRPr="00B01BCD" w:rsidRDefault="00295A83">
      <w:pPr>
        <w:spacing w:line="360" w:lineRule="auto"/>
        <w:rPr>
          <w:rFonts w:hAnsi="宋体"/>
          <w:sz w:val="24"/>
        </w:rPr>
      </w:pPr>
      <w:r w:rsidRPr="00B01BCD">
        <w:rPr>
          <w:rFonts w:hAnsi="宋体"/>
          <w:sz w:val="24"/>
        </w:rPr>
        <w:t>……</w:t>
      </w:r>
    </w:p>
    <w:p w:rsidR="00226361" w:rsidRPr="00B01BCD" w:rsidRDefault="00295A83">
      <w:pPr>
        <w:spacing w:line="360" w:lineRule="auto"/>
        <w:rPr>
          <w:rFonts w:hAnsi="宋体"/>
          <w:sz w:val="24"/>
        </w:rPr>
      </w:pPr>
      <w:r w:rsidRPr="00B01BCD">
        <w:rPr>
          <w:rFonts w:hAnsi="宋体" w:hint="eastAsia"/>
          <w:sz w:val="24"/>
        </w:rPr>
        <w:t>四、与质疑事项相关的质疑请求：</w:t>
      </w:r>
    </w:p>
    <w:p w:rsidR="00226361" w:rsidRPr="00B01BCD" w:rsidRDefault="00295A83">
      <w:pPr>
        <w:spacing w:line="360" w:lineRule="auto"/>
        <w:rPr>
          <w:rFonts w:hAnsi="宋体"/>
          <w:sz w:val="24"/>
        </w:rPr>
      </w:pPr>
      <w:r w:rsidRPr="00B01BCD">
        <w:rPr>
          <w:rFonts w:hAnsi="宋体" w:hint="eastAsia"/>
          <w:sz w:val="24"/>
        </w:rPr>
        <w:t>请求：</w:t>
      </w:r>
      <w:r w:rsidRPr="00B01BCD">
        <w:rPr>
          <w:rFonts w:hAnsi="宋体" w:hint="eastAsia"/>
          <w:bCs/>
          <w:sz w:val="24"/>
          <w:u w:val="single"/>
        </w:rPr>
        <w:t xml:space="preserve">                                                                </w:t>
      </w:r>
    </w:p>
    <w:p w:rsidR="00226361" w:rsidRPr="00B01BCD" w:rsidRDefault="00226361">
      <w:pPr>
        <w:spacing w:line="360" w:lineRule="auto"/>
        <w:rPr>
          <w:rFonts w:hAnsi="宋体"/>
          <w:sz w:val="24"/>
        </w:rPr>
      </w:pPr>
    </w:p>
    <w:p w:rsidR="00226361" w:rsidRPr="00B01BCD" w:rsidRDefault="00295A83">
      <w:pPr>
        <w:spacing w:line="360" w:lineRule="auto"/>
        <w:rPr>
          <w:rFonts w:hAnsi="宋体"/>
          <w:sz w:val="24"/>
        </w:rPr>
      </w:pPr>
      <w:r w:rsidRPr="00B01BCD">
        <w:rPr>
          <w:rFonts w:hAnsi="宋体" w:hint="eastAsia"/>
          <w:sz w:val="24"/>
        </w:rPr>
        <w:t>签字（签章）：</w:t>
      </w:r>
      <w:r w:rsidRPr="00B01BCD">
        <w:rPr>
          <w:rFonts w:hAnsi="宋体" w:hint="eastAsia"/>
          <w:sz w:val="24"/>
        </w:rPr>
        <w:t xml:space="preserve">                                       </w:t>
      </w:r>
      <w:r w:rsidRPr="00B01BCD">
        <w:rPr>
          <w:rFonts w:hAnsi="宋体" w:hint="eastAsia"/>
          <w:sz w:val="24"/>
        </w:rPr>
        <w:t>公章：</w:t>
      </w:r>
    </w:p>
    <w:p w:rsidR="00226361" w:rsidRPr="00B01BCD" w:rsidRDefault="00226361">
      <w:pPr>
        <w:spacing w:line="360" w:lineRule="auto"/>
        <w:rPr>
          <w:rFonts w:hAnsi="宋体"/>
          <w:sz w:val="24"/>
        </w:rPr>
      </w:pPr>
    </w:p>
    <w:p w:rsidR="00226361" w:rsidRPr="00B01BCD" w:rsidRDefault="00295A83">
      <w:pPr>
        <w:spacing w:line="360" w:lineRule="auto"/>
        <w:rPr>
          <w:rFonts w:hAnsi="宋体"/>
          <w:sz w:val="24"/>
        </w:rPr>
      </w:pPr>
      <w:r w:rsidRPr="00B01BCD">
        <w:rPr>
          <w:rFonts w:hAnsi="宋体" w:hint="eastAsia"/>
          <w:sz w:val="24"/>
        </w:rPr>
        <w:lastRenderedPageBreak/>
        <w:t>日期：</w:t>
      </w:r>
    </w:p>
    <w:p w:rsidR="00226361" w:rsidRPr="00B01BCD" w:rsidRDefault="00226361">
      <w:pPr>
        <w:spacing w:line="360" w:lineRule="auto"/>
        <w:rPr>
          <w:rFonts w:hAnsi="宋体"/>
          <w:sz w:val="24"/>
        </w:rPr>
      </w:pPr>
    </w:p>
    <w:p w:rsidR="00226361" w:rsidRPr="00B01BCD" w:rsidRDefault="00226361">
      <w:pPr>
        <w:spacing w:line="360" w:lineRule="auto"/>
        <w:rPr>
          <w:rFonts w:hAnsi="宋体"/>
          <w:sz w:val="24"/>
        </w:rPr>
      </w:pPr>
    </w:p>
    <w:p w:rsidR="00226361" w:rsidRPr="00B01BCD" w:rsidRDefault="00295A83">
      <w:pPr>
        <w:spacing w:line="360" w:lineRule="auto"/>
        <w:rPr>
          <w:rFonts w:hAnsi="宋体"/>
          <w:b/>
          <w:sz w:val="24"/>
        </w:rPr>
      </w:pPr>
      <w:r w:rsidRPr="00B01BCD">
        <w:rPr>
          <w:rFonts w:hAnsi="宋体" w:hint="eastAsia"/>
          <w:b/>
          <w:sz w:val="24"/>
        </w:rPr>
        <w:t>说明：</w:t>
      </w:r>
    </w:p>
    <w:p w:rsidR="00226361" w:rsidRPr="00B01BCD" w:rsidRDefault="00295A83">
      <w:pPr>
        <w:spacing w:line="360" w:lineRule="auto"/>
        <w:rPr>
          <w:rFonts w:hAnsi="宋体"/>
          <w:b/>
          <w:bCs/>
          <w:sz w:val="24"/>
        </w:rPr>
      </w:pPr>
      <w:r w:rsidRPr="00B01BCD">
        <w:rPr>
          <w:rFonts w:hAnsi="宋体" w:hint="eastAsia"/>
          <w:b/>
          <w:sz w:val="24"/>
        </w:rPr>
        <w:t>1.</w:t>
      </w:r>
      <w:r w:rsidRPr="00B01BCD">
        <w:rPr>
          <w:rFonts w:hAnsi="宋体" w:hint="eastAsia"/>
          <w:b/>
          <w:sz w:val="24"/>
        </w:rPr>
        <w:t>供应商提出质疑时，应提交质疑函和必要的证明材料</w:t>
      </w:r>
      <w:r w:rsidRPr="00B01BCD">
        <w:rPr>
          <w:rFonts w:hAnsi="宋体" w:hint="eastAsia"/>
          <w:b/>
          <w:bCs/>
          <w:sz w:val="24"/>
        </w:rPr>
        <w:t>。</w:t>
      </w:r>
    </w:p>
    <w:p w:rsidR="00226361" w:rsidRPr="00B01BCD" w:rsidRDefault="00295A83">
      <w:pPr>
        <w:spacing w:line="360" w:lineRule="auto"/>
        <w:rPr>
          <w:rFonts w:hAnsi="宋体"/>
          <w:b/>
          <w:sz w:val="24"/>
        </w:rPr>
      </w:pPr>
      <w:r w:rsidRPr="00B01BCD">
        <w:rPr>
          <w:rFonts w:hAnsi="宋体" w:hint="eastAsia"/>
          <w:b/>
          <w:sz w:val="24"/>
        </w:rPr>
        <w:t>2.</w:t>
      </w:r>
      <w:r w:rsidRPr="00B01BCD">
        <w:rPr>
          <w:rFonts w:hAnsi="宋体" w:hint="eastAsia"/>
          <w:b/>
          <w:sz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226361" w:rsidRPr="00B01BCD" w:rsidRDefault="00295A83">
      <w:pPr>
        <w:spacing w:line="360" w:lineRule="auto"/>
        <w:rPr>
          <w:rFonts w:hAnsi="宋体"/>
          <w:b/>
          <w:sz w:val="24"/>
        </w:rPr>
      </w:pPr>
      <w:r w:rsidRPr="00B01BCD">
        <w:rPr>
          <w:rFonts w:hAnsi="宋体" w:hint="eastAsia"/>
          <w:b/>
          <w:sz w:val="24"/>
        </w:rPr>
        <w:t>3.</w:t>
      </w:r>
      <w:r w:rsidRPr="00B01BCD">
        <w:rPr>
          <w:rFonts w:hAnsi="宋体" w:hint="eastAsia"/>
          <w:b/>
          <w:sz w:val="24"/>
        </w:rPr>
        <w:t>质疑函的质疑事项应具体、明确，并有必要的事实依据和法律依据。</w:t>
      </w:r>
    </w:p>
    <w:p w:rsidR="00226361" w:rsidRPr="00B01BCD" w:rsidRDefault="00295A83">
      <w:pPr>
        <w:spacing w:line="360" w:lineRule="auto"/>
        <w:rPr>
          <w:rFonts w:hAnsi="宋体"/>
          <w:b/>
          <w:sz w:val="24"/>
        </w:rPr>
      </w:pPr>
      <w:r w:rsidRPr="00B01BCD">
        <w:rPr>
          <w:rFonts w:hAnsi="宋体" w:hint="eastAsia"/>
          <w:b/>
          <w:sz w:val="24"/>
        </w:rPr>
        <w:t>4.</w:t>
      </w:r>
      <w:r w:rsidRPr="00B01BCD">
        <w:rPr>
          <w:rFonts w:hAnsi="宋体" w:hint="eastAsia"/>
          <w:b/>
          <w:sz w:val="24"/>
        </w:rPr>
        <w:t>质疑函的质疑请求应与质疑事项相关。</w:t>
      </w:r>
    </w:p>
    <w:p w:rsidR="00226361" w:rsidRPr="00B01BCD" w:rsidRDefault="00295A83">
      <w:pPr>
        <w:spacing w:line="360" w:lineRule="auto"/>
        <w:rPr>
          <w:rFonts w:hAnsi="宋体"/>
          <w:b/>
        </w:rPr>
      </w:pPr>
      <w:r w:rsidRPr="00B01BCD">
        <w:rPr>
          <w:rFonts w:hAnsi="宋体" w:hint="eastAsia"/>
          <w:b/>
          <w:sz w:val="24"/>
        </w:rPr>
        <w:t>5.</w:t>
      </w:r>
      <w:r w:rsidRPr="00B01BCD">
        <w:rPr>
          <w:rFonts w:hAnsi="宋体" w:hint="eastAsia"/>
          <w:b/>
          <w:sz w:val="24"/>
        </w:rPr>
        <w:t>质疑供应商为法人或者其他组织的，质疑函应由法定代表人、主要负责人，或者其授权代表签字或者盖章，并加盖公章。</w:t>
      </w:r>
    </w:p>
    <w:p w:rsidR="00226361" w:rsidRPr="00B01BCD" w:rsidRDefault="00295A83">
      <w:pPr>
        <w:spacing w:line="360" w:lineRule="auto"/>
        <w:rPr>
          <w:rFonts w:ascii="宋体" w:hAnsi="宋体"/>
          <w:sz w:val="32"/>
          <w:szCs w:val="40"/>
        </w:rPr>
      </w:pPr>
      <w:r w:rsidRPr="00B01BCD">
        <w:rPr>
          <w:rFonts w:ascii="宋体" w:hAnsi="宋体"/>
        </w:rPr>
        <w:br w:type="page"/>
      </w:r>
      <w:r w:rsidRPr="00B01BCD">
        <w:rPr>
          <w:rFonts w:ascii="宋体" w:hAnsi="宋体"/>
          <w:sz w:val="32"/>
          <w:szCs w:val="40"/>
        </w:rPr>
        <w:lastRenderedPageBreak/>
        <w:t>2</w:t>
      </w:r>
      <w:r w:rsidRPr="00B01BCD">
        <w:rPr>
          <w:rFonts w:ascii="宋体" w:hAnsi="宋体" w:hint="eastAsia"/>
          <w:sz w:val="32"/>
          <w:szCs w:val="40"/>
        </w:rPr>
        <w:t>.投诉书格式</w:t>
      </w:r>
    </w:p>
    <w:p w:rsidR="00226361" w:rsidRPr="00B01BCD" w:rsidRDefault="00295A83">
      <w:pPr>
        <w:spacing w:line="360" w:lineRule="auto"/>
        <w:jc w:val="center"/>
        <w:rPr>
          <w:rFonts w:ascii="宋体" w:hAnsi="宋体" w:cs="方正小标宋简体"/>
          <w:sz w:val="44"/>
          <w:szCs w:val="44"/>
        </w:rPr>
      </w:pPr>
      <w:r w:rsidRPr="00B01BCD">
        <w:rPr>
          <w:rFonts w:ascii="宋体" w:hAnsi="宋体" w:cs="方正小标宋简体" w:hint="eastAsia"/>
          <w:sz w:val="44"/>
          <w:szCs w:val="44"/>
        </w:rPr>
        <w:t>投诉书</w:t>
      </w:r>
    </w:p>
    <w:p w:rsidR="00226361" w:rsidRPr="00B01BCD" w:rsidRDefault="00295A83">
      <w:pPr>
        <w:spacing w:line="360" w:lineRule="auto"/>
        <w:rPr>
          <w:rFonts w:hAnsi="宋体"/>
          <w:b/>
          <w:bCs/>
          <w:sz w:val="24"/>
        </w:rPr>
      </w:pPr>
      <w:r w:rsidRPr="00B01BCD">
        <w:rPr>
          <w:rFonts w:hAnsi="宋体" w:hint="eastAsia"/>
          <w:b/>
          <w:bCs/>
          <w:sz w:val="24"/>
        </w:rPr>
        <w:t>一、投诉相关主体基本情况：</w:t>
      </w:r>
    </w:p>
    <w:p w:rsidR="00226361" w:rsidRPr="00B01BCD" w:rsidRDefault="00295A83">
      <w:pPr>
        <w:spacing w:line="360" w:lineRule="auto"/>
        <w:rPr>
          <w:rFonts w:hAnsi="宋体"/>
          <w:bCs/>
          <w:sz w:val="24"/>
          <w:u w:val="single"/>
        </w:rPr>
      </w:pPr>
      <w:r w:rsidRPr="00B01BCD">
        <w:rPr>
          <w:rFonts w:hAnsi="宋体" w:hint="eastAsia"/>
          <w:bCs/>
          <w:sz w:val="24"/>
        </w:rPr>
        <w:t>投标人：</w:t>
      </w:r>
      <w:r w:rsidRPr="00B01BCD">
        <w:rPr>
          <w:rFonts w:hAnsi="宋体" w:hint="eastAsia"/>
          <w:bCs/>
          <w:sz w:val="24"/>
          <w:u w:val="single"/>
        </w:rPr>
        <w:t xml:space="preserve">                                                                        </w:t>
      </w:r>
    </w:p>
    <w:p w:rsidR="00226361" w:rsidRPr="00B01BCD" w:rsidRDefault="00295A83">
      <w:pPr>
        <w:spacing w:line="360" w:lineRule="auto"/>
        <w:rPr>
          <w:rFonts w:hAnsi="宋体"/>
          <w:bCs/>
          <w:sz w:val="24"/>
        </w:rPr>
      </w:pPr>
      <w:r w:rsidRPr="00B01BCD">
        <w:rPr>
          <w:rFonts w:hAnsi="宋体"/>
          <w:bCs/>
          <w:sz w:val="24"/>
        </w:rPr>
        <w:t>地址</w:t>
      </w:r>
      <w:r w:rsidRPr="00B01BCD">
        <w:rPr>
          <w:rFonts w:hAnsi="宋体" w:hint="eastAsia"/>
          <w:bCs/>
          <w:sz w:val="24"/>
        </w:rPr>
        <w:t>：</w:t>
      </w:r>
      <w:r w:rsidRPr="00B01BCD">
        <w:rPr>
          <w:rFonts w:hAnsi="宋体" w:hint="eastAsia"/>
          <w:bCs/>
          <w:sz w:val="24"/>
          <w:u w:val="single"/>
        </w:rPr>
        <w:t xml:space="preserve">                                          </w:t>
      </w:r>
      <w:r w:rsidRPr="00B01BCD">
        <w:rPr>
          <w:rFonts w:hAnsi="宋体"/>
          <w:bCs/>
          <w:sz w:val="24"/>
        </w:rPr>
        <w:t>邮编</w:t>
      </w:r>
      <w:r w:rsidRPr="00B01BCD">
        <w:rPr>
          <w:rFonts w:hAnsi="宋体" w:hint="eastAsia"/>
          <w:bCs/>
          <w:sz w:val="24"/>
        </w:rPr>
        <w:t>：</w:t>
      </w:r>
      <w:r w:rsidRPr="00B01BCD">
        <w:rPr>
          <w:rFonts w:hAnsi="宋体" w:hint="eastAsia"/>
          <w:bCs/>
          <w:sz w:val="24"/>
          <w:u w:val="single"/>
        </w:rPr>
        <w:t xml:space="preserve">                          </w:t>
      </w:r>
      <w:r w:rsidRPr="00B01BCD">
        <w:rPr>
          <w:rFonts w:hAnsi="宋体" w:hint="eastAsia"/>
          <w:bCs/>
          <w:sz w:val="24"/>
        </w:rPr>
        <w:t xml:space="preserve">  </w:t>
      </w:r>
    </w:p>
    <w:p w:rsidR="00226361" w:rsidRPr="00B01BCD" w:rsidRDefault="00295A83">
      <w:pPr>
        <w:spacing w:line="360" w:lineRule="auto"/>
        <w:rPr>
          <w:rFonts w:hAnsi="宋体"/>
          <w:bCs/>
          <w:sz w:val="24"/>
          <w:u w:val="single"/>
        </w:rPr>
      </w:pPr>
      <w:r w:rsidRPr="00B01BCD">
        <w:rPr>
          <w:rFonts w:hAnsi="宋体" w:hint="eastAsia"/>
          <w:bCs/>
          <w:sz w:val="24"/>
        </w:rPr>
        <w:t>法定代表人</w:t>
      </w:r>
      <w:r w:rsidRPr="00B01BCD">
        <w:rPr>
          <w:rFonts w:hAnsi="宋体" w:hint="eastAsia"/>
          <w:bCs/>
          <w:sz w:val="24"/>
        </w:rPr>
        <w:t>/</w:t>
      </w:r>
      <w:r w:rsidRPr="00B01BCD">
        <w:rPr>
          <w:rFonts w:hAnsi="宋体" w:hint="eastAsia"/>
          <w:bCs/>
          <w:sz w:val="24"/>
        </w:rPr>
        <w:t>主要负责人：</w:t>
      </w:r>
      <w:r w:rsidRPr="00B01BCD">
        <w:rPr>
          <w:rFonts w:hAnsi="宋体" w:hint="eastAsia"/>
          <w:bCs/>
          <w:sz w:val="24"/>
          <w:u w:val="single"/>
        </w:rPr>
        <w:t xml:space="preserve">                                              </w:t>
      </w:r>
    </w:p>
    <w:p w:rsidR="00226361" w:rsidRPr="00B01BCD" w:rsidRDefault="00295A83">
      <w:pPr>
        <w:spacing w:line="360" w:lineRule="auto"/>
        <w:rPr>
          <w:rFonts w:hAnsi="宋体"/>
          <w:bCs/>
          <w:sz w:val="24"/>
        </w:rPr>
      </w:pPr>
      <w:r w:rsidRPr="00B01BCD">
        <w:rPr>
          <w:rFonts w:hAnsi="宋体"/>
          <w:bCs/>
          <w:sz w:val="24"/>
        </w:rPr>
        <w:t>联系电话</w:t>
      </w:r>
      <w:r w:rsidRPr="00B01BCD">
        <w:rPr>
          <w:rFonts w:hAnsi="宋体" w:hint="eastAsia"/>
          <w:bCs/>
          <w:sz w:val="24"/>
        </w:rPr>
        <w:t>：</w:t>
      </w:r>
      <w:r w:rsidRPr="00B01BCD">
        <w:rPr>
          <w:rFonts w:hAnsi="宋体" w:hint="eastAsia"/>
          <w:bCs/>
          <w:sz w:val="24"/>
          <w:u w:val="single"/>
        </w:rPr>
        <w:t xml:space="preserve">                                         </w:t>
      </w:r>
    </w:p>
    <w:p w:rsidR="00226361" w:rsidRPr="00B01BCD" w:rsidRDefault="00295A83">
      <w:pPr>
        <w:spacing w:line="360" w:lineRule="auto"/>
        <w:rPr>
          <w:rFonts w:hAnsi="宋体"/>
          <w:bCs/>
          <w:sz w:val="24"/>
          <w:u w:val="single"/>
        </w:rPr>
      </w:pPr>
      <w:r w:rsidRPr="00B01BCD">
        <w:rPr>
          <w:rFonts w:hAnsi="宋体" w:hint="eastAsia"/>
          <w:bCs/>
          <w:sz w:val="24"/>
        </w:rPr>
        <w:t>授权代表：</w:t>
      </w:r>
      <w:r w:rsidRPr="00B01BCD">
        <w:rPr>
          <w:rFonts w:hAnsi="宋体" w:hint="eastAsia"/>
          <w:bCs/>
          <w:sz w:val="24"/>
          <w:u w:val="single"/>
        </w:rPr>
        <w:t xml:space="preserve">                                         </w:t>
      </w:r>
      <w:r w:rsidRPr="00B01BCD">
        <w:rPr>
          <w:rFonts w:hAnsi="宋体"/>
          <w:bCs/>
          <w:sz w:val="24"/>
        </w:rPr>
        <w:t>联系</w:t>
      </w:r>
      <w:r w:rsidRPr="00B01BCD">
        <w:rPr>
          <w:rFonts w:hAnsi="宋体" w:hint="eastAsia"/>
          <w:bCs/>
          <w:sz w:val="24"/>
        </w:rPr>
        <w:t>电话：</w:t>
      </w:r>
      <w:r w:rsidRPr="00B01BCD">
        <w:rPr>
          <w:rFonts w:hAnsi="宋体" w:hint="eastAsia"/>
          <w:bCs/>
          <w:sz w:val="24"/>
          <w:u w:val="single"/>
        </w:rPr>
        <w:t xml:space="preserve">        </w:t>
      </w:r>
    </w:p>
    <w:p w:rsidR="00226361" w:rsidRPr="00B01BCD" w:rsidRDefault="00295A83">
      <w:pPr>
        <w:spacing w:line="360" w:lineRule="auto"/>
        <w:rPr>
          <w:rFonts w:hAnsi="宋体"/>
          <w:bCs/>
          <w:sz w:val="24"/>
          <w:u w:val="single"/>
        </w:rPr>
      </w:pPr>
      <w:r w:rsidRPr="00B01BCD">
        <w:rPr>
          <w:rFonts w:hAnsi="宋体"/>
          <w:bCs/>
          <w:sz w:val="24"/>
        </w:rPr>
        <w:t>地址</w:t>
      </w:r>
      <w:r w:rsidRPr="00B01BCD">
        <w:rPr>
          <w:rFonts w:hAnsi="宋体" w:hint="eastAsia"/>
          <w:bCs/>
          <w:sz w:val="24"/>
        </w:rPr>
        <w:t>：</w:t>
      </w:r>
      <w:r w:rsidRPr="00B01BCD">
        <w:rPr>
          <w:rFonts w:hAnsi="宋体" w:hint="eastAsia"/>
          <w:bCs/>
          <w:sz w:val="24"/>
          <w:u w:val="single"/>
        </w:rPr>
        <w:t xml:space="preserve">                                                            </w:t>
      </w:r>
    </w:p>
    <w:p w:rsidR="00226361" w:rsidRPr="00B01BCD" w:rsidRDefault="00295A83">
      <w:pPr>
        <w:spacing w:line="360" w:lineRule="auto"/>
        <w:rPr>
          <w:rFonts w:hAnsi="宋体"/>
          <w:bCs/>
          <w:sz w:val="24"/>
        </w:rPr>
      </w:pPr>
      <w:r w:rsidRPr="00B01BCD">
        <w:rPr>
          <w:rFonts w:hAnsi="宋体"/>
          <w:bCs/>
          <w:sz w:val="24"/>
        </w:rPr>
        <w:t>邮编</w:t>
      </w:r>
      <w:r w:rsidRPr="00B01BCD">
        <w:rPr>
          <w:rFonts w:hAnsi="宋体" w:hint="eastAsia"/>
          <w:bCs/>
          <w:sz w:val="24"/>
        </w:rPr>
        <w:t>：</w:t>
      </w:r>
      <w:r w:rsidRPr="00B01BCD">
        <w:rPr>
          <w:rFonts w:hAnsi="宋体" w:hint="eastAsia"/>
          <w:bCs/>
          <w:sz w:val="24"/>
          <w:u w:val="single"/>
        </w:rPr>
        <w:t xml:space="preserve">         </w:t>
      </w:r>
      <w:r w:rsidRPr="00B01BCD">
        <w:rPr>
          <w:rFonts w:hAnsi="宋体" w:hint="eastAsia"/>
          <w:bCs/>
          <w:sz w:val="24"/>
        </w:rPr>
        <w:t xml:space="preserve">   </w:t>
      </w:r>
    </w:p>
    <w:p w:rsidR="00226361" w:rsidRPr="00B01BCD" w:rsidRDefault="00295A83">
      <w:pPr>
        <w:spacing w:line="360" w:lineRule="auto"/>
        <w:rPr>
          <w:rFonts w:hAnsi="宋体"/>
          <w:bCs/>
          <w:sz w:val="24"/>
        </w:rPr>
      </w:pPr>
      <w:r w:rsidRPr="00B01BCD">
        <w:rPr>
          <w:rFonts w:hAnsi="宋体" w:hint="eastAsia"/>
          <w:bCs/>
          <w:sz w:val="24"/>
        </w:rPr>
        <w:t>被投诉人</w:t>
      </w:r>
      <w:r w:rsidRPr="00B01BCD">
        <w:rPr>
          <w:rFonts w:hAnsi="宋体" w:hint="eastAsia"/>
          <w:bCs/>
          <w:sz w:val="24"/>
        </w:rPr>
        <w:t>1</w:t>
      </w:r>
      <w:r w:rsidRPr="00B01BCD">
        <w:rPr>
          <w:rFonts w:hAnsi="宋体" w:hint="eastAsia"/>
          <w:bCs/>
          <w:sz w:val="24"/>
        </w:rPr>
        <w:t>：</w:t>
      </w:r>
    </w:p>
    <w:p w:rsidR="00226361" w:rsidRPr="00B01BCD" w:rsidRDefault="00295A83">
      <w:pPr>
        <w:spacing w:line="360" w:lineRule="auto"/>
        <w:rPr>
          <w:rFonts w:hAnsi="宋体"/>
          <w:bCs/>
          <w:sz w:val="24"/>
          <w:u w:val="single"/>
        </w:rPr>
      </w:pPr>
      <w:r w:rsidRPr="00B01BCD">
        <w:rPr>
          <w:rFonts w:hAnsi="宋体" w:hint="eastAsia"/>
          <w:bCs/>
          <w:sz w:val="24"/>
        </w:rPr>
        <w:t>地址：</w:t>
      </w:r>
      <w:r w:rsidRPr="00B01BCD">
        <w:rPr>
          <w:rFonts w:hAnsi="宋体" w:hint="eastAsia"/>
          <w:bCs/>
          <w:sz w:val="24"/>
          <w:u w:val="single"/>
        </w:rPr>
        <w:t xml:space="preserve">                                                            </w:t>
      </w:r>
    </w:p>
    <w:p w:rsidR="00226361" w:rsidRPr="00B01BCD" w:rsidRDefault="00295A83">
      <w:pPr>
        <w:spacing w:line="360" w:lineRule="auto"/>
        <w:rPr>
          <w:rFonts w:hAnsi="宋体"/>
          <w:bCs/>
          <w:sz w:val="24"/>
        </w:rPr>
      </w:pPr>
      <w:r w:rsidRPr="00B01BCD">
        <w:rPr>
          <w:rFonts w:hAnsi="宋体"/>
          <w:bCs/>
          <w:sz w:val="24"/>
        </w:rPr>
        <w:t>邮编</w:t>
      </w:r>
      <w:r w:rsidRPr="00B01BCD">
        <w:rPr>
          <w:rFonts w:hAnsi="宋体" w:hint="eastAsia"/>
          <w:bCs/>
          <w:sz w:val="24"/>
        </w:rPr>
        <w:t>：</w:t>
      </w:r>
      <w:r w:rsidRPr="00B01BCD">
        <w:rPr>
          <w:rFonts w:hAnsi="宋体" w:hint="eastAsia"/>
          <w:bCs/>
          <w:sz w:val="24"/>
          <w:u w:val="single"/>
        </w:rPr>
        <w:t xml:space="preserve">         </w:t>
      </w:r>
      <w:r w:rsidRPr="00B01BCD">
        <w:rPr>
          <w:rFonts w:hAnsi="宋体" w:hint="eastAsia"/>
          <w:bCs/>
          <w:sz w:val="24"/>
        </w:rPr>
        <w:t xml:space="preserve">  </w:t>
      </w:r>
    </w:p>
    <w:p w:rsidR="00226361" w:rsidRPr="00B01BCD" w:rsidRDefault="00295A83">
      <w:pPr>
        <w:spacing w:line="360" w:lineRule="auto"/>
        <w:rPr>
          <w:rFonts w:hAnsi="宋体"/>
          <w:bCs/>
          <w:sz w:val="24"/>
          <w:u w:val="single"/>
        </w:rPr>
      </w:pPr>
      <w:r w:rsidRPr="00B01BCD">
        <w:rPr>
          <w:rFonts w:hAnsi="宋体" w:hint="eastAsia"/>
          <w:bCs/>
          <w:sz w:val="24"/>
        </w:rPr>
        <w:t>联系人：</w:t>
      </w:r>
      <w:r w:rsidRPr="00B01BCD">
        <w:rPr>
          <w:rFonts w:hAnsi="宋体" w:hint="eastAsia"/>
          <w:bCs/>
          <w:sz w:val="24"/>
          <w:u w:val="single"/>
        </w:rPr>
        <w:t xml:space="preserve">                                </w:t>
      </w:r>
      <w:r w:rsidRPr="00B01BCD">
        <w:rPr>
          <w:rFonts w:hAnsi="宋体"/>
          <w:bCs/>
          <w:sz w:val="24"/>
        </w:rPr>
        <w:t>联系</w:t>
      </w:r>
      <w:r w:rsidRPr="00B01BCD">
        <w:rPr>
          <w:rFonts w:hAnsi="宋体" w:hint="eastAsia"/>
          <w:bCs/>
          <w:sz w:val="24"/>
        </w:rPr>
        <w:t>电话：</w:t>
      </w:r>
      <w:r w:rsidRPr="00B01BCD">
        <w:rPr>
          <w:rFonts w:hAnsi="宋体" w:hint="eastAsia"/>
          <w:bCs/>
          <w:sz w:val="24"/>
          <w:u w:val="single"/>
        </w:rPr>
        <w:t xml:space="preserve">                </w:t>
      </w:r>
    </w:p>
    <w:p w:rsidR="00226361" w:rsidRPr="00B01BCD" w:rsidRDefault="00295A83">
      <w:pPr>
        <w:spacing w:line="360" w:lineRule="auto"/>
        <w:rPr>
          <w:rFonts w:hAnsi="宋体"/>
          <w:bCs/>
          <w:sz w:val="24"/>
        </w:rPr>
      </w:pPr>
      <w:r w:rsidRPr="00B01BCD">
        <w:rPr>
          <w:rFonts w:hAnsi="宋体" w:hint="eastAsia"/>
          <w:bCs/>
          <w:sz w:val="24"/>
        </w:rPr>
        <w:t>被投诉人</w:t>
      </w:r>
      <w:r w:rsidRPr="00B01BCD">
        <w:rPr>
          <w:rFonts w:hAnsi="宋体" w:hint="eastAsia"/>
          <w:bCs/>
          <w:sz w:val="24"/>
        </w:rPr>
        <w:t>2</w:t>
      </w:r>
      <w:r w:rsidRPr="00B01BCD">
        <w:rPr>
          <w:rFonts w:hAnsi="宋体" w:hint="eastAsia"/>
          <w:bCs/>
          <w:sz w:val="24"/>
        </w:rPr>
        <w:t>：</w:t>
      </w:r>
    </w:p>
    <w:p w:rsidR="00226361" w:rsidRPr="00B01BCD" w:rsidRDefault="00295A83">
      <w:pPr>
        <w:spacing w:line="360" w:lineRule="auto"/>
        <w:rPr>
          <w:rFonts w:hAnsi="宋体"/>
          <w:bCs/>
          <w:sz w:val="24"/>
        </w:rPr>
      </w:pPr>
      <w:r w:rsidRPr="00B01BCD">
        <w:rPr>
          <w:rFonts w:hAnsi="宋体"/>
          <w:bCs/>
          <w:sz w:val="24"/>
        </w:rPr>
        <w:t>……</w:t>
      </w:r>
    </w:p>
    <w:p w:rsidR="00226361" w:rsidRPr="00B01BCD" w:rsidRDefault="00295A83">
      <w:pPr>
        <w:spacing w:line="360" w:lineRule="auto"/>
        <w:rPr>
          <w:rFonts w:hAnsi="宋体"/>
          <w:bCs/>
          <w:sz w:val="24"/>
          <w:u w:val="single"/>
        </w:rPr>
      </w:pPr>
      <w:r w:rsidRPr="00B01BCD">
        <w:rPr>
          <w:rFonts w:hAnsi="宋体" w:hint="eastAsia"/>
          <w:bCs/>
          <w:sz w:val="24"/>
        </w:rPr>
        <w:t>相关供应商：</w:t>
      </w:r>
      <w:r w:rsidRPr="00B01BCD">
        <w:rPr>
          <w:rFonts w:hAnsi="宋体" w:hint="eastAsia"/>
          <w:bCs/>
          <w:sz w:val="24"/>
          <w:u w:val="single"/>
        </w:rPr>
        <w:t xml:space="preserve">                                                                       </w:t>
      </w:r>
    </w:p>
    <w:p w:rsidR="00226361" w:rsidRPr="00B01BCD" w:rsidRDefault="00295A83">
      <w:pPr>
        <w:spacing w:line="360" w:lineRule="auto"/>
        <w:rPr>
          <w:rFonts w:hAnsi="宋体"/>
          <w:bCs/>
          <w:sz w:val="24"/>
          <w:u w:val="single"/>
        </w:rPr>
      </w:pPr>
      <w:r w:rsidRPr="00B01BCD">
        <w:rPr>
          <w:rFonts w:hAnsi="宋体"/>
          <w:bCs/>
          <w:sz w:val="24"/>
        </w:rPr>
        <w:t>地址</w:t>
      </w:r>
      <w:r w:rsidRPr="00B01BCD">
        <w:rPr>
          <w:rFonts w:hAnsi="宋体" w:hint="eastAsia"/>
          <w:bCs/>
          <w:sz w:val="24"/>
        </w:rPr>
        <w:t>：</w:t>
      </w:r>
      <w:r w:rsidRPr="00B01BCD">
        <w:rPr>
          <w:rFonts w:hAnsi="宋体" w:hint="eastAsia"/>
          <w:bCs/>
          <w:sz w:val="24"/>
          <w:u w:val="single"/>
        </w:rPr>
        <w:t xml:space="preserve">                                              </w:t>
      </w:r>
      <w:r w:rsidRPr="00B01BCD">
        <w:rPr>
          <w:rFonts w:hAnsi="宋体"/>
          <w:bCs/>
          <w:sz w:val="24"/>
        </w:rPr>
        <w:t>邮编</w:t>
      </w:r>
      <w:r w:rsidRPr="00B01BCD">
        <w:rPr>
          <w:rFonts w:hAnsi="宋体" w:hint="eastAsia"/>
          <w:bCs/>
          <w:sz w:val="24"/>
        </w:rPr>
        <w:t>：</w:t>
      </w:r>
      <w:r w:rsidRPr="00B01BCD">
        <w:rPr>
          <w:rFonts w:hAnsi="宋体" w:hint="eastAsia"/>
          <w:bCs/>
          <w:sz w:val="24"/>
          <w:u w:val="single"/>
        </w:rPr>
        <w:t xml:space="preserve">                         </w:t>
      </w:r>
    </w:p>
    <w:p w:rsidR="00226361" w:rsidRPr="00B01BCD" w:rsidRDefault="00295A83">
      <w:pPr>
        <w:spacing w:line="360" w:lineRule="auto"/>
        <w:rPr>
          <w:rFonts w:hAnsi="宋体"/>
          <w:bCs/>
          <w:sz w:val="24"/>
        </w:rPr>
      </w:pPr>
      <w:r w:rsidRPr="00B01BCD">
        <w:rPr>
          <w:rFonts w:hAnsi="宋体" w:hint="eastAsia"/>
          <w:bCs/>
          <w:sz w:val="24"/>
        </w:rPr>
        <w:t>联系人：</w:t>
      </w:r>
      <w:r w:rsidRPr="00B01BCD">
        <w:rPr>
          <w:rFonts w:hAnsi="宋体" w:hint="eastAsia"/>
          <w:bCs/>
          <w:sz w:val="24"/>
          <w:u w:val="single"/>
        </w:rPr>
        <w:t xml:space="preserve">                                            </w:t>
      </w:r>
      <w:r w:rsidRPr="00B01BCD">
        <w:rPr>
          <w:rFonts w:hAnsi="宋体"/>
          <w:bCs/>
          <w:sz w:val="24"/>
        </w:rPr>
        <w:t>联系</w:t>
      </w:r>
      <w:r w:rsidRPr="00B01BCD">
        <w:rPr>
          <w:rFonts w:hAnsi="宋体" w:hint="eastAsia"/>
          <w:bCs/>
          <w:sz w:val="24"/>
        </w:rPr>
        <w:t>电话：</w:t>
      </w:r>
      <w:r w:rsidRPr="00B01BCD">
        <w:rPr>
          <w:rFonts w:hAnsi="宋体" w:hint="eastAsia"/>
          <w:bCs/>
          <w:sz w:val="24"/>
          <w:u w:val="single"/>
        </w:rPr>
        <w:t xml:space="preserve">                     </w:t>
      </w:r>
      <w:r w:rsidRPr="00B01BCD">
        <w:rPr>
          <w:rFonts w:hAnsi="宋体" w:hint="eastAsia"/>
          <w:bCs/>
          <w:sz w:val="24"/>
        </w:rPr>
        <w:t xml:space="preserve"> </w:t>
      </w:r>
    </w:p>
    <w:p w:rsidR="00226361" w:rsidRPr="00B01BCD" w:rsidRDefault="00295A83">
      <w:pPr>
        <w:spacing w:line="360" w:lineRule="auto"/>
        <w:rPr>
          <w:rFonts w:hAnsi="宋体"/>
          <w:b/>
          <w:bCs/>
          <w:sz w:val="24"/>
        </w:rPr>
      </w:pPr>
      <w:r w:rsidRPr="00B01BCD">
        <w:rPr>
          <w:rFonts w:hAnsi="宋体" w:hint="eastAsia"/>
          <w:b/>
          <w:bCs/>
          <w:sz w:val="24"/>
        </w:rPr>
        <w:t>二、投诉项目基本情况：</w:t>
      </w:r>
    </w:p>
    <w:p w:rsidR="00226361" w:rsidRPr="00B01BCD" w:rsidRDefault="00295A83">
      <w:pPr>
        <w:spacing w:line="360" w:lineRule="auto"/>
        <w:rPr>
          <w:rFonts w:hAnsi="宋体"/>
          <w:sz w:val="24"/>
        </w:rPr>
      </w:pPr>
      <w:r w:rsidRPr="00B01BCD">
        <w:rPr>
          <w:rFonts w:hAnsi="宋体" w:hint="eastAsia"/>
          <w:bCs/>
          <w:sz w:val="24"/>
        </w:rPr>
        <w:t>采购</w:t>
      </w:r>
      <w:r w:rsidRPr="00B01BCD">
        <w:rPr>
          <w:rFonts w:hAnsi="宋体" w:hint="eastAsia"/>
          <w:sz w:val="24"/>
        </w:rPr>
        <w:t>项目的名称：</w:t>
      </w:r>
      <w:r w:rsidRPr="00B01BCD">
        <w:rPr>
          <w:rFonts w:hAnsi="宋体" w:hint="eastAsia"/>
          <w:bCs/>
          <w:sz w:val="24"/>
          <w:u w:val="single"/>
        </w:rPr>
        <w:t xml:space="preserve">                                                                   </w:t>
      </w:r>
    </w:p>
    <w:p w:rsidR="00226361" w:rsidRPr="00B01BCD" w:rsidRDefault="00295A83">
      <w:pPr>
        <w:spacing w:line="360" w:lineRule="auto"/>
        <w:rPr>
          <w:rFonts w:hAnsi="宋体"/>
          <w:sz w:val="24"/>
        </w:rPr>
      </w:pPr>
      <w:r w:rsidRPr="00B01BCD">
        <w:rPr>
          <w:rFonts w:hAnsi="宋体" w:hint="eastAsia"/>
          <w:bCs/>
          <w:sz w:val="24"/>
        </w:rPr>
        <w:t>采购</w:t>
      </w:r>
      <w:r w:rsidRPr="00B01BCD">
        <w:rPr>
          <w:rFonts w:hAnsi="宋体" w:hint="eastAsia"/>
          <w:sz w:val="24"/>
        </w:rPr>
        <w:t>项目的编号：</w:t>
      </w:r>
      <w:r w:rsidRPr="00B01BCD">
        <w:rPr>
          <w:rFonts w:hAnsi="宋体" w:hint="eastAsia"/>
          <w:bCs/>
          <w:sz w:val="24"/>
          <w:u w:val="single"/>
        </w:rPr>
        <w:t xml:space="preserve">                                          </w:t>
      </w:r>
    </w:p>
    <w:p w:rsidR="00226361" w:rsidRPr="00B01BCD" w:rsidRDefault="00295A83">
      <w:pPr>
        <w:spacing w:line="360" w:lineRule="auto"/>
        <w:rPr>
          <w:rFonts w:hAnsi="宋体"/>
          <w:bCs/>
          <w:sz w:val="24"/>
          <w:u w:val="single"/>
        </w:rPr>
      </w:pPr>
      <w:r w:rsidRPr="00B01BCD">
        <w:rPr>
          <w:rFonts w:hAnsi="宋体" w:hint="eastAsia"/>
          <w:sz w:val="24"/>
        </w:rPr>
        <w:t>采购人名称：</w:t>
      </w:r>
      <w:r w:rsidRPr="00B01BCD">
        <w:rPr>
          <w:rFonts w:hAnsi="宋体" w:hint="eastAsia"/>
          <w:bCs/>
          <w:sz w:val="24"/>
          <w:u w:val="single"/>
        </w:rPr>
        <w:t xml:space="preserve">                                                                        </w:t>
      </w:r>
    </w:p>
    <w:p w:rsidR="00226361" w:rsidRPr="00B01BCD" w:rsidRDefault="00295A83">
      <w:pPr>
        <w:spacing w:line="360" w:lineRule="auto"/>
        <w:rPr>
          <w:rFonts w:hAnsi="宋体"/>
          <w:bCs/>
          <w:sz w:val="24"/>
          <w:u w:val="single"/>
        </w:rPr>
      </w:pPr>
      <w:r w:rsidRPr="00B01BCD">
        <w:rPr>
          <w:rFonts w:hAnsi="宋体" w:hint="eastAsia"/>
          <w:sz w:val="24"/>
        </w:rPr>
        <w:t>代理机构名称：</w:t>
      </w:r>
      <w:r w:rsidRPr="00B01BCD">
        <w:rPr>
          <w:rFonts w:hAnsi="宋体" w:hint="eastAsia"/>
          <w:bCs/>
          <w:sz w:val="24"/>
          <w:u w:val="single"/>
        </w:rPr>
        <w:t xml:space="preserve">                                                                      </w:t>
      </w:r>
    </w:p>
    <w:p w:rsidR="00226361" w:rsidRPr="00B01BCD" w:rsidRDefault="00295A83">
      <w:pPr>
        <w:spacing w:line="360" w:lineRule="auto"/>
        <w:rPr>
          <w:rFonts w:hAnsi="宋体"/>
          <w:bCs/>
          <w:sz w:val="24"/>
          <w:u w:val="single"/>
        </w:rPr>
      </w:pPr>
      <w:r w:rsidRPr="00B01BCD">
        <w:rPr>
          <w:rFonts w:hAnsi="宋体" w:hint="eastAsia"/>
          <w:bCs/>
          <w:sz w:val="24"/>
        </w:rPr>
        <w:t>采购文件公告：</w:t>
      </w:r>
      <w:r w:rsidRPr="00B01BCD">
        <w:rPr>
          <w:rFonts w:hAnsi="宋体" w:hint="eastAsia"/>
          <w:bCs/>
          <w:sz w:val="24"/>
          <w:u w:val="single"/>
        </w:rPr>
        <w:t>是</w:t>
      </w:r>
      <w:r w:rsidRPr="00B01BCD">
        <w:rPr>
          <w:rFonts w:hAnsi="宋体" w:hint="eastAsia"/>
          <w:bCs/>
          <w:sz w:val="24"/>
          <w:u w:val="single"/>
        </w:rPr>
        <w:t>/</w:t>
      </w:r>
      <w:r w:rsidRPr="00B01BCD">
        <w:rPr>
          <w:rFonts w:hAnsi="宋体" w:hint="eastAsia"/>
          <w:bCs/>
          <w:sz w:val="24"/>
          <w:u w:val="single"/>
        </w:rPr>
        <w:t>否</w:t>
      </w:r>
      <w:r w:rsidRPr="00B01BCD">
        <w:rPr>
          <w:rFonts w:hAnsi="宋体" w:hint="eastAsia"/>
          <w:bCs/>
          <w:sz w:val="24"/>
        </w:rPr>
        <w:t>公告期限：</w:t>
      </w:r>
      <w:r w:rsidRPr="00B01BCD">
        <w:rPr>
          <w:rFonts w:hAnsi="宋体" w:hint="eastAsia"/>
          <w:bCs/>
          <w:sz w:val="24"/>
          <w:u w:val="single"/>
        </w:rPr>
        <w:t xml:space="preserve">                                                       </w:t>
      </w:r>
    </w:p>
    <w:p w:rsidR="00226361" w:rsidRPr="00B01BCD" w:rsidRDefault="00295A83">
      <w:pPr>
        <w:spacing w:line="360" w:lineRule="auto"/>
        <w:rPr>
          <w:rFonts w:hAnsi="宋体"/>
          <w:b/>
          <w:sz w:val="24"/>
        </w:rPr>
      </w:pPr>
      <w:r w:rsidRPr="00B01BCD">
        <w:rPr>
          <w:rFonts w:hAnsi="宋体" w:hint="eastAsia"/>
          <w:bCs/>
          <w:sz w:val="24"/>
        </w:rPr>
        <w:t>采购结果公告：</w:t>
      </w:r>
      <w:r w:rsidRPr="00B01BCD">
        <w:rPr>
          <w:rFonts w:hAnsi="宋体" w:hint="eastAsia"/>
          <w:bCs/>
          <w:sz w:val="24"/>
          <w:u w:val="single"/>
        </w:rPr>
        <w:t>是</w:t>
      </w:r>
      <w:r w:rsidRPr="00B01BCD">
        <w:rPr>
          <w:rFonts w:hAnsi="宋体" w:hint="eastAsia"/>
          <w:bCs/>
          <w:sz w:val="24"/>
          <w:u w:val="single"/>
        </w:rPr>
        <w:t>/</w:t>
      </w:r>
      <w:r w:rsidRPr="00B01BCD">
        <w:rPr>
          <w:rFonts w:hAnsi="宋体" w:hint="eastAsia"/>
          <w:bCs/>
          <w:sz w:val="24"/>
          <w:u w:val="single"/>
        </w:rPr>
        <w:t>否</w:t>
      </w:r>
      <w:r w:rsidRPr="00B01BCD">
        <w:rPr>
          <w:rFonts w:hAnsi="宋体" w:hint="eastAsia"/>
          <w:bCs/>
          <w:sz w:val="24"/>
        </w:rPr>
        <w:t>公告期限：</w:t>
      </w:r>
      <w:r w:rsidRPr="00B01BCD">
        <w:rPr>
          <w:rFonts w:hAnsi="宋体" w:hint="eastAsia"/>
          <w:bCs/>
          <w:sz w:val="24"/>
          <w:u w:val="single"/>
        </w:rPr>
        <w:t xml:space="preserve">                                                       </w:t>
      </w:r>
    </w:p>
    <w:p w:rsidR="00226361" w:rsidRPr="00B01BCD" w:rsidRDefault="00295A83">
      <w:pPr>
        <w:spacing w:line="360" w:lineRule="auto"/>
        <w:rPr>
          <w:rFonts w:hAnsi="宋体"/>
          <w:b/>
          <w:sz w:val="24"/>
        </w:rPr>
      </w:pPr>
      <w:r w:rsidRPr="00B01BCD">
        <w:rPr>
          <w:rFonts w:hAnsi="宋体" w:hint="eastAsia"/>
          <w:b/>
          <w:sz w:val="24"/>
        </w:rPr>
        <w:t>三、质疑基本情况</w:t>
      </w:r>
    </w:p>
    <w:p w:rsidR="00226361" w:rsidRPr="00B01BCD" w:rsidRDefault="00295A83">
      <w:pPr>
        <w:spacing w:line="360" w:lineRule="auto"/>
        <w:rPr>
          <w:rFonts w:hAnsi="宋体"/>
          <w:sz w:val="24"/>
        </w:rPr>
      </w:pPr>
      <w:r w:rsidRPr="00B01BCD">
        <w:rPr>
          <w:rFonts w:hAnsi="宋体" w:hint="eastAsia"/>
          <w:sz w:val="24"/>
        </w:rPr>
        <w:t>投诉人于</w:t>
      </w:r>
      <w:r w:rsidRPr="00B01BCD">
        <w:rPr>
          <w:rFonts w:hAnsi="宋体" w:hint="eastAsia"/>
          <w:sz w:val="24"/>
          <w:u w:val="single"/>
        </w:rPr>
        <w:t xml:space="preserve">      </w:t>
      </w:r>
      <w:r w:rsidRPr="00B01BCD">
        <w:rPr>
          <w:rFonts w:hAnsi="宋体" w:hint="eastAsia"/>
          <w:sz w:val="24"/>
        </w:rPr>
        <w:t>年</w:t>
      </w:r>
      <w:r w:rsidRPr="00B01BCD">
        <w:rPr>
          <w:rFonts w:hAnsi="宋体" w:hint="eastAsia"/>
          <w:sz w:val="24"/>
          <w:u w:val="single"/>
        </w:rPr>
        <w:t xml:space="preserve">   </w:t>
      </w:r>
      <w:r w:rsidRPr="00B01BCD">
        <w:rPr>
          <w:rFonts w:hAnsi="宋体" w:hint="eastAsia"/>
          <w:sz w:val="24"/>
        </w:rPr>
        <w:t>月</w:t>
      </w:r>
      <w:r w:rsidRPr="00B01BCD">
        <w:rPr>
          <w:rFonts w:hAnsi="宋体" w:hint="eastAsia"/>
          <w:sz w:val="24"/>
          <w:u w:val="single"/>
        </w:rPr>
        <w:t xml:space="preserve">   </w:t>
      </w:r>
      <w:r w:rsidRPr="00B01BCD">
        <w:rPr>
          <w:rFonts w:hAnsi="宋体" w:hint="eastAsia"/>
          <w:sz w:val="24"/>
        </w:rPr>
        <w:t>日，向</w:t>
      </w:r>
      <w:r w:rsidRPr="00B01BCD">
        <w:rPr>
          <w:rFonts w:hAnsi="宋体" w:hint="eastAsia"/>
          <w:sz w:val="24"/>
          <w:u w:val="single"/>
        </w:rPr>
        <w:t xml:space="preserve">                                </w:t>
      </w:r>
      <w:r w:rsidRPr="00B01BCD">
        <w:rPr>
          <w:rFonts w:hAnsi="宋体" w:hint="eastAsia"/>
          <w:sz w:val="24"/>
        </w:rPr>
        <w:t>提出质疑，质疑事项为：</w:t>
      </w:r>
    </w:p>
    <w:p w:rsidR="00226361" w:rsidRPr="00B01BCD" w:rsidRDefault="00295A83">
      <w:pPr>
        <w:spacing w:line="360" w:lineRule="auto"/>
        <w:rPr>
          <w:rFonts w:hAnsi="宋体"/>
          <w:bCs/>
          <w:sz w:val="24"/>
          <w:u w:val="single"/>
        </w:rPr>
      </w:pPr>
      <w:r w:rsidRPr="00B01BCD">
        <w:rPr>
          <w:rFonts w:hAnsi="宋体" w:hint="eastAsia"/>
          <w:sz w:val="24"/>
        </w:rPr>
        <w:t xml:space="preserve">    </w:t>
      </w:r>
      <w:r w:rsidRPr="00B01BCD">
        <w:rPr>
          <w:rFonts w:hAnsi="宋体" w:hint="eastAsia"/>
          <w:bCs/>
          <w:sz w:val="24"/>
          <w:u w:val="single"/>
        </w:rPr>
        <w:t xml:space="preserve">                                                                                                                                                         </w:t>
      </w:r>
    </w:p>
    <w:p w:rsidR="00226361" w:rsidRPr="00B01BCD" w:rsidRDefault="00295A83">
      <w:pPr>
        <w:spacing w:line="360" w:lineRule="auto"/>
        <w:rPr>
          <w:rFonts w:hAnsi="宋体"/>
          <w:sz w:val="24"/>
        </w:rPr>
      </w:pPr>
      <w:r w:rsidRPr="00B01BCD">
        <w:rPr>
          <w:rFonts w:hAnsi="宋体" w:hint="eastAsia"/>
          <w:bCs/>
          <w:sz w:val="24"/>
          <w:u w:val="single"/>
        </w:rPr>
        <w:lastRenderedPageBreak/>
        <w:t>采购人</w:t>
      </w:r>
      <w:r w:rsidRPr="00B01BCD">
        <w:rPr>
          <w:rFonts w:hAnsi="宋体" w:hint="eastAsia"/>
          <w:bCs/>
          <w:sz w:val="24"/>
          <w:u w:val="single"/>
        </w:rPr>
        <w:t>/</w:t>
      </w:r>
      <w:r w:rsidRPr="00B01BCD">
        <w:rPr>
          <w:rFonts w:hAnsi="宋体" w:hint="eastAsia"/>
          <w:bCs/>
          <w:sz w:val="24"/>
          <w:u w:val="single"/>
        </w:rPr>
        <w:t>代理机构</w:t>
      </w:r>
      <w:r w:rsidRPr="00B01BCD">
        <w:rPr>
          <w:rFonts w:hAnsi="宋体" w:hint="eastAsia"/>
          <w:bCs/>
          <w:sz w:val="24"/>
        </w:rPr>
        <w:t>于</w:t>
      </w:r>
      <w:r w:rsidRPr="00B01BCD">
        <w:rPr>
          <w:rFonts w:hAnsi="宋体" w:hint="eastAsia"/>
          <w:sz w:val="24"/>
          <w:u w:val="single"/>
        </w:rPr>
        <w:t xml:space="preserve">      </w:t>
      </w:r>
      <w:r w:rsidRPr="00B01BCD">
        <w:rPr>
          <w:rFonts w:hAnsi="宋体" w:hint="eastAsia"/>
          <w:sz w:val="24"/>
        </w:rPr>
        <w:t>年</w:t>
      </w:r>
      <w:r w:rsidRPr="00B01BCD">
        <w:rPr>
          <w:rFonts w:hAnsi="宋体" w:hint="eastAsia"/>
          <w:sz w:val="24"/>
          <w:u w:val="single"/>
        </w:rPr>
        <w:t xml:space="preserve">   </w:t>
      </w:r>
      <w:r w:rsidRPr="00B01BCD">
        <w:rPr>
          <w:rFonts w:hAnsi="宋体" w:hint="eastAsia"/>
          <w:sz w:val="24"/>
        </w:rPr>
        <w:t>月</w:t>
      </w:r>
      <w:r w:rsidRPr="00B01BCD">
        <w:rPr>
          <w:rFonts w:hAnsi="宋体" w:hint="eastAsia"/>
          <w:sz w:val="24"/>
          <w:u w:val="single"/>
        </w:rPr>
        <w:t xml:space="preserve">   </w:t>
      </w:r>
      <w:r w:rsidRPr="00B01BCD">
        <w:rPr>
          <w:rFonts w:hAnsi="宋体" w:hint="eastAsia"/>
          <w:sz w:val="24"/>
        </w:rPr>
        <w:t>日，</w:t>
      </w:r>
      <w:r w:rsidRPr="00B01BCD">
        <w:rPr>
          <w:rFonts w:hAnsi="宋体" w:hint="eastAsia"/>
          <w:bCs/>
          <w:sz w:val="24"/>
        </w:rPr>
        <w:t>就质疑事项作出了答复</w:t>
      </w:r>
      <w:r w:rsidRPr="00B01BCD">
        <w:rPr>
          <w:rFonts w:hAnsi="宋体" w:hint="eastAsia"/>
          <w:bCs/>
          <w:sz w:val="24"/>
        </w:rPr>
        <w:t>/</w:t>
      </w:r>
      <w:r w:rsidRPr="00B01BCD">
        <w:rPr>
          <w:rFonts w:hAnsi="宋体" w:hint="eastAsia"/>
          <w:bCs/>
          <w:sz w:val="24"/>
        </w:rPr>
        <w:t>没有在法定期限内作出答复。</w:t>
      </w:r>
      <w:r w:rsidRPr="00B01BCD">
        <w:rPr>
          <w:rFonts w:hAnsi="宋体" w:hint="eastAsia"/>
          <w:bCs/>
          <w:sz w:val="24"/>
        </w:rPr>
        <w:t xml:space="preserve"> </w:t>
      </w:r>
    </w:p>
    <w:p w:rsidR="00226361" w:rsidRPr="00B01BCD" w:rsidRDefault="00295A83">
      <w:pPr>
        <w:spacing w:line="360" w:lineRule="auto"/>
        <w:rPr>
          <w:rFonts w:hAnsi="宋体"/>
          <w:b/>
          <w:sz w:val="24"/>
        </w:rPr>
      </w:pPr>
      <w:r w:rsidRPr="00B01BCD">
        <w:rPr>
          <w:rFonts w:hAnsi="宋体" w:hint="eastAsia"/>
          <w:b/>
          <w:sz w:val="24"/>
        </w:rPr>
        <w:t>四、投诉事项具体内容</w:t>
      </w:r>
    </w:p>
    <w:p w:rsidR="00226361" w:rsidRPr="00B01BCD" w:rsidRDefault="00295A83">
      <w:pPr>
        <w:spacing w:line="360" w:lineRule="auto"/>
        <w:rPr>
          <w:rFonts w:hAnsi="宋体"/>
          <w:bCs/>
          <w:sz w:val="24"/>
          <w:u w:val="single"/>
        </w:rPr>
      </w:pPr>
      <w:r w:rsidRPr="00B01BCD">
        <w:rPr>
          <w:rFonts w:hAnsi="宋体" w:hint="eastAsia"/>
          <w:sz w:val="24"/>
        </w:rPr>
        <w:t>投诉事项</w:t>
      </w:r>
      <w:r w:rsidRPr="00B01BCD">
        <w:rPr>
          <w:rFonts w:hAnsi="宋体" w:hint="eastAsia"/>
          <w:sz w:val="24"/>
        </w:rPr>
        <w:t>1</w:t>
      </w:r>
      <w:r w:rsidRPr="00B01BCD">
        <w:rPr>
          <w:rFonts w:hAnsi="宋体" w:hint="eastAsia"/>
          <w:sz w:val="24"/>
        </w:rPr>
        <w:t>：</w:t>
      </w:r>
      <w:r w:rsidRPr="00B01BCD">
        <w:rPr>
          <w:rFonts w:hAnsi="宋体" w:hint="eastAsia"/>
          <w:bCs/>
          <w:sz w:val="24"/>
          <w:u w:val="single"/>
        </w:rPr>
        <w:t xml:space="preserve">                                                                           </w:t>
      </w:r>
    </w:p>
    <w:p w:rsidR="00226361" w:rsidRPr="00B01BCD" w:rsidRDefault="00295A83">
      <w:pPr>
        <w:spacing w:line="360" w:lineRule="auto"/>
        <w:rPr>
          <w:rFonts w:hAnsi="宋体"/>
          <w:bCs/>
          <w:sz w:val="24"/>
          <w:u w:val="single"/>
        </w:rPr>
      </w:pPr>
      <w:r w:rsidRPr="00B01BCD">
        <w:rPr>
          <w:rFonts w:hAnsi="宋体" w:hint="eastAsia"/>
          <w:bCs/>
          <w:sz w:val="24"/>
        </w:rPr>
        <w:t>事实依据：</w:t>
      </w:r>
      <w:r w:rsidRPr="00B01BCD">
        <w:rPr>
          <w:rFonts w:hAnsi="宋体" w:hint="eastAsia"/>
          <w:sz w:val="24"/>
        </w:rPr>
        <w:t xml:space="preserve"> </w:t>
      </w:r>
      <w:r w:rsidRPr="00B01BCD">
        <w:rPr>
          <w:rFonts w:hAnsi="宋体" w:hint="eastAsia"/>
          <w:bCs/>
          <w:sz w:val="24"/>
          <w:u w:val="single"/>
        </w:rPr>
        <w:t xml:space="preserve">                                                                                      </w:t>
      </w:r>
    </w:p>
    <w:p w:rsidR="00226361" w:rsidRPr="00B01BCD" w:rsidRDefault="00295A83">
      <w:pPr>
        <w:spacing w:line="360" w:lineRule="auto"/>
        <w:rPr>
          <w:rFonts w:hAnsi="宋体"/>
          <w:sz w:val="24"/>
        </w:rPr>
      </w:pPr>
      <w:r w:rsidRPr="00B01BCD">
        <w:rPr>
          <w:rFonts w:hAnsi="宋体" w:hint="eastAsia"/>
          <w:bCs/>
          <w:sz w:val="24"/>
          <w:u w:val="single"/>
        </w:rPr>
        <w:t xml:space="preserve">                                                                                        </w:t>
      </w:r>
    </w:p>
    <w:p w:rsidR="00226361" w:rsidRPr="00B01BCD" w:rsidRDefault="00295A83">
      <w:pPr>
        <w:spacing w:line="360" w:lineRule="auto"/>
        <w:rPr>
          <w:rFonts w:hAnsi="宋体"/>
          <w:bCs/>
          <w:sz w:val="24"/>
          <w:u w:val="single"/>
        </w:rPr>
      </w:pPr>
      <w:r w:rsidRPr="00B01BCD">
        <w:rPr>
          <w:rFonts w:hAnsi="宋体" w:hint="eastAsia"/>
          <w:bCs/>
          <w:sz w:val="24"/>
        </w:rPr>
        <w:t>法律依据：</w:t>
      </w:r>
      <w:r w:rsidRPr="00B01BCD">
        <w:rPr>
          <w:rFonts w:hAnsi="宋体" w:hint="eastAsia"/>
          <w:sz w:val="24"/>
        </w:rPr>
        <w:t xml:space="preserve"> </w:t>
      </w:r>
      <w:r w:rsidRPr="00B01BCD">
        <w:rPr>
          <w:rFonts w:hAnsi="宋体" w:hint="eastAsia"/>
          <w:bCs/>
          <w:sz w:val="24"/>
          <w:u w:val="single"/>
        </w:rPr>
        <w:t xml:space="preserve">                                                                                      </w:t>
      </w:r>
    </w:p>
    <w:p w:rsidR="00226361" w:rsidRPr="00B01BCD" w:rsidRDefault="00295A83">
      <w:pPr>
        <w:spacing w:line="360" w:lineRule="auto"/>
        <w:rPr>
          <w:rFonts w:hAnsi="宋体"/>
          <w:bCs/>
          <w:sz w:val="24"/>
          <w:u w:val="single"/>
        </w:rPr>
      </w:pPr>
      <w:r w:rsidRPr="00B01BCD">
        <w:rPr>
          <w:rFonts w:hAnsi="宋体" w:hint="eastAsia"/>
          <w:bCs/>
          <w:sz w:val="24"/>
        </w:rPr>
        <w:t xml:space="preserve"> </w:t>
      </w:r>
      <w:r w:rsidRPr="00B01BCD">
        <w:rPr>
          <w:rFonts w:hAnsi="宋体" w:hint="eastAsia"/>
          <w:bCs/>
          <w:sz w:val="24"/>
          <w:u w:val="single"/>
        </w:rPr>
        <w:t xml:space="preserve">                                                                                        </w:t>
      </w:r>
    </w:p>
    <w:p w:rsidR="00226361" w:rsidRPr="00B01BCD" w:rsidRDefault="00295A83">
      <w:pPr>
        <w:spacing w:line="360" w:lineRule="auto"/>
        <w:rPr>
          <w:rFonts w:hAnsi="宋体"/>
          <w:bCs/>
          <w:sz w:val="24"/>
        </w:rPr>
      </w:pPr>
      <w:r w:rsidRPr="00B01BCD">
        <w:rPr>
          <w:rFonts w:hAnsi="宋体" w:hint="eastAsia"/>
          <w:sz w:val="24"/>
        </w:rPr>
        <w:t>投诉事项</w:t>
      </w:r>
      <w:r w:rsidRPr="00B01BCD">
        <w:rPr>
          <w:rFonts w:hAnsi="宋体" w:hint="eastAsia"/>
          <w:sz w:val="24"/>
        </w:rPr>
        <w:t xml:space="preserve">2  </w:t>
      </w:r>
      <w:r w:rsidRPr="00B01BCD">
        <w:rPr>
          <w:rFonts w:hAnsi="宋体" w:hint="eastAsia"/>
          <w:bCs/>
          <w:sz w:val="24"/>
        </w:rPr>
        <w:t xml:space="preserve">   </w:t>
      </w:r>
    </w:p>
    <w:p w:rsidR="00226361" w:rsidRPr="00B01BCD" w:rsidRDefault="00295A83">
      <w:pPr>
        <w:spacing w:line="360" w:lineRule="auto"/>
        <w:rPr>
          <w:rFonts w:hAnsi="宋体"/>
          <w:bCs/>
          <w:sz w:val="24"/>
        </w:rPr>
      </w:pPr>
      <w:r w:rsidRPr="00B01BCD">
        <w:rPr>
          <w:rFonts w:hAnsi="宋体"/>
          <w:bCs/>
          <w:sz w:val="24"/>
        </w:rPr>
        <w:t>……</w:t>
      </w:r>
    </w:p>
    <w:p w:rsidR="00226361" w:rsidRPr="00B01BCD" w:rsidRDefault="00295A83">
      <w:pPr>
        <w:spacing w:line="360" w:lineRule="auto"/>
        <w:rPr>
          <w:rFonts w:hAnsi="宋体"/>
          <w:b/>
          <w:sz w:val="24"/>
        </w:rPr>
      </w:pPr>
      <w:r w:rsidRPr="00B01BCD">
        <w:rPr>
          <w:rFonts w:hAnsi="宋体" w:hint="eastAsia"/>
          <w:b/>
          <w:sz w:val="24"/>
        </w:rPr>
        <w:t>五、与投诉事项相关的投诉请求：</w:t>
      </w:r>
    </w:p>
    <w:p w:rsidR="00226361" w:rsidRPr="00B01BCD" w:rsidRDefault="00295A83">
      <w:pPr>
        <w:spacing w:line="360" w:lineRule="auto"/>
        <w:rPr>
          <w:rFonts w:hAnsi="宋体"/>
          <w:sz w:val="24"/>
        </w:rPr>
      </w:pPr>
      <w:r w:rsidRPr="00B01BCD">
        <w:rPr>
          <w:rFonts w:hAnsi="宋体" w:hint="eastAsia"/>
          <w:sz w:val="24"/>
        </w:rPr>
        <w:t>请求：</w:t>
      </w:r>
      <w:r w:rsidRPr="00B01BCD">
        <w:rPr>
          <w:rFonts w:hAnsi="宋体" w:hint="eastAsia"/>
          <w:bCs/>
          <w:sz w:val="24"/>
          <w:u w:val="single"/>
        </w:rPr>
        <w:t xml:space="preserve">                                                                                 </w:t>
      </w:r>
    </w:p>
    <w:p w:rsidR="00226361" w:rsidRPr="00B01BCD" w:rsidRDefault="00226361">
      <w:pPr>
        <w:spacing w:line="360" w:lineRule="auto"/>
        <w:rPr>
          <w:rFonts w:hAnsi="宋体"/>
          <w:sz w:val="24"/>
        </w:rPr>
      </w:pPr>
    </w:p>
    <w:p w:rsidR="00226361" w:rsidRPr="00B01BCD" w:rsidRDefault="00295A83">
      <w:pPr>
        <w:spacing w:line="360" w:lineRule="auto"/>
        <w:rPr>
          <w:rFonts w:hAnsi="宋体"/>
          <w:sz w:val="24"/>
        </w:rPr>
      </w:pPr>
      <w:r w:rsidRPr="00B01BCD">
        <w:rPr>
          <w:rFonts w:hAnsi="宋体" w:hint="eastAsia"/>
          <w:sz w:val="24"/>
        </w:rPr>
        <w:t>签字（签章）：</w:t>
      </w:r>
      <w:r w:rsidRPr="00B01BCD">
        <w:rPr>
          <w:rFonts w:hAnsi="宋体" w:hint="eastAsia"/>
          <w:sz w:val="24"/>
        </w:rPr>
        <w:t xml:space="preserve">                                       </w:t>
      </w:r>
      <w:r w:rsidRPr="00B01BCD">
        <w:rPr>
          <w:rFonts w:hAnsi="宋体" w:hint="eastAsia"/>
          <w:sz w:val="24"/>
        </w:rPr>
        <w:t>公章：</w:t>
      </w:r>
    </w:p>
    <w:p w:rsidR="00226361" w:rsidRPr="00B01BCD" w:rsidRDefault="00226361">
      <w:pPr>
        <w:spacing w:line="360" w:lineRule="auto"/>
        <w:rPr>
          <w:rFonts w:hAnsi="宋体"/>
          <w:sz w:val="24"/>
        </w:rPr>
      </w:pPr>
    </w:p>
    <w:p w:rsidR="00226361" w:rsidRPr="00B01BCD" w:rsidRDefault="00295A83">
      <w:pPr>
        <w:spacing w:line="360" w:lineRule="auto"/>
        <w:rPr>
          <w:rFonts w:hAnsi="宋体"/>
          <w:bCs/>
          <w:sz w:val="24"/>
        </w:rPr>
      </w:pPr>
      <w:r w:rsidRPr="00B01BCD">
        <w:rPr>
          <w:rFonts w:hAnsi="宋体" w:hint="eastAsia"/>
          <w:sz w:val="24"/>
        </w:rPr>
        <w:t>日期：</w:t>
      </w:r>
      <w:r w:rsidRPr="00B01BCD">
        <w:rPr>
          <w:rFonts w:hAnsi="宋体" w:hint="eastAsia"/>
          <w:bCs/>
          <w:sz w:val="24"/>
        </w:rPr>
        <w:t xml:space="preserve">                                                                            </w:t>
      </w:r>
    </w:p>
    <w:p w:rsidR="00226361" w:rsidRPr="00B01BCD" w:rsidRDefault="00295A83">
      <w:pPr>
        <w:spacing w:line="360" w:lineRule="auto"/>
        <w:rPr>
          <w:rFonts w:hAnsi="宋体"/>
          <w:b/>
          <w:sz w:val="24"/>
        </w:rPr>
      </w:pPr>
      <w:r w:rsidRPr="00B01BCD">
        <w:rPr>
          <w:rFonts w:hAnsi="宋体" w:hint="eastAsia"/>
          <w:bCs/>
          <w:sz w:val="24"/>
        </w:rPr>
        <w:t xml:space="preserve"> </w:t>
      </w:r>
      <w:r w:rsidRPr="00B01BCD">
        <w:rPr>
          <w:rFonts w:hAnsi="宋体" w:hint="eastAsia"/>
          <w:b/>
          <w:sz w:val="24"/>
        </w:rPr>
        <w:t>说明：</w:t>
      </w:r>
    </w:p>
    <w:p w:rsidR="00226361" w:rsidRPr="00B01BCD" w:rsidRDefault="00295A83">
      <w:pPr>
        <w:spacing w:line="360" w:lineRule="auto"/>
        <w:rPr>
          <w:rFonts w:hAnsi="宋体"/>
          <w:b/>
          <w:bCs/>
          <w:sz w:val="24"/>
        </w:rPr>
      </w:pPr>
      <w:r w:rsidRPr="00B01BCD">
        <w:rPr>
          <w:rFonts w:hAnsi="宋体" w:hint="eastAsia"/>
          <w:b/>
          <w:sz w:val="24"/>
        </w:rPr>
        <w:t>1.</w:t>
      </w:r>
      <w:r w:rsidRPr="00B01BCD">
        <w:rPr>
          <w:rFonts w:hAnsi="宋体" w:hint="eastAsia"/>
          <w:b/>
          <w:sz w:val="24"/>
        </w:rPr>
        <w:t>投诉人提起投诉时，应当提交投诉书和必要的证明材料，并按照被投诉人和与投诉事项有关的供应商数量提供投诉书副本</w:t>
      </w:r>
      <w:r w:rsidRPr="00B01BCD">
        <w:rPr>
          <w:rFonts w:hAnsi="宋体" w:hint="eastAsia"/>
          <w:b/>
          <w:bCs/>
          <w:sz w:val="24"/>
        </w:rPr>
        <w:t>。</w:t>
      </w:r>
    </w:p>
    <w:p w:rsidR="00226361" w:rsidRPr="00B01BCD" w:rsidRDefault="00295A83">
      <w:pPr>
        <w:spacing w:line="360" w:lineRule="auto"/>
        <w:rPr>
          <w:rFonts w:hAnsi="宋体"/>
          <w:b/>
          <w:sz w:val="24"/>
        </w:rPr>
      </w:pPr>
      <w:r w:rsidRPr="00B01BCD">
        <w:rPr>
          <w:rFonts w:hAnsi="宋体" w:hint="eastAsia"/>
          <w:b/>
          <w:sz w:val="24"/>
        </w:rPr>
        <w:t>2.</w:t>
      </w:r>
      <w:r w:rsidRPr="00B01BCD">
        <w:rPr>
          <w:rFonts w:hAnsi="宋体" w:hint="eastAsia"/>
          <w:b/>
          <w:sz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226361" w:rsidRPr="00B01BCD" w:rsidRDefault="00295A83">
      <w:pPr>
        <w:spacing w:line="360" w:lineRule="auto"/>
        <w:rPr>
          <w:rFonts w:hAnsi="宋体"/>
          <w:b/>
          <w:sz w:val="24"/>
        </w:rPr>
      </w:pPr>
      <w:r w:rsidRPr="00B01BCD">
        <w:rPr>
          <w:rFonts w:hAnsi="宋体" w:hint="eastAsia"/>
          <w:b/>
          <w:sz w:val="24"/>
        </w:rPr>
        <w:t>3.</w:t>
      </w:r>
      <w:r w:rsidRPr="00B01BCD">
        <w:rPr>
          <w:rFonts w:hAnsi="宋体" w:hint="eastAsia"/>
          <w:b/>
          <w:sz w:val="24"/>
        </w:rPr>
        <w:t>投诉书应简要列明质疑事项，质疑函、质疑答复等作为附件材料提供。</w:t>
      </w:r>
    </w:p>
    <w:p w:rsidR="00226361" w:rsidRPr="00B01BCD" w:rsidRDefault="00295A83">
      <w:pPr>
        <w:spacing w:line="360" w:lineRule="auto"/>
        <w:rPr>
          <w:rFonts w:hAnsi="宋体"/>
          <w:b/>
          <w:sz w:val="24"/>
        </w:rPr>
      </w:pPr>
      <w:r w:rsidRPr="00B01BCD">
        <w:rPr>
          <w:rFonts w:hAnsi="宋体" w:hint="eastAsia"/>
          <w:b/>
          <w:sz w:val="24"/>
        </w:rPr>
        <w:t>4.</w:t>
      </w:r>
      <w:r w:rsidRPr="00B01BCD">
        <w:rPr>
          <w:rFonts w:hAnsi="宋体" w:hint="eastAsia"/>
          <w:b/>
          <w:sz w:val="24"/>
        </w:rPr>
        <w:t>投诉书的投诉事项应具体、明确，并有必要的事实依据和法律依据。</w:t>
      </w:r>
    </w:p>
    <w:p w:rsidR="00226361" w:rsidRPr="00B01BCD" w:rsidRDefault="00295A83">
      <w:pPr>
        <w:spacing w:line="360" w:lineRule="auto"/>
        <w:rPr>
          <w:rFonts w:hAnsi="宋体"/>
          <w:b/>
          <w:sz w:val="24"/>
        </w:rPr>
      </w:pPr>
      <w:r w:rsidRPr="00B01BCD">
        <w:rPr>
          <w:rFonts w:hAnsi="宋体" w:hint="eastAsia"/>
          <w:b/>
          <w:sz w:val="24"/>
        </w:rPr>
        <w:t>5.</w:t>
      </w:r>
      <w:r w:rsidRPr="00B01BCD">
        <w:rPr>
          <w:rFonts w:hAnsi="宋体" w:hint="eastAsia"/>
          <w:b/>
          <w:sz w:val="24"/>
        </w:rPr>
        <w:t>投诉书的投诉请求应与投诉事项相关。</w:t>
      </w:r>
    </w:p>
    <w:p w:rsidR="00226361" w:rsidRPr="00B01BCD" w:rsidRDefault="00295A83">
      <w:pPr>
        <w:spacing w:line="360" w:lineRule="auto"/>
        <w:rPr>
          <w:rFonts w:hAnsi="宋体"/>
          <w:b/>
        </w:rPr>
      </w:pPr>
      <w:r w:rsidRPr="00B01BCD">
        <w:rPr>
          <w:rFonts w:hAnsi="宋体" w:hint="eastAsia"/>
          <w:b/>
          <w:sz w:val="24"/>
        </w:rPr>
        <w:t>6.</w:t>
      </w:r>
      <w:r w:rsidRPr="00B01BCD">
        <w:rPr>
          <w:rFonts w:hAnsi="宋体" w:hint="eastAsia"/>
          <w:b/>
          <w:sz w:val="24"/>
        </w:rPr>
        <w:t>投诉人为法人或者其他组织的，投诉书应由法定代表人、主要负责人，或者其授权代表签字或者盖章，并加盖公章。</w:t>
      </w:r>
    </w:p>
    <w:p w:rsidR="00226361" w:rsidRPr="00B01BCD" w:rsidRDefault="00226361">
      <w:pPr>
        <w:spacing w:line="360" w:lineRule="auto"/>
        <w:rPr>
          <w:rFonts w:ascii="宋体" w:hAnsi="宋体"/>
          <w:b/>
          <w:bCs/>
          <w:sz w:val="22"/>
          <w:szCs w:val="22"/>
        </w:rPr>
      </w:pPr>
    </w:p>
    <w:sectPr w:rsidR="00226361" w:rsidRPr="00B01BCD">
      <w:footerReference w:type="first" r:id="rId16"/>
      <w:pgSz w:w="11906" w:h="16838"/>
      <w:pgMar w:top="1134" w:right="1247" w:bottom="1134" w:left="124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86F" w:rsidRDefault="00D1786F">
      <w:r>
        <w:separator/>
      </w:r>
    </w:p>
  </w:endnote>
  <w:endnote w:type="continuationSeparator" w:id="0">
    <w:p w:rsidR="00D1786F" w:rsidRDefault="00D1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金山简黑体">
    <w:altName w:val="宋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中宋">
    <w:altName w:val="Malgun Gothic Semilight"/>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方正小标宋简体">
    <w:altName w:val="等线"/>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5F" w:rsidRDefault="00AA465F">
    <w:pPr>
      <w:pStyle w:val="af6"/>
      <w:framePr w:wrap="around" w:vAnchor="text" w:hAnchor="margin" w:xAlign="center" w:y="1"/>
      <w:rPr>
        <w:rStyle w:val="aff3"/>
      </w:rPr>
    </w:pPr>
    <w:r>
      <w:fldChar w:fldCharType="begin"/>
    </w:r>
    <w:r>
      <w:rPr>
        <w:rStyle w:val="aff3"/>
      </w:rPr>
      <w:instrText xml:space="preserve">PAGE  </w:instrText>
    </w:r>
    <w:r>
      <w:fldChar w:fldCharType="separate"/>
    </w:r>
    <w:r>
      <w:rPr>
        <w:rStyle w:val="aff3"/>
      </w:rPr>
      <w:t>37</w:t>
    </w:r>
    <w:r>
      <w:fldChar w:fldCharType="end"/>
    </w:r>
  </w:p>
  <w:p w:rsidR="00AA465F" w:rsidRDefault="00AA465F">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5F" w:rsidRDefault="00AA465F">
    <w:pPr>
      <w:pStyle w:val="af6"/>
      <w:ind w:firstLine="420"/>
      <w:jc w:val="center"/>
    </w:pPr>
    <w:r>
      <w:fldChar w:fldCharType="begin"/>
    </w:r>
    <w:r>
      <w:instrText>PAGE   \* MERGEFORMAT</w:instrText>
    </w:r>
    <w:r>
      <w:fldChar w:fldCharType="separate"/>
    </w:r>
    <w:r w:rsidR="00A76E5A" w:rsidRPr="00A76E5A">
      <w:rPr>
        <w:noProof/>
        <w:lang w:val="zh-CN"/>
      </w:rPr>
      <w:t>4</w:t>
    </w:r>
    <w:r>
      <w:fldChar w:fldCharType="end"/>
    </w:r>
  </w:p>
  <w:p w:rsidR="00AA465F" w:rsidRDefault="00AA465F">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5F" w:rsidRDefault="00AA465F">
    <w:pPr>
      <w:pStyle w:val="af6"/>
      <w:jc w:val="center"/>
    </w:pPr>
    <w:r>
      <w:fldChar w:fldCharType="begin"/>
    </w:r>
    <w:r>
      <w:instrText>PAGE   \* MERGEFORMAT</w:instrText>
    </w:r>
    <w:r>
      <w:fldChar w:fldCharType="separate"/>
    </w:r>
    <w:r w:rsidR="00A76E5A" w:rsidRPr="00A76E5A">
      <w:rPr>
        <w:noProof/>
        <w:lang w:val="zh-CN"/>
      </w:rPr>
      <w:t>1</w:t>
    </w:r>
    <w:r>
      <w:fldChar w:fldCharType="end"/>
    </w:r>
  </w:p>
  <w:p w:rsidR="00AA465F" w:rsidRDefault="00AA465F">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5F" w:rsidRDefault="00AA465F">
    <w:pPr>
      <w:pStyle w:val="af6"/>
      <w:framePr w:wrap="around" w:vAnchor="text" w:hAnchor="margin" w:xAlign="center" w:y="1"/>
      <w:rPr>
        <w:rStyle w:val="aff3"/>
      </w:rPr>
    </w:pPr>
    <w:r>
      <w:fldChar w:fldCharType="begin"/>
    </w:r>
    <w:r>
      <w:rPr>
        <w:rStyle w:val="aff3"/>
      </w:rPr>
      <w:instrText xml:space="preserve">PAGE  </w:instrText>
    </w:r>
    <w:r>
      <w:fldChar w:fldCharType="end"/>
    </w:r>
  </w:p>
  <w:p w:rsidR="00AA465F" w:rsidRDefault="00AA465F">
    <w:pPr>
      <w:pStyle w:val="af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5F" w:rsidRDefault="00AA465F">
    <w:pPr>
      <w:pStyle w:val="af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0030" cy="139700"/>
              <wp:effectExtent l="2540" t="1270" r="0" b="1905"/>
              <wp:wrapNone/>
              <wp:docPr id="1"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39700"/>
                      </a:xfrm>
                      <a:prstGeom prst="rect">
                        <a:avLst/>
                      </a:prstGeom>
                      <a:noFill/>
                      <a:ln>
                        <a:noFill/>
                      </a:ln>
                    </wps:spPr>
                    <wps:txbx>
                      <w:txbxContent>
                        <w:p w:rsidR="00AA465F" w:rsidRDefault="00AA465F">
                          <w:pPr>
                            <w:pStyle w:val="af6"/>
                          </w:pPr>
                          <w:r>
                            <w:fldChar w:fldCharType="begin"/>
                          </w:r>
                          <w:r>
                            <w:instrText xml:space="preserve"> PAGE  \* MERGEFORMAT </w:instrText>
                          </w:r>
                          <w:r>
                            <w:fldChar w:fldCharType="separate"/>
                          </w:r>
                          <w:r w:rsidR="00A76E5A">
                            <w:rPr>
                              <w:noProof/>
                            </w:rPr>
                            <w:t>104</w:t>
                          </w:r>
                          <w: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6" type="#_x0000_t202" style="position:absolute;left:0;text-align:left;margin-left:0;margin-top:0;width:18.9pt;height:11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" filled="f" stroked="f">
              <v:textbox style="mso-fit-shape-to-text:t" inset="0,0,0,0">
                <w:txbxContent>
                  <w:p w:rsidR="00AA465F" w:rsidRDefault="00AA465F">
                    <w:pPr>
                      <w:pStyle w:val="af6"/>
                    </w:pPr>
                    <w:r>
                      <w:fldChar w:fldCharType="begin"/>
                    </w:r>
                    <w:r>
                      <w:instrText xml:space="preserve"> PAGE  \* MERGEFORMAT </w:instrText>
                    </w:r>
                    <w:r>
                      <w:fldChar w:fldCharType="separate"/>
                    </w:r>
                    <w:r w:rsidR="00A76E5A">
                      <w:rPr>
                        <w:noProof/>
                      </w:rPr>
                      <w:t>104</w:t>
                    </w:r>
                    <w:r>
                      <w:fldChar w:fldCharType="end"/>
                    </w:r>
                  </w:p>
                </w:txbxContent>
              </v:textbox>
              <w10:wrap anchorx="margin"/>
            </v:shape>
          </w:pict>
        </mc:Fallback>
      </mc:AlternateContent>
    </w:r>
  </w:p>
  <w:p w:rsidR="00AA465F" w:rsidRDefault="00AA465F">
    <w:pPr>
      <w:pStyle w:val="a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5F" w:rsidRDefault="00AA465F">
    <w:pPr>
      <w:pStyle w:val="af6"/>
      <w:framePr w:wrap="around" w:vAnchor="text" w:hAnchor="margin" w:xAlign="right" w:y="1"/>
      <w:rPr>
        <w:rStyle w:val="aff3"/>
      </w:rPr>
    </w:pPr>
    <w:r>
      <w:fldChar w:fldCharType="begin"/>
    </w:r>
    <w:r>
      <w:rPr>
        <w:rStyle w:val="aff3"/>
      </w:rPr>
      <w:instrText xml:space="preserve">PAGE  </w:instrText>
    </w:r>
    <w:r>
      <w:fldChar w:fldCharType="separate"/>
    </w:r>
    <w:r>
      <w:rPr>
        <w:rStyle w:val="aff3"/>
      </w:rPr>
      <w:t>122</w:t>
    </w:r>
    <w:r>
      <w:fldChar w:fldCharType="end"/>
    </w:r>
  </w:p>
  <w:p w:rsidR="00AA465F" w:rsidRDefault="00AA465F">
    <w:pPr>
      <w:pStyle w:val="af6"/>
      <w:ind w:right="360"/>
      <w:jc w:val="both"/>
    </w:pPr>
    <w:r>
      <w:rPr>
        <w:rFonts w:hint="eastAsia"/>
      </w:rPr>
      <w:t>121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5F" w:rsidRDefault="00AA465F">
    <w:pPr>
      <w:pStyle w:val="af6"/>
      <w:ind w:firstLine="420"/>
      <w:jc w:val="center"/>
    </w:pPr>
    <w:r>
      <w:fldChar w:fldCharType="begin"/>
    </w:r>
    <w:r>
      <w:instrText>PAGE   \* MERGEFORMAT</w:instrText>
    </w:r>
    <w:r>
      <w:fldChar w:fldCharType="separate"/>
    </w:r>
    <w:r w:rsidR="00A76E5A" w:rsidRPr="00A76E5A">
      <w:rPr>
        <w:noProof/>
        <w:lang w:val="zh-CN"/>
      </w:rPr>
      <w:t>99</w:t>
    </w:r>
    <w:r>
      <w:fldChar w:fldCharType="end"/>
    </w:r>
  </w:p>
  <w:p w:rsidR="00AA465F" w:rsidRDefault="00AA465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86F" w:rsidRDefault="00D1786F">
      <w:r>
        <w:separator/>
      </w:r>
    </w:p>
  </w:footnote>
  <w:footnote w:type="continuationSeparator" w:id="0">
    <w:p w:rsidR="00D1786F" w:rsidRDefault="00D1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65F" w:rsidRDefault="00AA465F">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97173D8"/>
    <w:multiLevelType w:val="multilevel"/>
    <w:tmpl w:val="097173D8"/>
    <w:lvl w:ilvl="0">
      <w:start w:val="5"/>
      <w:numFmt w:val="decimal"/>
      <w:pStyle w:val="a"/>
      <w:lvlText w:val="%1"/>
      <w:lvlJc w:val="left"/>
      <w:pPr>
        <w:ind w:left="360" w:hanging="360"/>
      </w:pPr>
      <w:rPr>
        <w:rFonts w:hint="default"/>
      </w:rPr>
    </w:lvl>
    <w:lvl w:ilvl="1">
      <w:start w:val="1"/>
      <w:numFmt w:val="decimal"/>
      <w:pStyle w:val="12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573140"/>
    <w:multiLevelType w:val="multilevel"/>
    <w:tmpl w:val="1E573140"/>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6D6280B"/>
    <w:multiLevelType w:val="multilevel"/>
    <w:tmpl w:val="26D6280B"/>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2714F5E"/>
    <w:multiLevelType w:val="multilevel"/>
    <w:tmpl w:val="32714F5E"/>
    <w:lvl w:ilvl="0">
      <w:start w:val="1"/>
      <w:numFmt w:val="chineseCountingThousand"/>
      <w:pStyle w:val="a0"/>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kZDdiNWE5NWZjM2E5NDgxNzI1NzdjZDU5Y2NmYTMifQ=="/>
  </w:docVars>
  <w:rsids>
    <w:rsidRoot w:val="00F9008B"/>
    <w:rsid w:val="00000301"/>
    <w:rsid w:val="000019A2"/>
    <w:rsid w:val="000020FA"/>
    <w:rsid w:val="0000221E"/>
    <w:rsid w:val="0000240D"/>
    <w:rsid w:val="00003481"/>
    <w:rsid w:val="00003EED"/>
    <w:rsid w:val="00003F1C"/>
    <w:rsid w:val="000047BE"/>
    <w:rsid w:val="00004A7A"/>
    <w:rsid w:val="00004EE1"/>
    <w:rsid w:val="0000553A"/>
    <w:rsid w:val="00005E15"/>
    <w:rsid w:val="000068DB"/>
    <w:rsid w:val="0000718B"/>
    <w:rsid w:val="000075CC"/>
    <w:rsid w:val="0001150F"/>
    <w:rsid w:val="00011E61"/>
    <w:rsid w:val="00011EED"/>
    <w:rsid w:val="00012D7E"/>
    <w:rsid w:val="000136AE"/>
    <w:rsid w:val="00013C42"/>
    <w:rsid w:val="00013DE3"/>
    <w:rsid w:val="00013E2C"/>
    <w:rsid w:val="00013EDE"/>
    <w:rsid w:val="000156A4"/>
    <w:rsid w:val="0001571C"/>
    <w:rsid w:val="00015910"/>
    <w:rsid w:val="00016599"/>
    <w:rsid w:val="00016700"/>
    <w:rsid w:val="000168B2"/>
    <w:rsid w:val="00016E06"/>
    <w:rsid w:val="00017484"/>
    <w:rsid w:val="000178E3"/>
    <w:rsid w:val="00017DC2"/>
    <w:rsid w:val="000209E8"/>
    <w:rsid w:val="00021864"/>
    <w:rsid w:val="00022CEE"/>
    <w:rsid w:val="00022E80"/>
    <w:rsid w:val="00023B9B"/>
    <w:rsid w:val="00023DB5"/>
    <w:rsid w:val="00024B07"/>
    <w:rsid w:val="00024F20"/>
    <w:rsid w:val="00026165"/>
    <w:rsid w:val="00026F74"/>
    <w:rsid w:val="000274AE"/>
    <w:rsid w:val="00027F41"/>
    <w:rsid w:val="00030DA1"/>
    <w:rsid w:val="000314BF"/>
    <w:rsid w:val="00031E46"/>
    <w:rsid w:val="00032A39"/>
    <w:rsid w:val="00033C7B"/>
    <w:rsid w:val="000347DD"/>
    <w:rsid w:val="000354EB"/>
    <w:rsid w:val="00036488"/>
    <w:rsid w:val="00036594"/>
    <w:rsid w:val="000371DA"/>
    <w:rsid w:val="00040E83"/>
    <w:rsid w:val="00041ED4"/>
    <w:rsid w:val="00042DA7"/>
    <w:rsid w:val="00042E7E"/>
    <w:rsid w:val="00043191"/>
    <w:rsid w:val="0004334F"/>
    <w:rsid w:val="00043B78"/>
    <w:rsid w:val="000458D8"/>
    <w:rsid w:val="00045A1B"/>
    <w:rsid w:val="00045FA5"/>
    <w:rsid w:val="00047486"/>
    <w:rsid w:val="000474E4"/>
    <w:rsid w:val="00047997"/>
    <w:rsid w:val="00047D27"/>
    <w:rsid w:val="00050070"/>
    <w:rsid w:val="000500B7"/>
    <w:rsid w:val="0005156C"/>
    <w:rsid w:val="00051EE0"/>
    <w:rsid w:val="0005202B"/>
    <w:rsid w:val="00053E23"/>
    <w:rsid w:val="000547A6"/>
    <w:rsid w:val="00054F53"/>
    <w:rsid w:val="00055560"/>
    <w:rsid w:val="00055CF1"/>
    <w:rsid w:val="000569FE"/>
    <w:rsid w:val="00057DD4"/>
    <w:rsid w:val="00057FE0"/>
    <w:rsid w:val="00060397"/>
    <w:rsid w:val="000614E4"/>
    <w:rsid w:val="00061996"/>
    <w:rsid w:val="000626C7"/>
    <w:rsid w:val="000629EB"/>
    <w:rsid w:val="00065BA2"/>
    <w:rsid w:val="00065D33"/>
    <w:rsid w:val="000661A0"/>
    <w:rsid w:val="00066724"/>
    <w:rsid w:val="00066822"/>
    <w:rsid w:val="00066C41"/>
    <w:rsid w:val="0006798A"/>
    <w:rsid w:val="0007002A"/>
    <w:rsid w:val="00071095"/>
    <w:rsid w:val="00071701"/>
    <w:rsid w:val="0007189F"/>
    <w:rsid w:val="00071DC7"/>
    <w:rsid w:val="00071F18"/>
    <w:rsid w:val="00072320"/>
    <w:rsid w:val="000724D4"/>
    <w:rsid w:val="00072EBD"/>
    <w:rsid w:val="0007305A"/>
    <w:rsid w:val="0007462D"/>
    <w:rsid w:val="00074719"/>
    <w:rsid w:val="000748FB"/>
    <w:rsid w:val="000752FF"/>
    <w:rsid w:val="00075681"/>
    <w:rsid w:val="000758D2"/>
    <w:rsid w:val="000779AA"/>
    <w:rsid w:val="00077FAF"/>
    <w:rsid w:val="00080018"/>
    <w:rsid w:val="0008004F"/>
    <w:rsid w:val="00080FAF"/>
    <w:rsid w:val="0008132A"/>
    <w:rsid w:val="0008177D"/>
    <w:rsid w:val="000818CB"/>
    <w:rsid w:val="00081947"/>
    <w:rsid w:val="00081E13"/>
    <w:rsid w:val="00081E60"/>
    <w:rsid w:val="000825BD"/>
    <w:rsid w:val="0008282D"/>
    <w:rsid w:val="00082D16"/>
    <w:rsid w:val="0008306F"/>
    <w:rsid w:val="00083235"/>
    <w:rsid w:val="000832C0"/>
    <w:rsid w:val="00083925"/>
    <w:rsid w:val="00083A34"/>
    <w:rsid w:val="000847F7"/>
    <w:rsid w:val="00084EF2"/>
    <w:rsid w:val="0008567C"/>
    <w:rsid w:val="00085FAF"/>
    <w:rsid w:val="000864FC"/>
    <w:rsid w:val="00086876"/>
    <w:rsid w:val="00086B1B"/>
    <w:rsid w:val="00090C7A"/>
    <w:rsid w:val="000913F1"/>
    <w:rsid w:val="0009150E"/>
    <w:rsid w:val="00091D39"/>
    <w:rsid w:val="00091D57"/>
    <w:rsid w:val="0009226C"/>
    <w:rsid w:val="00092FD6"/>
    <w:rsid w:val="000930FC"/>
    <w:rsid w:val="0009397F"/>
    <w:rsid w:val="00093AC1"/>
    <w:rsid w:val="00094EF1"/>
    <w:rsid w:val="00095844"/>
    <w:rsid w:val="00095D40"/>
    <w:rsid w:val="00095E8C"/>
    <w:rsid w:val="00097066"/>
    <w:rsid w:val="00097242"/>
    <w:rsid w:val="000974ED"/>
    <w:rsid w:val="0009773C"/>
    <w:rsid w:val="00097AE7"/>
    <w:rsid w:val="00097C49"/>
    <w:rsid w:val="000A0C6C"/>
    <w:rsid w:val="000A1057"/>
    <w:rsid w:val="000A2355"/>
    <w:rsid w:val="000A262E"/>
    <w:rsid w:val="000A2A7F"/>
    <w:rsid w:val="000A2C4E"/>
    <w:rsid w:val="000A59C8"/>
    <w:rsid w:val="000A65D3"/>
    <w:rsid w:val="000A68D3"/>
    <w:rsid w:val="000A73BE"/>
    <w:rsid w:val="000A7505"/>
    <w:rsid w:val="000B0F1A"/>
    <w:rsid w:val="000B0F7E"/>
    <w:rsid w:val="000B1875"/>
    <w:rsid w:val="000B1A36"/>
    <w:rsid w:val="000B1D80"/>
    <w:rsid w:val="000B20BC"/>
    <w:rsid w:val="000B2A5F"/>
    <w:rsid w:val="000B2CD5"/>
    <w:rsid w:val="000B359A"/>
    <w:rsid w:val="000B3F6B"/>
    <w:rsid w:val="000B4D89"/>
    <w:rsid w:val="000B5256"/>
    <w:rsid w:val="000C07AE"/>
    <w:rsid w:val="000C1ABA"/>
    <w:rsid w:val="000C2766"/>
    <w:rsid w:val="000C291B"/>
    <w:rsid w:val="000C3ED7"/>
    <w:rsid w:val="000C44D4"/>
    <w:rsid w:val="000C480C"/>
    <w:rsid w:val="000C496D"/>
    <w:rsid w:val="000C4E98"/>
    <w:rsid w:val="000C4EE1"/>
    <w:rsid w:val="000C605A"/>
    <w:rsid w:val="000C6248"/>
    <w:rsid w:val="000C648B"/>
    <w:rsid w:val="000C794E"/>
    <w:rsid w:val="000C7D06"/>
    <w:rsid w:val="000D0294"/>
    <w:rsid w:val="000D0378"/>
    <w:rsid w:val="000D056F"/>
    <w:rsid w:val="000D0929"/>
    <w:rsid w:val="000D1BDE"/>
    <w:rsid w:val="000D1D23"/>
    <w:rsid w:val="000D1FB0"/>
    <w:rsid w:val="000D39AE"/>
    <w:rsid w:val="000D5496"/>
    <w:rsid w:val="000D5A7F"/>
    <w:rsid w:val="000D6312"/>
    <w:rsid w:val="000D6687"/>
    <w:rsid w:val="000D6A53"/>
    <w:rsid w:val="000E0494"/>
    <w:rsid w:val="000E16CA"/>
    <w:rsid w:val="000E17D8"/>
    <w:rsid w:val="000E409C"/>
    <w:rsid w:val="000E4A67"/>
    <w:rsid w:val="000E5217"/>
    <w:rsid w:val="000E5803"/>
    <w:rsid w:val="000E6201"/>
    <w:rsid w:val="000E63B3"/>
    <w:rsid w:val="000E64CC"/>
    <w:rsid w:val="000E6B45"/>
    <w:rsid w:val="000E7187"/>
    <w:rsid w:val="000F0AE3"/>
    <w:rsid w:val="000F10F1"/>
    <w:rsid w:val="000F1355"/>
    <w:rsid w:val="000F18F1"/>
    <w:rsid w:val="000F27FC"/>
    <w:rsid w:val="000F2C46"/>
    <w:rsid w:val="000F3F09"/>
    <w:rsid w:val="000F4675"/>
    <w:rsid w:val="000F4965"/>
    <w:rsid w:val="000F5F5A"/>
    <w:rsid w:val="000F6A22"/>
    <w:rsid w:val="000F6DC4"/>
    <w:rsid w:val="000F7267"/>
    <w:rsid w:val="000F732E"/>
    <w:rsid w:val="000F749A"/>
    <w:rsid w:val="000F7D90"/>
    <w:rsid w:val="000F7FF2"/>
    <w:rsid w:val="001001B8"/>
    <w:rsid w:val="00100408"/>
    <w:rsid w:val="00100CE2"/>
    <w:rsid w:val="0010126C"/>
    <w:rsid w:val="00101A71"/>
    <w:rsid w:val="00102554"/>
    <w:rsid w:val="001027D2"/>
    <w:rsid w:val="0010409A"/>
    <w:rsid w:val="00105CB5"/>
    <w:rsid w:val="001068EA"/>
    <w:rsid w:val="00107474"/>
    <w:rsid w:val="00110120"/>
    <w:rsid w:val="00110FFE"/>
    <w:rsid w:val="001110EB"/>
    <w:rsid w:val="0011127A"/>
    <w:rsid w:val="00111CD2"/>
    <w:rsid w:val="00111E96"/>
    <w:rsid w:val="00111FD7"/>
    <w:rsid w:val="0011201E"/>
    <w:rsid w:val="0011256A"/>
    <w:rsid w:val="001131A2"/>
    <w:rsid w:val="0011466D"/>
    <w:rsid w:val="00114B97"/>
    <w:rsid w:val="00115275"/>
    <w:rsid w:val="001162D8"/>
    <w:rsid w:val="00116519"/>
    <w:rsid w:val="00117160"/>
    <w:rsid w:val="001172FE"/>
    <w:rsid w:val="00117631"/>
    <w:rsid w:val="00117E04"/>
    <w:rsid w:val="00121567"/>
    <w:rsid w:val="00122250"/>
    <w:rsid w:val="00122301"/>
    <w:rsid w:val="00122324"/>
    <w:rsid w:val="00122B53"/>
    <w:rsid w:val="00122B78"/>
    <w:rsid w:val="00122E3B"/>
    <w:rsid w:val="001235B0"/>
    <w:rsid w:val="001237C5"/>
    <w:rsid w:val="0012470C"/>
    <w:rsid w:val="001255CE"/>
    <w:rsid w:val="00126904"/>
    <w:rsid w:val="0013058E"/>
    <w:rsid w:val="001307B0"/>
    <w:rsid w:val="00130D0F"/>
    <w:rsid w:val="00130F72"/>
    <w:rsid w:val="00131458"/>
    <w:rsid w:val="00131817"/>
    <w:rsid w:val="0013195C"/>
    <w:rsid w:val="00131F4E"/>
    <w:rsid w:val="0013309C"/>
    <w:rsid w:val="00133DA1"/>
    <w:rsid w:val="0013494C"/>
    <w:rsid w:val="00135F3B"/>
    <w:rsid w:val="00136247"/>
    <w:rsid w:val="00136D25"/>
    <w:rsid w:val="001372AA"/>
    <w:rsid w:val="001372B3"/>
    <w:rsid w:val="0013731D"/>
    <w:rsid w:val="00137387"/>
    <w:rsid w:val="001377AE"/>
    <w:rsid w:val="001379DC"/>
    <w:rsid w:val="001405C3"/>
    <w:rsid w:val="00140C45"/>
    <w:rsid w:val="00140D07"/>
    <w:rsid w:val="001411C9"/>
    <w:rsid w:val="00142555"/>
    <w:rsid w:val="00142BBC"/>
    <w:rsid w:val="001435D7"/>
    <w:rsid w:val="00143E47"/>
    <w:rsid w:val="00144501"/>
    <w:rsid w:val="00144528"/>
    <w:rsid w:val="00144772"/>
    <w:rsid w:val="00145857"/>
    <w:rsid w:val="00145EF6"/>
    <w:rsid w:val="00145F6B"/>
    <w:rsid w:val="00146444"/>
    <w:rsid w:val="00146AD8"/>
    <w:rsid w:val="0014732B"/>
    <w:rsid w:val="00147480"/>
    <w:rsid w:val="00147985"/>
    <w:rsid w:val="00147BCB"/>
    <w:rsid w:val="00147E39"/>
    <w:rsid w:val="00150988"/>
    <w:rsid w:val="00151386"/>
    <w:rsid w:val="00151460"/>
    <w:rsid w:val="00151955"/>
    <w:rsid w:val="00152659"/>
    <w:rsid w:val="001531A7"/>
    <w:rsid w:val="001546EA"/>
    <w:rsid w:val="00155A19"/>
    <w:rsid w:val="0015751A"/>
    <w:rsid w:val="00157B87"/>
    <w:rsid w:val="00157F06"/>
    <w:rsid w:val="001602AD"/>
    <w:rsid w:val="00160EE1"/>
    <w:rsid w:val="00161195"/>
    <w:rsid w:val="001619F0"/>
    <w:rsid w:val="00161EF3"/>
    <w:rsid w:val="001623A4"/>
    <w:rsid w:val="00162E25"/>
    <w:rsid w:val="00162F9F"/>
    <w:rsid w:val="001639C1"/>
    <w:rsid w:val="00163E23"/>
    <w:rsid w:val="0016468A"/>
    <w:rsid w:val="00165178"/>
    <w:rsid w:val="00165546"/>
    <w:rsid w:val="001661B4"/>
    <w:rsid w:val="00166C5F"/>
    <w:rsid w:val="00166FBA"/>
    <w:rsid w:val="0016729D"/>
    <w:rsid w:val="0017113C"/>
    <w:rsid w:val="00172D68"/>
    <w:rsid w:val="00173FDC"/>
    <w:rsid w:val="00174280"/>
    <w:rsid w:val="0017496C"/>
    <w:rsid w:val="00174BE9"/>
    <w:rsid w:val="0017600D"/>
    <w:rsid w:val="001777A9"/>
    <w:rsid w:val="00177BB6"/>
    <w:rsid w:val="00180523"/>
    <w:rsid w:val="00180A1C"/>
    <w:rsid w:val="00180FC4"/>
    <w:rsid w:val="00181473"/>
    <w:rsid w:val="00181518"/>
    <w:rsid w:val="0018168B"/>
    <w:rsid w:val="00182FAD"/>
    <w:rsid w:val="00184108"/>
    <w:rsid w:val="00184402"/>
    <w:rsid w:val="001846BD"/>
    <w:rsid w:val="00184826"/>
    <w:rsid w:val="00184E94"/>
    <w:rsid w:val="001854A2"/>
    <w:rsid w:val="001858B4"/>
    <w:rsid w:val="00187149"/>
    <w:rsid w:val="00187550"/>
    <w:rsid w:val="001879D9"/>
    <w:rsid w:val="00190A41"/>
    <w:rsid w:val="00190C05"/>
    <w:rsid w:val="00193258"/>
    <w:rsid w:val="001952C9"/>
    <w:rsid w:val="00195F6A"/>
    <w:rsid w:val="00196988"/>
    <w:rsid w:val="00197C23"/>
    <w:rsid w:val="001A0602"/>
    <w:rsid w:val="001A11E3"/>
    <w:rsid w:val="001A1C0A"/>
    <w:rsid w:val="001A2067"/>
    <w:rsid w:val="001A46B2"/>
    <w:rsid w:val="001A479A"/>
    <w:rsid w:val="001A4ABE"/>
    <w:rsid w:val="001A596E"/>
    <w:rsid w:val="001A67C2"/>
    <w:rsid w:val="001A68D1"/>
    <w:rsid w:val="001A6939"/>
    <w:rsid w:val="001A7A11"/>
    <w:rsid w:val="001A7B15"/>
    <w:rsid w:val="001B002B"/>
    <w:rsid w:val="001B0978"/>
    <w:rsid w:val="001B1039"/>
    <w:rsid w:val="001B1AB5"/>
    <w:rsid w:val="001B27AB"/>
    <w:rsid w:val="001B2AC5"/>
    <w:rsid w:val="001B37A3"/>
    <w:rsid w:val="001B3C4C"/>
    <w:rsid w:val="001B5735"/>
    <w:rsid w:val="001B5C65"/>
    <w:rsid w:val="001B68DB"/>
    <w:rsid w:val="001B7B0D"/>
    <w:rsid w:val="001B7F8E"/>
    <w:rsid w:val="001C039E"/>
    <w:rsid w:val="001C0C5C"/>
    <w:rsid w:val="001C4650"/>
    <w:rsid w:val="001C46C5"/>
    <w:rsid w:val="001C4734"/>
    <w:rsid w:val="001C4E19"/>
    <w:rsid w:val="001C6120"/>
    <w:rsid w:val="001C63C1"/>
    <w:rsid w:val="001C6583"/>
    <w:rsid w:val="001C7EDC"/>
    <w:rsid w:val="001D0A6B"/>
    <w:rsid w:val="001D1505"/>
    <w:rsid w:val="001D2830"/>
    <w:rsid w:val="001D5F3F"/>
    <w:rsid w:val="001D7C73"/>
    <w:rsid w:val="001E011D"/>
    <w:rsid w:val="001E02F1"/>
    <w:rsid w:val="001E07C5"/>
    <w:rsid w:val="001E0AF9"/>
    <w:rsid w:val="001E17E2"/>
    <w:rsid w:val="001E217E"/>
    <w:rsid w:val="001E302E"/>
    <w:rsid w:val="001E31B8"/>
    <w:rsid w:val="001E3C81"/>
    <w:rsid w:val="001E3CF4"/>
    <w:rsid w:val="001E4F53"/>
    <w:rsid w:val="001E592E"/>
    <w:rsid w:val="001E5DB5"/>
    <w:rsid w:val="001E5E7C"/>
    <w:rsid w:val="001E67E7"/>
    <w:rsid w:val="001E6872"/>
    <w:rsid w:val="001E6D41"/>
    <w:rsid w:val="001E7EE3"/>
    <w:rsid w:val="001F069C"/>
    <w:rsid w:val="001F0B4A"/>
    <w:rsid w:val="001F2980"/>
    <w:rsid w:val="001F2C71"/>
    <w:rsid w:val="001F3D0C"/>
    <w:rsid w:val="001F4349"/>
    <w:rsid w:val="001F4966"/>
    <w:rsid w:val="001F4CF5"/>
    <w:rsid w:val="001F4FB7"/>
    <w:rsid w:val="001F51EF"/>
    <w:rsid w:val="001F5352"/>
    <w:rsid w:val="001F5CCF"/>
    <w:rsid w:val="002001A8"/>
    <w:rsid w:val="00200BE8"/>
    <w:rsid w:val="002016DD"/>
    <w:rsid w:val="002019F1"/>
    <w:rsid w:val="00202218"/>
    <w:rsid w:val="0020265F"/>
    <w:rsid w:val="0020288A"/>
    <w:rsid w:val="00203847"/>
    <w:rsid w:val="002038BF"/>
    <w:rsid w:val="00203F0D"/>
    <w:rsid w:val="00203F80"/>
    <w:rsid w:val="00204913"/>
    <w:rsid w:val="0020523E"/>
    <w:rsid w:val="00205A17"/>
    <w:rsid w:val="00205E0E"/>
    <w:rsid w:val="00205F48"/>
    <w:rsid w:val="00206403"/>
    <w:rsid w:val="002076A8"/>
    <w:rsid w:val="00207AB7"/>
    <w:rsid w:val="00211B6A"/>
    <w:rsid w:val="0021292A"/>
    <w:rsid w:val="00213363"/>
    <w:rsid w:val="00213429"/>
    <w:rsid w:val="00213764"/>
    <w:rsid w:val="002140F6"/>
    <w:rsid w:val="00214C86"/>
    <w:rsid w:val="0021524F"/>
    <w:rsid w:val="00215B0A"/>
    <w:rsid w:val="00216B1D"/>
    <w:rsid w:val="00217241"/>
    <w:rsid w:val="00217935"/>
    <w:rsid w:val="00220986"/>
    <w:rsid w:val="00220E57"/>
    <w:rsid w:val="00221BD1"/>
    <w:rsid w:val="0022366B"/>
    <w:rsid w:val="00223CDE"/>
    <w:rsid w:val="00224122"/>
    <w:rsid w:val="002255C2"/>
    <w:rsid w:val="00225854"/>
    <w:rsid w:val="00225EB4"/>
    <w:rsid w:val="00226361"/>
    <w:rsid w:val="00227101"/>
    <w:rsid w:val="00227732"/>
    <w:rsid w:val="00230425"/>
    <w:rsid w:val="0023098E"/>
    <w:rsid w:val="0023264C"/>
    <w:rsid w:val="00232DCA"/>
    <w:rsid w:val="00233217"/>
    <w:rsid w:val="0023344C"/>
    <w:rsid w:val="00233FFF"/>
    <w:rsid w:val="00234057"/>
    <w:rsid w:val="002340EA"/>
    <w:rsid w:val="0023481B"/>
    <w:rsid w:val="00234C6C"/>
    <w:rsid w:val="00235F7D"/>
    <w:rsid w:val="00236276"/>
    <w:rsid w:val="002365D5"/>
    <w:rsid w:val="00237375"/>
    <w:rsid w:val="00237760"/>
    <w:rsid w:val="002377E1"/>
    <w:rsid w:val="0023781A"/>
    <w:rsid w:val="00237A22"/>
    <w:rsid w:val="00237B41"/>
    <w:rsid w:val="00237CD9"/>
    <w:rsid w:val="002409E5"/>
    <w:rsid w:val="00240C6A"/>
    <w:rsid w:val="00241DAC"/>
    <w:rsid w:val="00242193"/>
    <w:rsid w:val="002435DB"/>
    <w:rsid w:val="002436D2"/>
    <w:rsid w:val="00243B69"/>
    <w:rsid w:val="00243CA2"/>
    <w:rsid w:val="00244BEB"/>
    <w:rsid w:val="00244D18"/>
    <w:rsid w:val="002453D3"/>
    <w:rsid w:val="00245E4C"/>
    <w:rsid w:val="0024660F"/>
    <w:rsid w:val="00246FE8"/>
    <w:rsid w:val="00247F6E"/>
    <w:rsid w:val="002501F4"/>
    <w:rsid w:val="00250420"/>
    <w:rsid w:val="00250F02"/>
    <w:rsid w:val="0025125A"/>
    <w:rsid w:val="002513F1"/>
    <w:rsid w:val="00251897"/>
    <w:rsid w:val="00251AE4"/>
    <w:rsid w:val="00252172"/>
    <w:rsid w:val="00253D9B"/>
    <w:rsid w:val="00253E8F"/>
    <w:rsid w:val="00253F0B"/>
    <w:rsid w:val="0025445B"/>
    <w:rsid w:val="00254C12"/>
    <w:rsid w:val="00255944"/>
    <w:rsid w:val="00255A65"/>
    <w:rsid w:val="00255D94"/>
    <w:rsid w:val="00255E14"/>
    <w:rsid w:val="002577E7"/>
    <w:rsid w:val="002579AA"/>
    <w:rsid w:val="002579ED"/>
    <w:rsid w:val="00257ADA"/>
    <w:rsid w:val="002604EE"/>
    <w:rsid w:val="00261158"/>
    <w:rsid w:val="002613E4"/>
    <w:rsid w:val="00261527"/>
    <w:rsid w:val="00262176"/>
    <w:rsid w:val="0026290A"/>
    <w:rsid w:val="0026386E"/>
    <w:rsid w:val="002651E2"/>
    <w:rsid w:val="002662BE"/>
    <w:rsid w:val="00266F7F"/>
    <w:rsid w:val="002704CB"/>
    <w:rsid w:val="0027084C"/>
    <w:rsid w:val="00271346"/>
    <w:rsid w:val="002714FB"/>
    <w:rsid w:val="0027166F"/>
    <w:rsid w:val="0027245A"/>
    <w:rsid w:val="00273279"/>
    <w:rsid w:val="002739BA"/>
    <w:rsid w:val="00273A75"/>
    <w:rsid w:val="00273C07"/>
    <w:rsid w:val="002741E5"/>
    <w:rsid w:val="00274601"/>
    <w:rsid w:val="0027470E"/>
    <w:rsid w:val="002749A8"/>
    <w:rsid w:val="002749E0"/>
    <w:rsid w:val="0027527B"/>
    <w:rsid w:val="00276025"/>
    <w:rsid w:val="00277378"/>
    <w:rsid w:val="0027770B"/>
    <w:rsid w:val="00277BEA"/>
    <w:rsid w:val="00277C20"/>
    <w:rsid w:val="00280112"/>
    <w:rsid w:val="00280719"/>
    <w:rsid w:val="00280BE7"/>
    <w:rsid w:val="00280ED8"/>
    <w:rsid w:val="0028228E"/>
    <w:rsid w:val="0028233D"/>
    <w:rsid w:val="00283542"/>
    <w:rsid w:val="002840BA"/>
    <w:rsid w:val="0028428F"/>
    <w:rsid w:val="00285C71"/>
    <w:rsid w:val="0028651D"/>
    <w:rsid w:val="00287500"/>
    <w:rsid w:val="002902A6"/>
    <w:rsid w:val="00290A66"/>
    <w:rsid w:val="00290FF1"/>
    <w:rsid w:val="0029151A"/>
    <w:rsid w:val="002922D1"/>
    <w:rsid w:val="0029243A"/>
    <w:rsid w:val="0029269D"/>
    <w:rsid w:val="00292ACF"/>
    <w:rsid w:val="00292FB8"/>
    <w:rsid w:val="0029523C"/>
    <w:rsid w:val="00295308"/>
    <w:rsid w:val="0029537B"/>
    <w:rsid w:val="002955EA"/>
    <w:rsid w:val="002956A8"/>
    <w:rsid w:val="00295A54"/>
    <w:rsid w:val="00295A83"/>
    <w:rsid w:val="00295BC2"/>
    <w:rsid w:val="00297590"/>
    <w:rsid w:val="002975A3"/>
    <w:rsid w:val="002A0327"/>
    <w:rsid w:val="002A09A4"/>
    <w:rsid w:val="002A0CF2"/>
    <w:rsid w:val="002A3967"/>
    <w:rsid w:val="002A3A07"/>
    <w:rsid w:val="002A3E1C"/>
    <w:rsid w:val="002A3E94"/>
    <w:rsid w:val="002A4BBE"/>
    <w:rsid w:val="002A4E29"/>
    <w:rsid w:val="002A50B5"/>
    <w:rsid w:val="002A700C"/>
    <w:rsid w:val="002A712C"/>
    <w:rsid w:val="002A73AE"/>
    <w:rsid w:val="002A76C1"/>
    <w:rsid w:val="002A7DA8"/>
    <w:rsid w:val="002B0E20"/>
    <w:rsid w:val="002B11E0"/>
    <w:rsid w:val="002B2357"/>
    <w:rsid w:val="002B29A4"/>
    <w:rsid w:val="002B2BCC"/>
    <w:rsid w:val="002B2EC8"/>
    <w:rsid w:val="002B3A05"/>
    <w:rsid w:val="002B4B25"/>
    <w:rsid w:val="002B4BA0"/>
    <w:rsid w:val="002B4D51"/>
    <w:rsid w:val="002B5941"/>
    <w:rsid w:val="002B59A1"/>
    <w:rsid w:val="002B5E17"/>
    <w:rsid w:val="002B66E8"/>
    <w:rsid w:val="002B6B23"/>
    <w:rsid w:val="002B6FD5"/>
    <w:rsid w:val="002B72CC"/>
    <w:rsid w:val="002B79D3"/>
    <w:rsid w:val="002B7D86"/>
    <w:rsid w:val="002C0185"/>
    <w:rsid w:val="002C3308"/>
    <w:rsid w:val="002C42AE"/>
    <w:rsid w:val="002C4B6E"/>
    <w:rsid w:val="002C5783"/>
    <w:rsid w:val="002C59F5"/>
    <w:rsid w:val="002C600E"/>
    <w:rsid w:val="002C648A"/>
    <w:rsid w:val="002C6C9D"/>
    <w:rsid w:val="002C70DD"/>
    <w:rsid w:val="002C71E8"/>
    <w:rsid w:val="002C7D2E"/>
    <w:rsid w:val="002D076A"/>
    <w:rsid w:val="002D0FA7"/>
    <w:rsid w:val="002D1666"/>
    <w:rsid w:val="002D1F7E"/>
    <w:rsid w:val="002D24C1"/>
    <w:rsid w:val="002D2911"/>
    <w:rsid w:val="002D2A9B"/>
    <w:rsid w:val="002D3DE3"/>
    <w:rsid w:val="002D3EB1"/>
    <w:rsid w:val="002D4386"/>
    <w:rsid w:val="002D4AFD"/>
    <w:rsid w:val="002D4CAA"/>
    <w:rsid w:val="002D5529"/>
    <w:rsid w:val="002D56D7"/>
    <w:rsid w:val="002D6720"/>
    <w:rsid w:val="002D6C34"/>
    <w:rsid w:val="002D6F7E"/>
    <w:rsid w:val="002D72E0"/>
    <w:rsid w:val="002D72F8"/>
    <w:rsid w:val="002D744E"/>
    <w:rsid w:val="002E10AE"/>
    <w:rsid w:val="002E11FD"/>
    <w:rsid w:val="002E1EA3"/>
    <w:rsid w:val="002E238A"/>
    <w:rsid w:val="002E2EE0"/>
    <w:rsid w:val="002E3A50"/>
    <w:rsid w:val="002E4C85"/>
    <w:rsid w:val="002E50C9"/>
    <w:rsid w:val="002E5AC3"/>
    <w:rsid w:val="002E6297"/>
    <w:rsid w:val="002E6D08"/>
    <w:rsid w:val="002F08B0"/>
    <w:rsid w:val="002F1D22"/>
    <w:rsid w:val="002F1EFA"/>
    <w:rsid w:val="002F33DD"/>
    <w:rsid w:val="002F3CBB"/>
    <w:rsid w:val="002F3E77"/>
    <w:rsid w:val="002F4E0B"/>
    <w:rsid w:val="002F53B0"/>
    <w:rsid w:val="002F58C2"/>
    <w:rsid w:val="002F5DBD"/>
    <w:rsid w:val="002F6163"/>
    <w:rsid w:val="002F77A8"/>
    <w:rsid w:val="002F7972"/>
    <w:rsid w:val="003004AD"/>
    <w:rsid w:val="003007CF"/>
    <w:rsid w:val="00300CA7"/>
    <w:rsid w:val="0030203C"/>
    <w:rsid w:val="0030372D"/>
    <w:rsid w:val="00304FAD"/>
    <w:rsid w:val="0030507A"/>
    <w:rsid w:val="00305684"/>
    <w:rsid w:val="00305760"/>
    <w:rsid w:val="00306347"/>
    <w:rsid w:val="0030646C"/>
    <w:rsid w:val="00307275"/>
    <w:rsid w:val="00312148"/>
    <w:rsid w:val="00312227"/>
    <w:rsid w:val="00312752"/>
    <w:rsid w:val="00314A0D"/>
    <w:rsid w:val="00315002"/>
    <w:rsid w:val="00315CBB"/>
    <w:rsid w:val="00316770"/>
    <w:rsid w:val="00316D6E"/>
    <w:rsid w:val="003173A3"/>
    <w:rsid w:val="0032036A"/>
    <w:rsid w:val="0032051E"/>
    <w:rsid w:val="0032094F"/>
    <w:rsid w:val="00321CB2"/>
    <w:rsid w:val="003224C8"/>
    <w:rsid w:val="003252D4"/>
    <w:rsid w:val="0032531C"/>
    <w:rsid w:val="00325D25"/>
    <w:rsid w:val="0032665E"/>
    <w:rsid w:val="00327106"/>
    <w:rsid w:val="003305B6"/>
    <w:rsid w:val="003309DC"/>
    <w:rsid w:val="00332106"/>
    <w:rsid w:val="00333064"/>
    <w:rsid w:val="003330B3"/>
    <w:rsid w:val="003334A1"/>
    <w:rsid w:val="003339D6"/>
    <w:rsid w:val="00335223"/>
    <w:rsid w:val="0033669E"/>
    <w:rsid w:val="00337C73"/>
    <w:rsid w:val="0034021C"/>
    <w:rsid w:val="00340461"/>
    <w:rsid w:val="00340A10"/>
    <w:rsid w:val="00341C6A"/>
    <w:rsid w:val="00343EA4"/>
    <w:rsid w:val="003440A3"/>
    <w:rsid w:val="00344D51"/>
    <w:rsid w:val="00345647"/>
    <w:rsid w:val="003466FE"/>
    <w:rsid w:val="00346A5F"/>
    <w:rsid w:val="003479BD"/>
    <w:rsid w:val="00350905"/>
    <w:rsid w:val="00350A79"/>
    <w:rsid w:val="00351968"/>
    <w:rsid w:val="00351B83"/>
    <w:rsid w:val="0035274A"/>
    <w:rsid w:val="0035299E"/>
    <w:rsid w:val="00355487"/>
    <w:rsid w:val="003557C3"/>
    <w:rsid w:val="00355A4B"/>
    <w:rsid w:val="00356CEF"/>
    <w:rsid w:val="00356D59"/>
    <w:rsid w:val="00357A53"/>
    <w:rsid w:val="0036061F"/>
    <w:rsid w:val="0036097D"/>
    <w:rsid w:val="00360D45"/>
    <w:rsid w:val="00361540"/>
    <w:rsid w:val="0036175C"/>
    <w:rsid w:val="003617A1"/>
    <w:rsid w:val="003618E1"/>
    <w:rsid w:val="003625FB"/>
    <w:rsid w:val="003626A4"/>
    <w:rsid w:val="0036300B"/>
    <w:rsid w:val="003635BE"/>
    <w:rsid w:val="00363E77"/>
    <w:rsid w:val="00364147"/>
    <w:rsid w:val="003650AA"/>
    <w:rsid w:val="00366394"/>
    <w:rsid w:val="00370EA6"/>
    <w:rsid w:val="00370F64"/>
    <w:rsid w:val="00372C5C"/>
    <w:rsid w:val="00373741"/>
    <w:rsid w:val="0037410F"/>
    <w:rsid w:val="00374BDE"/>
    <w:rsid w:val="00374E2E"/>
    <w:rsid w:val="003750FA"/>
    <w:rsid w:val="00375754"/>
    <w:rsid w:val="00375945"/>
    <w:rsid w:val="00375DBA"/>
    <w:rsid w:val="00375F82"/>
    <w:rsid w:val="00375F90"/>
    <w:rsid w:val="00376242"/>
    <w:rsid w:val="003778C5"/>
    <w:rsid w:val="00377B63"/>
    <w:rsid w:val="00380349"/>
    <w:rsid w:val="00380490"/>
    <w:rsid w:val="00380521"/>
    <w:rsid w:val="003811E7"/>
    <w:rsid w:val="00381245"/>
    <w:rsid w:val="00382043"/>
    <w:rsid w:val="00382094"/>
    <w:rsid w:val="003829E1"/>
    <w:rsid w:val="00383AA1"/>
    <w:rsid w:val="00383DEC"/>
    <w:rsid w:val="00383E3A"/>
    <w:rsid w:val="00384B62"/>
    <w:rsid w:val="0038550C"/>
    <w:rsid w:val="00385E58"/>
    <w:rsid w:val="0038674B"/>
    <w:rsid w:val="0038712E"/>
    <w:rsid w:val="00387CB2"/>
    <w:rsid w:val="00392330"/>
    <w:rsid w:val="00392A6E"/>
    <w:rsid w:val="00392FB2"/>
    <w:rsid w:val="00394D53"/>
    <w:rsid w:val="0039549E"/>
    <w:rsid w:val="0039598B"/>
    <w:rsid w:val="00395DFA"/>
    <w:rsid w:val="00396362"/>
    <w:rsid w:val="003967A3"/>
    <w:rsid w:val="003968D4"/>
    <w:rsid w:val="00396ABB"/>
    <w:rsid w:val="00396B87"/>
    <w:rsid w:val="00397385"/>
    <w:rsid w:val="003A016C"/>
    <w:rsid w:val="003A0483"/>
    <w:rsid w:val="003A061F"/>
    <w:rsid w:val="003A1118"/>
    <w:rsid w:val="003A2628"/>
    <w:rsid w:val="003A2981"/>
    <w:rsid w:val="003A2A19"/>
    <w:rsid w:val="003A31FF"/>
    <w:rsid w:val="003A3C90"/>
    <w:rsid w:val="003A42DF"/>
    <w:rsid w:val="003A44D8"/>
    <w:rsid w:val="003A499E"/>
    <w:rsid w:val="003A5B07"/>
    <w:rsid w:val="003A65F7"/>
    <w:rsid w:val="003A681C"/>
    <w:rsid w:val="003A721E"/>
    <w:rsid w:val="003A75A3"/>
    <w:rsid w:val="003A7636"/>
    <w:rsid w:val="003A7AE8"/>
    <w:rsid w:val="003A7E71"/>
    <w:rsid w:val="003B0733"/>
    <w:rsid w:val="003B0C97"/>
    <w:rsid w:val="003B0D1B"/>
    <w:rsid w:val="003B4271"/>
    <w:rsid w:val="003B4C1E"/>
    <w:rsid w:val="003B4CE3"/>
    <w:rsid w:val="003B5247"/>
    <w:rsid w:val="003B5346"/>
    <w:rsid w:val="003B6501"/>
    <w:rsid w:val="003B6538"/>
    <w:rsid w:val="003B6E84"/>
    <w:rsid w:val="003B7F74"/>
    <w:rsid w:val="003C0F7C"/>
    <w:rsid w:val="003C117A"/>
    <w:rsid w:val="003C236C"/>
    <w:rsid w:val="003C2BF2"/>
    <w:rsid w:val="003C3967"/>
    <w:rsid w:val="003C4269"/>
    <w:rsid w:val="003C458D"/>
    <w:rsid w:val="003C46F5"/>
    <w:rsid w:val="003C537E"/>
    <w:rsid w:val="003C5666"/>
    <w:rsid w:val="003C589B"/>
    <w:rsid w:val="003C6043"/>
    <w:rsid w:val="003C7023"/>
    <w:rsid w:val="003C7152"/>
    <w:rsid w:val="003C738B"/>
    <w:rsid w:val="003C7E56"/>
    <w:rsid w:val="003D0F3A"/>
    <w:rsid w:val="003D104A"/>
    <w:rsid w:val="003D471D"/>
    <w:rsid w:val="003D4BED"/>
    <w:rsid w:val="003D579B"/>
    <w:rsid w:val="003D5987"/>
    <w:rsid w:val="003D615B"/>
    <w:rsid w:val="003D6BAD"/>
    <w:rsid w:val="003D7196"/>
    <w:rsid w:val="003E05CC"/>
    <w:rsid w:val="003E1584"/>
    <w:rsid w:val="003E1C00"/>
    <w:rsid w:val="003E2A00"/>
    <w:rsid w:val="003E2E6A"/>
    <w:rsid w:val="003E30AA"/>
    <w:rsid w:val="003E3695"/>
    <w:rsid w:val="003E4DD3"/>
    <w:rsid w:val="003E4FA4"/>
    <w:rsid w:val="003E6346"/>
    <w:rsid w:val="003E6EEC"/>
    <w:rsid w:val="003F08E0"/>
    <w:rsid w:val="003F10DE"/>
    <w:rsid w:val="003F1382"/>
    <w:rsid w:val="003F144A"/>
    <w:rsid w:val="003F212D"/>
    <w:rsid w:val="003F214B"/>
    <w:rsid w:val="003F21E5"/>
    <w:rsid w:val="003F33D2"/>
    <w:rsid w:val="003F36ED"/>
    <w:rsid w:val="003F44DE"/>
    <w:rsid w:val="003F475D"/>
    <w:rsid w:val="003F4D1B"/>
    <w:rsid w:val="003F73F7"/>
    <w:rsid w:val="003F755E"/>
    <w:rsid w:val="003F7A2A"/>
    <w:rsid w:val="00400438"/>
    <w:rsid w:val="00400A06"/>
    <w:rsid w:val="00401895"/>
    <w:rsid w:val="00401C24"/>
    <w:rsid w:val="00401E0E"/>
    <w:rsid w:val="00401E54"/>
    <w:rsid w:val="00402A7F"/>
    <w:rsid w:val="004030E1"/>
    <w:rsid w:val="0040387C"/>
    <w:rsid w:val="00403CA3"/>
    <w:rsid w:val="00403E3C"/>
    <w:rsid w:val="00404970"/>
    <w:rsid w:val="00404E4C"/>
    <w:rsid w:val="00404EA3"/>
    <w:rsid w:val="00405029"/>
    <w:rsid w:val="004062F5"/>
    <w:rsid w:val="00406C67"/>
    <w:rsid w:val="00410810"/>
    <w:rsid w:val="004108AA"/>
    <w:rsid w:val="00410CA5"/>
    <w:rsid w:val="004114AF"/>
    <w:rsid w:val="00411656"/>
    <w:rsid w:val="00411ED8"/>
    <w:rsid w:val="0041200E"/>
    <w:rsid w:val="0041201E"/>
    <w:rsid w:val="00412045"/>
    <w:rsid w:val="0041536D"/>
    <w:rsid w:val="0041672F"/>
    <w:rsid w:val="004204F9"/>
    <w:rsid w:val="00420575"/>
    <w:rsid w:val="00420716"/>
    <w:rsid w:val="0042149F"/>
    <w:rsid w:val="00421913"/>
    <w:rsid w:val="00421A5F"/>
    <w:rsid w:val="00422DB0"/>
    <w:rsid w:val="00423340"/>
    <w:rsid w:val="0042562F"/>
    <w:rsid w:val="00426058"/>
    <w:rsid w:val="004270DE"/>
    <w:rsid w:val="004273C3"/>
    <w:rsid w:val="00427507"/>
    <w:rsid w:val="004317BB"/>
    <w:rsid w:val="004320B7"/>
    <w:rsid w:val="0043227C"/>
    <w:rsid w:val="004322EB"/>
    <w:rsid w:val="0043238E"/>
    <w:rsid w:val="004326A7"/>
    <w:rsid w:val="00432A75"/>
    <w:rsid w:val="00435700"/>
    <w:rsid w:val="004357B6"/>
    <w:rsid w:val="00436617"/>
    <w:rsid w:val="00436D05"/>
    <w:rsid w:val="00436F64"/>
    <w:rsid w:val="00436F6B"/>
    <w:rsid w:val="00437D7E"/>
    <w:rsid w:val="00440BD3"/>
    <w:rsid w:val="00441360"/>
    <w:rsid w:val="00441B30"/>
    <w:rsid w:val="00443278"/>
    <w:rsid w:val="0044394C"/>
    <w:rsid w:val="00443AB5"/>
    <w:rsid w:val="00444356"/>
    <w:rsid w:val="004444E8"/>
    <w:rsid w:val="00445F19"/>
    <w:rsid w:val="004460D3"/>
    <w:rsid w:val="00446373"/>
    <w:rsid w:val="00446EC2"/>
    <w:rsid w:val="00447A67"/>
    <w:rsid w:val="00447C7F"/>
    <w:rsid w:val="00451BCE"/>
    <w:rsid w:val="004521A8"/>
    <w:rsid w:val="0045235E"/>
    <w:rsid w:val="00453472"/>
    <w:rsid w:val="004539A3"/>
    <w:rsid w:val="00453DC6"/>
    <w:rsid w:val="004542D9"/>
    <w:rsid w:val="00454779"/>
    <w:rsid w:val="00454783"/>
    <w:rsid w:val="00455565"/>
    <w:rsid w:val="004557FE"/>
    <w:rsid w:val="00455936"/>
    <w:rsid w:val="00455C77"/>
    <w:rsid w:val="004562DA"/>
    <w:rsid w:val="0046008D"/>
    <w:rsid w:val="0046038B"/>
    <w:rsid w:val="00460398"/>
    <w:rsid w:val="00462125"/>
    <w:rsid w:val="004630B3"/>
    <w:rsid w:val="004635D9"/>
    <w:rsid w:val="00463A77"/>
    <w:rsid w:val="00463C6C"/>
    <w:rsid w:val="004643D5"/>
    <w:rsid w:val="00464721"/>
    <w:rsid w:val="00465153"/>
    <w:rsid w:val="0046530E"/>
    <w:rsid w:val="00465D10"/>
    <w:rsid w:val="0046639B"/>
    <w:rsid w:val="004663F2"/>
    <w:rsid w:val="00466598"/>
    <w:rsid w:val="00466B92"/>
    <w:rsid w:val="00467DFD"/>
    <w:rsid w:val="00467F6D"/>
    <w:rsid w:val="00472396"/>
    <w:rsid w:val="00473B0B"/>
    <w:rsid w:val="00473E7C"/>
    <w:rsid w:val="00474F47"/>
    <w:rsid w:val="00475C3C"/>
    <w:rsid w:val="00476703"/>
    <w:rsid w:val="00476A5B"/>
    <w:rsid w:val="00477316"/>
    <w:rsid w:val="004774A0"/>
    <w:rsid w:val="004779CE"/>
    <w:rsid w:val="004800CB"/>
    <w:rsid w:val="0048094F"/>
    <w:rsid w:val="00480EA7"/>
    <w:rsid w:val="00482141"/>
    <w:rsid w:val="00483EBE"/>
    <w:rsid w:val="004877A2"/>
    <w:rsid w:val="00490259"/>
    <w:rsid w:val="00492AC8"/>
    <w:rsid w:val="00492F93"/>
    <w:rsid w:val="00493190"/>
    <w:rsid w:val="00493262"/>
    <w:rsid w:val="00494CB0"/>
    <w:rsid w:val="004950B6"/>
    <w:rsid w:val="004954A8"/>
    <w:rsid w:val="004954EA"/>
    <w:rsid w:val="004955D5"/>
    <w:rsid w:val="00495DAB"/>
    <w:rsid w:val="00496990"/>
    <w:rsid w:val="004973BE"/>
    <w:rsid w:val="00497E53"/>
    <w:rsid w:val="004A0672"/>
    <w:rsid w:val="004A0E82"/>
    <w:rsid w:val="004A10F5"/>
    <w:rsid w:val="004A1917"/>
    <w:rsid w:val="004A1D5E"/>
    <w:rsid w:val="004A3109"/>
    <w:rsid w:val="004A3492"/>
    <w:rsid w:val="004A35B2"/>
    <w:rsid w:val="004A37E7"/>
    <w:rsid w:val="004A4061"/>
    <w:rsid w:val="004A6316"/>
    <w:rsid w:val="004A6605"/>
    <w:rsid w:val="004A69E3"/>
    <w:rsid w:val="004A7517"/>
    <w:rsid w:val="004B008E"/>
    <w:rsid w:val="004B02F3"/>
    <w:rsid w:val="004B0D2C"/>
    <w:rsid w:val="004B1147"/>
    <w:rsid w:val="004B1D0C"/>
    <w:rsid w:val="004B2D45"/>
    <w:rsid w:val="004B3ABA"/>
    <w:rsid w:val="004B3D9E"/>
    <w:rsid w:val="004B4971"/>
    <w:rsid w:val="004B4BF5"/>
    <w:rsid w:val="004B4C0F"/>
    <w:rsid w:val="004B4C41"/>
    <w:rsid w:val="004B5969"/>
    <w:rsid w:val="004B5FE0"/>
    <w:rsid w:val="004B6516"/>
    <w:rsid w:val="004B664F"/>
    <w:rsid w:val="004B67EB"/>
    <w:rsid w:val="004B6AE3"/>
    <w:rsid w:val="004B7508"/>
    <w:rsid w:val="004B7CE4"/>
    <w:rsid w:val="004B7CFA"/>
    <w:rsid w:val="004C0471"/>
    <w:rsid w:val="004C0BBA"/>
    <w:rsid w:val="004C11BD"/>
    <w:rsid w:val="004C2289"/>
    <w:rsid w:val="004C2A15"/>
    <w:rsid w:val="004C407A"/>
    <w:rsid w:val="004C40B2"/>
    <w:rsid w:val="004C464D"/>
    <w:rsid w:val="004C475B"/>
    <w:rsid w:val="004C5245"/>
    <w:rsid w:val="004C5A27"/>
    <w:rsid w:val="004C76EB"/>
    <w:rsid w:val="004C78C6"/>
    <w:rsid w:val="004D1492"/>
    <w:rsid w:val="004D15BE"/>
    <w:rsid w:val="004D182C"/>
    <w:rsid w:val="004D262A"/>
    <w:rsid w:val="004D2C1D"/>
    <w:rsid w:val="004D2D13"/>
    <w:rsid w:val="004D2E3F"/>
    <w:rsid w:val="004D3B27"/>
    <w:rsid w:val="004D400D"/>
    <w:rsid w:val="004D49E2"/>
    <w:rsid w:val="004D4EDB"/>
    <w:rsid w:val="004D5101"/>
    <w:rsid w:val="004D5195"/>
    <w:rsid w:val="004D5735"/>
    <w:rsid w:val="004D5A41"/>
    <w:rsid w:val="004D6503"/>
    <w:rsid w:val="004D71D0"/>
    <w:rsid w:val="004D78B6"/>
    <w:rsid w:val="004D7CB4"/>
    <w:rsid w:val="004E028B"/>
    <w:rsid w:val="004E063A"/>
    <w:rsid w:val="004E0DAE"/>
    <w:rsid w:val="004E104E"/>
    <w:rsid w:val="004E1C79"/>
    <w:rsid w:val="004E3A04"/>
    <w:rsid w:val="004E3BD7"/>
    <w:rsid w:val="004E4B07"/>
    <w:rsid w:val="004E5203"/>
    <w:rsid w:val="004E5436"/>
    <w:rsid w:val="004E58EE"/>
    <w:rsid w:val="004E684A"/>
    <w:rsid w:val="004E6D4E"/>
    <w:rsid w:val="004E7C0E"/>
    <w:rsid w:val="004F0FDF"/>
    <w:rsid w:val="004F227E"/>
    <w:rsid w:val="004F230C"/>
    <w:rsid w:val="004F3386"/>
    <w:rsid w:val="004F3559"/>
    <w:rsid w:val="004F35D8"/>
    <w:rsid w:val="004F5835"/>
    <w:rsid w:val="004F5908"/>
    <w:rsid w:val="004F6B4F"/>
    <w:rsid w:val="004F769C"/>
    <w:rsid w:val="004F7904"/>
    <w:rsid w:val="004F7FC6"/>
    <w:rsid w:val="0050033B"/>
    <w:rsid w:val="00500FA1"/>
    <w:rsid w:val="00501175"/>
    <w:rsid w:val="00502B0C"/>
    <w:rsid w:val="00502CE2"/>
    <w:rsid w:val="00502EC9"/>
    <w:rsid w:val="00503127"/>
    <w:rsid w:val="005033D6"/>
    <w:rsid w:val="005033F5"/>
    <w:rsid w:val="0050342C"/>
    <w:rsid w:val="005039D9"/>
    <w:rsid w:val="00503D42"/>
    <w:rsid w:val="005040F6"/>
    <w:rsid w:val="005042B6"/>
    <w:rsid w:val="00504ABF"/>
    <w:rsid w:val="00504E42"/>
    <w:rsid w:val="00505471"/>
    <w:rsid w:val="00505599"/>
    <w:rsid w:val="0050620E"/>
    <w:rsid w:val="005067D7"/>
    <w:rsid w:val="00507234"/>
    <w:rsid w:val="00507560"/>
    <w:rsid w:val="00507825"/>
    <w:rsid w:val="005103E7"/>
    <w:rsid w:val="0051045D"/>
    <w:rsid w:val="00510BE4"/>
    <w:rsid w:val="00510EB0"/>
    <w:rsid w:val="00511CCD"/>
    <w:rsid w:val="0051234A"/>
    <w:rsid w:val="00512477"/>
    <w:rsid w:val="0051258C"/>
    <w:rsid w:val="00512692"/>
    <w:rsid w:val="00512F89"/>
    <w:rsid w:val="005130B4"/>
    <w:rsid w:val="005142DA"/>
    <w:rsid w:val="00516830"/>
    <w:rsid w:val="00516881"/>
    <w:rsid w:val="00520A9C"/>
    <w:rsid w:val="0052140C"/>
    <w:rsid w:val="00522C32"/>
    <w:rsid w:val="00523376"/>
    <w:rsid w:val="00523807"/>
    <w:rsid w:val="005252AD"/>
    <w:rsid w:val="005255D8"/>
    <w:rsid w:val="00525AF0"/>
    <w:rsid w:val="00526E73"/>
    <w:rsid w:val="00527604"/>
    <w:rsid w:val="00527914"/>
    <w:rsid w:val="005306F7"/>
    <w:rsid w:val="005309D1"/>
    <w:rsid w:val="00530AE3"/>
    <w:rsid w:val="00531A68"/>
    <w:rsid w:val="00531C3B"/>
    <w:rsid w:val="00531CD4"/>
    <w:rsid w:val="00531F7C"/>
    <w:rsid w:val="005325D8"/>
    <w:rsid w:val="00532FD9"/>
    <w:rsid w:val="0053495C"/>
    <w:rsid w:val="00535255"/>
    <w:rsid w:val="005354CE"/>
    <w:rsid w:val="005355F5"/>
    <w:rsid w:val="0053610F"/>
    <w:rsid w:val="00536397"/>
    <w:rsid w:val="00536AB9"/>
    <w:rsid w:val="005378C9"/>
    <w:rsid w:val="00540691"/>
    <w:rsid w:val="00540AD2"/>
    <w:rsid w:val="00542673"/>
    <w:rsid w:val="00542A45"/>
    <w:rsid w:val="00542D75"/>
    <w:rsid w:val="00543571"/>
    <w:rsid w:val="00544145"/>
    <w:rsid w:val="005442ED"/>
    <w:rsid w:val="00545028"/>
    <w:rsid w:val="00545779"/>
    <w:rsid w:val="00545C1E"/>
    <w:rsid w:val="00545CF8"/>
    <w:rsid w:val="00546FD1"/>
    <w:rsid w:val="00547859"/>
    <w:rsid w:val="00550745"/>
    <w:rsid w:val="00550F78"/>
    <w:rsid w:val="005512F5"/>
    <w:rsid w:val="00551AC0"/>
    <w:rsid w:val="00552666"/>
    <w:rsid w:val="00552A42"/>
    <w:rsid w:val="00552B6D"/>
    <w:rsid w:val="0055331A"/>
    <w:rsid w:val="005533DD"/>
    <w:rsid w:val="0055384A"/>
    <w:rsid w:val="00553A25"/>
    <w:rsid w:val="00554E48"/>
    <w:rsid w:val="005562A5"/>
    <w:rsid w:val="005567EC"/>
    <w:rsid w:val="00556BCD"/>
    <w:rsid w:val="005570AA"/>
    <w:rsid w:val="00557561"/>
    <w:rsid w:val="00557B9A"/>
    <w:rsid w:val="005603EB"/>
    <w:rsid w:val="00560D0E"/>
    <w:rsid w:val="00561124"/>
    <w:rsid w:val="00561BB6"/>
    <w:rsid w:val="00562522"/>
    <w:rsid w:val="00562FFC"/>
    <w:rsid w:val="00565462"/>
    <w:rsid w:val="00565D21"/>
    <w:rsid w:val="0056689B"/>
    <w:rsid w:val="00567068"/>
    <w:rsid w:val="005670E3"/>
    <w:rsid w:val="0056782F"/>
    <w:rsid w:val="00567CAD"/>
    <w:rsid w:val="00570304"/>
    <w:rsid w:val="00570473"/>
    <w:rsid w:val="00570674"/>
    <w:rsid w:val="00570B0A"/>
    <w:rsid w:val="00570D68"/>
    <w:rsid w:val="00570E3E"/>
    <w:rsid w:val="005717D1"/>
    <w:rsid w:val="0057186C"/>
    <w:rsid w:val="00571A2C"/>
    <w:rsid w:val="00572843"/>
    <w:rsid w:val="00572C44"/>
    <w:rsid w:val="005731B2"/>
    <w:rsid w:val="005732A9"/>
    <w:rsid w:val="00574462"/>
    <w:rsid w:val="00575816"/>
    <w:rsid w:val="00576001"/>
    <w:rsid w:val="00576C56"/>
    <w:rsid w:val="00576E04"/>
    <w:rsid w:val="005773CD"/>
    <w:rsid w:val="00577589"/>
    <w:rsid w:val="005776F4"/>
    <w:rsid w:val="00577AD8"/>
    <w:rsid w:val="00577BF3"/>
    <w:rsid w:val="00577CC7"/>
    <w:rsid w:val="00580C2D"/>
    <w:rsid w:val="00580DC6"/>
    <w:rsid w:val="00580E83"/>
    <w:rsid w:val="005813C3"/>
    <w:rsid w:val="005813D4"/>
    <w:rsid w:val="005815AE"/>
    <w:rsid w:val="00581703"/>
    <w:rsid w:val="005818A3"/>
    <w:rsid w:val="00581B23"/>
    <w:rsid w:val="00581B37"/>
    <w:rsid w:val="00583316"/>
    <w:rsid w:val="00583EC6"/>
    <w:rsid w:val="0058498A"/>
    <w:rsid w:val="00584DE3"/>
    <w:rsid w:val="00585268"/>
    <w:rsid w:val="00585F5E"/>
    <w:rsid w:val="005867DC"/>
    <w:rsid w:val="00586905"/>
    <w:rsid w:val="005869D7"/>
    <w:rsid w:val="00587082"/>
    <w:rsid w:val="00587841"/>
    <w:rsid w:val="00587A43"/>
    <w:rsid w:val="00587BDD"/>
    <w:rsid w:val="00590047"/>
    <w:rsid w:val="00590459"/>
    <w:rsid w:val="00591276"/>
    <w:rsid w:val="00591C5D"/>
    <w:rsid w:val="00591EB6"/>
    <w:rsid w:val="005927A4"/>
    <w:rsid w:val="005928F9"/>
    <w:rsid w:val="00592A81"/>
    <w:rsid w:val="0059453B"/>
    <w:rsid w:val="00595572"/>
    <w:rsid w:val="00595789"/>
    <w:rsid w:val="00595823"/>
    <w:rsid w:val="00596609"/>
    <w:rsid w:val="00596824"/>
    <w:rsid w:val="00596C3F"/>
    <w:rsid w:val="00596E81"/>
    <w:rsid w:val="005975B2"/>
    <w:rsid w:val="0059795D"/>
    <w:rsid w:val="005A0075"/>
    <w:rsid w:val="005A08E5"/>
    <w:rsid w:val="005A0ACA"/>
    <w:rsid w:val="005A304A"/>
    <w:rsid w:val="005A325B"/>
    <w:rsid w:val="005A43F7"/>
    <w:rsid w:val="005A4A0B"/>
    <w:rsid w:val="005A52B6"/>
    <w:rsid w:val="005A73C3"/>
    <w:rsid w:val="005A7ACB"/>
    <w:rsid w:val="005B07B5"/>
    <w:rsid w:val="005B19C7"/>
    <w:rsid w:val="005B2148"/>
    <w:rsid w:val="005B2151"/>
    <w:rsid w:val="005B2282"/>
    <w:rsid w:val="005B2916"/>
    <w:rsid w:val="005B2CBA"/>
    <w:rsid w:val="005B3FB1"/>
    <w:rsid w:val="005B4688"/>
    <w:rsid w:val="005B6246"/>
    <w:rsid w:val="005B6C25"/>
    <w:rsid w:val="005B6EB9"/>
    <w:rsid w:val="005B77B1"/>
    <w:rsid w:val="005B7864"/>
    <w:rsid w:val="005B79C6"/>
    <w:rsid w:val="005C037D"/>
    <w:rsid w:val="005C217C"/>
    <w:rsid w:val="005C22DE"/>
    <w:rsid w:val="005C4FE2"/>
    <w:rsid w:val="005C5ADE"/>
    <w:rsid w:val="005C5EBF"/>
    <w:rsid w:val="005D0271"/>
    <w:rsid w:val="005D0D7F"/>
    <w:rsid w:val="005D14FF"/>
    <w:rsid w:val="005D4FF1"/>
    <w:rsid w:val="005D500E"/>
    <w:rsid w:val="005D517E"/>
    <w:rsid w:val="005D53A0"/>
    <w:rsid w:val="005D5777"/>
    <w:rsid w:val="005D5D97"/>
    <w:rsid w:val="005D6D0B"/>
    <w:rsid w:val="005E07B8"/>
    <w:rsid w:val="005E0EA1"/>
    <w:rsid w:val="005E13BF"/>
    <w:rsid w:val="005E230F"/>
    <w:rsid w:val="005E3780"/>
    <w:rsid w:val="005E3EF4"/>
    <w:rsid w:val="005E43DF"/>
    <w:rsid w:val="005E5CE9"/>
    <w:rsid w:val="005E668D"/>
    <w:rsid w:val="005E6BBB"/>
    <w:rsid w:val="005E7798"/>
    <w:rsid w:val="005E7CEF"/>
    <w:rsid w:val="005E7FA1"/>
    <w:rsid w:val="005F036C"/>
    <w:rsid w:val="005F13D1"/>
    <w:rsid w:val="005F276D"/>
    <w:rsid w:val="005F358B"/>
    <w:rsid w:val="005F405A"/>
    <w:rsid w:val="005F44FA"/>
    <w:rsid w:val="005F4578"/>
    <w:rsid w:val="005F4A4F"/>
    <w:rsid w:val="005F630A"/>
    <w:rsid w:val="005F6E14"/>
    <w:rsid w:val="005F7622"/>
    <w:rsid w:val="00600405"/>
    <w:rsid w:val="00600556"/>
    <w:rsid w:val="00601629"/>
    <w:rsid w:val="00601F50"/>
    <w:rsid w:val="00604C72"/>
    <w:rsid w:val="00604D0E"/>
    <w:rsid w:val="0060675A"/>
    <w:rsid w:val="006067DC"/>
    <w:rsid w:val="00606C50"/>
    <w:rsid w:val="00606D60"/>
    <w:rsid w:val="006075F4"/>
    <w:rsid w:val="00607C22"/>
    <w:rsid w:val="006100BB"/>
    <w:rsid w:val="00610E01"/>
    <w:rsid w:val="006114DB"/>
    <w:rsid w:val="006125EE"/>
    <w:rsid w:val="006126B5"/>
    <w:rsid w:val="00612D55"/>
    <w:rsid w:val="006135C1"/>
    <w:rsid w:val="00613D2E"/>
    <w:rsid w:val="00613D76"/>
    <w:rsid w:val="0061401C"/>
    <w:rsid w:val="00614E69"/>
    <w:rsid w:val="006154F0"/>
    <w:rsid w:val="00615964"/>
    <w:rsid w:val="00615A65"/>
    <w:rsid w:val="00617A4D"/>
    <w:rsid w:val="006203A7"/>
    <w:rsid w:val="006204CA"/>
    <w:rsid w:val="006205F7"/>
    <w:rsid w:val="00621C1E"/>
    <w:rsid w:val="00621D0A"/>
    <w:rsid w:val="00622835"/>
    <w:rsid w:val="006229ED"/>
    <w:rsid w:val="00622BA3"/>
    <w:rsid w:val="00622C96"/>
    <w:rsid w:val="00622F9A"/>
    <w:rsid w:val="006234E2"/>
    <w:rsid w:val="00623DC1"/>
    <w:rsid w:val="00623FB1"/>
    <w:rsid w:val="00624504"/>
    <w:rsid w:val="00624B4A"/>
    <w:rsid w:val="00624C73"/>
    <w:rsid w:val="006252C5"/>
    <w:rsid w:val="00625608"/>
    <w:rsid w:val="00625B41"/>
    <w:rsid w:val="00626757"/>
    <w:rsid w:val="0062679D"/>
    <w:rsid w:val="00626CE7"/>
    <w:rsid w:val="00627F11"/>
    <w:rsid w:val="00630DA1"/>
    <w:rsid w:val="00631056"/>
    <w:rsid w:val="006317F7"/>
    <w:rsid w:val="006319FD"/>
    <w:rsid w:val="00632ACC"/>
    <w:rsid w:val="0063387A"/>
    <w:rsid w:val="00633978"/>
    <w:rsid w:val="00633C2F"/>
    <w:rsid w:val="00633EF2"/>
    <w:rsid w:val="00634241"/>
    <w:rsid w:val="006348D3"/>
    <w:rsid w:val="00635368"/>
    <w:rsid w:val="006355BB"/>
    <w:rsid w:val="00635E48"/>
    <w:rsid w:val="00636682"/>
    <w:rsid w:val="006368B3"/>
    <w:rsid w:val="006371AC"/>
    <w:rsid w:val="00640B86"/>
    <w:rsid w:val="00640F18"/>
    <w:rsid w:val="00641F85"/>
    <w:rsid w:val="006426CF"/>
    <w:rsid w:val="006427CA"/>
    <w:rsid w:val="00644C4F"/>
    <w:rsid w:val="00645B7A"/>
    <w:rsid w:val="006478DE"/>
    <w:rsid w:val="00650298"/>
    <w:rsid w:val="00651388"/>
    <w:rsid w:val="00652588"/>
    <w:rsid w:val="00654AEC"/>
    <w:rsid w:val="00654BD4"/>
    <w:rsid w:val="00655BEC"/>
    <w:rsid w:val="00655D7D"/>
    <w:rsid w:val="00656BC8"/>
    <w:rsid w:val="00656CB3"/>
    <w:rsid w:val="00656F1B"/>
    <w:rsid w:val="0065772C"/>
    <w:rsid w:val="00657B08"/>
    <w:rsid w:val="00657E5B"/>
    <w:rsid w:val="0066098A"/>
    <w:rsid w:val="00660C89"/>
    <w:rsid w:val="00660E2E"/>
    <w:rsid w:val="00661506"/>
    <w:rsid w:val="0066230A"/>
    <w:rsid w:val="006632A4"/>
    <w:rsid w:val="00663683"/>
    <w:rsid w:val="00663E52"/>
    <w:rsid w:val="00663E54"/>
    <w:rsid w:val="006642E7"/>
    <w:rsid w:val="006643DD"/>
    <w:rsid w:val="00664E75"/>
    <w:rsid w:val="006656EB"/>
    <w:rsid w:val="0066661A"/>
    <w:rsid w:val="00666A8D"/>
    <w:rsid w:val="00666B8C"/>
    <w:rsid w:val="00667C2C"/>
    <w:rsid w:val="00667E65"/>
    <w:rsid w:val="006701D7"/>
    <w:rsid w:val="006707FA"/>
    <w:rsid w:val="00670C09"/>
    <w:rsid w:val="006726DA"/>
    <w:rsid w:val="00672CAE"/>
    <w:rsid w:val="00674C06"/>
    <w:rsid w:val="00674DA8"/>
    <w:rsid w:val="0067566C"/>
    <w:rsid w:val="00675D65"/>
    <w:rsid w:val="00675E27"/>
    <w:rsid w:val="0067653E"/>
    <w:rsid w:val="00676C57"/>
    <w:rsid w:val="00677B7C"/>
    <w:rsid w:val="00677ED4"/>
    <w:rsid w:val="0068012C"/>
    <w:rsid w:val="00681AE2"/>
    <w:rsid w:val="0068247B"/>
    <w:rsid w:val="006837EF"/>
    <w:rsid w:val="00683C5A"/>
    <w:rsid w:val="00683D98"/>
    <w:rsid w:val="006841AD"/>
    <w:rsid w:val="00684FAF"/>
    <w:rsid w:val="006859BC"/>
    <w:rsid w:val="00685F9F"/>
    <w:rsid w:val="00687F47"/>
    <w:rsid w:val="006910F3"/>
    <w:rsid w:val="0069202C"/>
    <w:rsid w:val="006921AB"/>
    <w:rsid w:val="00692947"/>
    <w:rsid w:val="006931DC"/>
    <w:rsid w:val="006932EF"/>
    <w:rsid w:val="0069480F"/>
    <w:rsid w:val="006956D0"/>
    <w:rsid w:val="00695B4B"/>
    <w:rsid w:val="00697BAE"/>
    <w:rsid w:val="00697FC9"/>
    <w:rsid w:val="006A1683"/>
    <w:rsid w:val="006A22E8"/>
    <w:rsid w:val="006A2E6D"/>
    <w:rsid w:val="006A4A59"/>
    <w:rsid w:val="006A5454"/>
    <w:rsid w:val="006A691C"/>
    <w:rsid w:val="006A69DC"/>
    <w:rsid w:val="006A72C6"/>
    <w:rsid w:val="006A72FE"/>
    <w:rsid w:val="006A7744"/>
    <w:rsid w:val="006A7DBD"/>
    <w:rsid w:val="006A7EF2"/>
    <w:rsid w:val="006B0862"/>
    <w:rsid w:val="006B1F5A"/>
    <w:rsid w:val="006B2553"/>
    <w:rsid w:val="006B28E7"/>
    <w:rsid w:val="006B4788"/>
    <w:rsid w:val="006B4AA4"/>
    <w:rsid w:val="006B686E"/>
    <w:rsid w:val="006B68C0"/>
    <w:rsid w:val="006B706F"/>
    <w:rsid w:val="006B7456"/>
    <w:rsid w:val="006B7923"/>
    <w:rsid w:val="006C15D0"/>
    <w:rsid w:val="006C2F10"/>
    <w:rsid w:val="006C34A6"/>
    <w:rsid w:val="006C3A26"/>
    <w:rsid w:val="006C3A87"/>
    <w:rsid w:val="006C46E0"/>
    <w:rsid w:val="006C4786"/>
    <w:rsid w:val="006C66C5"/>
    <w:rsid w:val="006C6CAA"/>
    <w:rsid w:val="006C74BC"/>
    <w:rsid w:val="006C79D9"/>
    <w:rsid w:val="006C7A7E"/>
    <w:rsid w:val="006C7FC4"/>
    <w:rsid w:val="006D0178"/>
    <w:rsid w:val="006D0996"/>
    <w:rsid w:val="006D0E18"/>
    <w:rsid w:val="006D143E"/>
    <w:rsid w:val="006D16AE"/>
    <w:rsid w:val="006D1877"/>
    <w:rsid w:val="006D2355"/>
    <w:rsid w:val="006D3761"/>
    <w:rsid w:val="006D6018"/>
    <w:rsid w:val="006D6A4C"/>
    <w:rsid w:val="006D78D6"/>
    <w:rsid w:val="006E0E5B"/>
    <w:rsid w:val="006E158F"/>
    <w:rsid w:val="006E21DD"/>
    <w:rsid w:val="006E233E"/>
    <w:rsid w:val="006E37E3"/>
    <w:rsid w:val="006E3CCF"/>
    <w:rsid w:val="006E4736"/>
    <w:rsid w:val="006E481C"/>
    <w:rsid w:val="006E55C8"/>
    <w:rsid w:val="006E5A66"/>
    <w:rsid w:val="006E6298"/>
    <w:rsid w:val="006E6769"/>
    <w:rsid w:val="006E7096"/>
    <w:rsid w:val="006E795C"/>
    <w:rsid w:val="006E7FA2"/>
    <w:rsid w:val="006F01E8"/>
    <w:rsid w:val="006F0220"/>
    <w:rsid w:val="006F0ACE"/>
    <w:rsid w:val="006F1482"/>
    <w:rsid w:val="006F1CE5"/>
    <w:rsid w:val="006F1DA7"/>
    <w:rsid w:val="006F323B"/>
    <w:rsid w:val="006F3536"/>
    <w:rsid w:val="006F3A34"/>
    <w:rsid w:val="006F44DD"/>
    <w:rsid w:val="006F4EEE"/>
    <w:rsid w:val="006F50E2"/>
    <w:rsid w:val="006F61E9"/>
    <w:rsid w:val="006F6603"/>
    <w:rsid w:val="006F675E"/>
    <w:rsid w:val="006F6DEE"/>
    <w:rsid w:val="006F6E51"/>
    <w:rsid w:val="006F7BBB"/>
    <w:rsid w:val="006F7C9B"/>
    <w:rsid w:val="00700575"/>
    <w:rsid w:val="00700C9D"/>
    <w:rsid w:val="00700E69"/>
    <w:rsid w:val="00700F22"/>
    <w:rsid w:val="0070157D"/>
    <w:rsid w:val="0070309B"/>
    <w:rsid w:val="00703349"/>
    <w:rsid w:val="007038C6"/>
    <w:rsid w:val="0070454A"/>
    <w:rsid w:val="00704B60"/>
    <w:rsid w:val="007055E0"/>
    <w:rsid w:val="00705AD1"/>
    <w:rsid w:val="00705DD9"/>
    <w:rsid w:val="0070691A"/>
    <w:rsid w:val="007071FF"/>
    <w:rsid w:val="00707602"/>
    <w:rsid w:val="007107D2"/>
    <w:rsid w:val="0071103A"/>
    <w:rsid w:val="00711046"/>
    <w:rsid w:val="0071145C"/>
    <w:rsid w:val="007127A7"/>
    <w:rsid w:val="00712C1E"/>
    <w:rsid w:val="007131F8"/>
    <w:rsid w:val="007132F0"/>
    <w:rsid w:val="00713845"/>
    <w:rsid w:val="0071406A"/>
    <w:rsid w:val="0071475D"/>
    <w:rsid w:val="007148AF"/>
    <w:rsid w:val="007149B9"/>
    <w:rsid w:val="00714B49"/>
    <w:rsid w:val="00717E86"/>
    <w:rsid w:val="00720261"/>
    <w:rsid w:val="00720323"/>
    <w:rsid w:val="007204D8"/>
    <w:rsid w:val="007207E9"/>
    <w:rsid w:val="007212F4"/>
    <w:rsid w:val="00721406"/>
    <w:rsid w:val="007219D2"/>
    <w:rsid w:val="00721CB7"/>
    <w:rsid w:val="0072299C"/>
    <w:rsid w:val="007231B3"/>
    <w:rsid w:val="00723D35"/>
    <w:rsid w:val="00724531"/>
    <w:rsid w:val="00724780"/>
    <w:rsid w:val="007252D6"/>
    <w:rsid w:val="007255C4"/>
    <w:rsid w:val="00725A63"/>
    <w:rsid w:val="0072688F"/>
    <w:rsid w:val="007275A0"/>
    <w:rsid w:val="00727701"/>
    <w:rsid w:val="007277CF"/>
    <w:rsid w:val="007301FE"/>
    <w:rsid w:val="0073044D"/>
    <w:rsid w:val="007306E7"/>
    <w:rsid w:val="00730BD8"/>
    <w:rsid w:val="007310D4"/>
    <w:rsid w:val="0073141C"/>
    <w:rsid w:val="007327DC"/>
    <w:rsid w:val="00732965"/>
    <w:rsid w:val="00732EA8"/>
    <w:rsid w:val="0073348A"/>
    <w:rsid w:val="007336D7"/>
    <w:rsid w:val="00734C47"/>
    <w:rsid w:val="0073545A"/>
    <w:rsid w:val="00736523"/>
    <w:rsid w:val="007371CD"/>
    <w:rsid w:val="0073730F"/>
    <w:rsid w:val="007401EF"/>
    <w:rsid w:val="00740FC8"/>
    <w:rsid w:val="00742F52"/>
    <w:rsid w:val="00743ECB"/>
    <w:rsid w:val="0074441E"/>
    <w:rsid w:val="0074454A"/>
    <w:rsid w:val="007447D5"/>
    <w:rsid w:val="00745929"/>
    <w:rsid w:val="00745B77"/>
    <w:rsid w:val="007461D9"/>
    <w:rsid w:val="00746DD5"/>
    <w:rsid w:val="007501F6"/>
    <w:rsid w:val="00750F29"/>
    <w:rsid w:val="00751B7C"/>
    <w:rsid w:val="00752788"/>
    <w:rsid w:val="00753927"/>
    <w:rsid w:val="00753B86"/>
    <w:rsid w:val="00753DD6"/>
    <w:rsid w:val="00754A81"/>
    <w:rsid w:val="007552C9"/>
    <w:rsid w:val="00755929"/>
    <w:rsid w:val="00756744"/>
    <w:rsid w:val="00757615"/>
    <w:rsid w:val="00757892"/>
    <w:rsid w:val="00760306"/>
    <w:rsid w:val="007605C0"/>
    <w:rsid w:val="00760691"/>
    <w:rsid w:val="00760FD0"/>
    <w:rsid w:val="00761044"/>
    <w:rsid w:val="00761120"/>
    <w:rsid w:val="00761D53"/>
    <w:rsid w:val="00761E9C"/>
    <w:rsid w:val="007623E9"/>
    <w:rsid w:val="00762759"/>
    <w:rsid w:val="00762CBA"/>
    <w:rsid w:val="00762D81"/>
    <w:rsid w:val="00762ED4"/>
    <w:rsid w:val="00763D18"/>
    <w:rsid w:val="00764609"/>
    <w:rsid w:val="00764753"/>
    <w:rsid w:val="00764CCC"/>
    <w:rsid w:val="00764EC7"/>
    <w:rsid w:val="00765A1C"/>
    <w:rsid w:val="007666BC"/>
    <w:rsid w:val="00766706"/>
    <w:rsid w:val="00767934"/>
    <w:rsid w:val="007679E2"/>
    <w:rsid w:val="00767BF9"/>
    <w:rsid w:val="00767EE4"/>
    <w:rsid w:val="007708F2"/>
    <w:rsid w:val="00770DCF"/>
    <w:rsid w:val="0077122D"/>
    <w:rsid w:val="00772184"/>
    <w:rsid w:val="00772831"/>
    <w:rsid w:val="00772E7F"/>
    <w:rsid w:val="007730C9"/>
    <w:rsid w:val="007742A4"/>
    <w:rsid w:val="007748A0"/>
    <w:rsid w:val="00774968"/>
    <w:rsid w:val="00774F45"/>
    <w:rsid w:val="00775130"/>
    <w:rsid w:val="0077577B"/>
    <w:rsid w:val="00775A9D"/>
    <w:rsid w:val="00775FF8"/>
    <w:rsid w:val="007760CE"/>
    <w:rsid w:val="0077616C"/>
    <w:rsid w:val="007763E6"/>
    <w:rsid w:val="0077662C"/>
    <w:rsid w:val="00776BBF"/>
    <w:rsid w:val="0077764C"/>
    <w:rsid w:val="00777922"/>
    <w:rsid w:val="00777CEE"/>
    <w:rsid w:val="00777D0C"/>
    <w:rsid w:val="00780EFC"/>
    <w:rsid w:val="00781129"/>
    <w:rsid w:val="00781407"/>
    <w:rsid w:val="00781AC9"/>
    <w:rsid w:val="00781C18"/>
    <w:rsid w:val="00782406"/>
    <w:rsid w:val="00783055"/>
    <w:rsid w:val="007837DC"/>
    <w:rsid w:val="00784942"/>
    <w:rsid w:val="007863F8"/>
    <w:rsid w:val="00787415"/>
    <w:rsid w:val="00790070"/>
    <w:rsid w:val="00790C5D"/>
    <w:rsid w:val="0079169F"/>
    <w:rsid w:val="0079195D"/>
    <w:rsid w:val="00792055"/>
    <w:rsid w:val="00792639"/>
    <w:rsid w:val="00792ECA"/>
    <w:rsid w:val="00793F92"/>
    <w:rsid w:val="00794191"/>
    <w:rsid w:val="0079458E"/>
    <w:rsid w:val="007964B8"/>
    <w:rsid w:val="00796640"/>
    <w:rsid w:val="007978C3"/>
    <w:rsid w:val="007A015C"/>
    <w:rsid w:val="007A03B3"/>
    <w:rsid w:val="007A09AF"/>
    <w:rsid w:val="007A0FFC"/>
    <w:rsid w:val="007A1605"/>
    <w:rsid w:val="007A2C84"/>
    <w:rsid w:val="007A3391"/>
    <w:rsid w:val="007A36E2"/>
    <w:rsid w:val="007A436C"/>
    <w:rsid w:val="007A4FB6"/>
    <w:rsid w:val="007A5493"/>
    <w:rsid w:val="007A5EAB"/>
    <w:rsid w:val="007A6299"/>
    <w:rsid w:val="007A66D2"/>
    <w:rsid w:val="007A7A7D"/>
    <w:rsid w:val="007A7D58"/>
    <w:rsid w:val="007B0CBF"/>
    <w:rsid w:val="007B10DD"/>
    <w:rsid w:val="007B1DBB"/>
    <w:rsid w:val="007B27A4"/>
    <w:rsid w:val="007B33C3"/>
    <w:rsid w:val="007B392C"/>
    <w:rsid w:val="007B40DC"/>
    <w:rsid w:val="007B5BFA"/>
    <w:rsid w:val="007B5ECE"/>
    <w:rsid w:val="007B5EDA"/>
    <w:rsid w:val="007B5F96"/>
    <w:rsid w:val="007B6122"/>
    <w:rsid w:val="007B6634"/>
    <w:rsid w:val="007B67C7"/>
    <w:rsid w:val="007B6F66"/>
    <w:rsid w:val="007B717E"/>
    <w:rsid w:val="007B7982"/>
    <w:rsid w:val="007C1C40"/>
    <w:rsid w:val="007C34BB"/>
    <w:rsid w:val="007C3F28"/>
    <w:rsid w:val="007C3F36"/>
    <w:rsid w:val="007C4124"/>
    <w:rsid w:val="007C46FB"/>
    <w:rsid w:val="007C4942"/>
    <w:rsid w:val="007C4B5B"/>
    <w:rsid w:val="007C4FBF"/>
    <w:rsid w:val="007C57B9"/>
    <w:rsid w:val="007C57CF"/>
    <w:rsid w:val="007C6769"/>
    <w:rsid w:val="007C6B72"/>
    <w:rsid w:val="007C7724"/>
    <w:rsid w:val="007C7BE0"/>
    <w:rsid w:val="007D0A09"/>
    <w:rsid w:val="007D0AFB"/>
    <w:rsid w:val="007D2758"/>
    <w:rsid w:val="007D3277"/>
    <w:rsid w:val="007D32E3"/>
    <w:rsid w:val="007D374A"/>
    <w:rsid w:val="007D4125"/>
    <w:rsid w:val="007D4C22"/>
    <w:rsid w:val="007D52A7"/>
    <w:rsid w:val="007D6103"/>
    <w:rsid w:val="007D6202"/>
    <w:rsid w:val="007D6626"/>
    <w:rsid w:val="007D6AD4"/>
    <w:rsid w:val="007D7808"/>
    <w:rsid w:val="007D796B"/>
    <w:rsid w:val="007E04E8"/>
    <w:rsid w:val="007E057C"/>
    <w:rsid w:val="007E1557"/>
    <w:rsid w:val="007E2723"/>
    <w:rsid w:val="007E27D5"/>
    <w:rsid w:val="007E3C11"/>
    <w:rsid w:val="007E3D8B"/>
    <w:rsid w:val="007E4008"/>
    <w:rsid w:val="007E486E"/>
    <w:rsid w:val="007E4F14"/>
    <w:rsid w:val="007E4FE3"/>
    <w:rsid w:val="007E5E95"/>
    <w:rsid w:val="007E7406"/>
    <w:rsid w:val="007E7552"/>
    <w:rsid w:val="007E7F43"/>
    <w:rsid w:val="007F012C"/>
    <w:rsid w:val="007F068F"/>
    <w:rsid w:val="007F2ED3"/>
    <w:rsid w:val="007F40B3"/>
    <w:rsid w:val="007F45E3"/>
    <w:rsid w:val="007F4DC5"/>
    <w:rsid w:val="007F4F60"/>
    <w:rsid w:val="007F568A"/>
    <w:rsid w:val="007F5AD7"/>
    <w:rsid w:val="007F5F0E"/>
    <w:rsid w:val="007F6142"/>
    <w:rsid w:val="007F619D"/>
    <w:rsid w:val="007F6B11"/>
    <w:rsid w:val="007F754C"/>
    <w:rsid w:val="007F7765"/>
    <w:rsid w:val="007F7795"/>
    <w:rsid w:val="00800B6F"/>
    <w:rsid w:val="00801486"/>
    <w:rsid w:val="00801AE5"/>
    <w:rsid w:val="00802FB0"/>
    <w:rsid w:val="00803F4B"/>
    <w:rsid w:val="00804267"/>
    <w:rsid w:val="008043FA"/>
    <w:rsid w:val="008053AF"/>
    <w:rsid w:val="008054E8"/>
    <w:rsid w:val="00807117"/>
    <w:rsid w:val="008071CA"/>
    <w:rsid w:val="008079A1"/>
    <w:rsid w:val="00807AB8"/>
    <w:rsid w:val="00807C34"/>
    <w:rsid w:val="00807E17"/>
    <w:rsid w:val="00807FA4"/>
    <w:rsid w:val="00810D5B"/>
    <w:rsid w:val="00811E36"/>
    <w:rsid w:val="008122EB"/>
    <w:rsid w:val="0081417C"/>
    <w:rsid w:val="00814F6D"/>
    <w:rsid w:val="00815056"/>
    <w:rsid w:val="00815856"/>
    <w:rsid w:val="008163E5"/>
    <w:rsid w:val="00816551"/>
    <w:rsid w:val="00816AC3"/>
    <w:rsid w:val="00816DBD"/>
    <w:rsid w:val="008171BB"/>
    <w:rsid w:val="0082049D"/>
    <w:rsid w:val="00820A5E"/>
    <w:rsid w:val="00821BD2"/>
    <w:rsid w:val="00821F3F"/>
    <w:rsid w:val="0082247D"/>
    <w:rsid w:val="00822FD8"/>
    <w:rsid w:val="008248EB"/>
    <w:rsid w:val="00824D8F"/>
    <w:rsid w:val="00825531"/>
    <w:rsid w:val="008257CC"/>
    <w:rsid w:val="00825EA6"/>
    <w:rsid w:val="008268EF"/>
    <w:rsid w:val="0082702A"/>
    <w:rsid w:val="00827AF8"/>
    <w:rsid w:val="00827C28"/>
    <w:rsid w:val="008304D0"/>
    <w:rsid w:val="00831239"/>
    <w:rsid w:val="00832313"/>
    <w:rsid w:val="00832636"/>
    <w:rsid w:val="00832F93"/>
    <w:rsid w:val="00833B49"/>
    <w:rsid w:val="0083424E"/>
    <w:rsid w:val="0083452F"/>
    <w:rsid w:val="00834D3A"/>
    <w:rsid w:val="00834EE1"/>
    <w:rsid w:val="00835118"/>
    <w:rsid w:val="00835664"/>
    <w:rsid w:val="0083629D"/>
    <w:rsid w:val="008377A7"/>
    <w:rsid w:val="00841277"/>
    <w:rsid w:val="00841C5F"/>
    <w:rsid w:val="00841DC6"/>
    <w:rsid w:val="0084226D"/>
    <w:rsid w:val="00842B5F"/>
    <w:rsid w:val="00842D09"/>
    <w:rsid w:val="00843A9A"/>
    <w:rsid w:val="0084409B"/>
    <w:rsid w:val="0084447E"/>
    <w:rsid w:val="0084578E"/>
    <w:rsid w:val="00845887"/>
    <w:rsid w:val="00846D8F"/>
    <w:rsid w:val="0084729F"/>
    <w:rsid w:val="008504A0"/>
    <w:rsid w:val="00850A7B"/>
    <w:rsid w:val="00850F49"/>
    <w:rsid w:val="00851C7C"/>
    <w:rsid w:val="008526D3"/>
    <w:rsid w:val="00852AE4"/>
    <w:rsid w:val="0085344B"/>
    <w:rsid w:val="00853664"/>
    <w:rsid w:val="00853AB3"/>
    <w:rsid w:val="00854C0D"/>
    <w:rsid w:val="00855574"/>
    <w:rsid w:val="0085583A"/>
    <w:rsid w:val="008559FD"/>
    <w:rsid w:val="00857042"/>
    <w:rsid w:val="00857294"/>
    <w:rsid w:val="00857445"/>
    <w:rsid w:val="00857946"/>
    <w:rsid w:val="00860F0C"/>
    <w:rsid w:val="00861280"/>
    <w:rsid w:val="00862EB8"/>
    <w:rsid w:val="00863948"/>
    <w:rsid w:val="00864703"/>
    <w:rsid w:val="00864A06"/>
    <w:rsid w:val="00865452"/>
    <w:rsid w:val="0086581D"/>
    <w:rsid w:val="00867D2D"/>
    <w:rsid w:val="00870493"/>
    <w:rsid w:val="008706F4"/>
    <w:rsid w:val="008713AF"/>
    <w:rsid w:val="00871A96"/>
    <w:rsid w:val="00871EB5"/>
    <w:rsid w:val="00872C69"/>
    <w:rsid w:val="00873205"/>
    <w:rsid w:val="0087366B"/>
    <w:rsid w:val="00874F3B"/>
    <w:rsid w:val="00876286"/>
    <w:rsid w:val="00876BC5"/>
    <w:rsid w:val="00877A88"/>
    <w:rsid w:val="00877BE6"/>
    <w:rsid w:val="008801F6"/>
    <w:rsid w:val="00880FEE"/>
    <w:rsid w:val="00883A3D"/>
    <w:rsid w:val="00883FD2"/>
    <w:rsid w:val="00886EA0"/>
    <w:rsid w:val="00886F20"/>
    <w:rsid w:val="00887FA4"/>
    <w:rsid w:val="008903DB"/>
    <w:rsid w:val="008912AA"/>
    <w:rsid w:val="00891D75"/>
    <w:rsid w:val="00892611"/>
    <w:rsid w:val="00892CFC"/>
    <w:rsid w:val="00892D1D"/>
    <w:rsid w:val="0089334E"/>
    <w:rsid w:val="00893961"/>
    <w:rsid w:val="00893EC0"/>
    <w:rsid w:val="00894036"/>
    <w:rsid w:val="00895798"/>
    <w:rsid w:val="00895E42"/>
    <w:rsid w:val="00896D69"/>
    <w:rsid w:val="008979AF"/>
    <w:rsid w:val="00897EE3"/>
    <w:rsid w:val="008A082E"/>
    <w:rsid w:val="008A0D35"/>
    <w:rsid w:val="008A20FC"/>
    <w:rsid w:val="008A2485"/>
    <w:rsid w:val="008A3623"/>
    <w:rsid w:val="008A3764"/>
    <w:rsid w:val="008A3BC9"/>
    <w:rsid w:val="008A3F19"/>
    <w:rsid w:val="008A3FB9"/>
    <w:rsid w:val="008A5491"/>
    <w:rsid w:val="008A5957"/>
    <w:rsid w:val="008A5BF5"/>
    <w:rsid w:val="008A6E02"/>
    <w:rsid w:val="008A6E12"/>
    <w:rsid w:val="008B0134"/>
    <w:rsid w:val="008B014E"/>
    <w:rsid w:val="008B0416"/>
    <w:rsid w:val="008B0465"/>
    <w:rsid w:val="008B04C0"/>
    <w:rsid w:val="008B06B6"/>
    <w:rsid w:val="008B1A66"/>
    <w:rsid w:val="008B1B3C"/>
    <w:rsid w:val="008B282D"/>
    <w:rsid w:val="008B3612"/>
    <w:rsid w:val="008B4113"/>
    <w:rsid w:val="008B4332"/>
    <w:rsid w:val="008B4733"/>
    <w:rsid w:val="008B5E3D"/>
    <w:rsid w:val="008B656E"/>
    <w:rsid w:val="008B7466"/>
    <w:rsid w:val="008B7C53"/>
    <w:rsid w:val="008C09CF"/>
    <w:rsid w:val="008C3B40"/>
    <w:rsid w:val="008C4E24"/>
    <w:rsid w:val="008C6160"/>
    <w:rsid w:val="008C742A"/>
    <w:rsid w:val="008C7B2E"/>
    <w:rsid w:val="008C7C87"/>
    <w:rsid w:val="008D0514"/>
    <w:rsid w:val="008D1A11"/>
    <w:rsid w:val="008D1D06"/>
    <w:rsid w:val="008D550F"/>
    <w:rsid w:val="008D67BD"/>
    <w:rsid w:val="008D7FE6"/>
    <w:rsid w:val="008E00A6"/>
    <w:rsid w:val="008E0434"/>
    <w:rsid w:val="008E0DF1"/>
    <w:rsid w:val="008E1323"/>
    <w:rsid w:val="008E1363"/>
    <w:rsid w:val="008E1FEC"/>
    <w:rsid w:val="008E392C"/>
    <w:rsid w:val="008E40A1"/>
    <w:rsid w:val="008E41F9"/>
    <w:rsid w:val="008E480E"/>
    <w:rsid w:val="008E4A04"/>
    <w:rsid w:val="008E5149"/>
    <w:rsid w:val="008E564A"/>
    <w:rsid w:val="008E64FC"/>
    <w:rsid w:val="008F058B"/>
    <w:rsid w:val="008F0887"/>
    <w:rsid w:val="008F0D1F"/>
    <w:rsid w:val="008F193C"/>
    <w:rsid w:val="008F2220"/>
    <w:rsid w:val="008F27E8"/>
    <w:rsid w:val="008F36F3"/>
    <w:rsid w:val="008F38D2"/>
    <w:rsid w:val="008F3C60"/>
    <w:rsid w:val="008F5264"/>
    <w:rsid w:val="008F5285"/>
    <w:rsid w:val="008F5D1D"/>
    <w:rsid w:val="008F7884"/>
    <w:rsid w:val="008F7AE5"/>
    <w:rsid w:val="008F7EA0"/>
    <w:rsid w:val="008F7F98"/>
    <w:rsid w:val="00900D6F"/>
    <w:rsid w:val="0090173E"/>
    <w:rsid w:val="0090188B"/>
    <w:rsid w:val="00901D77"/>
    <w:rsid w:val="009026E4"/>
    <w:rsid w:val="009035B0"/>
    <w:rsid w:val="00903604"/>
    <w:rsid w:val="009039AE"/>
    <w:rsid w:val="00903A02"/>
    <w:rsid w:val="0090452C"/>
    <w:rsid w:val="0090461B"/>
    <w:rsid w:val="0090467B"/>
    <w:rsid w:val="00904B60"/>
    <w:rsid w:val="00904EB2"/>
    <w:rsid w:val="0090501F"/>
    <w:rsid w:val="009054F7"/>
    <w:rsid w:val="009057D7"/>
    <w:rsid w:val="0090648F"/>
    <w:rsid w:val="0090666A"/>
    <w:rsid w:val="00907435"/>
    <w:rsid w:val="009078BA"/>
    <w:rsid w:val="00907CEB"/>
    <w:rsid w:val="00907E7E"/>
    <w:rsid w:val="00910437"/>
    <w:rsid w:val="00910CB0"/>
    <w:rsid w:val="00910D79"/>
    <w:rsid w:val="00911CAB"/>
    <w:rsid w:val="00911EC9"/>
    <w:rsid w:val="00912246"/>
    <w:rsid w:val="00912495"/>
    <w:rsid w:val="009124F5"/>
    <w:rsid w:val="009125E8"/>
    <w:rsid w:val="009136F2"/>
    <w:rsid w:val="0091428A"/>
    <w:rsid w:val="00914CE7"/>
    <w:rsid w:val="00914F49"/>
    <w:rsid w:val="00915569"/>
    <w:rsid w:val="00915CC8"/>
    <w:rsid w:val="0091764A"/>
    <w:rsid w:val="00920D18"/>
    <w:rsid w:val="00922342"/>
    <w:rsid w:val="0092272F"/>
    <w:rsid w:val="00922F1A"/>
    <w:rsid w:val="00923521"/>
    <w:rsid w:val="009237A9"/>
    <w:rsid w:val="00923DD1"/>
    <w:rsid w:val="009243D1"/>
    <w:rsid w:val="009265F8"/>
    <w:rsid w:val="00926FA9"/>
    <w:rsid w:val="00927314"/>
    <w:rsid w:val="009279C3"/>
    <w:rsid w:val="00931037"/>
    <w:rsid w:val="0093151E"/>
    <w:rsid w:val="009316F1"/>
    <w:rsid w:val="00931CC7"/>
    <w:rsid w:val="00932B6D"/>
    <w:rsid w:val="00932D56"/>
    <w:rsid w:val="00932FCE"/>
    <w:rsid w:val="009337BB"/>
    <w:rsid w:val="00935166"/>
    <w:rsid w:val="0093597F"/>
    <w:rsid w:val="00935DB0"/>
    <w:rsid w:val="00936404"/>
    <w:rsid w:val="009366F4"/>
    <w:rsid w:val="009379A9"/>
    <w:rsid w:val="00941ED3"/>
    <w:rsid w:val="00942B31"/>
    <w:rsid w:val="00942C57"/>
    <w:rsid w:val="009446CF"/>
    <w:rsid w:val="00945098"/>
    <w:rsid w:val="00946235"/>
    <w:rsid w:val="00946245"/>
    <w:rsid w:val="00946494"/>
    <w:rsid w:val="00946918"/>
    <w:rsid w:val="00946A6E"/>
    <w:rsid w:val="009478DF"/>
    <w:rsid w:val="00947EA1"/>
    <w:rsid w:val="00947F50"/>
    <w:rsid w:val="00950736"/>
    <w:rsid w:val="00951028"/>
    <w:rsid w:val="009518AA"/>
    <w:rsid w:val="009533E8"/>
    <w:rsid w:val="00953728"/>
    <w:rsid w:val="00953BB4"/>
    <w:rsid w:val="00954164"/>
    <w:rsid w:val="00954A70"/>
    <w:rsid w:val="009552CF"/>
    <w:rsid w:val="00955A0A"/>
    <w:rsid w:val="009566E2"/>
    <w:rsid w:val="009566F5"/>
    <w:rsid w:val="00956DC5"/>
    <w:rsid w:val="00957925"/>
    <w:rsid w:val="00957D92"/>
    <w:rsid w:val="00960002"/>
    <w:rsid w:val="00960351"/>
    <w:rsid w:val="00961B0F"/>
    <w:rsid w:val="0096271F"/>
    <w:rsid w:val="00962CA1"/>
    <w:rsid w:val="00962DBF"/>
    <w:rsid w:val="00963000"/>
    <w:rsid w:val="00963DB4"/>
    <w:rsid w:val="00963FD1"/>
    <w:rsid w:val="00964049"/>
    <w:rsid w:val="00964D52"/>
    <w:rsid w:val="009651E1"/>
    <w:rsid w:val="0096546C"/>
    <w:rsid w:val="00965969"/>
    <w:rsid w:val="00966453"/>
    <w:rsid w:val="00966EE0"/>
    <w:rsid w:val="00967911"/>
    <w:rsid w:val="00967A5C"/>
    <w:rsid w:val="00967BC3"/>
    <w:rsid w:val="00970F43"/>
    <w:rsid w:val="00971580"/>
    <w:rsid w:val="00971659"/>
    <w:rsid w:val="0097189A"/>
    <w:rsid w:val="00972CD6"/>
    <w:rsid w:val="0097309D"/>
    <w:rsid w:val="009744B4"/>
    <w:rsid w:val="00974CD6"/>
    <w:rsid w:val="0097511D"/>
    <w:rsid w:val="009763DE"/>
    <w:rsid w:val="0097652F"/>
    <w:rsid w:val="00976C09"/>
    <w:rsid w:val="009770B6"/>
    <w:rsid w:val="00977AAF"/>
    <w:rsid w:val="00977C54"/>
    <w:rsid w:val="00977F72"/>
    <w:rsid w:val="009802BB"/>
    <w:rsid w:val="00981F46"/>
    <w:rsid w:val="00982684"/>
    <w:rsid w:val="009829C4"/>
    <w:rsid w:val="00982FCA"/>
    <w:rsid w:val="0098427A"/>
    <w:rsid w:val="009845C6"/>
    <w:rsid w:val="00984DA3"/>
    <w:rsid w:val="009850A6"/>
    <w:rsid w:val="00985199"/>
    <w:rsid w:val="009852A0"/>
    <w:rsid w:val="00985875"/>
    <w:rsid w:val="00985B18"/>
    <w:rsid w:val="00986531"/>
    <w:rsid w:val="00990323"/>
    <w:rsid w:val="00991F9C"/>
    <w:rsid w:val="00992314"/>
    <w:rsid w:val="009925F4"/>
    <w:rsid w:val="00993B10"/>
    <w:rsid w:val="00993F6D"/>
    <w:rsid w:val="00994584"/>
    <w:rsid w:val="009949CC"/>
    <w:rsid w:val="0099572A"/>
    <w:rsid w:val="00995BB5"/>
    <w:rsid w:val="00995CAE"/>
    <w:rsid w:val="00995E4D"/>
    <w:rsid w:val="00996016"/>
    <w:rsid w:val="00996C61"/>
    <w:rsid w:val="00996EDD"/>
    <w:rsid w:val="00997C14"/>
    <w:rsid w:val="009A0437"/>
    <w:rsid w:val="009A19F6"/>
    <w:rsid w:val="009A1DAF"/>
    <w:rsid w:val="009A240A"/>
    <w:rsid w:val="009A29D7"/>
    <w:rsid w:val="009A3CAD"/>
    <w:rsid w:val="009A40F1"/>
    <w:rsid w:val="009A424F"/>
    <w:rsid w:val="009A4645"/>
    <w:rsid w:val="009A49FE"/>
    <w:rsid w:val="009A53A3"/>
    <w:rsid w:val="009A5914"/>
    <w:rsid w:val="009A67BC"/>
    <w:rsid w:val="009B02BA"/>
    <w:rsid w:val="009B0B3C"/>
    <w:rsid w:val="009B0FE8"/>
    <w:rsid w:val="009B1685"/>
    <w:rsid w:val="009B19AC"/>
    <w:rsid w:val="009B3008"/>
    <w:rsid w:val="009B3804"/>
    <w:rsid w:val="009B46A7"/>
    <w:rsid w:val="009B5D26"/>
    <w:rsid w:val="009B5F3D"/>
    <w:rsid w:val="009B63AC"/>
    <w:rsid w:val="009B6E48"/>
    <w:rsid w:val="009B6FBA"/>
    <w:rsid w:val="009C1E9E"/>
    <w:rsid w:val="009C202F"/>
    <w:rsid w:val="009C2A60"/>
    <w:rsid w:val="009C3579"/>
    <w:rsid w:val="009C4F62"/>
    <w:rsid w:val="009C5A37"/>
    <w:rsid w:val="009C6001"/>
    <w:rsid w:val="009C628A"/>
    <w:rsid w:val="009C6C9D"/>
    <w:rsid w:val="009C7615"/>
    <w:rsid w:val="009C77B3"/>
    <w:rsid w:val="009C7E0B"/>
    <w:rsid w:val="009D0B54"/>
    <w:rsid w:val="009D1676"/>
    <w:rsid w:val="009D1959"/>
    <w:rsid w:val="009D1AF3"/>
    <w:rsid w:val="009D3008"/>
    <w:rsid w:val="009D300A"/>
    <w:rsid w:val="009D31D4"/>
    <w:rsid w:val="009D3611"/>
    <w:rsid w:val="009D386D"/>
    <w:rsid w:val="009D3A7B"/>
    <w:rsid w:val="009D3B0B"/>
    <w:rsid w:val="009D3BCC"/>
    <w:rsid w:val="009D3BF5"/>
    <w:rsid w:val="009D5347"/>
    <w:rsid w:val="009D5E5C"/>
    <w:rsid w:val="009D6D82"/>
    <w:rsid w:val="009E0842"/>
    <w:rsid w:val="009E2E02"/>
    <w:rsid w:val="009E3A99"/>
    <w:rsid w:val="009E3DFF"/>
    <w:rsid w:val="009E425F"/>
    <w:rsid w:val="009E4854"/>
    <w:rsid w:val="009E4EB7"/>
    <w:rsid w:val="009E5F97"/>
    <w:rsid w:val="009E67F8"/>
    <w:rsid w:val="009E6BFC"/>
    <w:rsid w:val="009E6F6C"/>
    <w:rsid w:val="009E7C77"/>
    <w:rsid w:val="009F0990"/>
    <w:rsid w:val="009F0B12"/>
    <w:rsid w:val="009F0F86"/>
    <w:rsid w:val="009F0FA0"/>
    <w:rsid w:val="009F1C79"/>
    <w:rsid w:val="009F4362"/>
    <w:rsid w:val="009F472D"/>
    <w:rsid w:val="009F478F"/>
    <w:rsid w:val="009F4A36"/>
    <w:rsid w:val="009F4A5B"/>
    <w:rsid w:val="009F6326"/>
    <w:rsid w:val="009F6841"/>
    <w:rsid w:val="009F6FA8"/>
    <w:rsid w:val="00A002C7"/>
    <w:rsid w:val="00A022F6"/>
    <w:rsid w:val="00A025B6"/>
    <w:rsid w:val="00A02E7A"/>
    <w:rsid w:val="00A03221"/>
    <w:rsid w:val="00A03DBA"/>
    <w:rsid w:val="00A03E28"/>
    <w:rsid w:val="00A106E2"/>
    <w:rsid w:val="00A108C8"/>
    <w:rsid w:val="00A110B6"/>
    <w:rsid w:val="00A111DD"/>
    <w:rsid w:val="00A11C54"/>
    <w:rsid w:val="00A11C96"/>
    <w:rsid w:val="00A1214D"/>
    <w:rsid w:val="00A126F5"/>
    <w:rsid w:val="00A12DDD"/>
    <w:rsid w:val="00A134AC"/>
    <w:rsid w:val="00A1352E"/>
    <w:rsid w:val="00A13891"/>
    <w:rsid w:val="00A1398B"/>
    <w:rsid w:val="00A143D4"/>
    <w:rsid w:val="00A1586C"/>
    <w:rsid w:val="00A15AE2"/>
    <w:rsid w:val="00A16049"/>
    <w:rsid w:val="00A16747"/>
    <w:rsid w:val="00A16A8C"/>
    <w:rsid w:val="00A17609"/>
    <w:rsid w:val="00A1779E"/>
    <w:rsid w:val="00A1795B"/>
    <w:rsid w:val="00A200DB"/>
    <w:rsid w:val="00A20ABA"/>
    <w:rsid w:val="00A20C3F"/>
    <w:rsid w:val="00A21A26"/>
    <w:rsid w:val="00A2250D"/>
    <w:rsid w:val="00A228FC"/>
    <w:rsid w:val="00A238C8"/>
    <w:rsid w:val="00A23A43"/>
    <w:rsid w:val="00A23D6B"/>
    <w:rsid w:val="00A23F3A"/>
    <w:rsid w:val="00A23FDA"/>
    <w:rsid w:val="00A24416"/>
    <w:rsid w:val="00A24D8B"/>
    <w:rsid w:val="00A27224"/>
    <w:rsid w:val="00A2771A"/>
    <w:rsid w:val="00A30284"/>
    <w:rsid w:val="00A30E71"/>
    <w:rsid w:val="00A32B29"/>
    <w:rsid w:val="00A32BCF"/>
    <w:rsid w:val="00A32FF8"/>
    <w:rsid w:val="00A33A5B"/>
    <w:rsid w:val="00A34942"/>
    <w:rsid w:val="00A35043"/>
    <w:rsid w:val="00A35ACC"/>
    <w:rsid w:val="00A4078B"/>
    <w:rsid w:val="00A41FF6"/>
    <w:rsid w:val="00A42089"/>
    <w:rsid w:val="00A420B2"/>
    <w:rsid w:val="00A428E7"/>
    <w:rsid w:val="00A43CA0"/>
    <w:rsid w:val="00A44998"/>
    <w:rsid w:val="00A44B07"/>
    <w:rsid w:val="00A45150"/>
    <w:rsid w:val="00A467D9"/>
    <w:rsid w:val="00A46B39"/>
    <w:rsid w:val="00A46D35"/>
    <w:rsid w:val="00A46E63"/>
    <w:rsid w:val="00A5012C"/>
    <w:rsid w:val="00A50137"/>
    <w:rsid w:val="00A50E28"/>
    <w:rsid w:val="00A51DDD"/>
    <w:rsid w:val="00A51FF7"/>
    <w:rsid w:val="00A5200D"/>
    <w:rsid w:val="00A52B3E"/>
    <w:rsid w:val="00A5388A"/>
    <w:rsid w:val="00A53B85"/>
    <w:rsid w:val="00A5475A"/>
    <w:rsid w:val="00A553C3"/>
    <w:rsid w:val="00A55FB2"/>
    <w:rsid w:val="00A560AA"/>
    <w:rsid w:val="00A569C2"/>
    <w:rsid w:val="00A56D6E"/>
    <w:rsid w:val="00A57752"/>
    <w:rsid w:val="00A600DF"/>
    <w:rsid w:val="00A604FB"/>
    <w:rsid w:val="00A60D56"/>
    <w:rsid w:val="00A61407"/>
    <w:rsid w:val="00A618E4"/>
    <w:rsid w:val="00A62ECC"/>
    <w:rsid w:val="00A63C6A"/>
    <w:rsid w:val="00A63CA5"/>
    <w:rsid w:val="00A63D33"/>
    <w:rsid w:val="00A65463"/>
    <w:rsid w:val="00A657BB"/>
    <w:rsid w:val="00A65F88"/>
    <w:rsid w:val="00A66103"/>
    <w:rsid w:val="00A66C85"/>
    <w:rsid w:val="00A67508"/>
    <w:rsid w:val="00A67E68"/>
    <w:rsid w:val="00A711B7"/>
    <w:rsid w:val="00A726AE"/>
    <w:rsid w:val="00A72710"/>
    <w:rsid w:val="00A730C2"/>
    <w:rsid w:val="00A73C54"/>
    <w:rsid w:val="00A73DD8"/>
    <w:rsid w:val="00A756EC"/>
    <w:rsid w:val="00A758F4"/>
    <w:rsid w:val="00A75F0C"/>
    <w:rsid w:val="00A76E5A"/>
    <w:rsid w:val="00A77A84"/>
    <w:rsid w:val="00A77FF6"/>
    <w:rsid w:val="00A802FF"/>
    <w:rsid w:val="00A8046F"/>
    <w:rsid w:val="00A80600"/>
    <w:rsid w:val="00A80ECE"/>
    <w:rsid w:val="00A81235"/>
    <w:rsid w:val="00A81E6F"/>
    <w:rsid w:val="00A8284E"/>
    <w:rsid w:val="00A83230"/>
    <w:rsid w:val="00A83EC3"/>
    <w:rsid w:val="00A8426F"/>
    <w:rsid w:val="00A847CA"/>
    <w:rsid w:val="00A85B09"/>
    <w:rsid w:val="00A85D09"/>
    <w:rsid w:val="00A86269"/>
    <w:rsid w:val="00A86F49"/>
    <w:rsid w:val="00A872F6"/>
    <w:rsid w:val="00A87861"/>
    <w:rsid w:val="00A8796B"/>
    <w:rsid w:val="00A87D8A"/>
    <w:rsid w:val="00A903B9"/>
    <w:rsid w:val="00A908A0"/>
    <w:rsid w:val="00A9100D"/>
    <w:rsid w:val="00A91BC0"/>
    <w:rsid w:val="00A92457"/>
    <w:rsid w:val="00A92682"/>
    <w:rsid w:val="00A93CD1"/>
    <w:rsid w:val="00A94223"/>
    <w:rsid w:val="00A9684C"/>
    <w:rsid w:val="00A969EA"/>
    <w:rsid w:val="00A96CD3"/>
    <w:rsid w:val="00A97A16"/>
    <w:rsid w:val="00A97D59"/>
    <w:rsid w:val="00AA1762"/>
    <w:rsid w:val="00AA465F"/>
    <w:rsid w:val="00AA4D01"/>
    <w:rsid w:val="00AA5A1F"/>
    <w:rsid w:val="00AA7159"/>
    <w:rsid w:val="00AA7335"/>
    <w:rsid w:val="00AA7A9A"/>
    <w:rsid w:val="00AA7B89"/>
    <w:rsid w:val="00AB07AB"/>
    <w:rsid w:val="00AB0D7B"/>
    <w:rsid w:val="00AB10D0"/>
    <w:rsid w:val="00AB23B5"/>
    <w:rsid w:val="00AB3765"/>
    <w:rsid w:val="00AB3893"/>
    <w:rsid w:val="00AB4001"/>
    <w:rsid w:val="00AB49AD"/>
    <w:rsid w:val="00AB5AA9"/>
    <w:rsid w:val="00AB6544"/>
    <w:rsid w:val="00AB77F5"/>
    <w:rsid w:val="00AC0EAC"/>
    <w:rsid w:val="00AC1E25"/>
    <w:rsid w:val="00AC1F7C"/>
    <w:rsid w:val="00AC24E8"/>
    <w:rsid w:val="00AC2DF3"/>
    <w:rsid w:val="00AC2E73"/>
    <w:rsid w:val="00AC34D6"/>
    <w:rsid w:val="00AC4479"/>
    <w:rsid w:val="00AC452E"/>
    <w:rsid w:val="00AC6648"/>
    <w:rsid w:val="00AC6936"/>
    <w:rsid w:val="00AC6E2B"/>
    <w:rsid w:val="00AC727B"/>
    <w:rsid w:val="00AC7510"/>
    <w:rsid w:val="00AC7F99"/>
    <w:rsid w:val="00AD007D"/>
    <w:rsid w:val="00AD0FDD"/>
    <w:rsid w:val="00AD1091"/>
    <w:rsid w:val="00AD1DCA"/>
    <w:rsid w:val="00AD26E1"/>
    <w:rsid w:val="00AD32D0"/>
    <w:rsid w:val="00AD32DF"/>
    <w:rsid w:val="00AD36D8"/>
    <w:rsid w:val="00AD3C46"/>
    <w:rsid w:val="00AD55C1"/>
    <w:rsid w:val="00AD5F38"/>
    <w:rsid w:val="00AD694C"/>
    <w:rsid w:val="00AD70A7"/>
    <w:rsid w:val="00AD7470"/>
    <w:rsid w:val="00AD75AE"/>
    <w:rsid w:val="00AD7A50"/>
    <w:rsid w:val="00AD7B03"/>
    <w:rsid w:val="00AE1853"/>
    <w:rsid w:val="00AE22AC"/>
    <w:rsid w:val="00AE2A80"/>
    <w:rsid w:val="00AE3E8A"/>
    <w:rsid w:val="00AE43E0"/>
    <w:rsid w:val="00AE55F3"/>
    <w:rsid w:val="00AE56CE"/>
    <w:rsid w:val="00AE63CE"/>
    <w:rsid w:val="00AE6919"/>
    <w:rsid w:val="00AE7421"/>
    <w:rsid w:val="00AF052A"/>
    <w:rsid w:val="00AF1000"/>
    <w:rsid w:val="00AF1311"/>
    <w:rsid w:val="00AF2DA1"/>
    <w:rsid w:val="00AF463C"/>
    <w:rsid w:val="00B00B25"/>
    <w:rsid w:val="00B00FD3"/>
    <w:rsid w:val="00B01BCD"/>
    <w:rsid w:val="00B02FE1"/>
    <w:rsid w:val="00B03458"/>
    <w:rsid w:val="00B0369B"/>
    <w:rsid w:val="00B04254"/>
    <w:rsid w:val="00B06A91"/>
    <w:rsid w:val="00B06F58"/>
    <w:rsid w:val="00B07B6F"/>
    <w:rsid w:val="00B07BE5"/>
    <w:rsid w:val="00B103E4"/>
    <w:rsid w:val="00B1136D"/>
    <w:rsid w:val="00B117D1"/>
    <w:rsid w:val="00B11DDB"/>
    <w:rsid w:val="00B1225E"/>
    <w:rsid w:val="00B12ADE"/>
    <w:rsid w:val="00B15DBD"/>
    <w:rsid w:val="00B1744F"/>
    <w:rsid w:val="00B1774F"/>
    <w:rsid w:val="00B205BC"/>
    <w:rsid w:val="00B21434"/>
    <w:rsid w:val="00B2160F"/>
    <w:rsid w:val="00B22114"/>
    <w:rsid w:val="00B22C41"/>
    <w:rsid w:val="00B25631"/>
    <w:rsid w:val="00B25AE7"/>
    <w:rsid w:val="00B25C4F"/>
    <w:rsid w:val="00B25EB7"/>
    <w:rsid w:val="00B27021"/>
    <w:rsid w:val="00B2725D"/>
    <w:rsid w:val="00B304AE"/>
    <w:rsid w:val="00B322F9"/>
    <w:rsid w:val="00B32B67"/>
    <w:rsid w:val="00B32D89"/>
    <w:rsid w:val="00B33D19"/>
    <w:rsid w:val="00B340AC"/>
    <w:rsid w:val="00B34548"/>
    <w:rsid w:val="00B34C0C"/>
    <w:rsid w:val="00B34F49"/>
    <w:rsid w:val="00B35357"/>
    <w:rsid w:val="00B355E7"/>
    <w:rsid w:val="00B35A3A"/>
    <w:rsid w:val="00B35DF5"/>
    <w:rsid w:val="00B366BD"/>
    <w:rsid w:val="00B36E38"/>
    <w:rsid w:val="00B374B8"/>
    <w:rsid w:val="00B3756D"/>
    <w:rsid w:val="00B37AD4"/>
    <w:rsid w:val="00B37DEE"/>
    <w:rsid w:val="00B400E1"/>
    <w:rsid w:val="00B41A7A"/>
    <w:rsid w:val="00B41AE6"/>
    <w:rsid w:val="00B41C1C"/>
    <w:rsid w:val="00B421E1"/>
    <w:rsid w:val="00B4236C"/>
    <w:rsid w:val="00B43105"/>
    <w:rsid w:val="00B44AB9"/>
    <w:rsid w:val="00B44F53"/>
    <w:rsid w:val="00B4500E"/>
    <w:rsid w:val="00B45162"/>
    <w:rsid w:val="00B45397"/>
    <w:rsid w:val="00B46200"/>
    <w:rsid w:val="00B46BAB"/>
    <w:rsid w:val="00B470F0"/>
    <w:rsid w:val="00B47205"/>
    <w:rsid w:val="00B5004C"/>
    <w:rsid w:val="00B501B3"/>
    <w:rsid w:val="00B502E6"/>
    <w:rsid w:val="00B50B8B"/>
    <w:rsid w:val="00B50EB1"/>
    <w:rsid w:val="00B51FA3"/>
    <w:rsid w:val="00B51FB2"/>
    <w:rsid w:val="00B5226B"/>
    <w:rsid w:val="00B5247D"/>
    <w:rsid w:val="00B53FDA"/>
    <w:rsid w:val="00B558B1"/>
    <w:rsid w:val="00B56166"/>
    <w:rsid w:val="00B562E6"/>
    <w:rsid w:val="00B60111"/>
    <w:rsid w:val="00B606BF"/>
    <w:rsid w:val="00B60F37"/>
    <w:rsid w:val="00B6270C"/>
    <w:rsid w:val="00B62879"/>
    <w:rsid w:val="00B62EF3"/>
    <w:rsid w:val="00B637C3"/>
    <w:rsid w:val="00B643CA"/>
    <w:rsid w:val="00B64D2A"/>
    <w:rsid w:val="00B65ABB"/>
    <w:rsid w:val="00B660E6"/>
    <w:rsid w:val="00B66F9F"/>
    <w:rsid w:val="00B6793B"/>
    <w:rsid w:val="00B67941"/>
    <w:rsid w:val="00B710E2"/>
    <w:rsid w:val="00B71EA8"/>
    <w:rsid w:val="00B71F75"/>
    <w:rsid w:val="00B720ED"/>
    <w:rsid w:val="00B7286C"/>
    <w:rsid w:val="00B72C6C"/>
    <w:rsid w:val="00B72DAC"/>
    <w:rsid w:val="00B73885"/>
    <w:rsid w:val="00B73E66"/>
    <w:rsid w:val="00B746F9"/>
    <w:rsid w:val="00B74825"/>
    <w:rsid w:val="00B758BE"/>
    <w:rsid w:val="00B75962"/>
    <w:rsid w:val="00B7603B"/>
    <w:rsid w:val="00B765A6"/>
    <w:rsid w:val="00B77A49"/>
    <w:rsid w:val="00B800BB"/>
    <w:rsid w:val="00B803D3"/>
    <w:rsid w:val="00B80CEB"/>
    <w:rsid w:val="00B815EC"/>
    <w:rsid w:val="00B820AF"/>
    <w:rsid w:val="00B82983"/>
    <w:rsid w:val="00B834F8"/>
    <w:rsid w:val="00B83D5C"/>
    <w:rsid w:val="00B84402"/>
    <w:rsid w:val="00B84B2D"/>
    <w:rsid w:val="00B8573A"/>
    <w:rsid w:val="00B9025D"/>
    <w:rsid w:val="00B910F0"/>
    <w:rsid w:val="00B91210"/>
    <w:rsid w:val="00B92DE7"/>
    <w:rsid w:val="00B92EB8"/>
    <w:rsid w:val="00B940E3"/>
    <w:rsid w:val="00B947A7"/>
    <w:rsid w:val="00B95310"/>
    <w:rsid w:val="00B95A05"/>
    <w:rsid w:val="00B96521"/>
    <w:rsid w:val="00B9661E"/>
    <w:rsid w:val="00BA01A7"/>
    <w:rsid w:val="00BA0281"/>
    <w:rsid w:val="00BA04D2"/>
    <w:rsid w:val="00BA09A3"/>
    <w:rsid w:val="00BA09B1"/>
    <w:rsid w:val="00BA122B"/>
    <w:rsid w:val="00BA1233"/>
    <w:rsid w:val="00BA1794"/>
    <w:rsid w:val="00BA19AF"/>
    <w:rsid w:val="00BA1E2C"/>
    <w:rsid w:val="00BA2706"/>
    <w:rsid w:val="00BA290A"/>
    <w:rsid w:val="00BA2933"/>
    <w:rsid w:val="00BA321A"/>
    <w:rsid w:val="00BA3896"/>
    <w:rsid w:val="00BA519B"/>
    <w:rsid w:val="00BA5310"/>
    <w:rsid w:val="00BA6053"/>
    <w:rsid w:val="00BA6358"/>
    <w:rsid w:val="00BA7090"/>
    <w:rsid w:val="00BA70B8"/>
    <w:rsid w:val="00BA7C84"/>
    <w:rsid w:val="00BA7EA3"/>
    <w:rsid w:val="00BB010D"/>
    <w:rsid w:val="00BB0636"/>
    <w:rsid w:val="00BB0FA7"/>
    <w:rsid w:val="00BB11B4"/>
    <w:rsid w:val="00BB27B7"/>
    <w:rsid w:val="00BB290E"/>
    <w:rsid w:val="00BB2D5E"/>
    <w:rsid w:val="00BB3C32"/>
    <w:rsid w:val="00BB4916"/>
    <w:rsid w:val="00BB4E9E"/>
    <w:rsid w:val="00BB55B4"/>
    <w:rsid w:val="00BB5D68"/>
    <w:rsid w:val="00BC060E"/>
    <w:rsid w:val="00BC1295"/>
    <w:rsid w:val="00BC188F"/>
    <w:rsid w:val="00BC26EB"/>
    <w:rsid w:val="00BC3512"/>
    <w:rsid w:val="00BC44E0"/>
    <w:rsid w:val="00BC4C8E"/>
    <w:rsid w:val="00BC574B"/>
    <w:rsid w:val="00BC5AF2"/>
    <w:rsid w:val="00BC6A88"/>
    <w:rsid w:val="00BD1ADC"/>
    <w:rsid w:val="00BD1BC5"/>
    <w:rsid w:val="00BD380B"/>
    <w:rsid w:val="00BD4098"/>
    <w:rsid w:val="00BD4781"/>
    <w:rsid w:val="00BD4B9B"/>
    <w:rsid w:val="00BD517F"/>
    <w:rsid w:val="00BD6E9E"/>
    <w:rsid w:val="00BD72E8"/>
    <w:rsid w:val="00BD7F21"/>
    <w:rsid w:val="00BE0C2B"/>
    <w:rsid w:val="00BE1B70"/>
    <w:rsid w:val="00BE1ED1"/>
    <w:rsid w:val="00BE1F2C"/>
    <w:rsid w:val="00BE2224"/>
    <w:rsid w:val="00BE2D92"/>
    <w:rsid w:val="00BE3465"/>
    <w:rsid w:val="00BE347A"/>
    <w:rsid w:val="00BE48C3"/>
    <w:rsid w:val="00BE566D"/>
    <w:rsid w:val="00BE60C1"/>
    <w:rsid w:val="00BE6B13"/>
    <w:rsid w:val="00BE708E"/>
    <w:rsid w:val="00BF01CF"/>
    <w:rsid w:val="00BF05E5"/>
    <w:rsid w:val="00BF0646"/>
    <w:rsid w:val="00BF0D5E"/>
    <w:rsid w:val="00BF111C"/>
    <w:rsid w:val="00BF1375"/>
    <w:rsid w:val="00BF1433"/>
    <w:rsid w:val="00BF327C"/>
    <w:rsid w:val="00BF332B"/>
    <w:rsid w:val="00BF3927"/>
    <w:rsid w:val="00BF4AA1"/>
    <w:rsid w:val="00BF576B"/>
    <w:rsid w:val="00BF6DB1"/>
    <w:rsid w:val="00BF704D"/>
    <w:rsid w:val="00BF78AA"/>
    <w:rsid w:val="00BF7A66"/>
    <w:rsid w:val="00C01597"/>
    <w:rsid w:val="00C0177B"/>
    <w:rsid w:val="00C020FE"/>
    <w:rsid w:val="00C023CC"/>
    <w:rsid w:val="00C02B2E"/>
    <w:rsid w:val="00C03C61"/>
    <w:rsid w:val="00C041C0"/>
    <w:rsid w:val="00C04308"/>
    <w:rsid w:val="00C057FD"/>
    <w:rsid w:val="00C10E25"/>
    <w:rsid w:val="00C111B3"/>
    <w:rsid w:val="00C119DF"/>
    <w:rsid w:val="00C11A88"/>
    <w:rsid w:val="00C120EB"/>
    <w:rsid w:val="00C123D2"/>
    <w:rsid w:val="00C126D5"/>
    <w:rsid w:val="00C133E6"/>
    <w:rsid w:val="00C13401"/>
    <w:rsid w:val="00C140EF"/>
    <w:rsid w:val="00C143EB"/>
    <w:rsid w:val="00C14BC7"/>
    <w:rsid w:val="00C14D91"/>
    <w:rsid w:val="00C15506"/>
    <w:rsid w:val="00C16514"/>
    <w:rsid w:val="00C1670C"/>
    <w:rsid w:val="00C1683A"/>
    <w:rsid w:val="00C20BE4"/>
    <w:rsid w:val="00C20D9E"/>
    <w:rsid w:val="00C21398"/>
    <w:rsid w:val="00C2146C"/>
    <w:rsid w:val="00C21D78"/>
    <w:rsid w:val="00C21E52"/>
    <w:rsid w:val="00C22E0C"/>
    <w:rsid w:val="00C22F83"/>
    <w:rsid w:val="00C2329B"/>
    <w:rsid w:val="00C23637"/>
    <w:rsid w:val="00C24093"/>
    <w:rsid w:val="00C243A4"/>
    <w:rsid w:val="00C246E9"/>
    <w:rsid w:val="00C249DF"/>
    <w:rsid w:val="00C25234"/>
    <w:rsid w:val="00C252C0"/>
    <w:rsid w:val="00C255AB"/>
    <w:rsid w:val="00C26FC3"/>
    <w:rsid w:val="00C27DE2"/>
    <w:rsid w:val="00C27F11"/>
    <w:rsid w:val="00C3041E"/>
    <w:rsid w:val="00C30935"/>
    <w:rsid w:val="00C3145C"/>
    <w:rsid w:val="00C3190F"/>
    <w:rsid w:val="00C324F7"/>
    <w:rsid w:val="00C3353C"/>
    <w:rsid w:val="00C33A4F"/>
    <w:rsid w:val="00C33DD0"/>
    <w:rsid w:val="00C34359"/>
    <w:rsid w:val="00C3560B"/>
    <w:rsid w:val="00C3581E"/>
    <w:rsid w:val="00C36E08"/>
    <w:rsid w:val="00C37743"/>
    <w:rsid w:val="00C37A77"/>
    <w:rsid w:val="00C37BAE"/>
    <w:rsid w:val="00C4017B"/>
    <w:rsid w:val="00C40737"/>
    <w:rsid w:val="00C4088C"/>
    <w:rsid w:val="00C426E8"/>
    <w:rsid w:val="00C43240"/>
    <w:rsid w:val="00C473E8"/>
    <w:rsid w:val="00C477A0"/>
    <w:rsid w:val="00C502F9"/>
    <w:rsid w:val="00C503F7"/>
    <w:rsid w:val="00C50FEC"/>
    <w:rsid w:val="00C52227"/>
    <w:rsid w:val="00C52851"/>
    <w:rsid w:val="00C528BE"/>
    <w:rsid w:val="00C52D28"/>
    <w:rsid w:val="00C52E4E"/>
    <w:rsid w:val="00C537ED"/>
    <w:rsid w:val="00C538D3"/>
    <w:rsid w:val="00C5507C"/>
    <w:rsid w:val="00C555AE"/>
    <w:rsid w:val="00C556D9"/>
    <w:rsid w:val="00C5676A"/>
    <w:rsid w:val="00C56AE7"/>
    <w:rsid w:val="00C56C09"/>
    <w:rsid w:val="00C576A5"/>
    <w:rsid w:val="00C613D1"/>
    <w:rsid w:val="00C61B73"/>
    <w:rsid w:val="00C61B9D"/>
    <w:rsid w:val="00C61BB9"/>
    <w:rsid w:val="00C6211D"/>
    <w:rsid w:val="00C631FC"/>
    <w:rsid w:val="00C634EA"/>
    <w:rsid w:val="00C64F01"/>
    <w:rsid w:val="00C65585"/>
    <w:rsid w:val="00C656F9"/>
    <w:rsid w:val="00C668D1"/>
    <w:rsid w:val="00C67CDD"/>
    <w:rsid w:val="00C709A2"/>
    <w:rsid w:val="00C71130"/>
    <w:rsid w:val="00C72047"/>
    <w:rsid w:val="00C72483"/>
    <w:rsid w:val="00C72EA2"/>
    <w:rsid w:val="00C72ED5"/>
    <w:rsid w:val="00C730EA"/>
    <w:rsid w:val="00C737F5"/>
    <w:rsid w:val="00C7401B"/>
    <w:rsid w:val="00C74BB6"/>
    <w:rsid w:val="00C74D8D"/>
    <w:rsid w:val="00C75654"/>
    <w:rsid w:val="00C756E5"/>
    <w:rsid w:val="00C76138"/>
    <w:rsid w:val="00C7621A"/>
    <w:rsid w:val="00C76D0F"/>
    <w:rsid w:val="00C81AC9"/>
    <w:rsid w:val="00C846DA"/>
    <w:rsid w:val="00C84968"/>
    <w:rsid w:val="00C86356"/>
    <w:rsid w:val="00C86FE5"/>
    <w:rsid w:val="00C871A2"/>
    <w:rsid w:val="00C903C7"/>
    <w:rsid w:val="00C90CA3"/>
    <w:rsid w:val="00C91BFF"/>
    <w:rsid w:val="00C92128"/>
    <w:rsid w:val="00C92905"/>
    <w:rsid w:val="00C935CB"/>
    <w:rsid w:val="00C9389D"/>
    <w:rsid w:val="00C93E61"/>
    <w:rsid w:val="00C94C0F"/>
    <w:rsid w:val="00C951C9"/>
    <w:rsid w:val="00C95606"/>
    <w:rsid w:val="00C9589C"/>
    <w:rsid w:val="00C95B08"/>
    <w:rsid w:val="00C95CE9"/>
    <w:rsid w:val="00C960A9"/>
    <w:rsid w:val="00C96538"/>
    <w:rsid w:val="00C969F7"/>
    <w:rsid w:val="00C973AA"/>
    <w:rsid w:val="00C97523"/>
    <w:rsid w:val="00C97C2C"/>
    <w:rsid w:val="00CA1AC5"/>
    <w:rsid w:val="00CA1B57"/>
    <w:rsid w:val="00CA1B60"/>
    <w:rsid w:val="00CA2C62"/>
    <w:rsid w:val="00CA341C"/>
    <w:rsid w:val="00CA375A"/>
    <w:rsid w:val="00CA399A"/>
    <w:rsid w:val="00CA401C"/>
    <w:rsid w:val="00CA43BC"/>
    <w:rsid w:val="00CA4D1C"/>
    <w:rsid w:val="00CA551E"/>
    <w:rsid w:val="00CA616F"/>
    <w:rsid w:val="00CA62E9"/>
    <w:rsid w:val="00CA668C"/>
    <w:rsid w:val="00CA6B01"/>
    <w:rsid w:val="00CA6E19"/>
    <w:rsid w:val="00CA7588"/>
    <w:rsid w:val="00CA7818"/>
    <w:rsid w:val="00CA7AC6"/>
    <w:rsid w:val="00CB01E1"/>
    <w:rsid w:val="00CB0B9E"/>
    <w:rsid w:val="00CB0DBC"/>
    <w:rsid w:val="00CB1206"/>
    <w:rsid w:val="00CB14A1"/>
    <w:rsid w:val="00CB1FCC"/>
    <w:rsid w:val="00CB23B0"/>
    <w:rsid w:val="00CB34E3"/>
    <w:rsid w:val="00CB3E76"/>
    <w:rsid w:val="00CB47EA"/>
    <w:rsid w:val="00CB4BDB"/>
    <w:rsid w:val="00CB51BB"/>
    <w:rsid w:val="00CB7F80"/>
    <w:rsid w:val="00CC0151"/>
    <w:rsid w:val="00CC22F8"/>
    <w:rsid w:val="00CC24D4"/>
    <w:rsid w:val="00CC24D9"/>
    <w:rsid w:val="00CC2DEB"/>
    <w:rsid w:val="00CC3227"/>
    <w:rsid w:val="00CC36C4"/>
    <w:rsid w:val="00CC4A23"/>
    <w:rsid w:val="00CC5ADE"/>
    <w:rsid w:val="00CC6DAF"/>
    <w:rsid w:val="00CC764E"/>
    <w:rsid w:val="00CD29CB"/>
    <w:rsid w:val="00CD47F0"/>
    <w:rsid w:val="00CD4EA3"/>
    <w:rsid w:val="00CD5E64"/>
    <w:rsid w:val="00CD656D"/>
    <w:rsid w:val="00CD65DB"/>
    <w:rsid w:val="00CD79DA"/>
    <w:rsid w:val="00CD7B0C"/>
    <w:rsid w:val="00CD7B76"/>
    <w:rsid w:val="00CE0CC6"/>
    <w:rsid w:val="00CE1D81"/>
    <w:rsid w:val="00CE1F8C"/>
    <w:rsid w:val="00CE2C0C"/>
    <w:rsid w:val="00CE2E4A"/>
    <w:rsid w:val="00CE2EB9"/>
    <w:rsid w:val="00CE36C3"/>
    <w:rsid w:val="00CE3895"/>
    <w:rsid w:val="00CE3BFE"/>
    <w:rsid w:val="00CE45F7"/>
    <w:rsid w:val="00CE4646"/>
    <w:rsid w:val="00CE4666"/>
    <w:rsid w:val="00CE4766"/>
    <w:rsid w:val="00CE4B87"/>
    <w:rsid w:val="00CE7584"/>
    <w:rsid w:val="00CF192C"/>
    <w:rsid w:val="00CF1CAB"/>
    <w:rsid w:val="00CF226E"/>
    <w:rsid w:val="00CF352B"/>
    <w:rsid w:val="00CF3B00"/>
    <w:rsid w:val="00CF3E5A"/>
    <w:rsid w:val="00CF4D56"/>
    <w:rsid w:val="00CF527B"/>
    <w:rsid w:val="00CF5A7B"/>
    <w:rsid w:val="00CF623E"/>
    <w:rsid w:val="00CF6287"/>
    <w:rsid w:val="00CF6930"/>
    <w:rsid w:val="00CF6B87"/>
    <w:rsid w:val="00CF70AF"/>
    <w:rsid w:val="00CF72F2"/>
    <w:rsid w:val="00D01FB7"/>
    <w:rsid w:val="00D0273B"/>
    <w:rsid w:val="00D02F38"/>
    <w:rsid w:val="00D0324A"/>
    <w:rsid w:val="00D034A5"/>
    <w:rsid w:val="00D03C6B"/>
    <w:rsid w:val="00D04007"/>
    <w:rsid w:val="00D05344"/>
    <w:rsid w:val="00D06491"/>
    <w:rsid w:val="00D064C5"/>
    <w:rsid w:val="00D069D8"/>
    <w:rsid w:val="00D076E9"/>
    <w:rsid w:val="00D11859"/>
    <w:rsid w:val="00D12366"/>
    <w:rsid w:val="00D124EE"/>
    <w:rsid w:val="00D1298A"/>
    <w:rsid w:val="00D12BEA"/>
    <w:rsid w:val="00D13BE2"/>
    <w:rsid w:val="00D13E45"/>
    <w:rsid w:val="00D141CF"/>
    <w:rsid w:val="00D1442E"/>
    <w:rsid w:val="00D145BD"/>
    <w:rsid w:val="00D149B9"/>
    <w:rsid w:val="00D17531"/>
    <w:rsid w:val="00D1786F"/>
    <w:rsid w:val="00D17E47"/>
    <w:rsid w:val="00D2012C"/>
    <w:rsid w:val="00D20A6E"/>
    <w:rsid w:val="00D21232"/>
    <w:rsid w:val="00D21806"/>
    <w:rsid w:val="00D21C56"/>
    <w:rsid w:val="00D21E65"/>
    <w:rsid w:val="00D22667"/>
    <w:rsid w:val="00D22A3E"/>
    <w:rsid w:val="00D22E48"/>
    <w:rsid w:val="00D241EE"/>
    <w:rsid w:val="00D24572"/>
    <w:rsid w:val="00D2574C"/>
    <w:rsid w:val="00D273BD"/>
    <w:rsid w:val="00D31CAD"/>
    <w:rsid w:val="00D32CF2"/>
    <w:rsid w:val="00D33724"/>
    <w:rsid w:val="00D34225"/>
    <w:rsid w:val="00D34B4D"/>
    <w:rsid w:val="00D35405"/>
    <w:rsid w:val="00D35532"/>
    <w:rsid w:val="00D356B5"/>
    <w:rsid w:val="00D36842"/>
    <w:rsid w:val="00D36C85"/>
    <w:rsid w:val="00D36CCF"/>
    <w:rsid w:val="00D378D0"/>
    <w:rsid w:val="00D37DAB"/>
    <w:rsid w:val="00D40609"/>
    <w:rsid w:val="00D40F80"/>
    <w:rsid w:val="00D422E4"/>
    <w:rsid w:val="00D42D04"/>
    <w:rsid w:val="00D4334D"/>
    <w:rsid w:val="00D44500"/>
    <w:rsid w:val="00D44D42"/>
    <w:rsid w:val="00D44E92"/>
    <w:rsid w:val="00D45FA0"/>
    <w:rsid w:val="00D461C3"/>
    <w:rsid w:val="00D46DC8"/>
    <w:rsid w:val="00D47551"/>
    <w:rsid w:val="00D50548"/>
    <w:rsid w:val="00D517CD"/>
    <w:rsid w:val="00D522CC"/>
    <w:rsid w:val="00D5317F"/>
    <w:rsid w:val="00D53A8B"/>
    <w:rsid w:val="00D53AC0"/>
    <w:rsid w:val="00D53FF9"/>
    <w:rsid w:val="00D543EB"/>
    <w:rsid w:val="00D54E67"/>
    <w:rsid w:val="00D55E47"/>
    <w:rsid w:val="00D578FF"/>
    <w:rsid w:val="00D57DBA"/>
    <w:rsid w:val="00D6139E"/>
    <w:rsid w:val="00D62BCD"/>
    <w:rsid w:val="00D62E17"/>
    <w:rsid w:val="00D63132"/>
    <w:rsid w:val="00D64DF4"/>
    <w:rsid w:val="00D64F16"/>
    <w:rsid w:val="00D65BC6"/>
    <w:rsid w:val="00D65E06"/>
    <w:rsid w:val="00D65F89"/>
    <w:rsid w:val="00D66C8C"/>
    <w:rsid w:val="00D66E13"/>
    <w:rsid w:val="00D67D38"/>
    <w:rsid w:val="00D71529"/>
    <w:rsid w:val="00D718AE"/>
    <w:rsid w:val="00D72060"/>
    <w:rsid w:val="00D72652"/>
    <w:rsid w:val="00D72792"/>
    <w:rsid w:val="00D734D1"/>
    <w:rsid w:val="00D74789"/>
    <w:rsid w:val="00D760B8"/>
    <w:rsid w:val="00D7668E"/>
    <w:rsid w:val="00D76AD6"/>
    <w:rsid w:val="00D76CA4"/>
    <w:rsid w:val="00D777CB"/>
    <w:rsid w:val="00D80044"/>
    <w:rsid w:val="00D80A5F"/>
    <w:rsid w:val="00D82E1B"/>
    <w:rsid w:val="00D83A44"/>
    <w:rsid w:val="00D83BD1"/>
    <w:rsid w:val="00D8409F"/>
    <w:rsid w:val="00D840ED"/>
    <w:rsid w:val="00D8418B"/>
    <w:rsid w:val="00D84FA5"/>
    <w:rsid w:val="00D85114"/>
    <w:rsid w:val="00D8528A"/>
    <w:rsid w:val="00D854C6"/>
    <w:rsid w:val="00D858E5"/>
    <w:rsid w:val="00D86297"/>
    <w:rsid w:val="00D862CD"/>
    <w:rsid w:val="00D862F2"/>
    <w:rsid w:val="00D87A3D"/>
    <w:rsid w:val="00D87A6C"/>
    <w:rsid w:val="00D904A1"/>
    <w:rsid w:val="00D90E7A"/>
    <w:rsid w:val="00D91996"/>
    <w:rsid w:val="00D91D73"/>
    <w:rsid w:val="00D921A5"/>
    <w:rsid w:val="00D92546"/>
    <w:rsid w:val="00D94C5A"/>
    <w:rsid w:val="00D9541C"/>
    <w:rsid w:val="00D95519"/>
    <w:rsid w:val="00D9590F"/>
    <w:rsid w:val="00D95F17"/>
    <w:rsid w:val="00D9687D"/>
    <w:rsid w:val="00D96886"/>
    <w:rsid w:val="00D97FCF"/>
    <w:rsid w:val="00DA05B1"/>
    <w:rsid w:val="00DA13C7"/>
    <w:rsid w:val="00DA2394"/>
    <w:rsid w:val="00DA2557"/>
    <w:rsid w:val="00DA31E2"/>
    <w:rsid w:val="00DA3261"/>
    <w:rsid w:val="00DA38A9"/>
    <w:rsid w:val="00DA38E9"/>
    <w:rsid w:val="00DA5424"/>
    <w:rsid w:val="00DA57B1"/>
    <w:rsid w:val="00DA5E54"/>
    <w:rsid w:val="00DA63B3"/>
    <w:rsid w:val="00DA6632"/>
    <w:rsid w:val="00DA6DE2"/>
    <w:rsid w:val="00DA6FC3"/>
    <w:rsid w:val="00DA7AC8"/>
    <w:rsid w:val="00DB128E"/>
    <w:rsid w:val="00DB1389"/>
    <w:rsid w:val="00DB1FE8"/>
    <w:rsid w:val="00DB219A"/>
    <w:rsid w:val="00DB30BB"/>
    <w:rsid w:val="00DB4362"/>
    <w:rsid w:val="00DB4E57"/>
    <w:rsid w:val="00DB59F1"/>
    <w:rsid w:val="00DB5AE7"/>
    <w:rsid w:val="00DB702C"/>
    <w:rsid w:val="00DB7B17"/>
    <w:rsid w:val="00DB7B34"/>
    <w:rsid w:val="00DC06FE"/>
    <w:rsid w:val="00DC0DD7"/>
    <w:rsid w:val="00DC27A7"/>
    <w:rsid w:val="00DC27FE"/>
    <w:rsid w:val="00DC2AD1"/>
    <w:rsid w:val="00DC3407"/>
    <w:rsid w:val="00DC3DCF"/>
    <w:rsid w:val="00DC4215"/>
    <w:rsid w:val="00DC4430"/>
    <w:rsid w:val="00DC4D18"/>
    <w:rsid w:val="00DC4FCE"/>
    <w:rsid w:val="00DC5796"/>
    <w:rsid w:val="00DC5965"/>
    <w:rsid w:val="00DC6629"/>
    <w:rsid w:val="00DC6803"/>
    <w:rsid w:val="00DC7630"/>
    <w:rsid w:val="00DC77F8"/>
    <w:rsid w:val="00DC7CCA"/>
    <w:rsid w:val="00DD05E7"/>
    <w:rsid w:val="00DD0891"/>
    <w:rsid w:val="00DD160D"/>
    <w:rsid w:val="00DD3DC9"/>
    <w:rsid w:val="00DD3E63"/>
    <w:rsid w:val="00DD4446"/>
    <w:rsid w:val="00DD66D0"/>
    <w:rsid w:val="00DD6722"/>
    <w:rsid w:val="00DD71C9"/>
    <w:rsid w:val="00DD7BC1"/>
    <w:rsid w:val="00DE0DB9"/>
    <w:rsid w:val="00DE122C"/>
    <w:rsid w:val="00DE1C3D"/>
    <w:rsid w:val="00DE2040"/>
    <w:rsid w:val="00DE23D3"/>
    <w:rsid w:val="00DE2D78"/>
    <w:rsid w:val="00DE30BD"/>
    <w:rsid w:val="00DE34DE"/>
    <w:rsid w:val="00DE3E05"/>
    <w:rsid w:val="00DE3E86"/>
    <w:rsid w:val="00DE3EDF"/>
    <w:rsid w:val="00DE4397"/>
    <w:rsid w:val="00DE50E4"/>
    <w:rsid w:val="00DE5B13"/>
    <w:rsid w:val="00DE60F2"/>
    <w:rsid w:val="00DE6F13"/>
    <w:rsid w:val="00DE7594"/>
    <w:rsid w:val="00DE79F1"/>
    <w:rsid w:val="00DF07D5"/>
    <w:rsid w:val="00DF250B"/>
    <w:rsid w:val="00DF32A6"/>
    <w:rsid w:val="00DF5520"/>
    <w:rsid w:val="00DF55D1"/>
    <w:rsid w:val="00DF6798"/>
    <w:rsid w:val="00DF7431"/>
    <w:rsid w:val="00E00928"/>
    <w:rsid w:val="00E00CA9"/>
    <w:rsid w:val="00E0134A"/>
    <w:rsid w:val="00E016A9"/>
    <w:rsid w:val="00E02269"/>
    <w:rsid w:val="00E02420"/>
    <w:rsid w:val="00E024BC"/>
    <w:rsid w:val="00E027C6"/>
    <w:rsid w:val="00E028DC"/>
    <w:rsid w:val="00E02B90"/>
    <w:rsid w:val="00E02C96"/>
    <w:rsid w:val="00E02D45"/>
    <w:rsid w:val="00E03D39"/>
    <w:rsid w:val="00E03DFA"/>
    <w:rsid w:val="00E03F1E"/>
    <w:rsid w:val="00E04E13"/>
    <w:rsid w:val="00E05222"/>
    <w:rsid w:val="00E05DFC"/>
    <w:rsid w:val="00E063FC"/>
    <w:rsid w:val="00E064BF"/>
    <w:rsid w:val="00E067B4"/>
    <w:rsid w:val="00E079F1"/>
    <w:rsid w:val="00E10173"/>
    <w:rsid w:val="00E118AF"/>
    <w:rsid w:val="00E11CE7"/>
    <w:rsid w:val="00E11F18"/>
    <w:rsid w:val="00E12A05"/>
    <w:rsid w:val="00E14162"/>
    <w:rsid w:val="00E14AFC"/>
    <w:rsid w:val="00E14EFA"/>
    <w:rsid w:val="00E16160"/>
    <w:rsid w:val="00E16F70"/>
    <w:rsid w:val="00E17332"/>
    <w:rsid w:val="00E17497"/>
    <w:rsid w:val="00E175A6"/>
    <w:rsid w:val="00E17641"/>
    <w:rsid w:val="00E176AB"/>
    <w:rsid w:val="00E1781F"/>
    <w:rsid w:val="00E17AAA"/>
    <w:rsid w:val="00E2022B"/>
    <w:rsid w:val="00E20847"/>
    <w:rsid w:val="00E20BCC"/>
    <w:rsid w:val="00E21D86"/>
    <w:rsid w:val="00E23ECC"/>
    <w:rsid w:val="00E240CE"/>
    <w:rsid w:val="00E24391"/>
    <w:rsid w:val="00E26141"/>
    <w:rsid w:val="00E27FF8"/>
    <w:rsid w:val="00E308A2"/>
    <w:rsid w:val="00E31048"/>
    <w:rsid w:val="00E319C3"/>
    <w:rsid w:val="00E31CB8"/>
    <w:rsid w:val="00E31D17"/>
    <w:rsid w:val="00E32436"/>
    <w:rsid w:val="00E33191"/>
    <w:rsid w:val="00E33543"/>
    <w:rsid w:val="00E33F55"/>
    <w:rsid w:val="00E34992"/>
    <w:rsid w:val="00E34C1B"/>
    <w:rsid w:val="00E35223"/>
    <w:rsid w:val="00E36B92"/>
    <w:rsid w:val="00E37541"/>
    <w:rsid w:val="00E4076D"/>
    <w:rsid w:val="00E408B8"/>
    <w:rsid w:val="00E40DC1"/>
    <w:rsid w:val="00E418F5"/>
    <w:rsid w:val="00E41EB0"/>
    <w:rsid w:val="00E421CE"/>
    <w:rsid w:val="00E428F5"/>
    <w:rsid w:val="00E429F3"/>
    <w:rsid w:val="00E431C5"/>
    <w:rsid w:val="00E4549B"/>
    <w:rsid w:val="00E45585"/>
    <w:rsid w:val="00E45739"/>
    <w:rsid w:val="00E46505"/>
    <w:rsid w:val="00E4729B"/>
    <w:rsid w:val="00E4753D"/>
    <w:rsid w:val="00E477A0"/>
    <w:rsid w:val="00E479A1"/>
    <w:rsid w:val="00E47C05"/>
    <w:rsid w:val="00E51CE5"/>
    <w:rsid w:val="00E52D22"/>
    <w:rsid w:val="00E53155"/>
    <w:rsid w:val="00E539C9"/>
    <w:rsid w:val="00E53C3F"/>
    <w:rsid w:val="00E55E8C"/>
    <w:rsid w:val="00E55F02"/>
    <w:rsid w:val="00E56105"/>
    <w:rsid w:val="00E561CC"/>
    <w:rsid w:val="00E56FB3"/>
    <w:rsid w:val="00E6073F"/>
    <w:rsid w:val="00E61F25"/>
    <w:rsid w:val="00E629AC"/>
    <w:rsid w:val="00E62F8E"/>
    <w:rsid w:val="00E6384C"/>
    <w:rsid w:val="00E63FAA"/>
    <w:rsid w:val="00E64731"/>
    <w:rsid w:val="00E64D96"/>
    <w:rsid w:val="00E6545E"/>
    <w:rsid w:val="00E670D9"/>
    <w:rsid w:val="00E671F1"/>
    <w:rsid w:val="00E675AB"/>
    <w:rsid w:val="00E678EB"/>
    <w:rsid w:val="00E67B9E"/>
    <w:rsid w:val="00E70C11"/>
    <w:rsid w:val="00E713CE"/>
    <w:rsid w:val="00E71915"/>
    <w:rsid w:val="00E74253"/>
    <w:rsid w:val="00E74B23"/>
    <w:rsid w:val="00E74E8D"/>
    <w:rsid w:val="00E752F7"/>
    <w:rsid w:val="00E75315"/>
    <w:rsid w:val="00E7578B"/>
    <w:rsid w:val="00E7583C"/>
    <w:rsid w:val="00E759A3"/>
    <w:rsid w:val="00E7646E"/>
    <w:rsid w:val="00E76CC7"/>
    <w:rsid w:val="00E770B2"/>
    <w:rsid w:val="00E77644"/>
    <w:rsid w:val="00E77BDD"/>
    <w:rsid w:val="00E8078A"/>
    <w:rsid w:val="00E811E7"/>
    <w:rsid w:val="00E816C5"/>
    <w:rsid w:val="00E81B7E"/>
    <w:rsid w:val="00E8282B"/>
    <w:rsid w:val="00E8296B"/>
    <w:rsid w:val="00E83520"/>
    <w:rsid w:val="00E83C99"/>
    <w:rsid w:val="00E84DAF"/>
    <w:rsid w:val="00E84FC2"/>
    <w:rsid w:val="00E8571F"/>
    <w:rsid w:val="00E86393"/>
    <w:rsid w:val="00E87029"/>
    <w:rsid w:val="00E873B4"/>
    <w:rsid w:val="00E8778B"/>
    <w:rsid w:val="00E90033"/>
    <w:rsid w:val="00E90202"/>
    <w:rsid w:val="00E902B3"/>
    <w:rsid w:val="00E90C1C"/>
    <w:rsid w:val="00E9144F"/>
    <w:rsid w:val="00E93088"/>
    <w:rsid w:val="00E93E12"/>
    <w:rsid w:val="00E9442C"/>
    <w:rsid w:val="00E94FE3"/>
    <w:rsid w:val="00E95B92"/>
    <w:rsid w:val="00E95EBC"/>
    <w:rsid w:val="00E95F00"/>
    <w:rsid w:val="00E9741E"/>
    <w:rsid w:val="00E97A32"/>
    <w:rsid w:val="00EA0186"/>
    <w:rsid w:val="00EA0429"/>
    <w:rsid w:val="00EA1698"/>
    <w:rsid w:val="00EA1DDC"/>
    <w:rsid w:val="00EA38BA"/>
    <w:rsid w:val="00EA3FDF"/>
    <w:rsid w:val="00EA4231"/>
    <w:rsid w:val="00EA4922"/>
    <w:rsid w:val="00EA4E50"/>
    <w:rsid w:val="00EA52CC"/>
    <w:rsid w:val="00EA5670"/>
    <w:rsid w:val="00EA568E"/>
    <w:rsid w:val="00EA587A"/>
    <w:rsid w:val="00EA5E9E"/>
    <w:rsid w:val="00EA628B"/>
    <w:rsid w:val="00EA6FCD"/>
    <w:rsid w:val="00EB0EEC"/>
    <w:rsid w:val="00EB125F"/>
    <w:rsid w:val="00EB15A9"/>
    <w:rsid w:val="00EB1757"/>
    <w:rsid w:val="00EB215B"/>
    <w:rsid w:val="00EB230C"/>
    <w:rsid w:val="00EB2310"/>
    <w:rsid w:val="00EB2541"/>
    <w:rsid w:val="00EB321F"/>
    <w:rsid w:val="00EB3FBC"/>
    <w:rsid w:val="00EB4AC0"/>
    <w:rsid w:val="00EB4B1C"/>
    <w:rsid w:val="00EB5419"/>
    <w:rsid w:val="00EB575A"/>
    <w:rsid w:val="00EB5D89"/>
    <w:rsid w:val="00EB6239"/>
    <w:rsid w:val="00EB6C72"/>
    <w:rsid w:val="00EB7588"/>
    <w:rsid w:val="00EB7CA1"/>
    <w:rsid w:val="00EC05D9"/>
    <w:rsid w:val="00EC0696"/>
    <w:rsid w:val="00EC094C"/>
    <w:rsid w:val="00EC0ECD"/>
    <w:rsid w:val="00EC1529"/>
    <w:rsid w:val="00EC1DF6"/>
    <w:rsid w:val="00EC2B7C"/>
    <w:rsid w:val="00EC4641"/>
    <w:rsid w:val="00EC51CA"/>
    <w:rsid w:val="00EC728D"/>
    <w:rsid w:val="00EC7DC9"/>
    <w:rsid w:val="00ED1834"/>
    <w:rsid w:val="00ED1865"/>
    <w:rsid w:val="00ED1BA3"/>
    <w:rsid w:val="00ED1CF6"/>
    <w:rsid w:val="00ED1ED8"/>
    <w:rsid w:val="00ED1EE6"/>
    <w:rsid w:val="00ED216A"/>
    <w:rsid w:val="00ED3B35"/>
    <w:rsid w:val="00ED4605"/>
    <w:rsid w:val="00ED4A63"/>
    <w:rsid w:val="00ED4AF2"/>
    <w:rsid w:val="00ED61FA"/>
    <w:rsid w:val="00ED64A9"/>
    <w:rsid w:val="00ED6F69"/>
    <w:rsid w:val="00EE0EAC"/>
    <w:rsid w:val="00EE1445"/>
    <w:rsid w:val="00EE28F8"/>
    <w:rsid w:val="00EE2BA3"/>
    <w:rsid w:val="00EE6510"/>
    <w:rsid w:val="00EE7171"/>
    <w:rsid w:val="00EE7807"/>
    <w:rsid w:val="00EE7949"/>
    <w:rsid w:val="00EF0CB5"/>
    <w:rsid w:val="00EF12A8"/>
    <w:rsid w:val="00EF12F5"/>
    <w:rsid w:val="00EF23E1"/>
    <w:rsid w:val="00EF311C"/>
    <w:rsid w:val="00EF3AE6"/>
    <w:rsid w:val="00EF4034"/>
    <w:rsid w:val="00EF49B6"/>
    <w:rsid w:val="00EF49DA"/>
    <w:rsid w:val="00EF4C80"/>
    <w:rsid w:val="00EF5513"/>
    <w:rsid w:val="00EF56BC"/>
    <w:rsid w:val="00EF5962"/>
    <w:rsid w:val="00EF6A4B"/>
    <w:rsid w:val="00EF6DC6"/>
    <w:rsid w:val="00F00446"/>
    <w:rsid w:val="00F012E5"/>
    <w:rsid w:val="00F016CA"/>
    <w:rsid w:val="00F02160"/>
    <w:rsid w:val="00F022FC"/>
    <w:rsid w:val="00F02A7B"/>
    <w:rsid w:val="00F02B88"/>
    <w:rsid w:val="00F042FB"/>
    <w:rsid w:val="00F050EA"/>
    <w:rsid w:val="00F06008"/>
    <w:rsid w:val="00F06191"/>
    <w:rsid w:val="00F063CE"/>
    <w:rsid w:val="00F0673C"/>
    <w:rsid w:val="00F067D0"/>
    <w:rsid w:val="00F07F44"/>
    <w:rsid w:val="00F10A9D"/>
    <w:rsid w:val="00F10F6F"/>
    <w:rsid w:val="00F12498"/>
    <w:rsid w:val="00F125F7"/>
    <w:rsid w:val="00F12B51"/>
    <w:rsid w:val="00F16782"/>
    <w:rsid w:val="00F169BB"/>
    <w:rsid w:val="00F16B97"/>
    <w:rsid w:val="00F202E3"/>
    <w:rsid w:val="00F2127F"/>
    <w:rsid w:val="00F2239A"/>
    <w:rsid w:val="00F234F3"/>
    <w:rsid w:val="00F2377B"/>
    <w:rsid w:val="00F23887"/>
    <w:rsid w:val="00F24254"/>
    <w:rsid w:val="00F25384"/>
    <w:rsid w:val="00F25D96"/>
    <w:rsid w:val="00F25FB4"/>
    <w:rsid w:val="00F26037"/>
    <w:rsid w:val="00F2621C"/>
    <w:rsid w:val="00F26DEE"/>
    <w:rsid w:val="00F279A6"/>
    <w:rsid w:val="00F32AD8"/>
    <w:rsid w:val="00F330DA"/>
    <w:rsid w:val="00F33339"/>
    <w:rsid w:val="00F34A96"/>
    <w:rsid w:val="00F34FB7"/>
    <w:rsid w:val="00F35EA6"/>
    <w:rsid w:val="00F3663A"/>
    <w:rsid w:val="00F36E39"/>
    <w:rsid w:val="00F400D6"/>
    <w:rsid w:val="00F4127E"/>
    <w:rsid w:val="00F41A39"/>
    <w:rsid w:val="00F42496"/>
    <w:rsid w:val="00F42BC4"/>
    <w:rsid w:val="00F438F8"/>
    <w:rsid w:val="00F439B0"/>
    <w:rsid w:val="00F449FB"/>
    <w:rsid w:val="00F44D5B"/>
    <w:rsid w:val="00F46E88"/>
    <w:rsid w:val="00F47D67"/>
    <w:rsid w:val="00F50A77"/>
    <w:rsid w:val="00F51597"/>
    <w:rsid w:val="00F51E8E"/>
    <w:rsid w:val="00F52653"/>
    <w:rsid w:val="00F526CC"/>
    <w:rsid w:val="00F529A6"/>
    <w:rsid w:val="00F52BBD"/>
    <w:rsid w:val="00F54AF9"/>
    <w:rsid w:val="00F54CEC"/>
    <w:rsid w:val="00F55033"/>
    <w:rsid w:val="00F5581E"/>
    <w:rsid w:val="00F567EB"/>
    <w:rsid w:val="00F57280"/>
    <w:rsid w:val="00F60437"/>
    <w:rsid w:val="00F6161D"/>
    <w:rsid w:val="00F617CB"/>
    <w:rsid w:val="00F62183"/>
    <w:rsid w:val="00F62778"/>
    <w:rsid w:val="00F62C6F"/>
    <w:rsid w:val="00F63DC5"/>
    <w:rsid w:val="00F63EBB"/>
    <w:rsid w:val="00F646E4"/>
    <w:rsid w:val="00F653B3"/>
    <w:rsid w:val="00F65500"/>
    <w:rsid w:val="00F655ED"/>
    <w:rsid w:val="00F65F15"/>
    <w:rsid w:val="00F664AF"/>
    <w:rsid w:val="00F6685D"/>
    <w:rsid w:val="00F67A3A"/>
    <w:rsid w:val="00F7144B"/>
    <w:rsid w:val="00F71570"/>
    <w:rsid w:val="00F71CD0"/>
    <w:rsid w:val="00F722E2"/>
    <w:rsid w:val="00F72766"/>
    <w:rsid w:val="00F733C6"/>
    <w:rsid w:val="00F73988"/>
    <w:rsid w:val="00F75657"/>
    <w:rsid w:val="00F757D3"/>
    <w:rsid w:val="00F75DAA"/>
    <w:rsid w:val="00F76440"/>
    <w:rsid w:val="00F778F6"/>
    <w:rsid w:val="00F77C8B"/>
    <w:rsid w:val="00F80AB9"/>
    <w:rsid w:val="00F81016"/>
    <w:rsid w:val="00F8124D"/>
    <w:rsid w:val="00F812BB"/>
    <w:rsid w:val="00F813CA"/>
    <w:rsid w:val="00F816A0"/>
    <w:rsid w:val="00F81E18"/>
    <w:rsid w:val="00F828ED"/>
    <w:rsid w:val="00F837BB"/>
    <w:rsid w:val="00F83BFD"/>
    <w:rsid w:val="00F847CE"/>
    <w:rsid w:val="00F8506C"/>
    <w:rsid w:val="00F8645E"/>
    <w:rsid w:val="00F86E83"/>
    <w:rsid w:val="00F872C5"/>
    <w:rsid w:val="00F87DA9"/>
    <w:rsid w:val="00F87F55"/>
    <w:rsid w:val="00F9008B"/>
    <w:rsid w:val="00F91949"/>
    <w:rsid w:val="00F925F2"/>
    <w:rsid w:val="00F927FD"/>
    <w:rsid w:val="00F93155"/>
    <w:rsid w:val="00F933F4"/>
    <w:rsid w:val="00F93809"/>
    <w:rsid w:val="00F93946"/>
    <w:rsid w:val="00F941F6"/>
    <w:rsid w:val="00F9437B"/>
    <w:rsid w:val="00F9505D"/>
    <w:rsid w:val="00F95288"/>
    <w:rsid w:val="00F95AE3"/>
    <w:rsid w:val="00F95DA3"/>
    <w:rsid w:val="00F961CF"/>
    <w:rsid w:val="00F961F5"/>
    <w:rsid w:val="00F9633D"/>
    <w:rsid w:val="00F96C0E"/>
    <w:rsid w:val="00FA0565"/>
    <w:rsid w:val="00FA0BDE"/>
    <w:rsid w:val="00FA15B6"/>
    <w:rsid w:val="00FA1CA6"/>
    <w:rsid w:val="00FA221C"/>
    <w:rsid w:val="00FA22E8"/>
    <w:rsid w:val="00FA2EF0"/>
    <w:rsid w:val="00FA3672"/>
    <w:rsid w:val="00FA3F1A"/>
    <w:rsid w:val="00FA4F53"/>
    <w:rsid w:val="00FA53D2"/>
    <w:rsid w:val="00FA6F6B"/>
    <w:rsid w:val="00FA7504"/>
    <w:rsid w:val="00FA78CF"/>
    <w:rsid w:val="00FA795E"/>
    <w:rsid w:val="00FB03FF"/>
    <w:rsid w:val="00FB09C8"/>
    <w:rsid w:val="00FB0AFE"/>
    <w:rsid w:val="00FB0E58"/>
    <w:rsid w:val="00FB1F01"/>
    <w:rsid w:val="00FB20DD"/>
    <w:rsid w:val="00FB2ACE"/>
    <w:rsid w:val="00FB2E32"/>
    <w:rsid w:val="00FB3F38"/>
    <w:rsid w:val="00FB61CF"/>
    <w:rsid w:val="00FB692D"/>
    <w:rsid w:val="00FB6E8E"/>
    <w:rsid w:val="00FB7645"/>
    <w:rsid w:val="00FB79DB"/>
    <w:rsid w:val="00FC0358"/>
    <w:rsid w:val="00FC05EB"/>
    <w:rsid w:val="00FC0CB5"/>
    <w:rsid w:val="00FC10A3"/>
    <w:rsid w:val="00FC1B5E"/>
    <w:rsid w:val="00FC2649"/>
    <w:rsid w:val="00FC279A"/>
    <w:rsid w:val="00FC45C2"/>
    <w:rsid w:val="00FC484C"/>
    <w:rsid w:val="00FC4855"/>
    <w:rsid w:val="00FC4B53"/>
    <w:rsid w:val="00FC532D"/>
    <w:rsid w:val="00FC577D"/>
    <w:rsid w:val="00FC5AB2"/>
    <w:rsid w:val="00FC6345"/>
    <w:rsid w:val="00FC64B1"/>
    <w:rsid w:val="00FC6A9D"/>
    <w:rsid w:val="00FC6AAC"/>
    <w:rsid w:val="00FC6B06"/>
    <w:rsid w:val="00FC7A9E"/>
    <w:rsid w:val="00FC7ACC"/>
    <w:rsid w:val="00FC7FE7"/>
    <w:rsid w:val="00FD0470"/>
    <w:rsid w:val="00FD0834"/>
    <w:rsid w:val="00FD104B"/>
    <w:rsid w:val="00FD20D4"/>
    <w:rsid w:val="00FD23F0"/>
    <w:rsid w:val="00FD2948"/>
    <w:rsid w:val="00FD29CC"/>
    <w:rsid w:val="00FD2CE5"/>
    <w:rsid w:val="00FD3F63"/>
    <w:rsid w:val="00FD4B2D"/>
    <w:rsid w:val="00FD4D31"/>
    <w:rsid w:val="00FD5631"/>
    <w:rsid w:val="00FD599E"/>
    <w:rsid w:val="00FD6B08"/>
    <w:rsid w:val="00FD6E58"/>
    <w:rsid w:val="00FD73FD"/>
    <w:rsid w:val="00FD7A3D"/>
    <w:rsid w:val="00FE1264"/>
    <w:rsid w:val="00FE1A59"/>
    <w:rsid w:val="00FE2065"/>
    <w:rsid w:val="00FE2E6B"/>
    <w:rsid w:val="00FE42C4"/>
    <w:rsid w:val="00FE45A1"/>
    <w:rsid w:val="00FE4C11"/>
    <w:rsid w:val="00FE5D37"/>
    <w:rsid w:val="00FE733A"/>
    <w:rsid w:val="00FF092F"/>
    <w:rsid w:val="00FF15C3"/>
    <w:rsid w:val="00FF1D77"/>
    <w:rsid w:val="00FF20D3"/>
    <w:rsid w:val="00FF225D"/>
    <w:rsid w:val="00FF2758"/>
    <w:rsid w:val="00FF3B88"/>
    <w:rsid w:val="00FF3F9D"/>
    <w:rsid w:val="00FF40AF"/>
    <w:rsid w:val="00FF414D"/>
    <w:rsid w:val="00FF432D"/>
    <w:rsid w:val="00FF5F8E"/>
    <w:rsid w:val="00FF63CF"/>
    <w:rsid w:val="00FF6437"/>
    <w:rsid w:val="00FF6874"/>
    <w:rsid w:val="01DB6155"/>
    <w:rsid w:val="01EF7957"/>
    <w:rsid w:val="025B6DFA"/>
    <w:rsid w:val="048C6FC3"/>
    <w:rsid w:val="04D9238F"/>
    <w:rsid w:val="04EB566E"/>
    <w:rsid w:val="05A55D83"/>
    <w:rsid w:val="07226ABF"/>
    <w:rsid w:val="074433BC"/>
    <w:rsid w:val="085D47E3"/>
    <w:rsid w:val="08A651B7"/>
    <w:rsid w:val="09F83E5D"/>
    <w:rsid w:val="0A025CB2"/>
    <w:rsid w:val="0A2A2E0E"/>
    <w:rsid w:val="0B1A6264"/>
    <w:rsid w:val="0B421951"/>
    <w:rsid w:val="0B5B403D"/>
    <w:rsid w:val="0BB04674"/>
    <w:rsid w:val="0C486FD0"/>
    <w:rsid w:val="0D1F6DEA"/>
    <w:rsid w:val="0DE50C30"/>
    <w:rsid w:val="0E473A33"/>
    <w:rsid w:val="0E5B1D95"/>
    <w:rsid w:val="0E5E7EF5"/>
    <w:rsid w:val="0EBB5131"/>
    <w:rsid w:val="0EFB46C6"/>
    <w:rsid w:val="0F453A1B"/>
    <w:rsid w:val="0FEB0ED5"/>
    <w:rsid w:val="101B464B"/>
    <w:rsid w:val="102A79E2"/>
    <w:rsid w:val="10627BD6"/>
    <w:rsid w:val="10C61D4F"/>
    <w:rsid w:val="10ED2B53"/>
    <w:rsid w:val="117C3FEA"/>
    <w:rsid w:val="11C24F72"/>
    <w:rsid w:val="11FA7E7F"/>
    <w:rsid w:val="1244277C"/>
    <w:rsid w:val="127C6257"/>
    <w:rsid w:val="12A472DA"/>
    <w:rsid w:val="12CD4F08"/>
    <w:rsid w:val="12DA1AE3"/>
    <w:rsid w:val="140315A6"/>
    <w:rsid w:val="147C5DA7"/>
    <w:rsid w:val="152761E0"/>
    <w:rsid w:val="15AA7D68"/>
    <w:rsid w:val="16671021"/>
    <w:rsid w:val="16966DCE"/>
    <w:rsid w:val="169F194A"/>
    <w:rsid w:val="16AD48D2"/>
    <w:rsid w:val="17246C11"/>
    <w:rsid w:val="175F7616"/>
    <w:rsid w:val="17BA1589"/>
    <w:rsid w:val="184924AF"/>
    <w:rsid w:val="18875A88"/>
    <w:rsid w:val="18E771DA"/>
    <w:rsid w:val="18EC617E"/>
    <w:rsid w:val="19832ED4"/>
    <w:rsid w:val="1A1B114D"/>
    <w:rsid w:val="1A5F4C7A"/>
    <w:rsid w:val="1ABA3CE4"/>
    <w:rsid w:val="1ABD58EF"/>
    <w:rsid w:val="1BB333F2"/>
    <w:rsid w:val="1C0E0E18"/>
    <w:rsid w:val="1CB47E26"/>
    <w:rsid w:val="1CF817A7"/>
    <w:rsid w:val="1D0B4D27"/>
    <w:rsid w:val="1D2B61CF"/>
    <w:rsid w:val="1DBC75FE"/>
    <w:rsid w:val="1E2A019C"/>
    <w:rsid w:val="1E2D4AB4"/>
    <w:rsid w:val="1F2E59E8"/>
    <w:rsid w:val="1F4416AF"/>
    <w:rsid w:val="1FA77600"/>
    <w:rsid w:val="1FEE3E57"/>
    <w:rsid w:val="202020A2"/>
    <w:rsid w:val="2029663B"/>
    <w:rsid w:val="211D691E"/>
    <w:rsid w:val="224C496E"/>
    <w:rsid w:val="225043C1"/>
    <w:rsid w:val="22706AF4"/>
    <w:rsid w:val="22975AE9"/>
    <w:rsid w:val="23051CB0"/>
    <w:rsid w:val="23CC456F"/>
    <w:rsid w:val="241C371F"/>
    <w:rsid w:val="249569FF"/>
    <w:rsid w:val="252A655A"/>
    <w:rsid w:val="25692646"/>
    <w:rsid w:val="26BB65DF"/>
    <w:rsid w:val="26D12F56"/>
    <w:rsid w:val="271A6A80"/>
    <w:rsid w:val="275657FA"/>
    <w:rsid w:val="27974ECB"/>
    <w:rsid w:val="27AC21F8"/>
    <w:rsid w:val="27E0467D"/>
    <w:rsid w:val="27E3299C"/>
    <w:rsid w:val="299C3309"/>
    <w:rsid w:val="2A687D37"/>
    <w:rsid w:val="2BD20583"/>
    <w:rsid w:val="2CFA3870"/>
    <w:rsid w:val="2D856C69"/>
    <w:rsid w:val="2DE85A81"/>
    <w:rsid w:val="2E0A6D2C"/>
    <w:rsid w:val="2E95390E"/>
    <w:rsid w:val="2E980E9F"/>
    <w:rsid w:val="2EDD37A4"/>
    <w:rsid w:val="2EF71E20"/>
    <w:rsid w:val="2F5510DF"/>
    <w:rsid w:val="302860C4"/>
    <w:rsid w:val="3085363B"/>
    <w:rsid w:val="3156357C"/>
    <w:rsid w:val="3266400C"/>
    <w:rsid w:val="32AA7865"/>
    <w:rsid w:val="33294B9A"/>
    <w:rsid w:val="33327D03"/>
    <w:rsid w:val="336714D3"/>
    <w:rsid w:val="336E472B"/>
    <w:rsid w:val="34057D6B"/>
    <w:rsid w:val="343B0956"/>
    <w:rsid w:val="34567FCA"/>
    <w:rsid w:val="347A29FC"/>
    <w:rsid w:val="34D90855"/>
    <w:rsid w:val="34EF60C8"/>
    <w:rsid w:val="35AA44E0"/>
    <w:rsid w:val="36140CE4"/>
    <w:rsid w:val="3661027F"/>
    <w:rsid w:val="366A7677"/>
    <w:rsid w:val="368D6CE8"/>
    <w:rsid w:val="36AE6C89"/>
    <w:rsid w:val="37DD6F21"/>
    <w:rsid w:val="37EF02D6"/>
    <w:rsid w:val="37F1179D"/>
    <w:rsid w:val="38A133F6"/>
    <w:rsid w:val="38F231A9"/>
    <w:rsid w:val="395305A5"/>
    <w:rsid w:val="397E3B3F"/>
    <w:rsid w:val="39A822FB"/>
    <w:rsid w:val="39C65150"/>
    <w:rsid w:val="3A232E1D"/>
    <w:rsid w:val="3AAA5410"/>
    <w:rsid w:val="3AAB199C"/>
    <w:rsid w:val="3ADD6D3A"/>
    <w:rsid w:val="3B1C08B0"/>
    <w:rsid w:val="3B2F7B91"/>
    <w:rsid w:val="3BD33145"/>
    <w:rsid w:val="3BF04EC5"/>
    <w:rsid w:val="3C4B46CA"/>
    <w:rsid w:val="3C65138D"/>
    <w:rsid w:val="3E373856"/>
    <w:rsid w:val="3E554519"/>
    <w:rsid w:val="3E710366"/>
    <w:rsid w:val="3E7A5308"/>
    <w:rsid w:val="3FA52BE2"/>
    <w:rsid w:val="40B65A14"/>
    <w:rsid w:val="40C477AB"/>
    <w:rsid w:val="40C81C20"/>
    <w:rsid w:val="41143FD6"/>
    <w:rsid w:val="41255C16"/>
    <w:rsid w:val="41B22FBB"/>
    <w:rsid w:val="42161AF1"/>
    <w:rsid w:val="42365B75"/>
    <w:rsid w:val="43410379"/>
    <w:rsid w:val="43854748"/>
    <w:rsid w:val="44E5091F"/>
    <w:rsid w:val="45200697"/>
    <w:rsid w:val="45305415"/>
    <w:rsid w:val="455B2016"/>
    <w:rsid w:val="458D4459"/>
    <w:rsid w:val="473F6409"/>
    <w:rsid w:val="474952D1"/>
    <w:rsid w:val="47CF37B1"/>
    <w:rsid w:val="483115C6"/>
    <w:rsid w:val="492F2966"/>
    <w:rsid w:val="4A7817F2"/>
    <w:rsid w:val="4B9839C3"/>
    <w:rsid w:val="4BC711DC"/>
    <w:rsid w:val="4BE827A1"/>
    <w:rsid w:val="4C0E4A90"/>
    <w:rsid w:val="4C537C7B"/>
    <w:rsid w:val="4D933820"/>
    <w:rsid w:val="4DAF7463"/>
    <w:rsid w:val="4E1D1E25"/>
    <w:rsid w:val="4E2E6C53"/>
    <w:rsid w:val="4E772E47"/>
    <w:rsid w:val="4F1423FE"/>
    <w:rsid w:val="501720D7"/>
    <w:rsid w:val="516C48CC"/>
    <w:rsid w:val="52141AEC"/>
    <w:rsid w:val="5215424B"/>
    <w:rsid w:val="52982EC7"/>
    <w:rsid w:val="530F5467"/>
    <w:rsid w:val="53547E4F"/>
    <w:rsid w:val="53F16A42"/>
    <w:rsid w:val="541D0B05"/>
    <w:rsid w:val="544A734A"/>
    <w:rsid w:val="54E31001"/>
    <w:rsid w:val="555464BD"/>
    <w:rsid w:val="55E2259D"/>
    <w:rsid w:val="560E3515"/>
    <w:rsid w:val="56612D2E"/>
    <w:rsid w:val="56716D50"/>
    <w:rsid w:val="57D70117"/>
    <w:rsid w:val="57ED6A94"/>
    <w:rsid w:val="58167D11"/>
    <w:rsid w:val="58CC67A6"/>
    <w:rsid w:val="5909015F"/>
    <w:rsid w:val="59247E76"/>
    <w:rsid w:val="593B3B71"/>
    <w:rsid w:val="5A08265B"/>
    <w:rsid w:val="5A9E1CE4"/>
    <w:rsid w:val="5AD04687"/>
    <w:rsid w:val="5B671559"/>
    <w:rsid w:val="5BD16596"/>
    <w:rsid w:val="5CF91EBB"/>
    <w:rsid w:val="5D5E6C5E"/>
    <w:rsid w:val="5D7B06F4"/>
    <w:rsid w:val="5DE80A12"/>
    <w:rsid w:val="5DF23F03"/>
    <w:rsid w:val="5EB376D6"/>
    <w:rsid w:val="5FA90FBD"/>
    <w:rsid w:val="60AC7CE6"/>
    <w:rsid w:val="616A319D"/>
    <w:rsid w:val="6197766A"/>
    <w:rsid w:val="62265D12"/>
    <w:rsid w:val="62754B60"/>
    <w:rsid w:val="62FC0CED"/>
    <w:rsid w:val="63103D72"/>
    <w:rsid w:val="63481BF9"/>
    <w:rsid w:val="637E5FA3"/>
    <w:rsid w:val="63C879E4"/>
    <w:rsid w:val="63E67C21"/>
    <w:rsid w:val="63F73B83"/>
    <w:rsid w:val="64866F4F"/>
    <w:rsid w:val="64B2009C"/>
    <w:rsid w:val="65244034"/>
    <w:rsid w:val="654524E0"/>
    <w:rsid w:val="654549E7"/>
    <w:rsid w:val="65955A05"/>
    <w:rsid w:val="6596073E"/>
    <w:rsid w:val="66355F11"/>
    <w:rsid w:val="665548C8"/>
    <w:rsid w:val="66E61C14"/>
    <w:rsid w:val="66F13EA5"/>
    <w:rsid w:val="66F64C0C"/>
    <w:rsid w:val="6770720C"/>
    <w:rsid w:val="677E4BD5"/>
    <w:rsid w:val="67934F10"/>
    <w:rsid w:val="67CB31EE"/>
    <w:rsid w:val="67FC50AA"/>
    <w:rsid w:val="681561D8"/>
    <w:rsid w:val="681F345F"/>
    <w:rsid w:val="68357246"/>
    <w:rsid w:val="68785BF7"/>
    <w:rsid w:val="688B1CAC"/>
    <w:rsid w:val="689D6190"/>
    <w:rsid w:val="68A6131E"/>
    <w:rsid w:val="68B853C8"/>
    <w:rsid w:val="69362060"/>
    <w:rsid w:val="694A44C3"/>
    <w:rsid w:val="69C97A5C"/>
    <w:rsid w:val="6A1E06FA"/>
    <w:rsid w:val="6A415F62"/>
    <w:rsid w:val="6AA0463E"/>
    <w:rsid w:val="6B0A7D46"/>
    <w:rsid w:val="6B181A85"/>
    <w:rsid w:val="6B56326C"/>
    <w:rsid w:val="6B646088"/>
    <w:rsid w:val="6BF317A1"/>
    <w:rsid w:val="6C50796F"/>
    <w:rsid w:val="6D875C89"/>
    <w:rsid w:val="6D9F5296"/>
    <w:rsid w:val="6DAA110B"/>
    <w:rsid w:val="6DB70B38"/>
    <w:rsid w:val="6E4B19ED"/>
    <w:rsid w:val="6E714487"/>
    <w:rsid w:val="6F292FE2"/>
    <w:rsid w:val="6FCE3A68"/>
    <w:rsid w:val="6FE10273"/>
    <w:rsid w:val="7040122C"/>
    <w:rsid w:val="70445786"/>
    <w:rsid w:val="70F072FB"/>
    <w:rsid w:val="712E4668"/>
    <w:rsid w:val="713D5250"/>
    <w:rsid w:val="71D905F3"/>
    <w:rsid w:val="71E4649E"/>
    <w:rsid w:val="71F90986"/>
    <w:rsid w:val="72142EB0"/>
    <w:rsid w:val="724A0777"/>
    <w:rsid w:val="72BA6ECC"/>
    <w:rsid w:val="72BB31A7"/>
    <w:rsid w:val="73144205"/>
    <w:rsid w:val="735B4D67"/>
    <w:rsid w:val="745A12F3"/>
    <w:rsid w:val="74604C81"/>
    <w:rsid w:val="74FC230B"/>
    <w:rsid w:val="74FC5137"/>
    <w:rsid w:val="767C20A1"/>
    <w:rsid w:val="76F11DE2"/>
    <w:rsid w:val="773078C1"/>
    <w:rsid w:val="778D031B"/>
    <w:rsid w:val="781B0E44"/>
    <w:rsid w:val="781D146E"/>
    <w:rsid w:val="7901242A"/>
    <w:rsid w:val="79025F83"/>
    <w:rsid w:val="79C43C2D"/>
    <w:rsid w:val="79FF685D"/>
    <w:rsid w:val="7A4E7736"/>
    <w:rsid w:val="7A766E5C"/>
    <w:rsid w:val="7ACB3D30"/>
    <w:rsid w:val="7AEF2A66"/>
    <w:rsid w:val="7B143BAF"/>
    <w:rsid w:val="7B3A6F87"/>
    <w:rsid w:val="7BD1722E"/>
    <w:rsid w:val="7BDF0841"/>
    <w:rsid w:val="7CC34456"/>
    <w:rsid w:val="7CCD7675"/>
    <w:rsid w:val="7D135807"/>
    <w:rsid w:val="7E1E7333"/>
    <w:rsid w:val="7E8A26C4"/>
    <w:rsid w:val="7FA01814"/>
    <w:rsid w:val="7FAD1E88"/>
    <w:rsid w:val="7FCD06CF"/>
    <w:rsid w:val="7FD5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3CD408B-453F-4FF0-886B-3F02A686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1"/>
    <w:autoRedefine/>
    <w:qFormat/>
    <w:pPr>
      <w:keepNext/>
      <w:keepLines/>
      <w:spacing w:line="578" w:lineRule="auto"/>
      <w:jc w:val="center"/>
      <w:outlineLvl w:val="0"/>
    </w:pPr>
    <w:rPr>
      <w:b/>
      <w:bCs/>
      <w:kern w:val="44"/>
      <w:sz w:val="32"/>
      <w:szCs w:val="44"/>
    </w:rPr>
  </w:style>
  <w:style w:type="paragraph" w:styleId="2">
    <w:name w:val="heading 2"/>
    <w:basedOn w:val="a1"/>
    <w:next w:val="a1"/>
    <w:link w:val="21"/>
    <w:autoRedefine/>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1"/>
    <w:next w:val="a1"/>
    <w:link w:val="31"/>
    <w:autoRedefine/>
    <w:qFormat/>
    <w:pPr>
      <w:keepNext/>
      <w:keepLines/>
      <w:spacing w:before="260" w:after="260" w:line="416" w:lineRule="auto"/>
      <w:outlineLvl w:val="2"/>
    </w:pPr>
    <w:rPr>
      <w:b/>
      <w:bCs/>
      <w:kern w:val="0"/>
      <w:sz w:val="32"/>
      <w:szCs w:val="32"/>
    </w:rPr>
  </w:style>
  <w:style w:type="paragraph" w:styleId="4">
    <w:name w:val="heading 4"/>
    <w:basedOn w:val="a1"/>
    <w:next w:val="a1"/>
    <w:link w:val="41"/>
    <w:autoRedefine/>
    <w:qFormat/>
    <w:pPr>
      <w:keepNext/>
      <w:keepLines/>
      <w:spacing w:before="280" w:after="290" w:line="376" w:lineRule="auto"/>
      <w:outlineLvl w:val="3"/>
    </w:pPr>
    <w:rPr>
      <w:rFonts w:ascii="Cambria" w:hAnsi="Cambria"/>
      <w:b/>
      <w:bCs/>
      <w:sz w:val="28"/>
      <w:szCs w:val="28"/>
    </w:rPr>
  </w:style>
  <w:style w:type="paragraph" w:styleId="5">
    <w:name w:val="heading 5"/>
    <w:basedOn w:val="a1"/>
    <w:next w:val="a2"/>
    <w:link w:val="51"/>
    <w:autoRedefine/>
    <w:qFormat/>
    <w:pPr>
      <w:keepNext/>
      <w:keepLines/>
      <w:numPr>
        <w:ilvl w:val="4"/>
        <w:numId w:val="1"/>
      </w:numPr>
      <w:spacing w:before="280" w:after="290" w:line="376" w:lineRule="auto"/>
      <w:outlineLvl w:val="4"/>
    </w:pPr>
    <w:rPr>
      <w:rFonts w:ascii="Calibri" w:hAnsi="Calibri"/>
      <w:b/>
      <w:sz w:val="28"/>
    </w:rPr>
  </w:style>
  <w:style w:type="paragraph" w:styleId="6">
    <w:name w:val="heading 6"/>
    <w:basedOn w:val="a1"/>
    <w:next w:val="a2"/>
    <w:link w:val="61"/>
    <w:autoRedefine/>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1"/>
    <w:autoRedefine/>
    <w:qFormat/>
    <w:pPr>
      <w:keepNext/>
      <w:keepLines/>
      <w:numPr>
        <w:ilvl w:val="6"/>
        <w:numId w:val="1"/>
      </w:numPr>
      <w:spacing w:before="240" w:after="64" w:line="320" w:lineRule="auto"/>
      <w:outlineLvl w:val="6"/>
    </w:pPr>
    <w:rPr>
      <w:rFonts w:ascii="Calibri" w:hAnsi="Calibri"/>
      <w:b/>
      <w:sz w:val="24"/>
    </w:rPr>
  </w:style>
  <w:style w:type="paragraph" w:styleId="8">
    <w:name w:val="heading 8"/>
    <w:basedOn w:val="a1"/>
    <w:next w:val="a2"/>
    <w:link w:val="81"/>
    <w:autoRedefine/>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1"/>
    <w:autoRedefine/>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autoRedefine/>
    <w:qFormat/>
    <w:pPr>
      <w:ind w:firstLine="420"/>
    </w:pPr>
    <w:rPr>
      <w:rFonts w:ascii="Calibri" w:hAnsi="Calibri"/>
      <w:szCs w:val="20"/>
    </w:rPr>
  </w:style>
  <w:style w:type="paragraph" w:styleId="a7">
    <w:name w:val="List Number"/>
    <w:basedOn w:val="a1"/>
    <w:autoRedefine/>
    <w:qFormat/>
    <w:pPr>
      <w:widowControl/>
      <w:tabs>
        <w:tab w:val="left" w:pos="454"/>
        <w:tab w:val="left" w:pos="720"/>
        <w:tab w:val="left" w:pos="840"/>
      </w:tabs>
      <w:spacing w:afterLines="50" w:after="50"/>
      <w:ind w:left="454" w:hanging="284"/>
      <w:jc w:val="left"/>
    </w:pPr>
    <w:rPr>
      <w:kern w:val="0"/>
      <w:sz w:val="24"/>
      <w:szCs w:val="20"/>
    </w:rPr>
  </w:style>
  <w:style w:type="paragraph" w:styleId="a8">
    <w:name w:val="caption"/>
    <w:basedOn w:val="a1"/>
    <w:next w:val="a1"/>
    <w:autoRedefine/>
    <w:qFormat/>
    <w:pPr>
      <w:spacing w:before="152" w:after="160"/>
    </w:pPr>
    <w:rPr>
      <w:rFonts w:ascii="Arial" w:eastAsia="黑体" w:hAnsi="Arial" w:cs="Arial"/>
      <w:sz w:val="20"/>
      <w:szCs w:val="20"/>
    </w:rPr>
  </w:style>
  <w:style w:type="paragraph" w:styleId="a0">
    <w:name w:val="List Bullet"/>
    <w:basedOn w:val="a1"/>
    <w:autoRedefine/>
    <w:qFormat/>
    <w:pPr>
      <w:numPr>
        <w:numId w:val="1"/>
      </w:numPr>
      <w:tabs>
        <w:tab w:val="left" w:pos="360"/>
      </w:tabs>
      <w:spacing w:line="400" w:lineRule="exact"/>
    </w:pPr>
    <w:rPr>
      <w:szCs w:val="20"/>
    </w:rPr>
  </w:style>
  <w:style w:type="paragraph" w:styleId="a9">
    <w:name w:val="Document Map"/>
    <w:basedOn w:val="a1"/>
    <w:link w:val="10"/>
    <w:autoRedefine/>
    <w:qFormat/>
    <w:pPr>
      <w:shd w:val="clear" w:color="auto" w:fill="000080"/>
    </w:pPr>
  </w:style>
  <w:style w:type="paragraph" w:styleId="aa">
    <w:name w:val="toa heading"/>
    <w:basedOn w:val="a1"/>
    <w:next w:val="a1"/>
    <w:autoRedefine/>
    <w:qFormat/>
    <w:pPr>
      <w:spacing w:before="120" w:line="400" w:lineRule="exact"/>
      <w:ind w:left="840" w:hanging="420"/>
    </w:pPr>
    <w:rPr>
      <w:rFonts w:ascii="Arial" w:hAnsi="Arial" w:cs="Arial"/>
      <w:sz w:val="24"/>
    </w:rPr>
  </w:style>
  <w:style w:type="paragraph" w:styleId="ab">
    <w:name w:val="annotation text"/>
    <w:basedOn w:val="a1"/>
    <w:link w:val="20"/>
    <w:autoRedefine/>
    <w:uiPriority w:val="99"/>
    <w:unhideWhenUsed/>
    <w:qFormat/>
    <w:pPr>
      <w:jc w:val="left"/>
    </w:pPr>
  </w:style>
  <w:style w:type="paragraph" w:styleId="ac">
    <w:name w:val="Salutation"/>
    <w:basedOn w:val="a1"/>
    <w:next w:val="a1"/>
    <w:link w:val="ad"/>
    <w:autoRedefine/>
    <w:qFormat/>
    <w:pPr>
      <w:spacing w:line="400" w:lineRule="exact"/>
      <w:ind w:left="840" w:hanging="420"/>
    </w:pPr>
    <w:rPr>
      <w:rFonts w:ascii="Calibri" w:hAnsi="Calibri"/>
      <w:sz w:val="24"/>
      <w:szCs w:val="20"/>
    </w:rPr>
  </w:style>
  <w:style w:type="paragraph" w:styleId="32">
    <w:name w:val="Body Text 3"/>
    <w:basedOn w:val="a1"/>
    <w:link w:val="310"/>
    <w:autoRedefine/>
    <w:qFormat/>
    <w:pPr>
      <w:spacing w:line="500" w:lineRule="exact"/>
    </w:pPr>
    <w:rPr>
      <w:b/>
      <w:bCs/>
      <w:kern w:val="0"/>
      <w:sz w:val="24"/>
    </w:rPr>
  </w:style>
  <w:style w:type="paragraph" w:styleId="ae">
    <w:name w:val="Body Text"/>
    <w:basedOn w:val="a1"/>
    <w:link w:val="12"/>
    <w:autoRedefine/>
    <w:uiPriority w:val="99"/>
    <w:qFormat/>
    <w:pPr>
      <w:spacing w:line="380" w:lineRule="exact"/>
    </w:pPr>
    <w:rPr>
      <w:kern w:val="0"/>
      <w:sz w:val="24"/>
    </w:rPr>
  </w:style>
  <w:style w:type="paragraph" w:styleId="af">
    <w:name w:val="Body Text Indent"/>
    <w:basedOn w:val="a1"/>
    <w:link w:val="13"/>
    <w:autoRedefine/>
    <w:qFormat/>
    <w:pPr>
      <w:ind w:firstLineChars="352" w:firstLine="830"/>
    </w:pPr>
    <w:rPr>
      <w:rFonts w:ascii="仿宋_GB2312" w:eastAsia="仿宋_GB2312"/>
      <w:kern w:val="0"/>
      <w:sz w:val="32"/>
      <w:szCs w:val="20"/>
    </w:rPr>
  </w:style>
  <w:style w:type="paragraph" w:styleId="3">
    <w:name w:val="List Number 3"/>
    <w:basedOn w:val="a1"/>
    <w:autoRedefine/>
    <w:qFormat/>
    <w:pPr>
      <w:numPr>
        <w:numId w:val="2"/>
      </w:numPr>
    </w:pPr>
  </w:style>
  <w:style w:type="paragraph" w:styleId="22">
    <w:name w:val="List 2"/>
    <w:basedOn w:val="a1"/>
    <w:autoRedefine/>
    <w:qFormat/>
    <w:pPr>
      <w:ind w:leftChars="200" w:left="100" w:hangingChars="200" w:hanging="200"/>
    </w:pPr>
    <w:rPr>
      <w:sz w:val="28"/>
    </w:rPr>
  </w:style>
  <w:style w:type="paragraph" w:styleId="af0">
    <w:name w:val="Block Text"/>
    <w:basedOn w:val="a1"/>
    <w:autoRedefine/>
    <w:qFormat/>
    <w:pPr>
      <w:tabs>
        <w:tab w:val="left" w:pos="8364"/>
      </w:tabs>
      <w:snapToGrid w:val="0"/>
      <w:spacing w:line="240" w:lineRule="atLeast"/>
      <w:ind w:left="420" w:right="-57" w:hanging="420"/>
    </w:pPr>
    <w:rPr>
      <w:szCs w:val="20"/>
    </w:rPr>
  </w:style>
  <w:style w:type="paragraph" w:styleId="af1">
    <w:name w:val="Plain Text"/>
    <w:basedOn w:val="a1"/>
    <w:next w:val="a1"/>
    <w:link w:val="33"/>
    <w:autoRedefine/>
    <w:uiPriority w:val="99"/>
    <w:qFormat/>
    <w:rPr>
      <w:rFonts w:ascii="宋体" w:hAnsi="Courier New"/>
      <w:kern w:val="0"/>
      <w:sz w:val="20"/>
      <w:szCs w:val="21"/>
    </w:rPr>
  </w:style>
  <w:style w:type="paragraph" w:styleId="af2">
    <w:name w:val="Date"/>
    <w:basedOn w:val="a1"/>
    <w:next w:val="a1"/>
    <w:link w:val="14"/>
    <w:autoRedefine/>
    <w:qFormat/>
    <w:pPr>
      <w:ind w:leftChars="2500" w:left="100"/>
    </w:pPr>
    <w:rPr>
      <w:rFonts w:ascii="宋体" w:hAnsi="Courier New"/>
      <w:kern w:val="0"/>
      <w:sz w:val="20"/>
      <w:szCs w:val="21"/>
    </w:rPr>
  </w:style>
  <w:style w:type="paragraph" w:styleId="23">
    <w:name w:val="Body Text Indent 2"/>
    <w:basedOn w:val="a1"/>
    <w:link w:val="210"/>
    <w:autoRedefine/>
    <w:qFormat/>
    <w:pPr>
      <w:ind w:firstLine="630"/>
    </w:pPr>
    <w:rPr>
      <w:kern w:val="0"/>
      <w:sz w:val="32"/>
      <w:szCs w:val="20"/>
    </w:rPr>
  </w:style>
  <w:style w:type="paragraph" w:styleId="af3">
    <w:name w:val="endnote text"/>
    <w:basedOn w:val="a1"/>
    <w:link w:val="af4"/>
    <w:autoRedefine/>
    <w:qFormat/>
    <w:pPr>
      <w:snapToGrid w:val="0"/>
      <w:spacing w:line="400" w:lineRule="exact"/>
      <w:ind w:left="840" w:hanging="420"/>
      <w:jc w:val="left"/>
    </w:pPr>
    <w:rPr>
      <w:rFonts w:ascii="宋体" w:hAnsi="Courier New"/>
      <w:szCs w:val="20"/>
    </w:rPr>
  </w:style>
  <w:style w:type="paragraph" w:styleId="af5">
    <w:name w:val="Balloon Text"/>
    <w:basedOn w:val="a1"/>
    <w:link w:val="15"/>
    <w:autoRedefine/>
    <w:uiPriority w:val="99"/>
    <w:qFormat/>
    <w:rPr>
      <w:kern w:val="0"/>
      <w:sz w:val="18"/>
      <w:szCs w:val="18"/>
    </w:rPr>
  </w:style>
  <w:style w:type="paragraph" w:styleId="af6">
    <w:name w:val="footer"/>
    <w:basedOn w:val="a1"/>
    <w:link w:val="16"/>
    <w:autoRedefine/>
    <w:uiPriority w:val="99"/>
    <w:unhideWhenUsed/>
    <w:qFormat/>
    <w:pPr>
      <w:tabs>
        <w:tab w:val="center" w:pos="4153"/>
        <w:tab w:val="right" w:pos="8306"/>
      </w:tabs>
      <w:snapToGrid w:val="0"/>
      <w:jc w:val="left"/>
    </w:pPr>
    <w:rPr>
      <w:rFonts w:ascii="Calibri" w:hAnsi="Calibri"/>
      <w:kern w:val="0"/>
      <w:sz w:val="18"/>
      <w:szCs w:val="18"/>
    </w:rPr>
  </w:style>
  <w:style w:type="paragraph" w:styleId="af7">
    <w:name w:val="header"/>
    <w:basedOn w:val="a1"/>
    <w:link w:val="17"/>
    <w:autoRedefine/>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8">
    <w:name w:val="toc 1"/>
    <w:basedOn w:val="a1"/>
    <w:next w:val="a1"/>
    <w:autoRedefine/>
    <w:uiPriority w:val="39"/>
    <w:qFormat/>
    <w:pPr>
      <w:tabs>
        <w:tab w:val="right" w:leader="dot" w:pos="9000"/>
      </w:tabs>
      <w:spacing w:before="120" w:after="120" w:line="480" w:lineRule="exact"/>
      <w:ind w:firstLineChars="100" w:firstLine="281"/>
      <w:jc w:val="left"/>
    </w:pPr>
    <w:rPr>
      <w:rFonts w:ascii="宋体" w:hAnsi="宋体"/>
      <w:b/>
      <w:bCs/>
      <w:caps/>
      <w:sz w:val="24"/>
    </w:rPr>
  </w:style>
  <w:style w:type="paragraph" w:styleId="af8">
    <w:name w:val="Subtitle"/>
    <w:basedOn w:val="a1"/>
    <w:link w:val="af9"/>
    <w:autoRedefine/>
    <w:qFormat/>
    <w:pPr>
      <w:spacing w:before="240" w:after="60" w:line="312" w:lineRule="auto"/>
      <w:ind w:left="840" w:hanging="420"/>
      <w:jc w:val="center"/>
      <w:outlineLvl w:val="1"/>
    </w:pPr>
    <w:rPr>
      <w:rFonts w:ascii="Arial" w:hAnsi="Arial" w:cs="Arial"/>
      <w:b/>
      <w:bCs/>
      <w:kern w:val="28"/>
      <w:sz w:val="32"/>
      <w:szCs w:val="32"/>
    </w:rPr>
  </w:style>
  <w:style w:type="paragraph" w:styleId="afa">
    <w:name w:val="List"/>
    <w:basedOn w:val="a1"/>
    <w:autoRedefine/>
    <w:uiPriority w:val="99"/>
    <w:qFormat/>
    <w:pPr>
      <w:ind w:left="200" w:hangingChars="200" w:hanging="200"/>
    </w:pPr>
    <w:rPr>
      <w:sz w:val="28"/>
    </w:rPr>
  </w:style>
  <w:style w:type="paragraph" w:styleId="34">
    <w:name w:val="Body Text Indent 3"/>
    <w:basedOn w:val="a1"/>
    <w:link w:val="311"/>
    <w:autoRedefine/>
    <w:qFormat/>
    <w:pPr>
      <w:spacing w:after="120"/>
      <w:ind w:leftChars="200" w:left="420"/>
    </w:pPr>
    <w:rPr>
      <w:kern w:val="0"/>
      <w:sz w:val="16"/>
      <w:szCs w:val="16"/>
    </w:rPr>
  </w:style>
  <w:style w:type="paragraph" w:styleId="90">
    <w:name w:val="toc 9"/>
    <w:basedOn w:val="a1"/>
    <w:next w:val="a1"/>
    <w:autoRedefine/>
    <w:uiPriority w:val="39"/>
    <w:qFormat/>
    <w:pPr>
      <w:ind w:leftChars="1600" w:left="3360"/>
    </w:pPr>
    <w:rPr>
      <w:rFonts w:ascii="宋体" w:hAnsi="Courier New"/>
      <w:szCs w:val="20"/>
    </w:rPr>
  </w:style>
  <w:style w:type="paragraph" w:styleId="24">
    <w:name w:val="Body Text 2"/>
    <w:basedOn w:val="a1"/>
    <w:link w:val="211"/>
    <w:autoRedefine/>
    <w:qFormat/>
    <w:pPr>
      <w:spacing w:after="120" w:line="480" w:lineRule="auto"/>
    </w:pPr>
    <w:rPr>
      <w:kern w:val="0"/>
      <w:sz w:val="20"/>
    </w:rPr>
  </w:style>
  <w:style w:type="paragraph" w:styleId="HTML">
    <w:name w:val="HTML Preformatted"/>
    <w:basedOn w:val="a1"/>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40" w:hanging="420"/>
      <w:jc w:val="left"/>
    </w:pPr>
    <w:rPr>
      <w:rFonts w:ascii="Arial Unicode MS" w:eastAsia="Arial Unicode MS" w:hAnsi="Arial Unicode MS" w:cs="Arial Unicode MS"/>
      <w:color w:val="000000"/>
      <w:kern w:val="0"/>
      <w:sz w:val="20"/>
      <w:szCs w:val="20"/>
    </w:rPr>
  </w:style>
  <w:style w:type="paragraph" w:styleId="afb">
    <w:name w:val="Normal (Web)"/>
    <w:basedOn w:val="a1"/>
    <w:autoRedefine/>
    <w:qFormat/>
    <w:pPr>
      <w:widowControl/>
      <w:spacing w:before="100" w:beforeAutospacing="1" w:after="100" w:afterAutospacing="1"/>
      <w:jc w:val="left"/>
    </w:pPr>
    <w:rPr>
      <w:rFonts w:ascii="宋体" w:hAnsi="宋体"/>
      <w:kern w:val="0"/>
      <w:sz w:val="24"/>
    </w:rPr>
  </w:style>
  <w:style w:type="paragraph" w:styleId="19">
    <w:name w:val="index 1"/>
    <w:basedOn w:val="a1"/>
    <w:next w:val="a1"/>
    <w:autoRedefine/>
    <w:qFormat/>
    <w:pPr>
      <w:spacing w:line="400" w:lineRule="exact"/>
      <w:ind w:firstLineChars="200" w:firstLine="420"/>
    </w:pPr>
    <w:rPr>
      <w:rFonts w:ascii="宋体" w:hAnsi="Courier New"/>
      <w:b/>
      <w:szCs w:val="20"/>
    </w:rPr>
  </w:style>
  <w:style w:type="paragraph" w:styleId="afc">
    <w:name w:val="Title"/>
    <w:basedOn w:val="a1"/>
    <w:next w:val="a1"/>
    <w:link w:val="1a"/>
    <w:autoRedefine/>
    <w:qFormat/>
    <w:pPr>
      <w:spacing w:before="240" w:after="60"/>
      <w:jc w:val="center"/>
      <w:outlineLvl w:val="0"/>
    </w:pPr>
    <w:rPr>
      <w:rFonts w:ascii="Cambria" w:hAnsi="Cambria"/>
      <w:b/>
      <w:bCs/>
      <w:sz w:val="32"/>
      <w:szCs w:val="32"/>
    </w:rPr>
  </w:style>
  <w:style w:type="paragraph" w:styleId="afd">
    <w:name w:val="annotation subject"/>
    <w:basedOn w:val="ab"/>
    <w:next w:val="ab"/>
    <w:link w:val="1b"/>
    <w:autoRedefine/>
    <w:uiPriority w:val="99"/>
    <w:unhideWhenUsed/>
    <w:qFormat/>
    <w:rPr>
      <w:b/>
      <w:bCs/>
      <w:kern w:val="0"/>
      <w:sz w:val="20"/>
    </w:rPr>
  </w:style>
  <w:style w:type="paragraph" w:styleId="afe">
    <w:name w:val="Body Text First Indent"/>
    <w:basedOn w:val="ae"/>
    <w:link w:val="aff"/>
    <w:autoRedefine/>
    <w:unhideWhenUsed/>
    <w:qFormat/>
    <w:pPr>
      <w:spacing w:after="120" w:line="240" w:lineRule="auto"/>
      <w:ind w:firstLineChars="100" w:firstLine="420"/>
    </w:pPr>
    <w:rPr>
      <w:rFonts w:ascii="宋体" w:eastAsia="金山简黑体" w:hAnsi="Courier New"/>
      <w:b/>
      <w:spacing w:val="-8"/>
      <w:kern w:val="2"/>
      <w:sz w:val="21"/>
      <w:szCs w:val="20"/>
    </w:rPr>
  </w:style>
  <w:style w:type="table" w:styleId="aff0">
    <w:name w:val="Table Grid"/>
    <w:basedOn w:val="a4"/>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autoRedefine/>
    <w:qFormat/>
    <w:rPr>
      <w:b/>
      <w:bCs/>
    </w:rPr>
  </w:style>
  <w:style w:type="character" w:styleId="aff2">
    <w:name w:val="endnote reference"/>
    <w:autoRedefine/>
    <w:qFormat/>
    <w:rPr>
      <w:vertAlign w:val="superscript"/>
    </w:rPr>
  </w:style>
  <w:style w:type="character" w:styleId="aff3">
    <w:name w:val="page number"/>
    <w:autoRedefine/>
    <w:qFormat/>
  </w:style>
  <w:style w:type="character" w:styleId="aff4">
    <w:name w:val="FollowedHyperlink"/>
    <w:autoRedefine/>
    <w:uiPriority w:val="99"/>
    <w:qFormat/>
    <w:rPr>
      <w:color w:val="014CCC"/>
      <w:u w:val="none"/>
    </w:rPr>
  </w:style>
  <w:style w:type="character" w:styleId="aff5">
    <w:name w:val="Emphasis"/>
    <w:autoRedefine/>
    <w:qFormat/>
    <w:rPr>
      <w:color w:val="CC0000"/>
    </w:rPr>
  </w:style>
  <w:style w:type="character" w:styleId="aff6">
    <w:name w:val="Hyperlink"/>
    <w:autoRedefine/>
    <w:uiPriority w:val="99"/>
    <w:qFormat/>
    <w:rPr>
      <w:color w:val="014CCC"/>
      <w:u w:val="none"/>
    </w:rPr>
  </w:style>
  <w:style w:type="character" w:styleId="aff7">
    <w:name w:val="annotation reference"/>
    <w:autoRedefine/>
    <w:uiPriority w:val="99"/>
    <w:unhideWhenUsed/>
    <w:qFormat/>
    <w:rPr>
      <w:sz w:val="21"/>
      <w:szCs w:val="21"/>
    </w:rPr>
  </w:style>
  <w:style w:type="character" w:styleId="aff8">
    <w:name w:val="footnote reference"/>
    <w:autoRedefine/>
    <w:qFormat/>
    <w:rPr>
      <w:vertAlign w:val="superscript"/>
    </w:rPr>
  </w:style>
  <w:style w:type="character" w:customStyle="1" w:styleId="11">
    <w:name w:val="标题 1 字符1"/>
    <w:link w:val="1"/>
    <w:autoRedefine/>
    <w:qFormat/>
    <w:rPr>
      <w:rFonts w:ascii="Times New Roman" w:hAnsi="Times New Roman"/>
      <w:b/>
      <w:bCs/>
      <w:kern w:val="44"/>
      <w:sz w:val="32"/>
      <w:szCs w:val="44"/>
    </w:rPr>
  </w:style>
  <w:style w:type="character" w:customStyle="1" w:styleId="21">
    <w:name w:val="标题 2 字符1"/>
    <w:link w:val="2"/>
    <w:autoRedefine/>
    <w:qFormat/>
    <w:rPr>
      <w:rFonts w:ascii="Arial" w:eastAsia="黑体" w:hAnsi="Arial" w:cs="Times New Roman"/>
      <w:b/>
      <w:bCs/>
      <w:sz w:val="32"/>
      <w:szCs w:val="32"/>
    </w:rPr>
  </w:style>
  <w:style w:type="character" w:customStyle="1" w:styleId="31">
    <w:name w:val="标题 3 字符1"/>
    <w:link w:val="30"/>
    <w:autoRedefine/>
    <w:qFormat/>
    <w:rPr>
      <w:rFonts w:ascii="Times New Roman" w:eastAsia="宋体" w:hAnsi="Times New Roman" w:cs="Times New Roman"/>
      <w:b/>
      <w:bCs/>
      <w:sz w:val="32"/>
      <w:szCs w:val="32"/>
    </w:rPr>
  </w:style>
  <w:style w:type="character" w:customStyle="1" w:styleId="41">
    <w:name w:val="标题 4 字符1"/>
    <w:link w:val="4"/>
    <w:autoRedefine/>
    <w:qFormat/>
    <w:rPr>
      <w:rFonts w:ascii="Cambria" w:eastAsia="宋体" w:hAnsi="Cambria" w:cs="Times New Roman"/>
      <w:b/>
      <w:bCs/>
      <w:kern w:val="2"/>
      <w:sz w:val="28"/>
      <w:szCs w:val="28"/>
    </w:rPr>
  </w:style>
  <w:style w:type="character" w:customStyle="1" w:styleId="51">
    <w:name w:val="标题 5 字符1"/>
    <w:link w:val="5"/>
    <w:autoRedefine/>
    <w:qFormat/>
    <w:rPr>
      <w:rFonts w:eastAsia="宋体"/>
      <w:b/>
      <w:kern w:val="2"/>
      <w:sz w:val="28"/>
      <w:szCs w:val="24"/>
      <w:lang w:val="en-US" w:eastAsia="zh-CN" w:bidi="ar-SA"/>
    </w:rPr>
  </w:style>
  <w:style w:type="character" w:customStyle="1" w:styleId="a6">
    <w:name w:val="正文缩进 字符"/>
    <w:link w:val="a2"/>
    <w:autoRedefine/>
    <w:qFormat/>
    <w:rPr>
      <w:rFonts w:eastAsia="宋体"/>
      <w:kern w:val="2"/>
      <w:sz w:val="21"/>
      <w:lang w:val="en-US" w:eastAsia="zh-CN" w:bidi="ar-SA"/>
    </w:rPr>
  </w:style>
  <w:style w:type="character" w:customStyle="1" w:styleId="61">
    <w:name w:val="标题 6 字符1"/>
    <w:link w:val="6"/>
    <w:autoRedefine/>
    <w:qFormat/>
    <w:rPr>
      <w:rFonts w:ascii="Arial" w:eastAsia="黑体" w:hAnsi="Arial"/>
      <w:b/>
      <w:kern w:val="2"/>
      <w:sz w:val="24"/>
      <w:szCs w:val="24"/>
      <w:lang w:val="en-US" w:eastAsia="zh-CN" w:bidi="ar-SA"/>
    </w:rPr>
  </w:style>
  <w:style w:type="character" w:customStyle="1" w:styleId="71">
    <w:name w:val="标题 7 字符1"/>
    <w:link w:val="7"/>
    <w:autoRedefine/>
    <w:qFormat/>
    <w:rPr>
      <w:rFonts w:eastAsia="宋体"/>
      <w:b/>
      <w:kern w:val="2"/>
      <w:sz w:val="24"/>
      <w:szCs w:val="24"/>
      <w:lang w:val="en-US" w:eastAsia="zh-CN" w:bidi="ar-SA"/>
    </w:rPr>
  </w:style>
  <w:style w:type="character" w:customStyle="1" w:styleId="81">
    <w:name w:val="标题 8 字符1"/>
    <w:link w:val="8"/>
    <w:autoRedefine/>
    <w:qFormat/>
    <w:rPr>
      <w:rFonts w:ascii="Arial" w:eastAsia="黑体" w:hAnsi="Arial"/>
      <w:kern w:val="2"/>
      <w:sz w:val="24"/>
      <w:szCs w:val="24"/>
      <w:lang w:val="en-US" w:eastAsia="zh-CN" w:bidi="ar-SA"/>
    </w:rPr>
  </w:style>
  <w:style w:type="character" w:customStyle="1" w:styleId="91">
    <w:name w:val="标题 9 字符1"/>
    <w:link w:val="9"/>
    <w:autoRedefine/>
    <w:qFormat/>
    <w:rPr>
      <w:rFonts w:ascii="Arial" w:eastAsia="黑体" w:hAnsi="Arial"/>
      <w:kern w:val="2"/>
      <w:sz w:val="21"/>
      <w:szCs w:val="24"/>
      <w:lang w:val="en-US" w:eastAsia="zh-CN" w:bidi="ar-SA"/>
    </w:rPr>
  </w:style>
  <w:style w:type="character" w:customStyle="1" w:styleId="10">
    <w:name w:val="文档结构图 字符1"/>
    <w:link w:val="a9"/>
    <w:autoRedefine/>
    <w:qFormat/>
    <w:rPr>
      <w:rFonts w:ascii="Times New Roman" w:hAnsi="Times New Roman"/>
      <w:kern w:val="2"/>
      <w:sz w:val="21"/>
      <w:szCs w:val="24"/>
      <w:shd w:val="clear" w:color="auto" w:fill="000080"/>
    </w:rPr>
  </w:style>
  <w:style w:type="character" w:customStyle="1" w:styleId="20">
    <w:name w:val="批注文字 字符2"/>
    <w:link w:val="ab"/>
    <w:autoRedefine/>
    <w:qFormat/>
    <w:rPr>
      <w:rFonts w:ascii="Times New Roman" w:hAnsi="Times New Roman"/>
      <w:kern w:val="2"/>
      <w:sz w:val="21"/>
      <w:szCs w:val="24"/>
    </w:rPr>
  </w:style>
  <w:style w:type="character" w:customStyle="1" w:styleId="ad">
    <w:name w:val="称呼 字符"/>
    <w:link w:val="ac"/>
    <w:autoRedefine/>
    <w:qFormat/>
    <w:rPr>
      <w:kern w:val="2"/>
      <w:sz w:val="24"/>
    </w:rPr>
  </w:style>
  <w:style w:type="character" w:customStyle="1" w:styleId="310">
    <w:name w:val="正文文本 3 字符1"/>
    <w:link w:val="32"/>
    <w:autoRedefine/>
    <w:uiPriority w:val="99"/>
    <w:qFormat/>
    <w:rPr>
      <w:rFonts w:ascii="Times New Roman" w:eastAsia="宋体" w:hAnsi="Times New Roman" w:cs="Times New Roman"/>
      <w:b/>
      <w:bCs/>
      <w:sz w:val="24"/>
      <w:szCs w:val="24"/>
    </w:rPr>
  </w:style>
  <w:style w:type="character" w:customStyle="1" w:styleId="12">
    <w:name w:val="正文文本 字符1"/>
    <w:link w:val="ae"/>
    <w:autoRedefine/>
    <w:qFormat/>
    <w:rPr>
      <w:rFonts w:ascii="Times New Roman" w:eastAsia="宋体" w:hAnsi="Times New Roman" w:cs="Times New Roman"/>
      <w:sz w:val="24"/>
      <w:szCs w:val="24"/>
    </w:rPr>
  </w:style>
  <w:style w:type="character" w:customStyle="1" w:styleId="13">
    <w:name w:val="正文文本缩进 字符1"/>
    <w:link w:val="af"/>
    <w:autoRedefine/>
    <w:uiPriority w:val="99"/>
    <w:qFormat/>
    <w:rPr>
      <w:rFonts w:ascii="仿宋_GB2312" w:eastAsia="仿宋_GB2312" w:hAnsi="Times New Roman" w:cs="Times New Roman"/>
      <w:sz w:val="32"/>
      <w:szCs w:val="20"/>
    </w:rPr>
  </w:style>
  <w:style w:type="character" w:customStyle="1" w:styleId="33">
    <w:name w:val="纯文本 字符3"/>
    <w:link w:val="af1"/>
    <w:autoRedefine/>
    <w:qFormat/>
    <w:rPr>
      <w:rFonts w:ascii="宋体" w:eastAsia="宋体" w:hAnsi="Courier New" w:cs="Courier New"/>
      <w:szCs w:val="21"/>
    </w:rPr>
  </w:style>
  <w:style w:type="character" w:customStyle="1" w:styleId="14">
    <w:name w:val="日期 字符1"/>
    <w:link w:val="af2"/>
    <w:autoRedefine/>
    <w:qFormat/>
    <w:rPr>
      <w:rFonts w:ascii="宋体" w:eastAsia="宋体" w:hAnsi="Courier New" w:cs="Courier New"/>
      <w:szCs w:val="21"/>
    </w:rPr>
  </w:style>
  <w:style w:type="character" w:customStyle="1" w:styleId="210">
    <w:name w:val="正文文本缩进 2 字符1"/>
    <w:link w:val="23"/>
    <w:autoRedefine/>
    <w:uiPriority w:val="99"/>
    <w:qFormat/>
    <w:rPr>
      <w:rFonts w:ascii="Times New Roman" w:eastAsia="宋体" w:hAnsi="Times New Roman" w:cs="Times New Roman"/>
      <w:sz w:val="32"/>
      <w:szCs w:val="20"/>
    </w:rPr>
  </w:style>
  <w:style w:type="character" w:customStyle="1" w:styleId="af4">
    <w:name w:val="尾注文本 字符"/>
    <w:link w:val="af3"/>
    <w:autoRedefine/>
    <w:qFormat/>
    <w:rPr>
      <w:rFonts w:ascii="宋体" w:hAnsi="Courier New"/>
      <w:kern w:val="2"/>
      <w:sz w:val="21"/>
    </w:rPr>
  </w:style>
  <w:style w:type="character" w:customStyle="1" w:styleId="15">
    <w:name w:val="批注框文本 字符1"/>
    <w:link w:val="af5"/>
    <w:autoRedefine/>
    <w:qFormat/>
    <w:rPr>
      <w:rFonts w:ascii="Times New Roman" w:eastAsia="宋体" w:hAnsi="Times New Roman" w:cs="Times New Roman"/>
      <w:sz w:val="18"/>
      <w:szCs w:val="18"/>
    </w:rPr>
  </w:style>
  <w:style w:type="character" w:customStyle="1" w:styleId="16">
    <w:name w:val="页脚 字符1"/>
    <w:link w:val="af6"/>
    <w:autoRedefine/>
    <w:uiPriority w:val="99"/>
    <w:qFormat/>
    <w:rPr>
      <w:sz w:val="18"/>
      <w:szCs w:val="18"/>
    </w:rPr>
  </w:style>
  <w:style w:type="character" w:customStyle="1" w:styleId="17">
    <w:name w:val="页眉 字符1"/>
    <w:link w:val="af7"/>
    <w:autoRedefine/>
    <w:qFormat/>
    <w:rPr>
      <w:sz w:val="18"/>
      <w:szCs w:val="18"/>
    </w:rPr>
  </w:style>
  <w:style w:type="character" w:customStyle="1" w:styleId="af9">
    <w:name w:val="副标题 字符"/>
    <w:link w:val="af8"/>
    <w:autoRedefine/>
    <w:qFormat/>
    <w:rPr>
      <w:rFonts w:ascii="Arial" w:hAnsi="Arial" w:cs="Arial"/>
      <w:b/>
      <w:bCs/>
      <w:kern w:val="28"/>
      <w:sz w:val="32"/>
      <w:szCs w:val="32"/>
    </w:rPr>
  </w:style>
  <w:style w:type="character" w:customStyle="1" w:styleId="311">
    <w:name w:val="正文文本缩进 3 字符1"/>
    <w:link w:val="34"/>
    <w:autoRedefine/>
    <w:uiPriority w:val="99"/>
    <w:qFormat/>
    <w:rPr>
      <w:rFonts w:ascii="Times New Roman" w:eastAsia="宋体" w:hAnsi="Times New Roman" w:cs="Times New Roman"/>
      <w:sz w:val="16"/>
      <w:szCs w:val="16"/>
    </w:rPr>
  </w:style>
  <w:style w:type="character" w:customStyle="1" w:styleId="211">
    <w:name w:val="正文文本 2 字符1"/>
    <w:link w:val="24"/>
    <w:autoRedefine/>
    <w:uiPriority w:val="99"/>
    <w:qFormat/>
    <w:rPr>
      <w:rFonts w:ascii="Times New Roman" w:eastAsia="宋体" w:hAnsi="Times New Roman" w:cs="Times New Roman"/>
      <w:szCs w:val="24"/>
    </w:rPr>
  </w:style>
  <w:style w:type="character" w:customStyle="1" w:styleId="HTML0">
    <w:name w:val="HTML 预设格式 字符"/>
    <w:link w:val="HTML"/>
    <w:autoRedefine/>
    <w:qFormat/>
    <w:rPr>
      <w:rFonts w:ascii="Arial Unicode MS" w:eastAsia="Arial Unicode MS" w:hAnsi="Arial Unicode MS" w:cs="Arial Unicode MS"/>
      <w:color w:val="000000"/>
    </w:rPr>
  </w:style>
  <w:style w:type="character" w:customStyle="1" w:styleId="1a">
    <w:name w:val="标题 字符1"/>
    <w:link w:val="afc"/>
    <w:autoRedefine/>
    <w:qFormat/>
    <w:rPr>
      <w:rFonts w:ascii="Cambria" w:hAnsi="Cambria"/>
      <w:b/>
      <w:bCs/>
      <w:kern w:val="2"/>
      <w:sz w:val="32"/>
      <w:szCs w:val="32"/>
    </w:rPr>
  </w:style>
  <w:style w:type="character" w:customStyle="1" w:styleId="1b">
    <w:name w:val="批注主题 字符1"/>
    <w:link w:val="afd"/>
    <w:autoRedefine/>
    <w:qFormat/>
    <w:rPr>
      <w:rFonts w:ascii="Times New Roman" w:hAnsi="Times New Roman"/>
      <w:b/>
      <w:bCs/>
      <w:szCs w:val="24"/>
    </w:rPr>
  </w:style>
  <w:style w:type="character" w:customStyle="1" w:styleId="aff">
    <w:name w:val="正文首行缩进 字符"/>
    <w:link w:val="afe"/>
    <w:autoRedefine/>
    <w:qFormat/>
    <w:rPr>
      <w:rFonts w:ascii="宋体" w:eastAsia="金山简黑体" w:hAnsi="Courier New"/>
      <w:b/>
      <w:spacing w:val="-8"/>
      <w:kern w:val="2"/>
      <w:sz w:val="21"/>
    </w:rPr>
  </w:style>
  <w:style w:type="character" w:customStyle="1" w:styleId="wctjfont1">
    <w:name w:val="wctjfont1"/>
    <w:autoRedefine/>
    <w:qFormat/>
    <w:rPr>
      <w:sz w:val="18"/>
      <w:szCs w:val="18"/>
    </w:rPr>
  </w:style>
  <w:style w:type="character" w:customStyle="1" w:styleId="meuncn1">
    <w:name w:val="meuncn1"/>
    <w:autoRedefine/>
    <w:qFormat/>
    <w:rPr>
      <w:rFonts w:ascii="宋体" w:eastAsia="宋体" w:hAnsi="宋体" w:hint="eastAsia"/>
      <w:color w:val="666666"/>
      <w:sz w:val="18"/>
      <w:szCs w:val="18"/>
      <w:u w:val="none"/>
    </w:rPr>
  </w:style>
  <w:style w:type="character" w:customStyle="1" w:styleId="Char3">
    <w:name w:val="纯文本 Char3"/>
    <w:autoRedefine/>
    <w:qFormat/>
    <w:rPr>
      <w:rFonts w:ascii="宋体" w:eastAsia="宋体" w:hAnsi="Courier New" w:cs="Courier New"/>
      <w:szCs w:val="21"/>
    </w:rPr>
  </w:style>
  <w:style w:type="character" w:customStyle="1" w:styleId="25">
    <w:name w:val="标题 2 字符"/>
    <w:autoRedefine/>
    <w:qFormat/>
    <w:rPr>
      <w:rFonts w:ascii="等线 Light" w:eastAsia="等线 Light" w:hAnsi="等线 Light" w:cs="Times New Roman"/>
      <w:b/>
      <w:bCs/>
      <w:kern w:val="2"/>
      <w:sz w:val="32"/>
      <w:szCs w:val="32"/>
    </w:rPr>
  </w:style>
  <w:style w:type="character" w:customStyle="1" w:styleId="26">
    <w:name w:val="称呼 字符2"/>
    <w:autoRedefine/>
    <w:uiPriority w:val="99"/>
    <w:semiHidden/>
    <w:qFormat/>
    <w:rPr>
      <w:rFonts w:ascii="Times New Roman" w:hAnsi="Times New Roman"/>
      <w:kern w:val="2"/>
      <w:sz w:val="21"/>
      <w:szCs w:val="24"/>
    </w:rPr>
  </w:style>
  <w:style w:type="character" w:customStyle="1" w:styleId="aff9">
    <w:name w:val="页脚 字符"/>
    <w:autoRedefine/>
    <w:uiPriority w:val="99"/>
    <w:qFormat/>
    <w:rPr>
      <w:rFonts w:ascii="Times New Roman" w:hAnsi="Times New Roman"/>
      <w:kern w:val="2"/>
      <w:sz w:val="18"/>
      <w:szCs w:val="18"/>
    </w:rPr>
  </w:style>
  <w:style w:type="character" w:customStyle="1" w:styleId="apple-converted-space">
    <w:name w:val="apple-converted-space"/>
    <w:autoRedefine/>
    <w:qFormat/>
  </w:style>
  <w:style w:type="character" w:customStyle="1" w:styleId="1c">
    <w:name w:val="标题1"/>
    <w:autoRedefine/>
    <w:qFormat/>
  </w:style>
  <w:style w:type="character" w:customStyle="1" w:styleId="Char1">
    <w:name w:val="正文首行缩进 Char1"/>
    <w:autoRedefine/>
    <w:uiPriority w:val="99"/>
    <w:qFormat/>
  </w:style>
  <w:style w:type="character" w:customStyle="1" w:styleId="affa">
    <w:name w:val="标题 字符"/>
    <w:autoRedefine/>
    <w:qFormat/>
    <w:rPr>
      <w:rFonts w:ascii="Cambria" w:eastAsia="宋体" w:hAnsi="Cambria" w:cs="Times New Roman"/>
      <w:b/>
      <w:bCs/>
      <w:sz w:val="32"/>
      <w:szCs w:val="32"/>
    </w:rPr>
  </w:style>
  <w:style w:type="character" w:customStyle="1" w:styleId="27">
    <w:name w:val="尾注文本 字符2"/>
    <w:autoRedefine/>
    <w:uiPriority w:val="99"/>
    <w:semiHidden/>
    <w:qFormat/>
    <w:rPr>
      <w:rFonts w:ascii="Times New Roman" w:hAnsi="Times New Roman"/>
      <w:kern w:val="2"/>
      <w:sz w:val="21"/>
      <w:szCs w:val="24"/>
    </w:rPr>
  </w:style>
  <w:style w:type="character" w:customStyle="1" w:styleId="Char2">
    <w:name w:val="纯文本 Char2"/>
    <w:autoRedefine/>
    <w:qFormat/>
    <w:rPr>
      <w:rFonts w:ascii="宋体" w:eastAsia="宋体" w:hAnsi="Courier New" w:cs="Courier New"/>
      <w:szCs w:val="21"/>
    </w:rPr>
  </w:style>
  <w:style w:type="character" w:customStyle="1" w:styleId="Char10">
    <w:name w:val="批注文字 Char1"/>
    <w:autoRedefine/>
    <w:qFormat/>
    <w:rPr>
      <w:rFonts w:ascii="Times New Roman" w:eastAsia="宋体" w:hAnsi="Times New Roman" w:cs="Times New Roman"/>
      <w:szCs w:val="24"/>
    </w:rPr>
  </w:style>
  <w:style w:type="character" w:customStyle="1" w:styleId="260pt">
    <w:name w:val="正文文本 (26) + 间距 0 pt"/>
    <w:autoRedefine/>
    <w:qFormat/>
    <w:rPr>
      <w:rFonts w:ascii="宋体" w:eastAsia="宋体" w:hAnsi="宋体" w:cs="宋体"/>
      <w:color w:val="000000"/>
      <w:spacing w:val="0"/>
      <w:w w:val="100"/>
      <w:position w:val="0"/>
      <w:sz w:val="22"/>
      <w:szCs w:val="22"/>
      <w:u w:val="none"/>
      <w:lang w:val="zh-CN" w:eastAsia="zh-CN" w:bidi="zh-CN"/>
    </w:rPr>
  </w:style>
  <w:style w:type="character" w:customStyle="1" w:styleId="50">
    <w:name w:val="标题 5 字符"/>
    <w:autoRedefine/>
    <w:qFormat/>
    <w:rPr>
      <w:rFonts w:ascii="Times New Roman" w:hAnsi="Times New Roman"/>
      <w:b/>
      <w:bCs/>
      <w:kern w:val="2"/>
      <w:sz w:val="28"/>
      <w:szCs w:val="28"/>
    </w:rPr>
  </w:style>
  <w:style w:type="character" w:customStyle="1" w:styleId="Char20">
    <w:name w:val="称呼 Char2"/>
    <w:autoRedefine/>
    <w:uiPriority w:val="99"/>
    <w:qFormat/>
    <w:rPr>
      <w:rFonts w:ascii="宋体" w:hAnsi="Courier New"/>
      <w:kern w:val="2"/>
      <w:sz w:val="21"/>
    </w:rPr>
  </w:style>
  <w:style w:type="character" w:customStyle="1" w:styleId="ca-41">
    <w:name w:val="ca-41"/>
    <w:autoRedefine/>
    <w:qFormat/>
    <w:rPr>
      <w:rFonts w:ascii="宋体" w:eastAsia="宋体" w:hAnsi="宋体" w:hint="eastAsia"/>
      <w:color w:val="FF0000"/>
      <w:sz w:val="21"/>
      <w:szCs w:val="21"/>
    </w:rPr>
  </w:style>
  <w:style w:type="character" w:customStyle="1" w:styleId="Char11">
    <w:name w:val="批注主题 Char1"/>
    <w:autoRedefine/>
    <w:uiPriority w:val="99"/>
    <w:qFormat/>
    <w:rPr>
      <w:rFonts w:ascii="Times New Roman" w:eastAsia="宋体" w:hAnsi="Times New Roman" w:cs="Times New Roman"/>
      <w:b/>
      <w:bCs/>
      <w:szCs w:val="24"/>
    </w:rPr>
  </w:style>
  <w:style w:type="character" w:customStyle="1" w:styleId="1d">
    <w:name w:val="标题 1 字符"/>
    <w:autoRedefine/>
    <w:qFormat/>
    <w:rPr>
      <w:rFonts w:ascii="Times New Roman" w:hAnsi="Times New Roman"/>
      <w:b/>
      <w:bCs/>
      <w:kern w:val="44"/>
      <w:sz w:val="44"/>
      <w:szCs w:val="44"/>
    </w:rPr>
  </w:style>
  <w:style w:type="character" w:customStyle="1" w:styleId="35">
    <w:name w:val="标题 3 字符"/>
    <w:autoRedefine/>
    <w:qFormat/>
    <w:rPr>
      <w:rFonts w:ascii="Times New Roman" w:hAnsi="Times New Roman"/>
      <w:b/>
      <w:bCs/>
      <w:kern w:val="2"/>
      <w:sz w:val="32"/>
      <w:szCs w:val="32"/>
    </w:rPr>
  </w:style>
  <w:style w:type="character" w:customStyle="1" w:styleId="lb1">
    <w:name w:val="lb1"/>
    <w:autoRedefine/>
    <w:qFormat/>
    <w:rPr>
      <w:rFonts w:hint="default"/>
      <w:b/>
      <w:bCs/>
      <w:color w:val="0851A5"/>
      <w:sz w:val="27"/>
      <w:szCs w:val="27"/>
    </w:rPr>
  </w:style>
  <w:style w:type="character" w:customStyle="1" w:styleId="font101">
    <w:name w:val="font101"/>
    <w:autoRedefine/>
    <w:qFormat/>
    <w:rPr>
      <w:rFonts w:ascii="宋体" w:eastAsia="宋体" w:hAnsi="宋体" w:cs="宋体" w:hint="eastAsia"/>
      <w:color w:val="000000"/>
      <w:sz w:val="28"/>
      <w:szCs w:val="28"/>
      <w:u w:val="none"/>
    </w:rPr>
  </w:style>
  <w:style w:type="character" w:customStyle="1" w:styleId="36">
    <w:name w:val="正文文本 3 字符"/>
    <w:autoRedefine/>
    <w:qFormat/>
    <w:rPr>
      <w:rFonts w:ascii="Times New Roman" w:hAnsi="Times New Roman"/>
      <w:kern w:val="2"/>
      <w:sz w:val="16"/>
      <w:szCs w:val="16"/>
    </w:rPr>
  </w:style>
  <w:style w:type="character" w:customStyle="1" w:styleId="70">
    <w:name w:val="标题 7 字符"/>
    <w:autoRedefine/>
    <w:qFormat/>
    <w:rPr>
      <w:rFonts w:ascii="Times New Roman" w:hAnsi="Times New Roman"/>
      <w:b/>
      <w:bCs/>
      <w:kern w:val="2"/>
      <w:sz w:val="24"/>
      <w:szCs w:val="24"/>
    </w:rPr>
  </w:style>
  <w:style w:type="character" w:customStyle="1" w:styleId="100">
    <w:name w:val="10"/>
    <w:autoRedefine/>
    <w:qFormat/>
    <w:rPr>
      <w:rFonts w:ascii="Times New Roman" w:hAnsi="Times New Roman" w:cs="Times New Roman" w:hint="default"/>
    </w:rPr>
  </w:style>
  <w:style w:type="character" w:customStyle="1" w:styleId="unnamed21">
    <w:name w:val="unnamed21"/>
    <w:autoRedefine/>
    <w:qFormat/>
    <w:rPr>
      <w:color w:val="13005D"/>
      <w:sz w:val="18"/>
      <w:szCs w:val="18"/>
    </w:rPr>
  </w:style>
  <w:style w:type="character" w:customStyle="1" w:styleId="Char0">
    <w:name w:val="正文文本 Char_0"/>
    <w:link w:val="0"/>
    <w:autoRedefine/>
    <w:qFormat/>
    <w:rPr>
      <w:rFonts w:ascii="Times New Roman" w:hAnsi="Times New Roman"/>
      <w:szCs w:val="24"/>
    </w:rPr>
  </w:style>
  <w:style w:type="paragraph" w:customStyle="1" w:styleId="0">
    <w:name w:val="正文文本_0"/>
    <w:basedOn w:val="00"/>
    <w:link w:val="Char0"/>
    <w:autoRedefine/>
    <w:qFormat/>
    <w:pPr>
      <w:spacing w:after="120" w:line="240" w:lineRule="auto"/>
      <w:ind w:firstLineChars="0" w:firstLine="0"/>
    </w:pPr>
    <w:rPr>
      <w:kern w:val="0"/>
      <w:sz w:val="20"/>
      <w:szCs w:val="24"/>
    </w:rPr>
  </w:style>
  <w:style w:type="paragraph" w:customStyle="1" w:styleId="00">
    <w:name w:val="正文_0"/>
    <w:autoRedefine/>
    <w:qFormat/>
    <w:pPr>
      <w:widowControl w:val="0"/>
      <w:spacing w:line="360" w:lineRule="auto"/>
      <w:ind w:firstLineChars="200" w:firstLine="200"/>
      <w:jc w:val="both"/>
    </w:pPr>
    <w:rPr>
      <w:kern w:val="2"/>
      <w:sz w:val="24"/>
      <w:szCs w:val="22"/>
    </w:rPr>
  </w:style>
  <w:style w:type="character" w:customStyle="1" w:styleId="Char">
    <w:name w:val="批注文字 Char"/>
    <w:autoRedefine/>
    <w:uiPriority w:val="99"/>
    <w:qFormat/>
    <w:rPr>
      <w:rFonts w:ascii="Times New Roman" w:hAnsi="Times New Roman"/>
      <w:szCs w:val="24"/>
    </w:rPr>
  </w:style>
  <w:style w:type="character" w:customStyle="1" w:styleId="Char12">
    <w:name w:val="称呼 Char1"/>
    <w:autoRedefine/>
    <w:qFormat/>
    <w:rPr>
      <w:rFonts w:ascii="宋体" w:hAnsi="Courier New"/>
      <w:kern w:val="2"/>
      <w:sz w:val="21"/>
    </w:rPr>
  </w:style>
  <w:style w:type="character" w:customStyle="1" w:styleId="1e">
    <w:name w:val="批注文字 字符1"/>
    <w:autoRedefine/>
    <w:qFormat/>
    <w:rPr>
      <w:rFonts w:ascii="Times New Roman" w:eastAsia="等线" w:hAnsi="Times New Roman"/>
      <w:sz w:val="24"/>
    </w:rPr>
  </w:style>
  <w:style w:type="character" w:customStyle="1" w:styleId="2Char1">
    <w:name w:val="正文文本 2 Char1"/>
    <w:autoRedefine/>
    <w:uiPriority w:val="99"/>
    <w:qFormat/>
    <w:rPr>
      <w:rFonts w:ascii="Times New Roman" w:eastAsia="宋体" w:hAnsi="Times New Roman" w:cs="Times New Roman"/>
      <w:szCs w:val="24"/>
    </w:rPr>
  </w:style>
  <w:style w:type="character" w:customStyle="1" w:styleId="37">
    <w:name w:val="正文文本缩进 3 字符"/>
    <w:autoRedefine/>
    <w:qFormat/>
    <w:rPr>
      <w:rFonts w:ascii="Times New Roman" w:hAnsi="Times New Roman"/>
      <w:kern w:val="2"/>
      <w:sz w:val="16"/>
      <w:szCs w:val="16"/>
    </w:rPr>
  </w:style>
  <w:style w:type="character" w:customStyle="1" w:styleId="Char21">
    <w:name w:val="批注文字 Char2"/>
    <w:autoRedefine/>
    <w:uiPriority w:val="99"/>
    <w:qFormat/>
    <w:rPr>
      <w:rFonts w:eastAsia="宋体"/>
      <w:kern w:val="2"/>
      <w:sz w:val="21"/>
      <w:szCs w:val="24"/>
      <w:lang w:val="en-US" w:eastAsia="zh-CN" w:bidi="ar-SA"/>
    </w:rPr>
  </w:style>
  <w:style w:type="character" w:customStyle="1" w:styleId="font31">
    <w:name w:val="font31"/>
    <w:autoRedefine/>
    <w:qFormat/>
    <w:rPr>
      <w:rFonts w:ascii="宋体" w:eastAsia="宋体" w:hAnsi="宋体" w:cs="宋体" w:hint="eastAsia"/>
      <w:color w:val="FF0000"/>
      <w:sz w:val="12"/>
      <w:szCs w:val="12"/>
      <w:u w:val="none"/>
    </w:rPr>
  </w:style>
  <w:style w:type="character" w:customStyle="1" w:styleId="Char13">
    <w:name w:val="正文文本缩进 Char1"/>
    <w:autoRedefine/>
    <w:uiPriority w:val="99"/>
    <w:qFormat/>
    <w:rPr>
      <w:rFonts w:ascii="Times New Roman" w:eastAsia="宋体" w:hAnsi="Times New Roman" w:cs="Times New Roman"/>
      <w:szCs w:val="24"/>
    </w:rPr>
  </w:style>
  <w:style w:type="character" w:customStyle="1" w:styleId="font11">
    <w:name w:val="font11"/>
    <w:autoRedefine/>
    <w:qFormat/>
    <w:rPr>
      <w:rFonts w:ascii="宋体" w:eastAsia="宋体" w:hAnsi="宋体" w:cs="宋体" w:hint="eastAsia"/>
      <w:b/>
      <w:color w:val="000000"/>
      <w:sz w:val="22"/>
      <w:szCs w:val="22"/>
      <w:u w:val="none"/>
    </w:rPr>
  </w:style>
  <w:style w:type="character" w:customStyle="1" w:styleId="affb">
    <w:name w:val="批注主题 字符"/>
    <w:autoRedefine/>
    <w:uiPriority w:val="99"/>
    <w:qFormat/>
    <w:rPr>
      <w:rFonts w:ascii="Times New Roman" w:hAnsi="Times New Roman"/>
      <w:b/>
      <w:bCs/>
      <w:kern w:val="2"/>
      <w:sz w:val="21"/>
      <w:szCs w:val="24"/>
    </w:rPr>
  </w:style>
  <w:style w:type="character" w:customStyle="1" w:styleId="1f">
    <w:name w:val="副标题 字符1"/>
    <w:autoRedefine/>
    <w:uiPriority w:val="11"/>
    <w:qFormat/>
    <w:rPr>
      <w:rFonts w:ascii="等线 Light" w:hAnsi="等线 Light" w:cs="Times New Roman"/>
      <w:b/>
      <w:bCs/>
      <w:kern w:val="28"/>
      <w:sz w:val="32"/>
      <w:szCs w:val="32"/>
    </w:rPr>
  </w:style>
  <w:style w:type="character" w:customStyle="1" w:styleId="p12">
    <w:name w:val="p12"/>
    <w:autoRedefine/>
    <w:qFormat/>
  </w:style>
  <w:style w:type="character" w:customStyle="1" w:styleId="1f0">
    <w:name w:val="尾注文本 字符1"/>
    <w:autoRedefine/>
    <w:uiPriority w:val="99"/>
    <w:semiHidden/>
    <w:qFormat/>
    <w:rPr>
      <w:kern w:val="2"/>
      <w:sz w:val="21"/>
      <w:szCs w:val="22"/>
    </w:rPr>
  </w:style>
  <w:style w:type="character" w:customStyle="1" w:styleId="case31">
    <w:name w:val="case31"/>
    <w:autoRedefine/>
    <w:qFormat/>
    <w:rPr>
      <w:rFonts w:hint="default"/>
      <w:sz w:val="21"/>
      <w:szCs w:val="21"/>
    </w:rPr>
  </w:style>
  <w:style w:type="character" w:customStyle="1" w:styleId="Char14">
    <w:name w:val="日期 Char1"/>
    <w:autoRedefine/>
    <w:uiPriority w:val="99"/>
    <w:qFormat/>
    <w:rPr>
      <w:rFonts w:ascii="Times New Roman" w:eastAsia="宋体" w:hAnsi="Times New Roman" w:cs="Times New Roman"/>
      <w:szCs w:val="24"/>
    </w:rPr>
  </w:style>
  <w:style w:type="character" w:customStyle="1" w:styleId="CharChar11">
    <w:name w:val="Char Char11"/>
    <w:autoRedefine/>
    <w:qFormat/>
    <w:rPr>
      <w:rFonts w:ascii="宋体" w:eastAsia="宋体" w:hAnsi="宋体" w:hint="eastAsia"/>
      <w:kern w:val="2"/>
      <w:sz w:val="21"/>
      <w:szCs w:val="24"/>
      <w:lang w:val="en-US" w:eastAsia="zh-CN" w:bidi="ar-SA"/>
    </w:rPr>
  </w:style>
  <w:style w:type="character" w:customStyle="1" w:styleId="font141">
    <w:name w:val="font141"/>
    <w:autoRedefine/>
    <w:qFormat/>
    <w:rPr>
      <w:rFonts w:ascii="宋体" w:eastAsia="宋体" w:hAnsi="宋体" w:cs="宋体" w:hint="eastAsia"/>
      <w:color w:val="008000"/>
      <w:sz w:val="22"/>
      <w:szCs w:val="22"/>
      <w:u w:val="none"/>
    </w:rPr>
  </w:style>
  <w:style w:type="character" w:customStyle="1" w:styleId="92">
    <w:name w:val="标题 9 字符"/>
    <w:autoRedefine/>
    <w:qFormat/>
    <w:rPr>
      <w:rFonts w:ascii="等线 Light" w:eastAsia="等线 Light" w:hAnsi="等线 Light" w:cs="Times New Roman"/>
      <w:kern w:val="2"/>
      <w:sz w:val="21"/>
      <w:szCs w:val="21"/>
    </w:rPr>
  </w:style>
  <w:style w:type="character" w:customStyle="1" w:styleId="3Char0">
    <w:name w:val="标题 3 Char_0"/>
    <w:link w:val="300"/>
    <w:autoRedefine/>
    <w:qFormat/>
    <w:rPr>
      <w:rFonts w:ascii="Times New Roman" w:eastAsia="黑体" w:hAnsi="Times New Roman"/>
      <w:b/>
      <w:bCs/>
      <w:szCs w:val="32"/>
    </w:rPr>
  </w:style>
  <w:style w:type="paragraph" w:customStyle="1" w:styleId="300">
    <w:name w:val="标题 3_0"/>
    <w:basedOn w:val="00"/>
    <w:next w:val="00"/>
    <w:link w:val="3Char0"/>
    <w:autoRedefine/>
    <w:qFormat/>
    <w:pPr>
      <w:keepNext/>
      <w:keepLines/>
      <w:ind w:firstLineChars="0" w:firstLine="0"/>
      <w:outlineLvl w:val="2"/>
    </w:pPr>
    <w:rPr>
      <w:rFonts w:eastAsia="黑体"/>
      <w:b/>
      <w:bCs/>
      <w:kern w:val="0"/>
      <w:sz w:val="20"/>
      <w:szCs w:val="32"/>
    </w:rPr>
  </w:style>
  <w:style w:type="character" w:customStyle="1" w:styleId="28">
    <w:name w:val="正文文本 2 字符"/>
    <w:autoRedefine/>
    <w:qFormat/>
    <w:rPr>
      <w:rFonts w:ascii="Times New Roman" w:hAnsi="Times New Roman"/>
      <w:kern w:val="2"/>
      <w:sz w:val="21"/>
      <w:szCs w:val="24"/>
    </w:rPr>
  </w:style>
  <w:style w:type="character" w:customStyle="1" w:styleId="affc">
    <w:name w:val="日期 字符"/>
    <w:autoRedefine/>
    <w:qFormat/>
    <w:rPr>
      <w:rFonts w:ascii="Times New Roman" w:hAnsi="Times New Roman"/>
      <w:kern w:val="2"/>
      <w:sz w:val="21"/>
      <w:szCs w:val="24"/>
    </w:rPr>
  </w:style>
  <w:style w:type="character" w:customStyle="1" w:styleId="font21">
    <w:name w:val="font21"/>
    <w:autoRedefine/>
    <w:qFormat/>
    <w:rPr>
      <w:rFonts w:ascii="宋体" w:eastAsia="宋体" w:hAnsi="宋体" w:cs="宋体" w:hint="eastAsia"/>
      <w:color w:val="000000"/>
      <w:sz w:val="22"/>
      <w:szCs w:val="22"/>
      <w:u w:val="none"/>
    </w:rPr>
  </w:style>
  <w:style w:type="character" w:customStyle="1" w:styleId="bold1">
    <w:name w:val="bold1"/>
    <w:autoRedefine/>
    <w:qFormat/>
    <w:rPr>
      <w:sz w:val="32"/>
      <w:szCs w:val="18"/>
    </w:rPr>
  </w:style>
  <w:style w:type="character" w:customStyle="1" w:styleId="affd">
    <w:name w:val="列出段落 字符"/>
    <w:link w:val="affe"/>
    <w:autoRedefine/>
    <w:uiPriority w:val="34"/>
    <w:qFormat/>
    <w:locked/>
    <w:rPr>
      <w:rFonts w:ascii="Times New Roman" w:hAnsi="Times New Roman"/>
      <w:kern w:val="2"/>
      <w:sz w:val="21"/>
      <w:szCs w:val="24"/>
    </w:rPr>
  </w:style>
  <w:style w:type="paragraph" w:styleId="affe">
    <w:name w:val="List Paragraph"/>
    <w:basedOn w:val="a1"/>
    <w:link w:val="affd"/>
    <w:autoRedefine/>
    <w:uiPriority w:val="34"/>
    <w:qFormat/>
    <w:pPr>
      <w:ind w:firstLineChars="200" w:firstLine="420"/>
    </w:pPr>
  </w:style>
  <w:style w:type="character" w:customStyle="1" w:styleId="3Char1">
    <w:name w:val="正文文本缩进 3 Char1"/>
    <w:autoRedefine/>
    <w:uiPriority w:val="99"/>
    <w:qFormat/>
    <w:rPr>
      <w:rFonts w:ascii="Times New Roman" w:eastAsia="宋体" w:hAnsi="Times New Roman" w:cs="Times New Roman"/>
      <w:sz w:val="16"/>
      <w:szCs w:val="16"/>
    </w:rPr>
  </w:style>
  <w:style w:type="character" w:customStyle="1" w:styleId="afff">
    <w:name w:val="未处理的提及"/>
    <w:autoRedefine/>
    <w:uiPriority w:val="99"/>
    <w:unhideWhenUsed/>
    <w:qFormat/>
    <w:rPr>
      <w:color w:val="605E5C"/>
      <w:shd w:val="clear" w:color="auto" w:fill="E1DFDD"/>
    </w:rPr>
  </w:style>
  <w:style w:type="character" w:customStyle="1" w:styleId="afff0">
    <w:name w:val="正文文本首行缩进 字符"/>
    <w:autoRedefine/>
    <w:uiPriority w:val="99"/>
    <w:semiHidden/>
    <w:qFormat/>
    <w:rPr>
      <w:rFonts w:ascii="Times New Roman" w:eastAsia="宋体" w:hAnsi="Times New Roman" w:cs="Times New Roman"/>
      <w:kern w:val="2"/>
      <w:sz w:val="21"/>
      <w:szCs w:val="24"/>
    </w:rPr>
  </w:style>
  <w:style w:type="character" w:customStyle="1" w:styleId="29">
    <w:name w:val="正文文本缩进 2 字符"/>
    <w:autoRedefine/>
    <w:qFormat/>
    <w:rPr>
      <w:rFonts w:ascii="Times New Roman" w:hAnsi="Times New Roman"/>
      <w:kern w:val="2"/>
      <w:sz w:val="21"/>
      <w:szCs w:val="24"/>
    </w:rPr>
  </w:style>
  <w:style w:type="character" w:customStyle="1" w:styleId="Char22">
    <w:name w:val="页脚 Char2"/>
    <w:autoRedefine/>
    <w:uiPriority w:val="99"/>
    <w:semiHidden/>
    <w:qFormat/>
    <w:rPr>
      <w:rFonts w:ascii="宋体" w:hAnsi="Courier New"/>
      <w:kern w:val="2"/>
      <w:sz w:val="18"/>
      <w:szCs w:val="18"/>
    </w:rPr>
  </w:style>
  <w:style w:type="character" w:customStyle="1" w:styleId="font81">
    <w:name w:val="font81"/>
    <w:autoRedefine/>
    <w:qFormat/>
    <w:rPr>
      <w:rFonts w:ascii="宋体" w:eastAsia="宋体" w:hAnsi="宋体" w:cs="宋体" w:hint="eastAsia"/>
      <w:color w:val="FF0000"/>
      <w:sz w:val="18"/>
      <w:szCs w:val="18"/>
      <w:u w:val="none"/>
    </w:rPr>
  </w:style>
  <w:style w:type="character" w:customStyle="1" w:styleId="font41">
    <w:name w:val="font41"/>
    <w:autoRedefine/>
    <w:qFormat/>
    <w:rPr>
      <w:rFonts w:ascii="宋体" w:eastAsia="宋体" w:hAnsi="宋体" w:cs="宋体" w:hint="eastAsia"/>
      <w:color w:val="000000"/>
      <w:sz w:val="18"/>
      <w:szCs w:val="18"/>
      <w:u w:val="none"/>
    </w:rPr>
  </w:style>
  <w:style w:type="character" w:customStyle="1" w:styleId="afff1">
    <w:name w:val="页眉 字符"/>
    <w:autoRedefine/>
    <w:uiPriority w:val="99"/>
    <w:qFormat/>
    <w:rPr>
      <w:rFonts w:ascii="Times New Roman" w:hAnsi="Times New Roman"/>
      <w:kern w:val="2"/>
      <w:sz w:val="18"/>
      <w:szCs w:val="18"/>
    </w:rPr>
  </w:style>
  <w:style w:type="character" w:customStyle="1" w:styleId="2a">
    <w:name w:val="标题 字符2"/>
    <w:autoRedefine/>
    <w:uiPriority w:val="10"/>
    <w:qFormat/>
    <w:rPr>
      <w:rFonts w:ascii="等线 Light" w:hAnsi="等线 Light" w:cs="Times New Roman"/>
      <w:b/>
      <w:bCs/>
      <w:kern w:val="2"/>
      <w:sz w:val="32"/>
      <w:szCs w:val="32"/>
    </w:rPr>
  </w:style>
  <w:style w:type="character" w:customStyle="1" w:styleId="CharChar111">
    <w:name w:val="Char Char111"/>
    <w:autoRedefine/>
    <w:qFormat/>
    <w:rPr>
      <w:rFonts w:eastAsia="宋体"/>
      <w:kern w:val="2"/>
      <w:sz w:val="21"/>
      <w:szCs w:val="24"/>
      <w:lang w:val="en-US" w:eastAsia="zh-CN" w:bidi="ar-SA"/>
    </w:rPr>
  </w:style>
  <w:style w:type="character" w:customStyle="1" w:styleId="1Char">
    <w:name w:val="标题 1 Char"/>
    <w:autoRedefine/>
    <w:qFormat/>
    <w:rPr>
      <w:rFonts w:ascii="Calibri" w:eastAsia="宋体" w:hAnsi="Calibri" w:cs="Times New Roman"/>
      <w:b/>
      <w:bCs/>
      <w:kern w:val="44"/>
      <w:sz w:val="44"/>
      <w:szCs w:val="44"/>
    </w:rPr>
  </w:style>
  <w:style w:type="character" w:customStyle="1" w:styleId="font121">
    <w:name w:val="font121"/>
    <w:autoRedefine/>
    <w:qFormat/>
    <w:rPr>
      <w:rFonts w:ascii="Arial" w:hAnsi="Arial" w:cs="Arial" w:hint="default"/>
      <w:color w:val="000000"/>
      <w:sz w:val="22"/>
      <w:szCs w:val="22"/>
      <w:u w:val="none"/>
    </w:rPr>
  </w:style>
  <w:style w:type="character" w:customStyle="1" w:styleId="Char23">
    <w:name w:val="副标题 Char2"/>
    <w:autoRedefine/>
    <w:uiPriority w:val="11"/>
    <w:qFormat/>
    <w:rPr>
      <w:rFonts w:ascii="Calibri Light" w:hAnsi="Calibri Light" w:cs="Times New Roman"/>
      <w:b/>
      <w:bCs/>
      <w:kern w:val="28"/>
      <w:sz w:val="32"/>
      <w:szCs w:val="32"/>
    </w:rPr>
  </w:style>
  <w:style w:type="character" w:customStyle="1" w:styleId="Char15">
    <w:name w:val="正文文本 Char_1"/>
    <w:link w:val="1f1"/>
    <w:autoRedefine/>
    <w:qFormat/>
    <w:rPr>
      <w:rFonts w:ascii="Times New Roman" w:hAnsi="Times New Roman"/>
      <w:szCs w:val="24"/>
    </w:rPr>
  </w:style>
  <w:style w:type="paragraph" w:customStyle="1" w:styleId="1f1">
    <w:name w:val="正文文本_1"/>
    <w:basedOn w:val="1f2"/>
    <w:link w:val="Char15"/>
    <w:autoRedefine/>
    <w:qFormat/>
    <w:pPr>
      <w:spacing w:after="120"/>
    </w:pPr>
    <w:rPr>
      <w:kern w:val="0"/>
      <w:sz w:val="20"/>
    </w:rPr>
  </w:style>
  <w:style w:type="paragraph" w:customStyle="1" w:styleId="1f2">
    <w:name w:val="正文_1"/>
    <w:autoRedefine/>
    <w:qFormat/>
    <w:pPr>
      <w:widowControl w:val="0"/>
      <w:jc w:val="both"/>
    </w:pPr>
    <w:rPr>
      <w:kern w:val="2"/>
      <w:sz w:val="21"/>
      <w:szCs w:val="24"/>
    </w:rPr>
  </w:style>
  <w:style w:type="character" w:customStyle="1" w:styleId="Char4">
    <w:name w:val="正文文本缩进 Char"/>
    <w:autoRedefine/>
    <w:qFormat/>
    <w:rPr>
      <w:rFonts w:ascii="宋体" w:hAnsi="Courier New"/>
      <w:spacing w:val="-4"/>
      <w:kern w:val="2"/>
      <w:sz w:val="18"/>
    </w:rPr>
  </w:style>
  <w:style w:type="character" w:customStyle="1" w:styleId="80">
    <w:name w:val="标题 8 字符"/>
    <w:autoRedefine/>
    <w:qFormat/>
    <w:rPr>
      <w:rFonts w:ascii="等线 Light" w:eastAsia="等线 Light" w:hAnsi="等线 Light" w:cs="Times New Roman"/>
      <w:kern w:val="2"/>
      <w:sz w:val="24"/>
      <w:szCs w:val="24"/>
    </w:rPr>
  </w:style>
  <w:style w:type="character" w:customStyle="1" w:styleId="1f3">
    <w:name w:val="纯文本 字符1"/>
    <w:autoRedefine/>
    <w:uiPriority w:val="99"/>
    <w:qFormat/>
    <w:rPr>
      <w:rFonts w:ascii="宋体" w:eastAsia="宋体" w:hAnsi="Courier New" w:cs="Courier New"/>
      <w:szCs w:val="21"/>
    </w:rPr>
  </w:style>
  <w:style w:type="character" w:customStyle="1" w:styleId="afff2">
    <w:name w:val="正文文本缩进 字符"/>
    <w:autoRedefine/>
    <w:qFormat/>
    <w:rPr>
      <w:rFonts w:ascii="Times New Roman" w:hAnsi="Times New Roman"/>
      <w:kern w:val="2"/>
      <w:sz w:val="21"/>
      <w:szCs w:val="24"/>
    </w:rPr>
  </w:style>
  <w:style w:type="character" w:customStyle="1" w:styleId="Char16">
    <w:name w:val="纯文本 Char1"/>
    <w:autoRedefine/>
    <w:qFormat/>
    <w:rPr>
      <w:rFonts w:ascii="宋体" w:eastAsia="宋体" w:hAnsi="Courier New" w:cs="Courier New"/>
      <w:szCs w:val="21"/>
    </w:rPr>
  </w:style>
  <w:style w:type="character" w:customStyle="1" w:styleId="40">
    <w:name w:val="标题 4 字符"/>
    <w:autoRedefine/>
    <w:qFormat/>
    <w:rPr>
      <w:rFonts w:ascii="等线 Light" w:eastAsia="等线 Light" w:hAnsi="等线 Light" w:cs="Times New Roman"/>
      <w:b/>
      <w:bCs/>
      <w:kern w:val="2"/>
      <w:sz w:val="28"/>
      <w:szCs w:val="28"/>
    </w:rPr>
  </w:style>
  <w:style w:type="character" w:customStyle="1" w:styleId="afff3">
    <w:name w:val="批注文字 字符"/>
    <w:autoRedefine/>
    <w:uiPriority w:val="99"/>
    <w:qFormat/>
    <w:rPr>
      <w:rFonts w:ascii="Times New Roman" w:hAnsi="Times New Roman"/>
      <w:kern w:val="2"/>
      <w:sz w:val="21"/>
      <w:szCs w:val="24"/>
    </w:rPr>
  </w:style>
  <w:style w:type="character" w:customStyle="1" w:styleId="3Char10">
    <w:name w:val="正文文本 3 Char1"/>
    <w:autoRedefine/>
    <w:qFormat/>
    <w:rPr>
      <w:rFonts w:ascii="Times New Roman" w:eastAsia="宋体" w:hAnsi="Times New Roman" w:cs="Times New Roman"/>
      <w:sz w:val="16"/>
      <w:szCs w:val="16"/>
    </w:rPr>
  </w:style>
  <w:style w:type="character" w:customStyle="1" w:styleId="afff4">
    <w:name w:val="正文文本 字符"/>
    <w:autoRedefine/>
    <w:uiPriority w:val="99"/>
    <w:qFormat/>
    <w:rPr>
      <w:rFonts w:ascii="Times New Roman" w:hAnsi="Times New Roman"/>
      <w:kern w:val="2"/>
      <w:sz w:val="21"/>
      <w:szCs w:val="24"/>
    </w:rPr>
  </w:style>
  <w:style w:type="character" w:customStyle="1" w:styleId="3Char2">
    <w:name w:val="正文文本 3 Char2"/>
    <w:autoRedefine/>
    <w:uiPriority w:val="99"/>
    <w:qFormat/>
    <w:rPr>
      <w:rFonts w:ascii="宋体" w:hAnsi="Courier New"/>
      <w:kern w:val="2"/>
      <w:sz w:val="16"/>
      <w:szCs w:val="16"/>
    </w:rPr>
  </w:style>
  <w:style w:type="character" w:customStyle="1" w:styleId="Char17">
    <w:name w:val="批注框文本 Char1"/>
    <w:autoRedefine/>
    <w:uiPriority w:val="99"/>
    <w:semiHidden/>
    <w:qFormat/>
    <w:rPr>
      <w:rFonts w:ascii="Times New Roman" w:eastAsia="宋体" w:hAnsi="Times New Roman" w:cs="Times New Roman"/>
      <w:sz w:val="18"/>
      <w:szCs w:val="18"/>
    </w:rPr>
  </w:style>
  <w:style w:type="character" w:customStyle="1" w:styleId="afff5">
    <w:name w:val="纯文本 字符"/>
    <w:autoRedefine/>
    <w:uiPriority w:val="99"/>
    <w:qFormat/>
    <w:rPr>
      <w:rFonts w:ascii="等线" w:eastAsia="等线" w:hAnsi="Courier New" w:cs="Courier New"/>
      <w:kern w:val="2"/>
      <w:sz w:val="21"/>
      <w:szCs w:val="24"/>
    </w:rPr>
  </w:style>
  <w:style w:type="character" w:customStyle="1" w:styleId="Char5">
    <w:name w:val="*正文 Char"/>
    <w:link w:val="afff6"/>
    <w:autoRedefine/>
    <w:qFormat/>
    <w:locked/>
    <w:rPr>
      <w:rFonts w:ascii="宋体" w:hAnsi="宋体" w:cs="仿宋_GB2312"/>
      <w:sz w:val="24"/>
      <w:szCs w:val="24"/>
    </w:rPr>
  </w:style>
  <w:style w:type="paragraph" w:customStyle="1" w:styleId="afff6">
    <w:name w:val="*正文"/>
    <w:basedOn w:val="a1"/>
    <w:link w:val="Char5"/>
    <w:autoRedefine/>
    <w:qFormat/>
    <w:pPr>
      <w:spacing w:line="300" w:lineRule="auto"/>
      <w:ind w:left="840" w:firstLine="480"/>
    </w:pPr>
    <w:rPr>
      <w:rFonts w:ascii="宋体" w:hAnsi="宋体" w:cs="仿宋_GB2312"/>
      <w:kern w:val="0"/>
      <w:sz w:val="24"/>
    </w:rPr>
  </w:style>
  <w:style w:type="character" w:customStyle="1" w:styleId="2b">
    <w:name w:val="纯文本 字符2"/>
    <w:autoRedefine/>
    <w:qFormat/>
    <w:rPr>
      <w:rFonts w:ascii="宋体" w:eastAsia="宋体" w:hAnsi="Courier New" w:cs="Courier New"/>
      <w:szCs w:val="21"/>
    </w:rPr>
  </w:style>
  <w:style w:type="character" w:customStyle="1" w:styleId="2Char0">
    <w:name w:val="标题 2 Char_0"/>
    <w:link w:val="200"/>
    <w:autoRedefine/>
    <w:qFormat/>
    <w:rPr>
      <w:rFonts w:ascii="Arial" w:eastAsia="黑体" w:hAnsi="Arial"/>
      <w:b/>
      <w:szCs w:val="24"/>
    </w:rPr>
  </w:style>
  <w:style w:type="paragraph" w:customStyle="1" w:styleId="200">
    <w:name w:val="标题 2_0"/>
    <w:basedOn w:val="00"/>
    <w:next w:val="00"/>
    <w:link w:val="2Char0"/>
    <w:autoRedefine/>
    <w:qFormat/>
    <w:pPr>
      <w:keepNext/>
      <w:keepLines/>
      <w:spacing w:before="60" w:after="60" w:line="413" w:lineRule="auto"/>
      <w:ind w:firstLineChars="0" w:firstLine="0"/>
      <w:outlineLvl w:val="1"/>
    </w:pPr>
    <w:rPr>
      <w:rFonts w:ascii="Arial" w:eastAsia="黑体" w:hAnsi="Arial"/>
      <w:b/>
      <w:kern w:val="0"/>
      <w:sz w:val="20"/>
      <w:szCs w:val="24"/>
    </w:rPr>
  </w:style>
  <w:style w:type="character" w:customStyle="1" w:styleId="Char18">
    <w:name w:val="文档结构图 Char1"/>
    <w:autoRedefine/>
    <w:uiPriority w:val="99"/>
    <w:qFormat/>
    <w:rPr>
      <w:rFonts w:ascii="Microsoft YaHei UI" w:eastAsia="Microsoft YaHei UI" w:hAnsi="Courier New"/>
      <w:kern w:val="2"/>
      <w:sz w:val="18"/>
      <w:szCs w:val="18"/>
    </w:rPr>
  </w:style>
  <w:style w:type="character" w:customStyle="1" w:styleId="HTMLChar1">
    <w:name w:val="HTML 预设格式 Char1"/>
    <w:autoRedefine/>
    <w:qFormat/>
    <w:rPr>
      <w:rFonts w:ascii="Courier New" w:hAnsi="Courier New" w:cs="Courier New"/>
      <w:kern w:val="2"/>
    </w:rPr>
  </w:style>
  <w:style w:type="character" w:customStyle="1" w:styleId="CharChar20">
    <w:name w:val="Char Char20"/>
    <w:autoRedefine/>
    <w:qFormat/>
    <w:rPr>
      <w:rFonts w:ascii="黑体" w:eastAsia="黑体" w:hAnsi="黑体" w:hint="eastAsia"/>
      <w:b/>
      <w:bCs/>
      <w:kern w:val="2"/>
      <w:sz w:val="21"/>
      <w:szCs w:val="32"/>
      <w:lang w:bidi="ar-SA"/>
    </w:rPr>
  </w:style>
  <w:style w:type="character" w:customStyle="1" w:styleId="font01">
    <w:name w:val="font01"/>
    <w:autoRedefine/>
    <w:qFormat/>
    <w:rPr>
      <w:rFonts w:ascii="仿宋" w:eastAsia="仿宋" w:hAnsi="仿宋" w:cs="仿宋"/>
      <w:color w:val="FF0000"/>
      <w:sz w:val="22"/>
      <w:szCs w:val="22"/>
      <w:u w:val="none"/>
    </w:rPr>
  </w:style>
  <w:style w:type="character" w:customStyle="1" w:styleId="Char19">
    <w:name w:val="尾注文本 Char1"/>
    <w:autoRedefine/>
    <w:uiPriority w:val="99"/>
    <w:qFormat/>
    <w:rPr>
      <w:rFonts w:ascii="宋体" w:hAnsi="Courier New"/>
      <w:kern w:val="2"/>
      <w:sz w:val="21"/>
    </w:rPr>
  </w:style>
  <w:style w:type="character" w:customStyle="1" w:styleId="Char24">
    <w:name w:val="页眉 Char2"/>
    <w:autoRedefine/>
    <w:uiPriority w:val="99"/>
    <w:semiHidden/>
    <w:qFormat/>
    <w:rPr>
      <w:rFonts w:ascii="宋体" w:hAnsi="Courier New"/>
      <w:kern w:val="2"/>
      <w:sz w:val="18"/>
      <w:szCs w:val="18"/>
    </w:rPr>
  </w:style>
  <w:style w:type="character" w:customStyle="1" w:styleId="Char25">
    <w:name w:val="标题 Char2"/>
    <w:autoRedefine/>
    <w:uiPriority w:val="10"/>
    <w:qFormat/>
    <w:rPr>
      <w:rFonts w:ascii="Calibri Light" w:hAnsi="Calibri Light" w:cs="Times New Roman"/>
      <w:b/>
      <w:bCs/>
      <w:kern w:val="2"/>
      <w:sz w:val="32"/>
      <w:szCs w:val="32"/>
    </w:rPr>
  </w:style>
  <w:style w:type="character" w:customStyle="1" w:styleId="huei12b1">
    <w:name w:val="huei12b1"/>
    <w:autoRedefine/>
    <w:qFormat/>
    <w:rPr>
      <w:b/>
      <w:bCs/>
      <w:color w:val="333333"/>
      <w:sz w:val="20"/>
      <w:szCs w:val="20"/>
    </w:rPr>
  </w:style>
  <w:style w:type="character" w:customStyle="1" w:styleId="2c">
    <w:name w:val="标题2（靠右） 字符"/>
    <w:link w:val="2d"/>
    <w:autoRedefine/>
    <w:qFormat/>
    <w:rPr>
      <w:rFonts w:ascii="宋体" w:hAnsi="Times New Roman"/>
      <w:b/>
      <w:kern w:val="2"/>
      <w:sz w:val="28"/>
      <w:szCs w:val="28"/>
    </w:rPr>
  </w:style>
  <w:style w:type="paragraph" w:customStyle="1" w:styleId="2d">
    <w:name w:val="标题2（靠右）"/>
    <w:basedOn w:val="a1"/>
    <w:next w:val="a1"/>
    <w:link w:val="2c"/>
    <w:autoRedefine/>
    <w:qFormat/>
    <w:pPr>
      <w:spacing w:line="360" w:lineRule="auto"/>
      <w:jc w:val="left"/>
      <w:outlineLvl w:val="1"/>
    </w:pPr>
    <w:rPr>
      <w:rFonts w:ascii="宋体"/>
      <w:b/>
      <w:sz w:val="28"/>
      <w:szCs w:val="28"/>
    </w:rPr>
  </w:style>
  <w:style w:type="character" w:customStyle="1" w:styleId="HTMLChar2">
    <w:name w:val="HTML 预设格式 Char2"/>
    <w:autoRedefine/>
    <w:uiPriority w:val="99"/>
    <w:qFormat/>
    <w:rPr>
      <w:rFonts w:ascii="Courier New" w:hAnsi="Courier New" w:cs="Courier New"/>
      <w:kern w:val="2"/>
    </w:rPr>
  </w:style>
  <w:style w:type="character" w:customStyle="1" w:styleId="myp1111">
    <w:name w:val="myp1111"/>
    <w:autoRedefine/>
    <w:qFormat/>
    <w:rPr>
      <w:rFonts w:hint="default"/>
      <w:color w:val="000000"/>
      <w:sz w:val="20"/>
      <w:szCs w:val="20"/>
      <w:u w:val="none"/>
    </w:rPr>
  </w:style>
  <w:style w:type="character" w:customStyle="1" w:styleId="2Char10">
    <w:name w:val="正文文本缩进 2 Char1"/>
    <w:autoRedefine/>
    <w:semiHidden/>
    <w:qFormat/>
    <w:rPr>
      <w:rFonts w:ascii="Times New Roman" w:eastAsia="宋体" w:hAnsi="Times New Roman" w:cs="Times New Roman"/>
      <w:szCs w:val="24"/>
    </w:rPr>
  </w:style>
  <w:style w:type="character" w:customStyle="1" w:styleId="font61">
    <w:name w:val="font61"/>
    <w:autoRedefine/>
    <w:qFormat/>
    <w:rPr>
      <w:rFonts w:ascii="宋体" w:eastAsia="宋体" w:hAnsi="宋体" w:cs="宋体" w:hint="eastAsia"/>
      <w:color w:val="FF0000"/>
      <w:sz w:val="18"/>
      <w:szCs w:val="18"/>
      <w:u w:val="none"/>
    </w:rPr>
  </w:style>
  <w:style w:type="character" w:customStyle="1" w:styleId="TexteChar1">
    <w:name w:val="Texte Char1"/>
    <w:autoRedefine/>
    <w:qFormat/>
    <w:rPr>
      <w:rFonts w:ascii="宋体" w:eastAsia="宋体" w:hAnsi="Courier New" w:cs="Courier New"/>
      <w:szCs w:val="21"/>
    </w:rPr>
  </w:style>
  <w:style w:type="character" w:customStyle="1" w:styleId="font112">
    <w:name w:val="font112"/>
    <w:autoRedefine/>
    <w:qFormat/>
    <w:rPr>
      <w:rFonts w:ascii="宋体" w:eastAsia="宋体" w:hAnsi="宋体" w:cs="宋体" w:hint="eastAsia"/>
      <w:color w:val="FF0000"/>
      <w:sz w:val="24"/>
      <w:szCs w:val="24"/>
      <w:u w:val="none"/>
    </w:rPr>
  </w:style>
  <w:style w:type="character" w:customStyle="1" w:styleId="HighlightedVariable">
    <w:name w:val="Highlighted Variable"/>
    <w:autoRedefine/>
    <w:qFormat/>
    <w:rPr>
      <w:color w:val="000000"/>
    </w:rPr>
  </w:style>
  <w:style w:type="character" w:customStyle="1" w:styleId="CharChar201">
    <w:name w:val="Char Char201"/>
    <w:autoRedefine/>
    <w:qFormat/>
    <w:rPr>
      <w:rFonts w:eastAsia="黑体"/>
      <w:b/>
      <w:bCs/>
      <w:kern w:val="2"/>
      <w:sz w:val="21"/>
      <w:szCs w:val="32"/>
      <w:lang w:bidi="ar-SA"/>
    </w:rPr>
  </w:style>
  <w:style w:type="character" w:customStyle="1" w:styleId="3CharChar">
    <w:name w:val="样式3 Char Char"/>
    <w:link w:val="3Char"/>
    <w:autoRedefine/>
    <w:qFormat/>
    <w:rPr>
      <w:kern w:val="2"/>
      <w:sz w:val="24"/>
      <w:szCs w:val="24"/>
    </w:rPr>
  </w:style>
  <w:style w:type="paragraph" w:customStyle="1" w:styleId="3Char">
    <w:name w:val="样式3 Char"/>
    <w:basedOn w:val="a1"/>
    <w:link w:val="3CharChar"/>
    <w:autoRedefine/>
    <w:qFormat/>
    <w:pPr>
      <w:spacing w:beforeLines="50" w:before="156" w:line="360" w:lineRule="auto"/>
      <w:ind w:left="840" w:firstLineChars="200" w:firstLine="200"/>
    </w:pPr>
    <w:rPr>
      <w:rFonts w:ascii="Calibri" w:hAnsi="Calibri"/>
      <w:sz w:val="24"/>
    </w:rPr>
  </w:style>
  <w:style w:type="character" w:customStyle="1" w:styleId="CommentTextChar">
    <w:name w:val="Comment Text Char"/>
    <w:autoRedefine/>
    <w:qFormat/>
    <w:locked/>
    <w:rPr>
      <w:sz w:val="24"/>
    </w:rPr>
  </w:style>
  <w:style w:type="character" w:customStyle="1" w:styleId="1f4">
    <w:name w:val="称呼 字符1"/>
    <w:autoRedefine/>
    <w:uiPriority w:val="99"/>
    <w:semiHidden/>
    <w:qFormat/>
    <w:rPr>
      <w:kern w:val="2"/>
      <w:sz w:val="21"/>
      <w:szCs w:val="22"/>
    </w:rPr>
  </w:style>
  <w:style w:type="character" w:customStyle="1" w:styleId="HTML2">
    <w:name w:val="HTML 预设格式 字符2"/>
    <w:autoRedefine/>
    <w:uiPriority w:val="99"/>
    <w:semiHidden/>
    <w:qFormat/>
    <w:rPr>
      <w:rFonts w:ascii="Courier New" w:hAnsi="Courier New" w:cs="Courier New"/>
      <w:kern w:val="2"/>
    </w:rPr>
  </w:style>
  <w:style w:type="character" w:customStyle="1" w:styleId="font71">
    <w:name w:val="font71"/>
    <w:autoRedefine/>
    <w:qFormat/>
    <w:rPr>
      <w:rFonts w:ascii="Times New Roman" w:hAnsi="Times New Roman" w:cs="Times New Roman" w:hint="default"/>
      <w:color w:val="000000"/>
      <w:sz w:val="28"/>
      <w:szCs w:val="28"/>
      <w:u w:val="none"/>
    </w:rPr>
  </w:style>
  <w:style w:type="character" w:customStyle="1" w:styleId="afff7">
    <w:name w:val="批注框文本 字符"/>
    <w:autoRedefine/>
    <w:uiPriority w:val="99"/>
    <w:qFormat/>
    <w:rPr>
      <w:rFonts w:ascii="Times New Roman" w:hAnsi="Times New Roman"/>
      <w:kern w:val="2"/>
      <w:sz w:val="18"/>
      <w:szCs w:val="18"/>
    </w:rPr>
  </w:style>
  <w:style w:type="character" w:customStyle="1" w:styleId="Char6">
    <w:name w:val="智业正文 Char"/>
    <w:link w:val="afff8"/>
    <w:autoRedefine/>
    <w:qFormat/>
    <w:rPr>
      <w:rFonts w:ascii="宋体" w:hAnsi="宋体"/>
      <w:kern w:val="2"/>
      <w:sz w:val="24"/>
      <w:szCs w:val="24"/>
    </w:rPr>
  </w:style>
  <w:style w:type="paragraph" w:customStyle="1" w:styleId="afff8">
    <w:name w:val="智业正文"/>
    <w:basedOn w:val="afe"/>
    <w:link w:val="Char6"/>
    <w:autoRedefine/>
    <w:qFormat/>
    <w:pPr>
      <w:spacing w:after="0" w:line="360" w:lineRule="auto"/>
      <w:ind w:firstLineChars="200" w:firstLine="200"/>
    </w:pPr>
    <w:rPr>
      <w:rFonts w:eastAsia="宋体" w:hAnsi="宋体"/>
      <w:b w:val="0"/>
      <w:spacing w:val="0"/>
      <w:sz w:val="24"/>
      <w:szCs w:val="24"/>
    </w:rPr>
  </w:style>
  <w:style w:type="character" w:customStyle="1" w:styleId="Char1a">
    <w:name w:val="页脚 Char1"/>
    <w:autoRedefine/>
    <w:uiPriority w:val="99"/>
    <w:qFormat/>
    <w:rPr>
      <w:kern w:val="2"/>
      <w:sz w:val="18"/>
      <w:szCs w:val="18"/>
    </w:rPr>
  </w:style>
  <w:style w:type="character" w:customStyle="1" w:styleId="afff9">
    <w:name w:val="文档结构图 字符"/>
    <w:autoRedefine/>
    <w:qFormat/>
    <w:rPr>
      <w:rFonts w:ascii="Microsoft YaHei UI" w:eastAsia="Microsoft YaHei UI" w:hAnsi="Times New Roman"/>
      <w:kern w:val="2"/>
      <w:sz w:val="18"/>
      <w:szCs w:val="18"/>
    </w:rPr>
  </w:style>
  <w:style w:type="character" w:customStyle="1" w:styleId="font51">
    <w:name w:val="font51"/>
    <w:autoRedefine/>
    <w:qFormat/>
    <w:rPr>
      <w:rFonts w:ascii="宋体" w:eastAsia="宋体" w:hAnsi="宋体" w:cs="宋体" w:hint="eastAsia"/>
      <w:color w:val="auto"/>
      <w:sz w:val="18"/>
      <w:szCs w:val="18"/>
      <w:u w:val="none"/>
    </w:rPr>
  </w:style>
  <w:style w:type="character" w:customStyle="1" w:styleId="2e">
    <w:name w:val="副标题 字符2"/>
    <w:autoRedefine/>
    <w:uiPriority w:val="11"/>
    <w:qFormat/>
    <w:rPr>
      <w:rFonts w:ascii="等线 Light" w:hAnsi="等线 Light" w:cs="Times New Roman"/>
      <w:b/>
      <w:bCs/>
      <w:kern w:val="28"/>
      <w:sz w:val="32"/>
      <w:szCs w:val="32"/>
    </w:rPr>
  </w:style>
  <w:style w:type="character" w:customStyle="1" w:styleId="Char1b">
    <w:name w:val="标题 Char1"/>
    <w:autoRedefine/>
    <w:qFormat/>
    <w:rPr>
      <w:rFonts w:ascii="Cambria" w:hAnsi="Cambria" w:cs="Times New Roman"/>
      <w:b/>
      <w:bCs/>
      <w:kern w:val="2"/>
      <w:sz w:val="32"/>
      <w:szCs w:val="32"/>
    </w:rPr>
  </w:style>
  <w:style w:type="character" w:customStyle="1" w:styleId="1f5">
    <w:name w:val="正文文本首行缩进 字符1"/>
    <w:autoRedefine/>
    <w:uiPriority w:val="99"/>
    <w:semiHidden/>
    <w:qFormat/>
    <w:rPr>
      <w:rFonts w:ascii="Times New Roman" w:eastAsia="宋体" w:hAnsi="Times New Roman" w:cs="Times New Roman"/>
      <w:kern w:val="2"/>
      <w:sz w:val="21"/>
      <w:szCs w:val="22"/>
    </w:rPr>
  </w:style>
  <w:style w:type="character" w:customStyle="1" w:styleId="60">
    <w:name w:val="标题 6 字符"/>
    <w:autoRedefine/>
    <w:qFormat/>
    <w:rPr>
      <w:rFonts w:ascii="等线 Light" w:eastAsia="等线 Light" w:hAnsi="等线 Light" w:cs="Times New Roman"/>
      <w:b/>
      <w:bCs/>
      <w:kern w:val="2"/>
      <w:sz w:val="24"/>
      <w:szCs w:val="24"/>
    </w:rPr>
  </w:style>
  <w:style w:type="character" w:customStyle="1" w:styleId="Char1c">
    <w:name w:val="副标题 Char1"/>
    <w:autoRedefine/>
    <w:qFormat/>
    <w:rPr>
      <w:rFonts w:ascii="Cambria" w:hAnsi="Cambria" w:cs="Times New Roman"/>
      <w:b/>
      <w:bCs/>
      <w:kern w:val="28"/>
      <w:sz w:val="32"/>
      <w:szCs w:val="32"/>
    </w:rPr>
  </w:style>
  <w:style w:type="character" w:customStyle="1" w:styleId="Char1d">
    <w:name w:val="正文文本 Char1"/>
    <w:autoRedefine/>
    <w:uiPriority w:val="99"/>
    <w:qFormat/>
    <w:rPr>
      <w:rFonts w:ascii="Times New Roman" w:eastAsia="宋体" w:hAnsi="Times New Roman" w:cs="Times New Roman"/>
      <w:szCs w:val="24"/>
    </w:rPr>
  </w:style>
  <w:style w:type="character" w:customStyle="1" w:styleId="Char7">
    <w:name w:val="页眉 Char"/>
    <w:autoRedefine/>
    <w:uiPriority w:val="99"/>
    <w:qFormat/>
    <w:rPr>
      <w:sz w:val="18"/>
      <w:szCs w:val="18"/>
    </w:rPr>
  </w:style>
  <w:style w:type="character" w:customStyle="1" w:styleId="HTML1">
    <w:name w:val="HTML 预设格式 字符1"/>
    <w:autoRedefine/>
    <w:uiPriority w:val="99"/>
    <w:semiHidden/>
    <w:qFormat/>
    <w:rPr>
      <w:rFonts w:ascii="Courier New" w:hAnsi="Courier New" w:cs="Courier New"/>
      <w:kern w:val="2"/>
    </w:rPr>
  </w:style>
  <w:style w:type="paragraph" w:customStyle="1" w:styleId="afffa">
    <w:name w:val="二级条标题"/>
    <w:basedOn w:val="a1"/>
    <w:next w:val="a1"/>
    <w:autoRedefine/>
    <w:qFormat/>
    <w:pPr>
      <w:widowControl/>
      <w:jc w:val="left"/>
      <w:outlineLvl w:val="3"/>
    </w:pPr>
    <w:rPr>
      <w:rFonts w:ascii="宋体" w:hAnsi="宋体"/>
      <w:color w:val="000000"/>
      <w:kern w:val="0"/>
      <w:szCs w:val="20"/>
    </w:rPr>
  </w:style>
  <w:style w:type="paragraph" w:customStyle="1" w:styleId="afffb">
    <w:name w:val="采购申报表居中正文"/>
    <w:basedOn w:val="afffc"/>
    <w:autoRedefine/>
    <w:qFormat/>
    <w:pPr>
      <w:jc w:val="center"/>
    </w:pPr>
    <w:rPr>
      <w:b/>
      <w:szCs w:val="21"/>
    </w:rPr>
  </w:style>
  <w:style w:type="paragraph" w:customStyle="1" w:styleId="afffc">
    <w:name w:val="采购申报表正文"/>
    <w:basedOn w:val="a1"/>
    <w:autoRedefine/>
    <w:qFormat/>
    <w:pPr>
      <w:spacing w:line="400" w:lineRule="exact"/>
      <w:ind w:left="840" w:hanging="420"/>
    </w:pPr>
    <w:rPr>
      <w:rFonts w:ascii="仿宋_GB2312" w:eastAsia="仿宋_GB2312"/>
      <w:szCs w:val="28"/>
    </w:rPr>
  </w:style>
  <w:style w:type="paragraph" w:customStyle="1" w:styleId="font6">
    <w:name w:val="font6"/>
    <w:basedOn w:val="a1"/>
    <w:autoRedefine/>
    <w:qFormat/>
    <w:pPr>
      <w:widowControl/>
      <w:spacing w:before="100" w:beforeAutospacing="1" w:after="100" w:afterAutospacing="1"/>
      <w:jc w:val="left"/>
    </w:pPr>
    <w:rPr>
      <w:rFonts w:ascii="宋体" w:hAnsi="宋体" w:cs="宋体"/>
      <w:color w:val="000000"/>
      <w:kern w:val="0"/>
      <w:szCs w:val="21"/>
    </w:rPr>
  </w:style>
  <w:style w:type="paragraph" w:customStyle="1" w:styleId="xl95">
    <w:name w:val="xl9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afffd">
    <w:name w:val="段"/>
    <w:autoRedefine/>
    <w:qFormat/>
    <w:pPr>
      <w:autoSpaceDE w:val="0"/>
      <w:autoSpaceDN w:val="0"/>
      <w:ind w:firstLineChars="200" w:firstLine="200"/>
      <w:jc w:val="both"/>
    </w:pPr>
    <w:rPr>
      <w:rFonts w:ascii="宋体"/>
      <w:sz w:val="21"/>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CharCharChar">
    <w:name w:val="Char Char Char"/>
    <w:basedOn w:val="a1"/>
    <w:autoRedefine/>
    <w:qFormat/>
    <w:pPr>
      <w:spacing w:line="400" w:lineRule="exact"/>
      <w:ind w:left="840" w:hanging="420"/>
    </w:pPr>
    <w:rPr>
      <w:rFonts w:ascii="Tahoma" w:hAnsi="Tahoma"/>
      <w:sz w:val="24"/>
      <w:szCs w:val="20"/>
    </w:rPr>
  </w:style>
  <w:style w:type="paragraph" w:customStyle="1" w:styleId="Char2CharCharCharCharChar">
    <w:name w:val="Char2 Char Char Char Char Char"/>
    <w:basedOn w:val="a1"/>
    <w:autoRedefine/>
    <w:qFormat/>
    <w:pPr>
      <w:adjustRightInd w:val="0"/>
      <w:spacing w:line="360" w:lineRule="auto"/>
      <w:ind w:left="840" w:hanging="420"/>
    </w:pPr>
    <w:rPr>
      <w:kern w:val="0"/>
      <w:sz w:val="24"/>
      <w:szCs w:val="20"/>
    </w:rPr>
  </w:style>
  <w:style w:type="paragraph" w:customStyle="1" w:styleId="font0">
    <w:name w:val="font0"/>
    <w:basedOn w:val="a1"/>
    <w:autoRedefine/>
    <w:qFormat/>
    <w:pPr>
      <w:widowControl/>
      <w:spacing w:before="100" w:beforeAutospacing="1" w:after="100" w:afterAutospacing="1" w:line="400" w:lineRule="exact"/>
      <w:ind w:left="840" w:hanging="420"/>
      <w:jc w:val="left"/>
    </w:pPr>
    <w:rPr>
      <w:rFonts w:ascii="宋体" w:hAnsi="宋体" w:hint="eastAsia"/>
      <w:kern w:val="0"/>
      <w:sz w:val="24"/>
    </w:rPr>
  </w:style>
  <w:style w:type="paragraph" w:customStyle="1" w:styleId="Char30">
    <w:name w:val="Char3"/>
    <w:basedOn w:val="a1"/>
    <w:autoRedefine/>
    <w:qFormat/>
    <w:pPr>
      <w:adjustRightInd w:val="0"/>
      <w:spacing w:line="360" w:lineRule="auto"/>
      <w:ind w:left="840" w:hanging="420"/>
    </w:pPr>
    <w:rPr>
      <w:kern w:val="0"/>
      <w:sz w:val="24"/>
      <w:szCs w:val="20"/>
    </w:rPr>
  </w:style>
  <w:style w:type="paragraph" w:customStyle="1" w:styleId="CharCharCharCharCharCharCharCharCharCharChar">
    <w:name w:val="Char Char Char Char Char Char Char Char Char Char Char"/>
    <w:basedOn w:val="a1"/>
    <w:autoRedefine/>
    <w:qFormat/>
    <w:pPr>
      <w:spacing w:line="360" w:lineRule="auto"/>
      <w:ind w:left="840" w:firstLineChars="200" w:firstLine="200"/>
    </w:pPr>
    <w:rPr>
      <w:rFonts w:ascii="宋体" w:hAnsi="宋体" w:cs="宋体"/>
      <w:sz w:val="24"/>
    </w:rPr>
  </w:style>
  <w:style w:type="paragraph" w:customStyle="1" w:styleId="xl82">
    <w:name w:val="xl82"/>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1f6">
    <w:name w:val="纯文本1"/>
    <w:basedOn w:val="a1"/>
    <w:autoRedefine/>
    <w:qFormat/>
    <w:pPr>
      <w:adjustRightInd w:val="0"/>
      <w:spacing w:line="400" w:lineRule="exact"/>
      <w:ind w:left="840" w:hanging="420"/>
    </w:pPr>
    <w:rPr>
      <w:rFonts w:ascii="宋体" w:eastAsia="楷体_GB2312" w:hAnsi="Courier New" w:hint="eastAsia"/>
      <w:sz w:val="28"/>
      <w:szCs w:val="20"/>
    </w:rPr>
  </w:style>
  <w:style w:type="paragraph" w:customStyle="1" w:styleId="TableParagraph">
    <w:name w:val="Table Paragraph"/>
    <w:basedOn w:val="a1"/>
    <w:autoRedefine/>
    <w:uiPriority w:val="1"/>
    <w:qFormat/>
    <w:pPr>
      <w:jc w:val="left"/>
    </w:pPr>
    <w:rPr>
      <w:rFonts w:ascii="宋体" w:hAnsi="宋体" w:cs="宋体"/>
      <w:kern w:val="0"/>
      <w:sz w:val="22"/>
      <w:szCs w:val="22"/>
      <w:lang w:eastAsia="en-US"/>
    </w:rPr>
  </w:style>
  <w:style w:type="paragraph" w:customStyle="1" w:styleId="Web">
    <w:name w:val="普通(Web)"/>
    <w:basedOn w:val="a1"/>
    <w:autoRedefine/>
    <w:qFormat/>
    <w:pPr>
      <w:widowControl/>
      <w:spacing w:before="100" w:beforeAutospacing="1" w:after="100" w:afterAutospacing="1" w:line="240" w:lineRule="atLeast"/>
      <w:ind w:left="840" w:firstLine="360"/>
      <w:jc w:val="left"/>
    </w:pPr>
    <w:rPr>
      <w:rFonts w:ascii="宋体" w:hAnsi="宋体"/>
      <w:kern w:val="0"/>
      <w:sz w:val="18"/>
      <w:szCs w:val="18"/>
    </w:rPr>
  </w:style>
  <w:style w:type="paragraph" w:customStyle="1" w:styleId="Char3CharChar">
    <w:name w:val="Char3 Char Char"/>
    <w:basedOn w:val="a1"/>
    <w:autoRedefine/>
    <w:qFormat/>
    <w:pPr>
      <w:adjustRightInd w:val="0"/>
      <w:spacing w:line="360" w:lineRule="auto"/>
      <w:ind w:left="840" w:hanging="420"/>
    </w:pPr>
    <w:rPr>
      <w:kern w:val="0"/>
      <w:sz w:val="24"/>
      <w:szCs w:val="20"/>
    </w:rPr>
  </w:style>
  <w:style w:type="paragraph" w:customStyle="1" w:styleId="CharCharCharChar">
    <w:name w:val="Char Char Char Char"/>
    <w:basedOn w:val="a9"/>
    <w:autoRedefine/>
    <w:qFormat/>
    <w:pPr>
      <w:adjustRightInd w:val="0"/>
      <w:snapToGrid w:val="0"/>
      <w:spacing w:line="360" w:lineRule="auto"/>
      <w:ind w:left="840" w:hanging="420"/>
    </w:pPr>
    <w:rPr>
      <w:kern w:val="0"/>
      <w:sz w:val="24"/>
      <w:szCs w:val="20"/>
    </w:rPr>
  </w:style>
  <w:style w:type="paragraph" w:customStyle="1" w:styleId="xl76">
    <w:name w:val="xl7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FF0000"/>
      <w:kern w:val="0"/>
      <w:sz w:val="24"/>
    </w:rPr>
  </w:style>
  <w:style w:type="paragraph" w:customStyle="1" w:styleId="font5">
    <w:name w:val="font5"/>
    <w:basedOn w:val="a1"/>
    <w:autoRedefine/>
    <w:qFormat/>
    <w:pPr>
      <w:widowControl/>
      <w:spacing w:before="100" w:beforeAutospacing="1" w:after="100" w:afterAutospacing="1" w:line="400" w:lineRule="exact"/>
      <w:ind w:left="840" w:hanging="420"/>
      <w:jc w:val="left"/>
    </w:pPr>
    <w:rPr>
      <w:rFonts w:ascii="宋体" w:hAnsi="宋体" w:hint="eastAsia"/>
      <w:kern w:val="0"/>
      <w:sz w:val="18"/>
      <w:szCs w:val="18"/>
    </w:rPr>
  </w:style>
  <w:style w:type="paragraph" w:customStyle="1" w:styleId="CharCharCharCharCharCharChar">
    <w:name w:val="Char Char Char Char Char Char Char"/>
    <w:basedOn w:val="a1"/>
    <w:autoRedefine/>
    <w:qFormat/>
    <w:pPr>
      <w:tabs>
        <w:tab w:val="left" w:pos="432"/>
      </w:tabs>
      <w:spacing w:line="400" w:lineRule="exact"/>
      <w:ind w:left="432" w:hanging="432"/>
    </w:pPr>
  </w:style>
  <w:style w:type="paragraph" w:customStyle="1" w:styleId="1f7">
    <w:name w:val="无间隔1"/>
    <w:autoRedefine/>
    <w:uiPriority w:val="1"/>
    <w:qFormat/>
    <w:pPr>
      <w:widowControl w:val="0"/>
      <w:jc w:val="both"/>
    </w:pPr>
    <w:rPr>
      <w:kern w:val="2"/>
      <w:sz w:val="21"/>
      <w:szCs w:val="24"/>
    </w:rPr>
  </w:style>
  <w:style w:type="paragraph" w:customStyle="1" w:styleId="1f8">
    <w:name w:val="样式1"/>
    <w:basedOn w:val="a1"/>
    <w:autoRedefine/>
    <w:qFormat/>
    <w:pPr>
      <w:spacing w:before="120" w:after="120" w:line="300" w:lineRule="auto"/>
    </w:pPr>
    <w:rPr>
      <w:rFonts w:ascii="宋体" w:hAnsi="宋体"/>
      <w:b/>
      <w:sz w:val="24"/>
      <w:szCs w:val="22"/>
    </w:rPr>
  </w:style>
  <w:style w:type="paragraph" w:customStyle="1" w:styleId="Char1CharCharChar">
    <w:name w:val="Char1 Char Char Char"/>
    <w:basedOn w:val="a1"/>
    <w:autoRedefine/>
    <w:qFormat/>
    <w:pPr>
      <w:spacing w:line="400" w:lineRule="exact"/>
      <w:ind w:left="840" w:hanging="420"/>
    </w:pPr>
  </w:style>
  <w:style w:type="paragraph" w:customStyle="1" w:styleId="head">
    <w:name w:val="head"/>
    <w:basedOn w:val="a1"/>
    <w:autoRedefine/>
    <w:qFormat/>
    <w:pPr>
      <w:widowControl/>
      <w:spacing w:before="100" w:beforeAutospacing="1" w:after="100" w:afterAutospacing="1" w:line="400" w:lineRule="exact"/>
      <w:ind w:left="840" w:hanging="420"/>
      <w:jc w:val="center"/>
    </w:pPr>
    <w:rPr>
      <w:rFonts w:ascii="黑体" w:eastAsia="黑体" w:hAnsi="宋体" w:hint="eastAsia"/>
      <w:b/>
      <w:bCs/>
      <w:kern w:val="0"/>
      <w:sz w:val="28"/>
      <w:szCs w:val="28"/>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123">
    <w:name w:val="123"/>
    <w:basedOn w:val="a1"/>
    <w:autoRedefine/>
    <w:qFormat/>
    <w:pPr>
      <w:numPr>
        <w:ilvl w:val="1"/>
        <w:numId w:val="3"/>
      </w:numPr>
      <w:tabs>
        <w:tab w:val="left" w:pos="1155"/>
        <w:tab w:val="left" w:pos="1260"/>
      </w:tabs>
      <w:spacing w:line="400" w:lineRule="exact"/>
    </w:pPr>
    <w:rPr>
      <w:bCs/>
    </w:rPr>
  </w:style>
  <w:style w:type="paragraph" w:customStyle="1" w:styleId="msonormal0">
    <w:name w:val="msonormal"/>
    <w:basedOn w:val="a1"/>
    <w:autoRedefine/>
    <w:qFormat/>
    <w:pPr>
      <w:widowControl/>
      <w:spacing w:before="100" w:beforeAutospacing="1" w:after="100" w:afterAutospacing="1"/>
      <w:jc w:val="left"/>
    </w:pPr>
    <w:rPr>
      <w:rFonts w:ascii="宋体" w:hAnsi="宋体" w:cs="宋体"/>
      <w:kern w:val="0"/>
      <w:sz w:val="24"/>
    </w:rPr>
  </w:style>
  <w:style w:type="paragraph" w:customStyle="1" w:styleId="230">
    <w:name w:val="23"/>
    <w:basedOn w:val="af7"/>
    <w:autoRedefine/>
    <w:qFormat/>
    <w:pPr>
      <w:pBdr>
        <w:bottom w:val="single" w:sz="4" w:space="1" w:color="auto"/>
      </w:pBdr>
      <w:spacing w:line="400" w:lineRule="exact"/>
      <w:ind w:left="840" w:hanging="420"/>
      <w:jc w:val="both"/>
    </w:pPr>
    <w:rPr>
      <w:rFonts w:ascii="Times New Roman" w:hAnsi="Times New Roman"/>
      <w:kern w:val="2"/>
    </w:rPr>
  </w:style>
  <w:style w:type="paragraph" w:customStyle="1" w:styleId="xl65">
    <w:name w:val="xl6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20">
    <w:name w:val="样式 正1 + 首行缩进:  2 字符"/>
    <w:basedOn w:val="a1"/>
    <w:autoRedefine/>
    <w:qFormat/>
    <w:pPr>
      <w:spacing w:line="360" w:lineRule="auto"/>
      <w:ind w:left="840" w:firstLineChars="200" w:firstLine="480"/>
    </w:pPr>
    <w:rPr>
      <w:rFonts w:ascii="仿宋_GB2312" w:eastAsia="仿宋_GB2312"/>
      <w:sz w:val="24"/>
    </w:rPr>
  </w:style>
  <w:style w:type="paragraph" w:customStyle="1" w:styleId="CharCharCharCharCharCharCharCharChar1Char">
    <w:name w:val="Char Char Char Char Char Char Char Char Char1 Char"/>
    <w:basedOn w:val="a1"/>
    <w:autoRedefine/>
    <w:qFormat/>
    <w:pPr>
      <w:spacing w:line="400" w:lineRule="exact"/>
      <w:ind w:left="840" w:hanging="420"/>
    </w:pPr>
    <w:rPr>
      <w:rFonts w:ascii="Tahoma" w:hAnsi="Tahoma"/>
      <w:sz w:val="24"/>
    </w:rPr>
  </w:style>
  <w:style w:type="paragraph" w:customStyle="1" w:styleId="xl96">
    <w:name w:val="xl9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91">
    <w:name w:val="xl9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bleParagraph0">
    <w:name w:val="Table Paragraph_0"/>
    <w:basedOn w:val="00"/>
    <w:autoRedefine/>
    <w:uiPriority w:val="1"/>
    <w:qFormat/>
    <w:pPr>
      <w:spacing w:line="240" w:lineRule="auto"/>
      <w:ind w:firstLineChars="0" w:firstLine="0"/>
      <w:jc w:val="left"/>
    </w:pPr>
    <w:rPr>
      <w:rFonts w:ascii="宋体" w:hAnsi="宋体" w:cs="宋体"/>
      <w:kern w:val="0"/>
      <w:sz w:val="22"/>
      <w:lang w:eastAsia="en-US"/>
    </w:rPr>
  </w:style>
  <w:style w:type="paragraph" w:customStyle="1" w:styleId="xl90">
    <w:name w:val="xl90"/>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Char60">
    <w:name w:val="Char6"/>
    <w:basedOn w:val="a1"/>
    <w:autoRedefine/>
    <w:qFormat/>
    <w:pPr>
      <w:spacing w:line="400" w:lineRule="exact"/>
      <w:ind w:left="840" w:hanging="420"/>
    </w:pPr>
  </w:style>
  <w:style w:type="paragraph" w:customStyle="1" w:styleId="Style218">
    <w:name w:val="_Style 218"/>
    <w:basedOn w:val="a1"/>
    <w:next w:val="a1"/>
    <w:autoRedefine/>
    <w:unhideWhenUsed/>
    <w:qFormat/>
    <w:pPr>
      <w:ind w:leftChars="600" w:left="1260"/>
    </w:pPr>
    <w:rPr>
      <w:rFonts w:ascii="Calibri" w:hAnsi="Calibri"/>
      <w:szCs w:val="22"/>
    </w:rPr>
  </w:style>
  <w:style w:type="paragraph" w:customStyle="1" w:styleId="312">
    <w:name w:val="标题 31"/>
    <w:basedOn w:val="a1"/>
    <w:autoRedefine/>
    <w:uiPriority w:val="1"/>
    <w:qFormat/>
    <w:pPr>
      <w:ind w:left="237" w:right="113"/>
      <w:jc w:val="left"/>
      <w:outlineLvl w:val="3"/>
    </w:pPr>
    <w:rPr>
      <w:rFonts w:ascii="宋体" w:hAnsi="宋体" w:cs="宋体"/>
      <w:kern w:val="0"/>
      <w:sz w:val="28"/>
      <w:szCs w:val="28"/>
      <w:lang w:eastAsia="en-US"/>
    </w:rPr>
  </w:style>
  <w:style w:type="paragraph" w:customStyle="1" w:styleId="CharCharCharCharCharChar">
    <w:name w:val="Char Char Char Char Char Char"/>
    <w:basedOn w:val="a1"/>
    <w:autoRedefine/>
    <w:qFormat/>
    <w:pPr>
      <w:spacing w:line="400" w:lineRule="exact"/>
      <w:ind w:left="840" w:hanging="420"/>
    </w:pPr>
  </w:style>
  <w:style w:type="paragraph" w:customStyle="1" w:styleId="Char1CharChar1">
    <w:name w:val="Char1 Char Char1"/>
    <w:basedOn w:val="a1"/>
    <w:autoRedefine/>
    <w:qFormat/>
    <w:pPr>
      <w:adjustRightInd w:val="0"/>
      <w:spacing w:line="360" w:lineRule="auto"/>
      <w:ind w:left="840" w:hanging="420"/>
    </w:pPr>
    <w:rPr>
      <w:sz w:val="24"/>
      <w:szCs w:val="20"/>
    </w:rPr>
  </w:style>
  <w:style w:type="paragraph" w:customStyle="1" w:styleId="xl81">
    <w:name w:val="xl81"/>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5">
    <w:name w:val="xl7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Char1CharCharCharCharCharCharCharCharCharCharCharCharCharChar1CharCharCharCharCharCharCharCharCharCharCharChar">
    <w:name w:val="Char1 Char Char Char Char Char Char Char Char Char Char Char Char Char Char1 Char Char Char Char Char Char Char Char Char Char Char Char"/>
    <w:basedOn w:val="a1"/>
    <w:autoRedefine/>
    <w:qFormat/>
    <w:pPr>
      <w:adjustRightInd w:val="0"/>
      <w:spacing w:line="360" w:lineRule="auto"/>
      <w:ind w:left="840" w:hanging="420"/>
    </w:pPr>
    <w:rPr>
      <w:kern w:val="0"/>
      <w:sz w:val="24"/>
      <w:szCs w:val="20"/>
    </w:rPr>
  </w:style>
  <w:style w:type="paragraph" w:customStyle="1" w:styleId="afffe">
    <w:name w:val="正文段"/>
    <w:basedOn w:val="a1"/>
    <w:autoRedefine/>
    <w:qFormat/>
    <w:pPr>
      <w:widowControl/>
      <w:snapToGrid w:val="0"/>
      <w:spacing w:afterLines="50" w:after="50"/>
      <w:ind w:firstLineChars="200" w:firstLine="200"/>
    </w:pPr>
    <w:rPr>
      <w:kern w:val="0"/>
      <w:sz w:val="24"/>
      <w:szCs w:val="20"/>
    </w:rPr>
  </w:style>
  <w:style w:type="paragraph" w:customStyle="1" w:styleId="CharChar">
    <w:name w:val="Char Char"/>
    <w:basedOn w:val="a1"/>
    <w:autoRedefine/>
    <w:qFormat/>
    <w:pPr>
      <w:widowControl/>
      <w:spacing w:after="160" w:line="240" w:lineRule="exact"/>
      <w:ind w:left="840" w:hanging="420"/>
      <w:jc w:val="left"/>
    </w:pPr>
    <w:rPr>
      <w:rFonts w:ascii="Verdana" w:eastAsia="仿宋_GB2312" w:hAnsi="Verdana"/>
      <w:kern w:val="0"/>
      <w:sz w:val="24"/>
      <w:szCs w:val="20"/>
      <w:lang w:eastAsia="en-US"/>
    </w:rPr>
  </w:style>
  <w:style w:type="paragraph" w:customStyle="1" w:styleId="xl71">
    <w:name w:val="xl7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p9">
    <w:name w:val="p9"/>
    <w:basedOn w:val="a1"/>
    <w:autoRedefine/>
    <w:qFormat/>
    <w:pPr>
      <w:widowControl/>
      <w:spacing w:before="100" w:beforeAutospacing="1" w:after="100" w:afterAutospacing="1" w:line="400" w:lineRule="exact"/>
      <w:ind w:left="840" w:hanging="420"/>
      <w:jc w:val="left"/>
    </w:pPr>
    <w:rPr>
      <w:rFonts w:eastAsia="Arial Unicode MS" w:cs="Arial Unicode MS"/>
      <w:color w:val="000000"/>
      <w:kern w:val="0"/>
      <w:sz w:val="18"/>
      <w:szCs w:val="18"/>
    </w:rPr>
  </w:style>
  <w:style w:type="paragraph" w:customStyle="1" w:styleId="CharChar2">
    <w:name w:val="Char Char2"/>
    <w:basedOn w:val="a1"/>
    <w:autoRedefine/>
    <w:qFormat/>
    <w:pPr>
      <w:widowControl/>
      <w:spacing w:after="160" w:line="240" w:lineRule="exact"/>
      <w:ind w:left="840" w:hanging="420"/>
      <w:jc w:val="left"/>
    </w:pPr>
    <w:rPr>
      <w:rFonts w:ascii="Verdana" w:eastAsia="仿宋_GB2312" w:hAnsi="Verdana"/>
      <w:kern w:val="0"/>
      <w:sz w:val="24"/>
      <w:szCs w:val="20"/>
      <w:lang w:eastAsia="en-US"/>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2f">
    <w:name w:val="样式2"/>
    <w:basedOn w:val="a1"/>
    <w:autoRedefine/>
    <w:qFormat/>
    <w:pPr>
      <w:adjustRightInd w:val="0"/>
      <w:snapToGrid w:val="0"/>
      <w:spacing w:line="300" w:lineRule="auto"/>
      <w:ind w:leftChars="200" w:left="924" w:hangingChars="200" w:hanging="504"/>
      <w:textAlignment w:val="baseline"/>
    </w:pPr>
    <w:rPr>
      <w:snapToGrid w:val="0"/>
      <w:spacing w:val="4"/>
      <w:kern w:val="0"/>
    </w:rPr>
  </w:style>
  <w:style w:type="paragraph" w:customStyle="1" w:styleId="xl92">
    <w:name w:val="xl9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CharCharCharCharCharCharCharCharChar">
    <w:name w:val="Char Char Char Char Char Char Char Char Char"/>
    <w:basedOn w:val="a1"/>
    <w:autoRedefine/>
    <w:qFormat/>
    <w:pPr>
      <w:spacing w:line="360" w:lineRule="auto"/>
      <w:ind w:left="840" w:firstLineChars="200" w:firstLine="200"/>
    </w:pPr>
    <w:rPr>
      <w:rFonts w:ascii="宋体" w:hAnsi="宋体" w:cs="宋体"/>
      <w:sz w:val="24"/>
    </w:rPr>
  </w:style>
  <w:style w:type="paragraph" w:customStyle="1" w:styleId="2f0">
    <w:name w:val="信息标题2"/>
    <w:basedOn w:val="a8"/>
    <w:next w:val="a8"/>
    <w:autoRedefine/>
    <w:qFormat/>
    <w:pPr>
      <w:spacing w:beforeLines="50" w:before="156" w:afterLines="50" w:after="156" w:line="400" w:lineRule="exact"/>
      <w:ind w:left="422" w:hangingChars="200" w:hanging="422"/>
      <w:jc w:val="left"/>
    </w:pPr>
    <w:rPr>
      <w:rFonts w:ascii="宋体" w:eastAsia="宋体" w:hAnsi="宋体" w:cs="Times New Roman"/>
      <w:b/>
      <w:bCs/>
      <w:sz w:val="21"/>
    </w:rPr>
  </w:style>
  <w:style w:type="paragraph" w:customStyle="1" w:styleId="38">
    <w:name w:val="样式3"/>
    <w:basedOn w:val="30"/>
    <w:autoRedefine/>
    <w:qFormat/>
    <w:pPr>
      <w:tabs>
        <w:tab w:val="left" w:pos="360"/>
        <w:tab w:val="left" w:pos="1200"/>
        <w:tab w:val="left" w:pos="1418"/>
      </w:tabs>
      <w:ind w:left="1418" w:hanging="567"/>
    </w:pPr>
    <w:rPr>
      <w:kern w:val="2"/>
    </w:rPr>
  </w:style>
  <w:style w:type="paragraph" w:customStyle="1" w:styleId="affff">
    <w:name w:val="表格正文"/>
    <w:basedOn w:val="a1"/>
    <w:autoRedefine/>
    <w:qFormat/>
    <w:pPr>
      <w:widowControl/>
      <w:overflowPunct w:val="0"/>
      <w:autoSpaceDE w:val="0"/>
      <w:autoSpaceDN w:val="0"/>
      <w:adjustRightInd w:val="0"/>
      <w:spacing w:before="312" w:after="312" w:line="360" w:lineRule="auto"/>
      <w:ind w:left="840" w:hanging="420"/>
      <w:jc w:val="left"/>
      <w:textAlignment w:val="baseline"/>
    </w:pPr>
    <w:rPr>
      <w:rFonts w:ascii="宋体" w:hAnsi="Tahoma"/>
      <w:kern w:val="0"/>
      <w:sz w:val="24"/>
      <w:szCs w:val="20"/>
    </w:rPr>
  </w:style>
  <w:style w:type="paragraph" w:customStyle="1" w:styleId="CharCharCharCharCharCharCharCharCharCharCharCharCharCharCharCharCharChar1CharCharCharCharCharCharCharCharCharCharCharChar1">
    <w:name w:val="Char Char Char Char Char Char Char Char Char Char Char Char Char Char Char Char Char Char1 Char Char Char Char Char Char Char Char Char Char Char Char1"/>
    <w:basedOn w:val="a1"/>
    <w:autoRedefine/>
    <w:qFormat/>
    <w:pPr>
      <w:adjustRightInd w:val="0"/>
      <w:spacing w:line="360" w:lineRule="auto"/>
      <w:ind w:left="840" w:hanging="420"/>
    </w:pPr>
    <w:rPr>
      <w:kern w:val="0"/>
      <w:sz w:val="24"/>
      <w:szCs w:val="20"/>
    </w:rPr>
  </w:style>
  <w:style w:type="paragraph" w:customStyle="1" w:styleId="p0">
    <w:name w:val="p0"/>
    <w:basedOn w:val="a1"/>
    <w:autoRedefine/>
    <w:pPr>
      <w:widowControl/>
      <w:spacing w:line="400" w:lineRule="exact"/>
      <w:ind w:left="840" w:hanging="420"/>
    </w:pPr>
    <w:rPr>
      <w:kern w:val="0"/>
      <w:szCs w:val="20"/>
    </w:rPr>
  </w:style>
  <w:style w:type="paragraph" w:customStyle="1" w:styleId="Char1CharCharCharCharCharCharCharCharCharCharCharCharCharChar1">
    <w:name w:val="Char1 Char Char Char Char Char Char Char Char Char Char Char Char Char Char1"/>
    <w:basedOn w:val="a1"/>
    <w:autoRedefine/>
    <w:qFormat/>
    <w:pPr>
      <w:adjustRightInd w:val="0"/>
      <w:spacing w:line="360" w:lineRule="auto"/>
      <w:ind w:left="840" w:hanging="420"/>
    </w:pPr>
    <w:rPr>
      <w:kern w:val="0"/>
      <w:sz w:val="24"/>
      <w:szCs w:val="20"/>
    </w:rPr>
  </w:style>
  <w:style w:type="paragraph" w:customStyle="1" w:styleId="xl99">
    <w:name w:val="xl99"/>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70">
    <w:name w:val="xl70"/>
    <w:basedOn w:val="a1"/>
    <w:autoRedefine/>
    <w:qFormat/>
    <w:pPr>
      <w:widowControl/>
      <w:spacing w:before="100" w:beforeAutospacing="1" w:after="100" w:afterAutospacing="1"/>
      <w:jc w:val="right"/>
    </w:pPr>
    <w:rPr>
      <w:rFonts w:ascii="宋体" w:hAnsi="宋体" w:cs="宋体"/>
      <w:kern w:val="0"/>
      <w:sz w:val="24"/>
    </w:rPr>
  </w:style>
  <w:style w:type="paragraph" w:customStyle="1" w:styleId="affff0">
    <w:name w:val="表格"/>
    <w:basedOn w:val="a1"/>
    <w:autoRedefine/>
    <w:qFormat/>
    <w:pPr>
      <w:spacing w:line="400" w:lineRule="exact"/>
    </w:pPr>
    <w:rPr>
      <w:sz w:val="24"/>
    </w:rPr>
  </w:style>
  <w:style w:type="paragraph" w:customStyle="1" w:styleId="xl97">
    <w:name w:val="xl9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Style62">
    <w:name w:val="_Style 62"/>
    <w:basedOn w:val="a1"/>
    <w:next w:val="a1"/>
    <w:autoRedefine/>
    <w:unhideWhenUsed/>
    <w:qFormat/>
    <w:pPr>
      <w:ind w:leftChars="600" w:left="1260"/>
    </w:pPr>
    <w:rPr>
      <w:rFonts w:ascii="Calibri" w:hAnsi="Calibri"/>
      <w:szCs w:val="22"/>
    </w:rPr>
  </w:style>
  <w:style w:type="paragraph" w:customStyle="1" w:styleId="affff1">
    <w:name w:val="三级条标题"/>
    <w:basedOn w:val="afffa"/>
    <w:next w:val="afffd"/>
    <w:autoRedefine/>
    <w:qFormat/>
    <w:pPr>
      <w:outlineLvl w:val="4"/>
    </w:pPr>
  </w:style>
  <w:style w:type="paragraph" w:customStyle="1" w:styleId="xl74">
    <w:name w:val="xl7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ParaCharCharCharCharCharCharChar">
    <w:name w:val="默认段落字体 Para Char Char Char Char Char Char Char"/>
    <w:basedOn w:val="a1"/>
    <w:autoRedefine/>
    <w:qFormat/>
    <w:pPr>
      <w:spacing w:line="400" w:lineRule="exact"/>
      <w:ind w:left="840" w:hanging="420"/>
    </w:pPr>
    <w:rPr>
      <w:rFonts w:ascii="Tahoma" w:hAnsi="Tahoma" w:cs="Tahoma"/>
      <w:sz w:val="24"/>
    </w:rPr>
  </w:style>
  <w:style w:type="paragraph" w:customStyle="1" w:styleId="2f1">
    <w:name w:val="样式 首行缩进:  2 字符"/>
    <w:basedOn w:val="a1"/>
    <w:autoRedefine/>
    <w:qFormat/>
    <w:pPr>
      <w:spacing w:line="400" w:lineRule="exact"/>
      <w:ind w:firstLineChars="200" w:firstLine="200"/>
    </w:pPr>
    <w:rPr>
      <w:rFonts w:cs="宋体"/>
      <w:sz w:val="24"/>
    </w:rPr>
  </w:style>
  <w:style w:type="paragraph" w:customStyle="1" w:styleId="xl66">
    <w:name w:val="xl6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8">
    <w:name w:val="font8"/>
    <w:basedOn w:val="a1"/>
    <w:autoRedefine/>
    <w:qFormat/>
    <w:pPr>
      <w:widowControl/>
      <w:spacing w:before="100" w:beforeAutospacing="1" w:after="100" w:afterAutospacing="1"/>
      <w:jc w:val="left"/>
    </w:pPr>
    <w:rPr>
      <w:rFonts w:ascii="微软雅黑" w:eastAsia="微软雅黑" w:hAnsi="微软雅黑" w:cs="宋体"/>
      <w:color w:val="000000"/>
      <w:kern w:val="0"/>
      <w:sz w:val="22"/>
      <w:szCs w:val="22"/>
    </w:rPr>
  </w:style>
  <w:style w:type="paragraph" w:customStyle="1" w:styleId="affff2">
    <w:name w:val="正文列表"/>
    <w:basedOn w:val="a1"/>
    <w:autoRedefine/>
    <w:qFormat/>
    <w:pPr>
      <w:autoSpaceDE w:val="0"/>
      <w:autoSpaceDN w:val="0"/>
      <w:adjustRightInd w:val="0"/>
      <w:spacing w:line="400" w:lineRule="exact"/>
      <w:ind w:left="840" w:hanging="420"/>
      <w:jc w:val="center"/>
      <w:textAlignment w:val="baseline"/>
    </w:pPr>
    <w:rPr>
      <w:rFonts w:ascii="宋体" w:hAnsi="宋体"/>
      <w:kern w:val="0"/>
      <w:sz w:val="24"/>
      <w:szCs w:val="20"/>
    </w:rPr>
  </w:style>
  <w:style w:type="paragraph" w:customStyle="1" w:styleId="Style98">
    <w:name w:val="_Style 98"/>
    <w:basedOn w:val="a1"/>
    <w:next w:val="affe"/>
    <w:autoRedefine/>
    <w:qFormat/>
    <w:pPr>
      <w:ind w:firstLineChars="200" w:firstLine="420"/>
    </w:pPr>
  </w:style>
  <w:style w:type="paragraph" w:customStyle="1" w:styleId="Style1">
    <w:name w:val="_Style 1"/>
    <w:basedOn w:val="a1"/>
    <w:autoRedefine/>
    <w:uiPriority w:val="34"/>
    <w:qFormat/>
    <w:pPr>
      <w:spacing w:line="400" w:lineRule="exact"/>
      <w:ind w:left="840" w:firstLineChars="200" w:firstLine="420"/>
    </w:pPr>
  </w:style>
  <w:style w:type="paragraph" w:customStyle="1" w:styleId="ParaChar">
    <w:name w:val="默认段落字体 Para Char"/>
    <w:basedOn w:val="a1"/>
    <w:autoRedefine/>
    <w:qFormat/>
    <w:pPr>
      <w:adjustRightInd w:val="0"/>
      <w:spacing w:line="360" w:lineRule="auto"/>
      <w:ind w:left="840" w:hanging="420"/>
    </w:pPr>
    <w:rPr>
      <w:kern w:val="0"/>
      <w:sz w:val="24"/>
      <w:szCs w:val="20"/>
    </w:rPr>
  </w:style>
  <w:style w:type="paragraph" w:customStyle="1" w:styleId="ParaCharCharCharCharCharCharCharCharChar1CharCharCharChar">
    <w:name w:val="默认段落字体 Para Char Char Char Char Char Char Char Char Char1 Char Char Char Char"/>
    <w:basedOn w:val="a1"/>
    <w:autoRedefine/>
    <w:qFormat/>
    <w:rPr>
      <w:rFonts w:ascii="Tahoma" w:hAnsi="Tahoma"/>
      <w:sz w:val="24"/>
      <w:szCs w:val="20"/>
    </w:rPr>
  </w:style>
  <w:style w:type="paragraph" w:customStyle="1" w:styleId="Char8">
    <w:name w:val="Char"/>
    <w:basedOn w:val="a1"/>
    <w:autoRedefine/>
    <w:qFormat/>
  </w:style>
  <w:style w:type="paragraph" w:customStyle="1" w:styleId="Char1e">
    <w:name w:val="Char1"/>
    <w:basedOn w:val="a1"/>
    <w:autoRedefine/>
    <w:qFormat/>
    <w:rPr>
      <w:szCs w:val="21"/>
    </w:rPr>
  </w:style>
  <w:style w:type="paragraph" w:customStyle="1" w:styleId="CharCharCharCharCharCharCharCharCharCharCharCharCharCharCharCharCharChar1CharCharCharCharCharCharCharCharChar">
    <w:name w:val="Char Char Char Char Char Char Char Char Char Char Char Char Char Char Char Char Char Char1 Char Char Char Char Char Char Char Char Char"/>
    <w:basedOn w:val="a1"/>
    <w:autoRedefine/>
    <w:qFormat/>
    <w:pPr>
      <w:adjustRightInd w:val="0"/>
      <w:spacing w:line="360" w:lineRule="auto"/>
      <w:ind w:left="840" w:hanging="420"/>
    </w:pPr>
    <w:rPr>
      <w:kern w:val="0"/>
      <w:sz w:val="24"/>
      <w:szCs w:val="20"/>
    </w:rPr>
  </w:style>
  <w:style w:type="paragraph" w:customStyle="1" w:styleId="xl84">
    <w:name w:val="xl8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rPr>
  </w:style>
  <w:style w:type="paragraph" w:customStyle="1" w:styleId="Normal110">
    <w:name w:val="Normal_11_0"/>
    <w:autoRedefine/>
    <w:qFormat/>
    <w:pPr>
      <w:spacing w:before="120" w:after="240"/>
      <w:jc w:val="both"/>
    </w:pPr>
    <w:rPr>
      <w:rFonts w:eastAsia="Calibri"/>
      <w:sz w:val="22"/>
      <w:szCs w:val="22"/>
      <w:lang w:eastAsia="en-US"/>
    </w:rPr>
  </w:style>
  <w:style w:type="paragraph" w:customStyle="1" w:styleId="Char110">
    <w:name w:val="Char11"/>
    <w:basedOn w:val="a9"/>
    <w:autoRedefine/>
    <w:qFormat/>
    <w:pPr>
      <w:widowControl/>
      <w:ind w:firstLine="454"/>
      <w:jc w:val="left"/>
    </w:pPr>
    <w:rPr>
      <w:rFonts w:ascii="Tahoma" w:hAnsi="Tahoma" w:cs="宋体"/>
      <w:kern w:val="0"/>
      <w:sz w:val="24"/>
      <w:szCs w:val="20"/>
    </w:rPr>
  </w:style>
  <w:style w:type="paragraph" w:customStyle="1" w:styleId="xl68">
    <w:name w:val="xl68"/>
    <w:basedOn w:val="a1"/>
    <w:autoRedefine/>
    <w:qFormat/>
    <w:pPr>
      <w:widowControl/>
      <w:spacing w:before="100" w:beforeAutospacing="1" w:after="100" w:afterAutospacing="1"/>
      <w:jc w:val="left"/>
    </w:pPr>
    <w:rPr>
      <w:rFonts w:ascii="宋体" w:hAnsi="宋体" w:cs="宋体"/>
      <w:color w:val="FF0000"/>
      <w:kern w:val="0"/>
      <w:sz w:val="24"/>
    </w:rPr>
  </w:style>
  <w:style w:type="paragraph" w:customStyle="1" w:styleId="affff3">
    <w:name w:val="表内文字"/>
    <w:basedOn w:val="a1"/>
    <w:autoRedefine/>
    <w:qFormat/>
    <w:pPr>
      <w:snapToGrid w:val="0"/>
      <w:spacing w:before="50" w:after="50"/>
      <w:jc w:val="center"/>
    </w:pPr>
    <w:rPr>
      <w:rFonts w:ascii="仿宋_GB2312" w:eastAsia="仿宋_GB2312" w:hAnsi="宋体"/>
      <w:b/>
      <w:color w:val="000000"/>
      <w:sz w:val="32"/>
      <w:szCs w:val="32"/>
    </w:rPr>
  </w:style>
  <w:style w:type="paragraph" w:customStyle="1" w:styleId="2f2">
    <w:name w:val="需求书2"/>
    <w:basedOn w:val="a1"/>
    <w:autoRedefine/>
    <w:qFormat/>
    <w:pPr>
      <w:spacing w:line="400" w:lineRule="exact"/>
      <w:ind w:left="840" w:hanging="420"/>
    </w:pPr>
    <w:rPr>
      <w:rFonts w:ascii="宋体" w:hAnsi="宋体"/>
      <w:bCs/>
    </w:rPr>
  </w:style>
  <w:style w:type="paragraph" w:customStyle="1" w:styleId="affff4">
    <w:name w:val="样式"/>
    <w:autoRedefine/>
    <w:qFormat/>
    <w:pPr>
      <w:widowControl w:val="0"/>
      <w:autoSpaceDE w:val="0"/>
      <w:autoSpaceDN w:val="0"/>
      <w:adjustRightInd w:val="0"/>
    </w:pPr>
    <w:rPr>
      <w:rFonts w:ascii="宋体" w:hAnsi="宋体" w:cs="宋体"/>
      <w:sz w:val="24"/>
      <w:szCs w:val="24"/>
    </w:rPr>
  </w:style>
  <w:style w:type="paragraph" w:customStyle="1" w:styleId="01">
    <w:name w:val="样式 首行缩进:  0 字符"/>
    <w:basedOn w:val="a1"/>
    <w:autoRedefine/>
    <w:qFormat/>
    <w:pPr>
      <w:spacing w:line="360" w:lineRule="auto"/>
      <w:ind w:left="840" w:hanging="420"/>
    </w:pPr>
    <w:rPr>
      <w:rFonts w:ascii="Arial" w:hAnsi="Arial" w:cs="宋体"/>
      <w:sz w:val="24"/>
      <w:szCs w:val="20"/>
    </w:rPr>
  </w:style>
  <w:style w:type="paragraph" w:customStyle="1" w:styleId="xl79">
    <w:name w:val="xl79"/>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40">
    <w:name w:val="24"/>
    <w:basedOn w:val="af6"/>
    <w:autoRedefine/>
    <w:pPr>
      <w:spacing w:line="400" w:lineRule="exact"/>
      <w:ind w:left="840" w:hanging="420"/>
    </w:pPr>
    <w:rPr>
      <w:rFonts w:ascii="宋体" w:hAnsi="Courier New"/>
      <w:kern w:val="2"/>
      <w:szCs w:val="20"/>
    </w:rPr>
  </w:style>
  <w:style w:type="paragraph" w:customStyle="1" w:styleId="Char1CharCharCharCharCharChar">
    <w:name w:val="Char1 Char Char Char Char Char Char"/>
    <w:basedOn w:val="a1"/>
    <w:autoRedefine/>
    <w:qFormat/>
    <w:pPr>
      <w:widowControl/>
      <w:spacing w:line="400" w:lineRule="exact"/>
      <w:ind w:left="840" w:hanging="420"/>
      <w:jc w:val="center"/>
    </w:pPr>
    <w:rPr>
      <w:rFonts w:ascii="Verdana" w:hAnsi="Verdana"/>
      <w:kern w:val="0"/>
      <w:szCs w:val="20"/>
      <w:lang w:eastAsia="en-US"/>
    </w:rPr>
  </w:style>
  <w:style w:type="paragraph" w:customStyle="1" w:styleId="affff5">
    <w:name w:val="题目副题"/>
    <w:basedOn w:val="af8"/>
    <w:autoRedefine/>
    <w:qFormat/>
    <w:pPr>
      <w:spacing w:before="0" w:after="312"/>
      <w:ind w:left="240" w:firstLine="600"/>
      <w:jc w:val="left"/>
      <w:outlineLvl w:val="9"/>
    </w:pPr>
    <w:rPr>
      <w:rFonts w:ascii="宋体" w:hAnsi="宋体"/>
      <w:bCs w:val="0"/>
      <w:sz w:val="30"/>
      <w:szCs w:val="20"/>
    </w:rPr>
  </w:style>
  <w:style w:type="paragraph" w:customStyle="1" w:styleId="ListParagraph1">
    <w:name w:val="List Paragraph1"/>
    <w:basedOn w:val="a1"/>
    <w:autoRedefine/>
    <w:uiPriority w:val="99"/>
    <w:qFormat/>
    <w:pPr>
      <w:ind w:firstLineChars="200" w:firstLine="420"/>
    </w:pPr>
    <w:rPr>
      <w:rFonts w:ascii="Calibri" w:hAnsi="Calibri" w:cs="Calibri"/>
    </w:rPr>
  </w:style>
  <w:style w:type="paragraph" w:customStyle="1" w:styleId="Char1CharCharChar1">
    <w:name w:val="Char1 Char Char Char1"/>
    <w:basedOn w:val="a1"/>
    <w:autoRedefine/>
    <w:pPr>
      <w:spacing w:line="400" w:lineRule="exact"/>
      <w:ind w:left="840" w:hanging="420"/>
    </w:pPr>
  </w:style>
  <w:style w:type="paragraph" w:customStyle="1" w:styleId="xl72">
    <w:name w:val="xl7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MMM">
    <w:name w:val="MMM"/>
    <w:basedOn w:val="a1"/>
    <w:autoRedefine/>
    <w:qFormat/>
    <w:pPr>
      <w:spacing w:beforeLines="50" w:before="156" w:afterLines="50" w:after="156" w:line="400" w:lineRule="exact"/>
      <w:ind w:left="840" w:hanging="420"/>
      <w:outlineLvl w:val="2"/>
    </w:pPr>
    <w:rPr>
      <w:rFonts w:ascii="宋体" w:hAnsi="宋体"/>
      <w:b/>
      <w:sz w:val="24"/>
    </w:rPr>
  </w:style>
  <w:style w:type="paragraph" w:customStyle="1" w:styleId="Char1CharCharCharCharCharCharCharCharCharCharCharCharCharChar1CharCharChar">
    <w:name w:val="Char1 Char Char Char Char Char Char Char Char Char Char Char Char Char Char1 Char Char Char"/>
    <w:basedOn w:val="a1"/>
    <w:autoRedefine/>
    <w:qFormat/>
    <w:pPr>
      <w:adjustRightInd w:val="0"/>
      <w:spacing w:line="360" w:lineRule="auto"/>
      <w:ind w:left="840" w:hanging="420"/>
    </w:pPr>
    <w:rPr>
      <w:kern w:val="0"/>
      <w:sz w:val="24"/>
      <w:szCs w:val="20"/>
    </w:rPr>
  </w:style>
  <w:style w:type="paragraph" w:customStyle="1" w:styleId="font7">
    <w:name w:val="font7"/>
    <w:basedOn w:val="a1"/>
    <w:autoRedefine/>
    <w:qFormat/>
    <w:pPr>
      <w:widowControl/>
      <w:spacing w:before="100" w:beforeAutospacing="1" w:after="100" w:afterAutospacing="1"/>
      <w:jc w:val="left"/>
    </w:pPr>
    <w:rPr>
      <w:rFonts w:ascii="微软雅黑" w:eastAsia="微软雅黑" w:hAnsi="微软雅黑" w:cs="宋体"/>
      <w:color w:val="000000"/>
      <w:kern w:val="0"/>
      <w:szCs w:val="21"/>
    </w:rPr>
  </w:style>
  <w:style w:type="paragraph" w:customStyle="1" w:styleId="affff6">
    <w:name w:val="正文首行缩进两字符"/>
    <w:basedOn w:val="a1"/>
    <w:autoRedefine/>
    <w:pPr>
      <w:spacing w:line="360" w:lineRule="auto"/>
      <w:ind w:firstLineChars="200" w:firstLine="200"/>
    </w:pPr>
  </w:style>
  <w:style w:type="paragraph" w:customStyle="1" w:styleId="CharChar1">
    <w:name w:val="Char Char1"/>
    <w:basedOn w:val="a1"/>
    <w:autoRedefine/>
    <w:pPr>
      <w:widowControl/>
      <w:spacing w:after="160" w:line="240" w:lineRule="exact"/>
      <w:ind w:left="840" w:hanging="420"/>
      <w:jc w:val="left"/>
    </w:pPr>
    <w:rPr>
      <w:rFonts w:ascii="Verdana" w:eastAsia="楷体_GB2312" w:hAnsi="Verdana"/>
      <w:b/>
      <w:i/>
      <w:iCs/>
      <w:color w:val="000000"/>
      <w:kern w:val="0"/>
      <w:sz w:val="20"/>
      <w:szCs w:val="20"/>
      <w:lang w:eastAsia="en-US"/>
    </w:rPr>
  </w:style>
  <w:style w:type="paragraph" w:customStyle="1" w:styleId="TOC1">
    <w:name w:val="TOC 标题1"/>
    <w:basedOn w:val="1"/>
    <w:next w:val="a1"/>
    <w:autoRedefine/>
    <w:uiPriority w:val="39"/>
    <w:qFormat/>
    <w:pPr>
      <w:widowControl/>
      <w:spacing w:before="480" w:line="276" w:lineRule="auto"/>
      <w:jc w:val="left"/>
      <w:outlineLvl w:val="9"/>
    </w:pPr>
    <w:rPr>
      <w:rFonts w:ascii="Cambria" w:hAnsi="Cambria"/>
      <w:color w:val="5EA226"/>
      <w:kern w:val="0"/>
      <w:sz w:val="28"/>
      <w:szCs w:val="28"/>
    </w:rPr>
  </w:style>
  <w:style w:type="paragraph" w:customStyle="1" w:styleId="42">
    <w:name w:val="4"/>
    <w:basedOn w:val="a1"/>
    <w:next w:val="af"/>
    <w:autoRedefine/>
    <w:qFormat/>
    <w:pPr>
      <w:spacing w:line="400" w:lineRule="exact"/>
      <w:ind w:leftChars="200" w:left="420" w:firstLineChars="200" w:firstLine="420"/>
    </w:pPr>
  </w:style>
  <w:style w:type="paragraph" w:customStyle="1" w:styleId="62">
    <w:name w:val="标题6"/>
    <w:basedOn w:val="a1"/>
    <w:next w:val="1"/>
    <w:autoRedefine/>
    <w:pPr>
      <w:widowControl/>
      <w:snapToGrid w:val="0"/>
      <w:spacing w:beforeLines="50" w:before="156" w:afterLines="50" w:after="156" w:line="520" w:lineRule="atLeast"/>
      <w:ind w:left="840" w:firstLineChars="200" w:firstLine="200"/>
    </w:pPr>
  </w:style>
  <w:style w:type="paragraph" w:customStyle="1" w:styleId="xl77">
    <w:name w:val="xl7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F2">
    <w:name w:val="F2"/>
    <w:basedOn w:val="a1"/>
    <w:pPr>
      <w:autoSpaceDE w:val="0"/>
      <w:autoSpaceDN w:val="0"/>
      <w:adjustRightInd w:val="0"/>
      <w:spacing w:line="400" w:lineRule="exact"/>
      <w:ind w:left="840" w:firstLine="601"/>
      <w:textAlignment w:val="baseline"/>
    </w:pPr>
    <w:rPr>
      <w:kern w:val="0"/>
      <w:sz w:val="24"/>
      <w:szCs w:val="20"/>
    </w:rPr>
  </w:style>
  <w:style w:type="paragraph" w:customStyle="1" w:styleId="000">
    <w:name w:val="正文_0_0_0"/>
    <w:autoRedefine/>
    <w:qFormat/>
    <w:pPr>
      <w:widowControl w:val="0"/>
      <w:jc w:val="both"/>
    </w:pPr>
    <w:rPr>
      <w:kern w:val="2"/>
      <w:sz w:val="21"/>
      <w:szCs w:val="22"/>
    </w:rPr>
  </w:style>
  <w:style w:type="paragraph" w:customStyle="1" w:styleId="39">
    <w:name w:val="正文_3"/>
    <w:autoRedefine/>
    <w:qFormat/>
    <w:pPr>
      <w:widowControl w:val="0"/>
      <w:jc w:val="both"/>
    </w:pPr>
    <w:rPr>
      <w:kern w:val="2"/>
      <w:sz w:val="21"/>
      <w:szCs w:val="22"/>
    </w:rPr>
  </w:style>
  <w:style w:type="paragraph" w:customStyle="1" w:styleId="Char1CharCharCharCharCharCharCharCharCharCharChar">
    <w:name w:val="Char1 Char Char Char Char Char Char Char Char Char Char Char"/>
    <w:basedOn w:val="a1"/>
    <w:autoRedefine/>
    <w:qFormat/>
    <w:pPr>
      <w:adjustRightInd w:val="0"/>
      <w:spacing w:line="360" w:lineRule="auto"/>
      <w:ind w:left="840" w:hanging="420"/>
    </w:pPr>
    <w:rPr>
      <w:kern w:val="0"/>
      <w:sz w:val="24"/>
      <w:szCs w:val="20"/>
    </w:rPr>
  </w:style>
  <w:style w:type="paragraph" w:customStyle="1" w:styleId="xl67">
    <w:name w:val="xl67"/>
    <w:basedOn w:val="a1"/>
    <w:autoRedefine/>
    <w:qFormat/>
    <w:pPr>
      <w:widowControl/>
      <w:spacing w:before="100" w:beforeAutospacing="1" w:after="100" w:afterAutospacing="1"/>
      <w:jc w:val="left"/>
    </w:pPr>
    <w:rPr>
      <w:rFonts w:ascii="宋体" w:hAnsi="宋体" w:cs="宋体"/>
      <w:b/>
      <w:bCs/>
      <w:kern w:val="0"/>
      <w:sz w:val="24"/>
    </w:rPr>
  </w:style>
  <w:style w:type="paragraph" w:customStyle="1" w:styleId="Char40">
    <w:name w:val="Char4"/>
    <w:basedOn w:val="a1"/>
    <w:autoRedefine/>
    <w:qFormat/>
    <w:pPr>
      <w:spacing w:line="400" w:lineRule="exact"/>
      <w:ind w:left="840" w:hanging="420"/>
    </w:pPr>
  </w:style>
  <w:style w:type="paragraph" w:customStyle="1" w:styleId="1f9">
    <w:name w:val="列出段落1"/>
    <w:basedOn w:val="a1"/>
    <w:autoRedefine/>
    <w:uiPriority w:val="34"/>
    <w:qFormat/>
    <w:pPr>
      <w:ind w:firstLineChars="200" w:firstLine="420"/>
    </w:pPr>
  </w:style>
  <w:style w:type="paragraph" w:customStyle="1" w:styleId="CharCharCharCharCharCharCharCharCharChar">
    <w:name w:val="Char Char Char Char Char Char Char Char Char Char"/>
    <w:basedOn w:val="a1"/>
    <w:autoRedefine/>
    <w:qFormat/>
    <w:pPr>
      <w:widowControl/>
      <w:spacing w:after="160" w:line="240" w:lineRule="exact"/>
      <w:ind w:left="840" w:hanging="420"/>
      <w:jc w:val="left"/>
    </w:pPr>
    <w:rPr>
      <w:rFonts w:ascii="Verdana" w:hAnsi="Verdana"/>
      <w:kern w:val="0"/>
      <w:szCs w:val="20"/>
      <w:lang w:eastAsia="en-US"/>
    </w:rPr>
  </w:style>
  <w:style w:type="paragraph" w:customStyle="1" w:styleId="affff7">
    <w:name w:val="一级条标题"/>
    <w:next w:val="afffd"/>
    <w:pPr>
      <w:ind w:left="284"/>
      <w:outlineLvl w:val="2"/>
    </w:pPr>
    <w:rPr>
      <w:rFonts w:eastAsia="黑体"/>
      <w:sz w:val="21"/>
    </w:rPr>
  </w:style>
  <w:style w:type="paragraph" w:customStyle="1" w:styleId="CharCharCharCharCharCharCharCharChar1CharCharChar">
    <w:name w:val="Char Char Char Char Char Char Char Char Char1 Char Char Char"/>
    <w:basedOn w:val="a1"/>
    <w:pPr>
      <w:adjustRightInd w:val="0"/>
      <w:spacing w:line="360" w:lineRule="auto"/>
      <w:ind w:left="840" w:hanging="420"/>
    </w:pPr>
    <w:rPr>
      <w:kern w:val="0"/>
      <w:sz w:val="24"/>
      <w:szCs w:val="20"/>
    </w:rPr>
  </w:style>
  <w:style w:type="paragraph" w:customStyle="1" w:styleId="xl94">
    <w:name w:val="xl9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1fa">
    <w:name w:val="1"/>
    <w:basedOn w:val="a1"/>
    <w:next w:val="a1"/>
    <w:autoRedefine/>
    <w:unhideWhenUsed/>
    <w:pPr>
      <w:ind w:leftChars="600" w:left="1260"/>
    </w:pPr>
    <w:rPr>
      <w:rFonts w:ascii="Calibri" w:hAnsi="Calibri"/>
      <w:szCs w:val="22"/>
    </w:rPr>
  </w:style>
  <w:style w:type="paragraph" w:customStyle="1" w:styleId="xl80">
    <w:name w:val="xl80"/>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1CharCharCharCharCharCharCharCharCharCharCharCharChar">
    <w:name w:val="Char Char Char1 Char Char Char Char Char Char Char Char Char Char Char Char Char"/>
    <w:basedOn w:val="a9"/>
    <w:autoRedefine/>
    <w:qFormat/>
    <w:pPr>
      <w:spacing w:line="400" w:lineRule="exact"/>
      <w:ind w:left="840" w:hanging="420"/>
    </w:pPr>
    <w:rPr>
      <w:snapToGrid w:val="0"/>
      <w:kern w:val="0"/>
    </w:rPr>
  </w:style>
  <w:style w:type="paragraph" w:customStyle="1" w:styleId="xl22">
    <w:name w:val="xl22"/>
    <w:basedOn w:val="a1"/>
    <w:autoRedefine/>
    <w:pPr>
      <w:widowControl/>
      <w:spacing w:before="100" w:beforeAutospacing="1" w:after="100" w:afterAutospacing="1" w:line="400" w:lineRule="exact"/>
      <w:ind w:left="840" w:hanging="420"/>
      <w:jc w:val="center"/>
    </w:pPr>
    <w:rPr>
      <w:rFonts w:ascii="Arial Unicode MS" w:eastAsia="Arial Unicode MS" w:hAnsi="Arial Unicode MS" w:cs="Arial Unicode MS" w:hint="eastAsia"/>
      <w:kern w:val="0"/>
      <w:sz w:val="24"/>
    </w:rPr>
  </w:style>
  <w:style w:type="paragraph" w:customStyle="1" w:styleId="Style23">
    <w:name w:val="_Style 23"/>
    <w:basedOn w:val="a1"/>
    <w:autoRedefine/>
    <w:qFormat/>
    <w:pPr>
      <w:adjustRightInd w:val="0"/>
      <w:snapToGrid w:val="0"/>
      <w:spacing w:line="400" w:lineRule="exact"/>
      <w:ind w:left="840" w:hanging="420"/>
    </w:pPr>
    <w:rPr>
      <w:snapToGrid w:val="0"/>
      <w:kern w:val="0"/>
    </w:rPr>
  </w:style>
  <w:style w:type="paragraph" w:customStyle="1" w:styleId="xl69">
    <w:name w:val="xl69"/>
    <w:basedOn w:val="a1"/>
    <w:autoRedefine/>
    <w:qFormat/>
    <w:pPr>
      <w:widowControl/>
      <w:spacing w:before="100" w:beforeAutospacing="1" w:after="100" w:afterAutospacing="1"/>
      <w:jc w:val="left"/>
    </w:pPr>
    <w:rPr>
      <w:rFonts w:ascii="宋体" w:hAnsi="宋体" w:cs="宋体"/>
      <w:kern w:val="0"/>
      <w:sz w:val="24"/>
    </w:rPr>
  </w:style>
  <w:style w:type="paragraph" w:customStyle="1" w:styleId="affff8">
    <w:name w:val="采购申报表备注"/>
    <w:basedOn w:val="a1"/>
    <w:autoRedefine/>
    <w:qFormat/>
    <w:pPr>
      <w:tabs>
        <w:tab w:val="left" w:pos="2634"/>
      </w:tabs>
      <w:spacing w:line="400" w:lineRule="exact"/>
      <w:ind w:left="840" w:hanging="420"/>
    </w:pPr>
    <w:rPr>
      <w:rFonts w:ascii="仿宋_GB2312" w:eastAsia="仿宋_GB2312"/>
    </w:rPr>
  </w:style>
  <w:style w:type="paragraph" w:customStyle="1" w:styleId="xl64">
    <w:name w:val="xl64"/>
    <w:basedOn w:val="a1"/>
    <w:qFormat/>
    <w:pPr>
      <w:widowControl/>
      <w:spacing w:before="100" w:beforeAutospacing="1" w:after="100" w:afterAutospacing="1"/>
      <w:jc w:val="left"/>
    </w:pPr>
    <w:rPr>
      <w:rFonts w:ascii="宋体" w:hAnsi="宋体" w:cs="宋体"/>
      <w:color w:val="FF0000"/>
      <w:kern w:val="0"/>
      <w:sz w:val="24"/>
    </w:rPr>
  </w:style>
  <w:style w:type="paragraph" w:customStyle="1" w:styleId="CharCharChar1CharCharCharChar">
    <w:name w:val="Char Char Char1 Char Char Char Char"/>
    <w:basedOn w:val="a1"/>
    <w:autoRedefine/>
    <w:qFormat/>
    <w:pPr>
      <w:widowControl/>
      <w:spacing w:after="160" w:line="240" w:lineRule="exact"/>
      <w:ind w:left="840" w:hanging="420"/>
      <w:jc w:val="left"/>
    </w:pPr>
    <w:rPr>
      <w:kern w:val="0"/>
      <w:sz w:val="24"/>
    </w:rPr>
  </w:style>
  <w:style w:type="paragraph" w:customStyle="1" w:styleId="xl27">
    <w:name w:val="xl27"/>
    <w:basedOn w:val="a1"/>
    <w:autoRedefine/>
    <w:qFormat/>
    <w:pPr>
      <w:widowControl/>
      <w:pBdr>
        <w:left w:val="single" w:sz="4" w:space="0" w:color="auto"/>
        <w:bottom w:val="single" w:sz="4" w:space="0" w:color="auto"/>
        <w:right w:val="single" w:sz="4" w:space="0" w:color="auto"/>
      </w:pBdr>
      <w:spacing w:before="100" w:beforeAutospacing="1" w:after="100" w:afterAutospacing="1" w:line="400" w:lineRule="exact"/>
      <w:ind w:left="840" w:hanging="420"/>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1"/>
    <w:autoRedefine/>
    <w:qFormat/>
    <w:pPr>
      <w:widowControl/>
      <w:spacing w:after="160" w:line="240" w:lineRule="exact"/>
      <w:ind w:left="840" w:hanging="420"/>
      <w:jc w:val="center"/>
    </w:pPr>
    <w:rPr>
      <w:rFonts w:ascii="宋体" w:hAnsi="宋体"/>
      <w:b/>
      <w:kern w:val="0"/>
      <w:sz w:val="30"/>
      <w:szCs w:val="30"/>
      <w:lang w:eastAsia="en-US"/>
    </w:rPr>
  </w:style>
  <w:style w:type="paragraph" w:customStyle="1" w:styleId="220505">
    <w:name w:val="样式 样式 首行缩进:  2 字符 + 首行缩进:  2 字符 段前: 0.5 行 段后: 0.5 行"/>
    <w:basedOn w:val="a1"/>
    <w:autoRedefine/>
    <w:qFormat/>
    <w:pPr>
      <w:spacing w:beforeLines="50" w:afterLines="50" w:line="360" w:lineRule="auto"/>
      <w:ind w:left="840" w:firstLineChars="200" w:firstLine="420"/>
    </w:pPr>
    <w:rPr>
      <w:rFonts w:ascii="Arial" w:hAnsi="Arial" w:cs="宋体"/>
      <w:sz w:val="24"/>
    </w:rPr>
  </w:style>
  <w:style w:type="paragraph" w:customStyle="1" w:styleId="110">
    <w:name w:val="列出段落11"/>
    <w:basedOn w:val="a1"/>
    <w:autoRedefine/>
    <w:qFormat/>
    <w:pPr>
      <w:ind w:firstLineChars="200" w:firstLine="420"/>
    </w:pPr>
    <w:rPr>
      <w:szCs w:val="21"/>
    </w:rPr>
  </w:style>
  <w:style w:type="paragraph" w:customStyle="1" w:styleId="bt1bt1">
    <w:name w:val="bt1bt1"/>
    <w:basedOn w:val="1"/>
    <w:autoRedefine/>
    <w:qFormat/>
    <w:pPr>
      <w:spacing w:before="340" w:after="330" w:line="240" w:lineRule="auto"/>
      <w:ind w:left="840" w:hanging="420"/>
    </w:pPr>
    <w:rPr>
      <w:rFonts w:ascii="黑体" w:eastAsia="黑体"/>
      <w:b w:val="0"/>
      <w:sz w:val="36"/>
      <w:szCs w:val="36"/>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1">
    <w:name w:val="xl10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78020">
    <w:name w:val="样式 标题 3 + (中文) 黑体 小四 非加粗 段前: 7.8 磅 段后: 0 磅 行距: 固定值 20 磅"/>
    <w:basedOn w:val="30"/>
    <w:autoRedefine/>
    <w:qFormat/>
    <w:pPr>
      <w:spacing w:before="0" w:after="0" w:line="400" w:lineRule="exact"/>
    </w:pPr>
    <w:rPr>
      <w:rFonts w:eastAsia="黑体" w:cs="宋体"/>
      <w:b w:val="0"/>
      <w:bCs w:val="0"/>
      <w:sz w:val="24"/>
      <w:szCs w:val="20"/>
    </w:rPr>
  </w:style>
  <w:style w:type="paragraph" w:customStyle="1" w:styleId="1fb">
    <w:name w:val="正文1"/>
    <w:autoRedefine/>
    <w:pPr>
      <w:jc w:val="both"/>
    </w:pPr>
    <w:rPr>
      <w:kern w:val="2"/>
      <w:sz w:val="21"/>
      <w:szCs w:val="21"/>
    </w:rPr>
  </w:style>
  <w:style w:type="paragraph" w:customStyle="1" w:styleId="Char1CharChar">
    <w:name w:val="Char1 Char Char"/>
    <w:basedOn w:val="a1"/>
    <w:autoRedefine/>
    <w:qFormat/>
    <w:pPr>
      <w:adjustRightInd w:val="0"/>
      <w:spacing w:line="360" w:lineRule="auto"/>
      <w:ind w:left="840" w:hanging="420"/>
    </w:pPr>
    <w:rPr>
      <w:kern w:val="0"/>
      <w:sz w:val="24"/>
      <w:szCs w:val="20"/>
    </w:rPr>
  </w:style>
  <w:style w:type="paragraph" w:customStyle="1" w:styleId="Char1CharCharCharCharCharCharCharCharCharCharCharCharCharChar1CharCharCharCharCharCharCharCharCharCharCharCharCharCharChar">
    <w:name w:val="Char1 Char Char Char Char Char Char Char Char Char Char Char Char Char Char1 Char Char Char Char Char Char Char Char Char Char Char Char Char Char Char"/>
    <w:basedOn w:val="a1"/>
    <w:autoRedefine/>
    <w:pPr>
      <w:adjustRightInd w:val="0"/>
      <w:spacing w:line="360" w:lineRule="auto"/>
      <w:ind w:left="840" w:hanging="420"/>
    </w:pPr>
    <w:rPr>
      <w:kern w:val="0"/>
      <w:sz w:val="24"/>
      <w:szCs w:val="20"/>
    </w:rPr>
  </w:style>
  <w:style w:type="paragraph" w:customStyle="1" w:styleId="CharCharCharChar1">
    <w:name w:val="Char Char Char Char1"/>
    <w:basedOn w:val="a1"/>
    <w:autoRedefine/>
    <w:qFormat/>
    <w:pPr>
      <w:spacing w:line="400" w:lineRule="exact"/>
      <w:ind w:left="840" w:hanging="420"/>
    </w:pPr>
  </w:style>
  <w:style w:type="paragraph" w:customStyle="1" w:styleId="CharCharCharCharCharCharCharCharCharCharCharCharCharCharCharCharCharCharChar">
    <w:name w:val="Char Char Char Char Char Char Char Char Char Char Char Char Char Char Char Char Char Char Char"/>
    <w:basedOn w:val="a1"/>
    <w:autoRedefine/>
    <w:qFormat/>
    <w:pPr>
      <w:adjustRightInd w:val="0"/>
      <w:spacing w:line="360" w:lineRule="auto"/>
      <w:ind w:left="840" w:hanging="420"/>
    </w:pPr>
    <w:rPr>
      <w:kern w:val="0"/>
      <w:sz w:val="24"/>
      <w:szCs w:val="20"/>
    </w:rPr>
  </w:style>
  <w:style w:type="paragraph" w:customStyle="1" w:styleId="a">
    <w:name w:val="前言、引言标题"/>
    <w:next w:val="a1"/>
    <w:pPr>
      <w:numPr>
        <w:numId w:val="3"/>
      </w:numPr>
      <w:shd w:val="clear" w:color="FFFFFF" w:fill="FFFFFF"/>
      <w:spacing w:before="640" w:after="560"/>
      <w:jc w:val="center"/>
      <w:outlineLvl w:val="0"/>
    </w:pPr>
    <w:rPr>
      <w:rFonts w:ascii="黑体" w:eastAsia="黑体"/>
      <w:sz w:val="32"/>
    </w:rPr>
  </w:style>
  <w:style w:type="paragraph" w:customStyle="1" w:styleId="affff9">
    <w:name w:val="表格栏头"/>
    <w:basedOn w:val="affff"/>
    <w:next w:val="affff"/>
    <w:autoRedefine/>
    <w:qFormat/>
    <w:rPr>
      <w:b/>
    </w:rPr>
  </w:style>
  <w:style w:type="paragraph" w:customStyle="1" w:styleId="CharCharCharCharCharChar0">
    <w:name w:val="Char Char 字元 字元 字元 Char Char Char Char"/>
    <w:basedOn w:val="a1"/>
    <w:qFormat/>
    <w:pPr>
      <w:adjustRightInd w:val="0"/>
      <w:spacing w:line="360" w:lineRule="auto"/>
      <w:ind w:left="840" w:hanging="420"/>
    </w:pPr>
    <w:rPr>
      <w:kern w:val="0"/>
      <w:sz w:val="24"/>
      <w:szCs w:val="20"/>
    </w:rPr>
  </w:style>
  <w:style w:type="paragraph" w:customStyle="1" w:styleId="affffa">
    <w:name w:val="五级条标题"/>
    <w:basedOn w:val="affffb"/>
    <w:next w:val="afffd"/>
    <w:autoRedefine/>
    <w:qFormat/>
    <w:pPr>
      <w:outlineLvl w:val="6"/>
    </w:pPr>
  </w:style>
  <w:style w:type="paragraph" w:customStyle="1" w:styleId="affffb">
    <w:name w:val="四级条标题"/>
    <w:basedOn w:val="affff1"/>
    <w:next w:val="afffd"/>
    <w:autoRedefine/>
    <w:qFormat/>
    <w:pPr>
      <w:outlineLvl w:val="5"/>
    </w:pPr>
  </w:style>
  <w:style w:type="paragraph" w:customStyle="1" w:styleId="affffc">
    <w:name w:val="版权"/>
    <w:basedOn w:val="a1"/>
    <w:autoRedefine/>
    <w:qFormat/>
    <w:pPr>
      <w:spacing w:before="312" w:after="312" w:line="400" w:lineRule="exact"/>
      <w:ind w:left="840" w:firstLine="480"/>
      <w:jc w:val="center"/>
      <w:outlineLvl w:val="0"/>
    </w:pPr>
    <w:rPr>
      <w:rFonts w:ascii="华文中宋" w:hAnsi="华文中宋"/>
      <w:b/>
      <w:sz w:val="24"/>
      <w:szCs w:val="20"/>
    </w:rPr>
  </w:style>
  <w:style w:type="paragraph" w:customStyle="1" w:styleId="xl100">
    <w:name w:val="xl100"/>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rPr>
  </w:style>
  <w:style w:type="paragraph" w:customStyle="1" w:styleId="Char26">
    <w:name w:val="Char2"/>
    <w:basedOn w:val="a1"/>
    <w:autoRedefine/>
    <w:qFormat/>
    <w:pPr>
      <w:spacing w:line="400" w:lineRule="exact"/>
      <w:ind w:left="840" w:hanging="420"/>
    </w:pPr>
    <w:rPr>
      <w:rFonts w:ascii="Tahoma" w:hAnsi="Tahoma"/>
      <w:sz w:val="24"/>
      <w:szCs w:val="20"/>
    </w:rPr>
  </w:style>
  <w:style w:type="paragraph" w:customStyle="1" w:styleId="affffd">
    <w:name w:val="表格文字"/>
    <w:basedOn w:val="a1"/>
    <w:autoRedefine/>
    <w:qFormat/>
    <w:pPr>
      <w:spacing w:before="25" w:after="25" w:line="300" w:lineRule="auto"/>
      <w:ind w:left="840" w:hanging="420"/>
    </w:pPr>
    <w:rPr>
      <w:rFonts w:ascii="Times" w:hAnsi="Times"/>
      <w:spacing w:val="10"/>
      <w:kern w:val="0"/>
      <w:sz w:val="24"/>
      <w:szCs w:val="20"/>
    </w:rPr>
  </w:style>
  <w:style w:type="paragraph" w:customStyle="1" w:styleId="CharCharCharCharCharCharCharCharCharCharCharCharChar">
    <w:name w:val="Char Char Char Char Char Char Char Char Char Char Char Char Char"/>
    <w:basedOn w:val="a1"/>
    <w:autoRedefine/>
    <w:qFormat/>
    <w:pPr>
      <w:adjustRightInd w:val="0"/>
      <w:spacing w:line="360" w:lineRule="auto"/>
      <w:ind w:left="840" w:hanging="420"/>
    </w:pPr>
    <w:rPr>
      <w:kern w:val="0"/>
      <w:sz w:val="24"/>
      <w:szCs w:val="20"/>
    </w:rPr>
  </w:style>
  <w:style w:type="paragraph" w:customStyle="1" w:styleId="Char1CharCharCharCharCharCharCharCharCharCharCharCharCharChar">
    <w:name w:val="Char1 Char Char Char Char Char Char Char Char Char Char Char Char Char Char"/>
    <w:basedOn w:val="a1"/>
    <w:autoRedefine/>
    <w:qFormat/>
    <w:pPr>
      <w:adjustRightInd w:val="0"/>
      <w:spacing w:line="360" w:lineRule="auto"/>
      <w:ind w:left="840" w:hanging="420"/>
    </w:pPr>
    <w:rPr>
      <w:kern w:val="0"/>
      <w:sz w:val="24"/>
      <w:szCs w:val="20"/>
    </w:rPr>
  </w:style>
  <w:style w:type="paragraph" w:customStyle="1" w:styleId="001">
    <w:name w:val="正文_0_0"/>
    <w:autoRedefine/>
    <w:qFormat/>
    <w:pPr>
      <w:widowControl w:val="0"/>
      <w:jc w:val="both"/>
    </w:pPr>
    <w:rPr>
      <w:kern w:val="2"/>
      <w:sz w:val="21"/>
      <w:szCs w:val="22"/>
    </w:rPr>
  </w:style>
  <w:style w:type="paragraph" w:customStyle="1" w:styleId="xl93">
    <w:name w:val="xl93"/>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212">
    <w:name w:val="标题 21"/>
    <w:basedOn w:val="a1"/>
    <w:autoRedefine/>
    <w:uiPriority w:val="1"/>
    <w:qFormat/>
    <w:pPr>
      <w:ind w:left="100" w:right="113"/>
      <w:jc w:val="left"/>
      <w:outlineLvl w:val="2"/>
    </w:pPr>
    <w:rPr>
      <w:rFonts w:ascii="Microsoft JhengHei" w:eastAsia="Microsoft JhengHei" w:hAnsi="Microsoft JhengHei" w:cs="Microsoft JhengHei"/>
      <w:b/>
      <w:bCs/>
      <w:kern w:val="0"/>
      <w:sz w:val="32"/>
      <w:szCs w:val="32"/>
      <w:lang w:eastAsia="en-US"/>
    </w:rPr>
  </w:style>
  <w:style w:type="paragraph" w:customStyle="1" w:styleId="xl78">
    <w:name w:val="xl7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6">
    <w:name w:val="xl8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98">
    <w:name w:val="xl9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affffe">
    <w:name w:val="标准"/>
    <w:basedOn w:val="a1"/>
    <w:autoRedefine/>
    <w:qFormat/>
    <w:pPr>
      <w:overflowPunct w:val="0"/>
      <w:autoSpaceDE w:val="0"/>
      <w:autoSpaceDN w:val="0"/>
      <w:adjustRightInd w:val="0"/>
      <w:spacing w:line="240" w:lineRule="atLeast"/>
      <w:ind w:left="840" w:hanging="420"/>
      <w:textAlignment w:val="baseline"/>
    </w:pPr>
    <w:rPr>
      <w:rFonts w:eastAsia="楷体_GB2312"/>
      <w:kern w:val="0"/>
      <w:sz w:val="24"/>
      <w:szCs w:val="20"/>
    </w:rPr>
  </w:style>
  <w:style w:type="paragraph" w:customStyle="1" w:styleId="1fc">
    <w:name w:val="修订1"/>
    <w:autoRedefine/>
    <w:uiPriority w:val="99"/>
    <w:semiHidden/>
    <w:qFormat/>
    <w:rPr>
      <w:kern w:val="2"/>
      <w:sz w:val="21"/>
      <w:szCs w:val="24"/>
    </w:rPr>
  </w:style>
  <w:style w:type="paragraph" w:customStyle="1" w:styleId="CharCharCharCharCharCharCharCharCharCharCharCharCharCharCharCharCharChar1CharCharCharCharCharCharCharCharChar1">
    <w:name w:val="Char Char Char Char Char Char Char Char Char Char Char Char Char Char Char Char Char Char1 Char Char Char Char Char Char Char Char Char1"/>
    <w:basedOn w:val="a1"/>
    <w:autoRedefine/>
    <w:qFormat/>
    <w:pPr>
      <w:adjustRightInd w:val="0"/>
      <w:spacing w:line="360" w:lineRule="auto"/>
      <w:ind w:left="840" w:hanging="420"/>
    </w:pPr>
    <w:rPr>
      <w:kern w:val="0"/>
      <w:sz w:val="24"/>
      <w:szCs w:val="20"/>
    </w:rPr>
  </w:style>
  <w:style w:type="paragraph" w:customStyle="1" w:styleId="2f3">
    <w:name w:val="元正正文标题2"/>
    <w:basedOn w:val="4"/>
    <w:autoRedefine/>
    <w:qFormat/>
    <w:pPr>
      <w:keepNext w:val="0"/>
      <w:keepLines w:val="0"/>
      <w:tabs>
        <w:tab w:val="left" w:pos="1200"/>
        <w:tab w:val="left" w:pos="1995"/>
      </w:tabs>
      <w:adjustRightInd w:val="0"/>
      <w:snapToGrid w:val="0"/>
      <w:spacing w:before="0" w:after="0" w:line="300" w:lineRule="auto"/>
      <w:ind w:left="1200" w:hanging="360"/>
      <w:jc w:val="center"/>
      <w:outlineLvl w:val="9"/>
    </w:pPr>
    <w:rPr>
      <w:rFonts w:ascii="宋体" w:hAnsi="宋体"/>
      <w:bCs w:val="0"/>
      <w:sz w:val="30"/>
      <w:szCs w:val="24"/>
    </w:rPr>
  </w:style>
  <w:style w:type="paragraph" w:customStyle="1" w:styleId="afffff">
    <w:name w:val="列项——"/>
    <w:autoRedefine/>
    <w:qFormat/>
    <w:pPr>
      <w:widowControl w:val="0"/>
      <w:tabs>
        <w:tab w:val="left" w:pos="854"/>
      </w:tabs>
      <w:ind w:leftChars="200" w:left="840" w:hangingChars="200" w:hanging="420"/>
      <w:jc w:val="both"/>
    </w:pPr>
    <w:rPr>
      <w:rFonts w:ascii="宋体"/>
      <w:sz w:val="21"/>
    </w:rPr>
  </w:style>
  <w:style w:type="paragraph" w:customStyle="1" w:styleId="xl87">
    <w:name w:val="xl8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73">
    <w:name w:val="xl73"/>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afffff0">
    <w:name w:val="目录文字"/>
    <w:basedOn w:val="a1"/>
    <w:autoRedefine/>
    <w:qFormat/>
    <w:pPr>
      <w:widowControl/>
      <w:spacing w:line="480" w:lineRule="auto"/>
      <w:ind w:left="840" w:hanging="420"/>
      <w:jc w:val="left"/>
    </w:pPr>
    <w:rPr>
      <w:rFonts w:ascii="宋体" w:hAnsi="宋体"/>
      <w:kern w:val="0"/>
      <w:sz w:val="24"/>
      <w:szCs w:val="20"/>
    </w:rPr>
  </w:style>
  <w:style w:type="paragraph" w:customStyle="1" w:styleId="xl85">
    <w:name w:val="xl8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styleId="afffff1">
    <w:name w:val="No Spacing"/>
    <w:autoRedefine/>
    <w:qFormat/>
    <w:pPr>
      <w:widowControl w:val="0"/>
      <w:jc w:val="center"/>
    </w:pPr>
    <w:rPr>
      <w:rFonts w:eastAsia="黑体"/>
      <w:kern w:val="2"/>
      <w:sz w:val="30"/>
      <w:szCs w:val="24"/>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pPr>
      <w:spacing w:line="400" w:lineRule="exact"/>
      <w:ind w:left="840" w:hanging="420"/>
    </w:pPr>
    <w:rPr>
      <w:rFonts w:ascii="Tahoma" w:hAnsi="Tahoma"/>
      <w:sz w:val="24"/>
    </w:rPr>
  </w:style>
  <w:style w:type="paragraph" w:customStyle="1" w:styleId="CharCharCharCharCharCharCharCharChar1Char1">
    <w:name w:val="Char Char Char Char Char Char Char Char Char1 Char1"/>
    <w:basedOn w:val="a9"/>
    <w:autoRedefine/>
    <w:qFormat/>
    <w:pPr>
      <w:adjustRightInd w:val="0"/>
      <w:snapToGrid w:val="0"/>
      <w:spacing w:line="360" w:lineRule="auto"/>
      <w:ind w:left="840" w:hanging="420"/>
    </w:pPr>
    <w:rPr>
      <w:rFonts w:eastAsia="楷体_GB2312"/>
      <w:sz w:val="28"/>
      <w:szCs w:val="20"/>
    </w:rPr>
  </w:style>
  <w:style w:type="paragraph" w:customStyle="1" w:styleId="MM">
    <w:name w:val="MM"/>
    <w:basedOn w:val="2"/>
    <w:autoRedefine/>
    <w:qFormat/>
    <w:pPr>
      <w:keepNext w:val="0"/>
      <w:keepLines w:val="0"/>
      <w:autoSpaceDE w:val="0"/>
      <w:autoSpaceDN w:val="0"/>
      <w:adjustRightInd w:val="0"/>
      <w:spacing w:before="120" w:after="120" w:line="240" w:lineRule="auto"/>
      <w:jc w:val="center"/>
    </w:pPr>
    <w:rPr>
      <w:rFonts w:ascii="宋体" w:eastAsia="宋体" w:hAnsi="宋体"/>
      <w:sz w:val="28"/>
      <w:szCs w:val="28"/>
    </w:rPr>
  </w:style>
  <w:style w:type="table" w:customStyle="1" w:styleId="111">
    <w:name w:val="网格型11"/>
    <w:basedOn w:val="a4"/>
    <w:autoRedefine/>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4"/>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121">
    <w:name w:val="网格型12"/>
    <w:basedOn w:val="a4"/>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网格型2"/>
    <w:basedOn w:val="a4"/>
    <w:autoRedefin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4"/>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网格型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网格型3"/>
    <w:basedOn w:val="a4"/>
    <w:autoRedefine/>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71">
    <w:name w:val="toc 71"/>
    <w:next w:val="a1"/>
    <w:qFormat/>
    <w:pPr>
      <w:wordWrap w:val="0"/>
      <w:ind w:left="2550"/>
      <w:jc w:val="both"/>
    </w:pPr>
    <w:rPr>
      <w:rFonts w:ascii="宋体" w:eastAsia="Times New Roman"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9662</Words>
  <Characters>55077</Characters>
  <Application>Microsoft Office Word</Application>
  <DocSecurity>0</DocSecurity>
  <Lines>458</Lines>
  <Paragraphs>129</Paragraphs>
  <ScaleCrop>false</ScaleCrop>
  <Company>Microsoft</Company>
  <LinksUpToDate>false</LinksUpToDate>
  <CharactersWithSpaces>64610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广西德胜工程造价咨询有限公司</dc:creator>
  <cp:lastModifiedBy>NTKO</cp:lastModifiedBy>
  <cp:revision>28</cp:revision>
  <cp:lastPrinted>2024-03-19T01:38:00Z</cp:lastPrinted>
  <dcterms:created xsi:type="dcterms:W3CDTF">2023-12-28T03:36:00Z</dcterms:created>
  <dcterms:modified xsi:type="dcterms:W3CDTF">2024-03-19T07:03:00Z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6FEFCC37AE404799A516F57421C8EF76</vt:lpwstr>
  </property>
</Properties>
</file>