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507EF">
      <w:pPr>
        <w:jc w:val="center"/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478780" cy="709993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28429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709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947285" cy="8769985"/>
            <wp:effectExtent l="0" t="0" r="571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26802"/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876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56175" cy="8765540"/>
            <wp:effectExtent l="0" t="0" r="1587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r="27183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87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3F525">
      <w:r>
        <w:drawing>
          <wp:inline distT="0" distB="0" distL="114300" distR="114300">
            <wp:extent cx="6119495" cy="3783330"/>
            <wp:effectExtent l="0" t="0" r="1460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r="25264" b="2437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65F6"/>
    <w:rsid w:val="0FC52DC2"/>
    <w:rsid w:val="490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2025-08-14T09:17:00Z</dcterms:created>
  <dc:creator>Administrator</dc:creator>
  <cp:lastModifiedBy>莫磊</cp:lastModifiedBy>
  <dcterms:modified xsi:type="dcterms:W3CDTF">2025-08-15T03:59:41Z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eyJoZGlkIjoiZmVhYWE1ZTJjZmVjOTcxZWI5YmI0M2IxNGE5MzY4N2YiLCJ1c2VySWQiOiI5OTQ4MzY1MzAifQ==</vt:lpwstr>
  </property>
  <property fmtid="{D5CDD505-2E9C-101B-9397-08002B2CF9AE}" pid="4" name="ICV">
    <vt:lpwstr>B926C690E4B54E50A1937E4B870FC218_12</vt:lpwstr>
  </property>
</Properties>
</file>