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44F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871335"/>
            <wp:effectExtent l="0" t="0" r="3810" b="5715"/>
            <wp:docPr id="1" name="图片 1" descr="1752564703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5647036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7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2025-07-15T07:31:54Z</dcterms:created>
  <dc:creator>Administrator</dc:creator>
  <cp:lastModifiedBy>Administrator</cp:lastModifiedBy>
  <dcterms:modified xsi:type="dcterms:W3CDTF">2025-07-15T07:32:00Z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eyJoZGlkIjoiMDY4ZTc1ZDhiNDIwZjc3NDljNzJjOWI1NDdjZDg4OWQifQ==</vt:lpwstr>
  </property>
  <property fmtid="{D5CDD505-2E9C-101B-9397-08002B2CF9AE}" pid="4" name="ICV">
    <vt:lpwstr>20B535CF13464A13A51B3255F5D80B29_12</vt:lpwstr>
  </property>
</Properties>
</file>