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F943" w14:textId="77777777" w:rsidR="0094482F" w:rsidRPr="0094482F" w:rsidRDefault="00000000" w:rsidP="0094482F">
      <w:pPr>
        <w:pStyle w:val="aa"/>
        <w:jc w:val="center"/>
        <w:rPr>
          <w:b/>
          <w:sz w:val="30"/>
          <w:szCs w:val="30"/>
        </w:rPr>
      </w:pPr>
      <w:r>
        <w:rPr>
          <w:rFonts w:ascii="宋体" w:hAnsi="宋体" w:cs="宋体" w:hint="eastAsia"/>
          <w:sz w:val="36"/>
          <w:szCs w:val="36"/>
        </w:rPr>
        <w:t xml:space="preserve"> </w:t>
      </w:r>
      <w:proofErr w:type="gramStart"/>
      <w:r w:rsidR="0094482F" w:rsidRPr="0094482F">
        <w:rPr>
          <w:rFonts w:ascii="宋体" w:hAnsi="宋体" w:cs="宋体" w:hint="eastAsia"/>
          <w:b/>
          <w:bCs/>
          <w:sz w:val="32"/>
          <w:szCs w:val="32"/>
        </w:rPr>
        <w:t>祥浩</w:t>
      </w:r>
      <w:proofErr w:type="gramEnd"/>
      <w:r w:rsidR="0094482F" w:rsidRPr="0094482F">
        <w:rPr>
          <w:rFonts w:ascii="宋体" w:hAnsi="宋体" w:cs="宋体" w:hint="eastAsia"/>
          <w:b/>
          <w:bCs/>
          <w:sz w:val="32"/>
          <w:szCs w:val="32"/>
        </w:rPr>
        <w:t>工程造价咨询有限责任公司高分辨液相色谱质谱联用仪项目（</w:t>
      </w:r>
      <w:r w:rsidR="0094482F" w:rsidRPr="0094482F">
        <w:rPr>
          <w:rFonts w:ascii="宋体" w:hAnsi="宋体" w:cs="宋体"/>
          <w:b/>
          <w:bCs/>
          <w:sz w:val="32"/>
          <w:szCs w:val="32"/>
        </w:rPr>
        <w:t>GXZC2025-G1-002119-XHGC</w:t>
      </w:r>
      <w:r w:rsidR="0094482F" w:rsidRPr="0094482F">
        <w:rPr>
          <w:rFonts w:ascii="宋体" w:hAnsi="宋体" w:cs="宋体" w:hint="eastAsia"/>
          <w:b/>
          <w:bCs/>
          <w:sz w:val="32"/>
          <w:szCs w:val="32"/>
        </w:rPr>
        <w:t>）公开招标公告</w:t>
      </w:r>
    </w:p>
    <w:p w14:paraId="3E7B6312" w14:textId="77777777" w:rsidR="0094482F" w:rsidRPr="0094482F" w:rsidRDefault="0094482F" w:rsidP="0094482F">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sidRPr="0094482F">
        <w:rPr>
          <w:rFonts w:ascii="宋体" w:hAnsi="宋体" w:cs="宋体" w:hint="eastAsia"/>
          <w:szCs w:val="21"/>
        </w:rPr>
        <w:t>项目概况</w:t>
      </w:r>
    </w:p>
    <w:p w14:paraId="1E947A64" w14:textId="77777777" w:rsidR="0094482F" w:rsidRPr="0094482F" w:rsidRDefault="0094482F" w:rsidP="0094482F">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cs="宋体"/>
          <w:szCs w:val="21"/>
          <w:u w:val="single"/>
        </w:rPr>
      </w:pPr>
      <w:r w:rsidRPr="0094482F">
        <w:rPr>
          <w:rFonts w:ascii="宋体" w:hAnsi="宋体" w:cs="宋体" w:hint="eastAsia"/>
          <w:szCs w:val="21"/>
          <w:u w:val="single"/>
        </w:rPr>
        <w:t>高分辨液相色谱质谱联用</w:t>
      </w:r>
      <w:proofErr w:type="gramStart"/>
      <w:r w:rsidRPr="0094482F">
        <w:rPr>
          <w:rFonts w:ascii="宋体" w:hAnsi="宋体" w:cs="宋体" w:hint="eastAsia"/>
          <w:szCs w:val="21"/>
          <w:u w:val="single"/>
        </w:rPr>
        <w:t>仪项目</w:t>
      </w:r>
      <w:proofErr w:type="gramEnd"/>
      <w:r w:rsidRPr="0094482F">
        <w:rPr>
          <w:rFonts w:ascii="宋体" w:hAnsi="宋体" w:cs="宋体" w:hint="eastAsia"/>
          <w:szCs w:val="21"/>
        </w:rPr>
        <w:t>招标项目的潜在投标人应在广西政府采购云平台（https://www.gcy.zfcg.gxzf.gov.cn/）获取（下载）招标文件，并于</w:t>
      </w:r>
      <w:r w:rsidRPr="0094482F">
        <w:rPr>
          <w:rFonts w:ascii="宋体" w:hAnsi="宋体" w:cs="宋体" w:hint="eastAsia"/>
          <w:szCs w:val="21"/>
          <w:u w:val="single"/>
        </w:rPr>
        <w:t>2025年8月25日</w:t>
      </w:r>
      <w:r w:rsidRPr="0094482F">
        <w:rPr>
          <w:rFonts w:ascii="宋体" w:hAnsi="宋体" w:cs="宋体" w:hint="eastAsia"/>
          <w:bCs/>
          <w:szCs w:val="21"/>
          <w:u w:val="single"/>
        </w:rPr>
        <w:t>9时30分（</w:t>
      </w:r>
      <w:r w:rsidRPr="0094482F">
        <w:rPr>
          <w:rFonts w:ascii="宋体" w:hAnsi="宋体" w:cs="宋体" w:hint="eastAsia"/>
          <w:bCs/>
          <w:szCs w:val="21"/>
        </w:rPr>
        <w:t>北京时间）前提交（上传）</w:t>
      </w:r>
      <w:r w:rsidRPr="0094482F">
        <w:rPr>
          <w:rFonts w:ascii="宋体" w:hAnsi="宋体" w:cs="宋体" w:hint="eastAsia"/>
          <w:szCs w:val="21"/>
        </w:rPr>
        <w:t>投标文件。</w:t>
      </w:r>
    </w:p>
    <w:p w14:paraId="4128016E" w14:textId="77777777" w:rsidR="0094482F" w:rsidRPr="0094482F" w:rsidRDefault="0094482F" w:rsidP="0094482F">
      <w:pPr>
        <w:spacing w:line="360" w:lineRule="auto"/>
        <w:rPr>
          <w:rFonts w:ascii="宋体" w:hAnsi="宋体" w:cs="宋体"/>
          <w:b/>
          <w:bCs/>
          <w:sz w:val="24"/>
        </w:rPr>
      </w:pPr>
      <w:bookmarkStart w:id="0" w:name="_Toc35393790"/>
      <w:bookmarkStart w:id="1" w:name="_Toc28359002"/>
      <w:bookmarkStart w:id="2" w:name="_Toc28359079"/>
      <w:bookmarkStart w:id="3" w:name="_Toc35393621"/>
      <w:bookmarkStart w:id="4" w:name="_Hlk24379207"/>
      <w:r w:rsidRPr="0094482F">
        <w:rPr>
          <w:rFonts w:ascii="宋体" w:hAnsi="宋体" w:cs="宋体" w:hint="eastAsia"/>
          <w:b/>
          <w:bCs/>
          <w:sz w:val="24"/>
        </w:rPr>
        <w:t>一、项目基本情况</w:t>
      </w:r>
      <w:bookmarkEnd w:id="0"/>
      <w:bookmarkEnd w:id="1"/>
      <w:bookmarkEnd w:id="2"/>
      <w:bookmarkEnd w:id="3"/>
    </w:p>
    <w:p w14:paraId="36CBAE28" w14:textId="77777777" w:rsidR="0094482F" w:rsidRPr="0094482F" w:rsidRDefault="0094482F" w:rsidP="0094482F">
      <w:pPr>
        <w:spacing w:line="360" w:lineRule="auto"/>
        <w:ind w:leftChars="200" w:left="420"/>
        <w:rPr>
          <w:rFonts w:ascii="宋体" w:hAnsi="宋体" w:cs="宋体"/>
          <w:szCs w:val="21"/>
        </w:rPr>
      </w:pPr>
      <w:r w:rsidRPr="0094482F">
        <w:rPr>
          <w:rFonts w:ascii="宋体" w:hAnsi="宋体" w:cs="宋体" w:hint="eastAsia"/>
          <w:szCs w:val="21"/>
        </w:rPr>
        <w:t>项目编号：GXZC2025-G1-002119-XHGC（采购计划文号：</w:t>
      </w:r>
      <w:proofErr w:type="gramStart"/>
      <w:r w:rsidRPr="0094482F">
        <w:rPr>
          <w:rFonts w:ascii="宋体" w:hAnsi="宋体" w:cs="宋体" w:hint="eastAsia"/>
          <w:szCs w:val="21"/>
        </w:rPr>
        <w:t>广西政采</w:t>
      </w:r>
      <w:proofErr w:type="gramEnd"/>
      <w:r w:rsidRPr="0094482F">
        <w:rPr>
          <w:rFonts w:ascii="宋体" w:hAnsi="宋体" w:cs="宋体" w:hint="eastAsia"/>
          <w:szCs w:val="21"/>
        </w:rPr>
        <w:t>[2025]13406号）</w:t>
      </w:r>
    </w:p>
    <w:p w14:paraId="3EE4FC2A" w14:textId="77777777" w:rsidR="0094482F" w:rsidRPr="0094482F" w:rsidRDefault="0094482F" w:rsidP="0094482F">
      <w:pPr>
        <w:spacing w:line="360" w:lineRule="auto"/>
        <w:ind w:leftChars="200" w:left="420"/>
        <w:rPr>
          <w:rFonts w:ascii="宋体" w:hAnsi="宋体" w:cs="宋体"/>
          <w:szCs w:val="21"/>
        </w:rPr>
      </w:pPr>
      <w:r w:rsidRPr="0094482F">
        <w:rPr>
          <w:rFonts w:ascii="宋体" w:hAnsi="宋体" w:cs="宋体" w:hint="eastAsia"/>
          <w:szCs w:val="21"/>
        </w:rPr>
        <w:t>项目名称：高分辨液相色谱质谱联用仪项目</w:t>
      </w:r>
    </w:p>
    <w:bookmarkEnd w:id="4"/>
    <w:p w14:paraId="71AAA39B"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预算金额：人民币伍佰伍拾万元整（￥5,500,000.00元）</w:t>
      </w:r>
    </w:p>
    <w:p w14:paraId="3A537509"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最高限价：人民币伍佰伍拾万元整（￥5,500,000.00元）</w:t>
      </w:r>
    </w:p>
    <w:p w14:paraId="2EBD9A56"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 xml:space="preserve">采购需求： </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17"/>
        <w:gridCol w:w="841"/>
        <w:gridCol w:w="784"/>
        <w:gridCol w:w="4838"/>
      </w:tblGrid>
      <w:tr w:rsidR="0094482F" w:rsidRPr="0094482F" w14:paraId="5D5A29D8" w14:textId="77777777" w:rsidTr="00562309">
        <w:trPr>
          <w:trHeight w:val="306"/>
        </w:trPr>
        <w:tc>
          <w:tcPr>
            <w:tcW w:w="810" w:type="dxa"/>
            <w:vAlign w:val="center"/>
          </w:tcPr>
          <w:p w14:paraId="3AD69455" w14:textId="77777777" w:rsidR="0094482F" w:rsidRPr="0094482F" w:rsidRDefault="0094482F" w:rsidP="0094482F">
            <w:pPr>
              <w:snapToGrid w:val="0"/>
              <w:spacing w:line="360" w:lineRule="auto"/>
              <w:jc w:val="center"/>
              <w:rPr>
                <w:rFonts w:ascii="宋体" w:hAnsi="宋体" w:cs="宋体"/>
                <w:b/>
                <w:bCs/>
                <w:szCs w:val="21"/>
              </w:rPr>
            </w:pPr>
            <w:r w:rsidRPr="0094482F">
              <w:rPr>
                <w:rFonts w:ascii="宋体" w:hAnsi="宋体" w:cs="宋体" w:hint="eastAsia"/>
                <w:b/>
                <w:bCs/>
                <w:szCs w:val="21"/>
              </w:rPr>
              <w:t>序号</w:t>
            </w:r>
          </w:p>
        </w:tc>
        <w:tc>
          <w:tcPr>
            <w:tcW w:w="1417" w:type="dxa"/>
            <w:vAlign w:val="center"/>
          </w:tcPr>
          <w:p w14:paraId="55055878" w14:textId="77777777" w:rsidR="0094482F" w:rsidRPr="0094482F" w:rsidRDefault="0094482F" w:rsidP="0094482F">
            <w:pPr>
              <w:snapToGrid w:val="0"/>
              <w:spacing w:line="360" w:lineRule="auto"/>
              <w:jc w:val="center"/>
              <w:rPr>
                <w:rFonts w:ascii="宋体" w:hAnsi="宋体" w:cs="宋体"/>
                <w:b/>
                <w:bCs/>
                <w:szCs w:val="21"/>
              </w:rPr>
            </w:pPr>
            <w:r w:rsidRPr="0094482F">
              <w:rPr>
                <w:rFonts w:ascii="宋体" w:hAnsi="宋体" w:cs="宋体" w:hint="eastAsia"/>
                <w:b/>
                <w:bCs/>
                <w:szCs w:val="21"/>
              </w:rPr>
              <w:t>标的名称</w:t>
            </w:r>
          </w:p>
        </w:tc>
        <w:tc>
          <w:tcPr>
            <w:tcW w:w="841" w:type="dxa"/>
            <w:vAlign w:val="center"/>
          </w:tcPr>
          <w:p w14:paraId="491FDA65" w14:textId="77777777" w:rsidR="0094482F" w:rsidRPr="0094482F" w:rsidRDefault="0094482F" w:rsidP="0094482F">
            <w:pPr>
              <w:snapToGrid w:val="0"/>
              <w:spacing w:line="360" w:lineRule="auto"/>
              <w:jc w:val="center"/>
              <w:rPr>
                <w:rFonts w:ascii="宋体" w:hAnsi="宋体" w:cs="宋体"/>
                <w:b/>
                <w:bCs/>
                <w:szCs w:val="21"/>
              </w:rPr>
            </w:pPr>
            <w:r w:rsidRPr="0094482F">
              <w:rPr>
                <w:rFonts w:ascii="宋体" w:hAnsi="宋体" w:cs="宋体" w:hint="eastAsia"/>
                <w:b/>
                <w:bCs/>
                <w:szCs w:val="21"/>
              </w:rPr>
              <w:t>单位</w:t>
            </w:r>
          </w:p>
        </w:tc>
        <w:tc>
          <w:tcPr>
            <w:tcW w:w="784" w:type="dxa"/>
            <w:vAlign w:val="center"/>
          </w:tcPr>
          <w:p w14:paraId="660A369F" w14:textId="77777777" w:rsidR="0094482F" w:rsidRPr="0094482F" w:rsidRDefault="0094482F" w:rsidP="0094482F">
            <w:pPr>
              <w:snapToGrid w:val="0"/>
              <w:spacing w:line="360" w:lineRule="auto"/>
              <w:jc w:val="center"/>
              <w:rPr>
                <w:rFonts w:ascii="宋体" w:hAnsi="宋体" w:cs="宋体"/>
                <w:b/>
                <w:bCs/>
                <w:szCs w:val="21"/>
              </w:rPr>
            </w:pPr>
            <w:r w:rsidRPr="0094482F">
              <w:rPr>
                <w:rFonts w:ascii="宋体" w:hAnsi="宋体" w:cs="宋体" w:hint="eastAsia"/>
                <w:b/>
                <w:bCs/>
                <w:szCs w:val="21"/>
              </w:rPr>
              <w:t>数量</w:t>
            </w:r>
          </w:p>
        </w:tc>
        <w:tc>
          <w:tcPr>
            <w:tcW w:w="4838" w:type="dxa"/>
            <w:vAlign w:val="center"/>
          </w:tcPr>
          <w:p w14:paraId="30DE5B1D" w14:textId="77777777" w:rsidR="0094482F" w:rsidRPr="0094482F" w:rsidRDefault="0094482F" w:rsidP="0094482F">
            <w:pPr>
              <w:snapToGrid w:val="0"/>
              <w:spacing w:line="360" w:lineRule="auto"/>
              <w:jc w:val="center"/>
              <w:rPr>
                <w:rFonts w:ascii="宋体" w:hAnsi="宋体" w:cs="宋体"/>
                <w:b/>
                <w:bCs/>
                <w:szCs w:val="21"/>
              </w:rPr>
            </w:pPr>
            <w:r w:rsidRPr="0094482F">
              <w:rPr>
                <w:rFonts w:ascii="宋体" w:hAnsi="宋体" w:cs="宋体" w:hint="eastAsia"/>
                <w:b/>
                <w:bCs/>
                <w:szCs w:val="21"/>
              </w:rPr>
              <w:t>简要技术需求</w:t>
            </w:r>
          </w:p>
        </w:tc>
      </w:tr>
      <w:tr w:rsidR="0094482F" w:rsidRPr="0094482F" w14:paraId="10E513A9" w14:textId="77777777" w:rsidTr="00562309">
        <w:trPr>
          <w:trHeight w:val="430"/>
        </w:trPr>
        <w:tc>
          <w:tcPr>
            <w:tcW w:w="810" w:type="dxa"/>
            <w:vAlign w:val="center"/>
          </w:tcPr>
          <w:p w14:paraId="67043A27" w14:textId="77777777" w:rsidR="0094482F" w:rsidRPr="0094482F" w:rsidRDefault="0094482F" w:rsidP="0094482F">
            <w:pPr>
              <w:widowControl/>
              <w:spacing w:line="360" w:lineRule="auto"/>
              <w:jc w:val="center"/>
              <w:rPr>
                <w:rFonts w:ascii="宋体" w:hAnsi="宋体" w:cs="宋体"/>
                <w:kern w:val="0"/>
                <w:szCs w:val="21"/>
              </w:rPr>
            </w:pPr>
            <w:r w:rsidRPr="0094482F">
              <w:rPr>
                <w:rFonts w:ascii="宋体" w:hAnsi="宋体" w:hint="eastAsia"/>
                <w:szCs w:val="21"/>
              </w:rPr>
              <w:t>1</w:t>
            </w:r>
          </w:p>
        </w:tc>
        <w:tc>
          <w:tcPr>
            <w:tcW w:w="1417" w:type="dxa"/>
            <w:vAlign w:val="center"/>
          </w:tcPr>
          <w:p w14:paraId="2837DF95" w14:textId="77777777" w:rsidR="0094482F" w:rsidRPr="0094482F" w:rsidRDefault="0094482F" w:rsidP="0094482F">
            <w:pPr>
              <w:spacing w:line="360" w:lineRule="auto"/>
              <w:jc w:val="center"/>
              <w:rPr>
                <w:rFonts w:ascii="宋体" w:hAnsi="宋体" w:cs="宋体"/>
                <w:szCs w:val="21"/>
              </w:rPr>
            </w:pPr>
            <w:r w:rsidRPr="0094482F">
              <w:rPr>
                <w:rFonts w:ascii="宋体" w:hAnsi="宋体" w:hint="eastAsia"/>
                <w:szCs w:val="21"/>
              </w:rPr>
              <w:t>高分辨液相色谱质谱联用</w:t>
            </w:r>
            <w:proofErr w:type="gramStart"/>
            <w:r w:rsidRPr="0094482F">
              <w:rPr>
                <w:rFonts w:ascii="宋体" w:hAnsi="宋体" w:hint="eastAsia"/>
                <w:szCs w:val="21"/>
              </w:rPr>
              <w:t>仪项目</w:t>
            </w:r>
            <w:proofErr w:type="gramEnd"/>
          </w:p>
        </w:tc>
        <w:tc>
          <w:tcPr>
            <w:tcW w:w="841" w:type="dxa"/>
            <w:vAlign w:val="center"/>
          </w:tcPr>
          <w:p w14:paraId="028922D0" w14:textId="77777777" w:rsidR="0094482F" w:rsidRPr="0094482F" w:rsidRDefault="0094482F" w:rsidP="0094482F">
            <w:pPr>
              <w:spacing w:line="360" w:lineRule="auto"/>
              <w:jc w:val="center"/>
              <w:rPr>
                <w:rFonts w:ascii="宋体" w:hAnsi="宋体" w:cs="宋体"/>
                <w:b/>
                <w:bCs/>
                <w:szCs w:val="21"/>
              </w:rPr>
            </w:pPr>
            <w:r w:rsidRPr="0094482F">
              <w:rPr>
                <w:rFonts w:ascii="宋体" w:hAnsi="宋体" w:hint="eastAsia"/>
                <w:szCs w:val="21"/>
              </w:rPr>
              <w:t>套</w:t>
            </w:r>
          </w:p>
        </w:tc>
        <w:tc>
          <w:tcPr>
            <w:tcW w:w="784" w:type="dxa"/>
            <w:vAlign w:val="center"/>
          </w:tcPr>
          <w:p w14:paraId="62092435" w14:textId="77777777" w:rsidR="0094482F" w:rsidRPr="0094482F" w:rsidRDefault="0094482F" w:rsidP="0094482F">
            <w:pPr>
              <w:spacing w:line="360" w:lineRule="auto"/>
              <w:jc w:val="center"/>
              <w:rPr>
                <w:rFonts w:ascii="宋体" w:hAnsi="宋体" w:cs="宋体"/>
                <w:b/>
                <w:bCs/>
                <w:szCs w:val="21"/>
              </w:rPr>
            </w:pPr>
            <w:r w:rsidRPr="0094482F">
              <w:rPr>
                <w:rFonts w:ascii="宋体" w:hAnsi="宋体" w:hint="eastAsia"/>
                <w:szCs w:val="21"/>
              </w:rPr>
              <w:t>1</w:t>
            </w:r>
          </w:p>
        </w:tc>
        <w:tc>
          <w:tcPr>
            <w:tcW w:w="4838" w:type="dxa"/>
            <w:vAlign w:val="center"/>
          </w:tcPr>
          <w:p w14:paraId="13BEEA43" w14:textId="77777777" w:rsidR="0094482F" w:rsidRPr="0094482F" w:rsidRDefault="0094482F" w:rsidP="0094482F">
            <w:pPr>
              <w:snapToGrid w:val="0"/>
              <w:spacing w:line="360" w:lineRule="auto"/>
              <w:ind w:firstLineChars="200" w:firstLine="420"/>
            </w:pPr>
            <w:r w:rsidRPr="0094482F">
              <w:rPr>
                <w:rFonts w:hint="eastAsia"/>
              </w:rPr>
              <w:t>一、系统配置</w:t>
            </w:r>
          </w:p>
          <w:p w14:paraId="1E2DD120" w14:textId="77777777" w:rsidR="0094482F" w:rsidRPr="0094482F" w:rsidRDefault="0094482F" w:rsidP="0094482F">
            <w:pPr>
              <w:snapToGrid w:val="0"/>
              <w:spacing w:line="360" w:lineRule="auto"/>
              <w:ind w:firstLineChars="200" w:firstLine="420"/>
            </w:pPr>
            <w:r w:rsidRPr="0094482F">
              <w:rPr>
                <w:rFonts w:hint="eastAsia"/>
              </w:rPr>
              <w:t>1.</w:t>
            </w:r>
            <w:r w:rsidRPr="0094482F">
              <w:rPr>
                <w:rFonts w:hint="eastAsia"/>
              </w:rPr>
              <w:t>超高效液相色谱仪（</w:t>
            </w:r>
            <w:proofErr w:type="gramStart"/>
            <w:r w:rsidRPr="0094482F">
              <w:rPr>
                <w:rFonts w:hint="eastAsia"/>
              </w:rPr>
              <w:t>含超高效</w:t>
            </w:r>
            <w:proofErr w:type="gramEnd"/>
            <w:r w:rsidRPr="0094482F">
              <w:rPr>
                <w:rFonts w:hint="eastAsia"/>
              </w:rPr>
              <w:t>二元泵、自动进样器、</w:t>
            </w:r>
            <w:proofErr w:type="gramStart"/>
            <w:r w:rsidRPr="0094482F">
              <w:rPr>
                <w:rFonts w:hint="eastAsia"/>
              </w:rPr>
              <w:t>柱温箱</w:t>
            </w:r>
            <w:proofErr w:type="gramEnd"/>
            <w:r w:rsidRPr="0094482F">
              <w:rPr>
                <w:rFonts w:hint="eastAsia"/>
              </w:rPr>
              <w:t>、二级阵列检测器等）</w:t>
            </w:r>
            <w:r w:rsidRPr="0094482F">
              <w:rPr>
                <w:rFonts w:hint="eastAsia"/>
              </w:rPr>
              <w:t>1</w:t>
            </w:r>
            <w:r w:rsidRPr="0094482F">
              <w:rPr>
                <w:rFonts w:hint="eastAsia"/>
              </w:rPr>
              <w:t>套；</w:t>
            </w:r>
          </w:p>
          <w:p w14:paraId="5EBC88B9" w14:textId="77777777" w:rsidR="0094482F" w:rsidRPr="0094482F" w:rsidRDefault="0094482F" w:rsidP="0094482F">
            <w:pPr>
              <w:snapToGrid w:val="0"/>
              <w:spacing w:line="360" w:lineRule="auto"/>
              <w:ind w:firstLineChars="200" w:firstLine="420"/>
            </w:pPr>
            <w:r w:rsidRPr="0094482F">
              <w:rPr>
                <w:rFonts w:hint="eastAsia"/>
              </w:rPr>
              <w:t>2.</w:t>
            </w:r>
            <w:r w:rsidRPr="0094482F">
              <w:rPr>
                <w:rFonts w:hint="eastAsia"/>
              </w:rPr>
              <w:t>高分辨质谱仪（含</w:t>
            </w:r>
            <w:r w:rsidRPr="0094482F">
              <w:rPr>
                <w:rFonts w:hint="eastAsia"/>
              </w:rPr>
              <w:t>ESI</w:t>
            </w:r>
            <w:r w:rsidRPr="0094482F">
              <w:rPr>
                <w:rFonts w:hint="eastAsia"/>
              </w:rPr>
              <w:t>离子源和</w:t>
            </w:r>
            <w:r w:rsidRPr="0094482F">
              <w:rPr>
                <w:rFonts w:hint="eastAsia"/>
              </w:rPr>
              <w:t>APCI</w:t>
            </w:r>
            <w:r w:rsidRPr="0094482F">
              <w:rPr>
                <w:rFonts w:hint="eastAsia"/>
              </w:rPr>
              <w:t>离子源，真空系统等）</w:t>
            </w:r>
            <w:r w:rsidRPr="0094482F">
              <w:rPr>
                <w:rFonts w:hint="eastAsia"/>
              </w:rPr>
              <w:t>1</w:t>
            </w:r>
            <w:r w:rsidRPr="0094482F">
              <w:rPr>
                <w:rFonts w:hint="eastAsia"/>
              </w:rPr>
              <w:t>套；</w:t>
            </w:r>
          </w:p>
          <w:p w14:paraId="01D601B8" w14:textId="77777777" w:rsidR="0094482F" w:rsidRPr="0094482F" w:rsidRDefault="0094482F" w:rsidP="0094482F">
            <w:pPr>
              <w:snapToGrid w:val="0"/>
              <w:spacing w:line="360" w:lineRule="auto"/>
              <w:ind w:firstLineChars="200" w:firstLine="420"/>
            </w:pPr>
            <w:r w:rsidRPr="0094482F">
              <w:rPr>
                <w:rFonts w:hint="eastAsia"/>
              </w:rPr>
              <w:t>3.</w:t>
            </w:r>
            <w:r w:rsidRPr="0094482F">
              <w:rPr>
                <w:rFonts w:hint="eastAsia"/>
              </w:rPr>
              <w:t>相关配件（切换阀、校正液、指标测试套件、校正和优化管路、离子源常规流速喷针、离子传输管、质谱连接套件、在线混合器、泵油、高压色谱柱）</w:t>
            </w:r>
            <w:r w:rsidRPr="0094482F">
              <w:rPr>
                <w:rFonts w:hint="eastAsia"/>
              </w:rPr>
              <w:t>1</w:t>
            </w:r>
            <w:r w:rsidRPr="0094482F">
              <w:rPr>
                <w:rFonts w:hint="eastAsia"/>
              </w:rPr>
              <w:t>套；</w:t>
            </w:r>
          </w:p>
          <w:p w14:paraId="0A0CA186" w14:textId="77777777" w:rsidR="0094482F" w:rsidRPr="0094482F" w:rsidRDefault="0094482F" w:rsidP="0094482F">
            <w:pPr>
              <w:snapToGrid w:val="0"/>
              <w:spacing w:line="360" w:lineRule="auto"/>
              <w:ind w:firstLineChars="200" w:firstLine="420"/>
            </w:pPr>
            <w:r w:rsidRPr="0094482F">
              <w:rPr>
                <w:rFonts w:hint="eastAsia"/>
              </w:rPr>
              <w:t>4.</w:t>
            </w:r>
            <w:r w:rsidRPr="0094482F">
              <w:rPr>
                <w:rFonts w:hint="eastAsia"/>
              </w:rPr>
              <w:t>原装质谱操作系统、原装数据处理原件和数据处理分析系统。</w:t>
            </w:r>
          </w:p>
          <w:p w14:paraId="219D5592" w14:textId="77777777" w:rsidR="0094482F" w:rsidRPr="0094482F" w:rsidRDefault="0094482F" w:rsidP="0094482F">
            <w:pPr>
              <w:snapToGrid w:val="0"/>
              <w:spacing w:line="360" w:lineRule="auto"/>
              <w:ind w:firstLineChars="200" w:firstLine="422"/>
              <w:rPr>
                <w:rFonts w:ascii="Arial" w:hAnsi="Arial" w:cs="Arial"/>
                <w:b/>
                <w:bCs/>
                <w:szCs w:val="21"/>
              </w:rPr>
            </w:pPr>
            <w:r w:rsidRPr="0094482F">
              <w:rPr>
                <w:rFonts w:ascii="Arial" w:hAnsi="Arial" w:cs="Arial"/>
                <w:b/>
                <w:bCs/>
                <w:szCs w:val="21"/>
              </w:rPr>
              <w:t>……</w:t>
            </w:r>
          </w:p>
          <w:p w14:paraId="2BE87BE0" w14:textId="77777777" w:rsidR="0094482F" w:rsidRPr="0094482F" w:rsidRDefault="0094482F" w:rsidP="0094482F">
            <w:pPr>
              <w:snapToGrid w:val="0"/>
              <w:spacing w:line="360" w:lineRule="auto"/>
              <w:ind w:firstLineChars="200" w:firstLine="420"/>
              <w:rPr>
                <w:rFonts w:ascii="宋体" w:hAnsi="宋体" w:cs="宋体"/>
                <w:b/>
                <w:bCs/>
                <w:szCs w:val="21"/>
              </w:rPr>
            </w:pPr>
            <w:r w:rsidRPr="0094482F">
              <w:rPr>
                <w:rFonts w:hint="eastAsia"/>
              </w:rPr>
              <w:t>具体内容详见招标文件《采购需求》。</w:t>
            </w:r>
          </w:p>
        </w:tc>
      </w:tr>
    </w:tbl>
    <w:p w14:paraId="3F2FFCF8" w14:textId="77777777" w:rsidR="0094482F" w:rsidRPr="0094482F" w:rsidRDefault="0094482F" w:rsidP="0094482F">
      <w:pPr>
        <w:spacing w:line="360" w:lineRule="auto"/>
        <w:ind w:firstLineChars="200" w:firstLine="420"/>
        <w:rPr>
          <w:rFonts w:ascii="宋体" w:hAnsi="宋体" w:cs="宋体"/>
          <w:szCs w:val="21"/>
          <w:u w:val="single"/>
        </w:rPr>
      </w:pPr>
      <w:r w:rsidRPr="0094482F">
        <w:rPr>
          <w:rFonts w:ascii="宋体" w:hAnsi="宋体" w:cs="宋体" w:hint="eastAsia"/>
          <w:szCs w:val="21"/>
        </w:rPr>
        <w:t>合同履行期限：自签订合同之日起，90个工作日内交付、安装完毕，并通过验收。</w:t>
      </w:r>
    </w:p>
    <w:p w14:paraId="2F088BA0"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本项目是否接受联合体投标：</w:t>
      </w:r>
      <w:r w:rsidRPr="0094482F">
        <w:rPr>
          <w:rFonts w:ascii="宋体" w:hAnsi="宋体" w:cs="宋体" w:hint="eastAsia"/>
          <w:szCs w:val="21"/>
        </w:rPr>
        <w:sym w:font="Wingdings 2" w:char="00A3"/>
      </w:r>
      <w:r w:rsidRPr="0094482F">
        <w:rPr>
          <w:rFonts w:ascii="宋体" w:hAnsi="宋体" w:cs="宋体" w:hint="eastAsia"/>
          <w:szCs w:val="21"/>
        </w:rPr>
        <w:t>是，</w:t>
      </w:r>
      <w:r w:rsidRPr="0094482F">
        <w:rPr>
          <w:rFonts w:ascii="宋体" w:hAnsi="宋体" w:cs="宋体" w:hint="eastAsia"/>
          <w:szCs w:val="21"/>
        </w:rPr>
        <w:sym w:font="Wingdings 2" w:char="0052"/>
      </w:r>
      <w:r w:rsidRPr="0094482F">
        <w:rPr>
          <w:rFonts w:ascii="宋体" w:hAnsi="宋体" w:cs="宋体" w:hint="eastAsia"/>
          <w:szCs w:val="21"/>
        </w:rPr>
        <w:t>否。</w:t>
      </w:r>
    </w:p>
    <w:p w14:paraId="75E14CE4" w14:textId="77777777" w:rsidR="0094482F" w:rsidRPr="0094482F" w:rsidRDefault="0094482F" w:rsidP="0094482F">
      <w:pPr>
        <w:spacing w:line="360" w:lineRule="auto"/>
        <w:rPr>
          <w:rFonts w:ascii="宋体" w:hAnsi="宋体" w:cs="宋体"/>
          <w:b/>
          <w:bCs/>
          <w:szCs w:val="21"/>
        </w:rPr>
      </w:pPr>
      <w:bookmarkStart w:id="5" w:name="_Toc35393622"/>
      <w:bookmarkStart w:id="6" w:name="_Toc35393791"/>
      <w:bookmarkStart w:id="7" w:name="_Toc28359080"/>
      <w:bookmarkStart w:id="8" w:name="_Toc28359003"/>
      <w:r w:rsidRPr="0094482F">
        <w:rPr>
          <w:rFonts w:ascii="宋体" w:hAnsi="宋体" w:cs="宋体" w:hint="eastAsia"/>
          <w:b/>
          <w:bCs/>
          <w:szCs w:val="21"/>
        </w:rPr>
        <w:t>二、投标人的资格要求：</w:t>
      </w:r>
      <w:bookmarkEnd w:id="5"/>
      <w:bookmarkEnd w:id="6"/>
      <w:bookmarkEnd w:id="7"/>
      <w:bookmarkEnd w:id="8"/>
    </w:p>
    <w:p w14:paraId="5F4FC9E0"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1.满足《中华人民共和国政府采购法》第二十二条规定；</w:t>
      </w:r>
    </w:p>
    <w:p w14:paraId="13008ABE" w14:textId="77777777" w:rsidR="0094482F" w:rsidRPr="0094482F" w:rsidRDefault="0094482F" w:rsidP="0094482F">
      <w:pPr>
        <w:spacing w:line="360" w:lineRule="auto"/>
        <w:ind w:firstLineChars="200" w:firstLine="420"/>
        <w:rPr>
          <w:rFonts w:ascii="宋体" w:hAnsi="宋体" w:cs="宋体"/>
          <w:szCs w:val="21"/>
        </w:rPr>
      </w:pPr>
      <w:bookmarkStart w:id="9" w:name="_Toc28359004"/>
      <w:bookmarkStart w:id="10" w:name="_Toc28359081"/>
      <w:r w:rsidRPr="0094482F">
        <w:rPr>
          <w:rFonts w:ascii="宋体" w:hAnsi="宋体" w:cs="宋体" w:hint="eastAsia"/>
          <w:szCs w:val="21"/>
        </w:rPr>
        <w:t>2.落实政府采购政策需满足的资格要求：</w:t>
      </w:r>
    </w:p>
    <w:p w14:paraId="16D751E0"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lastRenderedPageBreak/>
        <w:sym w:font="Wingdings 2" w:char="00A3"/>
      </w:r>
      <w:r w:rsidRPr="0094482F">
        <w:rPr>
          <w:rFonts w:ascii="宋体" w:hAnsi="宋体" w:cs="宋体" w:hint="eastAsia"/>
          <w:szCs w:val="21"/>
        </w:rPr>
        <w:t>专门面向小</w:t>
      </w:r>
      <w:proofErr w:type="gramStart"/>
      <w:r w:rsidRPr="0094482F">
        <w:rPr>
          <w:rFonts w:ascii="宋体" w:hAnsi="宋体" w:cs="宋体" w:hint="eastAsia"/>
          <w:szCs w:val="21"/>
        </w:rPr>
        <w:t>微企业</w:t>
      </w:r>
      <w:proofErr w:type="gramEnd"/>
      <w:r w:rsidRPr="0094482F">
        <w:rPr>
          <w:rFonts w:ascii="宋体" w:hAnsi="宋体" w:cs="宋体" w:hint="eastAsia"/>
          <w:szCs w:val="21"/>
        </w:rPr>
        <w:t>采购的项目（供应商应为小</w:t>
      </w:r>
      <w:proofErr w:type="gramStart"/>
      <w:r w:rsidRPr="0094482F">
        <w:rPr>
          <w:rFonts w:ascii="宋体" w:hAnsi="宋体" w:cs="宋体" w:hint="eastAsia"/>
          <w:szCs w:val="21"/>
        </w:rPr>
        <w:t>微企业</w:t>
      </w:r>
      <w:proofErr w:type="gramEnd"/>
      <w:r w:rsidRPr="0094482F">
        <w:rPr>
          <w:rFonts w:ascii="宋体" w:hAnsi="宋体" w:cs="宋体" w:hint="eastAsia"/>
          <w:szCs w:val="21"/>
        </w:rPr>
        <w:t>或监狱企业或残疾人福利性单位)</w:t>
      </w:r>
    </w:p>
    <w:p w14:paraId="5D6CB05A" w14:textId="77777777" w:rsidR="0094482F" w:rsidRPr="0094482F" w:rsidRDefault="0094482F" w:rsidP="0094482F">
      <w:pPr>
        <w:spacing w:line="360" w:lineRule="auto"/>
        <w:ind w:firstLineChars="200" w:firstLine="422"/>
        <w:rPr>
          <w:rFonts w:ascii="宋体" w:hAnsi="宋体" w:cs="宋体"/>
          <w:b/>
          <w:bCs/>
          <w:szCs w:val="21"/>
        </w:rPr>
      </w:pPr>
      <w:r w:rsidRPr="0094482F">
        <w:rPr>
          <w:rFonts w:ascii="宋体" w:hAnsi="宋体" w:cs="宋体" w:hint="eastAsia"/>
          <w:b/>
          <w:bCs/>
          <w:szCs w:val="21"/>
        </w:rPr>
        <w:sym w:font="Wingdings 2" w:char="0052"/>
      </w:r>
      <w:r w:rsidRPr="0094482F">
        <w:rPr>
          <w:rFonts w:ascii="宋体" w:hAnsi="宋体" w:cs="宋体" w:hint="eastAsia"/>
          <w:b/>
          <w:bCs/>
          <w:szCs w:val="21"/>
        </w:rPr>
        <w:t>非专门面向中小企业采购的项目</w:t>
      </w:r>
    </w:p>
    <w:p w14:paraId="2DB64C75" w14:textId="77777777" w:rsidR="0094482F" w:rsidRPr="0094482F" w:rsidRDefault="0094482F" w:rsidP="0094482F">
      <w:pPr>
        <w:spacing w:line="360" w:lineRule="auto"/>
        <w:ind w:firstLineChars="200" w:firstLine="420"/>
        <w:jc w:val="left"/>
        <w:rPr>
          <w:rFonts w:ascii="宋体" w:hAnsi="宋体" w:cs="宋体"/>
          <w:szCs w:val="21"/>
        </w:rPr>
      </w:pPr>
      <w:r w:rsidRPr="0094482F">
        <w:rPr>
          <w:rFonts w:ascii="宋体" w:hAnsi="宋体" w:cs="宋体" w:hint="eastAsia"/>
          <w:szCs w:val="21"/>
        </w:rPr>
        <w:t>3.本项目的特定资格要求：无。</w:t>
      </w:r>
    </w:p>
    <w:p w14:paraId="459FDD3A" w14:textId="77777777" w:rsidR="0094482F" w:rsidRPr="0094482F" w:rsidRDefault="0094482F" w:rsidP="0094482F">
      <w:pPr>
        <w:spacing w:line="360" w:lineRule="auto"/>
        <w:ind w:firstLineChars="200" w:firstLine="420"/>
        <w:jc w:val="left"/>
        <w:rPr>
          <w:rFonts w:ascii="宋体" w:hAnsi="宋体" w:cs="宋体"/>
          <w:szCs w:val="21"/>
        </w:rPr>
      </w:pPr>
      <w:r w:rsidRPr="0094482F">
        <w:rPr>
          <w:rFonts w:ascii="宋体" w:hAnsi="宋体" w:cs="宋体" w:hint="eastAsia"/>
          <w:szCs w:val="21"/>
        </w:rPr>
        <w:t>4.单位负责人为同一人或者存在直接控股、管理关系的不同供应商，不得参加同一合同项下的政府采购活动。为本项目提供</w:t>
      </w:r>
      <w:proofErr w:type="gramStart"/>
      <w:r w:rsidRPr="0094482F">
        <w:rPr>
          <w:rFonts w:ascii="宋体" w:hAnsi="宋体" w:cs="宋体" w:hint="eastAsia"/>
          <w:szCs w:val="21"/>
        </w:rPr>
        <w:t>过整体</w:t>
      </w:r>
      <w:proofErr w:type="gramEnd"/>
      <w:r w:rsidRPr="0094482F">
        <w:rPr>
          <w:rFonts w:ascii="宋体" w:hAnsi="宋体" w:cs="宋体" w:hint="eastAsia"/>
          <w:szCs w:val="21"/>
        </w:rPr>
        <w:t>设计、规范编制或者项目管理、监理、检测等服务的供应商，不得再参加本项目上述服务以外的其他采购活动。</w:t>
      </w:r>
    </w:p>
    <w:p w14:paraId="20F6C0CE" w14:textId="77777777" w:rsidR="0094482F" w:rsidRPr="0094482F" w:rsidRDefault="0094482F" w:rsidP="0094482F">
      <w:pPr>
        <w:snapToGrid w:val="0"/>
        <w:spacing w:line="360" w:lineRule="auto"/>
        <w:ind w:firstLineChars="200" w:firstLine="420"/>
        <w:jc w:val="left"/>
        <w:rPr>
          <w:rFonts w:ascii="宋体" w:hAnsi="宋体" w:cs="宋体"/>
          <w:szCs w:val="21"/>
        </w:rPr>
      </w:pPr>
      <w:r w:rsidRPr="0094482F">
        <w:rPr>
          <w:rFonts w:ascii="宋体" w:hAnsi="宋体" w:cs="宋体" w:hint="eastAsia"/>
          <w:szCs w:val="21"/>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54F644C" w14:textId="77777777" w:rsidR="0094482F" w:rsidRPr="0094482F" w:rsidRDefault="0094482F" w:rsidP="0094482F">
      <w:pPr>
        <w:spacing w:line="360" w:lineRule="auto"/>
        <w:rPr>
          <w:rFonts w:ascii="宋体" w:hAnsi="宋体" w:cs="宋体"/>
          <w:b/>
          <w:bCs/>
          <w:szCs w:val="21"/>
        </w:rPr>
      </w:pPr>
      <w:bookmarkStart w:id="11" w:name="_Toc35393792"/>
      <w:bookmarkStart w:id="12" w:name="_Toc35393623"/>
      <w:r w:rsidRPr="0094482F">
        <w:rPr>
          <w:rFonts w:ascii="宋体" w:hAnsi="宋体" w:cs="宋体" w:hint="eastAsia"/>
          <w:b/>
          <w:bCs/>
          <w:szCs w:val="21"/>
        </w:rPr>
        <w:t>三、获取招标文件</w:t>
      </w:r>
      <w:bookmarkEnd w:id="9"/>
      <w:bookmarkEnd w:id="10"/>
      <w:bookmarkEnd w:id="11"/>
      <w:bookmarkEnd w:id="12"/>
    </w:p>
    <w:p w14:paraId="41C779B2" w14:textId="77777777" w:rsidR="0094482F" w:rsidRPr="0094482F" w:rsidRDefault="0094482F" w:rsidP="0094482F">
      <w:pPr>
        <w:snapToGrid w:val="0"/>
        <w:spacing w:line="360" w:lineRule="auto"/>
        <w:ind w:firstLineChars="200" w:firstLine="420"/>
        <w:jc w:val="left"/>
        <w:rPr>
          <w:rFonts w:ascii="宋体" w:hAnsi="宋体" w:cs="宋体"/>
          <w:szCs w:val="21"/>
        </w:rPr>
      </w:pPr>
      <w:bookmarkStart w:id="13" w:name="_Toc28359082"/>
      <w:bookmarkStart w:id="14" w:name="_Toc28359005"/>
      <w:bookmarkStart w:id="15" w:name="_Toc35393793"/>
      <w:bookmarkStart w:id="16" w:name="_Toc35393624"/>
      <w:r w:rsidRPr="0094482F">
        <w:rPr>
          <w:rFonts w:ascii="宋体" w:hAnsi="宋体" w:cs="宋体" w:hint="eastAsia"/>
          <w:szCs w:val="21"/>
        </w:rPr>
        <w:t>1.时间：发布本项目招标公告之日起至</w:t>
      </w:r>
      <w:r w:rsidRPr="0094482F">
        <w:rPr>
          <w:rFonts w:ascii="宋体" w:hAnsi="宋体" w:cs="宋体" w:hint="eastAsia"/>
          <w:szCs w:val="21"/>
          <w:u w:val="single"/>
        </w:rPr>
        <w:t>2025</w:t>
      </w:r>
      <w:r w:rsidRPr="0094482F">
        <w:rPr>
          <w:rFonts w:ascii="宋体" w:hAnsi="宋体" w:cs="宋体" w:hint="eastAsia"/>
          <w:bCs/>
          <w:szCs w:val="21"/>
          <w:u w:val="single"/>
        </w:rPr>
        <w:t>年8月11日</w:t>
      </w:r>
      <w:r w:rsidRPr="0094482F">
        <w:rPr>
          <w:rFonts w:ascii="宋体" w:hAnsi="宋体" w:cs="宋体" w:hint="eastAsia"/>
          <w:bCs/>
          <w:kern w:val="0"/>
          <w:szCs w:val="21"/>
        </w:rPr>
        <w:t>，每天</w:t>
      </w:r>
      <w:r w:rsidRPr="0094482F">
        <w:rPr>
          <w:rFonts w:ascii="宋体" w:hAnsi="宋体" w:cs="宋体" w:hint="eastAsia"/>
          <w:szCs w:val="21"/>
        </w:rPr>
        <w:t>上午</w:t>
      </w:r>
      <w:r w:rsidRPr="0094482F">
        <w:rPr>
          <w:rFonts w:ascii="宋体" w:hAnsi="宋体" w:cs="宋体" w:hint="eastAsia"/>
          <w:kern w:val="0"/>
          <w:szCs w:val="21"/>
          <w:u w:val="single"/>
        </w:rPr>
        <w:t>9:00</w:t>
      </w:r>
      <w:r w:rsidRPr="0094482F">
        <w:rPr>
          <w:rFonts w:ascii="宋体" w:hAnsi="宋体" w:cs="宋体" w:hint="eastAsia"/>
          <w:kern w:val="0"/>
          <w:szCs w:val="21"/>
        </w:rPr>
        <w:t>至</w:t>
      </w:r>
      <w:r w:rsidRPr="0094482F">
        <w:rPr>
          <w:rFonts w:ascii="宋体" w:hAnsi="宋体" w:cs="宋体" w:hint="eastAsia"/>
          <w:kern w:val="0"/>
          <w:szCs w:val="21"/>
          <w:u w:val="single"/>
        </w:rPr>
        <w:t>12:00</w:t>
      </w:r>
      <w:r w:rsidRPr="0094482F">
        <w:rPr>
          <w:rFonts w:ascii="宋体" w:hAnsi="宋体" w:cs="宋体" w:hint="eastAsia"/>
          <w:kern w:val="0"/>
          <w:szCs w:val="21"/>
        </w:rPr>
        <w:t>，下午</w:t>
      </w:r>
      <w:r w:rsidRPr="0094482F">
        <w:rPr>
          <w:rFonts w:ascii="宋体" w:hAnsi="宋体" w:cs="宋体" w:hint="eastAsia"/>
          <w:kern w:val="0"/>
          <w:szCs w:val="21"/>
          <w:u w:val="single"/>
        </w:rPr>
        <w:t>15:00</w:t>
      </w:r>
      <w:r w:rsidRPr="0094482F">
        <w:rPr>
          <w:rFonts w:ascii="宋体" w:hAnsi="宋体" w:cs="宋体" w:hint="eastAsia"/>
          <w:kern w:val="0"/>
          <w:szCs w:val="21"/>
        </w:rPr>
        <w:t>至</w:t>
      </w:r>
      <w:r w:rsidRPr="0094482F">
        <w:rPr>
          <w:rFonts w:ascii="宋体" w:hAnsi="宋体" w:cs="宋体" w:hint="eastAsia"/>
          <w:kern w:val="0"/>
          <w:szCs w:val="21"/>
          <w:u w:val="single"/>
        </w:rPr>
        <w:t>17:30</w:t>
      </w:r>
      <w:r w:rsidRPr="0094482F">
        <w:rPr>
          <w:rFonts w:ascii="宋体" w:hAnsi="宋体" w:cs="宋体" w:hint="eastAsia"/>
          <w:bCs/>
          <w:kern w:val="0"/>
          <w:szCs w:val="21"/>
        </w:rPr>
        <w:t>（北京时间，法定节假日除外）</w:t>
      </w:r>
      <w:r w:rsidRPr="0094482F">
        <w:rPr>
          <w:rFonts w:ascii="宋体" w:hAnsi="宋体" w:cs="宋体" w:hint="eastAsia"/>
          <w:szCs w:val="21"/>
        </w:rPr>
        <w:t>。</w:t>
      </w:r>
    </w:p>
    <w:p w14:paraId="1C948373" w14:textId="77777777" w:rsidR="0094482F" w:rsidRPr="0094482F" w:rsidRDefault="0094482F" w:rsidP="0094482F">
      <w:pPr>
        <w:snapToGrid w:val="0"/>
        <w:spacing w:line="360" w:lineRule="auto"/>
        <w:ind w:firstLineChars="200" w:firstLine="420"/>
        <w:jc w:val="left"/>
        <w:rPr>
          <w:rFonts w:ascii="宋体" w:hAnsi="宋体" w:cs="宋体"/>
          <w:szCs w:val="21"/>
        </w:rPr>
      </w:pPr>
      <w:r w:rsidRPr="0094482F">
        <w:rPr>
          <w:rFonts w:ascii="宋体" w:hAnsi="宋体" w:cs="宋体" w:hint="eastAsia"/>
          <w:szCs w:val="21"/>
        </w:rPr>
        <w:t>2.获取网址：</w:t>
      </w:r>
      <w:r w:rsidRPr="0094482F">
        <w:rPr>
          <w:rFonts w:ascii="宋体" w:hAnsi="宋体" w:cs="宋体" w:hint="eastAsia"/>
          <w:bCs/>
          <w:kern w:val="0"/>
          <w:szCs w:val="21"/>
        </w:rPr>
        <w:t>广西政府采购云平台（https://www.gcy.zfcg.gxzf.gov.cn/）</w:t>
      </w:r>
    </w:p>
    <w:p w14:paraId="088387D5" w14:textId="77777777" w:rsidR="0094482F" w:rsidRPr="0094482F" w:rsidRDefault="0094482F" w:rsidP="0094482F">
      <w:pPr>
        <w:snapToGrid w:val="0"/>
        <w:spacing w:line="360" w:lineRule="auto"/>
        <w:ind w:firstLineChars="200" w:firstLine="420"/>
        <w:jc w:val="left"/>
        <w:rPr>
          <w:rFonts w:ascii="宋体" w:hAnsi="宋体" w:cs="宋体"/>
          <w:szCs w:val="21"/>
        </w:rPr>
      </w:pPr>
      <w:r w:rsidRPr="0094482F">
        <w:rPr>
          <w:rFonts w:ascii="宋体" w:hAnsi="宋体" w:cs="宋体" w:hint="eastAsia"/>
          <w:szCs w:val="21"/>
        </w:rPr>
        <w:t>3.获取方式：网上下载。本项目不发放纸质招标文件，潜在供应商可自行在广西政府采购云平台（https://www.gcy.zfcg.gxzf.gov.cn/）下载招标文件（操作路径：登录“广西政府采购云平台”进入“项目采购”应用，在获取采购文件菜单中选择项目，申请获取采购文件）。电子投标文件制作需要基于广西政府采购云平台获取的招标文件，通过其他方式获取招标文件的，将有可能导致供应商无法在广西政府采购云平台编制及上传投标文件。如在操作过程中遇到问题或需技术支持，请致电广西政府采购云平台服务客服热线：95763</w:t>
      </w:r>
      <w:r w:rsidRPr="0094482F">
        <w:rPr>
          <w:rFonts w:ascii="宋体" w:hAnsi="宋体" w:cs="宋体" w:hint="eastAsia"/>
          <w:bCs/>
          <w:kern w:val="0"/>
          <w:szCs w:val="21"/>
        </w:rPr>
        <w:t>。</w:t>
      </w:r>
    </w:p>
    <w:p w14:paraId="38FE9A92" w14:textId="77777777" w:rsidR="0094482F" w:rsidRPr="0094482F" w:rsidRDefault="0094482F" w:rsidP="0094482F">
      <w:pPr>
        <w:snapToGrid w:val="0"/>
        <w:spacing w:line="360" w:lineRule="auto"/>
        <w:ind w:firstLineChars="225" w:firstLine="473"/>
        <w:rPr>
          <w:rFonts w:ascii="宋体" w:hAnsi="宋体" w:cs="宋体"/>
          <w:szCs w:val="21"/>
        </w:rPr>
      </w:pPr>
      <w:r w:rsidRPr="0094482F">
        <w:rPr>
          <w:rFonts w:ascii="宋体" w:hAnsi="宋体" w:cs="宋体" w:hint="eastAsia"/>
          <w:szCs w:val="21"/>
        </w:rPr>
        <w:t>4.售价：0元。</w:t>
      </w:r>
    </w:p>
    <w:p w14:paraId="1A7CA29E" w14:textId="77777777" w:rsidR="0094482F" w:rsidRPr="0094482F" w:rsidRDefault="0094482F" w:rsidP="0094482F">
      <w:pPr>
        <w:spacing w:line="360" w:lineRule="auto"/>
        <w:rPr>
          <w:rFonts w:ascii="宋体" w:hAnsi="宋体" w:cs="宋体"/>
          <w:b/>
          <w:bCs/>
          <w:szCs w:val="21"/>
        </w:rPr>
      </w:pPr>
      <w:r w:rsidRPr="0094482F">
        <w:rPr>
          <w:rFonts w:ascii="宋体" w:hAnsi="宋体" w:cs="宋体" w:hint="eastAsia"/>
          <w:b/>
          <w:bCs/>
          <w:szCs w:val="21"/>
        </w:rPr>
        <w:t>四、提交投标文件</w:t>
      </w:r>
      <w:bookmarkEnd w:id="13"/>
      <w:bookmarkEnd w:id="14"/>
      <w:r w:rsidRPr="0094482F">
        <w:rPr>
          <w:rFonts w:ascii="宋体" w:hAnsi="宋体" w:cs="宋体" w:hint="eastAsia"/>
          <w:b/>
          <w:bCs/>
          <w:szCs w:val="21"/>
        </w:rPr>
        <w:t>截止时间、开标时间和地点</w:t>
      </w:r>
      <w:bookmarkEnd w:id="15"/>
      <w:bookmarkEnd w:id="16"/>
    </w:p>
    <w:p w14:paraId="3A773721" w14:textId="77777777" w:rsidR="0094482F" w:rsidRPr="0094482F" w:rsidRDefault="0094482F" w:rsidP="0094482F">
      <w:pPr>
        <w:spacing w:line="360" w:lineRule="auto"/>
        <w:ind w:firstLineChars="200" w:firstLine="420"/>
        <w:rPr>
          <w:rFonts w:ascii="宋体" w:hAnsi="宋体" w:cs="宋体"/>
          <w:szCs w:val="21"/>
          <w:u w:val="single"/>
        </w:rPr>
      </w:pPr>
      <w:r w:rsidRPr="0094482F">
        <w:rPr>
          <w:rFonts w:ascii="宋体" w:hAnsi="宋体" w:cs="宋体" w:hint="eastAsia"/>
          <w:bCs/>
          <w:szCs w:val="21"/>
        </w:rPr>
        <w:t>1.提交投标文件截止时间：</w:t>
      </w:r>
      <w:r w:rsidRPr="0094482F">
        <w:rPr>
          <w:rFonts w:ascii="宋体" w:hAnsi="宋体" w:cs="宋体" w:hint="eastAsia"/>
          <w:szCs w:val="21"/>
          <w:u w:val="single"/>
        </w:rPr>
        <w:t>2025年8月25日</w:t>
      </w:r>
      <w:r w:rsidRPr="0094482F">
        <w:rPr>
          <w:rFonts w:ascii="宋体" w:hAnsi="宋体" w:cs="宋体" w:hint="eastAsia"/>
          <w:bCs/>
          <w:szCs w:val="21"/>
          <w:u w:val="single"/>
        </w:rPr>
        <w:t>9时30分</w:t>
      </w:r>
      <w:r w:rsidRPr="0094482F">
        <w:rPr>
          <w:rFonts w:ascii="宋体" w:hAnsi="宋体" w:cs="宋体" w:hint="eastAsia"/>
          <w:bCs/>
          <w:szCs w:val="21"/>
        </w:rPr>
        <w:t>（北京时间）</w:t>
      </w:r>
    </w:p>
    <w:p w14:paraId="0A8ABB84"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2.投标地点（网址）：</w:t>
      </w:r>
      <w:bookmarkStart w:id="17" w:name="_Hlk88997081"/>
      <w:bookmarkStart w:id="18" w:name="_Toc28359007"/>
      <w:bookmarkStart w:id="19" w:name="_Toc28359084"/>
      <w:bookmarkStart w:id="20" w:name="_Toc35393625"/>
      <w:bookmarkStart w:id="21" w:name="_Toc35393794"/>
      <w:r w:rsidRPr="0094482F">
        <w:rPr>
          <w:rFonts w:ascii="宋体" w:hAnsi="宋体" w:cs="宋体" w:hint="eastAsia"/>
          <w:szCs w:val="21"/>
        </w:rPr>
        <w:t xml:space="preserve">本项目为全流程电子化项目，无现场递交投标文件及现场开标环节，通过广西政府采购云平台实行在线电子投标，按照本项目招标文件和广西政府采购云平台的要求使用CA认证编制、加密投标文件后在投标截止时间前上传至广西政府采购云平台，供应商在广西政府采购云平台提交电子版投标文件时，请填写参加远程开标活动经办人联系方式。 </w:t>
      </w:r>
    </w:p>
    <w:p w14:paraId="07487838" w14:textId="77777777" w:rsidR="0094482F" w:rsidRPr="0094482F" w:rsidRDefault="0094482F" w:rsidP="0094482F">
      <w:pPr>
        <w:spacing w:line="360" w:lineRule="auto"/>
        <w:ind w:firstLineChars="200" w:firstLine="420"/>
        <w:rPr>
          <w:rFonts w:ascii="宋体" w:hAnsi="宋体" w:cs="宋体"/>
          <w:bCs/>
          <w:szCs w:val="21"/>
        </w:rPr>
      </w:pPr>
      <w:r w:rsidRPr="0094482F">
        <w:rPr>
          <w:rFonts w:ascii="宋体" w:hAnsi="宋体" w:cs="宋体" w:hint="eastAsia"/>
          <w:szCs w:val="21"/>
        </w:rPr>
        <w:t>3.</w:t>
      </w:r>
      <w:r w:rsidRPr="0094482F">
        <w:rPr>
          <w:rFonts w:ascii="宋体" w:hAnsi="宋体" w:cs="宋体" w:hint="eastAsia"/>
          <w:bCs/>
          <w:szCs w:val="21"/>
        </w:rPr>
        <w:t>开标时间：</w:t>
      </w:r>
      <w:r w:rsidRPr="0094482F">
        <w:rPr>
          <w:rFonts w:ascii="宋体" w:hAnsi="宋体" w:cs="宋体" w:hint="eastAsia"/>
          <w:szCs w:val="21"/>
          <w:u w:val="single"/>
        </w:rPr>
        <w:t>2025年8月25日</w:t>
      </w:r>
      <w:r w:rsidRPr="0094482F">
        <w:rPr>
          <w:rFonts w:ascii="宋体" w:hAnsi="宋体" w:cs="宋体" w:hint="eastAsia"/>
          <w:bCs/>
          <w:szCs w:val="21"/>
          <w:u w:val="single"/>
        </w:rPr>
        <w:t>9时30分</w:t>
      </w:r>
      <w:r w:rsidRPr="0094482F">
        <w:rPr>
          <w:rFonts w:ascii="宋体" w:hAnsi="宋体" w:cs="宋体" w:hint="eastAsia"/>
          <w:bCs/>
          <w:szCs w:val="21"/>
        </w:rPr>
        <w:t>（北京时间）</w:t>
      </w:r>
    </w:p>
    <w:p w14:paraId="0238B7D7" w14:textId="77777777" w:rsidR="0094482F" w:rsidRPr="0094482F" w:rsidRDefault="0094482F" w:rsidP="0094482F">
      <w:pPr>
        <w:spacing w:line="360" w:lineRule="auto"/>
        <w:ind w:firstLineChars="200" w:firstLine="420"/>
        <w:rPr>
          <w:rFonts w:ascii="宋体" w:hAnsi="宋体" w:cs="宋体"/>
          <w:bCs/>
          <w:szCs w:val="21"/>
        </w:rPr>
      </w:pPr>
      <w:r w:rsidRPr="0094482F">
        <w:rPr>
          <w:rFonts w:ascii="宋体" w:hAnsi="宋体" w:cs="宋体" w:hint="eastAsia"/>
          <w:bCs/>
          <w:szCs w:val="21"/>
        </w:rPr>
        <w:t>4.</w:t>
      </w:r>
      <w:r w:rsidRPr="0094482F">
        <w:rPr>
          <w:rFonts w:ascii="宋体" w:hAnsi="宋体" w:cs="宋体" w:hint="eastAsia"/>
          <w:szCs w:val="21"/>
        </w:rPr>
        <w:t>开标地点（网址）：广西政府采购云平台</w:t>
      </w:r>
      <w:r w:rsidRPr="0094482F">
        <w:rPr>
          <w:rFonts w:ascii="宋体" w:hAnsi="宋体" w:cs="宋体" w:hint="eastAsia"/>
          <w:szCs w:val="21"/>
          <w:lang w:bidi="ar"/>
        </w:rPr>
        <w:t>电子开标大厅。</w:t>
      </w:r>
    </w:p>
    <w:bookmarkEnd w:id="17"/>
    <w:p w14:paraId="54F16F1F" w14:textId="77777777" w:rsidR="0094482F" w:rsidRPr="0094482F" w:rsidRDefault="0094482F" w:rsidP="0094482F">
      <w:pPr>
        <w:spacing w:line="360" w:lineRule="auto"/>
        <w:rPr>
          <w:rFonts w:ascii="宋体" w:hAnsi="宋体" w:cs="宋体"/>
          <w:b/>
          <w:bCs/>
          <w:szCs w:val="21"/>
        </w:rPr>
      </w:pPr>
      <w:r w:rsidRPr="0094482F">
        <w:rPr>
          <w:rFonts w:ascii="宋体" w:hAnsi="宋体" w:cs="宋体" w:hint="eastAsia"/>
          <w:b/>
          <w:bCs/>
          <w:szCs w:val="21"/>
        </w:rPr>
        <w:t>五、公告期限</w:t>
      </w:r>
      <w:bookmarkEnd w:id="18"/>
      <w:bookmarkEnd w:id="19"/>
      <w:bookmarkEnd w:id="20"/>
      <w:bookmarkEnd w:id="21"/>
    </w:p>
    <w:p w14:paraId="4D40E50F" w14:textId="77777777" w:rsidR="0094482F" w:rsidRPr="0094482F" w:rsidRDefault="0094482F" w:rsidP="0094482F">
      <w:pPr>
        <w:spacing w:line="360" w:lineRule="auto"/>
        <w:ind w:firstLineChars="200" w:firstLine="420"/>
        <w:rPr>
          <w:rFonts w:ascii="宋体" w:hAnsi="宋体" w:cs="宋体"/>
          <w:kern w:val="0"/>
          <w:szCs w:val="21"/>
        </w:rPr>
      </w:pPr>
      <w:r w:rsidRPr="0094482F">
        <w:rPr>
          <w:rFonts w:ascii="宋体" w:hAnsi="宋体" w:cs="宋体" w:hint="eastAsia"/>
          <w:kern w:val="0"/>
          <w:szCs w:val="21"/>
        </w:rPr>
        <w:t>自本公告发布之日起5个工作日。</w:t>
      </w:r>
    </w:p>
    <w:p w14:paraId="4DA05766" w14:textId="77777777" w:rsidR="0094482F" w:rsidRPr="0094482F" w:rsidRDefault="0094482F" w:rsidP="0094482F">
      <w:pPr>
        <w:spacing w:line="360" w:lineRule="auto"/>
        <w:rPr>
          <w:rFonts w:ascii="宋体" w:hAnsi="宋体" w:cs="宋体"/>
          <w:b/>
          <w:bCs/>
          <w:szCs w:val="21"/>
        </w:rPr>
      </w:pPr>
      <w:bookmarkStart w:id="22" w:name="_Toc35393795"/>
      <w:bookmarkStart w:id="23" w:name="_Toc35393626"/>
      <w:r w:rsidRPr="0094482F">
        <w:rPr>
          <w:rFonts w:ascii="宋体" w:hAnsi="宋体" w:cs="宋体" w:hint="eastAsia"/>
          <w:b/>
          <w:bCs/>
          <w:szCs w:val="21"/>
        </w:rPr>
        <w:t>六、其他补充事宜</w:t>
      </w:r>
      <w:bookmarkEnd w:id="22"/>
      <w:bookmarkEnd w:id="23"/>
    </w:p>
    <w:p w14:paraId="1B45D3ED" w14:textId="77777777" w:rsidR="0094482F" w:rsidRPr="0094482F" w:rsidRDefault="0094482F" w:rsidP="0094482F">
      <w:pPr>
        <w:spacing w:line="360" w:lineRule="auto"/>
        <w:ind w:firstLineChars="200" w:firstLine="420"/>
        <w:rPr>
          <w:rFonts w:ascii="宋体" w:hAnsi="宋体" w:cs="宋体"/>
          <w:bCs/>
          <w:szCs w:val="21"/>
        </w:rPr>
      </w:pPr>
      <w:r w:rsidRPr="0094482F">
        <w:rPr>
          <w:rFonts w:ascii="宋体" w:hAnsi="宋体" w:cs="宋体" w:hint="eastAsia"/>
          <w:kern w:val="0"/>
          <w:szCs w:val="21"/>
        </w:rPr>
        <w:t>1.投标保证金：人民币伍万伍仟元整（</w:t>
      </w:r>
      <w:r w:rsidRPr="0094482F">
        <w:rPr>
          <w:rFonts w:ascii="宋体" w:hAnsi="宋体" w:cs="宋体" w:hint="eastAsia"/>
          <w:bCs/>
          <w:szCs w:val="21"/>
        </w:rPr>
        <w:t>￥</w:t>
      </w:r>
      <w:r w:rsidRPr="0094482F">
        <w:rPr>
          <w:rFonts w:ascii="宋体" w:hAnsi="宋体" w:cs="宋体" w:hint="eastAsia"/>
          <w:kern w:val="0"/>
          <w:szCs w:val="21"/>
        </w:rPr>
        <w:t>55,000.00元）</w:t>
      </w:r>
    </w:p>
    <w:p w14:paraId="60DFE5D7" w14:textId="77777777" w:rsidR="0094482F" w:rsidRPr="0094482F" w:rsidRDefault="0094482F" w:rsidP="0094482F">
      <w:pPr>
        <w:spacing w:line="360" w:lineRule="auto"/>
        <w:ind w:firstLineChars="200" w:firstLine="420"/>
        <w:rPr>
          <w:rFonts w:ascii="宋体" w:hAnsi="宋体" w:cs="宋体"/>
          <w:kern w:val="0"/>
          <w:szCs w:val="21"/>
        </w:rPr>
      </w:pPr>
      <w:r w:rsidRPr="0094482F">
        <w:rPr>
          <w:rFonts w:ascii="宋体" w:hAnsi="宋体" w:cs="宋体" w:hint="eastAsia"/>
          <w:kern w:val="0"/>
          <w:szCs w:val="21"/>
        </w:rPr>
        <w:lastRenderedPageBreak/>
        <w:t>投标保证金的交纳方式：</w:t>
      </w:r>
      <w:r w:rsidRPr="0094482F">
        <w:rPr>
          <w:rFonts w:ascii="宋体" w:hAnsi="宋体" w:cs="宋体" w:hint="eastAsia"/>
          <w:szCs w:val="21"/>
        </w:rPr>
        <w:t>转账、电汇、支票、汇票、本票、保函等非现金形式</w:t>
      </w:r>
      <w:r w:rsidRPr="0094482F">
        <w:rPr>
          <w:rFonts w:ascii="宋体" w:hAnsi="宋体" w:cs="宋体" w:hint="eastAsia"/>
          <w:kern w:val="0"/>
          <w:szCs w:val="21"/>
        </w:rPr>
        <w:t>，禁止采用现钞方式。采用转账、电汇方式的，在投标文件提交截止时间前交至采购代理机构指定账户并且到账（开户银行：中信银行股份有限公司南宁广园路支行，开户名称：</w:t>
      </w:r>
      <w:proofErr w:type="gramStart"/>
      <w:r w:rsidRPr="0094482F">
        <w:rPr>
          <w:rFonts w:ascii="宋体" w:hAnsi="宋体" w:cs="宋体" w:hint="eastAsia"/>
          <w:kern w:val="0"/>
          <w:szCs w:val="21"/>
        </w:rPr>
        <w:t>祥浩</w:t>
      </w:r>
      <w:proofErr w:type="gramEnd"/>
      <w:r w:rsidRPr="0094482F">
        <w:rPr>
          <w:rFonts w:ascii="宋体" w:hAnsi="宋体" w:cs="宋体" w:hint="eastAsia"/>
          <w:kern w:val="0"/>
          <w:szCs w:val="21"/>
        </w:rPr>
        <w:t>工程造价咨询有限责任公司，银行账号：8113 0010 1290 0198 889）；采用支票、汇票、本票、保函等方式的，在投标文件提交截止时间前，供应商必须递交单独密封的支票、汇票、本票、保函原件。否则视为无效投标保证金。</w:t>
      </w:r>
    </w:p>
    <w:p w14:paraId="08815289" w14:textId="77777777" w:rsidR="0094482F" w:rsidRPr="0094482F" w:rsidRDefault="0094482F" w:rsidP="0094482F">
      <w:pPr>
        <w:spacing w:line="360" w:lineRule="auto"/>
        <w:ind w:firstLineChars="200" w:firstLine="420"/>
        <w:rPr>
          <w:rFonts w:ascii="宋体" w:hAnsi="宋体" w:cs="宋体"/>
          <w:kern w:val="0"/>
          <w:szCs w:val="21"/>
        </w:rPr>
      </w:pPr>
      <w:bookmarkStart w:id="24" w:name="_Hlk37429585"/>
      <w:r w:rsidRPr="0094482F">
        <w:rPr>
          <w:rFonts w:ascii="宋体" w:hAnsi="宋体" w:cs="宋体" w:hint="eastAsia"/>
          <w:kern w:val="0"/>
          <w:szCs w:val="21"/>
        </w:rPr>
        <w:t>2.采购意向公开链接：</w:t>
      </w:r>
    </w:p>
    <w:p w14:paraId="6447F4AF" w14:textId="77777777" w:rsidR="0094482F" w:rsidRPr="0094482F" w:rsidRDefault="0094482F" w:rsidP="0094482F">
      <w:pPr>
        <w:spacing w:line="360" w:lineRule="auto"/>
        <w:ind w:firstLineChars="200" w:firstLine="420"/>
        <w:rPr>
          <w:rFonts w:ascii="宋体" w:hAnsi="宋体" w:cs="宋体"/>
          <w:kern w:val="0"/>
          <w:szCs w:val="21"/>
        </w:rPr>
      </w:pPr>
      <w:hyperlink r:id="rId8" w:history="1">
        <w:r w:rsidRPr="0094482F">
          <w:rPr>
            <w:rFonts w:ascii="宋体" w:hAnsi="宋体" w:cs="宋体" w:hint="eastAsia"/>
            <w:kern w:val="0"/>
            <w:szCs w:val="21"/>
            <w:u w:val="single"/>
          </w:rPr>
          <w:t>https://zfcg.gxzf.gov.cn/site/detail?categoryCode=reformColumn&amp;parentId=66601&amp;articleId=cyssUD5AfC8GizwVIlKwfw==</w:t>
        </w:r>
      </w:hyperlink>
    </w:p>
    <w:p w14:paraId="3782D024" w14:textId="77777777" w:rsidR="0094482F" w:rsidRPr="0094482F" w:rsidRDefault="0094482F" w:rsidP="0094482F">
      <w:pPr>
        <w:spacing w:line="360" w:lineRule="auto"/>
        <w:ind w:firstLineChars="200" w:firstLine="420"/>
        <w:rPr>
          <w:rFonts w:ascii="宋体" w:hAnsi="宋体" w:cs="宋体"/>
          <w:kern w:val="0"/>
          <w:szCs w:val="21"/>
        </w:rPr>
      </w:pPr>
      <w:r w:rsidRPr="0094482F">
        <w:rPr>
          <w:rFonts w:ascii="宋体" w:hAnsi="宋体" w:cs="宋体" w:hint="eastAsia"/>
          <w:kern w:val="0"/>
          <w:szCs w:val="21"/>
        </w:rPr>
        <w:t>3.</w:t>
      </w:r>
      <w:bookmarkStart w:id="25" w:name="_Hlk37429595"/>
      <w:r w:rsidRPr="0094482F">
        <w:rPr>
          <w:rFonts w:ascii="宋体" w:hAnsi="宋体" w:cs="宋体" w:hint="eastAsia"/>
          <w:kern w:val="0"/>
          <w:szCs w:val="21"/>
        </w:rPr>
        <w:t>网上查询地址</w:t>
      </w:r>
    </w:p>
    <w:p w14:paraId="3077C481" w14:textId="77777777" w:rsidR="0094482F" w:rsidRPr="0094482F" w:rsidRDefault="0094482F" w:rsidP="0094482F">
      <w:pPr>
        <w:spacing w:line="360" w:lineRule="auto"/>
        <w:ind w:firstLineChars="150" w:firstLine="315"/>
        <w:rPr>
          <w:rFonts w:ascii="宋体" w:hAnsi="宋体" w:cs="宋体"/>
          <w:kern w:val="0"/>
          <w:szCs w:val="21"/>
        </w:rPr>
      </w:pPr>
      <w:bookmarkStart w:id="26" w:name="_Hlk37429674"/>
      <w:bookmarkEnd w:id="24"/>
      <w:bookmarkEnd w:id="25"/>
      <w:r w:rsidRPr="0094482F">
        <w:rPr>
          <w:rFonts w:ascii="宋体" w:hAnsi="宋体" w:cs="宋体" w:hint="eastAsia"/>
          <w:kern w:val="0"/>
          <w:szCs w:val="21"/>
        </w:rPr>
        <w:t xml:space="preserve">http://www.ccgp.gov.cn (中国政府采购网),http://zfcg.gxzf.gov.cn (广西政府采购网) , </w:t>
      </w:r>
      <w:r w:rsidRPr="0094482F">
        <w:rPr>
          <w:rFonts w:ascii="宋体" w:hAnsi="宋体" w:cs="宋体"/>
          <w:kern w:val="0"/>
          <w:szCs w:val="21"/>
        </w:rPr>
        <w:t>http://gxggzy.gxzf.gov.cn</w:t>
      </w:r>
      <w:r w:rsidRPr="0094482F">
        <w:rPr>
          <w:rFonts w:ascii="宋体" w:hAnsi="宋体" w:cs="宋体" w:hint="eastAsia"/>
          <w:kern w:val="0"/>
          <w:szCs w:val="21"/>
        </w:rPr>
        <w:t>（广西壮族自治区公共资源交易中心网），www.xhgczx.cn（</w:t>
      </w:r>
      <w:proofErr w:type="gramStart"/>
      <w:r w:rsidRPr="0094482F">
        <w:rPr>
          <w:rFonts w:ascii="宋体" w:hAnsi="宋体" w:cs="宋体" w:hint="eastAsia"/>
          <w:kern w:val="0"/>
          <w:szCs w:val="21"/>
        </w:rPr>
        <w:t>祥浩</w:t>
      </w:r>
      <w:proofErr w:type="gramEnd"/>
      <w:r w:rsidRPr="0094482F">
        <w:rPr>
          <w:rFonts w:ascii="宋体" w:hAnsi="宋体" w:cs="宋体" w:hint="eastAsia"/>
          <w:kern w:val="0"/>
          <w:szCs w:val="21"/>
        </w:rPr>
        <w:t>工程造价咨询有限责任公司网）。</w:t>
      </w:r>
    </w:p>
    <w:p w14:paraId="7DBA5104"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4.单位负责人为同一人或者存在直接控股、管理关系的不同供应商，不得参加同一合同项下的政府采购活动。为本项目提供</w:t>
      </w:r>
      <w:proofErr w:type="gramStart"/>
      <w:r w:rsidRPr="0094482F">
        <w:rPr>
          <w:rFonts w:ascii="宋体" w:hAnsi="宋体" w:cs="宋体" w:hint="eastAsia"/>
          <w:szCs w:val="21"/>
        </w:rPr>
        <w:t>过整体</w:t>
      </w:r>
      <w:proofErr w:type="gramEnd"/>
      <w:r w:rsidRPr="0094482F">
        <w:rPr>
          <w:rFonts w:ascii="宋体" w:hAnsi="宋体" w:cs="宋体" w:hint="eastAsia"/>
          <w:szCs w:val="21"/>
        </w:rPr>
        <w:t>设计、规范编制或者项目管理、监理、检测等服务的供应商，不得再参加本项目上述服务以外的其他采购活动。</w:t>
      </w:r>
    </w:p>
    <w:p w14:paraId="6FC30395" w14:textId="77777777" w:rsidR="0094482F" w:rsidRPr="0094482F" w:rsidRDefault="0094482F" w:rsidP="0094482F">
      <w:pPr>
        <w:spacing w:line="360" w:lineRule="auto"/>
        <w:ind w:firstLineChars="250" w:firstLine="525"/>
        <w:rPr>
          <w:rFonts w:ascii="宋体" w:hAnsi="宋体" w:cs="宋体"/>
          <w:szCs w:val="21"/>
        </w:rPr>
      </w:pPr>
      <w:r w:rsidRPr="0094482F">
        <w:rPr>
          <w:rFonts w:ascii="宋体" w:hAnsi="宋体" w:cs="宋体" w:hint="eastAsia"/>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76D5228" w14:textId="77777777" w:rsidR="0094482F" w:rsidRPr="0094482F" w:rsidRDefault="0094482F" w:rsidP="0094482F">
      <w:pPr>
        <w:spacing w:line="360" w:lineRule="auto"/>
        <w:ind w:firstLineChars="250" w:firstLine="525"/>
        <w:rPr>
          <w:rFonts w:ascii="宋体" w:hAnsi="宋体" w:cs="宋体"/>
          <w:kern w:val="0"/>
          <w:szCs w:val="21"/>
        </w:rPr>
      </w:pPr>
      <w:r w:rsidRPr="0094482F">
        <w:rPr>
          <w:rFonts w:ascii="宋体" w:hAnsi="宋体" w:cs="宋体" w:hint="eastAsia"/>
          <w:kern w:val="0"/>
          <w:szCs w:val="21"/>
        </w:rPr>
        <w:t>6.本项目需要落实的政府采购政策</w:t>
      </w:r>
    </w:p>
    <w:p w14:paraId="27F59915" w14:textId="77777777" w:rsidR="0094482F" w:rsidRPr="0094482F" w:rsidRDefault="0094482F" w:rsidP="0094482F">
      <w:pPr>
        <w:spacing w:line="360" w:lineRule="auto"/>
        <w:ind w:firstLineChars="200" w:firstLine="420"/>
        <w:rPr>
          <w:rFonts w:ascii="宋体" w:hAnsi="宋体" w:cs="宋体"/>
          <w:iCs/>
          <w:kern w:val="0"/>
          <w:szCs w:val="21"/>
        </w:rPr>
      </w:pPr>
      <w:r w:rsidRPr="0094482F">
        <w:rPr>
          <w:rFonts w:ascii="宋体" w:hAnsi="宋体" w:cs="宋体" w:hint="eastAsia"/>
          <w:iCs/>
          <w:kern w:val="0"/>
          <w:szCs w:val="21"/>
        </w:rPr>
        <w:t>（1）政府采购促进中小企业发展。</w:t>
      </w:r>
    </w:p>
    <w:p w14:paraId="13FE7839" w14:textId="77777777" w:rsidR="0094482F" w:rsidRPr="0094482F" w:rsidRDefault="0094482F" w:rsidP="0094482F">
      <w:pPr>
        <w:spacing w:line="360" w:lineRule="auto"/>
        <w:ind w:firstLineChars="200" w:firstLine="420"/>
        <w:rPr>
          <w:rFonts w:ascii="宋体" w:hAnsi="宋体" w:cs="宋体"/>
          <w:iCs/>
          <w:kern w:val="0"/>
          <w:szCs w:val="21"/>
        </w:rPr>
      </w:pPr>
      <w:r w:rsidRPr="0094482F">
        <w:rPr>
          <w:rFonts w:ascii="宋体" w:hAnsi="宋体" w:cs="宋体" w:hint="eastAsia"/>
          <w:iCs/>
          <w:kern w:val="0"/>
          <w:szCs w:val="21"/>
        </w:rPr>
        <w:t>（2）政府采购支持采用本国产品的政策。</w:t>
      </w:r>
    </w:p>
    <w:p w14:paraId="2456E206" w14:textId="77777777" w:rsidR="0094482F" w:rsidRPr="0094482F" w:rsidRDefault="0094482F" w:rsidP="0094482F">
      <w:pPr>
        <w:spacing w:line="360" w:lineRule="auto"/>
        <w:ind w:firstLineChars="200" w:firstLine="420"/>
        <w:rPr>
          <w:rFonts w:ascii="宋体" w:hAnsi="宋体" w:cs="宋体"/>
          <w:iCs/>
          <w:kern w:val="0"/>
          <w:szCs w:val="21"/>
        </w:rPr>
      </w:pPr>
      <w:r w:rsidRPr="0094482F">
        <w:rPr>
          <w:rFonts w:ascii="宋体" w:hAnsi="宋体" w:cs="宋体" w:hint="eastAsia"/>
          <w:iCs/>
          <w:kern w:val="0"/>
          <w:szCs w:val="21"/>
        </w:rPr>
        <w:t>（3）强制采购节能产品；优先采购节能产品、环境标志产品。</w:t>
      </w:r>
    </w:p>
    <w:p w14:paraId="3429C650" w14:textId="77777777" w:rsidR="0094482F" w:rsidRPr="0094482F" w:rsidRDefault="0094482F" w:rsidP="0094482F">
      <w:pPr>
        <w:spacing w:line="360" w:lineRule="auto"/>
        <w:ind w:firstLineChars="200" w:firstLine="420"/>
        <w:rPr>
          <w:rFonts w:ascii="宋体" w:hAnsi="宋体" w:cs="宋体"/>
          <w:iCs/>
          <w:kern w:val="0"/>
          <w:szCs w:val="21"/>
        </w:rPr>
      </w:pPr>
      <w:r w:rsidRPr="0094482F">
        <w:rPr>
          <w:rFonts w:ascii="宋体" w:hAnsi="宋体" w:cs="宋体" w:hint="eastAsia"/>
          <w:iCs/>
          <w:kern w:val="0"/>
          <w:szCs w:val="21"/>
        </w:rPr>
        <w:t>（4）政府采购促进残疾人就业政策。</w:t>
      </w:r>
    </w:p>
    <w:p w14:paraId="41A9C580" w14:textId="77777777" w:rsidR="0094482F" w:rsidRPr="0094482F" w:rsidRDefault="0094482F" w:rsidP="0094482F">
      <w:pPr>
        <w:spacing w:line="360" w:lineRule="auto"/>
        <w:ind w:firstLineChars="200" w:firstLine="420"/>
        <w:rPr>
          <w:rFonts w:ascii="宋体" w:hAnsi="宋体" w:cs="宋体"/>
          <w:iCs/>
          <w:kern w:val="0"/>
          <w:szCs w:val="21"/>
        </w:rPr>
      </w:pPr>
      <w:r w:rsidRPr="0094482F">
        <w:rPr>
          <w:rFonts w:ascii="宋体" w:hAnsi="宋体" w:cs="宋体" w:hint="eastAsia"/>
          <w:iCs/>
          <w:kern w:val="0"/>
          <w:szCs w:val="21"/>
        </w:rPr>
        <w:t>（5）政府采购支持监狱企业发展。</w:t>
      </w:r>
    </w:p>
    <w:bookmarkEnd w:id="26"/>
    <w:p w14:paraId="290AA28F" w14:textId="77777777" w:rsidR="0094482F" w:rsidRPr="0094482F" w:rsidRDefault="0094482F" w:rsidP="0094482F">
      <w:pPr>
        <w:spacing w:line="360" w:lineRule="auto"/>
        <w:ind w:firstLineChars="200" w:firstLine="420"/>
        <w:rPr>
          <w:rFonts w:ascii="宋体" w:hAnsi="宋体" w:cs="宋体"/>
          <w:kern w:val="0"/>
          <w:szCs w:val="21"/>
        </w:rPr>
      </w:pPr>
      <w:r w:rsidRPr="0094482F">
        <w:rPr>
          <w:rFonts w:ascii="宋体" w:hAnsi="宋体" w:cs="宋体" w:hint="eastAsia"/>
          <w:kern w:val="0"/>
          <w:szCs w:val="21"/>
        </w:rPr>
        <w:t>7.供应商认为招标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94482F">
        <w:rPr>
          <w:rFonts w:ascii="宋体" w:hAnsi="宋体" w:cs="宋体" w:hint="eastAsia"/>
          <w:kern w:val="0"/>
          <w:szCs w:val="21"/>
        </w:rPr>
        <w:t>作出</w:t>
      </w:r>
      <w:proofErr w:type="gramEnd"/>
      <w:r w:rsidRPr="0094482F">
        <w:rPr>
          <w:rFonts w:ascii="宋体" w:hAnsi="宋体" w:cs="宋体" w:hint="eastAsia"/>
          <w:kern w:val="0"/>
          <w:szCs w:val="21"/>
        </w:rPr>
        <w:t>答复的，可以在答复期满后十五个工作日内向同级政府采购监督管理部门投诉。</w:t>
      </w:r>
    </w:p>
    <w:p w14:paraId="180B005F"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kern w:val="0"/>
          <w:szCs w:val="21"/>
        </w:rPr>
        <w:t>8.供应商</w:t>
      </w:r>
      <w:r w:rsidRPr="0094482F">
        <w:rPr>
          <w:rFonts w:ascii="宋体" w:hAnsi="宋体" w:cs="宋体" w:hint="eastAsia"/>
          <w:szCs w:val="21"/>
        </w:rPr>
        <w:t>投标注意事项</w:t>
      </w:r>
    </w:p>
    <w:p w14:paraId="791A0DBB" w14:textId="77777777" w:rsidR="0094482F" w:rsidRPr="0094482F" w:rsidRDefault="0094482F" w:rsidP="0094482F">
      <w:pPr>
        <w:widowControl/>
        <w:wordWrap w:val="0"/>
        <w:spacing w:line="360" w:lineRule="auto"/>
        <w:ind w:firstLineChars="200" w:firstLine="420"/>
        <w:jc w:val="left"/>
        <w:rPr>
          <w:rFonts w:ascii="宋体" w:hAnsi="宋体" w:cs="宋体"/>
          <w:szCs w:val="21"/>
        </w:rPr>
      </w:pPr>
      <w:r w:rsidRPr="0094482F">
        <w:rPr>
          <w:rFonts w:ascii="宋体" w:hAnsi="宋体" w:cs="宋体" w:hint="eastAsia"/>
          <w:szCs w:val="21"/>
        </w:rPr>
        <w:lastRenderedPageBreak/>
        <w:t>（1）本项目为全流程电子化采购项目，通过广西政府采购云平台（</w:t>
      </w:r>
      <w:r w:rsidRPr="0094482F">
        <w:rPr>
          <w:rFonts w:ascii="宋体" w:hAnsi="宋体" w:cs="宋体" w:hint="eastAsia"/>
          <w:bCs/>
          <w:kern w:val="0"/>
          <w:szCs w:val="21"/>
        </w:rPr>
        <w:t>https://www.gcy.zfcg.gxzf.gov.cn/</w:t>
      </w:r>
      <w:r w:rsidRPr="0094482F">
        <w:rPr>
          <w:rFonts w:ascii="宋体" w:hAnsi="宋体" w:cs="宋体" w:hint="eastAsia"/>
          <w:szCs w:val="21"/>
        </w:rPr>
        <w:t>）实行在线电子投标，供应商应先安装“广西政府采购云平台电子交易客户端”（请自行前往广西政府采购网进行下载），并按照本项目招标文件和广西政府采购云平台的要求编制、加密后在提交投标文件截止时间前通过网络上传至广西政府采购云平台，</w:t>
      </w:r>
      <w:r w:rsidRPr="0094482F">
        <w:rPr>
          <w:rFonts w:ascii="宋体" w:hAnsi="宋体" w:cs="宋体" w:hint="eastAsia"/>
          <w:b/>
          <w:szCs w:val="21"/>
        </w:rPr>
        <w:t>供应商在广西政府采购云平台提交电子投标文件时，请填写参加远程采购活动经办人联系方式。</w:t>
      </w:r>
      <w:r w:rsidRPr="0094482F">
        <w:rPr>
          <w:rFonts w:ascii="宋体" w:hAnsi="宋体" w:cs="宋体" w:hint="eastAsia"/>
          <w:szCs w:val="21"/>
        </w:rPr>
        <w:t>供应商登录广西政府采购云平台，依次进入“服务中心-帮助中心-项目采购”查看电子投标具体操作流程。</w:t>
      </w:r>
    </w:p>
    <w:p w14:paraId="778DBB3D"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szCs w:val="21"/>
        </w:rPr>
        <w:t>（2）未进行网上注册并办理数字证书（CA认证）的供应商将无法参与本项目政府采购活动，供应商应当在提交投标文件截止时间前，完成电子交易平台上的CA数字证书办理及投标文件的提交（供应商可登录“广西政府采购网”，依次进入“办事服务-下载专区”或者登陆</w:t>
      </w:r>
      <w:r w:rsidRPr="0094482F">
        <w:rPr>
          <w:rFonts w:ascii="宋体" w:hAnsi="宋体" w:cs="宋体" w:hint="eastAsia"/>
          <w:kern w:val="0"/>
          <w:szCs w:val="21"/>
        </w:rPr>
        <w:t>广西政府采购云平台，</w:t>
      </w:r>
      <w:r w:rsidRPr="0094482F">
        <w:rPr>
          <w:rFonts w:ascii="宋体" w:hAnsi="宋体" w:cs="宋体" w:hint="eastAsia"/>
          <w:szCs w:val="21"/>
        </w:rPr>
        <w:t>依次进入“服务中心-帮助中心-入驻与配置”中查看CA数字证书办理操作流程。如在操作过程中遇到问题或者需要技术支持，请致电广西政府采购云平台客服热线：95763）。</w:t>
      </w:r>
    </w:p>
    <w:p w14:paraId="1354FA31"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szCs w:val="21"/>
        </w:rPr>
        <w:t>（3）CA证书在线解密：供应商投标时，需携带制作投标文件时用来加密的有效数字证书（CA认证）登录广西政府采购云平台电子开标大厅现场按规定时间对加密的投标文件进行解密，否则后果自负。</w:t>
      </w:r>
    </w:p>
    <w:p w14:paraId="3E0ED3FC"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szCs w:val="21"/>
        </w:rPr>
        <w:t>注：</w:t>
      </w:r>
    </w:p>
    <w:p w14:paraId="59E74E80"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szCs w:val="21"/>
        </w:rPr>
        <w:t>①为确保网上操作合法、有效和安全，请供应商确保在电子投标过程中能够对相关数据电文进行加密和使用电子签章，妥善保管CA数字证书并使用有效的CA数字证书参与整个采购活动。</w:t>
      </w:r>
    </w:p>
    <w:p w14:paraId="19BB6A2E" w14:textId="77777777" w:rsidR="0094482F" w:rsidRPr="0094482F" w:rsidRDefault="0094482F" w:rsidP="0094482F">
      <w:pPr>
        <w:widowControl/>
        <w:spacing w:line="360" w:lineRule="auto"/>
        <w:ind w:firstLineChars="200" w:firstLine="420"/>
        <w:jc w:val="left"/>
        <w:rPr>
          <w:rFonts w:ascii="宋体" w:hAnsi="宋体" w:cs="宋体"/>
          <w:bCs/>
          <w:szCs w:val="21"/>
        </w:rPr>
      </w:pPr>
      <w:r w:rsidRPr="0094482F">
        <w:rPr>
          <w:rFonts w:ascii="宋体" w:hAnsi="宋体" w:cs="宋体" w:hint="eastAsia"/>
          <w:szCs w:val="21"/>
        </w:rPr>
        <w:fldChar w:fldCharType="begin"/>
      </w:r>
      <w:r w:rsidRPr="0094482F">
        <w:rPr>
          <w:rFonts w:ascii="宋体" w:hAnsi="宋体" w:cs="宋体" w:hint="eastAsia"/>
          <w:szCs w:val="21"/>
        </w:rPr>
        <w:instrText xml:space="preserve"> = 2 \* GB3 </w:instrText>
      </w:r>
      <w:r w:rsidRPr="0094482F">
        <w:rPr>
          <w:rFonts w:ascii="宋体" w:hAnsi="宋体" w:cs="宋体" w:hint="eastAsia"/>
          <w:szCs w:val="21"/>
        </w:rPr>
        <w:fldChar w:fldCharType="separate"/>
      </w:r>
      <w:r w:rsidRPr="0094482F">
        <w:rPr>
          <w:rFonts w:ascii="宋体" w:hAnsi="宋体" w:cs="宋体" w:hint="eastAsia"/>
          <w:szCs w:val="21"/>
        </w:rPr>
        <w:t>②</w:t>
      </w:r>
      <w:r w:rsidRPr="0094482F">
        <w:rPr>
          <w:rFonts w:ascii="宋体" w:hAnsi="宋体" w:cs="宋体" w:hint="eastAsia"/>
          <w:szCs w:val="21"/>
        </w:rPr>
        <w:fldChar w:fldCharType="end"/>
      </w:r>
      <w:r w:rsidRPr="0094482F">
        <w:rPr>
          <w:rFonts w:ascii="宋体" w:hAnsi="宋体" w:cs="宋体" w:hint="eastAsia"/>
          <w:bCs/>
          <w:szCs w:val="21"/>
        </w:rPr>
        <w:t>供应商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45E52CD8" w14:textId="77777777" w:rsidR="0094482F" w:rsidRPr="0094482F" w:rsidRDefault="0094482F" w:rsidP="0094482F">
      <w:pPr>
        <w:spacing w:line="360" w:lineRule="auto"/>
        <w:ind w:firstLineChars="202" w:firstLine="424"/>
        <w:rPr>
          <w:rFonts w:ascii="宋体" w:hAnsi="宋体" w:cs="宋体"/>
          <w:kern w:val="0"/>
          <w:szCs w:val="21"/>
        </w:rPr>
      </w:pPr>
      <w:r w:rsidRPr="0094482F">
        <w:rPr>
          <w:rFonts w:ascii="宋体" w:hAnsi="宋体" w:cs="宋体" w:hint="eastAsia"/>
          <w:kern w:val="0"/>
          <w:szCs w:val="21"/>
        </w:rPr>
        <w:t>9.为配合采购人进行政府采购项目执行和备案，未在广西政府采购云平台注册的供应商可在获取招标文件后登录广西政府采购云平台进行注册，如在操作过程中遇到问题或者需要技术支持，请致电广西政府采购云平台客服热线：95763。</w:t>
      </w:r>
    </w:p>
    <w:p w14:paraId="03F634E9" w14:textId="77777777" w:rsidR="0094482F" w:rsidRPr="0094482F" w:rsidRDefault="0094482F" w:rsidP="0094482F">
      <w:pPr>
        <w:spacing w:line="360" w:lineRule="auto"/>
        <w:rPr>
          <w:rFonts w:ascii="宋体" w:hAnsi="宋体" w:cs="宋体"/>
          <w:b/>
          <w:bCs/>
          <w:sz w:val="24"/>
        </w:rPr>
      </w:pPr>
      <w:bookmarkStart w:id="27" w:name="_Toc35393796"/>
      <w:bookmarkStart w:id="28" w:name="_Toc28359008"/>
      <w:bookmarkStart w:id="29" w:name="_Toc28359085"/>
      <w:bookmarkStart w:id="30" w:name="_Toc35393627"/>
      <w:r w:rsidRPr="0094482F">
        <w:rPr>
          <w:rFonts w:ascii="宋体" w:hAnsi="宋体" w:cs="宋体" w:hint="eastAsia"/>
          <w:b/>
          <w:bCs/>
          <w:sz w:val="24"/>
        </w:rPr>
        <w:t>七、对本次招标提出询问，请按以下方式联系。</w:t>
      </w:r>
      <w:bookmarkEnd w:id="27"/>
      <w:bookmarkEnd w:id="28"/>
      <w:bookmarkEnd w:id="29"/>
      <w:bookmarkEnd w:id="30"/>
    </w:p>
    <w:p w14:paraId="17588B57" w14:textId="77777777" w:rsidR="0094482F" w:rsidRPr="0094482F" w:rsidRDefault="0094482F" w:rsidP="0094482F">
      <w:pPr>
        <w:widowControl/>
        <w:spacing w:line="360" w:lineRule="auto"/>
        <w:ind w:firstLineChars="200" w:firstLine="420"/>
        <w:jc w:val="left"/>
        <w:rPr>
          <w:rFonts w:ascii="宋体" w:hAnsi="宋体" w:cs="宋体"/>
          <w:szCs w:val="21"/>
        </w:rPr>
      </w:pPr>
      <w:r w:rsidRPr="0094482F">
        <w:rPr>
          <w:rFonts w:ascii="宋体" w:hAnsi="宋体" w:cs="宋体" w:hint="eastAsia"/>
          <w:szCs w:val="21"/>
        </w:rPr>
        <w:t>1.采购人信息</w:t>
      </w:r>
    </w:p>
    <w:p w14:paraId="3AE64107" w14:textId="77777777" w:rsidR="0094482F" w:rsidRPr="0094482F" w:rsidRDefault="0094482F" w:rsidP="0094482F">
      <w:pPr>
        <w:spacing w:line="360" w:lineRule="auto"/>
        <w:ind w:firstLineChars="200" w:firstLine="420"/>
        <w:jc w:val="left"/>
        <w:rPr>
          <w:rFonts w:ascii="宋体" w:hAnsi="宋体" w:cs="宋体"/>
          <w:szCs w:val="21"/>
        </w:rPr>
      </w:pPr>
      <w:r w:rsidRPr="0094482F">
        <w:rPr>
          <w:rFonts w:ascii="宋体" w:hAnsi="宋体" w:cs="宋体" w:hint="eastAsia"/>
          <w:szCs w:val="21"/>
        </w:rPr>
        <w:t>名称：</w:t>
      </w:r>
      <w:r w:rsidRPr="0094482F">
        <w:rPr>
          <w:rFonts w:ascii="宋体" w:hAnsi="宋体" w:cs="宋体" w:hint="eastAsia"/>
          <w:szCs w:val="21"/>
          <w:u w:val="single"/>
        </w:rPr>
        <w:t>广西壮族自治区公安厅</w:t>
      </w:r>
    </w:p>
    <w:p w14:paraId="2E597AC4" w14:textId="77777777" w:rsidR="0094482F" w:rsidRPr="0094482F" w:rsidRDefault="0094482F" w:rsidP="0094482F">
      <w:pPr>
        <w:spacing w:line="360" w:lineRule="auto"/>
        <w:ind w:firstLineChars="200" w:firstLine="420"/>
        <w:jc w:val="left"/>
        <w:rPr>
          <w:rFonts w:ascii="宋体" w:hAnsi="宋体" w:cs="宋体"/>
          <w:szCs w:val="21"/>
        </w:rPr>
      </w:pPr>
      <w:r w:rsidRPr="0094482F">
        <w:rPr>
          <w:rFonts w:ascii="宋体" w:hAnsi="宋体" w:cs="宋体" w:hint="eastAsia"/>
          <w:szCs w:val="21"/>
        </w:rPr>
        <w:t>地址：</w:t>
      </w:r>
      <w:r w:rsidRPr="0094482F">
        <w:rPr>
          <w:rFonts w:ascii="宋体" w:hAnsi="宋体" w:cs="宋体" w:hint="eastAsia"/>
          <w:szCs w:val="21"/>
          <w:u w:val="single"/>
        </w:rPr>
        <w:t>广西南宁市</w:t>
      </w:r>
      <w:proofErr w:type="gramStart"/>
      <w:r w:rsidRPr="0094482F">
        <w:rPr>
          <w:rFonts w:ascii="宋体" w:hAnsi="宋体" w:cs="宋体" w:hint="eastAsia"/>
          <w:szCs w:val="21"/>
          <w:u w:val="single"/>
        </w:rPr>
        <w:t>青秀区佛子</w:t>
      </w:r>
      <w:proofErr w:type="gramEnd"/>
      <w:r w:rsidRPr="0094482F">
        <w:rPr>
          <w:rFonts w:ascii="宋体" w:hAnsi="宋体" w:cs="宋体" w:hint="eastAsia"/>
          <w:szCs w:val="21"/>
          <w:u w:val="single"/>
        </w:rPr>
        <w:t>岭路1号</w:t>
      </w:r>
    </w:p>
    <w:p w14:paraId="39C78726" w14:textId="77777777" w:rsidR="0094482F" w:rsidRPr="0094482F" w:rsidRDefault="0094482F" w:rsidP="0094482F">
      <w:pPr>
        <w:spacing w:line="360" w:lineRule="auto"/>
        <w:ind w:firstLineChars="200" w:firstLine="420"/>
        <w:jc w:val="left"/>
        <w:rPr>
          <w:rFonts w:ascii="宋体" w:hAnsi="宋体" w:cs="宋体"/>
          <w:szCs w:val="21"/>
        </w:rPr>
      </w:pPr>
      <w:r w:rsidRPr="0094482F">
        <w:rPr>
          <w:rFonts w:ascii="宋体" w:hAnsi="宋体" w:cs="宋体" w:hint="eastAsia"/>
          <w:szCs w:val="21"/>
        </w:rPr>
        <w:t>联系方式：</w:t>
      </w:r>
      <w:r w:rsidRPr="0094482F">
        <w:rPr>
          <w:rFonts w:ascii="宋体" w:hAnsi="宋体" w:cs="宋体" w:hint="eastAsia"/>
          <w:szCs w:val="21"/>
          <w:u w:val="single"/>
        </w:rPr>
        <w:t>何警官，0771-2893948</w:t>
      </w:r>
    </w:p>
    <w:p w14:paraId="36987D65" w14:textId="77777777" w:rsidR="0094482F" w:rsidRPr="0094482F" w:rsidRDefault="0094482F" w:rsidP="0094482F">
      <w:pPr>
        <w:spacing w:line="360" w:lineRule="auto"/>
        <w:ind w:firstLineChars="200" w:firstLine="420"/>
        <w:jc w:val="left"/>
        <w:rPr>
          <w:rFonts w:ascii="宋体" w:hAnsi="宋体" w:cs="宋体"/>
          <w:szCs w:val="21"/>
        </w:rPr>
      </w:pPr>
      <w:bookmarkStart w:id="31" w:name="_Toc28359009"/>
      <w:bookmarkStart w:id="32" w:name="_Toc28359086"/>
      <w:r w:rsidRPr="0094482F">
        <w:rPr>
          <w:rFonts w:ascii="宋体" w:hAnsi="宋体" w:cs="宋体" w:hint="eastAsia"/>
          <w:szCs w:val="21"/>
        </w:rPr>
        <w:t>2.采购代理机构信息</w:t>
      </w:r>
      <w:bookmarkEnd w:id="31"/>
      <w:bookmarkEnd w:id="32"/>
    </w:p>
    <w:p w14:paraId="130F5533"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t>名称：</w:t>
      </w:r>
      <w:proofErr w:type="gramStart"/>
      <w:r w:rsidRPr="0094482F">
        <w:rPr>
          <w:rFonts w:ascii="宋体" w:hAnsi="宋体" w:cs="宋体" w:hint="eastAsia"/>
          <w:szCs w:val="21"/>
          <w:u w:val="single"/>
        </w:rPr>
        <w:t>祥浩</w:t>
      </w:r>
      <w:proofErr w:type="gramEnd"/>
      <w:r w:rsidRPr="0094482F">
        <w:rPr>
          <w:rFonts w:ascii="宋体" w:hAnsi="宋体" w:cs="宋体" w:hint="eastAsia"/>
          <w:szCs w:val="21"/>
          <w:u w:val="single"/>
        </w:rPr>
        <w:t>工程造价咨询有限责任公司</w:t>
      </w:r>
    </w:p>
    <w:p w14:paraId="4E444045" w14:textId="77777777" w:rsidR="0094482F" w:rsidRPr="0094482F" w:rsidRDefault="0094482F" w:rsidP="0094482F">
      <w:pPr>
        <w:spacing w:line="360" w:lineRule="auto"/>
        <w:ind w:firstLineChars="200" w:firstLine="420"/>
        <w:rPr>
          <w:rFonts w:ascii="宋体" w:hAnsi="宋体" w:cs="宋体"/>
          <w:szCs w:val="21"/>
        </w:rPr>
      </w:pPr>
      <w:r w:rsidRPr="0094482F">
        <w:rPr>
          <w:rFonts w:ascii="宋体" w:hAnsi="宋体" w:cs="宋体" w:hint="eastAsia"/>
          <w:szCs w:val="21"/>
        </w:rPr>
        <w:lastRenderedPageBreak/>
        <w:t>地址：</w:t>
      </w:r>
      <w:r w:rsidRPr="0094482F">
        <w:rPr>
          <w:rFonts w:ascii="宋体" w:hAnsi="宋体" w:cs="宋体" w:hint="eastAsia"/>
          <w:szCs w:val="21"/>
          <w:u w:val="single"/>
        </w:rPr>
        <w:t>广西南宁市</w:t>
      </w:r>
      <w:proofErr w:type="gramStart"/>
      <w:r w:rsidRPr="0094482F">
        <w:rPr>
          <w:rFonts w:ascii="宋体" w:hAnsi="宋体" w:cs="宋体" w:hint="eastAsia"/>
          <w:szCs w:val="21"/>
          <w:u w:val="single"/>
        </w:rPr>
        <w:t>青秀</w:t>
      </w:r>
      <w:proofErr w:type="gramEnd"/>
      <w:r w:rsidRPr="0094482F">
        <w:rPr>
          <w:rFonts w:ascii="宋体" w:hAnsi="宋体" w:cs="宋体" w:hint="eastAsia"/>
          <w:szCs w:val="21"/>
          <w:u w:val="single"/>
        </w:rPr>
        <w:t>区金湖路59号地</w:t>
      </w:r>
      <w:proofErr w:type="gramStart"/>
      <w:r w:rsidRPr="0094482F">
        <w:rPr>
          <w:rFonts w:ascii="宋体" w:hAnsi="宋体" w:cs="宋体" w:hint="eastAsia"/>
          <w:szCs w:val="21"/>
          <w:u w:val="single"/>
        </w:rPr>
        <w:t>王国际</w:t>
      </w:r>
      <w:proofErr w:type="gramEnd"/>
      <w:r w:rsidRPr="0094482F">
        <w:rPr>
          <w:rFonts w:ascii="宋体" w:hAnsi="宋体" w:cs="宋体" w:hint="eastAsia"/>
          <w:szCs w:val="21"/>
          <w:u w:val="single"/>
        </w:rPr>
        <w:t>商会32层</w:t>
      </w:r>
    </w:p>
    <w:p w14:paraId="2B62807E" w14:textId="77777777" w:rsidR="0094482F" w:rsidRPr="0094482F" w:rsidRDefault="0094482F" w:rsidP="0094482F">
      <w:pPr>
        <w:spacing w:line="360" w:lineRule="auto"/>
        <w:ind w:firstLineChars="200" w:firstLine="420"/>
        <w:rPr>
          <w:rFonts w:ascii="宋体" w:hAnsi="宋体" w:cs="宋体"/>
          <w:szCs w:val="21"/>
          <w:u w:val="single"/>
        </w:rPr>
      </w:pPr>
      <w:r w:rsidRPr="0094482F">
        <w:rPr>
          <w:rFonts w:ascii="宋体" w:hAnsi="宋体" w:cs="宋体" w:hint="eastAsia"/>
          <w:szCs w:val="21"/>
        </w:rPr>
        <w:t>联系方式：</w:t>
      </w:r>
      <w:r w:rsidRPr="0094482F">
        <w:rPr>
          <w:rFonts w:ascii="宋体" w:hAnsi="宋体" w:cs="宋体" w:hint="eastAsia"/>
          <w:szCs w:val="21"/>
          <w:u w:val="single"/>
        </w:rPr>
        <w:t>温萌、陈铭霞、黄媛媛，0771-5349753</w:t>
      </w:r>
    </w:p>
    <w:p w14:paraId="7CE82B0D" w14:textId="77777777" w:rsidR="0094482F" w:rsidRPr="0094482F" w:rsidRDefault="0094482F" w:rsidP="0094482F">
      <w:pPr>
        <w:spacing w:line="360" w:lineRule="auto"/>
        <w:ind w:firstLineChars="200" w:firstLine="420"/>
        <w:rPr>
          <w:rFonts w:ascii="宋体" w:hAnsi="宋体" w:cs="宋体"/>
          <w:szCs w:val="21"/>
          <w:u w:val="single"/>
        </w:rPr>
      </w:pPr>
      <w:bookmarkStart w:id="33" w:name="_Toc28359010"/>
      <w:bookmarkStart w:id="34" w:name="_Toc28359087"/>
      <w:r w:rsidRPr="0094482F">
        <w:rPr>
          <w:rFonts w:ascii="宋体" w:hAnsi="宋体" w:cs="宋体" w:hint="eastAsia"/>
          <w:szCs w:val="21"/>
        </w:rPr>
        <w:t>3.项目联系方式</w:t>
      </w:r>
      <w:bookmarkEnd w:id="33"/>
      <w:bookmarkEnd w:id="34"/>
    </w:p>
    <w:p w14:paraId="71C88449" w14:textId="77777777" w:rsidR="0094482F" w:rsidRPr="0094482F" w:rsidRDefault="0094482F" w:rsidP="0094482F">
      <w:pPr>
        <w:spacing w:line="360" w:lineRule="auto"/>
        <w:ind w:firstLineChars="200" w:firstLine="420"/>
        <w:rPr>
          <w:rFonts w:ascii="宋体" w:hAnsi="宋体" w:cs="宋体"/>
          <w:szCs w:val="20"/>
        </w:rPr>
      </w:pPr>
      <w:r w:rsidRPr="0094482F">
        <w:rPr>
          <w:rFonts w:ascii="宋体" w:hAnsi="宋体" w:cs="宋体" w:hint="eastAsia"/>
          <w:szCs w:val="20"/>
        </w:rPr>
        <w:t>项目联系人：</w:t>
      </w:r>
      <w:r w:rsidRPr="0094482F">
        <w:rPr>
          <w:rFonts w:ascii="宋体" w:hAnsi="宋体" w:cs="宋体" w:hint="eastAsia"/>
          <w:szCs w:val="20"/>
          <w:u w:val="single"/>
        </w:rPr>
        <w:t>温萌</w:t>
      </w:r>
      <w:r w:rsidRPr="0094482F">
        <w:rPr>
          <w:rFonts w:ascii="宋体" w:hAnsi="宋体" w:cs="宋体" w:hint="eastAsia"/>
          <w:szCs w:val="21"/>
          <w:u w:val="single"/>
        </w:rPr>
        <w:t>、陈铭霞、黄媛媛</w:t>
      </w:r>
    </w:p>
    <w:p w14:paraId="3487DA62" w14:textId="77777777" w:rsidR="0094482F" w:rsidRPr="0094482F" w:rsidRDefault="0094482F" w:rsidP="0094482F">
      <w:pPr>
        <w:spacing w:line="360" w:lineRule="auto"/>
        <w:ind w:firstLineChars="200" w:firstLine="420"/>
        <w:rPr>
          <w:rFonts w:ascii="宋体" w:hAnsi="宋体" w:cs="宋体"/>
          <w:szCs w:val="21"/>
          <w:u w:val="single"/>
        </w:rPr>
      </w:pPr>
      <w:r w:rsidRPr="0094482F">
        <w:rPr>
          <w:rFonts w:ascii="宋体" w:hAnsi="宋体" w:cs="宋体" w:hint="eastAsia"/>
          <w:szCs w:val="21"/>
        </w:rPr>
        <w:t>电话：</w:t>
      </w:r>
      <w:r w:rsidRPr="0094482F">
        <w:rPr>
          <w:rFonts w:ascii="宋体" w:hAnsi="宋体" w:cs="宋体" w:hint="eastAsia"/>
          <w:szCs w:val="21"/>
          <w:u w:val="single"/>
        </w:rPr>
        <w:t>0771-5349753</w:t>
      </w:r>
    </w:p>
    <w:p w14:paraId="5AD1B0CD" w14:textId="77777777" w:rsidR="0094482F" w:rsidRPr="0094482F" w:rsidRDefault="0094482F" w:rsidP="0094482F">
      <w:pPr>
        <w:spacing w:line="360" w:lineRule="auto"/>
        <w:ind w:firstLineChars="100" w:firstLine="210"/>
        <w:jc w:val="right"/>
        <w:rPr>
          <w:rFonts w:ascii="宋体" w:hAnsi="宋体"/>
          <w:szCs w:val="21"/>
        </w:rPr>
      </w:pPr>
    </w:p>
    <w:p w14:paraId="39788216" w14:textId="77777777" w:rsidR="0094482F" w:rsidRPr="0094482F" w:rsidRDefault="0094482F" w:rsidP="0094482F">
      <w:pPr>
        <w:spacing w:line="360" w:lineRule="auto"/>
        <w:ind w:firstLineChars="100" w:firstLine="210"/>
        <w:jc w:val="right"/>
        <w:rPr>
          <w:rFonts w:ascii="宋体" w:hAnsi="宋体"/>
          <w:szCs w:val="21"/>
          <w:u w:val="single"/>
        </w:rPr>
      </w:pPr>
      <w:proofErr w:type="gramStart"/>
      <w:r w:rsidRPr="0094482F">
        <w:rPr>
          <w:rFonts w:ascii="宋体" w:hAnsi="宋体" w:hint="eastAsia"/>
          <w:szCs w:val="21"/>
        </w:rPr>
        <w:t>祥浩</w:t>
      </w:r>
      <w:proofErr w:type="gramEnd"/>
      <w:r w:rsidRPr="0094482F">
        <w:rPr>
          <w:rFonts w:ascii="宋体" w:hAnsi="宋体" w:hint="eastAsia"/>
          <w:szCs w:val="21"/>
        </w:rPr>
        <w:t>工程造价咨询有限责任公司</w:t>
      </w:r>
    </w:p>
    <w:p w14:paraId="0B95A8E8" w14:textId="7AF84E39" w:rsidR="002458D0" w:rsidRDefault="0094482F" w:rsidP="0094482F">
      <w:pPr>
        <w:snapToGrid w:val="0"/>
        <w:spacing w:line="360" w:lineRule="auto"/>
        <w:ind w:firstLine="420"/>
        <w:jc w:val="right"/>
      </w:pPr>
      <w:r w:rsidRPr="0094482F">
        <w:rPr>
          <w:rFonts w:ascii="宋体" w:hAnsi="宋体" w:cs="宋体" w:hint="eastAsia"/>
          <w:szCs w:val="21"/>
        </w:rPr>
        <w:t>2025年8月4日</w:t>
      </w:r>
    </w:p>
    <w:sectPr w:rsidR="002458D0" w:rsidSect="00857A8E">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6C47" w14:textId="77777777" w:rsidR="001C6D80" w:rsidRDefault="001C6D80" w:rsidP="00DC026D">
      <w:r>
        <w:separator/>
      </w:r>
    </w:p>
  </w:endnote>
  <w:endnote w:type="continuationSeparator" w:id="0">
    <w:p w14:paraId="5029BF8E" w14:textId="77777777" w:rsidR="001C6D80" w:rsidRDefault="001C6D80" w:rsidP="00DC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13750"/>
      <w:docPartObj>
        <w:docPartGallery w:val="Page Numbers (Bottom of Page)"/>
        <w:docPartUnique/>
      </w:docPartObj>
    </w:sdtPr>
    <w:sdtContent>
      <w:p w14:paraId="781649BA" w14:textId="39E83029" w:rsidR="002C2935" w:rsidRDefault="002C2935">
        <w:pPr>
          <w:pStyle w:val="a8"/>
          <w:jc w:val="center"/>
        </w:pPr>
        <w:r>
          <w:fldChar w:fldCharType="begin"/>
        </w:r>
        <w:r>
          <w:instrText>PAGE   \* MERGEFORMAT</w:instrText>
        </w:r>
        <w:r>
          <w:fldChar w:fldCharType="separate"/>
        </w:r>
        <w:r>
          <w:rPr>
            <w:lang w:val="zh-CN"/>
          </w:rPr>
          <w:t>2</w:t>
        </w:r>
        <w:r>
          <w:fldChar w:fldCharType="end"/>
        </w:r>
      </w:p>
    </w:sdtContent>
  </w:sdt>
  <w:p w14:paraId="25F3BAFD" w14:textId="77777777" w:rsidR="002C2935" w:rsidRDefault="002C29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40C0" w14:textId="77777777" w:rsidR="001C6D80" w:rsidRDefault="001C6D80" w:rsidP="00DC026D">
      <w:r>
        <w:separator/>
      </w:r>
    </w:p>
  </w:footnote>
  <w:footnote w:type="continuationSeparator" w:id="0">
    <w:p w14:paraId="76D561C1" w14:textId="77777777" w:rsidR="001C6D80" w:rsidRDefault="001C6D80" w:rsidP="00DC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F9BFA"/>
    <w:multiLevelType w:val="singleLevel"/>
    <w:tmpl w:val="722F9BFA"/>
    <w:lvl w:ilvl="0">
      <w:start w:val="4"/>
      <w:numFmt w:val="chineseCounting"/>
      <w:suff w:val="nothing"/>
      <w:lvlText w:val="%1、"/>
      <w:lvlJc w:val="left"/>
      <w:rPr>
        <w:rFonts w:hint="eastAsia"/>
        <w:b/>
        <w:bCs/>
      </w:rPr>
    </w:lvl>
  </w:abstractNum>
  <w:num w:numId="1" w16cid:durableId="198111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2ZjU4OThhNTllMzAzOTZkYzk0NTMzZDhkNWI3ZmEifQ=="/>
  </w:docVars>
  <w:rsids>
    <w:rsidRoot w:val="47BA3C75"/>
    <w:rsid w:val="001C6D80"/>
    <w:rsid w:val="002458D0"/>
    <w:rsid w:val="002C2935"/>
    <w:rsid w:val="004368DB"/>
    <w:rsid w:val="00480244"/>
    <w:rsid w:val="0061618B"/>
    <w:rsid w:val="006513F3"/>
    <w:rsid w:val="00662C7A"/>
    <w:rsid w:val="00857A8E"/>
    <w:rsid w:val="008B63E5"/>
    <w:rsid w:val="00922A79"/>
    <w:rsid w:val="0094482F"/>
    <w:rsid w:val="00A5434B"/>
    <w:rsid w:val="00B44E9A"/>
    <w:rsid w:val="00BA7A12"/>
    <w:rsid w:val="00DC026D"/>
    <w:rsid w:val="00FA763A"/>
    <w:rsid w:val="221C109B"/>
    <w:rsid w:val="47BA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89CA"/>
  <w15:docId w15:val="{22B6A8F4-8445-4E91-A249-3D327C5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宋体" w:eastAsia="宋体" w:hAnsi="宋体" w:cs="宋体" w:hint="eastAsia"/>
      <w:color w:val="000000"/>
      <w:sz w:val="22"/>
      <w:szCs w:val="22"/>
      <w:u w:val="none"/>
    </w:rPr>
  </w:style>
  <w:style w:type="paragraph" w:styleId="a6">
    <w:name w:val="header"/>
    <w:basedOn w:val="a"/>
    <w:link w:val="a7"/>
    <w:rsid w:val="00DC02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C026D"/>
    <w:rPr>
      <w:rFonts w:ascii="Times New Roman" w:eastAsia="宋体" w:hAnsi="Times New Roman" w:cs="Times New Roman"/>
      <w:kern w:val="2"/>
      <w:sz w:val="18"/>
      <w:szCs w:val="18"/>
    </w:rPr>
  </w:style>
  <w:style w:type="paragraph" w:styleId="a8">
    <w:name w:val="footer"/>
    <w:basedOn w:val="a"/>
    <w:link w:val="a9"/>
    <w:uiPriority w:val="99"/>
    <w:qFormat/>
    <w:rsid w:val="00DC026D"/>
    <w:pPr>
      <w:tabs>
        <w:tab w:val="center" w:pos="4153"/>
        <w:tab w:val="right" w:pos="8306"/>
      </w:tabs>
      <w:snapToGrid w:val="0"/>
      <w:jc w:val="left"/>
    </w:pPr>
    <w:rPr>
      <w:sz w:val="18"/>
      <w:szCs w:val="18"/>
    </w:rPr>
  </w:style>
  <w:style w:type="character" w:customStyle="1" w:styleId="a9">
    <w:name w:val="页脚 字符"/>
    <w:basedOn w:val="a0"/>
    <w:link w:val="a8"/>
    <w:uiPriority w:val="99"/>
    <w:rsid w:val="00DC026D"/>
    <w:rPr>
      <w:rFonts w:ascii="Times New Roman" w:eastAsia="宋体" w:hAnsi="Times New Roman" w:cs="Times New Roman"/>
      <w:kern w:val="2"/>
      <w:sz w:val="18"/>
      <w:szCs w:val="18"/>
    </w:rPr>
  </w:style>
  <w:style w:type="character" w:customStyle="1" w:styleId="a4">
    <w:name w:val="批注文字 字符"/>
    <w:link w:val="a3"/>
    <w:uiPriority w:val="99"/>
    <w:rsid w:val="00662C7A"/>
    <w:rPr>
      <w:rFonts w:ascii="Times New Roman" w:eastAsia="宋体" w:hAnsi="Times New Roman" w:cs="Times New Roman"/>
      <w:kern w:val="2"/>
      <w:sz w:val="21"/>
      <w:szCs w:val="24"/>
    </w:rPr>
  </w:style>
  <w:style w:type="paragraph" w:styleId="aa">
    <w:name w:val="Plain Text"/>
    <w:basedOn w:val="a"/>
    <w:link w:val="ab"/>
    <w:rsid w:val="0094482F"/>
    <w:rPr>
      <w:rFonts w:asciiTheme="minorEastAsia" w:eastAsiaTheme="minorEastAsia" w:hAnsi="Courier New" w:cs="Courier New"/>
    </w:rPr>
  </w:style>
  <w:style w:type="character" w:customStyle="1" w:styleId="ab">
    <w:name w:val="纯文本 字符"/>
    <w:basedOn w:val="a0"/>
    <w:link w:val="aa"/>
    <w:rsid w:val="0094482F"/>
    <w:rPr>
      <w:rFonts w:ascii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46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fcg.gxzf.gov.cn/site/detail?categoryCode=reformColumn&amp;parentId=66601&amp;articleId=cyssUD5AfC8GizwVIlKwf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E4FC-03C1-453B-88FD-C1E784A6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c:creator>
  <cp:lastModifiedBy>Circle</cp:lastModifiedBy>
  <cp:revision>10</cp:revision>
  <cp:lastPrinted>2024-08-09T01:43:00Z</cp:lastPrinted>
  <dcterms:created xsi:type="dcterms:W3CDTF">2024-06-28T02:57:00Z</dcterms:created>
  <dcterms:modified xsi:type="dcterms:W3CDTF">2025-08-04T08:08:00Z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8B26DAFE4A56407299B1964043779B68_11</vt:lpwstr>
  </property>
</Properties>
</file>