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96CA0F6" w14:textId="77777777" w:rsidR="0058433A" w:rsidRPr="000D087A" w:rsidRDefault="00000000">
      <w:pPr>
        <w:spacing w:beforeLines="50" w:before="165" w:line="360" w:lineRule="auto"/>
        <w:ind w:firstLine="1044"/>
        <w:jc w:val="center"/>
        <w:rPr>
          <w:rFonts w:ascii="宋体" w:hAnsi="宋体" w:hint="eastAsia"/>
          <w:color w:val="000000" w:themeColor="text1"/>
          <w:sz w:val="52"/>
          <w:szCs w:val="52"/>
        </w:rPr>
      </w:pPr>
      <w:r w:rsidRPr="000D087A">
        <w:rPr>
          <w:rFonts w:ascii="宋体" w:hAnsi="宋体" w:hint="eastAsia"/>
          <w:color w:val="000000" w:themeColor="text1"/>
          <w:sz w:val="52"/>
          <w:szCs w:val="52"/>
        </w:rPr>
        <w:t>南宁市政府采购</w:t>
      </w:r>
    </w:p>
    <w:p w14:paraId="3767D99B" w14:textId="77777777" w:rsidR="0058433A" w:rsidRPr="000D087A" w:rsidRDefault="00000000">
      <w:pPr>
        <w:spacing w:beforeLines="50" w:before="165" w:line="360" w:lineRule="auto"/>
        <w:ind w:firstLine="1044"/>
        <w:jc w:val="center"/>
        <w:rPr>
          <w:rFonts w:ascii="宋体" w:hAnsi="宋体" w:hint="eastAsia"/>
          <w:color w:val="000000" w:themeColor="text1"/>
          <w:sz w:val="52"/>
          <w:szCs w:val="52"/>
        </w:rPr>
      </w:pPr>
      <w:r w:rsidRPr="000D087A">
        <w:rPr>
          <w:rFonts w:ascii="宋体" w:hAnsi="宋体" w:hint="eastAsia"/>
          <w:color w:val="000000" w:themeColor="text1"/>
          <w:sz w:val="52"/>
          <w:szCs w:val="52"/>
        </w:rPr>
        <w:t>公开招标文件（货物类）</w:t>
      </w:r>
    </w:p>
    <w:p w14:paraId="2613D9CA" w14:textId="77777777" w:rsidR="0058433A" w:rsidRPr="000D087A" w:rsidRDefault="0058433A">
      <w:pPr>
        <w:spacing w:beforeLines="50" w:before="165" w:line="360" w:lineRule="auto"/>
        <w:ind w:firstLine="960"/>
        <w:jc w:val="center"/>
        <w:rPr>
          <w:rFonts w:ascii="仿宋_GB2312" w:eastAsia="仿宋_GB2312" w:hAnsi="宋体" w:hint="eastAsia"/>
          <w:b/>
          <w:color w:val="000000" w:themeColor="text1"/>
          <w:sz w:val="48"/>
          <w:szCs w:val="48"/>
        </w:rPr>
      </w:pPr>
    </w:p>
    <w:p w14:paraId="6296E2FD" w14:textId="77777777" w:rsidR="0058433A" w:rsidRPr="000D087A" w:rsidRDefault="0058433A">
      <w:pPr>
        <w:spacing w:beforeLines="50" w:before="165" w:line="360" w:lineRule="auto"/>
        <w:ind w:firstLine="960"/>
        <w:jc w:val="center"/>
        <w:rPr>
          <w:rFonts w:ascii="仿宋_GB2312" w:eastAsia="仿宋_GB2312" w:hAnsi="宋体" w:hint="eastAsia"/>
          <w:b/>
          <w:color w:val="000000" w:themeColor="text1"/>
          <w:sz w:val="48"/>
          <w:szCs w:val="48"/>
        </w:rPr>
      </w:pPr>
    </w:p>
    <w:p w14:paraId="518EDE20" w14:textId="77777777" w:rsidR="0058433A" w:rsidRPr="000D087A" w:rsidRDefault="00000000">
      <w:pPr>
        <w:snapToGrid w:val="0"/>
        <w:spacing w:beforeLines="50" w:before="165" w:line="360" w:lineRule="auto"/>
        <w:ind w:firstLine="1441"/>
        <w:jc w:val="center"/>
        <w:rPr>
          <w:rFonts w:ascii="华文新魏" w:eastAsia="华文新魏" w:hAnsi="宋体" w:hint="eastAsia"/>
          <w:color w:val="000000" w:themeColor="text1"/>
          <w:sz w:val="72"/>
          <w:szCs w:val="72"/>
        </w:rPr>
      </w:pPr>
      <w:r w:rsidRPr="000D087A">
        <w:rPr>
          <w:rFonts w:ascii="华文新魏" w:eastAsia="华文新魏" w:hAnsi="宋体" w:hint="eastAsia"/>
          <w:color w:val="000000" w:themeColor="text1"/>
          <w:sz w:val="72"/>
          <w:szCs w:val="72"/>
        </w:rPr>
        <w:t>招 标 文 件</w:t>
      </w:r>
    </w:p>
    <w:p w14:paraId="70EC3FC6" w14:textId="77777777" w:rsidR="0058433A" w:rsidRPr="000D087A" w:rsidRDefault="00000000">
      <w:pPr>
        <w:snapToGrid w:val="0"/>
        <w:spacing w:beforeLines="50" w:before="165" w:line="360" w:lineRule="auto"/>
        <w:ind w:firstLine="602"/>
        <w:jc w:val="center"/>
        <w:rPr>
          <w:rFonts w:ascii="仿宋_GB2312" w:eastAsia="仿宋_GB2312" w:hAnsi="宋体" w:hint="eastAsia"/>
          <w:color w:val="000000" w:themeColor="text1"/>
          <w:sz w:val="30"/>
          <w:szCs w:val="72"/>
        </w:rPr>
      </w:pPr>
      <w:r w:rsidRPr="000D087A">
        <w:rPr>
          <w:rFonts w:ascii="仿宋_GB2312" w:eastAsia="仿宋_GB2312" w:hAnsi="宋体" w:hint="eastAsia"/>
          <w:color w:val="000000" w:themeColor="text1"/>
          <w:sz w:val="30"/>
          <w:szCs w:val="72"/>
        </w:rPr>
        <w:t>（全流程电子化评标）</w:t>
      </w:r>
    </w:p>
    <w:p w14:paraId="32577A14" w14:textId="77777777" w:rsidR="0058433A" w:rsidRPr="000D087A" w:rsidRDefault="0058433A">
      <w:pPr>
        <w:snapToGrid w:val="0"/>
        <w:spacing w:beforeLines="50" w:before="165" w:line="360" w:lineRule="auto"/>
        <w:ind w:firstLine="602"/>
        <w:rPr>
          <w:rFonts w:ascii="仿宋_GB2312" w:eastAsia="仿宋_GB2312" w:hAnsi="宋体" w:hint="eastAsia"/>
          <w:color w:val="000000" w:themeColor="text1"/>
          <w:sz w:val="30"/>
          <w:szCs w:val="72"/>
        </w:rPr>
      </w:pPr>
    </w:p>
    <w:p w14:paraId="60F32183" w14:textId="77777777" w:rsidR="0058433A" w:rsidRPr="000D087A" w:rsidRDefault="00000000">
      <w:pPr>
        <w:pStyle w:val="a9"/>
        <w:snapToGrid w:val="0"/>
        <w:spacing w:before="50" w:after="120" w:line="360" w:lineRule="auto"/>
        <w:ind w:firstLineChars="396" w:firstLine="1193"/>
        <w:rPr>
          <w:rFonts w:ascii="仿宋_GB2312" w:eastAsia="仿宋_GB2312" w:hAnsi="宋体" w:hint="eastAsia"/>
          <w:b/>
          <w:bCs/>
          <w:color w:val="000000" w:themeColor="text1"/>
          <w:sz w:val="30"/>
          <w:szCs w:val="30"/>
        </w:rPr>
      </w:pPr>
      <w:r w:rsidRPr="000D087A">
        <w:rPr>
          <w:rFonts w:ascii="仿宋_GB2312" w:eastAsia="仿宋_GB2312" w:hAnsi="宋体" w:hint="eastAsia"/>
          <w:b/>
          <w:bCs/>
          <w:color w:val="000000" w:themeColor="text1"/>
          <w:sz w:val="30"/>
          <w:szCs w:val="30"/>
        </w:rPr>
        <w:t>项目</w:t>
      </w:r>
      <w:r w:rsidRPr="000D087A">
        <w:rPr>
          <w:rFonts w:ascii="仿宋_GB2312" w:eastAsia="仿宋_GB2312" w:hAnsi="宋体" w:cs="Courier New" w:hint="eastAsia"/>
          <w:b/>
          <w:bCs/>
          <w:color w:val="000000" w:themeColor="text1"/>
          <w:w w:val="95"/>
          <w:sz w:val="30"/>
          <w:szCs w:val="30"/>
        </w:rPr>
        <w:t>名称</w:t>
      </w:r>
      <w:r w:rsidRPr="000D087A">
        <w:rPr>
          <w:rFonts w:ascii="仿宋_GB2312" w:eastAsia="仿宋_GB2312" w:hAnsi="宋体" w:hint="eastAsia"/>
          <w:b/>
          <w:bCs/>
          <w:color w:val="000000" w:themeColor="text1"/>
          <w:sz w:val="30"/>
          <w:szCs w:val="30"/>
        </w:rPr>
        <w:t>：2025年南宁市公安局交通警察支队辅警被装购置采购</w:t>
      </w:r>
    </w:p>
    <w:p w14:paraId="6A598D08" w14:textId="77777777" w:rsidR="0058433A" w:rsidRPr="000D087A" w:rsidRDefault="00000000">
      <w:pPr>
        <w:pStyle w:val="a9"/>
        <w:snapToGrid w:val="0"/>
        <w:spacing w:before="50" w:after="120" w:line="360" w:lineRule="auto"/>
        <w:ind w:firstLineChars="396" w:firstLine="1128"/>
        <w:rPr>
          <w:rFonts w:ascii="仿宋_GB2312" w:eastAsia="仿宋_GB2312" w:hAnsi="宋体" w:cs="Courier New" w:hint="eastAsia"/>
          <w:b/>
          <w:bCs/>
          <w:color w:val="000000" w:themeColor="text1"/>
          <w:w w:val="95"/>
          <w:sz w:val="30"/>
          <w:szCs w:val="30"/>
        </w:rPr>
      </w:pPr>
      <w:r w:rsidRPr="000D087A">
        <w:rPr>
          <w:rFonts w:ascii="仿宋_GB2312" w:eastAsia="仿宋_GB2312" w:hAnsi="宋体" w:cs="Courier New" w:hint="eastAsia"/>
          <w:b/>
          <w:bCs/>
          <w:color w:val="000000" w:themeColor="text1"/>
          <w:w w:val="95"/>
          <w:sz w:val="30"/>
          <w:szCs w:val="30"/>
        </w:rPr>
        <w:t>项目</w:t>
      </w:r>
      <w:r w:rsidRPr="000D087A">
        <w:rPr>
          <w:rFonts w:ascii="仿宋_GB2312" w:eastAsia="仿宋_GB2312" w:hAnsi="宋体" w:hint="eastAsia"/>
          <w:b/>
          <w:bCs/>
          <w:color w:val="000000" w:themeColor="text1"/>
          <w:sz w:val="30"/>
          <w:szCs w:val="30"/>
        </w:rPr>
        <w:t>编号</w:t>
      </w:r>
      <w:r w:rsidRPr="000D087A">
        <w:rPr>
          <w:rFonts w:ascii="仿宋_GB2312" w:eastAsia="仿宋_GB2312" w:hAnsi="宋体" w:cs="Courier New" w:hint="eastAsia"/>
          <w:b/>
          <w:bCs/>
          <w:color w:val="000000" w:themeColor="text1"/>
          <w:w w:val="95"/>
          <w:sz w:val="30"/>
          <w:szCs w:val="30"/>
        </w:rPr>
        <w:t>：NNZC2025-G1-990620-YZLZ</w:t>
      </w:r>
    </w:p>
    <w:p w14:paraId="08846212" w14:textId="77777777" w:rsidR="0058433A" w:rsidRPr="000D087A" w:rsidRDefault="00000000">
      <w:pPr>
        <w:snapToGrid w:val="0"/>
        <w:spacing w:beforeLines="50" w:before="165" w:line="360" w:lineRule="auto"/>
        <w:ind w:firstLineChars="400" w:firstLine="1205"/>
        <w:rPr>
          <w:rFonts w:ascii="仿宋_GB2312" w:eastAsia="仿宋_GB2312" w:hAnsi="宋体" w:hint="eastAsia"/>
          <w:color w:val="000000" w:themeColor="text1"/>
          <w:sz w:val="30"/>
          <w:szCs w:val="72"/>
          <w:u w:val="single"/>
        </w:rPr>
      </w:pPr>
      <w:r w:rsidRPr="000D087A">
        <w:rPr>
          <w:rFonts w:ascii="仿宋_GB2312" w:eastAsia="仿宋_GB2312" w:hAnsi="宋体" w:hint="eastAsia"/>
          <w:b/>
          <w:color w:val="000000" w:themeColor="text1"/>
          <w:sz w:val="30"/>
          <w:szCs w:val="48"/>
        </w:rPr>
        <w:t>所属行政区划：南宁市本级</w:t>
      </w:r>
    </w:p>
    <w:p w14:paraId="59B3112C" w14:textId="77777777" w:rsidR="0058433A" w:rsidRPr="000D087A" w:rsidRDefault="00000000">
      <w:pPr>
        <w:pStyle w:val="a9"/>
        <w:snapToGrid w:val="0"/>
        <w:spacing w:before="50" w:after="120" w:line="360" w:lineRule="auto"/>
        <w:ind w:firstLineChars="393" w:firstLine="1119"/>
        <w:rPr>
          <w:rFonts w:ascii="仿宋_GB2312" w:eastAsia="仿宋_GB2312" w:hAnsi="宋体" w:hint="eastAsia"/>
          <w:b/>
          <w:bCs/>
          <w:color w:val="000000" w:themeColor="text1"/>
          <w:w w:val="95"/>
          <w:sz w:val="30"/>
          <w:szCs w:val="30"/>
        </w:rPr>
      </w:pPr>
      <w:r w:rsidRPr="000D087A">
        <w:rPr>
          <w:rFonts w:ascii="仿宋_GB2312" w:eastAsia="仿宋_GB2312" w:hAnsi="宋体" w:hint="eastAsia"/>
          <w:b/>
          <w:bCs/>
          <w:color w:val="000000" w:themeColor="text1"/>
          <w:w w:val="95"/>
          <w:sz w:val="30"/>
          <w:szCs w:val="30"/>
        </w:rPr>
        <w:t>采 购 人：</w:t>
      </w:r>
      <w:r w:rsidRPr="000D087A">
        <w:rPr>
          <w:rFonts w:ascii="仿宋_GB2312" w:eastAsia="仿宋_GB2312" w:hAnsi="宋体" w:hint="eastAsia"/>
          <w:b/>
          <w:bCs/>
          <w:color w:val="000000" w:themeColor="text1"/>
          <w:sz w:val="30"/>
          <w:szCs w:val="30"/>
        </w:rPr>
        <w:t>南宁市公安局交通警察支队</w:t>
      </w:r>
    </w:p>
    <w:p w14:paraId="45A6AD82" w14:textId="77777777" w:rsidR="0058433A" w:rsidRPr="000D087A" w:rsidRDefault="00000000">
      <w:pPr>
        <w:pStyle w:val="a9"/>
        <w:snapToGrid w:val="0"/>
        <w:spacing w:before="50" w:after="120" w:line="360" w:lineRule="auto"/>
        <w:ind w:firstLineChars="393" w:firstLine="1119"/>
        <w:rPr>
          <w:rFonts w:ascii="仿宋_GB2312" w:eastAsia="仿宋_GB2312" w:hAnsi="宋体" w:hint="eastAsia"/>
          <w:b/>
          <w:bCs/>
          <w:color w:val="000000" w:themeColor="text1"/>
          <w:w w:val="95"/>
          <w:sz w:val="30"/>
          <w:szCs w:val="30"/>
        </w:rPr>
      </w:pPr>
      <w:r w:rsidRPr="000D087A">
        <w:rPr>
          <w:rFonts w:ascii="仿宋_GB2312" w:eastAsia="仿宋_GB2312" w:hAnsi="宋体" w:hint="eastAsia"/>
          <w:b/>
          <w:bCs/>
          <w:color w:val="000000" w:themeColor="text1"/>
          <w:w w:val="95"/>
          <w:sz w:val="30"/>
          <w:szCs w:val="30"/>
        </w:rPr>
        <w:t>采购代理机构：云之龙咨询集团有限公司</w:t>
      </w:r>
    </w:p>
    <w:p w14:paraId="265B3CFA" w14:textId="77777777" w:rsidR="0058433A" w:rsidRPr="000D087A" w:rsidRDefault="00000000">
      <w:pPr>
        <w:pStyle w:val="a9"/>
        <w:snapToGrid w:val="0"/>
        <w:spacing w:before="50" w:after="120" w:line="360" w:lineRule="auto"/>
        <w:ind w:firstLineChars="994" w:firstLine="2831"/>
        <w:rPr>
          <w:rFonts w:ascii="仿宋_GB2312" w:eastAsia="仿宋_GB2312" w:hAnsi="宋体" w:hint="eastAsia"/>
          <w:b/>
          <w:bCs/>
          <w:color w:val="000000" w:themeColor="text1"/>
          <w:w w:val="95"/>
          <w:sz w:val="30"/>
          <w:szCs w:val="30"/>
        </w:rPr>
      </w:pPr>
      <w:r w:rsidRPr="000D087A">
        <w:rPr>
          <w:rFonts w:ascii="仿宋_GB2312" w:eastAsia="仿宋_GB2312" w:hAnsi="宋体"/>
          <w:b/>
          <w:bCs/>
          <w:color w:val="000000" w:themeColor="text1"/>
          <w:w w:val="95"/>
          <w:sz w:val="30"/>
          <w:szCs w:val="30"/>
        </w:rPr>
        <w:t>2025</w:t>
      </w:r>
      <w:r w:rsidRPr="000D087A">
        <w:rPr>
          <w:rFonts w:ascii="仿宋_GB2312" w:eastAsia="仿宋_GB2312" w:hAnsi="宋体" w:hint="eastAsia"/>
          <w:b/>
          <w:bCs/>
          <w:color w:val="000000" w:themeColor="text1"/>
          <w:w w:val="95"/>
          <w:sz w:val="30"/>
          <w:szCs w:val="30"/>
        </w:rPr>
        <w:t>年  月  日</w:t>
      </w:r>
    </w:p>
    <w:p w14:paraId="153F1A1D" w14:textId="77777777" w:rsidR="0058433A" w:rsidRPr="000D087A" w:rsidRDefault="0058433A">
      <w:pPr>
        <w:widowControl/>
        <w:spacing w:line="360" w:lineRule="auto"/>
        <w:ind w:firstLine="567"/>
        <w:jc w:val="left"/>
        <w:rPr>
          <w:rFonts w:ascii="仿宋_GB2312" w:eastAsia="仿宋_GB2312" w:hAnsi="宋体" w:hint="eastAsia"/>
          <w:b/>
          <w:bCs/>
          <w:color w:val="000000" w:themeColor="text1"/>
          <w:w w:val="95"/>
          <w:sz w:val="30"/>
          <w:szCs w:val="30"/>
        </w:rPr>
        <w:sectPr w:rsidR="0058433A" w:rsidRPr="000D087A">
          <w:headerReference w:type="default" r:id="rId9"/>
          <w:footerReference w:type="default" r:id="rId10"/>
          <w:pgSz w:w="11906" w:h="16838"/>
          <w:pgMar w:top="1134" w:right="1134" w:bottom="1134" w:left="1134" w:header="720" w:footer="720" w:gutter="0"/>
          <w:pgNumType w:start="1"/>
          <w:cols w:space="720"/>
          <w:docGrid w:type="lines" w:linePitch="331"/>
        </w:sectPr>
      </w:pPr>
    </w:p>
    <w:p w14:paraId="30D99577" w14:textId="77777777" w:rsidR="0058433A" w:rsidRPr="000D087A" w:rsidRDefault="0058433A">
      <w:pPr>
        <w:pStyle w:val="a9"/>
        <w:snapToGrid w:val="0"/>
        <w:spacing w:before="50" w:after="120" w:line="360" w:lineRule="auto"/>
        <w:ind w:firstLineChars="294" w:firstLine="617"/>
        <w:rPr>
          <w:rFonts w:ascii="仿宋_GB2312" w:eastAsia="仿宋_GB2312"/>
          <w:color w:val="000000" w:themeColor="text1"/>
        </w:rPr>
      </w:pPr>
    </w:p>
    <w:p w14:paraId="2647C249" w14:textId="77777777" w:rsidR="0058433A" w:rsidRPr="000D087A" w:rsidRDefault="00000000">
      <w:pPr>
        <w:pStyle w:val="a9"/>
        <w:ind w:firstLine="964"/>
        <w:jc w:val="center"/>
        <w:rPr>
          <w:rFonts w:ascii="Times New Roman" w:hAnsi="Times New Roman"/>
          <w:b/>
          <w:color w:val="000000" w:themeColor="text1"/>
          <w:sz w:val="48"/>
          <w:szCs w:val="48"/>
        </w:rPr>
      </w:pPr>
      <w:r w:rsidRPr="000D087A">
        <w:rPr>
          <w:rFonts w:ascii="Times New Roman" w:hAnsi="Times New Roman" w:hint="eastAsia"/>
          <w:b/>
          <w:color w:val="000000" w:themeColor="text1"/>
          <w:sz w:val="48"/>
          <w:szCs w:val="48"/>
        </w:rPr>
        <w:t>目录</w:t>
      </w:r>
    </w:p>
    <w:p w14:paraId="29F52C02" w14:textId="77777777" w:rsidR="0058433A" w:rsidRPr="000D087A" w:rsidRDefault="00000000">
      <w:pPr>
        <w:pStyle w:val="TOC1"/>
        <w:tabs>
          <w:tab w:val="right" w:leader="dot" w:pos="9628"/>
        </w:tabs>
        <w:ind w:firstLine="440"/>
        <w:rPr>
          <w:rFonts w:hAnsi="宋体" w:hint="eastAsia"/>
          <w:b w:val="0"/>
          <w:bCs w:val="0"/>
          <w:caps w:val="0"/>
          <w:color w:val="000000" w:themeColor="text1"/>
          <w:sz w:val="28"/>
          <w:szCs w:val="28"/>
          <w:u w:val="none"/>
        </w:rPr>
      </w:pPr>
      <w:r w:rsidRPr="000D087A">
        <w:rPr>
          <w:rFonts w:hint="eastAsia"/>
          <w:color w:val="000000" w:themeColor="text1"/>
          <w:u w:val="none"/>
        </w:rPr>
        <w:t>第一章招标公告</w:t>
      </w:r>
      <w:r w:rsidRPr="000D087A">
        <w:rPr>
          <w:color w:val="000000" w:themeColor="text1"/>
          <w:u w:val="none"/>
        </w:rPr>
        <w:tab/>
        <w:t>3</w:t>
      </w:r>
    </w:p>
    <w:p w14:paraId="3DA61920" w14:textId="77777777" w:rsidR="0058433A" w:rsidRPr="000D087A" w:rsidRDefault="00000000">
      <w:pPr>
        <w:pStyle w:val="TOC1"/>
        <w:tabs>
          <w:tab w:val="right" w:leader="dot" w:pos="9628"/>
        </w:tabs>
        <w:ind w:firstLine="560"/>
        <w:rPr>
          <w:b w:val="0"/>
          <w:bCs w:val="0"/>
          <w:caps w:val="0"/>
          <w:color w:val="000000" w:themeColor="text1"/>
          <w:sz w:val="21"/>
          <w:u w:val="none"/>
        </w:rPr>
      </w:pPr>
      <w:r w:rsidRPr="000D087A">
        <w:rPr>
          <w:rFonts w:hAnsi="宋体"/>
          <w:b w:val="0"/>
          <w:bCs w:val="0"/>
          <w:caps w:val="0"/>
          <w:color w:val="000000" w:themeColor="text1"/>
          <w:sz w:val="28"/>
          <w:szCs w:val="28"/>
          <w:u w:val="none"/>
        </w:rPr>
        <w:fldChar w:fldCharType="begin"/>
      </w:r>
      <w:r w:rsidRPr="000D087A">
        <w:rPr>
          <w:rFonts w:hAnsi="宋体"/>
          <w:b w:val="0"/>
          <w:bCs w:val="0"/>
          <w:caps w:val="0"/>
          <w:color w:val="000000" w:themeColor="text1"/>
          <w:sz w:val="28"/>
          <w:szCs w:val="28"/>
          <w:u w:val="none"/>
        </w:rPr>
        <w:instrText xml:space="preserve"> TOC \o "1-3" \h \z \u </w:instrText>
      </w:r>
      <w:r w:rsidRPr="000D087A">
        <w:rPr>
          <w:rFonts w:hAnsi="宋体"/>
          <w:b w:val="0"/>
          <w:bCs w:val="0"/>
          <w:caps w:val="0"/>
          <w:color w:val="000000" w:themeColor="text1"/>
          <w:sz w:val="28"/>
          <w:szCs w:val="28"/>
          <w:u w:val="none"/>
        </w:rPr>
        <w:fldChar w:fldCharType="separate"/>
      </w:r>
      <w:hyperlink r:id="rId11" w:anchor="_Toc89075990" w:history="1">
        <w:r w:rsidRPr="000D087A">
          <w:rPr>
            <w:rStyle w:val="af4"/>
            <w:rFonts w:ascii="Times New Roman" w:hAnsi="Times New Roman" w:hint="eastAsia"/>
            <w:color w:val="000000" w:themeColor="text1"/>
            <w:u w:val="none"/>
          </w:rPr>
          <w:t>第二章采购需求</w:t>
        </w:r>
        <w:r w:rsidRPr="000D087A">
          <w:rPr>
            <w:rStyle w:val="af4"/>
            <w:rFonts w:hint="eastAsia"/>
            <w:color w:val="000000" w:themeColor="text1"/>
            <w:u w:val="none"/>
          </w:rPr>
          <w:tab/>
        </w:r>
        <w:r w:rsidRPr="000D087A">
          <w:rPr>
            <w:rStyle w:val="af4"/>
            <w:rFonts w:hint="eastAsia"/>
            <w:color w:val="000000" w:themeColor="text1"/>
            <w:u w:val="none"/>
          </w:rPr>
          <w:fldChar w:fldCharType="begin"/>
        </w:r>
        <w:r w:rsidRPr="000D087A">
          <w:rPr>
            <w:rStyle w:val="af4"/>
            <w:rFonts w:hint="eastAsia"/>
            <w:color w:val="000000" w:themeColor="text1"/>
            <w:u w:val="none"/>
          </w:rPr>
          <w:instrText xml:space="preserve"> PAGEREF _Toc89075990 \h </w:instrText>
        </w:r>
        <w:r w:rsidRPr="000D087A">
          <w:rPr>
            <w:rStyle w:val="af4"/>
            <w:rFonts w:hint="eastAsia"/>
            <w:color w:val="000000" w:themeColor="text1"/>
            <w:u w:val="none"/>
          </w:rPr>
        </w:r>
        <w:r w:rsidRPr="000D087A">
          <w:rPr>
            <w:rStyle w:val="af4"/>
            <w:rFonts w:hint="eastAsia"/>
            <w:color w:val="000000" w:themeColor="text1"/>
            <w:u w:val="none"/>
          </w:rPr>
          <w:fldChar w:fldCharType="separate"/>
        </w:r>
        <w:r w:rsidRPr="000D087A">
          <w:rPr>
            <w:rStyle w:val="af4"/>
            <w:color w:val="000000" w:themeColor="text1"/>
            <w:u w:val="none"/>
          </w:rPr>
          <w:t>7</w:t>
        </w:r>
        <w:r w:rsidRPr="000D087A">
          <w:rPr>
            <w:rStyle w:val="af4"/>
            <w:rFonts w:hint="eastAsia"/>
            <w:color w:val="000000" w:themeColor="text1"/>
            <w:u w:val="none"/>
          </w:rPr>
          <w:fldChar w:fldCharType="end"/>
        </w:r>
      </w:hyperlink>
    </w:p>
    <w:p w14:paraId="281EB6A5" w14:textId="77777777" w:rsidR="0058433A" w:rsidRPr="000D087A" w:rsidRDefault="00000000">
      <w:pPr>
        <w:pStyle w:val="TOC1"/>
        <w:tabs>
          <w:tab w:val="right" w:leader="dot" w:pos="9628"/>
        </w:tabs>
        <w:ind w:firstLine="440"/>
        <w:rPr>
          <w:b w:val="0"/>
          <w:bCs w:val="0"/>
          <w:caps w:val="0"/>
          <w:color w:val="000000" w:themeColor="text1"/>
          <w:sz w:val="21"/>
          <w:u w:val="none"/>
        </w:rPr>
      </w:pPr>
      <w:hyperlink r:id="rId12" w:anchor="_Toc89075991" w:history="1">
        <w:r w:rsidRPr="000D087A">
          <w:rPr>
            <w:rStyle w:val="af4"/>
            <w:rFonts w:ascii="Times New Roman" w:hAnsi="Times New Roman" w:hint="eastAsia"/>
            <w:color w:val="000000" w:themeColor="text1"/>
            <w:u w:val="none"/>
          </w:rPr>
          <w:t>第三章投标人须知</w:t>
        </w:r>
        <w:r w:rsidRPr="000D087A">
          <w:rPr>
            <w:rStyle w:val="af4"/>
            <w:rFonts w:hint="eastAsia"/>
            <w:color w:val="000000" w:themeColor="text1"/>
            <w:u w:val="none"/>
          </w:rPr>
          <w:tab/>
        </w:r>
        <w:r w:rsidRPr="000D087A">
          <w:rPr>
            <w:rStyle w:val="af4"/>
            <w:rFonts w:hint="eastAsia"/>
            <w:color w:val="000000" w:themeColor="text1"/>
            <w:u w:val="none"/>
          </w:rPr>
          <w:fldChar w:fldCharType="begin"/>
        </w:r>
        <w:r w:rsidRPr="000D087A">
          <w:rPr>
            <w:rStyle w:val="af4"/>
            <w:rFonts w:hint="eastAsia"/>
            <w:color w:val="000000" w:themeColor="text1"/>
            <w:u w:val="none"/>
          </w:rPr>
          <w:instrText xml:space="preserve"> PAGEREF _Toc89075991 \h </w:instrText>
        </w:r>
        <w:r w:rsidRPr="000D087A">
          <w:rPr>
            <w:rStyle w:val="af4"/>
            <w:rFonts w:hint="eastAsia"/>
            <w:color w:val="000000" w:themeColor="text1"/>
            <w:u w:val="none"/>
          </w:rPr>
        </w:r>
        <w:r w:rsidRPr="000D087A">
          <w:rPr>
            <w:rStyle w:val="af4"/>
            <w:rFonts w:hint="eastAsia"/>
            <w:color w:val="000000" w:themeColor="text1"/>
            <w:u w:val="none"/>
          </w:rPr>
          <w:fldChar w:fldCharType="separate"/>
        </w:r>
        <w:r w:rsidRPr="000D087A">
          <w:rPr>
            <w:rStyle w:val="af4"/>
            <w:color w:val="000000" w:themeColor="text1"/>
            <w:u w:val="none"/>
          </w:rPr>
          <w:t>18</w:t>
        </w:r>
        <w:r w:rsidRPr="000D087A">
          <w:rPr>
            <w:rStyle w:val="af4"/>
            <w:rFonts w:hint="eastAsia"/>
            <w:color w:val="000000" w:themeColor="text1"/>
            <w:u w:val="none"/>
          </w:rPr>
          <w:fldChar w:fldCharType="end"/>
        </w:r>
      </w:hyperlink>
    </w:p>
    <w:p w14:paraId="3D519F80" w14:textId="77777777" w:rsidR="0058433A" w:rsidRPr="000D087A" w:rsidRDefault="00000000">
      <w:pPr>
        <w:pStyle w:val="TOC2"/>
        <w:tabs>
          <w:tab w:val="right" w:leader="dot" w:pos="9628"/>
        </w:tabs>
        <w:ind w:firstLine="440"/>
        <w:rPr>
          <w:b w:val="0"/>
          <w:bCs w:val="0"/>
          <w:color w:val="000000" w:themeColor="text1"/>
          <w:sz w:val="21"/>
        </w:rPr>
      </w:pPr>
      <w:hyperlink r:id="rId13" w:anchor="_Toc89075992" w:history="1">
        <w:r w:rsidRPr="000D087A">
          <w:rPr>
            <w:rStyle w:val="af4"/>
            <w:rFonts w:ascii="Times New Roman" w:hAnsi="Times New Roman" w:hint="eastAsia"/>
            <w:color w:val="000000" w:themeColor="text1"/>
            <w:u w:val="none"/>
          </w:rPr>
          <w:t>第一节投标人须知前附表</w:t>
        </w:r>
        <w:r w:rsidRPr="000D087A">
          <w:rPr>
            <w:rStyle w:val="af4"/>
            <w:rFonts w:hint="eastAsia"/>
            <w:color w:val="000000" w:themeColor="text1"/>
            <w:u w:val="none"/>
          </w:rPr>
          <w:tab/>
        </w:r>
        <w:r w:rsidRPr="000D087A">
          <w:rPr>
            <w:rStyle w:val="af4"/>
            <w:rFonts w:hint="eastAsia"/>
            <w:color w:val="000000" w:themeColor="text1"/>
            <w:u w:val="none"/>
          </w:rPr>
          <w:fldChar w:fldCharType="begin"/>
        </w:r>
        <w:r w:rsidRPr="000D087A">
          <w:rPr>
            <w:rStyle w:val="af4"/>
            <w:rFonts w:hint="eastAsia"/>
            <w:color w:val="000000" w:themeColor="text1"/>
            <w:u w:val="none"/>
          </w:rPr>
          <w:instrText xml:space="preserve"> PAGEREF _Toc89075992 \h </w:instrText>
        </w:r>
        <w:r w:rsidRPr="000D087A">
          <w:rPr>
            <w:rStyle w:val="af4"/>
            <w:rFonts w:hint="eastAsia"/>
            <w:color w:val="000000" w:themeColor="text1"/>
            <w:u w:val="none"/>
          </w:rPr>
        </w:r>
        <w:r w:rsidRPr="000D087A">
          <w:rPr>
            <w:rStyle w:val="af4"/>
            <w:rFonts w:hint="eastAsia"/>
            <w:color w:val="000000" w:themeColor="text1"/>
            <w:u w:val="none"/>
          </w:rPr>
          <w:fldChar w:fldCharType="separate"/>
        </w:r>
        <w:r w:rsidRPr="000D087A">
          <w:rPr>
            <w:rStyle w:val="af4"/>
            <w:color w:val="000000" w:themeColor="text1"/>
            <w:u w:val="none"/>
          </w:rPr>
          <w:t>18</w:t>
        </w:r>
        <w:r w:rsidRPr="000D087A">
          <w:rPr>
            <w:rStyle w:val="af4"/>
            <w:rFonts w:hint="eastAsia"/>
            <w:color w:val="000000" w:themeColor="text1"/>
            <w:u w:val="none"/>
          </w:rPr>
          <w:fldChar w:fldCharType="end"/>
        </w:r>
      </w:hyperlink>
    </w:p>
    <w:p w14:paraId="7F60B6E1" w14:textId="77777777" w:rsidR="0058433A" w:rsidRPr="000D087A" w:rsidRDefault="00000000">
      <w:pPr>
        <w:pStyle w:val="TOC2"/>
        <w:tabs>
          <w:tab w:val="right" w:leader="dot" w:pos="9628"/>
        </w:tabs>
        <w:ind w:firstLine="440"/>
        <w:rPr>
          <w:b w:val="0"/>
          <w:bCs w:val="0"/>
          <w:color w:val="000000" w:themeColor="text1"/>
          <w:sz w:val="21"/>
        </w:rPr>
      </w:pPr>
      <w:hyperlink r:id="rId14" w:anchor="_Toc89075993" w:history="1">
        <w:r w:rsidRPr="000D087A">
          <w:rPr>
            <w:rStyle w:val="af4"/>
            <w:rFonts w:hint="eastAsia"/>
            <w:color w:val="000000" w:themeColor="text1"/>
            <w:u w:val="none"/>
          </w:rPr>
          <w:t>第二节投标人须知正文</w:t>
        </w:r>
        <w:r w:rsidRPr="000D087A">
          <w:rPr>
            <w:rStyle w:val="af4"/>
            <w:rFonts w:hint="eastAsia"/>
            <w:color w:val="000000" w:themeColor="text1"/>
            <w:u w:val="none"/>
          </w:rPr>
          <w:tab/>
        </w:r>
        <w:r w:rsidRPr="000D087A">
          <w:rPr>
            <w:rStyle w:val="af4"/>
            <w:rFonts w:hint="eastAsia"/>
            <w:color w:val="000000" w:themeColor="text1"/>
            <w:u w:val="none"/>
          </w:rPr>
          <w:fldChar w:fldCharType="begin"/>
        </w:r>
        <w:r w:rsidRPr="000D087A">
          <w:rPr>
            <w:rStyle w:val="af4"/>
            <w:rFonts w:hint="eastAsia"/>
            <w:color w:val="000000" w:themeColor="text1"/>
            <w:u w:val="none"/>
          </w:rPr>
          <w:instrText xml:space="preserve"> PAGEREF _Toc89075993 \h </w:instrText>
        </w:r>
        <w:r w:rsidRPr="000D087A">
          <w:rPr>
            <w:rStyle w:val="af4"/>
            <w:rFonts w:hint="eastAsia"/>
            <w:color w:val="000000" w:themeColor="text1"/>
            <w:u w:val="none"/>
          </w:rPr>
        </w:r>
        <w:r w:rsidRPr="000D087A">
          <w:rPr>
            <w:rStyle w:val="af4"/>
            <w:rFonts w:hint="eastAsia"/>
            <w:color w:val="000000" w:themeColor="text1"/>
            <w:u w:val="none"/>
          </w:rPr>
          <w:fldChar w:fldCharType="separate"/>
        </w:r>
        <w:r w:rsidRPr="000D087A">
          <w:rPr>
            <w:rStyle w:val="af4"/>
            <w:color w:val="000000" w:themeColor="text1"/>
            <w:u w:val="none"/>
          </w:rPr>
          <w:t>24</w:t>
        </w:r>
        <w:r w:rsidRPr="000D087A">
          <w:rPr>
            <w:rStyle w:val="af4"/>
            <w:rFonts w:hint="eastAsia"/>
            <w:color w:val="000000" w:themeColor="text1"/>
            <w:u w:val="none"/>
          </w:rPr>
          <w:fldChar w:fldCharType="end"/>
        </w:r>
      </w:hyperlink>
    </w:p>
    <w:p w14:paraId="3C54DD95" w14:textId="77777777" w:rsidR="0058433A" w:rsidRPr="000D087A" w:rsidRDefault="00000000">
      <w:pPr>
        <w:pStyle w:val="TOC3"/>
        <w:tabs>
          <w:tab w:val="right" w:leader="dot" w:pos="9628"/>
        </w:tabs>
        <w:ind w:firstLine="442"/>
        <w:rPr>
          <w:color w:val="000000" w:themeColor="text1"/>
          <w:sz w:val="21"/>
        </w:rPr>
      </w:pPr>
      <w:hyperlink r:id="rId15" w:anchor="_Toc89075994" w:history="1">
        <w:r w:rsidRPr="000D087A">
          <w:rPr>
            <w:rStyle w:val="af4"/>
            <w:rFonts w:hint="eastAsia"/>
            <w:color w:val="000000" w:themeColor="text1"/>
            <w:u w:val="none"/>
          </w:rPr>
          <w:t>一、总则</w:t>
        </w:r>
        <w:r w:rsidRPr="000D087A">
          <w:rPr>
            <w:rStyle w:val="af4"/>
            <w:rFonts w:hint="eastAsia"/>
            <w:color w:val="000000" w:themeColor="text1"/>
            <w:u w:val="none"/>
          </w:rPr>
          <w:tab/>
        </w:r>
        <w:r w:rsidRPr="000D087A">
          <w:rPr>
            <w:rStyle w:val="af4"/>
            <w:rFonts w:hint="eastAsia"/>
            <w:color w:val="000000" w:themeColor="text1"/>
            <w:u w:val="none"/>
          </w:rPr>
          <w:fldChar w:fldCharType="begin"/>
        </w:r>
        <w:r w:rsidRPr="000D087A">
          <w:rPr>
            <w:rStyle w:val="af4"/>
            <w:rFonts w:hint="eastAsia"/>
            <w:color w:val="000000" w:themeColor="text1"/>
            <w:u w:val="none"/>
          </w:rPr>
          <w:instrText xml:space="preserve"> PAGEREF _Toc89075994 \h </w:instrText>
        </w:r>
        <w:r w:rsidRPr="000D087A">
          <w:rPr>
            <w:rStyle w:val="af4"/>
            <w:rFonts w:hint="eastAsia"/>
            <w:color w:val="000000" w:themeColor="text1"/>
            <w:u w:val="none"/>
          </w:rPr>
        </w:r>
        <w:r w:rsidRPr="000D087A">
          <w:rPr>
            <w:rStyle w:val="af4"/>
            <w:rFonts w:hint="eastAsia"/>
            <w:color w:val="000000" w:themeColor="text1"/>
            <w:u w:val="none"/>
          </w:rPr>
          <w:fldChar w:fldCharType="separate"/>
        </w:r>
        <w:r w:rsidRPr="000D087A">
          <w:rPr>
            <w:rStyle w:val="af4"/>
            <w:color w:val="000000" w:themeColor="text1"/>
            <w:u w:val="none"/>
          </w:rPr>
          <w:t>24</w:t>
        </w:r>
        <w:r w:rsidRPr="000D087A">
          <w:rPr>
            <w:rStyle w:val="af4"/>
            <w:rFonts w:hint="eastAsia"/>
            <w:color w:val="000000" w:themeColor="text1"/>
            <w:u w:val="none"/>
          </w:rPr>
          <w:fldChar w:fldCharType="end"/>
        </w:r>
      </w:hyperlink>
    </w:p>
    <w:p w14:paraId="1EC5831C" w14:textId="77777777" w:rsidR="0058433A" w:rsidRPr="000D087A" w:rsidRDefault="00000000">
      <w:pPr>
        <w:pStyle w:val="TOC3"/>
        <w:tabs>
          <w:tab w:val="right" w:leader="dot" w:pos="9628"/>
        </w:tabs>
        <w:ind w:firstLine="442"/>
        <w:rPr>
          <w:color w:val="000000" w:themeColor="text1"/>
          <w:sz w:val="21"/>
        </w:rPr>
      </w:pPr>
      <w:hyperlink r:id="rId16" w:anchor="_Toc89075995" w:history="1">
        <w:r w:rsidRPr="000D087A">
          <w:rPr>
            <w:rStyle w:val="af4"/>
            <w:rFonts w:hint="eastAsia"/>
            <w:color w:val="000000" w:themeColor="text1"/>
            <w:u w:val="none"/>
          </w:rPr>
          <w:t>二、招标文件</w:t>
        </w:r>
        <w:r w:rsidRPr="000D087A">
          <w:rPr>
            <w:rStyle w:val="af4"/>
            <w:rFonts w:hint="eastAsia"/>
            <w:color w:val="000000" w:themeColor="text1"/>
            <w:u w:val="none"/>
          </w:rPr>
          <w:tab/>
        </w:r>
        <w:r w:rsidRPr="000D087A">
          <w:rPr>
            <w:rStyle w:val="af4"/>
            <w:rFonts w:hint="eastAsia"/>
            <w:color w:val="000000" w:themeColor="text1"/>
            <w:u w:val="none"/>
          </w:rPr>
          <w:fldChar w:fldCharType="begin"/>
        </w:r>
        <w:r w:rsidRPr="000D087A">
          <w:rPr>
            <w:rStyle w:val="af4"/>
            <w:rFonts w:hint="eastAsia"/>
            <w:color w:val="000000" w:themeColor="text1"/>
            <w:u w:val="none"/>
          </w:rPr>
          <w:instrText xml:space="preserve"> PAGEREF _Toc89075995 \h </w:instrText>
        </w:r>
        <w:r w:rsidRPr="000D087A">
          <w:rPr>
            <w:rStyle w:val="af4"/>
            <w:rFonts w:hint="eastAsia"/>
            <w:color w:val="000000" w:themeColor="text1"/>
            <w:u w:val="none"/>
          </w:rPr>
        </w:r>
        <w:r w:rsidRPr="000D087A">
          <w:rPr>
            <w:rStyle w:val="af4"/>
            <w:rFonts w:hint="eastAsia"/>
            <w:color w:val="000000" w:themeColor="text1"/>
            <w:u w:val="none"/>
          </w:rPr>
          <w:fldChar w:fldCharType="separate"/>
        </w:r>
        <w:r w:rsidRPr="000D087A">
          <w:rPr>
            <w:rStyle w:val="af4"/>
            <w:color w:val="000000" w:themeColor="text1"/>
            <w:u w:val="none"/>
          </w:rPr>
          <w:t>26</w:t>
        </w:r>
        <w:r w:rsidRPr="000D087A">
          <w:rPr>
            <w:rStyle w:val="af4"/>
            <w:rFonts w:hint="eastAsia"/>
            <w:color w:val="000000" w:themeColor="text1"/>
            <w:u w:val="none"/>
          </w:rPr>
          <w:fldChar w:fldCharType="end"/>
        </w:r>
      </w:hyperlink>
    </w:p>
    <w:p w14:paraId="1A4384D1" w14:textId="77777777" w:rsidR="0058433A" w:rsidRPr="000D087A" w:rsidRDefault="00000000">
      <w:pPr>
        <w:pStyle w:val="TOC3"/>
        <w:tabs>
          <w:tab w:val="right" w:leader="dot" w:pos="9628"/>
        </w:tabs>
        <w:ind w:firstLine="442"/>
        <w:rPr>
          <w:color w:val="000000" w:themeColor="text1"/>
          <w:sz w:val="21"/>
        </w:rPr>
      </w:pPr>
      <w:hyperlink r:id="rId17" w:anchor="_Toc89075996" w:history="1">
        <w:r w:rsidRPr="000D087A">
          <w:rPr>
            <w:rStyle w:val="af4"/>
            <w:rFonts w:hint="eastAsia"/>
            <w:color w:val="000000" w:themeColor="text1"/>
            <w:u w:val="none"/>
          </w:rPr>
          <w:t>三、投标文件的编制</w:t>
        </w:r>
        <w:r w:rsidRPr="000D087A">
          <w:rPr>
            <w:rStyle w:val="af4"/>
            <w:rFonts w:hint="eastAsia"/>
            <w:color w:val="000000" w:themeColor="text1"/>
            <w:u w:val="none"/>
          </w:rPr>
          <w:tab/>
        </w:r>
        <w:r w:rsidRPr="000D087A">
          <w:rPr>
            <w:rStyle w:val="af4"/>
            <w:rFonts w:hint="eastAsia"/>
            <w:color w:val="000000" w:themeColor="text1"/>
            <w:u w:val="none"/>
          </w:rPr>
          <w:fldChar w:fldCharType="begin"/>
        </w:r>
        <w:r w:rsidRPr="000D087A">
          <w:rPr>
            <w:rStyle w:val="af4"/>
            <w:rFonts w:hint="eastAsia"/>
            <w:color w:val="000000" w:themeColor="text1"/>
            <w:u w:val="none"/>
          </w:rPr>
          <w:instrText xml:space="preserve"> PAGEREF _Toc89075996 \h </w:instrText>
        </w:r>
        <w:r w:rsidRPr="000D087A">
          <w:rPr>
            <w:rStyle w:val="af4"/>
            <w:rFonts w:hint="eastAsia"/>
            <w:color w:val="000000" w:themeColor="text1"/>
            <w:u w:val="none"/>
          </w:rPr>
        </w:r>
        <w:r w:rsidRPr="000D087A">
          <w:rPr>
            <w:rStyle w:val="af4"/>
            <w:rFonts w:hint="eastAsia"/>
            <w:color w:val="000000" w:themeColor="text1"/>
            <w:u w:val="none"/>
          </w:rPr>
          <w:fldChar w:fldCharType="separate"/>
        </w:r>
        <w:r w:rsidRPr="000D087A">
          <w:rPr>
            <w:rStyle w:val="af4"/>
            <w:color w:val="000000" w:themeColor="text1"/>
            <w:u w:val="none"/>
          </w:rPr>
          <w:t>27</w:t>
        </w:r>
        <w:r w:rsidRPr="000D087A">
          <w:rPr>
            <w:rStyle w:val="af4"/>
            <w:rFonts w:hint="eastAsia"/>
            <w:color w:val="000000" w:themeColor="text1"/>
            <w:u w:val="none"/>
          </w:rPr>
          <w:fldChar w:fldCharType="end"/>
        </w:r>
      </w:hyperlink>
    </w:p>
    <w:p w14:paraId="2B4B0FE2" w14:textId="77777777" w:rsidR="0058433A" w:rsidRPr="000D087A" w:rsidRDefault="00000000">
      <w:pPr>
        <w:pStyle w:val="TOC3"/>
        <w:tabs>
          <w:tab w:val="right" w:leader="dot" w:pos="9628"/>
        </w:tabs>
        <w:ind w:firstLine="442"/>
        <w:rPr>
          <w:color w:val="000000" w:themeColor="text1"/>
          <w:sz w:val="21"/>
        </w:rPr>
      </w:pPr>
      <w:hyperlink r:id="rId18" w:anchor="_Toc89075997" w:history="1">
        <w:r w:rsidRPr="000D087A">
          <w:rPr>
            <w:rStyle w:val="af4"/>
            <w:rFonts w:hint="eastAsia"/>
            <w:color w:val="000000" w:themeColor="text1"/>
            <w:u w:val="none"/>
          </w:rPr>
          <w:t>四、开标</w:t>
        </w:r>
        <w:r w:rsidRPr="000D087A">
          <w:rPr>
            <w:rStyle w:val="af4"/>
            <w:rFonts w:hint="eastAsia"/>
            <w:color w:val="000000" w:themeColor="text1"/>
            <w:u w:val="none"/>
          </w:rPr>
          <w:tab/>
        </w:r>
        <w:r w:rsidRPr="000D087A">
          <w:rPr>
            <w:rStyle w:val="af4"/>
            <w:rFonts w:hint="eastAsia"/>
            <w:color w:val="000000" w:themeColor="text1"/>
            <w:u w:val="none"/>
          </w:rPr>
          <w:fldChar w:fldCharType="begin"/>
        </w:r>
        <w:r w:rsidRPr="000D087A">
          <w:rPr>
            <w:rStyle w:val="af4"/>
            <w:rFonts w:hint="eastAsia"/>
            <w:color w:val="000000" w:themeColor="text1"/>
            <w:u w:val="none"/>
          </w:rPr>
          <w:instrText xml:space="preserve"> PAGEREF _Toc89075997 \h </w:instrText>
        </w:r>
        <w:r w:rsidRPr="000D087A">
          <w:rPr>
            <w:rStyle w:val="af4"/>
            <w:rFonts w:hint="eastAsia"/>
            <w:color w:val="000000" w:themeColor="text1"/>
            <w:u w:val="none"/>
          </w:rPr>
        </w:r>
        <w:r w:rsidRPr="000D087A">
          <w:rPr>
            <w:rStyle w:val="af4"/>
            <w:rFonts w:hint="eastAsia"/>
            <w:color w:val="000000" w:themeColor="text1"/>
            <w:u w:val="none"/>
          </w:rPr>
          <w:fldChar w:fldCharType="separate"/>
        </w:r>
        <w:r w:rsidRPr="000D087A">
          <w:rPr>
            <w:rStyle w:val="af4"/>
            <w:color w:val="000000" w:themeColor="text1"/>
            <w:u w:val="none"/>
          </w:rPr>
          <w:t>30</w:t>
        </w:r>
        <w:r w:rsidRPr="000D087A">
          <w:rPr>
            <w:rStyle w:val="af4"/>
            <w:rFonts w:hint="eastAsia"/>
            <w:color w:val="000000" w:themeColor="text1"/>
            <w:u w:val="none"/>
          </w:rPr>
          <w:fldChar w:fldCharType="end"/>
        </w:r>
      </w:hyperlink>
    </w:p>
    <w:p w14:paraId="79AD0F4A" w14:textId="77777777" w:rsidR="0058433A" w:rsidRPr="000D087A" w:rsidRDefault="00000000">
      <w:pPr>
        <w:pStyle w:val="TOC3"/>
        <w:tabs>
          <w:tab w:val="right" w:leader="dot" w:pos="9628"/>
        </w:tabs>
        <w:ind w:firstLine="442"/>
        <w:rPr>
          <w:color w:val="000000" w:themeColor="text1"/>
          <w:sz w:val="21"/>
        </w:rPr>
      </w:pPr>
      <w:hyperlink r:id="rId19" w:anchor="_Toc89075998" w:history="1">
        <w:r w:rsidRPr="000D087A">
          <w:rPr>
            <w:rStyle w:val="af4"/>
            <w:rFonts w:hint="eastAsia"/>
            <w:color w:val="000000" w:themeColor="text1"/>
            <w:u w:val="none"/>
          </w:rPr>
          <w:t>五、资格审查</w:t>
        </w:r>
        <w:r w:rsidRPr="000D087A">
          <w:rPr>
            <w:rStyle w:val="af4"/>
            <w:rFonts w:hint="eastAsia"/>
            <w:color w:val="000000" w:themeColor="text1"/>
            <w:u w:val="none"/>
          </w:rPr>
          <w:tab/>
        </w:r>
        <w:r w:rsidRPr="000D087A">
          <w:rPr>
            <w:rStyle w:val="af4"/>
            <w:rFonts w:hint="eastAsia"/>
            <w:color w:val="000000" w:themeColor="text1"/>
            <w:u w:val="none"/>
          </w:rPr>
          <w:fldChar w:fldCharType="begin"/>
        </w:r>
        <w:r w:rsidRPr="000D087A">
          <w:rPr>
            <w:rStyle w:val="af4"/>
            <w:rFonts w:hint="eastAsia"/>
            <w:color w:val="000000" w:themeColor="text1"/>
            <w:u w:val="none"/>
          </w:rPr>
          <w:instrText xml:space="preserve"> PAGEREF _Toc89075998 \h </w:instrText>
        </w:r>
        <w:r w:rsidRPr="000D087A">
          <w:rPr>
            <w:rStyle w:val="af4"/>
            <w:rFonts w:hint="eastAsia"/>
            <w:color w:val="000000" w:themeColor="text1"/>
            <w:u w:val="none"/>
          </w:rPr>
        </w:r>
        <w:r w:rsidRPr="000D087A">
          <w:rPr>
            <w:rStyle w:val="af4"/>
            <w:rFonts w:hint="eastAsia"/>
            <w:color w:val="000000" w:themeColor="text1"/>
            <w:u w:val="none"/>
          </w:rPr>
          <w:fldChar w:fldCharType="separate"/>
        </w:r>
        <w:r w:rsidRPr="000D087A">
          <w:rPr>
            <w:rStyle w:val="af4"/>
            <w:color w:val="000000" w:themeColor="text1"/>
            <w:u w:val="none"/>
          </w:rPr>
          <w:t>31</w:t>
        </w:r>
        <w:r w:rsidRPr="000D087A">
          <w:rPr>
            <w:rStyle w:val="af4"/>
            <w:rFonts w:hint="eastAsia"/>
            <w:color w:val="000000" w:themeColor="text1"/>
            <w:u w:val="none"/>
          </w:rPr>
          <w:fldChar w:fldCharType="end"/>
        </w:r>
      </w:hyperlink>
    </w:p>
    <w:p w14:paraId="7F3080F1" w14:textId="77777777" w:rsidR="0058433A" w:rsidRPr="000D087A" w:rsidRDefault="00000000">
      <w:pPr>
        <w:pStyle w:val="TOC3"/>
        <w:tabs>
          <w:tab w:val="right" w:leader="dot" w:pos="9628"/>
        </w:tabs>
        <w:ind w:firstLine="442"/>
        <w:rPr>
          <w:color w:val="000000" w:themeColor="text1"/>
          <w:sz w:val="21"/>
        </w:rPr>
      </w:pPr>
      <w:hyperlink r:id="rId20" w:anchor="_Toc89075999" w:history="1">
        <w:r w:rsidRPr="000D087A">
          <w:rPr>
            <w:rStyle w:val="af4"/>
            <w:rFonts w:hint="eastAsia"/>
            <w:color w:val="000000" w:themeColor="text1"/>
            <w:u w:val="none"/>
          </w:rPr>
          <w:t>六、评标</w:t>
        </w:r>
        <w:r w:rsidRPr="000D087A">
          <w:rPr>
            <w:rStyle w:val="af4"/>
            <w:rFonts w:hint="eastAsia"/>
            <w:color w:val="000000" w:themeColor="text1"/>
            <w:u w:val="none"/>
          </w:rPr>
          <w:tab/>
        </w:r>
        <w:r w:rsidRPr="000D087A">
          <w:rPr>
            <w:rStyle w:val="af4"/>
            <w:rFonts w:hint="eastAsia"/>
            <w:color w:val="000000" w:themeColor="text1"/>
            <w:u w:val="none"/>
          </w:rPr>
          <w:fldChar w:fldCharType="begin"/>
        </w:r>
        <w:r w:rsidRPr="000D087A">
          <w:rPr>
            <w:rStyle w:val="af4"/>
            <w:rFonts w:hint="eastAsia"/>
            <w:color w:val="000000" w:themeColor="text1"/>
            <w:u w:val="none"/>
          </w:rPr>
          <w:instrText xml:space="preserve"> PAGEREF _Toc89075999 \h </w:instrText>
        </w:r>
        <w:r w:rsidRPr="000D087A">
          <w:rPr>
            <w:rStyle w:val="af4"/>
            <w:rFonts w:hint="eastAsia"/>
            <w:color w:val="000000" w:themeColor="text1"/>
            <w:u w:val="none"/>
          </w:rPr>
        </w:r>
        <w:r w:rsidRPr="000D087A">
          <w:rPr>
            <w:rStyle w:val="af4"/>
            <w:rFonts w:hint="eastAsia"/>
            <w:color w:val="000000" w:themeColor="text1"/>
            <w:u w:val="none"/>
          </w:rPr>
          <w:fldChar w:fldCharType="separate"/>
        </w:r>
        <w:r w:rsidRPr="000D087A">
          <w:rPr>
            <w:rStyle w:val="af4"/>
            <w:color w:val="000000" w:themeColor="text1"/>
            <w:u w:val="none"/>
          </w:rPr>
          <w:t>31</w:t>
        </w:r>
        <w:r w:rsidRPr="000D087A">
          <w:rPr>
            <w:rStyle w:val="af4"/>
            <w:rFonts w:hint="eastAsia"/>
            <w:color w:val="000000" w:themeColor="text1"/>
            <w:u w:val="none"/>
          </w:rPr>
          <w:fldChar w:fldCharType="end"/>
        </w:r>
      </w:hyperlink>
    </w:p>
    <w:p w14:paraId="02CF8F85" w14:textId="77777777" w:rsidR="0058433A" w:rsidRPr="000D087A" w:rsidRDefault="00000000">
      <w:pPr>
        <w:pStyle w:val="TOC3"/>
        <w:tabs>
          <w:tab w:val="right" w:leader="dot" w:pos="9628"/>
        </w:tabs>
        <w:ind w:firstLine="442"/>
        <w:rPr>
          <w:color w:val="000000" w:themeColor="text1"/>
          <w:sz w:val="21"/>
        </w:rPr>
      </w:pPr>
      <w:hyperlink r:id="rId21" w:anchor="_Toc89076000" w:history="1">
        <w:r w:rsidRPr="000D087A">
          <w:rPr>
            <w:rStyle w:val="af4"/>
            <w:rFonts w:hint="eastAsia"/>
            <w:color w:val="000000" w:themeColor="text1"/>
            <w:u w:val="none"/>
          </w:rPr>
          <w:t>七、中标和合同</w:t>
        </w:r>
        <w:r w:rsidRPr="000D087A">
          <w:rPr>
            <w:rStyle w:val="af4"/>
            <w:rFonts w:hint="eastAsia"/>
            <w:color w:val="000000" w:themeColor="text1"/>
            <w:u w:val="none"/>
          </w:rPr>
          <w:tab/>
        </w:r>
        <w:r w:rsidRPr="000D087A">
          <w:rPr>
            <w:rStyle w:val="af4"/>
            <w:rFonts w:hint="eastAsia"/>
            <w:color w:val="000000" w:themeColor="text1"/>
            <w:u w:val="none"/>
          </w:rPr>
          <w:fldChar w:fldCharType="begin"/>
        </w:r>
        <w:r w:rsidRPr="000D087A">
          <w:rPr>
            <w:rStyle w:val="af4"/>
            <w:rFonts w:hint="eastAsia"/>
            <w:color w:val="000000" w:themeColor="text1"/>
            <w:u w:val="none"/>
          </w:rPr>
          <w:instrText xml:space="preserve"> PAGEREF _Toc89076000 \h </w:instrText>
        </w:r>
        <w:r w:rsidRPr="000D087A">
          <w:rPr>
            <w:rStyle w:val="af4"/>
            <w:rFonts w:hint="eastAsia"/>
            <w:color w:val="000000" w:themeColor="text1"/>
            <w:u w:val="none"/>
          </w:rPr>
        </w:r>
        <w:r w:rsidRPr="000D087A">
          <w:rPr>
            <w:rStyle w:val="af4"/>
            <w:rFonts w:hint="eastAsia"/>
            <w:color w:val="000000" w:themeColor="text1"/>
            <w:u w:val="none"/>
          </w:rPr>
          <w:fldChar w:fldCharType="separate"/>
        </w:r>
        <w:r w:rsidRPr="000D087A">
          <w:rPr>
            <w:rStyle w:val="af4"/>
            <w:color w:val="000000" w:themeColor="text1"/>
            <w:u w:val="none"/>
          </w:rPr>
          <w:t>33</w:t>
        </w:r>
        <w:r w:rsidRPr="000D087A">
          <w:rPr>
            <w:rStyle w:val="af4"/>
            <w:rFonts w:hint="eastAsia"/>
            <w:color w:val="000000" w:themeColor="text1"/>
            <w:u w:val="none"/>
          </w:rPr>
          <w:fldChar w:fldCharType="end"/>
        </w:r>
      </w:hyperlink>
    </w:p>
    <w:p w14:paraId="6FC19F6E" w14:textId="77777777" w:rsidR="0058433A" w:rsidRPr="000D087A" w:rsidRDefault="00000000">
      <w:pPr>
        <w:pStyle w:val="TOC3"/>
        <w:tabs>
          <w:tab w:val="right" w:leader="dot" w:pos="9628"/>
        </w:tabs>
        <w:ind w:firstLine="442"/>
        <w:rPr>
          <w:color w:val="000000" w:themeColor="text1"/>
          <w:sz w:val="21"/>
        </w:rPr>
      </w:pPr>
      <w:hyperlink r:id="rId22" w:anchor="_Toc89076001" w:history="1">
        <w:r w:rsidRPr="000D087A">
          <w:rPr>
            <w:rStyle w:val="af4"/>
            <w:rFonts w:hint="eastAsia"/>
            <w:color w:val="000000" w:themeColor="text1"/>
            <w:u w:val="none"/>
          </w:rPr>
          <w:t>九、其他事项</w:t>
        </w:r>
        <w:r w:rsidRPr="000D087A">
          <w:rPr>
            <w:rStyle w:val="af4"/>
            <w:rFonts w:hint="eastAsia"/>
            <w:color w:val="000000" w:themeColor="text1"/>
            <w:u w:val="none"/>
          </w:rPr>
          <w:tab/>
        </w:r>
        <w:r w:rsidRPr="000D087A">
          <w:rPr>
            <w:rStyle w:val="af4"/>
            <w:rFonts w:hint="eastAsia"/>
            <w:color w:val="000000" w:themeColor="text1"/>
            <w:u w:val="none"/>
          </w:rPr>
          <w:fldChar w:fldCharType="begin"/>
        </w:r>
        <w:r w:rsidRPr="000D087A">
          <w:rPr>
            <w:rStyle w:val="af4"/>
            <w:rFonts w:hint="eastAsia"/>
            <w:color w:val="000000" w:themeColor="text1"/>
            <w:u w:val="none"/>
          </w:rPr>
          <w:instrText xml:space="preserve"> PAGEREF _Toc89076001 \h </w:instrText>
        </w:r>
        <w:r w:rsidRPr="000D087A">
          <w:rPr>
            <w:rStyle w:val="af4"/>
            <w:rFonts w:hint="eastAsia"/>
            <w:color w:val="000000" w:themeColor="text1"/>
            <w:u w:val="none"/>
          </w:rPr>
        </w:r>
        <w:r w:rsidRPr="000D087A">
          <w:rPr>
            <w:rStyle w:val="af4"/>
            <w:rFonts w:hint="eastAsia"/>
            <w:color w:val="000000" w:themeColor="text1"/>
            <w:u w:val="none"/>
          </w:rPr>
          <w:fldChar w:fldCharType="separate"/>
        </w:r>
        <w:r w:rsidRPr="000D087A">
          <w:rPr>
            <w:rStyle w:val="af4"/>
            <w:color w:val="000000" w:themeColor="text1"/>
            <w:u w:val="none"/>
          </w:rPr>
          <w:t>38</w:t>
        </w:r>
        <w:r w:rsidRPr="000D087A">
          <w:rPr>
            <w:rStyle w:val="af4"/>
            <w:rFonts w:hint="eastAsia"/>
            <w:color w:val="000000" w:themeColor="text1"/>
            <w:u w:val="none"/>
          </w:rPr>
          <w:fldChar w:fldCharType="end"/>
        </w:r>
      </w:hyperlink>
    </w:p>
    <w:p w14:paraId="720E2F0E" w14:textId="77777777" w:rsidR="0058433A" w:rsidRPr="000D087A" w:rsidRDefault="00000000">
      <w:pPr>
        <w:pStyle w:val="TOC1"/>
        <w:tabs>
          <w:tab w:val="right" w:leader="dot" w:pos="9628"/>
        </w:tabs>
        <w:ind w:firstLine="440"/>
        <w:rPr>
          <w:b w:val="0"/>
          <w:bCs w:val="0"/>
          <w:caps w:val="0"/>
          <w:color w:val="000000" w:themeColor="text1"/>
          <w:sz w:val="21"/>
          <w:u w:val="none"/>
        </w:rPr>
      </w:pPr>
      <w:hyperlink r:id="rId23" w:anchor="_Toc89076002" w:history="1">
        <w:r w:rsidRPr="000D087A">
          <w:rPr>
            <w:rStyle w:val="af4"/>
            <w:rFonts w:ascii="Times New Roman" w:hAnsi="Times New Roman" w:hint="eastAsia"/>
            <w:color w:val="000000" w:themeColor="text1"/>
            <w:u w:val="none"/>
          </w:rPr>
          <w:t>第四章评标方法及评分标准</w:t>
        </w:r>
        <w:r w:rsidRPr="000D087A">
          <w:rPr>
            <w:rStyle w:val="af4"/>
            <w:rFonts w:hint="eastAsia"/>
            <w:color w:val="000000" w:themeColor="text1"/>
            <w:u w:val="none"/>
          </w:rPr>
          <w:tab/>
        </w:r>
        <w:r w:rsidRPr="000D087A">
          <w:rPr>
            <w:rStyle w:val="af4"/>
            <w:rFonts w:hint="eastAsia"/>
            <w:color w:val="000000" w:themeColor="text1"/>
            <w:u w:val="none"/>
          </w:rPr>
          <w:fldChar w:fldCharType="begin"/>
        </w:r>
        <w:r w:rsidRPr="000D087A">
          <w:rPr>
            <w:rStyle w:val="af4"/>
            <w:rFonts w:hint="eastAsia"/>
            <w:color w:val="000000" w:themeColor="text1"/>
            <w:u w:val="none"/>
          </w:rPr>
          <w:instrText xml:space="preserve"> PAGEREF _Toc89076002 \h </w:instrText>
        </w:r>
        <w:r w:rsidRPr="000D087A">
          <w:rPr>
            <w:rStyle w:val="af4"/>
            <w:rFonts w:hint="eastAsia"/>
            <w:color w:val="000000" w:themeColor="text1"/>
            <w:u w:val="none"/>
          </w:rPr>
        </w:r>
        <w:r w:rsidRPr="000D087A">
          <w:rPr>
            <w:rStyle w:val="af4"/>
            <w:rFonts w:hint="eastAsia"/>
            <w:color w:val="000000" w:themeColor="text1"/>
            <w:u w:val="none"/>
          </w:rPr>
          <w:fldChar w:fldCharType="separate"/>
        </w:r>
        <w:r w:rsidRPr="000D087A">
          <w:rPr>
            <w:rStyle w:val="af4"/>
            <w:color w:val="000000" w:themeColor="text1"/>
            <w:u w:val="none"/>
          </w:rPr>
          <w:t>40</w:t>
        </w:r>
        <w:r w:rsidRPr="000D087A">
          <w:rPr>
            <w:rStyle w:val="af4"/>
            <w:rFonts w:hint="eastAsia"/>
            <w:color w:val="000000" w:themeColor="text1"/>
            <w:u w:val="none"/>
          </w:rPr>
          <w:fldChar w:fldCharType="end"/>
        </w:r>
      </w:hyperlink>
    </w:p>
    <w:p w14:paraId="253012D1" w14:textId="77777777" w:rsidR="0058433A" w:rsidRPr="000D087A" w:rsidRDefault="00000000">
      <w:pPr>
        <w:pStyle w:val="TOC2"/>
        <w:tabs>
          <w:tab w:val="right" w:leader="dot" w:pos="9628"/>
        </w:tabs>
        <w:ind w:firstLine="440"/>
        <w:rPr>
          <w:b w:val="0"/>
          <w:bCs w:val="0"/>
          <w:color w:val="000000" w:themeColor="text1"/>
          <w:sz w:val="21"/>
        </w:rPr>
      </w:pPr>
      <w:hyperlink r:id="rId24" w:anchor="_Toc89076003" w:history="1">
        <w:r w:rsidRPr="000D087A">
          <w:rPr>
            <w:rStyle w:val="af4"/>
            <w:rFonts w:ascii="Times New Roman" w:hAnsi="Times New Roman" w:hint="eastAsia"/>
            <w:color w:val="000000" w:themeColor="text1"/>
            <w:u w:val="none"/>
          </w:rPr>
          <w:t>第一节评标方法</w:t>
        </w:r>
        <w:r w:rsidRPr="000D087A">
          <w:rPr>
            <w:rStyle w:val="af4"/>
            <w:rFonts w:hint="eastAsia"/>
            <w:color w:val="000000" w:themeColor="text1"/>
            <w:u w:val="none"/>
          </w:rPr>
          <w:tab/>
        </w:r>
        <w:r w:rsidRPr="000D087A">
          <w:rPr>
            <w:rStyle w:val="af4"/>
            <w:rFonts w:hint="eastAsia"/>
            <w:color w:val="000000" w:themeColor="text1"/>
            <w:u w:val="none"/>
          </w:rPr>
          <w:fldChar w:fldCharType="begin"/>
        </w:r>
        <w:r w:rsidRPr="000D087A">
          <w:rPr>
            <w:rStyle w:val="af4"/>
            <w:rFonts w:hint="eastAsia"/>
            <w:color w:val="000000" w:themeColor="text1"/>
            <w:u w:val="none"/>
          </w:rPr>
          <w:instrText xml:space="preserve"> PAGEREF _Toc89076003 \h </w:instrText>
        </w:r>
        <w:r w:rsidRPr="000D087A">
          <w:rPr>
            <w:rStyle w:val="af4"/>
            <w:rFonts w:hint="eastAsia"/>
            <w:color w:val="000000" w:themeColor="text1"/>
            <w:u w:val="none"/>
          </w:rPr>
        </w:r>
        <w:r w:rsidRPr="000D087A">
          <w:rPr>
            <w:rStyle w:val="af4"/>
            <w:rFonts w:hint="eastAsia"/>
            <w:color w:val="000000" w:themeColor="text1"/>
            <w:u w:val="none"/>
          </w:rPr>
          <w:fldChar w:fldCharType="separate"/>
        </w:r>
        <w:r w:rsidRPr="000D087A">
          <w:rPr>
            <w:rStyle w:val="af4"/>
            <w:color w:val="000000" w:themeColor="text1"/>
            <w:u w:val="none"/>
          </w:rPr>
          <w:t>40</w:t>
        </w:r>
        <w:r w:rsidRPr="000D087A">
          <w:rPr>
            <w:rStyle w:val="af4"/>
            <w:rFonts w:hint="eastAsia"/>
            <w:color w:val="000000" w:themeColor="text1"/>
            <w:u w:val="none"/>
          </w:rPr>
          <w:fldChar w:fldCharType="end"/>
        </w:r>
      </w:hyperlink>
    </w:p>
    <w:p w14:paraId="404E909A" w14:textId="77777777" w:rsidR="0058433A" w:rsidRPr="000D087A" w:rsidRDefault="00000000">
      <w:pPr>
        <w:pStyle w:val="TOC2"/>
        <w:tabs>
          <w:tab w:val="right" w:leader="dot" w:pos="9628"/>
        </w:tabs>
        <w:ind w:firstLine="440"/>
        <w:rPr>
          <w:b w:val="0"/>
          <w:bCs w:val="0"/>
          <w:color w:val="000000" w:themeColor="text1"/>
          <w:sz w:val="21"/>
        </w:rPr>
      </w:pPr>
      <w:hyperlink r:id="rId25" w:anchor="_Toc89076004" w:history="1">
        <w:r w:rsidRPr="000D087A">
          <w:rPr>
            <w:rStyle w:val="af4"/>
            <w:rFonts w:ascii="Times New Roman" w:hAnsi="Times New Roman" w:hint="eastAsia"/>
            <w:color w:val="000000" w:themeColor="text1"/>
            <w:u w:val="none"/>
          </w:rPr>
          <w:t>第二节评标程序</w:t>
        </w:r>
        <w:r w:rsidRPr="000D087A">
          <w:rPr>
            <w:rStyle w:val="af4"/>
            <w:rFonts w:hint="eastAsia"/>
            <w:color w:val="000000" w:themeColor="text1"/>
            <w:u w:val="none"/>
          </w:rPr>
          <w:tab/>
        </w:r>
        <w:r w:rsidRPr="000D087A">
          <w:rPr>
            <w:rStyle w:val="af4"/>
            <w:rFonts w:hint="eastAsia"/>
            <w:color w:val="000000" w:themeColor="text1"/>
            <w:u w:val="none"/>
          </w:rPr>
          <w:fldChar w:fldCharType="begin"/>
        </w:r>
        <w:r w:rsidRPr="000D087A">
          <w:rPr>
            <w:rStyle w:val="af4"/>
            <w:rFonts w:hint="eastAsia"/>
            <w:color w:val="000000" w:themeColor="text1"/>
            <w:u w:val="none"/>
          </w:rPr>
          <w:instrText xml:space="preserve"> PAGEREF _Toc89076004 \h </w:instrText>
        </w:r>
        <w:r w:rsidRPr="000D087A">
          <w:rPr>
            <w:rStyle w:val="af4"/>
            <w:rFonts w:hint="eastAsia"/>
            <w:color w:val="000000" w:themeColor="text1"/>
            <w:u w:val="none"/>
          </w:rPr>
        </w:r>
        <w:r w:rsidRPr="000D087A">
          <w:rPr>
            <w:rStyle w:val="af4"/>
            <w:rFonts w:hint="eastAsia"/>
            <w:color w:val="000000" w:themeColor="text1"/>
            <w:u w:val="none"/>
          </w:rPr>
          <w:fldChar w:fldCharType="separate"/>
        </w:r>
        <w:r w:rsidRPr="000D087A">
          <w:rPr>
            <w:rStyle w:val="af4"/>
            <w:color w:val="000000" w:themeColor="text1"/>
            <w:u w:val="none"/>
          </w:rPr>
          <w:t>40</w:t>
        </w:r>
        <w:r w:rsidRPr="000D087A">
          <w:rPr>
            <w:rStyle w:val="af4"/>
            <w:rFonts w:hint="eastAsia"/>
            <w:color w:val="000000" w:themeColor="text1"/>
            <w:u w:val="none"/>
          </w:rPr>
          <w:fldChar w:fldCharType="end"/>
        </w:r>
      </w:hyperlink>
    </w:p>
    <w:p w14:paraId="210E3206" w14:textId="77777777" w:rsidR="0058433A" w:rsidRPr="000D087A" w:rsidRDefault="00000000">
      <w:pPr>
        <w:pStyle w:val="TOC2"/>
        <w:tabs>
          <w:tab w:val="right" w:leader="dot" w:pos="9628"/>
        </w:tabs>
        <w:ind w:firstLine="440"/>
        <w:rPr>
          <w:b w:val="0"/>
          <w:bCs w:val="0"/>
          <w:color w:val="000000" w:themeColor="text1"/>
          <w:sz w:val="21"/>
        </w:rPr>
      </w:pPr>
      <w:hyperlink r:id="rId26" w:anchor="_Toc89076005" w:history="1">
        <w:r w:rsidRPr="000D087A">
          <w:rPr>
            <w:rStyle w:val="af4"/>
            <w:rFonts w:hint="eastAsia"/>
            <w:color w:val="000000" w:themeColor="text1"/>
            <w:u w:val="none"/>
          </w:rPr>
          <w:t>第三节评分标准</w:t>
        </w:r>
        <w:r w:rsidRPr="000D087A">
          <w:rPr>
            <w:rStyle w:val="af4"/>
            <w:rFonts w:hint="eastAsia"/>
            <w:color w:val="000000" w:themeColor="text1"/>
            <w:u w:val="none"/>
          </w:rPr>
          <w:tab/>
        </w:r>
        <w:r w:rsidRPr="000D087A">
          <w:rPr>
            <w:rStyle w:val="af4"/>
            <w:rFonts w:hint="eastAsia"/>
            <w:color w:val="000000" w:themeColor="text1"/>
            <w:u w:val="none"/>
          </w:rPr>
          <w:fldChar w:fldCharType="begin"/>
        </w:r>
        <w:r w:rsidRPr="000D087A">
          <w:rPr>
            <w:rStyle w:val="af4"/>
            <w:rFonts w:hint="eastAsia"/>
            <w:color w:val="000000" w:themeColor="text1"/>
            <w:u w:val="none"/>
          </w:rPr>
          <w:instrText xml:space="preserve"> PAGEREF _Toc89076005 \h </w:instrText>
        </w:r>
        <w:r w:rsidRPr="000D087A">
          <w:rPr>
            <w:rStyle w:val="af4"/>
            <w:rFonts w:hint="eastAsia"/>
            <w:color w:val="000000" w:themeColor="text1"/>
            <w:u w:val="none"/>
          </w:rPr>
        </w:r>
        <w:r w:rsidRPr="000D087A">
          <w:rPr>
            <w:rStyle w:val="af4"/>
            <w:rFonts w:hint="eastAsia"/>
            <w:color w:val="000000" w:themeColor="text1"/>
            <w:u w:val="none"/>
          </w:rPr>
          <w:fldChar w:fldCharType="separate"/>
        </w:r>
        <w:r w:rsidRPr="000D087A">
          <w:rPr>
            <w:rStyle w:val="af4"/>
            <w:color w:val="000000" w:themeColor="text1"/>
            <w:u w:val="none"/>
          </w:rPr>
          <w:t>43</w:t>
        </w:r>
        <w:r w:rsidRPr="000D087A">
          <w:rPr>
            <w:rStyle w:val="af4"/>
            <w:rFonts w:hint="eastAsia"/>
            <w:color w:val="000000" w:themeColor="text1"/>
            <w:u w:val="none"/>
          </w:rPr>
          <w:fldChar w:fldCharType="end"/>
        </w:r>
      </w:hyperlink>
    </w:p>
    <w:p w14:paraId="38A1CDFF" w14:textId="77777777" w:rsidR="0058433A" w:rsidRPr="000D087A" w:rsidRDefault="00000000">
      <w:pPr>
        <w:pStyle w:val="TOC2"/>
        <w:tabs>
          <w:tab w:val="right" w:leader="dot" w:pos="9628"/>
        </w:tabs>
        <w:ind w:firstLine="440"/>
        <w:rPr>
          <w:b w:val="0"/>
          <w:bCs w:val="0"/>
          <w:color w:val="000000" w:themeColor="text1"/>
          <w:sz w:val="21"/>
        </w:rPr>
      </w:pPr>
      <w:hyperlink r:id="rId27" w:anchor="_Toc89076006" w:history="1">
        <w:r w:rsidRPr="000D087A">
          <w:rPr>
            <w:rStyle w:val="af4"/>
            <w:rFonts w:hint="eastAsia"/>
            <w:color w:val="000000" w:themeColor="text1"/>
            <w:u w:val="none"/>
          </w:rPr>
          <w:t>第四节中标候选人推荐原则</w:t>
        </w:r>
        <w:r w:rsidRPr="000D087A">
          <w:rPr>
            <w:rStyle w:val="af4"/>
            <w:rFonts w:hint="eastAsia"/>
            <w:color w:val="000000" w:themeColor="text1"/>
            <w:u w:val="none"/>
          </w:rPr>
          <w:tab/>
        </w:r>
        <w:r w:rsidRPr="000D087A">
          <w:rPr>
            <w:rStyle w:val="af4"/>
            <w:rFonts w:hint="eastAsia"/>
            <w:color w:val="000000" w:themeColor="text1"/>
            <w:u w:val="none"/>
          </w:rPr>
          <w:fldChar w:fldCharType="begin"/>
        </w:r>
        <w:r w:rsidRPr="000D087A">
          <w:rPr>
            <w:rStyle w:val="af4"/>
            <w:rFonts w:hint="eastAsia"/>
            <w:color w:val="000000" w:themeColor="text1"/>
            <w:u w:val="none"/>
          </w:rPr>
          <w:instrText xml:space="preserve"> PAGEREF _Toc89076006 \h </w:instrText>
        </w:r>
        <w:r w:rsidRPr="000D087A">
          <w:rPr>
            <w:rStyle w:val="af4"/>
            <w:rFonts w:hint="eastAsia"/>
            <w:color w:val="000000" w:themeColor="text1"/>
            <w:u w:val="none"/>
          </w:rPr>
        </w:r>
        <w:r w:rsidRPr="000D087A">
          <w:rPr>
            <w:rStyle w:val="af4"/>
            <w:rFonts w:hint="eastAsia"/>
            <w:color w:val="000000" w:themeColor="text1"/>
            <w:u w:val="none"/>
          </w:rPr>
          <w:fldChar w:fldCharType="separate"/>
        </w:r>
        <w:r w:rsidRPr="000D087A">
          <w:rPr>
            <w:rStyle w:val="af4"/>
            <w:color w:val="000000" w:themeColor="text1"/>
            <w:u w:val="none"/>
          </w:rPr>
          <w:t>46</w:t>
        </w:r>
        <w:r w:rsidRPr="000D087A">
          <w:rPr>
            <w:rStyle w:val="af4"/>
            <w:rFonts w:hint="eastAsia"/>
            <w:color w:val="000000" w:themeColor="text1"/>
            <w:u w:val="none"/>
          </w:rPr>
          <w:fldChar w:fldCharType="end"/>
        </w:r>
      </w:hyperlink>
    </w:p>
    <w:p w14:paraId="326883DB" w14:textId="77777777" w:rsidR="0058433A" w:rsidRPr="000D087A" w:rsidRDefault="00000000">
      <w:pPr>
        <w:pStyle w:val="TOC2"/>
        <w:tabs>
          <w:tab w:val="right" w:leader="dot" w:pos="9628"/>
        </w:tabs>
        <w:ind w:firstLine="440"/>
        <w:rPr>
          <w:b w:val="0"/>
          <w:bCs w:val="0"/>
          <w:color w:val="000000" w:themeColor="text1"/>
          <w:sz w:val="21"/>
        </w:rPr>
      </w:pPr>
      <w:hyperlink r:id="rId28" w:anchor="_Toc89076007" w:history="1">
        <w:r w:rsidRPr="000D087A">
          <w:rPr>
            <w:rStyle w:val="af4"/>
            <w:rFonts w:hint="eastAsia"/>
            <w:color w:val="000000" w:themeColor="text1"/>
            <w:u w:val="none"/>
          </w:rPr>
          <w:t>第五节评标报告</w:t>
        </w:r>
        <w:r w:rsidRPr="000D087A">
          <w:rPr>
            <w:rStyle w:val="af4"/>
            <w:rFonts w:hint="eastAsia"/>
            <w:color w:val="000000" w:themeColor="text1"/>
            <w:u w:val="none"/>
          </w:rPr>
          <w:tab/>
        </w:r>
        <w:r w:rsidRPr="000D087A">
          <w:rPr>
            <w:rStyle w:val="af4"/>
            <w:rFonts w:hint="eastAsia"/>
            <w:color w:val="000000" w:themeColor="text1"/>
            <w:u w:val="none"/>
          </w:rPr>
          <w:fldChar w:fldCharType="begin"/>
        </w:r>
        <w:r w:rsidRPr="000D087A">
          <w:rPr>
            <w:rStyle w:val="af4"/>
            <w:rFonts w:hint="eastAsia"/>
            <w:color w:val="000000" w:themeColor="text1"/>
            <w:u w:val="none"/>
          </w:rPr>
          <w:instrText xml:space="preserve"> PAGEREF _Toc89076007 \h </w:instrText>
        </w:r>
        <w:r w:rsidRPr="000D087A">
          <w:rPr>
            <w:rStyle w:val="af4"/>
            <w:rFonts w:hint="eastAsia"/>
            <w:color w:val="000000" w:themeColor="text1"/>
            <w:u w:val="none"/>
          </w:rPr>
        </w:r>
        <w:r w:rsidRPr="000D087A">
          <w:rPr>
            <w:rStyle w:val="af4"/>
            <w:rFonts w:hint="eastAsia"/>
            <w:color w:val="000000" w:themeColor="text1"/>
            <w:u w:val="none"/>
          </w:rPr>
          <w:fldChar w:fldCharType="separate"/>
        </w:r>
        <w:r w:rsidRPr="000D087A">
          <w:rPr>
            <w:rStyle w:val="af4"/>
            <w:color w:val="000000" w:themeColor="text1"/>
            <w:u w:val="none"/>
          </w:rPr>
          <w:t>47</w:t>
        </w:r>
        <w:r w:rsidRPr="000D087A">
          <w:rPr>
            <w:rStyle w:val="af4"/>
            <w:rFonts w:hint="eastAsia"/>
            <w:color w:val="000000" w:themeColor="text1"/>
            <w:u w:val="none"/>
          </w:rPr>
          <w:fldChar w:fldCharType="end"/>
        </w:r>
      </w:hyperlink>
    </w:p>
    <w:p w14:paraId="6E9748B0" w14:textId="77777777" w:rsidR="0058433A" w:rsidRPr="000D087A" w:rsidRDefault="00000000">
      <w:pPr>
        <w:pStyle w:val="TOC1"/>
        <w:tabs>
          <w:tab w:val="right" w:leader="dot" w:pos="9628"/>
        </w:tabs>
        <w:ind w:firstLine="440"/>
        <w:rPr>
          <w:b w:val="0"/>
          <w:bCs w:val="0"/>
          <w:caps w:val="0"/>
          <w:color w:val="000000" w:themeColor="text1"/>
          <w:sz w:val="21"/>
          <w:u w:val="none"/>
        </w:rPr>
      </w:pPr>
      <w:hyperlink r:id="rId29" w:anchor="_Toc89076008" w:history="1">
        <w:r w:rsidRPr="000D087A">
          <w:rPr>
            <w:rStyle w:val="af4"/>
            <w:rFonts w:ascii="Times New Roman" w:hAnsi="Times New Roman" w:hint="eastAsia"/>
            <w:color w:val="000000" w:themeColor="text1"/>
            <w:u w:val="none"/>
          </w:rPr>
          <w:t>第五章拟签订的合同文本</w:t>
        </w:r>
        <w:r w:rsidRPr="000D087A">
          <w:rPr>
            <w:rStyle w:val="af4"/>
            <w:rFonts w:hint="eastAsia"/>
            <w:color w:val="000000" w:themeColor="text1"/>
            <w:u w:val="none"/>
          </w:rPr>
          <w:tab/>
        </w:r>
        <w:r w:rsidRPr="000D087A">
          <w:rPr>
            <w:rStyle w:val="af4"/>
            <w:rFonts w:hint="eastAsia"/>
            <w:color w:val="000000" w:themeColor="text1"/>
            <w:u w:val="none"/>
          </w:rPr>
          <w:fldChar w:fldCharType="begin"/>
        </w:r>
        <w:r w:rsidRPr="000D087A">
          <w:rPr>
            <w:rStyle w:val="af4"/>
            <w:rFonts w:hint="eastAsia"/>
            <w:color w:val="000000" w:themeColor="text1"/>
            <w:u w:val="none"/>
          </w:rPr>
          <w:instrText xml:space="preserve"> PAGEREF _Toc89076008 \h </w:instrText>
        </w:r>
        <w:r w:rsidRPr="000D087A">
          <w:rPr>
            <w:rStyle w:val="af4"/>
            <w:rFonts w:hint="eastAsia"/>
            <w:color w:val="000000" w:themeColor="text1"/>
            <w:u w:val="none"/>
          </w:rPr>
        </w:r>
        <w:r w:rsidRPr="000D087A">
          <w:rPr>
            <w:rStyle w:val="af4"/>
            <w:rFonts w:hint="eastAsia"/>
            <w:color w:val="000000" w:themeColor="text1"/>
            <w:u w:val="none"/>
          </w:rPr>
          <w:fldChar w:fldCharType="separate"/>
        </w:r>
        <w:r w:rsidRPr="000D087A">
          <w:rPr>
            <w:rStyle w:val="af4"/>
            <w:color w:val="000000" w:themeColor="text1"/>
            <w:u w:val="none"/>
          </w:rPr>
          <w:t>48</w:t>
        </w:r>
        <w:r w:rsidRPr="000D087A">
          <w:rPr>
            <w:rStyle w:val="af4"/>
            <w:rFonts w:hint="eastAsia"/>
            <w:color w:val="000000" w:themeColor="text1"/>
            <w:u w:val="none"/>
          </w:rPr>
          <w:fldChar w:fldCharType="end"/>
        </w:r>
      </w:hyperlink>
    </w:p>
    <w:p w14:paraId="3CCC89DD" w14:textId="77777777" w:rsidR="0058433A" w:rsidRPr="000D087A" w:rsidRDefault="00000000">
      <w:pPr>
        <w:pStyle w:val="TOC1"/>
        <w:tabs>
          <w:tab w:val="right" w:leader="dot" w:pos="9628"/>
        </w:tabs>
        <w:ind w:firstLine="440"/>
        <w:rPr>
          <w:b w:val="0"/>
          <w:bCs w:val="0"/>
          <w:caps w:val="0"/>
          <w:color w:val="000000" w:themeColor="text1"/>
          <w:sz w:val="21"/>
          <w:u w:val="none"/>
        </w:rPr>
      </w:pPr>
      <w:hyperlink r:id="rId30" w:anchor="_Toc89076009" w:history="1">
        <w:r w:rsidRPr="000D087A">
          <w:rPr>
            <w:rStyle w:val="af4"/>
            <w:rFonts w:ascii="Times New Roman" w:hAnsi="Times New Roman" w:hint="eastAsia"/>
            <w:color w:val="000000" w:themeColor="text1"/>
            <w:u w:val="none"/>
          </w:rPr>
          <w:t>第六章投标文件格式</w:t>
        </w:r>
        <w:r w:rsidRPr="000D087A">
          <w:rPr>
            <w:rStyle w:val="af4"/>
            <w:rFonts w:hint="eastAsia"/>
            <w:color w:val="000000" w:themeColor="text1"/>
            <w:u w:val="none"/>
          </w:rPr>
          <w:tab/>
        </w:r>
        <w:r w:rsidRPr="000D087A">
          <w:rPr>
            <w:rStyle w:val="af4"/>
            <w:rFonts w:hint="eastAsia"/>
            <w:color w:val="000000" w:themeColor="text1"/>
            <w:u w:val="none"/>
          </w:rPr>
          <w:fldChar w:fldCharType="begin"/>
        </w:r>
        <w:r w:rsidRPr="000D087A">
          <w:rPr>
            <w:rStyle w:val="af4"/>
            <w:rFonts w:hint="eastAsia"/>
            <w:color w:val="000000" w:themeColor="text1"/>
            <w:u w:val="none"/>
          </w:rPr>
          <w:instrText xml:space="preserve"> PAGEREF _Toc89076009 \h </w:instrText>
        </w:r>
        <w:r w:rsidRPr="000D087A">
          <w:rPr>
            <w:rStyle w:val="af4"/>
            <w:rFonts w:hint="eastAsia"/>
            <w:color w:val="000000" w:themeColor="text1"/>
            <w:u w:val="none"/>
          </w:rPr>
        </w:r>
        <w:r w:rsidRPr="000D087A">
          <w:rPr>
            <w:rStyle w:val="af4"/>
            <w:rFonts w:hint="eastAsia"/>
            <w:color w:val="000000" w:themeColor="text1"/>
            <w:u w:val="none"/>
          </w:rPr>
          <w:fldChar w:fldCharType="separate"/>
        </w:r>
        <w:r w:rsidRPr="000D087A">
          <w:rPr>
            <w:rStyle w:val="af4"/>
            <w:color w:val="000000" w:themeColor="text1"/>
            <w:u w:val="none"/>
          </w:rPr>
          <w:t>70</w:t>
        </w:r>
        <w:r w:rsidRPr="000D087A">
          <w:rPr>
            <w:rStyle w:val="af4"/>
            <w:rFonts w:hint="eastAsia"/>
            <w:color w:val="000000" w:themeColor="text1"/>
            <w:u w:val="none"/>
          </w:rPr>
          <w:fldChar w:fldCharType="end"/>
        </w:r>
      </w:hyperlink>
    </w:p>
    <w:p w14:paraId="0DD1BBEE" w14:textId="77777777" w:rsidR="0058433A" w:rsidRPr="000D087A" w:rsidRDefault="00000000">
      <w:pPr>
        <w:pStyle w:val="TOC2"/>
        <w:tabs>
          <w:tab w:val="right" w:leader="dot" w:pos="9628"/>
        </w:tabs>
        <w:ind w:firstLine="440"/>
        <w:rPr>
          <w:b w:val="0"/>
          <w:bCs w:val="0"/>
          <w:color w:val="000000" w:themeColor="text1"/>
          <w:sz w:val="21"/>
        </w:rPr>
      </w:pPr>
      <w:hyperlink r:id="rId31" w:anchor="_Toc89076010" w:history="1">
        <w:r w:rsidRPr="000D087A">
          <w:rPr>
            <w:rStyle w:val="af4"/>
            <w:rFonts w:hAnsi="宋体" w:hint="eastAsia"/>
            <w:color w:val="000000" w:themeColor="text1"/>
            <w:u w:val="none"/>
          </w:rPr>
          <w:t>第一节投标文件外层包装封面格式</w:t>
        </w:r>
        <w:r w:rsidRPr="000D087A">
          <w:rPr>
            <w:rStyle w:val="af4"/>
            <w:rFonts w:hint="eastAsia"/>
            <w:color w:val="000000" w:themeColor="text1"/>
            <w:u w:val="none"/>
          </w:rPr>
          <w:tab/>
        </w:r>
        <w:r w:rsidRPr="000D087A">
          <w:rPr>
            <w:rStyle w:val="af4"/>
            <w:rFonts w:hint="eastAsia"/>
            <w:color w:val="000000" w:themeColor="text1"/>
            <w:u w:val="none"/>
          </w:rPr>
          <w:fldChar w:fldCharType="begin"/>
        </w:r>
        <w:r w:rsidRPr="000D087A">
          <w:rPr>
            <w:rStyle w:val="af4"/>
            <w:rFonts w:hint="eastAsia"/>
            <w:color w:val="000000" w:themeColor="text1"/>
            <w:u w:val="none"/>
          </w:rPr>
          <w:instrText xml:space="preserve"> PAGEREF _Toc89076010 \h </w:instrText>
        </w:r>
        <w:r w:rsidRPr="000D087A">
          <w:rPr>
            <w:rStyle w:val="af4"/>
            <w:rFonts w:hint="eastAsia"/>
            <w:color w:val="000000" w:themeColor="text1"/>
            <w:u w:val="none"/>
          </w:rPr>
        </w:r>
        <w:r w:rsidRPr="000D087A">
          <w:rPr>
            <w:rStyle w:val="af4"/>
            <w:rFonts w:hint="eastAsia"/>
            <w:color w:val="000000" w:themeColor="text1"/>
            <w:u w:val="none"/>
          </w:rPr>
          <w:fldChar w:fldCharType="separate"/>
        </w:r>
        <w:r w:rsidRPr="000D087A">
          <w:rPr>
            <w:rStyle w:val="af4"/>
            <w:color w:val="000000" w:themeColor="text1"/>
            <w:u w:val="none"/>
          </w:rPr>
          <w:t>71</w:t>
        </w:r>
        <w:r w:rsidRPr="000D087A">
          <w:rPr>
            <w:rStyle w:val="af4"/>
            <w:rFonts w:hint="eastAsia"/>
            <w:color w:val="000000" w:themeColor="text1"/>
            <w:u w:val="none"/>
          </w:rPr>
          <w:fldChar w:fldCharType="end"/>
        </w:r>
      </w:hyperlink>
    </w:p>
    <w:p w14:paraId="4223485E" w14:textId="77777777" w:rsidR="0058433A" w:rsidRPr="000D087A" w:rsidRDefault="00000000">
      <w:pPr>
        <w:pStyle w:val="TOC2"/>
        <w:tabs>
          <w:tab w:val="right" w:leader="dot" w:pos="9628"/>
        </w:tabs>
        <w:ind w:firstLine="440"/>
        <w:rPr>
          <w:b w:val="0"/>
          <w:bCs w:val="0"/>
          <w:color w:val="000000" w:themeColor="text1"/>
          <w:sz w:val="21"/>
        </w:rPr>
      </w:pPr>
      <w:hyperlink r:id="rId32" w:anchor="_Toc89076011" w:history="1">
        <w:r w:rsidRPr="000D087A">
          <w:rPr>
            <w:rStyle w:val="af4"/>
            <w:rFonts w:hAnsi="宋体" w:hint="eastAsia"/>
            <w:color w:val="000000" w:themeColor="text1"/>
            <w:u w:val="none"/>
          </w:rPr>
          <w:t>第二节资格证明文件格式</w:t>
        </w:r>
        <w:r w:rsidRPr="000D087A">
          <w:rPr>
            <w:rStyle w:val="af4"/>
            <w:rFonts w:hint="eastAsia"/>
            <w:color w:val="000000" w:themeColor="text1"/>
            <w:u w:val="none"/>
          </w:rPr>
          <w:tab/>
        </w:r>
        <w:r w:rsidRPr="000D087A">
          <w:rPr>
            <w:rStyle w:val="af4"/>
            <w:rFonts w:hint="eastAsia"/>
            <w:color w:val="000000" w:themeColor="text1"/>
            <w:u w:val="none"/>
          </w:rPr>
          <w:fldChar w:fldCharType="begin"/>
        </w:r>
        <w:r w:rsidRPr="000D087A">
          <w:rPr>
            <w:rStyle w:val="af4"/>
            <w:rFonts w:hint="eastAsia"/>
            <w:color w:val="000000" w:themeColor="text1"/>
            <w:u w:val="none"/>
          </w:rPr>
          <w:instrText xml:space="preserve"> PAGEREF _Toc89076011 \h </w:instrText>
        </w:r>
        <w:r w:rsidRPr="000D087A">
          <w:rPr>
            <w:rStyle w:val="af4"/>
            <w:rFonts w:hint="eastAsia"/>
            <w:color w:val="000000" w:themeColor="text1"/>
            <w:u w:val="none"/>
          </w:rPr>
        </w:r>
        <w:r w:rsidRPr="000D087A">
          <w:rPr>
            <w:rStyle w:val="af4"/>
            <w:rFonts w:hint="eastAsia"/>
            <w:color w:val="000000" w:themeColor="text1"/>
            <w:u w:val="none"/>
          </w:rPr>
          <w:fldChar w:fldCharType="separate"/>
        </w:r>
        <w:r w:rsidRPr="000D087A">
          <w:rPr>
            <w:rStyle w:val="af4"/>
            <w:color w:val="000000" w:themeColor="text1"/>
            <w:u w:val="none"/>
          </w:rPr>
          <w:t>72</w:t>
        </w:r>
        <w:r w:rsidRPr="000D087A">
          <w:rPr>
            <w:rStyle w:val="af4"/>
            <w:rFonts w:hint="eastAsia"/>
            <w:color w:val="000000" w:themeColor="text1"/>
            <w:u w:val="none"/>
          </w:rPr>
          <w:fldChar w:fldCharType="end"/>
        </w:r>
      </w:hyperlink>
    </w:p>
    <w:p w14:paraId="5E9C0CBF" w14:textId="77777777" w:rsidR="0058433A" w:rsidRPr="000D087A" w:rsidRDefault="00000000">
      <w:pPr>
        <w:pStyle w:val="TOC2"/>
        <w:tabs>
          <w:tab w:val="right" w:leader="dot" w:pos="9628"/>
        </w:tabs>
        <w:ind w:firstLine="440"/>
        <w:rPr>
          <w:b w:val="0"/>
          <w:bCs w:val="0"/>
          <w:color w:val="000000" w:themeColor="text1"/>
          <w:sz w:val="21"/>
        </w:rPr>
      </w:pPr>
      <w:hyperlink r:id="rId33" w:anchor="_Toc89076012" w:history="1">
        <w:r w:rsidRPr="000D087A">
          <w:rPr>
            <w:rStyle w:val="af4"/>
            <w:rFonts w:hAnsi="宋体" w:hint="eastAsia"/>
            <w:color w:val="000000" w:themeColor="text1"/>
            <w:u w:val="none"/>
          </w:rPr>
          <w:t>第三节商务文件格式</w:t>
        </w:r>
        <w:r w:rsidRPr="000D087A">
          <w:rPr>
            <w:rStyle w:val="af4"/>
            <w:rFonts w:hint="eastAsia"/>
            <w:color w:val="000000" w:themeColor="text1"/>
            <w:u w:val="none"/>
          </w:rPr>
          <w:tab/>
        </w:r>
        <w:r w:rsidRPr="000D087A">
          <w:rPr>
            <w:rStyle w:val="af4"/>
            <w:rFonts w:hint="eastAsia"/>
            <w:color w:val="000000" w:themeColor="text1"/>
            <w:u w:val="none"/>
          </w:rPr>
          <w:fldChar w:fldCharType="begin"/>
        </w:r>
        <w:r w:rsidRPr="000D087A">
          <w:rPr>
            <w:rStyle w:val="af4"/>
            <w:rFonts w:hint="eastAsia"/>
            <w:color w:val="000000" w:themeColor="text1"/>
            <w:u w:val="none"/>
          </w:rPr>
          <w:instrText xml:space="preserve"> PAGEREF _Toc89076012 \h </w:instrText>
        </w:r>
        <w:r w:rsidRPr="000D087A">
          <w:rPr>
            <w:rStyle w:val="af4"/>
            <w:rFonts w:hint="eastAsia"/>
            <w:color w:val="000000" w:themeColor="text1"/>
            <w:u w:val="none"/>
          </w:rPr>
        </w:r>
        <w:r w:rsidRPr="000D087A">
          <w:rPr>
            <w:rStyle w:val="af4"/>
            <w:rFonts w:hint="eastAsia"/>
            <w:color w:val="000000" w:themeColor="text1"/>
            <w:u w:val="none"/>
          </w:rPr>
          <w:fldChar w:fldCharType="separate"/>
        </w:r>
        <w:r w:rsidRPr="000D087A">
          <w:rPr>
            <w:rStyle w:val="af4"/>
            <w:color w:val="000000" w:themeColor="text1"/>
            <w:u w:val="none"/>
          </w:rPr>
          <w:t>80</w:t>
        </w:r>
        <w:r w:rsidRPr="000D087A">
          <w:rPr>
            <w:rStyle w:val="af4"/>
            <w:rFonts w:hint="eastAsia"/>
            <w:color w:val="000000" w:themeColor="text1"/>
            <w:u w:val="none"/>
          </w:rPr>
          <w:fldChar w:fldCharType="end"/>
        </w:r>
      </w:hyperlink>
    </w:p>
    <w:p w14:paraId="23A1E9FC" w14:textId="77777777" w:rsidR="0058433A" w:rsidRPr="000D087A" w:rsidRDefault="00000000">
      <w:pPr>
        <w:pStyle w:val="TOC2"/>
        <w:tabs>
          <w:tab w:val="right" w:leader="dot" w:pos="9628"/>
        </w:tabs>
        <w:ind w:firstLine="440"/>
        <w:rPr>
          <w:b w:val="0"/>
          <w:bCs w:val="0"/>
          <w:color w:val="000000" w:themeColor="text1"/>
          <w:sz w:val="21"/>
        </w:rPr>
      </w:pPr>
      <w:hyperlink r:id="rId34" w:anchor="_Toc89076013" w:history="1">
        <w:r w:rsidRPr="000D087A">
          <w:rPr>
            <w:rStyle w:val="af4"/>
            <w:rFonts w:hAnsi="宋体" w:hint="eastAsia"/>
            <w:color w:val="000000" w:themeColor="text1"/>
            <w:u w:val="none"/>
          </w:rPr>
          <w:t>第四节技术文件格式</w:t>
        </w:r>
        <w:r w:rsidRPr="000D087A">
          <w:rPr>
            <w:rStyle w:val="af4"/>
            <w:rFonts w:hint="eastAsia"/>
            <w:color w:val="000000" w:themeColor="text1"/>
            <w:u w:val="none"/>
          </w:rPr>
          <w:tab/>
        </w:r>
        <w:r w:rsidRPr="000D087A">
          <w:rPr>
            <w:rStyle w:val="af4"/>
            <w:rFonts w:hint="eastAsia"/>
            <w:color w:val="000000" w:themeColor="text1"/>
            <w:u w:val="none"/>
          </w:rPr>
          <w:fldChar w:fldCharType="begin"/>
        </w:r>
        <w:r w:rsidRPr="000D087A">
          <w:rPr>
            <w:rStyle w:val="af4"/>
            <w:rFonts w:hint="eastAsia"/>
            <w:color w:val="000000" w:themeColor="text1"/>
            <w:u w:val="none"/>
          </w:rPr>
          <w:instrText xml:space="preserve"> PAGEREF _Toc89076013 \h </w:instrText>
        </w:r>
        <w:r w:rsidRPr="000D087A">
          <w:rPr>
            <w:rStyle w:val="af4"/>
            <w:rFonts w:hint="eastAsia"/>
            <w:color w:val="000000" w:themeColor="text1"/>
            <w:u w:val="none"/>
          </w:rPr>
        </w:r>
        <w:r w:rsidRPr="000D087A">
          <w:rPr>
            <w:rStyle w:val="af4"/>
            <w:rFonts w:hint="eastAsia"/>
            <w:color w:val="000000" w:themeColor="text1"/>
            <w:u w:val="none"/>
          </w:rPr>
          <w:fldChar w:fldCharType="separate"/>
        </w:r>
        <w:r w:rsidRPr="000D087A">
          <w:rPr>
            <w:rStyle w:val="af4"/>
            <w:color w:val="000000" w:themeColor="text1"/>
            <w:u w:val="none"/>
          </w:rPr>
          <w:t>91</w:t>
        </w:r>
        <w:r w:rsidRPr="000D087A">
          <w:rPr>
            <w:rStyle w:val="af4"/>
            <w:rFonts w:hint="eastAsia"/>
            <w:color w:val="000000" w:themeColor="text1"/>
            <w:u w:val="none"/>
          </w:rPr>
          <w:fldChar w:fldCharType="end"/>
        </w:r>
      </w:hyperlink>
    </w:p>
    <w:p w14:paraId="159A1FEC" w14:textId="77777777" w:rsidR="0058433A" w:rsidRPr="000D087A" w:rsidRDefault="00000000">
      <w:pPr>
        <w:pStyle w:val="TOC2"/>
        <w:tabs>
          <w:tab w:val="right" w:leader="dot" w:pos="9628"/>
        </w:tabs>
        <w:ind w:firstLine="440"/>
        <w:rPr>
          <w:b w:val="0"/>
          <w:bCs w:val="0"/>
          <w:color w:val="000000" w:themeColor="text1"/>
          <w:sz w:val="21"/>
        </w:rPr>
      </w:pPr>
      <w:hyperlink r:id="rId35" w:anchor="_Toc89076014" w:history="1">
        <w:r w:rsidRPr="000D087A">
          <w:rPr>
            <w:rStyle w:val="af4"/>
            <w:rFonts w:hAnsi="宋体" w:hint="eastAsia"/>
            <w:color w:val="000000" w:themeColor="text1"/>
            <w:u w:val="none"/>
          </w:rPr>
          <w:t>第五节报价文件格式</w:t>
        </w:r>
        <w:r w:rsidRPr="000D087A">
          <w:rPr>
            <w:rStyle w:val="af4"/>
            <w:rFonts w:hint="eastAsia"/>
            <w:color w:val="000000" w:themeColor="text1"/>
            <w:u w:val="none"/>
          </w:rPr>
          <w:tab/>
        </w:r>
        <w:r w:rsidRPr="000D087A">
          <w:rPr>
            <w:rStyle w:val="af4"/>
            <w:rFonts w:hint="eastAsia"/>
            <w:color w:val="000000" w:themeColor="text1"/>
            <w:u w:val="none"/>
          </w:rPr>
          <w:fldChar w:fldCharType="begin"/>
        </w:r>
        <w:r w:rsidRPr="000D087A">
          <w:rPr>
            <w:rStyle w:val="af4"/>
            <w:rFonts w:hint="eastAsia"/>
            <w:color w:val="000000" w:themeColor="text1"/>
            <w:u w:val="none"/>
          </w:rPr>
          <w:instrText xml:space="preserve"> PAGEREF _Toc89076014 \h </w:instrText>
        </w:r>
        <w:r w:rsidRPr="000D087A">
          <w:rPr>
            <w:rStyle w:val="af4"/>
            <w:rFonts w:hint="eastAsia"/>
            <w:color w:val="000000" w:themeColor="text1"/>
            <w:u w:val="none"/>
          </w:rPr>
        </w:r>
        <w:r w:rsidRPr="000D087A">
          <w:rPr>
            <w:rStyle w:val="af4"/>
            <w:rFonts w:hint="eastAsia"/>
            <w:color w:val="000000" w:themeColor="text1"/>
            <w:u w:val="none"/>
          </w:rPr>
          <w:fldChar w:fldCharType="separate"/>
        </w:r>
        <w:r w:rsidRPr="000D087A">
          <w:rPr>
            <w:rStyle w:val="af4"/>
            <w:color w:val="000000" w:themeColor="text1"/>
            <w:u w:val="none"/>
          </w:rPr>
          <w:t>99</w:t>
        </w:r>
        <w:r w:rsidRPr="000D087A">
          <w:rPr>
            <w:rStyle w:val="af4"/>
            <w:rFonts w:hint="eastAsia"/>
            <w:color w:val="000000" w:themeColor="text1"/>
            <w:u w:val="none"/>
          </w:rPr>
          <w:fldChar w:fldCharType="end"/>
        </w:r>
      </w:hyperlink>
    </w:p>
    <w:p w14:paraId="54C75D20" w14:textId="77777777" w:rsidR="0058433A" w:rsidRPr="000D087A" w:rsidRDefault="00000000">
      <w:pPr>
        <w:pStyle w:val="TOC2"/>
        <w:tabs>
          <w:tab w:val="right" w:leader="dot" w:pos="9628"/>
        </w:tabs>
        <w:ind w:firstLine="440"/>
        <w:rPr>
          <w:b w:val="0"/>
          <w:bCs w:val="0"/>
          <w:color w:val="000000" w:themeColor="text1"/>
          <w:sz w:val="21"/>
        </w:rPr>
      </w:pPr>
      <w:hyperlink r:id="rId36" w:anchor="_Toc89076015" w:history="1">
        <w:r w:rsidRPr="000D087A">
          <w:rPr>
            <w:rStyle w:val="af4"/>
            <w:rFonts w:ascii="宋体" w:hAnsi="宋体" w:hint="eastAsia"/>
            <w:color w:val="000000" w:themeColor="text1"/>
            <w:u w:val="none"/>
          </w:rPr>
          <w:t>第六节 其他文书、文件格式</w:t>
        </w:r>
        <w:r w:rsidRPr="000D087A">
          <w:rPr>
            <w:rStyle w:val="af4"/>
            <w:rFonts w:hint="eastAsia"/>
            <w:color w:val="000000" w:themeColor="text1"/>
            <w:u w:val="none"/>
          </w:rPr>
          <w:tab/>
        </w:r>
        <w:r w:rsidRPr="000D087A">
          <w:rPr>
            <w:rStyle w:val="af4"/>
            <w:rFonts w:hint="eastAsia"/>
            <w:color w:val="000000" w:themeColor="text1"/>
            <w:u w:val="none"/>
          </w:rPr>
          <w:fldChar w:fldCharType="begin"/>
        </w:r>
        <w:r w:rsidRPr="000D087A">
          <w:rPr>
            <w:rStyle w:val="af4"/>
            <w:rFonts w:hint="eastAsia"/>
            <w:color w:val="000000" w:themeColor="text1"/>
            <w:u w:val="none"/>
          </w:rPr>
          <w:instrText xml:space="preserve"> PAGEREF _Toc89076015 \h </w:instrText>
        </w:r>
        <w:r w:rsidRPr="000D087A">
          <w:rPr>
            <w:rStyle w:val="af4"/>
            <w:rFonts w:hint="eastAsia"/>
            <w:color w:val="000000" w:themeColor="text1"/>
            <w:u w:val="none"/>
          </w:rPr>
        </w:r>
        <w:r w:rsidRPr="000D087A">
          <w:rPr>
            <w:rStyle w:val="af4"/>
            <w:rFonts w:hint="eastAsia"/>
            <w:color w:val="000000" w:themeColor="text1"/>
            <w:u w:val="none"/>
          </w:rPr>
          <w:fldChar w:fldCharType="separate"/>
        </w:r>
        <w:r w:rsidRPr="000D087A">
          <w:rPr>
            <w:rStyle w:val="af4"/>
            <w:color w:val="000000" w:themeColor="text1"/>
            <w:u w:val="none"/>
          </w:rPr>
          <w:t>105</w:t>
        </w:r>
        <w:r w:rsidRPr="000D087A">
          <w:rPr>
            <w:rStyle w:val="af4"/>
            <w:rFonts w:hint="eastAsia"/>
            <w:color w:val="000000" w:themeColor="text1"/>
            <w:u w:val="none"/>
          </w:rPr>
          <w:fldChar w:fldCharType="end"/>
        </w:r>
      </w:hyperlink>
    </w:p>
    <w:p w14:paraId="7F4C7DE5" w14:textId="77777777" w:rsidR="0058433A" w:rsidRPr="000D087A" w:rsidRDefault="00000000">
      <w:pPr>
        <w:pStyle w:val="TOC1"/>
        <w:tabs>
          <w:tab w:val="right" w:leader="dot" w:pos="9628"/>
        </w:tabs>
        <w:ind w:firstLine="440"/>
        <w:rPr>
          <w:b w:val="0"/>
          <w:bCs w:val="0"/>
          <w:caps w:val="0"/>
          <w:color w:val="000000" w:themeColor="text1"/>
          <w:sz w:val="21"/>
          <w:u w:val="none"/>
        </w:rPr>
      </w:pPr>
      <w:hyperlink r:id="rId37" w:anchor="_Toc89076016" w:history="1">
        <w:r w:rsidRPr="000D087A">
          <w:rPr>
            <w:rStyle w:val="af4"/>
            <w:rFonts w:ascii="Times New Roman" w:hAnsi="Times New Roman" w:hint="eastAsia"/>
            <w:color w:val="000000" w:themeColor="text1"/>
            <w:u w:val="none"/>
          </w:rPr>
          <w:t>第七章质疑、投诉证明材料格式</w:t>
        </w:r>
        <w:r w:rsidRPr="000D087A">
          <w:rPr>
            <w:rStyle w:val="af4"/>
            <w:rFonts w:hint="eastAsia"/>
            <w:color w:val="000000" w:themeColor="text1"/>
            <w:u w:val="none"/>
          </w:rPr>
          <w:tab/>
        </w:r>
        <w:r w:rsidRPr="000D087A">
          <w:rPr>
            <w:rStyle w:val="af4"/>
            <w:rFonts w:hint="eastAsia"/>
            <w:color w:val="000000" w:themeColor="text1"/>
            <w:u w:val="none"/>
          </w:rPr>
          <w:fldChar w:fldCharType="begin"/>
        </w:r>
        <w:r w:rsidRPr="000D087A">
          <w:rPr>
            <w:rStyle w:val="af4"/>
            <w:rFonts w:hint="eastAsia"/>
            <w:color w:val="000000" w:themeColor="text1"/>
            <w:u w:val="none"/>
          </w:rPr>
          <w:instrText xml:space="preserve"> PAGEREF _Toc89076016 \h </w:instrText>
        </w:r>
        <w:r w:rsidRPr="000D087A">
          <w:rPr>
            <w:rStyle w:val="af4"/>
            <w:rFonts w:hint="eastAsia"/>
            <w:color w:val="000000" w:themeColor="text1"/>
            <w:u w:val="none"/>
          </w:rPr>
        </w:r>
        <w:r w:rsidRPr="000D087A">
          <w:rPr>
            <w:rStyle w:val="af4"/>
            <w:rFonts w:hint="eastAsia"/>
            <w:color w:val="000000" w:themeColor="text1"/>
            <w:u w:val="none"/>
          </w:rPr>
          <w:fldChar w:fldCharType="separate"/>
        </w:r>
        <w:r w:rsidRPr="000D087A">
          <w:rPr>
            <w:rStyle w:val="af4"/>
            <w:color w:val="000000" w:themeColor="text1"/>
            <w:u w:val="none"/>
          </w:rPr>
          <w:t>107</w:t>
        </w:r>
        <w:r w:rsidRPr="000D087A">
          <w:rPr>
            <w:rStyle w:val="af4"/>
            <w:rFonts w:hint="eastAsia"/>
            <w:color w:val="000000" w:themeColor="text1"/>
            <w:u w:val="none"/>
          </w:rPr>
          <w:fldChar w:fldCharType="end"/>
        </w:r>
      </w:hyperlink>
    </w:p>
    <w:p w14:paraId="3486C243" w14:textId="77777777" w:rsidR="0058433A" w:rsidRPr="000D087A" w:rsidRDefault="00000000">
      <w:pPr>
        <w:pStyle w:val="TOC2"/>
        <w:tabs>
          <w:tab w:val="right" w:leader="dot" w:pos="9628"/>
        </w:tabs>
        <w:ind w:firstLine="440"/>
        <w:rPr>
          <w:b w:val="0"/>
          <w:bCs w:val="0"/>
          <w:color w:val="000000" w:themeColor="text1"/>
          <w:sz w:val="21"/>
        </w:rPr>
      </w:pPr>
      <w:hyperlink r:id="rId38" w:anchor="_Toc89076017" w:history="1">
        <w:r w:rsidRPr="000D087A">
          <w:rPr>
            <w:rStyle w:val="af4"/>
            <w:rFonts w:ascii="宋体" w:hAnsi="宋体" w:hint="eastAsia"/>
            <w:color w:val="000000" w:themeColor="text1"/>
            <w:u w:val="none"/>
          </w:rPr>
          <w:t>第一节 质疑函（格式）</w:t>
        </w:r>
        <w:r w:rsidRPr="000D087A">
          <w:rPr>
            <w:rStyle w:val="af4"/>
            <w:rFonts w:hint="eastAsia"/>
            <w:color w:val="000000" w:themeColor="text1"/>
            <w:u w:val="none"/>
          </w:rPr>
          <w:tab/>
        </w:r>
        <w:r w:rsidRPr="000D087A">
          <w:rPr>
            <w:rStyle w:val="af4"/>
            <w:rFonts w:hint="eastAsia"/>
            <w:color w:val="000000" w:themeColor="text1"/>
            <w:u w:val="none"/>
          </w:rPr>
          <w:fldChar w:fldCharType="begin"/>
        </w:r>
        <w:r w:rsidRPr="000D087A">
          <w:rPr>
            <w:rStyle w:val="af4"/>
            <w:rFonts w:hint="eastAsia"/>
            <w:color w:val="000000" w:themeColor="text1"/>
            <w:u w:val="none"/>
          </w:rPr>
          <w:instrText xml:space="preserve"> PAGEREF _Toc89076017 \h </w:instrText>
        </w:r>
        <w:r w:rsidRPr="000D087A">
          <w:rPr>
            <w:rStyle w:val="af4"/>
            <w:rFonts w:hint="eastAsia"/>
            <w:color w:val="000000" w:themeColor="text1"/>
            <w:u w:val="none"/>
          </w:rPr>
        </w:r>
        <w:r w:rsidRPr="000D087A">
          <w:rPr>
            <w:rStyle w:val="af4"/>
            <w:rFonts w:hint="eastAsia"/>
            <w:color w:val="000000" w:themeColor="text1"/>
            <w:u w:val="none"/>
          </w:rPr>
          <w:fldChar w:fldCharType="separate"/>
        </w:r>
        <w:r w:rsidRPr="000D087A">
          <w:rPr>
            <w:rStyle w:val="af4"/>
            <w:color w:val="000000" w:themeColor="text1"/>
            <w:u w:val="none"/>
          </w:rPr>
          <w:t>108</w:t>
        </w:r>
        <w:r w:rsidRPr="000D087A">
          <w:rPr>
            <w:rStyle w:val="af4"/>
            <w:rFonts w:hint="eastAsia"/>
            <w:color w:val="000000" w:themeColor="text1"/>
            <w:u w:val="none"/>
          </w:rPr>
          <w:fldChar w:fldCharType="end"/>
        </w:r>
      </w:hyperlink>
    </w:p>
    <w:p w14:paraId="30D758C9" w14:textId="77777777" w:rsidR="0058433A" w:rsidRPr="000D087A" w:rsidRDefault="00000000">
      <w:pPr>
        <w:pStyle w:val="TOC2"/>
        <w:tabs>
          <w:tab w:val="right" w:leader="dot" w:pos="9628"/>
        </w:tabs>
        <w:ind w:firstLine="440"/>
        <w:rPr>
          <w:b w:val="0"/>
          <w:bCs w:val="0"/>
          <w:color w:val="000000" w:themeColor="text1"/>
          <w:sz w:val="21"/>
        </w:rPr>
      </w:pPr>
      <w:hyperlink r:id="rId39" w:anchor="_Toc89076018" w:history="1">
        <w:r w:rsidRPr="000D087A">
          <w:rPr>
            <w:rStyle w:val="af4"/>
            <w:rFonts w:ascii="宋体" w:hAnsi="宋体" w:hint="eastAsia"/>
            <w:color w:val="000000" w:themeColor="text1"/>
            <w:u w:val="none"/>
          </w:rPr>
          <w:t>第二节 投诉书（格式）</w:t>
        </w:r>
        <w:r w:rsidRPr="000D087A">
          <w:rPr>
            <w:rStyle w:val="af4"/>
            <w:rFonts w:hint="eastAsia"/>
            <w:color w:val="000000" w:themeColor="text1"/>
            <w:u w:val="none"/>
          </w:rPr>
          <w:tab/>
        </w:r>
        <w:r w:rsidRPr="000D087A">
          <w:rPr>
            <w:rStyle w:val="af4"/>
            <w:rFonts w:hint="eastAsia"/>
            <w:color w:val="000000" w:themeColor="text1"/>
            <w:u w:val="none"/>
          </w:rPr>
          <w:fldChar w:fldCharType="begin"/>
        </w:r>
        <w:r w:rsidRPr="000D087A">
          <w:rPr>
            <w:rStyle w:val="af4"/>
            <w:rFonts w:hint="eastAsia"/>
            <w:color w:val="000000" w:themeColor="text1"/>
            <w:u w:val="none"/>
          </w:rPr>
          <w:instrText xml:space="preserve"> PAGEREF _Toc89076018 \h </w:instrText>
        </w:r>
        <w:r w:rsidRPr="000D087A">
          <w:rPr>
            <w:rStyle w:val="af4"/>
            <w:rFonts w:hint="eastAsia"/>
            <w:color w:val="000000" w:themeColor="text1"/>
            <w:u w:val="none"/>
          </w:rPr>
        </w:r>
        <w:r w:rsidRPr="000D087A">
          <w:rPr>
            <w:rStyle w:val="af4"/>
            <w:rFonts w:hint="eastAsia"/>
            <w:color w:val="000000" w:themeColor="text1"/>
            <w:u w:val="none"/>
          </w:rPr>
          <w:fldChar w:fldCharType="separate"/>
        </w:r>
        <w:r w:rsidRPr="000D087A">
          <w:rPr>
            <w:rStyle w:val="af4"/>
            <w:color w:val="000000" w:themeColor="text1"/>
            <w:u w:val="none"/>
          </w:rPr>
          <w:t>111</w:t>
        </w:r>
        <w:r w:rsidRPr="000D087A">
          <w:rPr>
            <w:rStyle w:val="af4"/>
            <w:rFonts w:hint="eastAsia"/>
            <w:color w:val="000000" w:themeColor="text1"/>
            <w:u w:val="none"/>
          </w:rPr>
          <w:fldChar w:fldCharType="end"/>
        </w:r>
      </w:hyperlink>
    </w:p>
    <w:p w14:paraId="5075E5B2" w14:textId="77777777" w:rsidR="0058433A" w:rsidRPr="000D087A" w:rsidRDefault="00000000">
      <w:pPr>
        <w:pStyle w:val="a9"/>
        <w:ind w:firstLine="560"/>
        <w:jc w:val="center"/>
        <w:rPr>
          <w:color w:val="000000" w:themeColor="text1"/>
        </w:rPr>
      </w:pPr>
      <w:r w:rsidRPr="000D087A">
        <w:rPr>
          <w:rFonts w:ascii="Calibri" w:hAnsi="宋体"/>
          <w:b/>
          <w:bCs/>
          <w:caps/>
          <w:color w:val="000000" w:themeColor="text1"/>
          <w:sz w:val="28"/>
          <w:szCs w:val="28"/>
        </w:rPr>
        <w:fldChar w:fldCharType="end"/>
      </w:r>
      <w:r w:rsidRPr="000D087A">
        <w:rPr>
          <w:rFonts w:hint="eastAsia"/>
          <w:color w:val="000000" w:themeColor="text1"/>
        </w:rPr>
        <w:tab/>
      </w:r>
      <w:bookmarkStart w:id="0" w:name="_Toc532545041"/>
    </w:p>
    <w:p w14:paraId="55F9ACDD" w14:textId="77777777" w:rsidR="0058433A" w:rsidRPr="000D087A" w:rsidRDefault="0058433A">
      <w:pPr>
        <w:widowControl/>
        <w:ind w:firstLine="422"/>
        <w:jc w:val="left"/>
        <w:rPr>
          <w:rFonts w:ascii="宋体" w:hAnsi="Courier New"/>
          <w:color w:val="000000" w:themeColor="text1"/>
          <w:szCs w:val="20"/>
        </w:rPr>
        <w:sectPr w:rsidR="0058433A" w:rsidRPr="000D087A">
          <w:pgSz w:w="11906" w:h="16838"/>
          <w:pgMar w:top="1134" w:right="1134" w:bottom="1134" w:left="1134" w:header="720" w:footer="720" w:gutter="0"/>
          <w:pgNumType w:start="1"/>
          <w:cols w:space="720"/>
          <w:docGrid w:type="lines" w:linePitch="331"/>
        </w:sectPr>
      </w:pPr>
    </w:p>
    <w:p w14:paraId="666973E6" w14:textId="77777777" w:rsidR="0058433A" w:rsidRPr="000D087A" w:rsidRDefault="00000000">
      <w:pPr>
        <w:pStyle w:val="1"/>
        <w:ind w:firstLine="723"/>
        <w:jc w:val="center"/>
        <w:rPr>
          <w:rStyle w:val="110"/>
          <w:b/>
          <w:color w:val="000000" w:themeColor="text1"/>
          <w:sz w:val="36"/>
          <w:szCs w:val="36"/>
        </w:rPr>
      </w:pPr>
      <w:r w:rsidRPr="000D087A">
        <w:rPr>
          <w:rStyle w:val="110"/>
          <w:rFonts w:hint="eastAsia"/>
          <w:b/>
          <w:color w:val="000000" w:themeColor="text1"/>
          <w:sz w:val="36"/>
          <w:szCs w:val="36"/>
        </w:rPr>
        <w:lastRenderedPageBreak/>
        <w:t>第一章招标公告</w:t>
      </w:r>
      <w:bookmarkEnd w:id="0"/>
    </w:p>
    <w:p w14:paraId="769021AF" w14:textId="77777777" w:rsidR="0058433A" w:rsidRPr="000D087A" w:rsidRDefault="00000000">
      <w:pPr>
        <w:pStyle w:val="a9"/>
        <w:ind w:firstLine="602"/>
        <w:jc w:val="center"/>
        <w:rPr>
          <w:rFonts w:ascii="Times New Roman" w:hAnsi="Times New Roman"/>
          <w:b/>
          <w:color w:val="000000" w:themeColor="text1"/>
          <w:sz w:val="30"/>
          <w:szCs w:val="30"/>
        </w:rPr>
      </w:pPr>
      <w:r w:rsidRPr="000D087A">
        <w:rPr>
          <w:rFonts w:ascii="Times New Roman" w:hAnsi="Times New Roman" w:hint="eastAsia"/>
          <w:b/>
          <w:color w:val="000000" w:themeColor="text1"/>
          <w:sz w:val="30"/>
          <w:szCs w:val="30"/>
        </w:rPr>
        <w:t>公开招标公告</w:t>
      </w:r>
    </w:p>
    <w:p w14:paraId="12691C54" w14:textId="77777777" w:rsidR="0058433A" w:rsidRPr="000D087A" w:rsidRDefault="00000000">
      <w:pPr>
        <w:pBdr>
          <w:top w:val="single" w:sz="4" w:space="1" w:color="auto"/>
          <w:left w:val="single" w:sz="4" w:space="4" w:color="auto"/>
          <w:bottom w:val="single" w:sz="4" w:space="1" w:color="auto"/>
          <w:right w:val="single" w:sz="4" w:space="4" w:color="auto"/>
        </w:pBdr>
        <w:spacing w:line="360" w:lineRule="auto"/>
        <w:ind w:firstLineChars="200" w:firstLine="420"/>
        <w:rPr>
          <w:rFonts w:asciiTheme="majorEastAsia" w:eastAsiaTheme="majorEastAsia" w:hAnsiTheme="majorEastAsia" w:hint="eastAsia"/>
          <w:color w:val="000000" w:themeColor="text1"/>
          <w:szCs w:val="21"/>
        </w:rPr>
      </w:pPr>
      <w:r w:rsidRPr="000D087A">
        <w:rPr>
          <w:rFonts w:asciiTheme="majorEastAsia" w:eastAsiaTheme="majorEastAsia" w:hAnsiTheme="majorEastAsia" w:hint="eastAsia"/>
          <w:color w:val="000000" w:themeColor="text1"/>
          <w:szCs w:val="21"/>
        </w:rPr>
        <w:t>项目概况</w:t>
      </w:r>
    </w:p>
    <w:p w14:paraId="65708FC4" w14:textId="77777777" w:rsidR="0058433A" w:rsidRPr="000D087A" w:rsidRDefault="00000000">
      <w:pPr>
        <w:pBdr>
          <w:top w:val="single" w:sz="4" w:space="1" w:color="auto"/>
          <w:left w:val="single" w:sz="4" w:space="4" w:color="auto"/>
          <w:bottom w:val="single" w:sz="4" w:space="1" w:color="auto"/>
          <w:right w:val="single" w:sz="4" w:space="4" w:color="auto"/>
        </w:pBdr>
        <w:spacing w:line="360" w:lineRule="auto"/>
        <w:ind w:firstLineChars="250" w:firstLine="525"/>
        <w:rPr>
          <w:rFonts w:asciiTheme="majorEastAsia" w:eastAsiaTheme="majorEastAsia" w:hAnsiTheme="majorEastAsia" w:hint="eastAsia"/>
          <w:color w:val="000000" w:themeColor="text1"/>
          <w:szCs w:val="21"/>
          <w:u w:val="single"/>
        </w:rPr>
      </w:pPr>
      <w:r w:rsidRPr="000D087A">
        <w:rPr>
          <w:rFonts w:asciiTheme="majorEastAsia" w:eastAsiaTheme="majorEastAsia" w:hAnsiTheme="majorEastAsia" w:hint="eastAsia"/>
          <w:color w:val="000000" w:themeColor="text1"/>
          <w:szCs w:val="21"/>
          <w:u w:val="single"/>
        </w:rPr>
        <w:t>2025年南宁市公安局交通警察支队辅警被装购置采购</w:t>
      </w:r>
      <w:r w:rsidRPr="000D087A">
        <w:rPr>
          <w:rFonts w:asciiTheme="majorEastAsia" w:eastAsiaTheme="majorEastAsia" w:hAnsiTheme="majorEastAsia" w:hint="eastAsia"/>
          <w:color w:val="000000" w:themeColor="text1"/>
          <w:szCs w:val="21"/>
        </w:rPr>
        <w:t>的潜在投标人应在广西政府采购云平台（https://www.gcy.zfcg.gxzf.gov.cn/）获取（下载）招标文件，并于</w:t>
      </w:r>
      <w:r w:rsidRPr="000D087A">
        <w:rPr>
          <w:rFonts w:asciiTheme="majorEastAsia" w:eastAsiaTheme="majorEastAsia" w:hAnsiTheme="majorEastAsia"/>
          <w:color w:val="000000" w:themeColor="text1"/>
          <w:szCs w:val="21"/>
        </w:rPr>
        <w:t>2025年月日</w:t>
      </w:r>
      <w:r w:rsidRPr="000D087A">
        <w:rPr>
          <w:rFonts w:asciiTheme="majorEastAsia" w:eastAsiaTheme="majorEastAsia" w:hAnsiTheme="majorEastAsia" w:hint="eastAsia"/>
          <w:color w:val="000000" w:themeColor="text1"/>
          <w:szCs w:val="21"/>
        </w:rPr>
        <w:t>9时3</w:t>
      </w:r>
      <w:r w:rsidRPr="000D087A">
        <w:rPr>
          <w:rFonts w:asciiTheme="majorEastAsia" w:eastAsiaTheme="majorEastAsia" w:hAnsiTheme="majorEastAsia"/>
          <w:color w:val="000000" w:themeColor="text1"/>
          <w:szCs w:val="21"/>
        </w:rPr>
        <w:t>0</w:t>
      </w:r>
      <w:r w:rsidRPr="000D087A">
        <w:rPr>
          <w:rFonts w:asciiTheme="majorEastAsia" w:eastAsiaTheme="majorEastAsia" w:hAnsiTheme="majorEastAsia" w:hint="eastAsia"/>
          <w:color w:val="000000" w:themeColor="text1"/>
          <w:szCs w:val="21"/>
        </w:rPr>
        <w:t>分</w:t>
      </w:r>
      <w:r w:rsidRPr="000D087A">
        <w:rPr>
          <w:rFonts w:asciiTheme="majorEastAsia" w:eastAsiaTheme="majorEastAsia" w:hAnsiTheme="majorEastAsia" w:hint="eastAsia"/>
          <w:bCs/>
          <w:color w:val="000000" w:themeColor="text1"/>
          <w:szCs w:val="21"/>
        </w:rPr>
        <w:t>（北京时间）前</w:t>
      </w:r>
      <w:r w:rsidRPr="000D087A">
        <w:rPr>
          <w:rFonts w:asciiTheme="majorEastAsia" w:eastAsiaTheme="majorEastAsia" w:hAnsiTheme="majorEastAsia" w:hint="eastAsia"/>
          <w:color w:val="000000" w:themeColor="text1"/>
          <w:szCs w:val="21"/>
        </w:rPr>
        <w:t>递交（上传）投标文件。</w:t>
      </w:r>
    </w:p>
    <w:p w14:paraId="2A483675" w14:textId="77777777" w:rsidR="0058433A" w:rsidRPr="000D087A" w:rsidRDefault="00000000">
      <w:pPr>
        <w:spacing w:line="360" w:lineRule="auto"/>
        <w:ind w:firstLine="482"/>
        <w:rPr>
          <w:rFonts w:ascii="黑体" w:eastAsia="黑体" w:hAnsi="黑体" w:hint="eastAsia"/>
          <w:b/>
          <w:bCs/>
          <w:color w:val="000000" w:themeColor="text1"/>
          <w:sz w:val="24"/>
        </w:rPr>
      </w:pPr>
      <w:bookmarkStart w:id="1" w:name="_Toc35393621"/>
      <w:bookmarkStart w:id="2" w:name="_Toc28359079"/>
      <w:bookmarkStart w:id="3" w:name="_Toc35393790"/>
      <w:bookmarkStart w:id="4" w:name="_Toc28359002"/>
      <w:bookmarkStart w:id="5" w:name="_Hlk24379207"/>
      <w:r w:rsidRPr="000D087A">
        <w:rPr>
          <w:rFonts w:ascii="黑体" w:eastAsia="黑体" w:hAnsi="黑体" w:hint="eastAsia"/>
          <w:b/>
          <w:bCs/>
          <w:color w:val="000000" w:themeColor="text1"/>
          <w:sz w:val="24"/>
        </w:rPr>
        <w:t>一、项目基本情况</w:t>
      </w:r>
      <w:bookmarkEnd w:id="1"/>
      <w:bookmarkEnd w:id="2"/>
      <w:bookmarkEnd w:id="3"/>
      <w:bookmarkEnd w:id="4"/>
    </w:p>
    <w:p w14:paraId="2F5E01B1"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项目编号：</w:t>
      </w:r>
      <w:bookmarkStart w:id="6" w:name="OLE_LINK3"/>
      <w:r w:rsidRPr="000D087A">
        <w:rPr>
          <w:rFonts w:ascii="宋体" w:hAnsi="宋体"/>
          <w:color w:val="000000" w:themeColor="text1"/>
          <w:szCs w:val="21"/>
        </w:rPr>
        <w:t>NNZC2025-G1-990620-YZLZ</w:t>
      </w:r>
      <w:bookmarkEnd w:id="6"/>
      <w:r w:rsidRPr="000D087A">
        <w:rPr>
          <w:rFonts w:ascii="宋体" w:hAnsi="宋体" w:hint="eastAsia"/>
          <w:color w:val="000000" w:themeColor="text1"/>
          <w:szCs w:val="21"/>
        </w:rPr>
        <w:t>（采购计划编号：NNZC[2025]3938号）</w:t>
      </w:r>
    </w:p>
    <w:p w14:paraId="4473BF50"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项目名称：2025年南宁市公安局交通警察支队辅警被装购置采购</w:t>
      </w:r>
    </w:p>
    <w:bookmarkEnd w:id="5"/>
    <w:p w14:paraId="277F3C00" w14:textId="77777777" w:rsidR="0058433A" w:rsidRPr="000D087A" w:rsidRDefault="00000000">
      <w:pPr>
        <w:spacing w:line="360" w:lineRule="auto"/>
        <w:ind w:firstLineChars="200" w:firstLine="420"/>
        <w:rPr>
          <w:color w:val="000000" w:themeColor="text1"/>
        </w:rPr>
      </w:pPr>
      <w:r w:rsidRPr="000D087A">
        <w:rPr>
          <w:rFonts w:hint="eastAsia"/>
          <w:color w:val="000000" w:themeColor="text1"/>
        </w:rPr>
        <w:t>预算金额：人民币</w:t>
      </w:r>
      <w:r w:rsidRPr="000D087A">
        <w:rPr>
          <w:rFonts w:hint="eastAsia"/>
          <w:color w:val="000000" w:themeColor="text1"/>
        </w:rPr>
        <w:t>131.8256</w:t>
      </w:r>
      <w:r w:rsidRPr="000D087A">
        <w:rPr>
          <w:rFonts w:hint="eastAsia"/>
          <w:color w:val="000000" w:themeColor="text1"/>
        </w:rPr>
        <w:t>万元</w:t>
      </w:r>
    </w:p>
    <w:p w14:paraId="572DA0F8" w14:textId="77777777" w:rsidR="0058433A" w:rsidRPr="000D087A" w:rsidRDefault="00000000">
      <w:pPr>
        <w:pStyle w:val="a3"/>
        <w:ind w:firstLine="422"/>
        <w:rPr>
          <w:color w:val="000000" w:themeColor="text1"/>
        </w:rPr>
      </w:pPr>
      <w:r w:rsidRPr="000D087A">
        <w:rPr>
          <w:rFonts w:hint="eastAsia"/>
          <w:color w:val="000000" w:themeColor="text1"/>
        </w:rPr>
        <w:t>最高限价：人民币</w:t>
      </w:r>
      <w:r w:rsidRPr="000D087A">
        <w:rPr>
          <w:rFonts w:hint="eastAsia"/>
          <w:color w:val="000000" w:themeColor="text1"/>
        </w:rPr>
        <w:t>131.8256</w:t>
      </w:r>
      <w:r w:rsidRPr="000D087A">
        <w:rPr>
          <w:rFonts w:hint="eastAsia"/>
          <w:color w:val="000000" w:themeColor="text1"/>
        </w:rPr>
        <w:t>万元</w:t>
      </w:r>
    </w:p>
    <w:p w14:paraId="0C852330" w14:textId="77777777" w:rsidR="0058433A" w:rsidRPr="000D087A" w:rsidRDefault="00000000">
      <w:pPr>
        <w:pStyle w:val="a3"/>
        <w:ind w:firstLine="422"/>
        <w:rPr>
          <w:color w:val="000000" w:themeColor="text1"/>
        </w:rPr>
      </w:pPr>
      <w:r w:rsidRPr="000D087A">
        <w:rPr>
          <w:rFonts w:ascii="宋体" w:hAnsi="宋体" w:hint="eastAsia"/>
          <w:color w:val="000000" w:themeColor="text1"/>
          <w:szCs w:val="21"/>
        </w:rPr>
        <w:t>采购需求：</w:t>
      </w:r>
    </w:p>
    <w:tbl>
      <w:tblPr>
        <w:tblW w:w="9076"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71"/>
        <w:gridCol w:w="1330"/>
        <w:gridCol w:w="695"/>
        <w:gridCol w:w="709"/>
        <w:gridCol w:w="4252"/>
        <w:gridCol w:w="1419"/>
      </w:tblGrid>
      <w:tr w:rsidR="0058433A" w:rsidRPr="000D087A" w14:paraId="46D61FC8" w14:textId="77777777">
        <w:trPr>
          <w:jc w:val="center"/>
        </w:trPr>
        <w:tc>
          <w:tcPr>
            <w:tcW w:w="671" w:type="dxa"/>
            <w:tcBorders>
              <w:top w:val="single" w:sz="4" w:space="0" w:color="auto"/>
              <w:left w:val="single" w:sz="4" w:space="0" w:color="auto"/>
              <w:bottom w:val="single" w:sz="4" w:space="0" w:color="auto"/>
              <w:right w:val="single" w:sz="4" w:space="0" w:color="auto"/>
            </w:tcBorders>
            <w:noWrap/>
            <w:vAlign w:val="center"/>
          </w:tcPr>
          <w:p w14:paraId="6AA39AC9" w14:textId="77777777" w:rsidR="0058433A" w:rsidRPr="000D087A" w:rsidRDefault="00000000">
            <w:pPr>
              <w:snapToGrid w:val="0"/>
              <w:spacing w:line="360" w:lineRule="auto"/>
              <w:jc w:val="center"/>
              <w:rPr>
                <w:rFonts w:asciiTheme="majorEastAsia" w:eastAsiaTheme="majorEastAsia" w:hAnsiTheme="majorEastAsia" w:hint="eastAsia"/>
                <w:color w:val="000000" w:themeColor="text1"/>
                <w:szCs w:val="21"/>
              </w:rPr>
            </w:pPr>
            <w:r w:rsidRPr="000D087A">
              <w:rPr>
                <w:rFonts w:asciiTheme="majorEastAsia" w:eastAsiaTheme="majorEastAsia" w:hAnsiTheme="majorEastAsia" w:hint="eastAsia"/>
                <w:color w:val="000000" w:themeColor="text1"/>
                <w:szCs w:val="21"/>
              </w:rPr>
              <w:t>序号</w:t>
            </w:r>
          </w:p>
        </w:tc>
        <w:tc>
          <w:tcPr>
            <w:tcW w:w="1330" w:type="dxa"/>
            <w:tcBorders>
              <w:top w:val="single" w:sz="4" w:space="0" w:color="auto"/>
              <w:left w:val="single" w:sz="4" w:space="0" w:color="auto"/>
              <w:bottom w:val="single" w:sz="4" w:space="0" w:color="auto"/>
              <w:right w:val="single" w:sz="4" w:space="0" w:color="auto"/>
            </w:tcBorders>
            <w:noWrap/>
            <w:vAlign w:val="center"/>
          </w:tcPr>
          <w:p w14:paraId="2176139F" w14:textId="77777777" w:rsidR="0058433A" w:rsidRPr="000D087A" w:rsidRDefault="00000000">
            <w:pPr>
              <w:snapToGrid w:val="0"/>
              <w:spacing w:line="360" w:lineRule="auto"/>
              <w:jc w:val="center"/>
              <w:rPr>
                <w:rFonts w:asciiTheme="majorEastAsia" w:eastAsiaTheme="majorEastAsia" w:hAnsiTheme="majorEastAsia" w:hint="eastAsia"/>
                <w:color w:val="000000" w:themeColor="text1"/>
                <w:szCs w:val="21"/>
              </w:rPr>
            </w:pPr>
            <w:r w:rsidRPr="000D087A">
              <w:rPr>
                <w:rFonts w:asciiTheme="majorEastAsia" w:eastAsiaTheme="majorEastAsia" w:hAnsiTheme="majorEastAsia" w:hint="eastAsia"/>
                <w:color w:val="000000" w:themeColor="text1"/>
                <w:szCs w:val="21"/>
              </w:rPr>
              <w:t>标的的名称</w:t>
            </w:r>
          </w:p>
        </w:tc>
        <w:tc>
          <w:tcPr>
            <w:tcW w:w="695" w:type="dxa"/>
            <w:tcBorders>
              <w:top w:val="single" w:sz="4" w:space="0" w:color="auto"/>
              <w:left w:val="single" w:sz="4" w:space="0" w:color="auto"/>
              <w:bottom w:val="single" w:sz="4" w:space="0" w:color="auto"/>
              <w:right w:val="single" w:sz="4" w:space="0" w:color="auto"/>
            </w:tcBorders>
            <w:noWrap/>
            <w:vAlign w:val="center"/>
          </w:tcPr>
          <w:p w14:paraId="49DB853D" w14:textId="77777777" w:rsidR="0058433A" w:rsidRPr="000D087A" w:rsidRDefault="00000000">
            <w:pPr>
              <w:snapToGrid w:val="0"/>
              <w:spacing w:line="360" w:lineRule="auto"/>
              <w:jc w:val="center"/>
              <w:rPr>
                <w:rFonts w:asciiTheme="majorEastAsia" w:eastAsiaTheme="majorEastAsia" w:hAnsiTheme="majorEastAsia" w:hint="eastAsia"/>
                <w:color w:val="000000" w:themeColor="text1"/>
                <w:szCs w:val="21"/>
              </w:rPr>
            </w:pPr>
            <w:r w:rsidRPr="000D087A">
              <w:rPr>
                <w:rFonts w:asciiTheme="majorEastAsia" w:eastAsiaTheme="majorEastAsia" w:hAnsiTheme="majorEastAsia" w:hint="eastAsia"/>
                <w:color w:val="000000" w:themeColor="text1"/>
                <w:szCs w:val="21"/>
              </w:rPr>
              <w:t>单位</w:t>
            </w:r>
          </w:p>
        </w:tc>
        <w:tc>
          <w:tcPr>
            <w:tcW w:w="709" w:type="dxa"/>
            <w:tcBorders>
              <w:top w:val="single" w:sz="4" w:space="0" w:color="auto"/>
              <w:left w:val="single" w:sz="4" w:space="0" w:color="auto"/>
              <w:bottom w:val="single" w:sz="4" w:space="0" w:color="auto"/>
              <w:right w:val="single" w:sz="4" w:space="0" w:color="auto"/>
            </w:tcBorders>
            <w:vAlign w:val="center"/>
          </w:tcPr>
          <w:p w14:paraId="05936422" w14:textId="77777777" w:rsidR="0058433A" w:rsidRPr="000D087A" w:rsidRDefault="00000000">
            <w:pPr>
              <w:snapToGrid w:val="0"/>
              <w:spacing w:line="360" w:lineRule="auto"/>
              <w:jc w:val="center"/>
              <w:rPr>
                <w:rFonts w:asciiTheme="majorEastAsia" w:eastAsiaTheme="majorEastAsia" w:hAnsiTheme="majorEastAsia" w:hint="eastAsia"/>
                <w:color w:val="000000" w:themeColor="text1"/>
                <w:szCs w:val="21"/>
              </w:rPr>
            </w:pPr>
            <w:r w:rsidRPr="000D087A">
              <w:rPr>
                <w:rFonts w:asciiTheme="majorEastAsia" w:eastAsiaTheme="majorEastAsia" w:hAnsiTheme="majorEastAsia" w:hint="eastAsia"/>
                <w:color w:val="000000" w:themeColor="text1"/>
                <w:szCs w:val="21"/>
              </w:rPr>
              <w:t>数量</w:t>
            </w:r>
          </w:p>
        </w:tc>
        <w:tc>
          <w:tcPr>
            <w:tcW w:w="4252" w:type="dxa"/>
            <w:tcBorders>
              <w:top w:val="single" w:sz="4" w:space="0" w:color="auto"/>
              <w:left w:val="single" w:sz="4" w:space="0" w:color="auto"/>
              <w:bottom w:val="single" w:sz="4" w:space="0" w:color="auto"/>
              <w:right w:val="single" w:sz="4" w:space="0" w:color="auto"/>
            </w:tcBorders>
            <w:noWrap/>
            <w:vAlign w:val="center"/>
          </w:tcPr>
          <w:p w14:paraId="02752035" w14:textId="77777777" w:rsidR="0058433A" w:rsidRPr="000D087A" w:rsidRDefault="00000000">
            <w:pPr>
              <w:snapToGrid w:val="0"/>
              <w:spacing w:line="360" w:lineRule="auto"/>
              <w:ind w:firstLine="422"/>
              <w:jc w:val="center"/>
              <w:rPr>
                <w:rFonts w:asciiTheme="majorEastAsia" w:eastAsiaTheme="majorEastAsia" w:hAnsiTheme="majorEastAsia" w:hint="eastAsia"/>
                <w:color w:val="000000" w:themeColor="text1"/>
                <w:szCs w:val="21"/>
              </w:rPr>
            </w:pPr>
            <w:r w:rsidRPr="000D087A">
              <w:rPr>
                <w:rFonts w:asciiTheme="majorEastAsia" w:eastAsiaTheme="majorEastAsia" w:hAnsiTheme="majorEastAsia" w:hint="eastAsia"/>
                <w:color w:val="000000" w:themeColor="text1"/>
                <w:szCs w:val="21"/>
              </w:rPr>
              <w:t>简要技术需求或者服务要求</w:t>
            </w:r>
          </w:p>
        </w:tc>
        <w:tc>
          <w:tcPr>
            <w:tcW w:w="1419" w:type="dxa"/>
            <w:tcBorders>
              <w:top w:val="single" w:sz="4" w:space="0" w:color="auto"/>
              <w:left w:val="single" w:sz="4" w:space="0" w:color="auto"/>
              <w:bottom w:val="single" w:sz="4" w:space="0" w:color="auto"/>
              <w:right w:val="single" w:sz="4" w:space="0" w:color="auto"/>
            </w:tcBorders>
            <w:vAlign w:val="center"/>
          </w:tcPr>
          <w:p w14:paraId="6261390A" w14:textId="77777777" w:rsidR="0058433A" w:rsidRPr="000D087A" w:rsidRDefault="00000000">
            <w:pPr>
              <w:snapToGrid w:val="0"/>
              <w:spacing w:line="360" w:lineRule="auto"/>
              <w:jc w:val="center"/>
              <w:rPr>
                <w:rFonts w:asciiTheme="majorEastAsia" w:eastAsiaTheme="majorEastAsia" w:hAnsiTheme="majorEastAsia" w:hint="eastAsia"/>
                <w:color w:val="000000" w:themeColor="text1"/>
                <w:szCs w:val="21"/>
              </w:rPr>
            </w:pPr>
            <w:r w:rsidRPr="000D087A">
              <w:rPr>
                <w:rFonts w:asciiTheme="majorEastAsia" w:eastAsiaTheme="majorEastAsia" w:hAnsiTheme="majorEastAsia" w:hint="eastAsia"/>
                <w:color w:val="000000" w:themeColor="text1"/>
                <w:szCs w:val="21"/>
              </w:rPr>
              <w:t>采购预算（元）</w:t>
            </w:r>
          </w:p>
        </w:tc>
      </w:tr>
      <w:tr w:rsidR="0058433A" w:rsidRPr="000D087A" w14:paraId="2A7E2D10" w14:textId="77777777">
        <w:trPr>
          <w:jc w:val="center"/>
        </w:trPr>
        <w:tc>
          <w:tcPr>
            <w:tcW w:w="671" w:type="dxa"/>
            <w:tcBorders>
              <w:top w:val="single" w:sz="4" w:space="0" w:color="auto"/>
              <w:left w:val="single" w:sz="4" w:space="0" w:color="auto"/>
              <w:bottom w:val="single" w:sz="4" w:space="0" w:color="auto"/>
              <w:right w:val="single" w:sz="4" w:space="0" w:color="auto"/>
            </w:tcBorders>
            <w:noWrap/>
            <w:vAlign w:val="center"/>
          </w:tcPr>
          <w:p w14:paraId="1F8E22C3" w14:textId="77777777" w:rsidR="0058433A" w:rsidRPr="000D087A" w:rsidRDefault="00000000">
            <w:pPr>
              <w:spacing w:line="240" w:lineRule="exact"/>
              <w:jc w:val="center"/>
              <w:rPr>
                <w:rFonts w:ascii="宋体" w:hAnsi="宋体" w:hint="eastAsia"/>
                <w:color w:val="000000" w:themeColor="text1"/>
                <w:szCs w:val="21"/>
              </w:rPr>
            </w:pPr>
            <w:bookmarkStart w:id="7" w:name="_Hlk202888151"/>
            <w:r w:rsidRPr="000D087A">
              <w:rPr>
                <w:rFonts w:ascii="宋体" w:hAnsi="宋体" w:hint="eastAsia"/>
                <w:color w:val="000000" w:themeColor="text1"/>
                <w:szCs w:val="21"/>
              </w:rPr>
              <w:t>1</w:t>
            </w:r>
          </w:p>
        </w:tc>
        <w:tc>
          <w:tcPr>
            <w:tcW w:w="1330" w:type="dxa"/>
            <w:tcBorders>
              <w:top w:val="single" w:sz="4" w:space="0" w:color="auto"/>
              <w:left w:val="single" w:sz="4" w:space="0" w:color="auto"/>
              <w:bottom w:val="single" w:sz="4" w:space="0" w:color="auto"/>
              <w:right w:val="single" w:sz="4" w:space="0" w:color="auto"/>
            </w:tcBorders>
            <w:noWrap/>
            <w:vAlign w:val="center"/>
          </w:tcPr>
          <w:p w14:paraId="2AD843EB" w14:textId="77777777" w:rsidR="0058433A" w:rsidRPr="000D087A" w:rsidRDefault="00000000">
            <w:pPr>
              <w:spacing w:line="260" w:lineRule="exact"/>
              <w:jc w:val="center"/>
              <w:rPr>
                <w:rFonts w:ascii="宋体" w:hAnsi="宋体" w:hint="eastAsia"/>
                <w:color w:val="000000" w:themeColor="text1"/>
                <w:szCs w:val="21"/>
              </w:rPr>
            </w:pPr>
            <w:r w:rsidRPr="000D087A">
              <w:rPr>
                <w:rFonts w:ascii="宋体" w:hAnsi="宋体" w:hint="eastAsia"/>
                <w:color w:val="000000" w:themeColor="text1"/>
                <w:szCs w:val="21"/>
              </w:rPr>
              <w:t>冬执勤服(含下裤）</w:t>
            </w:r>
          </w:p>
        </w:tc>
        <w:tc>
          <w:tcPr>
            <w:tcW w:w="695" w:type="dxa"/>
            <w:tcBorders>
              <w:top w:val="single" w:sz="4" w:space="0" w:color="auto"/>
              <w:left w:val="single" w:sz="4" w:space="0" w:color="auto"/>
              <w:bottom w:val="single" w:sz="4" w:space="0" w:color="auto"/>
              <w:right w:val="single" w:sz="4" w:space="0" w:color="auto"/>
            </w:tcBorders>
            <w:noWrap/>
            <w:vAlign w:val="center"/>
          </w:tcPr>
          <w:p w14:paraId="45B2673C" w14:textId="77777777" w:rsidR="0058433A" w:rsidRPr="000D087A" w:rsidRDefault="00000000">
            <w:pPr>
              <w:spacing w:line="260" w:lineRule="exact"/>
              <w:jc w:val="center"/>
              <w:rPr>
                <w:rFonts w:ascii="宋体" w:hAnsi="宋体" w:hint="eastAsia"/>
                <w:color w:val="000000" w:themeColor="text1"/>
                <w:szCs w:val="21"/>
              </w:rPr>
            </w:pPr>
            <w:r w:rsidRPr="000D087A">
              <w:rPr>
                <w:rFonts w:ascii="宋体" w:hAnsi="宋体" w:hint="eastAsia"/>
                <w:color w:val="000000" w:themeColor="text1"/>
                <w:szCs w:val="21"/>
              </w:rPr>
              <w:t>1232</w:t>
            </w:r>
          </w:p>
        </w:tc>
        <w:tc>
          <w:tcPr>
            <w:tcW w:w="709" w:type="dxa"/>
            <w:tcBorders>
              <w:top w:val="single" w:sz="4" w:space="0" w:color="auto"/>
              <w:left w:val="single" w:sz="4" w:space="0" w:color="auto"/>
              <w:bottom w:val="single" w:sz="4" w:space="0" w:color="auto"/>
              <w:right w:val="single" w:sz="4" w:space="0" w:color="auto"/>
            </w:tcBorders>
            <w:vAlign w:val="center"/>
          </w:tcPr>
          <w:p w14:paraId="682F52F8" w14:textId="77777777" w:rsidR="0058433A" w:rsidRPr="000D087A" w:rsidRDefault="00000000">
            <w:pPr>
              <w:spacing w:line="260" w:lineRule="exact"/>
              <w:jc w:val="center"/>
              <w:rPr>
                <w:rFonts w:ascii="宋体" w:hAnsi="宋体" w:hint="eastAsia"/>
                <w:color w:val="000000" w:themeColor="text1"/>
                <w:szCs w:val="21"/>
              </w:rPr>
            </w:pPr>
            <w:r w:rsidRPr="000D087A">
              <w:rPr>
                <w:rFonts w:ascii="宋体" w:hAnsi="宋体" w:hint="eastAsia"/>
                <w:color w:val="000000" w:themeColor="text1"/>
                <w:szCs w:val="21"/>
              </w:rPr>
              <w:t>套</w:t>
            </w:r>
          </w:p>
        </w:tc>
        <w:tc>
          <w:tcPr>
            <w:tcW w:w="4252" w:type="dxa"/>
            <w:tcBorders>
              <w:top w:val="single" w:sz="4" w:space="0" w:color="auto"/>
              <w:left w:val="single" w:sz="4" w:space="0" w:color="auto"/>
              <w:bottom w:val="single" w:sz="4" w:space="0" w:color="auto"/>
              <w:right w:val="single" w:sz="4" w:space="0" w:color="auto"/>
            </w:tcBorders>
            <w:noWrap/>
            <w:vAlign w:val="center"/>
          </w:tcPr>
          <w:p w14:paraId="7A8EDCB1" w14:textId="77777777" w:rsidR="0058433A" w:rsidRPr="000D087A" w:rsidRDefault="0058433A">
            <w:pPr>
              <w:snapToGrid w:val="0"/>
              <w:spacing w:line="360" w:lineRule="auto"/>
              <w:ind w:firstLine="422"/>
              <w:rPr>
                <w:rFonts w:asciiTheme="majorEastAsia" w:eastAsiaTheme="majorEastAsia" w:hAnsiTheme="majorEastAsia" w:hint="eastAsia"/>
                <w:color w:val="000000" w:themeColor="text1"/>
                <w:szCs w:val="21"/>
              </w:rPr>
            </w:pPr>
          </w:p>
        </w:tc>
        <w:tc>
          <w:tcPr>
            <w:tcW w:w="1419" w:type="dxa"/>
            <w:tcBorders>
              <w:top w:val="single" w:sz="4" w:space="0" w:color="auto"/>
              <w:left w:val="single" w:sz="4" w:space="0" w:color="auto"/>
              <w:bottom w:val="single" w:sz="4" w:space="0" w:color="auto"/>
              <w:right w:val="single" w:sz="4" w:space="0" w:color="auto"/>
            </w:tcBorders>
            <w:vAlign w:val="center"/>
          </w:tcPr>
          <w:p w14:paraId="55B56205" w14:textId="77777777" w:rsidR="0058433A" w:rsidRPr="000D087A" w:rsidRDefault="00000000">
            <w:pPr>
              <w:widowControl/>
              <w:jc w:val="center"/>
              <w:rPr>
                <w:rFonts w:ascii="宋体" w:hAnsi="宋体" w:hint="eastAsia"/>
                <w:color w:val="000000" w:themeColor="text1"/>
                <w:kern w:val="0"/>
                <w:szCs w:val="21"/>
              </w:rPr>
            </w:pPr>
            <w:r w:rsidRPr="000D087A">
              <w:rPr>
                <w:rFonts w:ascii="宋体" w:hAnsi="宋体" w:hint="eastAsia"/>
                <w:color w:val="000000" w:themeColor="text1"/>
                <w:kern w:val="0"/>
                <w:szCs w:val="21"/>
              </w:rPr>
              <w:t>471856</w:t>
            </w:r>
          </w:p>
        </w:tc>
      </w:tr>
      <w:tr w:rsidR="0058433A" w:rsidRPr="000D087A" w14:paraId="36D7D0F4" w14:textId="77777777">
        <w:trPr>
          <w:jc w:val="center"/>
        </w:trPr>
        <w:tc>
          <w:tcPr>
            <w:tcW w:w="671" w:type="dxa"/>
            <w:tcBorders>
              <w:top w:val="single" w:sz="4" w:space="0" w:color="auto"/>
              <w:left w:val="single" w:sz="4" w:space="0" w:color="auto"/>
              <w:bottom w:val="single" w:sz="4" w:space="0" w:color="auto"/>
              <w:right w:val="single" w:sz="4" w:space="0" w:color="auto"/>
            </w:tcBorders>
            <w:noWrap/>
            <w:vAlign w:val="center"/>
          </w:tcPr>
          <w:p w14:paraId="45939115" w14:textId="77777777" w:rsidR="0058433A" w:rsidRPr="000D087A" w:rsidRDefault="00000000">
            <w:pPr>
              <w:spacing w:line="240" w:lineRule="exact"/>
              <w:jc w:val="center"/>
              <w:rPr>
                <w:rFonts w:ascii="宋体" w:hAnsi="宋体" w:hint="eastAsia"/>
                <w:color w:val="000000" w:themeColor="text1"/>
                <w:szCs w:val="21"/>
              </w:rPr>
            </w:pPr>
            <w:r w:rsidRPr="000D087A">
              <w:rPr>
                <w:rFonts w:ascii="宋体" w:hAnsi="宋体" w:hint="eastAsia"/>
                <w:color w:val="000000" w:themeColor="text1"/>
                <w:szCs w:val="21"/>
              </w:rPr>
              <w:t>2</w:t>
            </w:r>
          </w:p>
        </w:tc>
        <w:tc>
          <w:tcPr>
            <w:tcW w:w="1330" w:type="dxa"/>
            <w:tcBorders>
              <w:top w:val="single" w:sz="4" w:space="0" w:color="auto"/>
              <w:left w:val="single" w:sz="4" w:space="0" w:color="auto"/>
              <w:bottom w:val="single" w:sz="4" w:space="0" w:color="auto"/>
              <w:right w:val="single" w:sz="4" w:space="0" w:color="auto"/>
            </w:tcBorders>
            <w:noWrap/>
            <w:vAlign w:val="center"/>
          </w:tcPr>
          <w:p w14:paraId="4931BD67" w14:textId="77777777" w:rsidR="0058433A" w:rsidRPr="000D087A" w:rsidRDefault="00000000">
            <w:pPr>
              <w:spacing w:line="260" w:lineRule="exact"/>
              <w:jc w:val="center"/>
              <w:rPr>
                <w:rFonts w:ascii="宋体" w:hAnsi="宋体" w:hint="eastAsia"/>
                <w:color w:val="000000" w:themeColor="text1"/>
                <w:szCs w:val="21"/>
              </w:rPr>
            </w:pPr>
            <w:r w:rsidRPr="000D087A">
              <w:rPr>
                <w:rFonts w:ascii="宋体" w:hAnsi="宋体" w:hint="eastAsia"/>
                <w:color w:val="000000" w:themeColor="text1"/>
                <w:szCs w:val="21"/>
              </w:rPr>
              <w:t>皮鞋</w:t>
            </w:r>
          </w:p>
        </w:tc>
        <w:tc>
          <w:tcPr>
            <w:tcW w:w="695" w:type="dxa"/>
            <w:tcBorders>
              <w:top w:val="single" w:sz="4" w:space="0" w:color="auto"/>
              <w:left w:val="single" w:sz="4" w:space="0" w:color="auto"/>
              <w:bottom w:val="single" w:sz="4" w:space="0" w:color="auto"/>
              <w:right w:val="single" w:sz="4" w:space="0" w:color="auto"/>
            </w:tcBorders>
            <w:noWrap/>
            <w:vAlign w:val="center"/>
          </w:tcPr>
          <w:p w14:paraId="143BEC0A" w14:textId="77777777" w:rsidR="0058433A" w:rsidRPr="000D087A" w:rsidRDefault="00000000">
            <w:pPr>
              <w:spacing w:line="260" w:lineRule="exact"/>
              <w:jc w:val="center"/>
              <w:rPr>
                <w:rFonts w:ascii="宋体" w:hAnsi="宋体" w:hint="eastAsia"/>
                <w:color w:val="000000" w:themeColor="text1"/>
                <w:szCs w:val="21"/>
              </w:rPr>
            </w:pPr>
            <w:r w:rsidRPr="000D087A">
              <w:rPr>
                <w:rFonts w:ascii="宋体" w:hAnsi="宋体" w:hint="eastAsia"/>
                <w:color w:val="000000" w:themeColor="text1"/>
                <w:szCs w:val="21"/>
              </w:rPr>
              <w:t>1460</w:t>
            </w:r>
          </w:p>
        </w:tc>
        <w:tc>
          <w:tcPr>
            <w:tcW w:w="709" w:type="dxa"/>
            <w:tcBorders>
              <w:top w:val="single" w:sz="4" w:space="0" w:color="auto"/>
              <w:left w:val="single" w:sz="4" w:space="0" w:color="auto"/>
              <w:bottom w:val="single" w:sz="4" w:space="0" w:color="auto"/>
              <w:right w:val="single" w:sz="4" w:space="0" w:color="auto"/>
            </w:tcBorders>
            <w:vAlign w:val="center"/>
          </w:tcPr>
          <w:p w14:paraId="59DB0A62" w14:textId="77777777" w:rsidR="0058433A" w:rsidRPr="000D087A" w:rsidRDefault="00000000">
            <w:pPr>
              <w:spacing w:line="260" w:lineRule="exact"/>
              <w:jc w:val="center"/>
              <w:rPr>
                <w:rFonts w:ascii="宋体" w:hAnsi="宋体" w:hint="eastAsia"/>
                <w:color w:val="000000" w:themeColor="text1"/>
                <w:szCs w:val="21"/>
              </w:rPr>
            </w:pPr>
            <w:r w:rsidRPr="000D087A">
              <w:rPr>
                <w:rFonts w:ascii="宋体" w:hAnsi="宋体" w:hint="eastAsia"/>
                <w:color w:val="000000" w:themeColor="text1"/>
                <w:szCs w:val="21"/>
              </w:rPr>
              <w:t>双</w:t>
            </w:r>
          </w:p>
        </w:tc>
        <w:tc>
          <w:tcPr>
            <w:tcW w:w="4252" w:type="dxa"/>
            <w:tcBorders>
              <w:top w:val="single" w:sz="4" w:space="0" w:color="auto"/>
              <w:left w:val="single" w:sz="4" w:space="0" w:color="auto"/>
              <w:bottom w:val="single" w:sz="4" w:space="0" w:color="auto"/>
              <w:right w:val="single" w:sz="4" w:space="0" w:color="auto"/>
            </w:tcBorders>
            <w:noWrap/>
            <w:vAlign w:val="center"/>
          </w:tcPr>
          <w:p w14:paraId="432A27C5" w14:textId="77777777" w:rsidR="0058433A" w:rsidRPr="000D087A" w:rsidRDefault="0058433A">
            <w:pPr>
              <w:snapToGrid w:val="0"/>
              <w:spacing w:line="360" w:lineRule="auto"/>
              <w:ind w:firstLine="422"/>
              <w:rPr>
                <w:rFonts w:asciiTheme="majorEastAsia" w:eastAsiaTheme="majorEastAsia" w:hAnsiTheme="majorEastAsia" w:hint="eastAsia"/>
                <w:color w:val="000000" w:themeColor="text1"/>
                <w:szCs w:val="21"/>
              </w:rPr>
            </w:pPr>
          </w:p>
        </w:tc>
        <w:tc>
          <w:tcPr>
            <w:tcW w:w="1419" w:type="dxa"/>
            <w:tcBorders>
              <w:top w:val="single" w:sz="4" w:space="0" w:color="auto"/>
              <w:left w:val="single" w:sz="4" w:space="0" w:color="auto"/>
              <w:bottom w:val="single" w:sz="4" w:space="0" w:color="auto"/>
              <w:right w:val="single" w:sz="4" w:space="0" w:color="auto"/>
            </w:tcBorders>
            <w:vAlign w:val="center"/>
          </w:tcPr>
          <w:p w14:paraId="4344860F" w14:textId="77777777" w:rsidR="0058433A" w:rsidRPr="000D087A" w:rsidRDefault="00000000">
            <w:pPr>
              <w:widowControl/>
              <w:jc w:val="center"/>
              <w:rPr>
                <w:rFonts w:ascii="宋体" w:hAnsi="宋体" w:hint="eastAsia"/>
                <w:color w:val="000000" w:themeColor="text1"/>
                <w:kern w:val="0"/>
                <w:szCs w:val="21"/>
              </w:rPr>
            </w:pPr>
            <w:r w:rsidRPr="000D087A">
              <w:rPr>
                <w:rFonts w:ascii="宋体" w:hAnsi="宋体" w:hint="eastAsia"/>
                <w:color w:val="000000" w:themeColor="text1"/>
                <w:kern w:val="0"/>
                <w:szCs w:val="21"/>
              </w:rPr>
              <w:t>313900</w:t>
            </w:r>
          </w:p>
        </w:tc>
      </w:tr>
      <w:tr w:rsidR="0058433A" w:rsidRPr="000D087A" w14:paraId="42097F8F" w14:textId="77777777">
        <w:trPr>
          <w:jc w:val="center"/>
        </w:trPr>
        <w:tc>
          <w:tcPr>
            <w:tcW w:w="671" w:type="dxa"/>
            <w:tcBorders>
              <w:top w:val="single" w:sz="4" w:space="0" w:color="auto"/>
              <w:left w:val="single" w:sz="4" w:space="0" w:color="auto"/>
              <w:bottom w:val="single" w:sz="4" w:space="0" w:color="auto"/>
              <w:right w:val="single" w:sz="4" w:space="0" w:color="auto"/>
            </w:tcBorders>
            <w:noWrap/>
            <w:vAlign w:val="center"/>
          </w:tcPr>
          <w:p w14:paraId="107802E0" w14:textId="77777777" w:rsidR="0058433A" w:rsidRPr="000D087A" w:rsidRDefault="00000000">
            <w:pPr>
              <w:spacing w:line="240" w:lineRule="exact"/>
              <w:jc w:val="center"/>
              <w:rPr>
                <w:rFonts w:ascii="宋体" w:hAnsi="宋体" w:hint="eastAsia"/>
                <w:color w:val="000000" w:themeColor="text1"/>
                <w:szCs w:val="21"/>
              </w:rPr>
            </w:pPr>
            <w:r w:rsidRPr="000D087A">
              <w:rPr>
                <w:rFonts w:ascii="宋体" w:hAnsi="宋体" w:hint="eastAsia"/>
                <w:color w:val="000000" w:themeColor="text1"/>
                <w:szCs w:val="21"/>
              </w:rPr>
              <w:t>3</w:t>
            </w:r>
          </w:p>
        </w:tc>
        <w:tc>
          <w:tcPr>
            <w:tcW w:w="1330" w:type="dxa"/>
            <w:tcBorders>
              <w:top w:val="single" w:sz="4" w:space="0" w:color="auto"/>
              <w:left w:val="single" w:sz="4" w:space="0" w:color="auto"/>
              <w:bottom w:val="single" w:sz="4" w:space="0" w:color="auto"/>
              <w:right w:val="single" w:sz="4" w:space="0" w:color="auto"/>
            </w:tcBorders>
            <w:noWrap/>
            <w:vAlign w:val="center"/>
          </w:tcPr>
          <w:p w14:paraId="671303DE" w14:textId="77777777" w:rsidR="0058433A" w:rsidRPr="000D087A" w:rsidRDefault="00000000">
            <w:pPr>
              <w:spacing w:line="260" w:lineRule="exact"/>
              <w:jc w:val="center"/>
              <w:rPr>
                <w:rFonts w:ascii="宋体" w:hAnsi="宋体" w:hint="eastAsia"/>
                <w:color w:val="000000" w:themeColor="text1"/>
                <w:szCs w:val="21"/>
              </w:rPr>
            </w:pPr>
            <w:r w:rsidRPr="000D087A">
              <w:rPr>
                <w:rFonts w:ascii="宋体" w:hAnsi="宋体" w:hint="eastAsia"/>
                <w:color w:val="000000" w:themeColor="text1"/>
                <w:szCs w:val="21"/>
              </w:rPr>
              <w:t>警夏帽（含辅警帽徽）</w:t>
            </w:r>
          </w:p>
        </w:tc>
        <w:tc>
          <w:tcPr>
            <w:tcW w:w="695" w:type="dxa"/>
            <w:tcBorders>
              <w:top w:val="single" w:sz="4" w:space="0" w:color="auto"/>
              <w:left w:val="single" w:sz="4" w:space="0" w:color="auto"/>
              <w:bottom w:val="single" w:sz="4" w:space="0" w:color="auto"/>
              <w:right w:val="single" w:sz="4" w:space="0" w:color="auto"/>
            </w:tcBorders>
            <w:noWrap/>
            <w:vAlign w:val="center"/>
          </w:tcPr>
          <w:p w14:paraId="5F885A33" w14:textId="77777777" w:rsidR="0058433A" w:rsidRPr="000D087A" w:rsidRDefault="00000000">
            <w:pPr>
              <w:spacing w:line="260" w:lineRule="exact"/>
              <w:jc w:val="center"/>
              <w:rPr>
                <w:rFonts w:ascii="宋体" w:hAnsi="宋体" w:hint="eastAsia"/>
                <w:color w:val="000000" w:themeColor="text1"/>
                <w:szCs w:val="21"/>
              </w:rPr>
            </w:pPr>
            <w:r w:rsidRPr="000D087A">
              <w:rPr>
                <w:rFonts w:ascii="宋体" w:hAnsi="宋体" w:hint="eastAsia"/>
                <w:color w:val="000000" w:themeColor="text1"/>
                <w:szCs w:val="21"/>
              </w:rPr>
              <w:t>1600</w:t>
            </w:r>
          </w:p>
        </w:tc>
        <w:tc>
          <w:tcPr>
            <w:tcW w:w="709" w:type="dxa"/>
            <w:tcBorders>
              <w:top w:val="single" w:sz="4" w:space="0" w:color="auto"/>
              <w:left w:val="single" w:sz="4" w:space="0" w:color="auto"/>
              <w:bottom w:val="single" w:sz="4" w:space="0" w:color="auto"/>
              <w:right w:val="single" w:sz="4" w:space="0" w:color="auto"/>
            </w:tcBorders>
            <w:vAlign w:val="center"/>
          </w:tcPr>
          <w:p w14:paraId="0CF94EB7" w14:textId="77777777" w:rsidR="0058433A" w:rsidRPr="000D087A" w:rsidRDefault="00000000">
            <w:pPr>
              <w:spacing w:line="260" w:lineRule="exact"/>
              <w:jc w:val="center"/>
              <w:rPr>
                <w:rFonts w:ascii="宋体" w:hAnsi="宋体" w:hint="eastAsia"/>
                <w:color w:val="000000" w:themeColor="text1"/>
                <w:szCs w:val="21"/>
              </w:rPr>
            </w:pPr>
            <w:r w:rsidRPr="000D087A">
              <w:rPr>
                <w:rFonts w:ascii="宋体" w:hAnsi="宋体" w:hint="eastAsia"/>
                <w:color w:val="000000" w:themeColor="text1"/>
                <w:szCs w:val="21"/>
              </w:rPr>
              <w:t>顶</w:t>
            </w:r>
          </w:p>
        </w:tc>
        <w:tc>
          <w:tcPr>
            <w:tcW w:w="4252" w:type="dxa"/>
            <w:tcBorders>
              <w:top w:val="single" w:sz="4" w:space="0" w:color="auto"/>
              <w:left w:val="single" w:sz="4" w:space="0" w:color="auto"/>
              <w:bottom w:val="single" w:sz="4" w:space="0" w:color="auto"/>
              <w:right w:val="single" w:sz="4" w:space="0" w:color="auto"/>
            </w:tcBorders>
            <w:noWrap/>
            <w:vAlign w:val="center"/>
          </w:tcPr>
          <w:p w14:paraId="534D8371" w14:textId="77777777" w:rsidR="0058433A" w:rsidRPr="000D087A" w:rsidRDefault="0058433A">
            <w:pPr>
              <w:snapToGrid w:val="0"/>
              <w:spacing w:line="360" w:lineRule="auto"/>
              <w:ind w:firstLine="422"/>
              <w:rPr>
                <w:rFonts w:asciiTheme="majorEastAsia" w:eastAsiaTheme="majorEastAsia" w:hAnsiTheme="majorEastAsia" w:hint="eastAsia"/>
                <w:color w:val="000000" w:themeColor="text1"/>
                <w:szCs w:val="21"/>
              </w:rPr>
            </w:pPr>
          </w:p>
        </w:tc>
        <w:tc>
          <w:tcPr>
            <w:tcW w:w="1419" w:type="dxa"/>
            <w:tcBorders>
              <w:top w:val="single" w:sz="4" w:space="0" w:color="auto"/>
              <w:left w:val="single" w:sz="4" w:space="0" w:color="auto"/>
              <w:bottom w:val="single" w:sz="4" w:space="0" w:color="auto"/>
              <w:right w:val="single" w:sz="4" w:space="0" w:color="auto"/>
            </w:tcBorders>
            <w:vAlign w:val="center"/>
          </w:tcPr>
          <w:p w14:paraId="5FB87265" w14:textId="77777777" w:rsidR="0058433A" w:rsidRPr="000D087A" w:rsidRDefault="00000000">
            <w:pPr>
              <w:widowControl/>
              <w:jc w:val="center"/>
              <w:rPr>
                <w:rFonts w:ascii="宋体" w:hAnsi="宋体" w:hint="eastAsia"/>
                <w:color w:val="000000" w:themeColor="text1"/>
                <w:kern w:val="0"/>
                <w:szCs w:val="21"/>
              </w:rPr>
            </w:pPr>
            <w:r w:rsidRPr="000D087A">
              <w:rPr>
                <w:rFonts w:ascii="宋体" w:hAnsi="宋体" w:hint="eastAsia"/>
                <w:color w:val="000000" w:themeColor="text1"/>
                <w:kern w:val="0"/>
                <w:szCs w:val="21"/>
              </w:rPr>
              <w:t>72000</w:t>
            </w:r>
          </w:p>
        </w:tc>
      </w:tr>
      <w:tr w:rsidR="0058433A" w:rsidRPr="000D087A" w14:paraId="600DD211" w14:textId="77777777">
        <w:trPr>
          <w:jc w:val="center"/>
        </w:trPr>
        <w:tc>
          <w:tcPr>
            <w:tcW w:w="671" w:type="dxa"/>
            <w:tcBorders>
              <w:top w:val="single" w:sz="4" w:space="0" w:color="auto"/>
              <w:left w:val="single" w:sz="4" w:space="0" w:color="auto"/>
              <w:bottom w:val="single" w:sz="4" w:space="0" w:color="auto"/>
              <w:right w:val="single" w:sz="4" w:space="0" w:color="auto"/>
            </w:tcBorders>
            <w:noWrap/>
            <w:vAlign w:val="center"/>
          </w:tcPr>
          <w:p w14:paraId="016F55E3" w14:textId="77777777" w:rsidR="0058433A" w:rsidRPr="000D087A" w:rsidRDefault="00000000">
            <w:pPr>
              <w:spacing w:line="240" w:lineRule="exact"/>
              <w:jc w:val="center"/>
              <w:rPr>
                <w:rFonts w:ascii="宋体" w:hAnsi="宋体" w:hint="eastAsia"/>
                <w:color w:val="000000" w:themeColor="text1"/>
                <w:szCs w:val="21"/>
              </w:rPr>
            </w:pPr>
            <w:r w:rsidRPr="000D087A">
              <w:rPr>
                <w:rFonts w:ascii="宋体" w:hAnsi="宋体" w:hint="eastAsia"/>
                <w:color w:val="000000" w:themeColor="text1"/>
                <w:szCs w:val="21"/>
              </w:rPr>
              <w:t>4</w:t>
            </w:r>
          </w:p>
        </w:tc>
        <w:tc>
          <w:tcPr>
            <w:tcW w:w="1330" w:type="dxa"/>
            <w:tcBorders>
              <w:top w:val="single" w:sz="4" w:space="0" w:color="auto"/>
              <w:left w:val="single" w:sz="4" w:space="0" w:color="auto"/>
              <w:bottom w:val="single" w:sz="4" w:space="0" w:color="auto"/>
              <w:right w:val="single" w:sz="4" w:space="0" w:color="auto"/>
            </w:tcBorders>
            <w:noWrap/>
            <w:vAlign w:val="center"/>
          </w:tcPr>
          <w:p w14:paraId="273E9D23" w14:textId="77777777" w:rsidR="0058433A" w:rsidRPr="000D087A" w:rsidRDefault="00000000">
            <w:pPr>
              <w:spacing w:line="260" w:lineRule="exact"/>
              <w:jc w:val="center"/>
              <w:rPr>
                <w:rFonts w:ascii="宋体" w:hAnsi="宋体" w:hint="eastAsia"/>
                <w:color w:val="000000" w:themeColor="text1"/>
                <w:szCs w:val="21"/>
              </w:rPr>
            </w:pPr>
            <w:r w:rsidRPr="000D087A">
              <w:rPr>
                <w:rFonts w:ascii="宋体" w:hAnsi="宋体" w:hint="eastAsia"/>
                <w:color w:val="000000" w:themeColor="text1"/>
                <w:szCs w:val="21"/>
              </w:rPr>
              <w:t>夏执勤服（含辅警臂章）</w:t>
            </w:r>
          </w:p>
        </w:tc>
        <w:tc>
          <w:tcPr>
            <w:tcW w:w="695" w:type="dxa"/>
            <w:tcBorders>
              <w:top w:val="single" w:sz="4" w:space="0" w:color="auto"/>
              <w:left w:val="single" w:sz="4" w:space="0" w:color="auto"/>
              <w:bottom w:val="single" w:sz="4" w:space="0" w:color="auto"/>
              <w:right w:val="single" w:sz="4" w:space="0" w:color="auto"/>
            </w:tcBorders>
            <w:noWrap/>
            <w:vAlign w:val="center"/>
          </w:tcPr>
          <w:p w14:paraId="281F1FFC" w14:textId="77777777" w:rsidR="0058433A" w:rsidRPr="000D087A" w:rsidRDefault="00000000">
            <w:pPr>
              <w:spacing w:line="260" w:lineRule="exact"/>
              <w:jc w:val="center"/>
              <w:rPr>
                <w:rFonts w:ascii="宋体" w:hAnsi="宋体" w:hint="eastAsia"/>
                <w:color w:val="000000" w:themeColor="text1"/>
                <w:szCs w:val="21"/>
              </w:rPr>
            </w:pPr>
            <w:r w:rsidRPr="000D087A">
              <w:rPr>
                <w:rFonts w:ascii="宋体" w:hAnsi="宋体" w:hint="eastAsia"/>
                <w:color w:val="000000" w:themeColor="text1"/>
                <w:szCs w:val="21"/>
              </w:rPr>
              <w:t>2950</w:t>
            </w:r>
          </w:p>
        </w:tc>
        <w:tc>
          <w:tcPr>
            <w:tcW w:w="709" w:type="dxa"/>
            <w:tcBorders>
              <w:top w:val="single" w:sz="4" w:space="0" w:color="auto"/>
              <w:left w:val="single" w:sz="4" w:space="0" w:color="auto"/>
              <w:bottom w:val="single" w:sz="4" w:space="0" w:color="auto"/>
              <w:right w:val="single" w:sz="4" w:space="0" w:color="auto"/>
            </w:tcBorders>
            <w:vAlign w:val="center"/>
          </w:tcPr>
          <w:p w14:paraId="4D1AC47A" w14:textId="77777777" w:rsidR="0058433A" w:rsidRPr="000D087A" w:rsidRDefault="00000000">
            <w:pPr>
              <w:spacing w:line="260" w:lineRule="exact"/>
              <w:jc w:val="center"/>
              <w:rPr>
                <w:rFonts w:ascii="宋体" w:hAnsi="宋体" w:hint="eastAsia"/>
                <w:color w:val="000000" w:themeColor="text1"/>
                <w:szCs w:val="21"/>
              </w:rPr>
            </w:pPr>
            <w:r w:rsidRPr="000D087A">
              <w:rPr>
                <w:rFonts w:ascii="宋体" w:hAnsi="宋体" w:hint="eastAsia"/>
                <w:color w:val="000000" w:themeColor="text1"/>
                <w:szCs w:val="21"/>
              </w:rPr>
              <w:t>件</w:t>
            </w:r>
          </w:p>
        </w:tc>
        <w:tc>
          <w:tcPr>
            <w:tcW w:w="4252" w:type="dxa"/>
            <w:tcBorders>
              <w:top w:val="single" w:sz="4" w:space="0" w:color="auto"/>
              <w:left w:val="single" w:sz="4" w:space="0" w:color="auto"/>
              <w:bottom w:val="single" w:sz="4" w:space="0" w:color="auto"/>
              <w:right w:val="single" w:sz="4" w:space="0" w:color="auto"/>
            </w:tcBorders>
            <w:noWrap/>
            <w:vAlign w:val="center"/>
          </w:tcPr>
          <w:p w14:paraId="16F047D0" w14:textId="77777777" w:rsidR="0058433A" w:rsidRPr="000D087A" w:rsidRDefault="0058433A">
            <w:pPr>
              <w:snapToGrid w:val="0"/>
              <w:spacing w:line="360" w:lineRule="auto"/>
              <w:ind w:firstLine="422"/>
              <w:rPr>
                <w:rFonts w:asciiTheme="majorEastAsia" w:eastAsiaTheme="majorEastAsia" w:hAnsiTheme="majorEastAsia" w:hint="eastAsia"/>
                <w:color w:val="000000" w:themeColor="text1"/>
                <w:szCs w:val="21"/>
              </w:rPr>
            </w:pPr>
          </w:p>
        </w:tc>
        <w:tc>
          <w:tcPr>
            <w:tcW w:w="1419" w:type="dxa"/>
            <w:tcBorders>
              <w:top w:val="single" w:sz="4" w:space="0" w:color="auto"/>
              <w:left w:val="single" w:sz="4" w:space="0" w:color="auto"/>
              <w:bottom w:val="single" w:sz="4" w:space="0" w:color="auto"/>
              <w:right w:val="single" w:sz="4" w:space="0" w:color="auto"/>
            </w:tcBorders>
            <w:vAlign w:val="center"/>
          </w:tcPr>
          <w:p w14:paraId="1AFFBD4C" w14:textId="77777777" w:rsidR="0058433A" w:rsidRPr="000D087A" w:rsidRDefault="00000000">
            <w:pPr>
              <w:widowControl/>
              <w:jc w:val="center"/>
              <w:rPr>
                <w:rFonts w:ascii="宋体" w:hAnsi="宋体" w:hint="eastAsia"/>
                <w:color w:val="000000" w:themeColor="text1"/>
                <w:kern w:val="0"/>
                <w:szCs w:val="21"/>
              </w:rPr>
            </w:pPr>
            <w:r w:rsidRPr="000D087A">
              <w:rPr>
                <w:rFonts w:ascii="宋体" w:hAnsi="宋体" w:hint="eastAsia"/>
                <w:color w:val="000000" w:themeColor="text1"/>
                <w:kern w:val="0"/>
                <w:szCs w:val="21"/>
              </w:rPr>
              <w:t>221250</w:t>
            </w:r>
          </w:p>
        </w:tc>
      </w:tr>
      <w:tr w:rsidR="0058433A" w:rsidRPr="000D087A" w14:paraId="6909D6C1" w14:textId="77777777">
        <w:trPr>
          <w:jc w:val="center"/>
        </w:trPr>
        <w:tc>
          <w:tcPr>
            <w:tcW w:w="671" w:type="dxa"/>
            <w:tcBorders>
              <w:top w:val="single" w:sz="4" w:space="0" w:color="auto"/>
              <w:left w:val="single" w:sz="4" w:space="0" w:color="auto"/>
              <w:bottom w:val="single" w:sz="4" w:space="0" w:color="auto"/>
              <w:right w:val="single" w:sz="4" w:space="0" w:color="auto"/>
            </w:tcBorders>
            <w:noWrap/>
            <w:vAlign w:val="center"/>
          </w:tcPr>
          <w:p w14:paraId="0D40BEA1" w14:textId="77777777" w:rsidR="0058433A" w:rsidRPr="000D087A" w:rsidRDefault="00000000">
            <w:pPr>
              <w:spacing w:line="240" w:lineRule="exact"/>
              <w:jc w:val="center"/>
              <w:rPr>
                <w:rFonts w:ascii="宋体" w:hAnsi="宋体" w:hint="eastAsia"/>
                <w:color w:val="000000" w:themeColor="text1"/>
                <w:szCs w:val="21"/>
              </w:rPr>
            </w:pPr>
            <w:r w:rsidRPr="000D087A">
              <w:rPr>
                <w:rFonts w:ascii="宋体" w:hAnsi="宋体" w:hint="eastAsia"/>
                <w:color w:val="000000" w:themeColor="text1"/>
                <w:szCs w:val="21"/>
              </w:rPr>
              <w:t>5</w:t>
            </w:r>
          </w:p>
        </w:tc>
        <w:tc>
          <w:tcPr>
            <w:tcW w:w="1330" w:type="dxa"/>
            <w:tcBorders>
              <w:top w:val="single" w:sz="4" w:space="0" w:color="auto"/>
              <w:left w:val="single" w:sz="4" w:space="0" w:color="auto"/>
              <w:bottom w:val="single" w:sz="4" w:space="0" w:color="auto"/>
              <w:right w:val="single" w:sz="4" w:space="0" w:color="auto"/>
            </w:tcBorders>
            <w:noWrap/>
            <w:vAlign w:val="center"/>
          </w:tcPr>
          <w:p w14:paraId="07DDE1E9" w14:textId="77777777" w:rsidR="0058433A" w:rsidRPr="000D087A" w:rsidRDefault="00000000">
            <w:pPr>
              <w:spacing w:line="260" w:lineRule="exact"/>
              <w:jc w:val="center"/>
              <w:rPr>
                <w:rFonts w:ascii="宋体" w:hAnsi="宋体" w:hint="eastAsia"/>
                <w:color w:val="000000" w:themeColor="text1"/>
                <w:szCs w:val="21"/>
              </w:rPr>
            </w:pPr>
            <w:r w:rsidRPr="000D087A">
              <w:rPr>
                <w:rFonts w:ascii="宋体" w:hAnsi="宋体" w:hint="eastAsia"/>
                <w:color w:val="000000" w:themeColor="text1"/>
                <w:szCs w:val="21"/>
              </w:rPr>
              <w:t>夏单裤</w:t>
            </w:r>
          </w:p>
        </w:tc>
        <w:tc>
          <w:tcPr>
            <w:tcW w:w="695" w:type="dxa"/>
            <w:tcBorders>
              <w:top w:val="single" w:sz="4" w:space="0" w:color="auto"/>
              <w:left w:val="single" w:sz="4" w:space="0" w:color="auto"/>
              <w:bottom w:val="single" w:sz="4" w:space="0" w:color="auto"/>
              <w:right w:val="single" w:sz="4" w:space="0" w:color="auto"/>
            </w:tcBorders>
            <w:noWrap/>
            <w:vAlign w:val="center"/>
          </w:tcPr>
          <w:p w14:paraId="66305CB1" w14:textId="77777777" w:rsidR="0058433A" w:rsidRPr="000D087A" w:rsidRDefault="00000000">
            <w:pPr>
              <w:spacing w:line="260" w:lineRule="exact"/>
              <w:jc w:val="center"/>
              <w:rPr>
                <w:rFonts w:ascii="宋体" w:hAnsi="宋体" w:hint="eastAsia"/>
                <w:color w:val="000000" w:themeColor="text1"/>
                <w:szCs w:val="21"/>
              </w:rPr>
            </w:pPr>
            <w:r w:rsidRPr="000D087A">
              <w:rPr>
                <w:rFonts w:ascii="宋体" w:hAnsi="宋体" w:hint="eastAsia"/>
                <w:color w:val="000000" w:themeColor="text1"/>
                <w:szCs w:val="21"/>
              </w:rPr>
              <w:t>2950</w:t>
            </w:r>
          </w:p>
        </w:tc>
        <w:tc>
          <w:tcPr>
            <w:tcW w:w="709" w:type="dxa"/>
            <w:tcBorders>
              <w:top w:val="single" w:sz="4" w:space="0" w:color="auto"/>
              <w:left w:val="single" w:sz="4" w:space="0" w:color="auto"/>
              <w:bottom w:val="single" w:sz="4" w:space="0" w:color="auto"/>
              <w:right w:val="single" w:sz="4" w:space="0" w:color="auto"/>
            </w:tcBorders>
            <w:vAlign w:val="center"/>
          </w:tcPr>
          <w:p w14:paraId="6860E337" w14:textId="77777777" w:rsidR="0058433A" w:rsidRPr="000D087A" w:rsidRDefault="00000000">
            <w:pPr>
              <w:spacing w:line="260" w:lineRule="exact"/>
              <w:jc w:val="center"/>
              <w:rPr>
                <w:rFonts w:ascii="宋体" w:hAnsi="宋体" w:hint="eastAsia"/>
                <w:color w:val="000000" w:themeColor="text1"/>
                <w:szCs w:val="21"/>
              </w:rPr>
            </w:pPr>
            <w:r w:rsidRPr="000D087A">
              <w:rPr>
                <w:rFonts w:ascii="宋体" w:hAnsi="宋体" w:hint="eastAsia"/>
                <w:color w:val="000000" w:themeColor="text1"/>
                <w:szCs w:val="21"/>
              </w:rPr>
              <w:t>条</w:t>
            </w:r>
          </w:p>
        </w:tc>
        <w:tc>
          <w:tcPr>
            <w:tcW w:w="4252" w:type="dxa"/>
            <w:tcBorders>
              <w:top w:val="single" w:sz="4" w:space="0" w:color="auto"/>
              <w:left w:val="single" w:sz="4" w:space="0" w:color="auto"/>
              <w:bottom w:val="single" w:sz="4" w:space="0" w:color="auto"/>
              <w:right w:val="single" w:sz="4" w:space="0" w:color="auto"/>
            </w:tcBorders>
            <w:noWrap/>
            <w:vAlign w:val="center"/>
          </w:tcPr>
          <w:p w14:paraId="67F9AAEA" w14:textId="77777777" w:rsidR="0058433A" w:rsidRPr="000D087A" w:rsidRDefault="0058433A">
            <w:pPr>
              <w:snapToGrid w:val="0"/>
              <w:spacing w:line="360" w:lineRule="auto"/>
              <w:ind w:firstLine="422"/>
              <w:rPr>
                <w:rFonts w:asciiTheme="majorEastAsia" w:eastAsiaTheme="majorEastAsia" w:hAnsiTheme="majorEastAsia" w:hint="eastAsia"/>
                <w:color w:val="000000" w:themeColor="text1"/>
                <w:szCs w:val="21"/>
              </w:rPr>
            </w:pPr>
          </w:p>
        </w:tc>
        <w:tc>
          <w:tcPr>
            <w:tcW w:w="1419" w:type="dxa"/>
            <w:tcBorders>
              <w:top w:val="single" w:sz="4" w:space="0" w:color="auto"/>
              <w:left w:val="single" w:sz="4" w:space="0" w:color="auto"/>
              <w:bottom w:val="single" w:sz="4" w:space="0" w:color="auto"/>
              <w:right w:val="single" w:sz="4" w:space="0" w:color="auto"/>
            </w:tcBorders>
            <w:vAlign w:val="center"/>
          </w:tcPr>
          <w:p w14:paraId="701ECF76" w14:textId="77777777" w:rsidR="0058433A" w:rsidRPr="000D087A" w:rsidRDefault="00000000">
            <w:pPr>
              <w:widowControl/>
              <w:jc w:val="center"/>
              <w:rPr>
                <w:rFonts w:ascii="宋体" w:hAnsi="宋体" w:hint="eastAsia"/>
                <w:color w:val="000000" w:themeColor="text1"/>
                <w:kern w:val="0"/>
                <w:szCs w:val="21"/>
              </w:rPr>
            </w:pPr>
            <w:r w:rsidRPr="000D087A">
              <w:rPr>
                <w:rFonts w:ascii="宋体" w:hAnsi="宋体" w:hint="eastAsia"/>
                <w:color w:val="000000" w:themeColor="text1"/>
                <w:kern w:val="0"/>
                <w:szCs w:val="21"/>
              </w:rPr>
              <w:t>221250</w:t>
            </w:r>
          </w:p>
        </w:tc>
      </w:tr>
      <w:tr w:rsidR="0058433A" w:rsidRPr="000D087A" w14:paraId="2947275E" w14:textId="77777777">
        <w:trPr>
          <w:jc w:val="center"/>
        </w:trPr>
        <w:tc>
          <w:tcPr>
            <w:tcW w:w="671" w:type="dxa"/>
            <w:tcBorders>
              <w:top w:val="single" w:sz="4" w:space="0" w:color="auto"/>
              <w:left w:val="single" w:sz="4" w:space="0" w:color="auto"/>
              <w:bottom w:val="single" w:sz="4" w:space="0" w:color="auto"/>
              <w:right w:val="single" w:sz="4" w:space="0" w:color="auto"/>
            </w:tcBorders>
            <w:noWrap/>
            <w:vAlign w:val="center"/>
          </w:tcPr>
          <w:p w14:paraId="398091BD" w14:textId="77777777" w:rsidR="0058433A" w:rsidRPr="000D087A" w:rsidRDefault="00000000">
            <w:pPr>
              <w:snapToGrid w:val="0"/>
              <w:spacing w:line="360" w:lineRule="auto"/>
              <w:jc w:val="center"/>
              <w:rPr>
                <w:rFonts w:asciiTheme="majorEastAsia" w:eastAsiaTheme="majorEastAsia" w:hAnsiTheme="majorEastAsia" w:hint="eastAsia"/>
                <w:bCs/>
                <w:color w:val="000000" w:themeColor="text1"/>
                <w:szCs w:val="21"/>
              </w:rPr>
            </w:pPr>
            <w:r w:rsidRPr="000D087A">
              <w:rPr>
                <w:rFonts w:asciiTheme="majorEastAsia" w:eastAsiaTheme="majorEastAsia" w:hAnsiTheme="majorEastAsia" w:cs="宋体" w:hint="eastAsia"/>
                <w:color w:val="000000" w:themeColor="text1"/>
                <w:kern w:val="0"/>
                <w:szCs w:val="21"/>
              </w:rPr>
              <w:t>6</w:t>
            </w:r>
          </w:p>
        </w:tc>
        <w:tc>
          <w:tcPr>
            <w:tcW w:w="1330" w:type="dxa"/>
            <w:tcBorders>
              <w:top w:val="single" w:sz="4" w:space="0" w:color="auto"/>
              <w:left w:val="single" w:sz="4" w:space="0" w:color="auto"/>
              <w:bottom w:val="single" w:sz="4" w:space="0" w:color="auto"/>
              <w:right w:val="single" w:sz="4" w:space="0" w:color="auto"/>
            </w:tcBorders>
            <w:noWrap/>
            <w:vAlign w:val="center"/>
          </w:tcPr>
          <w:p w14:paraId="1463E185" w14:textId="77777777" w:rsidR="0058433A" w:rsidRPr="000D087A" w:rsidRDefault="00000000">
            <w:pPr>
              <w:snapToGrid w:val="0"/>
              <w:spacing w:line="360" w:lineRule="auto"/>
              <w:jc w:val="center"/>
              <w:rPr>
                <w:rFonts w:asciiTheme="majorEastAsia" w:eastAsiaTheme="majorEastAsia" w:hAnsiTheme="majorEastAsia" w:hint="eastAsia"/>
                <w:bCs/>
                <w:color w:val="000000" w:themeColor="text1"/>
                <w:szCs w:val="21"/>
              </w:rPr>
            </w:pPr>
            <w:r w:rsidRPr="000D087A">
              <w:rPr>
                <w:rFonts w:asciiTheme="majorEastAsia" w:eastAsiaTheme="majorEastAsia" w:hAnsiTheme="majorEastAsia" w:hint="eastAsia"/>
                <w:bCs/>
                <w:color w:val="000000" w:themeColor="text1"/>
                <w:szCs w:val="21"/>
              </w:rPr>
              <w:t>执勤腰带</w:t>
            </w:r>
          </w:p>
        </w:tc>
        <w:tc>
          <w:tcPr>
            <w:tcW w:w="695" w:type="dxa"/>
            <w:tcBorders>
              <w:top w:val="single" w:sz="4" w:space="0" w:color="auto"/>
              <w:left w:val="single" w:sz="4" w:space="0" w:color="auto"/>
              <w:bottom w:val="single" w:sz="4" w:space="0" w:color="auto"/>
              <w:right w:val="single" w:sz="4" w:space="0" w:color="auto"/>
            </w:tcBorders>
            <w:noWrap/>
            <w:vAlign w:val="center"/>
          </w:tcPr>
          <w:p w14:paraId="56CF6755" w14:textId="77777777" w:rsidR="0058433A" w:rsidRPr="000D087A" w:rsidRDefault="00000000">
            <w:pPr>
              <w:snapToGrid w:val="0"/>
              <w:spacing w:line="360" w:lineRule="auto"/>
              <w:jc w:val="center"/>
              <w:rPr>
                <w:rFonts w:asciiTheme="majorEastAsia" w:eastAsiaTheme="majorEastAsia" w:hAnsiTheme="majorEastAsia" w:hint="eastAsia"/>
                <w:color w:val="000000" w:themeColor="text1"/>
                <w:szCs w:val="21"/>
              </w:rPr>
            </w:pPr>
            <w:r w:rsidRPr="000D087A">
              <w:rPr>
                <w:rFonts w:asciiTheme="majorEastAsia" w:eastAsiaTheme="majorEastAsia" w:hAnsiTheme="majorEastAsia" w:hint="eastAsia"/>
                <w:color w:val="000000" w:themeColor="text1"/>
                <w:szCs w:val="21"/>
              </w:rPr>
              <w:t>500</w:t>
            </w:r>
          </w:p>
        </w:tc>
        <w:tc>
          <w:tcPr>
            <w:tcW w:w="709" w:type="dxa"/>
            <w:tcBorders>
              <w:top w:val="single" w:sz="4" w:space="0" w:color="auto"/>
              <w:left w:val="single" w:sz="4" w:space="0" w:color="auto"/>
              <w:bottom w:val="single" w:sz="4" w:space="0" w:color="auto"/>
              <w:right w:val="single" w:sz="4" w:space="0" w:color="auto"/>
            </w:tcBorders>
            <w:vAlign w:val="center"/>
          </w:tcPr>
          <w:p w14:paraId="6DBC14AC" w14:textId="77777777" w:rsidR="0058433A" w:rsidRPr="000D087A" w:rsidRDefault="00000000">
            <w:pPr>
              <w:snapToGrid w:val="0"/>
              <w:spacing w:line="360" w:lineRule="auto"/>
              <w:jc w:val="center"/>
              <w:rPr>
                <w:rFonts w:asciiTheme="majorEastAsia" w:eastAsiaTheme="majorEastAsia" w:hAnsiTheme="majorEastAsia" w:hint="eastAsia"/>
                <w:bCs/>
                <w:color w:val="000000" w:themeColor="text1"/>
                <w:szCs w:val="21"/>
              </w:rPr>
            </w:pPr>
            <w:r w:rsidRPr="000D087A">
              <w:rPr>
                <w:rFonts w:asciiTheme="majorEastAsia" w:eastAsiaTheme="majorEastAsia" w:hAnsiTheme="majorEastAsia" w:hint="eastAsia"/>
                <w:bCs/>
                <w:color w:val="000000" w:themeColor="text1"/>
                <w:szCs w:val="21"/>
              </w:rPr>
              <w:t>条</w:t>
            </w:r>
          </w:p>
        </w:tc>
        <w:tc>
          <w:tcPr>
            <w:tcW w:w="4252" w:type="dxa"/>
            <w:tcBorders>
              <w:top w:val="single" w:sz="4" w:space="0" w:color="auto"/>
              <w:left w:val="single" w:sz="4" w:space="0" w:color="auto"/>
              <w:bottom w:val="single" w:sz="4" w:space="0" w:color="auto"/>
              <w:right w:val="single" w:sz="4" w:space="0" w:color="auto"/>
            </w:tcBorders>
            <w:noWrap/>
            <w:vAlign w:val="center"/>
          </w:tcPr>
          <w:p w14:paraId="637200CB" w14:textId="77777777" w:rsidR="0058433A" w:rsidRPr="000D087A" w:rsidRDefault="0058433A">
            <w:pPr>
              <w:snapToGrid w:val="0"/>
              <w:spacing w:line="360" w:lineRule="auto"/>
              <w:jc w:val="center"/>
              <w:rPr>
                <w:rFonts w:asciiTheme="majorEastAsia" w:eastAsiaTheme="majorEastAsia" w:hAnsiTheme="majorEastAsia" w:hint="eastAsia"/>
                <w:color w:val="000000" w:themeColor="text1"/>
                <w:szCs w:val="21"/>
              </w:rPr>
            </w:pPr>
          </w:p>
        </w:tc>
        <w:tc>
          <w:tcPr>
            <w:tcW w:w="1419" w:type="dxa"/>
            <w:tcBorders>
              <w:top w:val="single" w:sz="4" w:space="0" w:color="auto"/>
              <w:left w:val="single" w:sz="4" w:space="0" w:color="auto"/>
              <w:bottom w:val="single" w:sz="4" w:space="0" w:color="auto"/>
              <w:right w:val="single" w:sz="4" w:space="0" w:color="auto"/>
            </w:tcBorders>
            <w:vAlign w:val="center"/>
          </w:tcPr>
          <w:p w14:paraId="279564C2" w14:textId="77777777" w:rsidR="0058433A" w:rsidRPr="000D087A" w:rsidRDefault="00000000">
            <w:pPr>
              <w:widowControl/>
              <w:jc w:val="center"/>
              <w:rPr>
                <w:rFonts w:ascii="宋体" w:hAnsi="宋体" w:hint="eastAsia"/>
                <w:color w:val="000000" w:themeColor="text1"/>
                <w:kern w:val="0"/>
                <w:szCs w:val="21"/>
              </w:rPr>
            </w:pPr>
            <w:r w:rsidRPr="000D087A">
              <w:rPr>
                <w:rFonts w:ascii="宋体" w:hAnsi="宋体" w:hint="eastAsia"/>
                <w:color w:val="000000" w:themeColor="text1"/>
                <w:kern w:val="0"/>
                <w:szCs w:val="21"/>
              </w:rPr>
              <w:t>18000</w:t>
            </w:r>
          </w:p>
        </w:tc>
      </w:tr>
    </w:tbl>
    <w:bookmarkEnd w:id="7"/>
    <w:p w14:paraId="29BE002A" w14:textId="77777777" w:rsidR="0058433A" w:rsidRPr="000D087A" w:rsidRDefault="00000000">
      <w:pPr>
        <w:tabs>
          <w:tab w:val="left" w:pos="180"/>
          <w:tab w:val="left" w:pos="1620"/>
        </w:tabs>
        <w:ind w:firstLine="422"/>
        <w:rPr>
          <w:rFonts w:ascii="宋体" w:hAnsi="宋体" w:hint="eastAsia"/>
          <w:color w:val="000000" w:themeColor="text1"/>
          <w:szCs w:val="21"/>
        </w:rPr>
      </w:pPr>
      <w:r w:rsidRPr="000D087A">
        <w:rPr>
          <w:rFonts w:ascii="宋体" w:hAnsi="宋体" w:hint="eastAsia"/>
          <w:color w:val="000000" w:themeColor="text1"/>
          <w:szCs w:val="21"/>
        </w:rPr>
        <w:t>合同履行期限：自合同签订之日起60日内完成项目验收。</w:t>
      </w:r>
    </w:p>
    <w:p w14:paraId="79191BE1"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本项目是否接受联合体投标：□是/☑否。</w:t>
      </w:r>
    </w:p>
    <w:p w14:paraId="534F71A9" w14:textId="77777777" w:rsidR="0058433A" w:rsidRPr="000D087A" w:rsidRDefault="00000000">
      <w:pPr>
        <w:spacing w:line="360" w:lineRule="auto"/>
        <w:ind w:firstLine="482"/>
        <w:rPr>
          <w:rFonts w:ascii="黑体" w:eastAsia="黑体" w:hAnsi="黑体" w:hint="eastAsia"/>
          <w:b/>
          <w:bCs/>
          <w:color w:val="000000" w:themeColor="text1"/>
          <w:sz w:val="24"/>
        </w:rPr>
      </w:pPr>
      <w:bookmarkStart w:id="8" w:name="_Toc28359080"/>
      <w:bookmarkStart w:id="9" w:name="_Toc28359003"/>
      <w:bookmarkStart w:id="10" w:name="_Toc35393622"/>
      <w:bookmarkStart w:id="11" w:name="_Toc35393791"/>
      <w:r w:rsidRPr="000D087A">
        <w:rPr>
          <w:rFonts w:ascii="黑体" w:eastAsia="黑体" w:hAnsi="黑体" w:hint="eastAsia"/>
          <w:b/>
          <w:bCs/>
          <w:color w:val="000000" w:themeColor="text1"/>
          <w:sz w:val="24"/>
        </w:rPr>
        <w:t>二、投标人的资格要求：</w:t>
      </w:r>
      <w:bookmarkEnd w:id="8"/>
      <w:bookmarkEnd w:id="9"/>
      <w:bookmarkEnd w:id="10"/>
      <w:bookmarkEnd w:id="11"/>
    </w:p>
    <w:p w14:paraId="29C84207" w14:textId="77777777" w:rsidR="0058433A" w:rsidRPr="000D087A" w:rsidRDefault="00000000">
      <w:pPr>
        <w:spacing w:line="360" w:lineRule="auto"/>
        <w:ind w:firstLineChars="200" w:firstLine="420"/>
        <w:rPr>
          <w:rFonts w:ascii="宋体" w:hAnsi="宋体" w:hint="eastAsia"/>
          <w:color w:val="000000" w:themeColor="text1"/>
          <w:szCs w:val="21"/>
        </w:rPr>
      </w:pPr>
      <w:bookmarkStart w:id="12" w:name="_Toc28359004"/>
      <w:bookmarkStart w:id="13" w:name="_Toc28359081"/>
      <w:r w:rsidRPr="000D087A">
        <w:rPr>
          <w:rFonts w:ascii="宋体" w:hAnsi="宋体" w:hint="eastAsia"/>
          <w:color w:val="000000" w:themeColor="text1"/>
          <w:szCs w:val="21"/>
        </w:rPr>
        <w:t>1.满足《中华人民共和国政府采购法》第二十二条规定；</w:t>
      </w:r>
    </w:p>
    <w:p w14:paraId="0299D406"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2.落实政府采购政策需满足的资格要求：</w:t>
      </w:r>
    </w:p>
    <w:p w14:paraId="6267969C" w14:textId="77777777" w:rsidR="0058433A" w:rsidRPr="000D087A" w:rsidRDefault="00000000">
      <w:pPr>
        <w:spacing w:line="400" w:lineRule="exact"/>
        <w:ind w:firstLineChars="200" w:firstLine="420"/>
        <w:rPr>
          <w:rFonts w:ascii="宋体" w:hAnsi="宋体" w:hint="eastAsia"/>
          <w:color w:val="000000" w:themeColor="text1"/>
          <w:szCs w:val="21"/>
        </w:rPr>
      </w:pPr>
      <w:r w:rsidRPr="000D087A">
        <w:rPr>
          <w:rFonts w:ascii="宋体" w:hAnsi="宋体" w:hint="eastAsia"/>
          <w:color w:val="000000" w:themeColor="text1"/>
          <w:szCs w:val="21"/>
        </w:rPr>
        <w:sym w:font="Wingdings 2" w:char="F052"/>
      </w:r>
      <w:r w:rsidRPr="000D087A">
        <w:rPr>
          <w:rFonts w:ascii="宋体" w:hAnsi="宋体" w:hint="eastAsia"/>
          <w:color w:val="000000" w:themeColor="text1"/>
          <w:szCs w:val="21"/>
        </w:rPr>
        <w:t>专门面向中小企业采购的项目（投标产品的生产厂家应为中小微企业、监狱企业、残疾人福利性单位)</w:t>
      </w:r>
    </w:p>
    <w:p w14:paraId="3B09D3DD" w14:textId="77777777" w:rsidR="0058433A" w:rsidRPr="000D087A" w:rsidRDefault="00000000">
      <w:pPr>
        <w:spacing w:line="400" w:lineRule="exact"/>
        <w:ind w:firstLineChars="200" w:firstLine="420"/>
        <w:rPr>
          <w:rFonts w:ascii="宋体" w:hAnsi="宋体" w:hint="eastAsia"/>
          <w:b/>
          <w:color w:val="000000" w:themeColor="text1"/>
          <w:szCs w:val="21"/>
        </w:rPr>
      </w:pPr>
      <w:r w:rsidRPr="000D087A">
        <w:rPr>
          <w:rFonts w:ascii="宋体" w:hAnsi="宋体" w:hint="eastAsia"/>
          <w:color w:val="000000" w:themeColor="text1"/>
          <w:szCs w:val="21"/>
        </w:rPr>
        <w:t>□非专门面向中小企业采购的项目</w:t>
      </w:r>
    </w:p>
    <w:p w14:paraId="03119311" w14:textId="77777777" w:rsidR="0058433A" w:rsidRPr="000D087A" w:rsidRDefault="00000000">
      <w:pPr>
        <w:snapToGrid w:val="0"/>
        <w:spacing w:line="400" w:lineRule="atLeast"/>
        <w:ind w:firstLineChars="225" w:firstLine="473"/>
        <w:rPr>
          <w:rFonts w:ascii="宋体" w:hAnsi="宋体" w:hint="eastAsia"/>
          <w:color w:val="000000" w:themeColor="text1"/>
        </w:rPr>
      </w:pPr>
      <w:r w:rsidRPr="000D087A">
        <w:rPr>
          <w:rFonts w:ascii="宋体" w:hAnsi="宋体" w:hint="eastAsia"/>
          <w:color w:val="000000" w:themeColor="text1"/>
          <w:szCs w:val="21"/>
        </w:rPr>
        <w:t>3.本项目的特定资格要求：无</w:t>
      </w:r>
      <w:r w:rsidRPr="000D087A">
        <w:rPr>
          <w:rFonts w:cs="Arial" w:hint="eastAsia"/>
          <w:b/>
          <w:color w:val="000000" w:themeColor="text1"/>
          <w:szCs w:val="21"/>
        </w:rPr>
        <w:t>。</w:t>
      </w:r>
    </w:p>
    <w:p w14:paraId="5443951E" w14:textId="77777777" w:rsidR="0058433A" w:rsidRPr="000D087A" w:rsidRDefault="00000000">
      <w:pPr>
        <w:snapToGrid w:val="0"/>
        <w:spacing w:line="400" w:lineRule="atLeast"/>
        <w:ind w:firstLineChars="225" w:firstLine="473"/>
        <w:rPr>
          <w:rFonts w:ascii="宋体" w:hAnsi="宋体" w:hint="eastAsia"/>
          <w:color w:val="000000" w:themeColor="text1"/>
          <w:szCs w:val="21"/>
        </w:rPr>
      </w:pPr>
      <w:r w:rsidRPr="000D087A">
        <w:rPr>
          <w:rFonts w:ascii="宋体" w:hAnsi="宋体" w:hint="eastAsia"/>
          <w:color w:val="000000" w:themeColor="text1"/>
          <w:szCs w:val="21"/>
        </w:rPr>
        <w:t>4. 本项目的特定条件：无</w:t>
      </w:r>
    </w:p>
    <w:p w14:paraId="3FBC849B" w14:textId="77777777" w:rsidR="0058433A" w:rsidRPr="000D087A" w:rsidRDefault="00000000">
      <w:pPr>
        <w:snapToGrid w:val="0"/>
        <w:spacing w:line="400" w:lineRule="atLeast"/>
        <w:ind w:firstLineChars="225" w:firstLine="473"/>
        <w:rPr>
          <w:rFonts w:ascii="宋体" w:hAnsi="宋体" w:hint="eastAsia"/>
          <w:color w:val="000000" w:themeColor="text1"/>
          <w:szCs w:val="21"/>
        </w:rPr>
      </w:pPr>
      <w:r w:rsidRPr="000D087A">
        <w:rPr>
          <w:rFonts w:ascii="宋体" w:hAnsi="宋体" w:hint="eastAsia"/>
          <w:color w:val="000000" w:themeColor="text1"/>
          <w:szCs w:val="21"/>
        </w:rPr>
        <w:lastRenderedPageBreak/>
        <w:t>5. 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3E37FD95"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6. 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05081DB7" w14:textId="77777777" w:rsidR="0058433A" w:rsidRPr="000D087A" w:rsidRDefault="00000000">
      <w:pPr>
        <w:spacing w:line="360" w:lineRule="auto"/>
        <w:ind w:firstLine="482"/>
        <w:rPr>
          <w:rFonts w:ascii="黑体" w:eastAsia="黑体" w:hAnsi="黑体" w:hint="eastAsia"/>
          <w:b/>
          <w:bCs/>
          <w:color w:val="000000" w:themeColor="text1"/>
          <w:sz w:val="24"/>
        </w:rPr>
      </w:pPr>
      <w:bookmarkStart w:id="14" w:name="_Toc35393792"/>
      <w:bookmarkStart w:id="15" w:name="_Toc35393623"/>
      <w:r w:rsidRPr="000D087A">
        <w:rPr>
          <w:rFonts w:ascii="黑体" w:eastAsia="黑体" w:hAnsi="黑体" w:hint="eastAsia"/>
          <w:b/>
          <w:bCs/>
          <w:color w:val="000000" w:themeColor="text1"/>
          <w:sz w:val="24"/>
        </w:rPr>
        <w:t>三、获取招标文件</w:t>
      </w:r>
      <w:bookmarkEnd w:id="12"/>
      <w:bookmarkEnd w:id="13"/>
      <w:bookmarkEnd w:id="14"/>
      <w:bookmarkEnd w:id="15"/>
    </w:p>
    <w:p w14:paraId="2368AE21" w14:textId="77777777" w:rsidR="0058433A" w:rsidRPr="000D087A" w:rsidRDefault="00000000">
      <w:pPr>
        <w:snapToGrid w:val="0"/>
        <w:spacing w:line="360" w:lineRule="auto"/>
        <w:ind w:firstLineChars="225" w:firstLine="473"/>
        <w:rPr>
          <w:rFonts w:ascii="宋体" w:hAnsi="宋体" w:hint="eastAsia"/>
          <w:color w:val="000000" w:themeColor="text1"/>
          <w:szCs w:val="21"/>
        </w:rPr>
      </w:pPr>
      <w:bookmarkStart w:id="16" w:name="_Toc28359082"/>
      <w:bookmarkStart w:id="17" w:name="_Toc28359005"/>
      <w:bookmarkStart w:id="18" w:name="_Toc35393793"/>
      <w:bookmarkStart w:id="19" w:name="_Toc35393624"/>
      <w:r w:rsidRPr="000D087A">
        <w:rPr>
          <w:rFonts w:ascii="宋体" w:hAnsi="宋体" w:hint="eastAsia"/>
          <w:color w:val="000000" w:themeColor="text1"/>
          <w:szCs w:val="21"/>
        </w:rPr>
        <w:t>时间：自公告发布之日起。</w:t>
      </w:r>
    </w:p>
    <w:p w14:paraId="01ECE7C2" w14:textId="77777777" w:rsidR="0058433A" w:rsidRPr="000D087A" w:rsidRDefault="00000000">
      <w:pPr>
        <w:wordWrap w:val="0"/>
        <w:spacing w:line="360" w:lineRule="auto"/>
        <w:ind w:firstLine="420"/>
        <w:rPr>
          <w:rFonts w:ascii="黑体" w:eastAsia="黑体" w:hAnsi="黑体" w:hint="eastAsia"/>
          <w:b/>
          <w:bCs/>
          <w:color w:val="000000" w:themeColor="text1"/>
          <w:sz w:val="24"/>
        </w:rPr>
      </w:pPr>
      <w:r w:rsidRPr="000D087A">
        <w:rPr>
          <w:rFonts w:ascii="宋体" w:hAnsi="宋体" w:hint="eastAsia"/>
          <w:color w:val="000000" w:themeColor="text1"/>
          <w:szCs w:val="21"/>
        </w:rPr>
        <w:t>获取方式:网上下载。本项目不发放纸质文件，供应商可自行在</w:t>
      </w:r>
      <w:r w:rsidRPr="000D087A">
        <w:rPr>
          <w:color w:val="000000" w:themeColor="text1"/>
        </w:rPr>
        <w:fldChar w:fldCharType="begin"/>
      </w:r>
      <w:r w:rsidRPr="000D087A">
        <w:rPr>
          <w:color w:val="000000" w:themeColor="text1"/>
        </w:rPr>
        <w:instrText xml:space="preserve"> HYPERLINK </w:instrText>
      </w:r>
      <w:r w:rsidRPr="000D087A">
        <w:rPr>
          <w:color w:val="000000" w:themeColor="text1"/>
        </w:rPr>
      </w:r>
      <w:r w:rsidRPr="000D087A">
        <w:rPr>
          <w:color w:val="000000" w:themeColor="text1"/>
        </w:rPr>
        <w:fldChar w:fldCharType="end"/>
      </w:r>
      <w:r w:rsidRPr="000D087A">
        <w:rPr>
          <w:rFonts w:ascii="仿宋_GB2312" w:eastAsia="仿宋_GB2312" w:hAnsi="仿宋" w:hint="eastAsia"/>
          <w:color w:val="000000" w:themeColor="text1"/>
          <w:sz w:val="24"/>
        </w:rPr>
        <w:t>广西政府采购云平台（https://www.gcy.zfcg.gxzf.gov.cn/）</w:t>
      </w:r>
      <w:r w:rsidRPr="000D087A">
        <w:rPr>
          <w:rFonts w:ascii="宋体" w:hAnsi="宋体" w:hint="eastAsia"/>
          <w:color w:val="000000" w:themeColor="text1"/>
          <w:szCs w:val="21"/>
        </w:rPr>
        <w:t>下载招标文件（操作路径：登录“</w:t>
      </w:r>
      <w:r w:rsidRPr="000D087A">
        <w:rPr>
          <w:rFonts w:ascii="仿宋_GB2312" w:eastAsia="仿宋_GB2312" w:hAnsi="仿宋" w:hint="eastAsia"/>
          <w:color w:val="000000" w:themeColor="text1"/>
          <w:sz w:val="24"/>
        </w:rPr>
        <w:t>广西政府采购云</w:t>
      </w:r>
      <w:r w:rsidRPr="000D087A">
        <w:rPr>
          <w:rFonts w:ascii="宋体" w:hAnsi="宋体" w:hint="eastAsia"/>
          <w:color w:val="000000" w:themeColor="text1"/>
          <w:szCs w:val="21"/>
        </w:rPr>
        <w:t>”平台-项目采购-获取采购文件-找到本项目-点击“申请获取采购文件”），电子投标文件制作需要基于</w:t>
      </w:r>
      <w:r w:rsidRPr="000D087A">
        <w:rPr>
          <w:rFonts w:ascii="仿宋_GB2312" w:eastAsia="仿宋_GB2312" w:hAnsi="仿宋" w:hint="eastAsia"/>
          <w:color w:val="000000" w:themeColor="text1"/>
          <w:sz w:val="24"/>
        </w:rPr>
        <w:t>广西政府采购云平台（https://www.gcy.zfcg.gxzf.gov.cn/）</w:t>
      </w:r>
      <w:r w:rsidRPr="000D087A">
        <w:rPr>
          <w:rFonts w:ascii="宋体" w:hAnsi="宋体" w:hint="eastAsia"/>
          <w:color w:val="000000" w:themeColor="text1"/>
          <w:szCs w:val="21"/>
        </w:rPr>
        <w:t>获取的招标文件编制。</w:t>
      </w:r>
    </w:p>
    <w:p w14:paraId="7883A0B1" w14:textId="77777777" w:rsidR="0058433A" w:rsidRPr="000D087A" w:rsidRDefault="00000000">
      <w:pPr>
        <w:snapToGrid w:val="0"/>
        <w:spacing w:line="360" w:lineRule="auto"/>
        <w:ind w:firstLineChars="225" w:firstLine="473"/>
        <w:rPr>
          <w:rFonts w:ascii="宋体" w:hAnsi="宋体" w:hint="eastAsia"/>
          <w:color w:val="000000" w:themeColor="text1"/>
          <w:szCs w:val="21"/>
        </w:rPr>
      </w:pPr>
      <w:r w:rsidRPr="000D087A">
        <w:rPr>
          <w:rFonts w:ascii="宋体" w:hAnsi="宋体" w:hint="eastAsia"/>
          <w:color w:val="000000" w:themeColor="text1"/>
          <w:szCs w:val="21"/>
        </w:rPr>
        <w:t>售价：0元。</w:t>
      </w:r>
    </w:p>
    <w:p w14:paraId="6CB88E60" w14:textId="77777777" w:rsidR="0058433A" w:rsidRPr="000D087A" w:rsidRDefault="00000000">
      <w:pPr>
        <w:spacing w:line="360" w:lineRule="auto"/>
        <w:ind w:firstLine="482"/>
        <w:rPr>
          <w:rFonts w:ascii="黑体" w:eastAsia="黑体" w:hAnsi="黑体" w:hint="eastAsia"/>
          <w:b/>
          <w:bCs/>
          <w:color w:val="000000" w:themeColor="text1"/>
          <w:sz w:val="24"/>
        </w:rPr>
      </w:pPr>
      <w:r w:rsidRPr="000D087A">
        <w:rPr>
          <w:rFonts w:ascii="黑体" w:eastAsia="黑体" w:hAnsi="黑体" w:hint="eastAsia"/>
          <w:b/>
          <w:bCs/>
          <w:color w:val="000000" w:themeColor="text1"/>
          <w:sz w:val="24"/>
        </w:rPr>
        <w:t>四、提交投标文件</w:t>
      </w:r>
      <w:bookmarkEnd w:id="16"/>
      <w:bookmarkEnd w:id="17"/>
      <w:r w:rsidRPr="000D087A">
        <w:rPr>
          <w:rFonts w:ascii="黑体" w:eastAsia="黑体" w:hAnsi="黑体" w:hint="eastAsia"/>
          <w:b/>
          <w:bCs/>
          <w:color w:val="000000" w:themeColor="text1"/>
          <w:sz w:val="24"/>
        </w:rPr>
        <w:t>截止时间、开标时间和地点</w:t>
      </w:r>
      <w:bookmarkEnd w:id="18"/>
      <w:bookmarkEnd w:id="19"/>
    </w:p>
    <w:p w14:paraId="7F3AF52D" w14:textId="77777777" w:rsidR="0058433A" w:rsidRPr="000D087A" w:rsidRDefault="00000000">
      <w:pPr>
        <w:spacing w:line="360" w:lineRule="auto"/>
        <w:ind w:firstLineChars="200" w:firstLine="420"/>
        <w:rPr>
          <w:rFonts w:ascii="宋体" w:hAnsi="宋体" w:cs="宋体" w:hint="eastAsia"/>
          <w:color w:val="000000" w:themeColor="text1"/>
          <w:szCs w:val="21"/>
          <w:u w:val="single"/>
        </w:rPr>
      </w:pPr>
      <w:r w:rsidRPr="000D087A">
        <w:rPr>
          <w:rFonts w:ascii="宋体" w:hAnsi="宋体" w:hint="eastAsia"/>
          <w:bCs/>
          <w:color w:val="000000" w:themeColor="text1"/>
          <w:szCs w:val="21"/>
        </w:rPr>
        <w:t>1、提交投标文件截止时间和开标时间：</w:t>
      </w:r>
      <w:r w:rsidRPr="000D087A">
        <w:rPr>
          <w:rFonts w:ascii="宋体" w:hAnsi="宋体" w:hint="eastAsia"/>
          <w:bCs/>
          <w:color w:val="000000" w:themeColor="text1"/>
          <w:szCs w:val="21"/>
          <w:u w:val="single"/>
        </w:rPr>
        <w:t>202</w:t>
      </w:r>
      <w:r w:rsidRPr="000D087A">
        <w:rPr>
          <w:rFonts w:ascii="宋体" w:hAnsi="宋体"/>
          <w:bCs/>
          <w:color w:val="000000" w:themeColor="text1"/>
          <w:szCs w:val="21"/>
          <w:u w:val="single"/>
        </w:rPr>
        <w:t>5</w:t>
      </w:r>
      <w:r w:rsidRPr="000D087A">
        <w:rPr>
          <w:rFonts w:ascii="宋体" w:hAnsi="宋体" w:hint="eastAsia"/>
          <w:bCs/>
          <w:color w:val="000000" w:themeColor="text1"/>
          <w:szCs w:val="21"/>
          <w:u w:val="single"/>
        </w:rPr>
        <w:t>年  月  日9时30分（北京时间</w:t>
      </w:r>
      <w:r w:rsidRPr="000D087A">
        <w:rPr>
          <w:rFonts w:ascii="宋体" w:hAnsi="宋体" w:hint="eastAsia"/>
          <w:bCs/>
          <w:color w:val="000000" w:themeColor="text1"/>
          <w:szCs w:val="21"/>
        </w:rPr>
        <w:t>）</w:t>
      </w:r>
    </w:p>
    <w:p w14:paraId="13DCCCBE"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2、投标和开标地点：</w:t>
      </w:r>
    </w:p>
    <w:p w14:paraId="18A73F36" w14:textId="77777777" w:rsidR="0058433A" w:rsidRPr="000D087A" w:rsidRDefault="00000000">
      <w:pPr>
        <w:widowControl/>
        <w:spacing w:line="360" w:lineRule="auto"/>
        <w:ind w:firstLineChars="200" w:firstLine="420"/>
        <w:jc w:val="left"/>
        <w:rPr>
          <w:rFonts w:ascii="宋体" w:hAnsi="宋体" w:hint="eastAsia"/>
          <w:color w:val="000000" w:themeColor="text1"/>
          <w:szCs w:val="21"/>
        </w:rPr>
      </w:pPr>
      <w:r w:rsidRPr="000D087A">
        <w:rPr>
          <w:rFonts w:ascii="宋体" w:hAnsi="宋体" w:hint="eastAsia"/>
          <w:color w:val="000000" w:themeColor="text1"/>
          <w:szCs w:val="21"/>
        </w:rPr>
        <w:t>（1）投标文件提交方式：本项目为南宁市全流程电子化项目，通过广西政府采购云平台（https://www.gcy.zfcg.gxzf.gov.cn/）实行在线电子投标，供应商应先安装“广西政府采购云电子交易客户端”（请自行前往“广西政府采购云”平台进行下载），并按照本项目招标文件和“广西政府采购云”平台的要求编制、加密后在投标截止时间前通过网络上传至 “广西政府采购云”平台，供应商在“广西政府采购云”平台提交电子版投标文件时，请填写参加远程开标活动经办人联系方式，电子投标具体操作流程详见本公告附件</w:t>
      </w:r>
      <w:r w:rsidRPr="000D087A">
        <w:rPr>
          <w:rFonts w:ascii="宋体" w:hAnsi="宋体"/>
          <w:color w:val="000000" w:themeColor="text1"/>
          <w:szCs w:val="21"/>
        </w:rPr>
        <w:t>2</w:t>
      </w:r>
      <w:r w:rsidRPr="000D087A">
        <w:rPr>
          <w:rFonts w:ascii="宋体" w:hAnsi="宋体" w:hint="eastAsia"/>
          <w:color w:val="000000" w:themeColor="text1"/>
          <w:szCs w:val="21"/>
        </w:rPr>
        <w:t>。</w:t>
      </w:r>
    </w:p>
    <w:p w14:paraId="6330B835" w14:textId="77777777" w:rsidR="0058433A" w:rsidRPr="000D087A" w:rsidRDefault="00000000">
      <w:pPr>
        <w:widowControl/>
        <w:spacing w:line="360" w:lineRule="auto"/>
        <w:ind w:firstLineChars="200" w:firstLine="420"/>
        <w:jc w:val="left"/>
        <w:rPr>
          <w:rFonts w:ascii="宋体" w:hAnsi="宋体" w:hint="eastAsia"/>
          <w:color w:val="000000" w:themeColor="text1"/>
          <w:szCs w:val="21"/>
        </w:rPr>
      </w:pPr>
      <w:r w:rsidRPr="000D087A">
        <w:rPr>
          <w:rFonts w:ascii="宋体" w:hAnsi="宋体" w:hint="eastAsia"/>
          <w:color w:val="000000" w:themeColor="text1"/>
          <w:szCs w:val="21"/>
        </w:rPr>
        <w:t>（2）未进行网上注册并办理数字证书（CA认证）的供应商将无法参与本项目政府采购活动，潜在供应商应当在投标截止时间前，完成电子交易平台上的CA数字证书办理（申领流程见本公告附件</w:t>
      </w:r>
      <w:r w:rsidRPr="000D087A">
        <w:rPr>
          <w:rFonts w:ascii="宋体" w:hAnsi="宋体"/>
          <w:color w:val="000000" w:themeColor="text1"/>
          <w:szCs w:val="21"/>
        </w:rPr>
        <w:t>1</w:t>
      </w:r>
      <w:r w:rsidRPr="000D087A">
        <w:rPr>
          <w:rFonts w:ascii="宋体" w:hAnsi="宋体" w:hint="eastAsia"/>
          <w:color w:val="000000" w:themeColor="text1"/>
          <w:szCs w:val="21"/>
        </w:rPr>
        <w:t>）及投标文件的提交。完成CA数字证书办理预计7日左右，</w:t>
      </w:r>
      <w:r w:rsidRPr="000D087A">
        <w:rPr>
          <w:rFonts w:ascii="宋体" w:hAnsi="宋体" w:cs="宋体" w:hint="eastAsia"/>
          <w:color w:val="000000" w:themeColor="text1"/>
          <w:szCs w:val="21"/>
        </w:rPr>
        <w:t>投标人只需办理其中一家CA数字证书及签章，</w:t>
      </w:r>
      <w:r w:rsidRPr="000D087A">
        <w:rPr>
          <w:rFonts w:ascii="宋体" w:hAnsi="宋体" w:hint="eastAsia"/>
          <w:color w:val="000000" w:themeColor="text1"/>
          <w:szCs w:val="21"/>
        </w:rPr>
        <w:t>建议各投标人抓紧时间办理。</w:t>
      </w:r>
    </w:p>
    <w:p w14:paraId="5F17AEEE" w14:textId="77777777" w:rsidR="0058433A" w:rsidRPr="000D087A" w:rsidRDefault="00000000">
      <w:pPr>
        <w:widowControl/>
        <w:spacing w:line="360" w:lineRule="auto"/>
        <w:ind w:firstLineChars="200" w:firstLine="420"/>
        <w:jc w:val="left"/>
        <w:rPr>
          <w:rFonts w:ascii="宋体" w:hAnsi="宋体" w:hint="eastAsia"/>
          <w:color w:val="000000" w:themeColor="text1"/>
          <w:szCs w:val="21"/>
        </w:rPr>
      </w:pPr>
      <w:r w:rsidRPr="000D087A">
        <w:rPr>
          <w:rFonts w:ascii="宋体" w:hAnsi="宋体" w:hint="eastAsia"/>
          <w:color w:val="000000" w:themeColor="text1"/>
          <w:szCs w:val="21"/>
        </w:rPr>
        <w:t>（3）为确保网上操作合法、有效和安全，请投标供应商确保在电子投标过程中能够对相关数据电文进行加密和使用电子签章，妥善保管CA数字证书并使用有效的CA数字证书参与整个招标活动。</w:t>
      </w:r>
    </w:p>
    <w:p w14:paraId="2A9ECCF5" w14:textId="77777777" w:rsidR="0058433A" w:rsidRPr="000D087A" w:rsidRDefault="00000000">
      <w:pPr>
        <w:spacing w:line="360" w:lineRule="auto"/>
        <w:ind w:firstLineChars="200" w:firstLine="420"/>
        <w:rPr>
          <w:rFonts w:ascii="宋体" w:hAnsi="宋体" w:hint="eastAsia"/>
          <w:bCs/>
          <w:color w:val="000000" w:themeColor="text1"/>
          <w:szCs w:val="21"/>
          <w:u w:val="single"/>
        </w:rPr>
      </w:pPr>
      <w:r w:rsidRPr="000D087A">
        <w:rPr>
          <w:rFonts w:ascii="宋体" w:hAnsi="宋体" w:hint="eastAsia"/>
          <w:bCs/>
          <w:color w:val="000000" w:themeColor="text1"/>
          <w:szCs w:val="21"/>
          <w:u w:val="single"/>
        </w:rPr>
        <w:t>注：投标人应当在投标截止时间前完成电子投标文件的上传、递交，投标截止时间前可以补充、修改或者撤回投标文件。补充或者修改投标文件的，应当先行撤回原文件，补充、修改后重新上传、递交。投</w:t>
      </w:r>
      <w:r w:rsidRPr="000D087A">
        <w:rPr>
          <w:rFonts w:ascii="宋体" w:hAnsi="宋体" w:hint="eastAsia"/>
          <w:bCs/>
          <w:color w:val="000000" w:themeColor="text1"/>
          <w:szCs w:val="21"/>
          <w:u w:val="single"/>
        </w:rPr>
        <w:lastRenderedPageBreak/>
        <w:t>标截止时间前未完成上传、递交的，视为撤回投标文件。投标截止时间以后上传递交的投标文件“广西政府采购云”平台将予以拒收。</w:t>
      </w:r>
    </w:p>
    <w:p w14:paraId="2929AD72" w14:textId="77777777" w:rsidR="0058433A" w:rsidRPr="000D087A" w:rsidRDefault="00000000">
      <w:pPr>
        <w:widowControl/>
        <w:spacing w:line="360" w:lineRule="auto"/>
        <w:ind w:firstLineChars="200" w:firstLine="420"/>
        <w:jc w:val="left"/>
        <w:rPr>
          <w:rFonts w:ascii="宋体" w:hAnsi="宋体" w:hint="eastAsia"/>
          <w:color w:val="000000" w:themeColor="text1"/>
          <w:szCs w:val="21"/>
        </w:rPr>
      </w:pPr>
      <w:r w:rsidRPr="000D087A">
        <w:rPr>
          <w:rFonts w:ascii="宋体" w:hAnsi="宋体" w:hint="eastAsia"/>
          <w:color w:val="000000" w:themeColor="text1"/>
          <w:szCs w:val="21"/>
        </w:rPr>
        <w:t>（4）开标地点：本次招标将</w:t>
      </w:r>
      <w:r w:rsidRPr="000D087A">
        <w:rPr>
          <w:rFonts w:ascii="宋体" w:hAnsi="宋体" w:hint="eastAsia"/>
          <w:color w:val="000000" w:themeColor="text1"/>
          <w:szCs w:val="21"/>
          <w:u w:val="single"/>
        </w:rPr>
        <w:t>于202</w:t>
      </w:r>
      <w:r w:rsidRPr="000D087A">
        <w:rPr>
          <w:rFonts w:ascii="宋体" w:hAnsi="宋体"/>
          <w:color w:val="000000" w:themeColor="text1"/>
          <w:szCs w:val="21"/>
          <w:u w:val="single"/>
        </w:rPr>
        <w:t>5</w:t>
      </w:r>
      <w:r w:rsidRPr="000D087A">
        <w:rPr>
          <w:rFonts w:ascii="宋体" w:hAnsi="宋体" w:hint="eastAsia"/>
          <w:color w:val="000000" w:themeColor="text1"/>
          <w:szCs w:val="21"/>
          <w:u w:val="single"/>
        </w:rPr>
        <w:t>年  月  日9时30分（北京时间）</w:t>
      </w:r>
      <w:r w:rsidRPr="000D087A">
        <w:rPr>
          <w:rFonts w:ascii="宋体" w:hAnsi="宋体" w:hint="eastAsia"/>
          <w:color w:val="000000" w:themeColor="text1"/>
          <w:szCs w:val="21"/>
        </w:rPr>
        <w:t>在“广西政府采购云”平台电子开标大厅开标。</w:t>
      </w:r>
    </w:p>
    <w:p w14:paraId="3EEFAB1B" w14:textId="77777777" w:rsidR="0058433A" w:rsidRPr="000D087A" w:rsidRDefault="00000000">
      <w:pPr>
        <w:snapToGrid w:val="0"/>
        <w:spacing w:line="360" w:lineRule="auto"/>
        <w:ind w:firstLineChars="200" w:firstLine="420"/>
        <w:rPr>
          <w:rFonts w:ascii="宋体" w:hAnsi="宋体" w:cs="宋体" w:hint="eastAsia"/>
          <w:color w:val="000000" w:themeColor="text1"/>
          <w:kern w:val="0"/>
          <w:szCs w:val="21"/>
        </w:rPr>
      </w:pPr>
      <w:r w:rsidRPr="000D087A">
        <w:rPr>
          <w:rFonts w:ascii="宋体" w:hAnsi="宋体" w:cs="宋体" w:hint="eastAsia"/>
          <w:color w:val="000000" w:themeColor="text1"/>
          <w:kern w:val="0"/>
          <w:szCs w:val="21"/>
        </w:rPr>
        <w:t>（5）CA证书在线解密：供应商投标时，</w:t>
      </w:r>
      <w:r w:rsidRPr="000D087A">
        <w:rPr>
          <w:rFonts w:ascii="宋体" w:hAnsi="宋体" w:cs="宋体" w:hint="eastAsia"/>
          <w:b/>
          <w:color w:val="000000" w:themeColor="text1"/>
          <w:kern w:val="0"/>
          <w:szCs w:val="21"/>
        </w:rPr>
        <w:t>需携带制作投标文件时用来加密的有效数字证书（CA认证）</w:t>
      </w:r>
      <w:r w:rsidRPr="000D087A">
        <w:rPr>
          <w:rFonts w:ascii="宋体" w:hAnsi="宋体" w:cs="宋体" w:hint="eastAsia"/>
          <w:color w:val="000000" w:themeColor="text1"/>
          <w:kern w:val="0"/>
          <w:szCs w:val="21"/>
        </w:rPr>
        <w:t>登录“广西政府采购云”平台电子开标大厅现场按规定时间对加密的投标文件进行解密，未能按要求进行解密的，由此产生的后果由投标人自行承担。</w:t>
      </w:r>
    </w:p>
    <w:p w14:paraId="0B840999" w14:textId="77777777" w:rsidR="0058433A" w:rsidRPr="000D087A" w:rsidRDefault="00000000">
      <w:pPr>
        <w:spacing w:line="360" w:lineRule="auto"/>
        <w:ind w:firstLine="482"/>
        <w:rPr>
          <w:rFonts w:ascii="黑体" w:eastAsia="黑体" w:hAnsi="黑体" w:hint="eastAsia"/>
          <w:b/>
          <w:bCs/>
          <w:color w:val="000000" w:themeColor="text1"/>
          <w:sz w:val="24"/>
        </w:rPr>
      </w:pPr>
      <w:bookmarkStart w:id="20" w:name="_Toc28359007"/>
      <w:bookmarkStart w:id="21" w:name="_Toc35393625"/>
      <w:bookmarkStart w:id="22" w:name="_Toc35393794"/>
      <w:bookmarkStart w:id="23" w:name="_Toc28359084"/>
      <w:r w:rsidRPr="000D087A">
        <w:rPr>
          <w:rFonts w:ascii="黑体" w:eastAsia="黑体" w:hAnsi="黑体" w:hint="eastAsia"/>
          <w:b/>
          <w:bCs/>
          <w:color w:val="000000" w:themeColor="text1"/>
          <w:sz w:val="24"/>
        </w:rPr>
        <w:t>五、公告期限</w:t>
      </w:r>
      <w:bookmarkEnd w:id="20"/>
      <w:bookmarkEnd w:id="21"/>
      <w:bookmarkEnd w:id="22"/>
      <w:bookmarkEnd w:id="23"/>
    </w:p>
    <w:p w14:paraId="6370DD70" w14:textId="77777777" w:rsidR="0058433A" w:rsidRPr="000D087A" w:rsidRDefault="00000000">
      <w:pPr>
        <w:spacing w:line="360" w:lineRule="auto"/>
        <w:ind w:firstLineChars="200" w:firstLine="420"/>
        <w:rPr>
          <w:rFonts w:ascii="宋体" w:hAnsi="宋体" w:cs="宋体" w:hint="eastAsia"/>
          <w:color w:val="000000" w:themeColor="text1"/>
          <w:kern w:val="0"/>
          <w:szCs w:val="21"/>
        </w:rPr>
      </w:pPr>
      <w:r w:rsidRPr="000D087A">
        <w:rPr>
          <w:rFonts w:ascii="宋体" w:hAnsi="宋体" w:cs="宋体" w:hint="eastAsia"/>
          <w:color w:val="000000" w:themeColor="text1"/>
          <w:kern w:val="0"/>
          <w:szCs w:val="21"/>
        </w:rPr>
        <w:t>自本公告发布之日起5个工作日。</w:t>
      </w:r>
    </w:p>
    <w:p w14:paraId="7BEC0DFD" w14:textId="77777777" w:rsidR="0058433A" w:rsidRPr="000D087A" w:rsidRDefault="00000000">
      <w:pPr>
        <w:spacing w:line="360" w:lineRule="auto"/>
        <w:ind w:firstLine="482"/>
        <w:rPr>
          <w:rFonts w:ascii="黑体" w:eastAsia="黑体" w:hAnsi="黑体" w:hint="eastAsia"/>
          <w:b/>
          <w:bCs/>
          <w:color w:val="000000" w:themeColor="text1"/>
          <w:sz w:val="24"/>
        </w:rPr>
      </w:pPr>
      <w:bookmarkStart w:id="24" w:name="_Toc35393795"/>
      <w:bookmarkStart w:id="25" w:name="_Toc35393626"/>
      <w:r w:rsidRPr="000D087A">
        <w:rPr>
          <w:rFonts w:ascii="黑体" w:eastAsia="黑体" w:hAnsi="黑体" w:hint="eastAsia"/>
          <w:b/>
          <w:bCs/>
          <w:color w:val="000000" w:themeColor="text1"/>
          <w:sz w:val="24"/>
        </w:rPr>
        <w:t>六、其他补充事宜</w:t>
      </w:r>
      <w:bookmarkEnd w:id="24"/>
      <w:bookmarkEnd w:id="25"/>
    </w:p>
    <w:p w14:paraId="29E1B03A" w14:textId="77777777" w:rsidR="0058433A" w:rsidRPr="000D087A" w:rsidRDefault="00000000">
      <w:pPr>
        <w:spacing w:line="360" w:lineRule="auto"/>
        <w:ind w:firstLineChars="150" w:firstLine="315"/>
        <w:rPr>
          <w:rFonts w:ascii="宋体" w:hAnsi="宋体" w:cs="宋体" w:hint="eastAsia"/>
          <w:color w:val="000000" w:themeColor="text1"/>
          <w:kern w:val="0"/>
          <w:szCs w:val="21"/>
          <w:u w:val="single"/>
        </w:rPr>
      </w:pPr>
      <w:r w:rsidRPr="000D087A">
        <w:rPr>
          <w:rFonts w:ascii="宋体" w:hAnsi="宋体" w:cs="宋体" w:hint="eastAsia"/>
          <w:color w:val="000000" w:themeColor="text1"/>
          <w:kern w:val="0"/>
          <w:szCs w:val="21"/>
        </w:rPr>
        <w:t>1.投标保证金：本项目不收取投标保证金</w:t>
      </w:r>
    </w:p>
    <w:p w14:paraId="52326AB9" w14:textId="77777777" w:rsidR="0058433A" w:rsidRPr="000D087A" w:rsidRDefault="00000000">
      <w:pPr>
        <w:wordWrap w:val="0"/>
        <w:spacing w:line="360" w:lineRule="auto"/>
        <w:ind w:firstLineChars="150" w:firstLine="315"/>
        <w:jc w:val="left"/>
        <w:rPr>
          <w:rFonts w:ascii="宋体" w:hAnsi="宋体" w:cs="宋体" w:hint="eastAsia"/>
          <w:color w:val="000000" w:themeColor="text1"/>
          <w:kern w:val="0"/>
          <w:szCs w:val="21"/>
        </w:rPr>
      </w:pPr>
      <w:r w:rsidRPr="000D087A">
        <w:rPr>
          <w:rFonts w:ascii="宋体" w:hAnsi="宋体" w:cs="宋体" w:hint="eastAsia"/>
          <w:color w:val="000000" w:themeColor="text1"/>
          <w:kern w:val="0"/>
          <w:szCs w:val="21"/>
        </w:rPr>
        <w:t>2.采购意向公开链接：</w:t>
      </w:r>
      <w:bookmarkStart w:id="26" w:name="_Hlk37429585"/>
      <w:r w:rsidRPr="000D087A">
        <w:rPr>
          <w:rFonts w:ascii="宋体" w:hAnsi="宋体" w:cs="宋体"/>
          <w:color w:val="000000" w:themeColor="text1"/>
          <w:kern w:val="0"/>
          <w:szCs w:val="21"/>
        </w:rPr>
        <w:t>https://zfcg.gxzf.gov.cn/luban/detail?parentId=66601&amp;articleId=ann_U7oiymWKa+m/PGTcIimoM9D5ndTMr3NGt5TILBJnhQo=&amp;utm=web-micro-app-back-front.471571c1.cPlanInfo.3.34e162305bf011f0b75b2370f7da6130</w:t>
      </w:r>
      <w:r w:rsidRPr="000D087A">
        <w:rPr>
          <w:rFonts w:ascii="宋体" w:hAnsi="宋体" w:cs="宋体" w:hint="eastAsia"/>
          <w:color w:val="000000" w:themeColor="text1"/>
          <w:kern w:val="0"/>
          <w:szCs w:val="21"/>
        </w:rPr>
        <w:t xml:space="preserve"> </w:t>
      </w:r>
    </w:p>
    <w:bookmarkEnd w:id="26"/>
    <w:p w14:paraId="73352A3F" w14:textId="77777777" w:rsidR="0058433A" w:rsidRPr="000D087A" w:rsidRDefault="00000000">
      <w:pPr>
        <w:spacing w:line="360" w:lineRule="auto"/>
        <w:ind w:firstLineChars="150" w:firstLine="315"/>
        <w:rPr>
          <w:rFonts w:ascii="宋体" w:hAnsi="宋体" w:cs="宋体" w:hint="eastAsia"/>
          <w:color w:val="000000" w:themeColor="text1"/>
          <w:kern w:val="0"/>
          <w:szCs w:val="21"/>
        </w:rPr>
      </w:pPr>
      <w:r w:rsidRPr="000D087A">
        <w:rPr>
          <w:rFonts w:ascii="宋体" w:hAnsi="宋体" w:cs="宋体" w:hint="eastAsia"/>
          <w:color w:val="000000" w:themeColor="text1"/>
          <w:kern w:val="0"/>
          <w:szCs w:val="21"/>
        </w:rPr>
        <w:t>3.</w:t>
      </w:r>
      <w:bookmarkStart w:id="27" w:name="_Hlk37429595"/>
      <w:r w:rsidRPr="000D087A">
        <w:rPr>
          <w:rFonts w:ascii="宋体" w:hAnsi="宋体" w:cs="宋体" w:hint="eastAsia"/>
          <w:color w:val="000000" w:themeColor="text1"/>
          <w:kern w:val="0"/>
          <w:szCs w:val="21"/>
        </w:rPr>
        <w:t>网上查询地址</w:t>
      </w:r>
    </w:p>
    <w:p w14:paraId="59A2BA6E" w14:textId="77777777" w:rsidR="0058433A" w:rsidRPr="000D087A" w:rsidRDefault="00000000">
      <w:pPr>
        <w:spacing w:line="360" w:lineRule="auto"/>
        <w:ind w:leftChars="150" w:left="315" w:firstLine="422"/>
        <w:rPr>
          <w:color w:val="000000" w:themeColor="text1"/>
          <w:kern w:val="0"/>
        </w:rPr>
      </w:pPr>
      <w:bookmarkStart w:id="28" w:name="_Hlk37429674"/>
      <w:bookmarkEnd w:id="27"/>
      <w:r w:rsidRPr="000D087A">
        <w:rPr>
          <w:rFonts w:hint="eastAsia"/>
          <w:color w:val="000000" w:themeColor="text1"/>
          <w:kern w:val="0"/>
        </w:rPr>
        <w:t>中国政府采购网（</w:t>
      </w:r>
      <w:r w:rsidRPr="000D087A">
        <w:rPr>
          <w:color w:val="000000" w:themeColor="text1"/>
          <w:kern w:val="0"/>
        </w:rPr>
        <w:t>http://www.ccgp.gov.cn</w:t>
      </w:r>
      <w:r w:rsidRPr="000D087A">
        <w:rPr>
          <w:rFonts w:hint="eastAsia"/>
          <w:color w:val="000000" w:themeColor="text1"/>
          <w:kern w:val="0"/>
        </w:rPr>
        <w:t>）</w:t>
      </w:r>
    </w:p>
    <w:p w14:paraId="52D6FE6D" w14:textId="77777777" w:rsidR="0058433A" w:rsidRPr="000D087A" w:rsidRDefault="00000000">
      <w:pPr>
        <w:spacing w:line="360" w:lineRule="auto"/>
        <w:ind w:leftChars="150" w:left="315" w:firstLine="422"/>
        <w:rPr>
          <w:color w:val="000000" w:themeColor="text1"/>
          <w:kern w:val="0"/>
        </w:rPr>
      </w:pPr>
      <w:r w:rsidRPr="000D087A">
        <w:rPr>
          <w:rFonts w:hint="eastAsia"/>
          <w:color w:val="000000" w:themeColor="text1"/>
          <w:kern w:val="0"/>
        </w:rPr>
        <w:t>广西壮族自治区政府采购网（</w:t>
      </w:r>
      <w:r w:rsidRPr="000D087A">
        <w:rPr>
          <w:color w:val="000000" w:themeColor="text1"/>
          <w:kern w:val="0"/>
        </w:rPr>
        <w:t>http://zfcg.gxzf.gov.cn</w:t>
      </w:r>
      <w:r w:rsidRPr="000D087A">
        <w:rPr>
          <w:rFonts w:hint="eastAsia"/>
          <w:color w:val="000000" w:themeColor="text1"/>
          <w:kern w:val="0"/>
        </w:rPr>
        <w:t>）</w:t>
      </w:r>
    </w:p>
    <w:p w14:paraId="1CEB8E17" w14:textId="77777777" w:rsidR="0058433A" w:rsidRPr="000D087A" w:rsidRDefault="00000000">
      <w:pPr>
        <w:spacing w:line="360" w:lineRule="auto"/>
        <w:ind w:leftChars="150" w:left="315" w:firstLine="422"/>
        <w:rPr>
          <w:color w:val="000000" w:themeColor="text1"/>
        </w:rPr>
      </w:pPr>
      <w:r w:rsidRPr="000D087A">
        <w:rPr>
          <w:rFonts w:hint="eastAsia"/>
          <w:color w:val="000000" w:themeColor="text1"/>
        </w:rPr>
        <w:t>全国公共资源交易平台（广西</w:t>
      </w:r>
      <w:r w:rsidRPr="000D087A">
        <w:rPr>
          <w:color w:val="000000" w:themeColor="text1"/>
        </w:rPr>
        <w:t>.</w:t>
      </w:r>
      <w:r w:rsidRPr="000D087A">
        <w:rPr>
          <w:rFonts w:hint="eastAsia"/>
          <w:color w:val="000000" w:themeColor="text1"/>
        </w:rPr>
        <w:t>南宁）（</w:t>
      </w:r>
      <w:r w:rsidRPr="000D087A">
        <w:rPr>
          <w:color w:val="000000" w:themeColor="text1"/>
        </w:rPr>
        <w:t>http://ggzy.jgswj.gxzf.gov.cn/nnggzy/</w:t>
      </w:r>
      <w:r w:rsidRPr="000D087A">
        <w:rPr>
          <w:rFonts w:hint="eastAsia"/>
          <w:color w:val="000000" w:themeColor="text1"/>
        </w:rPr>
        <w:t>）</w:t>
      </w:r>
    </w:p>
    <w:p w14:paraId="13B6D0D0" w14:textId="77777777" w:rsidR="0058433A" w:rsidRPr="000D087A" w:rsidRDefault="00000000">
      <w:pPr>
        <w:spacing w:line="360" w:lineRule="auto"/>
        <w:ind w:firstLineChars="150" w:firstLine="315"/>
        <w:rPr>
          <w:rFonts w:ascii="宋体" w:hAnsi="宋体" w:cs="宋体" w:hint="eastAsia"/>
          <w:color w:val="000000" w:themeColor="text1"/>
          <w:kern w:val="0"/>
          <w:szCs w:val="21"/>
        </w:rPr>
      </w:pPr>
      <w:r w:rsidRPr="000D087A">
        <w:rPr>
          <w:rFonts w:ascii="宋体" w:hAnsi="宋体" w:hint="eastAsia"/>
          <w:color w:val="000000" w:themeColor="text1"/>
          <w:szCs w:val="21"/>
        </w:rPr>
        <w:t xml:space="preserve">4. </w:t>
      </w:r>
      <w:r w:rsidRPr="000D087A">
        <w:rPr>
          <w:rFonts w:ascii="宋体" w:hAnsi="宋体" w:cs="宋体" w:hint="eastAsia"/>
          <w:color w:val="000000" w:themeColor="text1"/>
          <w:kern w:val="0"/>
          <w:szCs w:val="21"/>
        </w:rPr>
        <w:t>本项目需要落实的政府采购政策：</w:t>
      </w:r>
      <w:bookmarkStart w:id="29" w:name="PO_3000001867_PM023"/>
    </w:p>
    <w:bookmarkEnd w:id="28"/>
    <w:bookmarkEnd w:id="29"/>
    <w:p w14:paraId="677587D6" w14:textId="77777777" w:rsidR="0058433A" w:rsidRPr="000D087A" w:rsidRDefault="00000000">
      <w:pPr>
        <w:spacing w:line="360" w:lineRule="auto"/>
        <w:ind w:firstLineChars="200" w:firstLine="420"/>
        <w:rPr>
          <w:rFonts w:ascii="宋体" w:hAnsi="宋体" w:cs="宋体" w:hint="eastAsia"/>
          <w:color w:val="000000" w:themeColor="text1"/>
          <w:kern w:val="0"/>
          <w:szCs w:val="21"/>
        </w:rPr>
      </w:pPr>
      <w:r w:rsidRPr="000D087A">
        <w:rPr>
          <w:rFonts w:ascii="宋体" w:hAnsi="宋体" w:cs="宋体" w:hint="eastAsia"/>
          <w:color w:val="000000" w:themeColor="text1"/>
          <w:kern w:val="0"/>
          <w:szCs w:val="21"/>
        </w:rPr>
        <w:t>（1）政府采购促进中小企业发展。</w:t>
      </w:r>
    </w:p>
    <w:p w14:paraId="22E91980" w14:textId="77777777" w:rsidR="0058433A" w:rsidRPr="000D087A" w:rsidRDefault="00000000">
      <w:pPr>
        <w:spacing w:line="360" w:lineRule="auto"/>
        <w:ind w:firstLineChars="200" w:firstLine="420"/>
        <w:rPr>
          <w:rFonts w:ascii="宋体" w:hAnsi="宋体" w:cs="宋体" w:hint="eastAsia"/>
          <w:color w:val="000000" w:themeColor="text1"/>
          <w:kern w:val="0"/>
          <w:szCs w:val="21"/>
        </w:rPr>
      </w:pPr>
      <w:r w:rsidRPr="000D087A">
        <w:rPr>
          <w:rFonts w:ascii="宋体" w:hAnsi="宋体" w:cs="宋体" w:hint="eastAsia"/>
          <w:color w:val="000000" w:themeColor="text1"/>
          <w:kern w:val="0"/>
          <w:szCs w:val="21"/>
        </w:rPr>
        <w:t>（2）政府采购支持采用本国产品的政策。</w:t>
      </w:r>
    </w:p>
    <w:p w14:paraId="63840788" w14:textId="77777777" w:rsidR="0058433A" w:rsidRPr="000D087A" w:rsidRDefault="00000000">
      <w:pPr>
        <w:spacing w:line="360" w:lineRule="auto"/>
        <w:ind w:firstLineChars="200" w:firstLine="420"/>
        <w:rPr>
          <w:rFonts w:ascii="宋体" w:hAnsi="宋体" w:cs="宋体" w:hint="eastAsia"/>
          <w:color w:val="000000" w:themeColor="text1"/>
          <w:kern w:val="0"/>
          <w:szCs w:val="21"/>
        </w:rPr>
      </w:pPr>
      <w:r w:rsidRPr="000D087A">
        <w:rPr>
          <w:rFonts w:ascii="宋体" w:hAnsi="宋体" w:cs="宋体" w:hint="eastAsia"/>
          <w:color w:val="000000" w:themeColor="text1"/>
          <w:kern w:val="0"/>
          <w:szCs w:val="21"/>
        </w:rPr>
        <w:t>（3）强制采购节能产品；优先采购节能产品、环境标志产品。</w:t>
      </w:r>
    </w:p>
    <w:p w14:paraId="5B21E9E9" w14:textId="77777777" w:rsidR="0058433A" w:rsidRPr="000D087A" w:rsidRDefault="00000000">
      <w:pPr>
        <w:spacing w:line="360" w:lineRule="auto"/>
        <w:ind w:firstLineChars="200" w:firstLine="420"/>
        <w:rPr>
          <w:rFonts w:ascii="宋体" w:hAnsi="宋体" w:cs="宋体" w:hint="eastAsia"/>
          <w:color w:val="000000" w:themeColor="text1"/>
          <w:kern w:val="0"/>
          <w:szCs w:val="21"/>
        </w:rPr>
      </w:pPr>
      <w:r w:rsidRPr="000D087A">
        <w:rPr>
          <w:rFonts w:ascii="宋体" w:hAnsi="宋体" w:cs="宋体" w:hint="eastAsia"/>
          <w:color w:val="000000" w:themeColor="text1"/>
          <w:kern w:val="0"/>
          <w:szCs w:val="21"/>
        </w:rPr>
        <w:t>（4）政府采购促进残疾人就业政策。</w:t>
      </w:r>
    </w:p>
    <w:p w14:paraId="3F177300" w14:textId="77777777" w:rsidR="0058433A" w:rsidRPr="000D087A" w:rsidRDefault="00000000">
      <w:pPr>
        <w:spacing w:line="360" w:lineRule="auto"/>
        <w:ind w:firstLineChars="200" w:firstLine="420"/>
        <w:rPr>
          <w:rFonts w:ascii="宋体" w:hAnsi="宋体" w:cs="宋体" w:hint="eastAsia"/>
          <w:color w:val="000000" w:themeColor="text1"/>
          <w:kern w:val="0"/>
          <w:szCs w:val="21"/>
        </w:rPr>
      </w:pPr>
      <w:r w:rsidRPr="000D087A">
        <w:rPr>
          <w:rFonts w:ascii="宋体" w:hAnsi="宋体" w:cs="宋体" w:hint="eastAsia"/>
          <w:color w:val="000000" w:themeColor="text1"/>
          <w:kern w:val="0"/>
          <w:szCs w:val="21"/>
        </w:rPr>
        <w:t>（5）政府采购支持监狱企业发展。</w:t>
      </w:r>
    </w:p>
    <w:p w14:paraId="01A39B4C" w14:textId="77777777" w:rsidR="0058433A" w:rsidRPr="000D087A" w:rsidRDefault="00000000">
      <w:pPr>
        <w:spacing w:line="360" w:lineRule="auto"/>
        <w:ind w:firstLineChars="150" w:firstLine="315"/>
        <w:rPr>
          <w:rFonts w:ascii="宋体" w:hAnsi="宋体" w:cs="宋体" w:hint="eastAsia"/>
          <w:color w:val="000000" w:themeColor="text1"/>
          <w:kern w:val="0"/>
          <w:szCs w:val="21"/>
        </w:rPr>
      </w:pPr>
      <w:r w:rsidRPr="000D087A">
        <w:rPr>
          <w:rFonts w:ascii="宋体" w:hAnsi="宋体" w:cs="宋体"/>
          <w:color w:val="000000" w:themeColor="text1"/>
          <w:kern w:val="0"/>
          <w:szCs w:val="21"/>
        </w:rPr>
        <w:t>5</w:t>
      </w:r>
      <w:r w:rsidRPr="000D087A">
        <w:rPr>
          <w:rFonts w:ascii="宋体" w:hAnsi="宋体" w:cs="宋体" w:hint="eastAsia"/>
          <w:color w:val="000000" w:themeColor="text1"/>
          <w:kern w:val="0"/>
          <w:szCs w:val="21"/>
        </w:rPr>
        <w:t>.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14:paraId="7C897358" w14:textId="77777777" w:rsidR="0058433A" w:rsidRPr="000D087A" w:rsidRDefault="00000000">
      <w:pPr>
        <w:wordWrap w:val="0"/>
        <w:spacing w:line="360" w:lineRule="auto"/>
        <w:ind w:firstLineChars="200" w:firstLine="420"/>
        <w:rPr>
          <w:rFonts w:ascii="宋体" w:hAnsi="宋体" w:cs="宋体" w:hint="eastAsia"/>
          <w:color w:val="000000" w:themeColor="text1"/>
          <w:kern w:val="0"/>
          <w:szCs w:val="21"/>
        </w:rPr>
      </w:pPr>
      <w:r w:rsidRPr="000D087A">
        <w:rPr>
          <w:rFonts w:ascii="宋体" w:hAnsi="宋体" w:cs="宋体"/>
          <w:color w:val="000000" w:themeColor="text1"/>
          <w:kern w:val="0"/>
          <w:szCs w:val="21"/>
        </w:rPr>
        <w:t>6</w:t>
      </w:r>
      <w:r w:rsidRPr="000D087A">
        <w:rPr>
          <w:rFonts w:ascii="宋体" w:hAnsi="宋体" w:cs="宋体" w:hint="eastAsia"/>
          <w:color w:val="000000" w:themeColor="text1"/>
          <w:kern w:val="0"/>
          <w:szCs w:val="21"/>
        </w:rPr>
        <w:t>. 若对项目采购电子交易系统操作有疑问，可登录广西政府采购云平台（https://www.gcy.zfcg.gxzf.gov.cn/），点击右侧咨询小采，获取采小蜜智能服务管家帮助，或拨打广西政府采购云平台服务热线</w:t>
      </w:r>
      <w:r w:rsidRPr="000D087A">
        <w:rPr>
          <w:rFonts w:ascii="宋体" w:hAnsi="宋体" w:cs="宋体" w:hint="eastAsia"/>
          <w:color w:val="000000" w:themeColor="text1"/>
          <w:kern w:val="0"/>
          <w:szCs w:val="21"/>
        </w:rPr>
        <w:lastRenderedPageBreak/>
        <w:t>95763或0771-3381253获取热线服务帮助。</w:t>
      </w:r>
    </w:p>
    <w:p w14:paraId="401AF4C6" w14:textId="77777777" w:rsidR="0058433A" w:rsidRPr="000D087A" w:rsidRDefault="00000000">
      <w:pPr>
        <w:spacing w:line="360" w:lineRule="auto"/>
        <w:ind w:firstLine="482"/>
        <w:rPr>
          <w:rFonts w:ascii="黑体" w:eastAsia="黑体" w:hAnsi="黑体" w:hint="eastAsia"/>
          <w:b/>
          <w:bCs/>
          <w:color w:val="000000" w:themeColor="text1"/>
          <w:sz w:val="24"/>
        </w:rPr>
      </w:pPr>
      <w:bookmarkStart w:id="30" w:name="_Toc28359085"/>
      <w:bookmarkStart w:id="31" w:name="_Toc35393627"/>
      <w:bookmarkStart w:id="32" w:name="_Toc28359008"/>
      <w:bookmarkStart w:id="33" w:name="_Toc35393796"/>
      <w:r w:rsidRPr="000D087A">
        <w:rPr>
          <w:rFonts w:ascii="黑体" w:eastAsia="黑体" w:hAnsi="黑体" w:hint="eastAsia"/>
          <w:b/>
          <w:bCs/>
          <w:color w:val="000000" w:themeColor="text1"/>
          <w:sz w:val="24"/>
        </w:rPr>
        <w:t>七、对本次招标提出询问，请按以下方式联系。</w:t>
      </w:r>
      <w:bookmarkEnd w:id="30"/>
      <w:bookmarkEnd w:id="31"/>
      <w:bookmarkEnd w:id="32"/>
      <w:bookmarkEnd w:id="33"/>
    </w:p>
    <w:p w14:paraId="652D3468" w14:textId="77777777" w:rsidR="0058433A" w:rsidRPr="000D087A" w:rsidRDefault="00000000">
      <w:pPr>
        <w:spacing w:line="360" w:lineRule="auto"/>
        <w:ind w:firstLine="422"/>
        <w:jc w:val="left"/>
        <w:rPr>
          <w:rFonts w:ascii="宋体" w:hAnsi="宋体" w:hint="eastAsia"/>
          <w:color w:val="000000" w:themeColor="text1"/>
          <w:szCs w:val="21"/>
        </w:rPr>
      </w:pPr>
      <w:r w:rsidRPr="000D087A">
        <w:rPr>
          <w:rFonts w:ascii="宋体" w:hAnsi="宋体" w:cs="宋体" w:hint="eastAsia"/>
          <w:color w:val="000000" w:themeColor="text1"/>
          <w:szCs w:val="21"/>
        </w:rPr>
        <w:t xml:space="preserve">　1.采购人信息</w:t>
      </w:r>
    </w:p>
    <w:p w14:paraId="124069E1" w14:textId="77777777" w:rsidR="0058433A" w:rsidRPr="000D087A" w:rsidRDefault="00000000">
      <w:pPr>
        <w:spacing w:line="360" w:lineRule="auto"/>
        <w:ind w:firstLineChars="400" w:firstLine="840"/>
        <w:jc w:val="left"/>
        <w:rPr>
          <w:rFonts w:ascii="宋体" w:hAnsi="宋体" w:hint="eastAsia"/>
          <w:color w:val="000000" w:themeColor="text1"/>
          <w:szCs w:val="21"/>
        </w:rPr>
      </w:pPr>
      <w:r w:rsidRPr="000D087A">
        <w:rPr>
          <w:rFonts w:ascii="宋体" w:hAnsi="宋体" w:hint="eastAsia"/>
          <w:color w:val="000000" w:themeColor="text1"/>
          <w:szCs w:val="21"/>
        </w:rPr>
        <w:t>名称：南宁市公安局交通警察支队</w:t>
      </w:r>
    </w:p>
    <w:p w14:paraId="4C2A8606" w14:textId="77777777" w:rsidR="0058433A" w:rsidRPr="000D087A" w:rsidRDefault="00000000">
      <w:pPr>
        <w:spacing w:line="360" w:lineRule="auto"/>
        <w:ind w:firstLineChars="400" w:firstLine="840"/>
        <w:jc w:val="left"/>
        <w:rPr>
          <w:rFonts w:ascii="宋体" w:hAnsi="宋体" w:hint="eastAsia"/>
          <w:color w:val="000000" w:themeColor="text1"/>
          <w:szCs w:val="21"/>
        </w:rPr>
      </w:pPr>
      <w:r w:rsidRPr="000D087A">
        <w:rPr>
          <w:rFonts w:ascii="宋体" w:hAnsi="宋体" w:hint="eastAsia"/>
          <w:color w:val="000000" w:themeColor="text1"/>
          <w:szCs w:val="21"/>
        </w:rPr>
        <w:t>地址：广西南宁市青秀区贤宾路3号</w:t>
      </w:r>
    </w:p>
    <w:p w14:paraId="1664713E" w14:textId="77777777" w:rsidR="0058433A" w:rsidRPr="000D087A" w:rsidRDefault="00000000">
      <w:pPr>
        <w:spacing w:line="360" w:lineRule="auto"/>
        <w:ind w:firstLineChars="400" w:firstLine="840"/>
        <w:jc w:val="left"/>
        <w:rPr>
          <w:rFonts w:ascii="宋体" w:hAnsi="宋体" w:hint="eastAsia"/>
          <w:color w:val="000000" w:themeColor="text1"/>
          <w:szCs w:val="21"/>
        </w:rPr>
      </w:pPr>
      <w:r w:rsidRPr="000D087A">
        <w:rPr>
          <w:rFonts w:ascii="宋体" w:hAnsi="宋体" w:hint="eastAsia"/>
          <w:color w:val="000000" w:themeColor="text1"/>
          <w:szCs w:val="21"/>
        </w:rPr>
        <w:t>项目联系人：</w:t>
      </w:r>
      <w:r w:rsidRPr="000D087A">
        <w:rPr>
          <w:rFonts w:ascii="宋体" w:hAnsi="宋体" w:cs="Arial" w:hint="eastAsia"/>
          <w:bCs/>
          <w:color w:val="000000" w:themeColor="text1"/>
          <w:szCs w:val="21"/>
        </w:rPr>
        <w:t>周光宇</w:t>
      </w:r>
    </w:p>
    <w:p w14:paraId="265921EE" w14:textId="77777777" w:rsidR="0058433A" w:rsidRPr="000D087A" w:rsidRDefault="00000000">
      <w:pPr>
        <w:spacing w:line="360" w:lineRule="auto"/>
        <w:ind w:leftChars="371" w:left="1042" w:hangingChars="125" w:hanging="263"/>
        <w:jc w:val="left"/>
        <w:rPr>
          <w:rFonts w:ascii="宋体" w:hAnsi="宋体" w:hint="eastAsia"/>
          <w:color w:val="000000" w:themeColor="text1"/>
          <w:szCs w:val="21"/>
        </w:rPr>
      </w:pPr>
      <w:r w:rsidRPr="000D087A">
        <w:rPr>
          <w:rFonts w:ascii="宋体" w:hAnsi="宋体" w:hint="eastAsia"/>
          <w:color w:val="000000" w:themeColor="text1"/>
          <w:szCs w:val="21"/>
        </w:rPr>
        <w:t xml:space="preserve">联系电话： </w:t>
      </w:r>
      <w:r w:rsidRPr="000D087A">
        <w:rPr>
          <w:rFonts w:ascii="宋体" w:hAnsi="宋体" w:cs="Arial"/>
          <w:bCs/>
          <w:color w:val="000000" w:themeColor="text1"/>
          <w:szCs w:val="21"/>
        </w:rPr>
        <w:t>0771-2890030</w:t>
      </w:r>
    </w:p>
    <w:p w14:paraId="44776919" w14:textId="77777777" w:rsidR="0058433A" w:rsidRPr="000D087A" w:rsidRDefault="00000000">
      <w:pPr>
        <w:spacing w:line="360" w:lineRule="auto"/>
        <w:ind w:firstLineChars="400" w:firstLine="840"/>
        <w:jc w:val="left"/>
        <w:rPr>
          <w:rFonts w:ascii="宋体" w:hAnsi="宋体" w:cs="宋体" w:hint="eastAsia"/>
          <w:color w:val="000000" w:themeColor="text1"/>
          <w:szCs w:val="21"/>
        </w:rPr>
      </w:pPr>
      <w:r w:rsidRPr="000D087A">
        <w:rPr>
          <w:rFonts w:ascii="宋体" w:hAnsi="宋体" w:cs="宋体" w:hint="eastAsia"/>
          <w:color w:val="000000" w:themeColor="text1"/>
          <w:szCs w:val="21"/>
        </w:rPr>
        <w:t>2.采购代理机构信息</w:t>
      </w:r>
    </w:p>
    <w:p w14:paraId="3407C26B" w14:textId="77777777" w:rsidR="0058433A" w:rsidRPr="000D087A" w:rsidRDefault="00000000">
      <w:pPr>
        <w:spacing w:line="360" w:lineRule="auto"/>
        <w:ind w:firstLineChars="400" w:firstLine="840"/>
        <w:jc w:val="left"/>
        <w:rPr>
          <w:rFonts w:ascii="宋体" w:hAnsi="宋体" w:cs="宋体" w:hint="eastAsia"/>
          <w:color w:val="000000" w:themeColor="text1"/>
          <w:szCs w:val="21"/>
        </w:rPr>
      </w:pPr>
      <w:r w:rsidRPr="000D087A">
        <w:rPr>
          <w:rFonts w:ascii="宋体" w:hAnsi="宋体" w:cs="宋体" w:hint="eastAsia"/>
          <w:color w:val="000000" w:themeColor="text1"/>
          <w:szCs w:val="21"/>
        </w:rPr>
        <w:t>名 称：云之龙咨询集团有限公司</w:t>
      </w:r>
    </w:p>
    <w:p w14:paraId="28BA50A6" w14:textId="77777777" w:rsidR="0058433A" w:rsidRPr="000D087A" w:rsidRDefault="00000000">
      <w:pPr>
        <w:spacing w:line="360" w:lineRule="auto"/>
        <w:ind w:firstLineChars="400" w:firstLine="840"/>
        <w:jc w:val="left"/>
        <w:rPr>
          <w:rFonts w:ascii="宋体" w:hAnsi="宋体" w:cs="宋体" w:hint="eastAsia"/>
          <w:color w:val="000000" w:themeColor="text1"/>
          <w:szCs w:val="21"/>
        </w:rPr>
      </w:pPr>
      <w:r w:rsidRPr="000D087A">
        <w:rPr>
          <w:rFonts w:ascii="宋体" w:hAnsi="宋体" w:cs="宋体" w:hint="eastAsia"/>
          <w:color w:val="000000" w:themeColor="text1"/>
          <w:szCs w:val="21"/>
        </w:rPr>
        <w:t>地　址：</w:t>
      </w:r>
      <w:r w:rsidRPr="000D087A">
        <w:rPr>
          <w:rFonts w:hint="eastAsia"/>
          <w:color w:val="000000" w:themeColor="text1"/>
          <w:kern w:val="0"/>
        </w:rPr>
        <w:t>南宁市良庆区云英路</w:t>
      </w:r>
      <w:r w:rsidRPr="000D087A">
        <w:rPr>
          <w:color w:val="000000" w:themeColor="text1"/>
          <w:kern w:val="0"/>
        </w:rPr>
        <w:t>15</w:t>
      </w:r>
      <w:r w:rsidRPr="000D087A">
        <w:rPr>
          <w:rFonts w:hint="eastAsia"/>
          <w:color w:val="000000" w:themeColor="text1"/>
          <w:kern w:val="0"/>
        </w:rPr>
        <w:t>号</w:t>
      </w:r>
      <w:r w:rsidRPr="000D087A">
        <w:rPr>
          <w:color w:val="000000" w:themeColor="text1"/>
          <w:kern w:val="0"/>
        </w:rPr>
        <w:t>3</w:t>
      </w:r>
      <w:r w:rsidRPr="000D087A">
        <w:rPr>
          <w:rFonts w:hint="eastAsia"/>
          <w:color w:val="000000" w:themeColor="text1"/>
          <w:kern w:val="0"/>
        </w:rPr>
        <w:t>号楼云之龙咨询集团大厦</w:t>
      </w:r>
      <w:r w:rsidRPr="000D087A">
        <w:rPr>
          <w:color w:val="000000" w:themeColor="text1"/>
          <w:kern w:val="0"/>
        </w:rPr>
        <w:t>6</w:t>
      </w:r>
      <w:r w:rsidRPr="000D087A">
        <w:rPr>
          <w:rFonts w:hint="eastAsia"/>
          <w:color w:val="000000" w:themeColor="text1"/>
          <w:kern w:val="0"/>
        </w:rPr>
        <w:t>楼</w:t>
      </w:r>
    </w:p>
    <w:p w14:paraId="0EB4B89D" w14:textId="77777777" w:rsidR="0058433A" w:rsidRPr="000D087A" w:rsidRDefault="00000000">
      <w:pPr>
        <w:spacing w:line="360" w:lineRule="auto"/>
        <w:ind w:firstLineChars="400" w:firstLine="840"/>
        <w:jc w:val="left"/>
        <w:rPr>
          <w:rFonts w:ascii="宋体" w:hAnsi="宋体" w:cs="宋体" w:hint="eastAsia"/>
          <w:color w:val="000000" w:themeColor="text1"/>
          <w:szCs w:val="21"/>
        </w:rPr>
      </w:pPr>
      <w:r w:rsidRPr="000D087A">
        <w:rPr>
          <w:rFonts w:ascii="宋体" w:hAnsi="宋体" w:cs="宋体" w:hint="eastAsia"/>
          <w:color w:val="000000" w:themeColor="text1"/>
          <w:szCs w:val="21"/>
        </w:rPr>
        <w:t>联系电话：　0771-2618199、2618118 、2611898</w:t>
      </w:r>
    </w:p>
    <w:p w14:paraId="461B1D60" w14:textId="77777777" w:rsidR="0058433A" w:rsidRPr="000D087A" w:rsidRDefault="00000000">
      <w:pPr>
        <w:spacing w:line="360" w:lineRule="auto"/>
        <w:ind w:firstLineChars="400" w:firstLine="840"/>
        <w:jc w:val="left"/>
        <w:rPr>
          <w:rFonts w:ascii="宋体" w:hAnsi="宋体" w:cs="宋体" w:hint="eastAsia"/>
          <w:color w:val="000000" w:themeColor="text1"/>
          <w:szCs w:val="21"/>
        </w:rPr>
      </w:pPr>
      <w:r w:rsidRPr="000D087A">
        <w:rPr>
          <w:rFonts w:ascii="宋体" w:hAnsi="宋体" w:cs="宋体" w:hint="eastAsia"/>
          <w:color w:val="000000" w:themeColor="text1"/>
          <w:szCs w:val="21"/>
        </w:rPr>
        <w:t>3.项目联系方式</w:t>
      </w:r>
    </w:p>
    <w:p w14:paraId="1942CA83" w14:textId="77777777" w:rsidR="0058433A" w:rsidRPr="000D087A" w:rsidRDefault="00000000">
      <w:pPr>
        <w:spacing w:line="360" w:lineRule="auto"/>
        <w:ind w:firstLineChars="400" w:firstLine="840"/>
        <w:jc w:val="left"/>
        <w:rPr>
          <w:rFonts w:ascii="宋体" w:hAnsi="宋体" w:cs="宋体" w:hint="eastAsia"/>
          <w:color w:val="000000" w:themeColor="text1"/>
          <w:szCs w:val="21"/>
        </w:rPr>
      </w:pPr>
      <w:r w:rsidRPr="000D087A">
        <w:rPr>
          <w:rFonts w:ascii="宋体" w:hAnsi="宋体" w:cs="宋体" w:hint="eastAsia"/>
          <w:color w:val="000000" w:themeColor="text1"/>
          <w:szCs w:val="21"/>
        </w:rPr>
        <w:t>项目联系人：李鸿海、刘诗施</w:t>
      </w:r>
    </w:p>
    <w:p w14:paraId="325FC6E0" w14:textId="77777777" w:rsidR="0058433A" w:rsidRPr="000D087A" w:rsidRDefault="00000000">
      <w:pPr>
        <w:spacing w:line="360" w:lineRule="auto"/>
        <w:ind w:firstLineChars="400" w:firstLine="840"/>
        <w:jc w:val="left"/>
        <w:rPr>
          <w:rFonts w:ascii="宋体" w:hAnsi="宋体" w:hint="eastAsia"/>
          <w:color w:val="000000" w:themeColor="text1"/>
          <w:szCs w:val="21"/>
        </w:rPr>
      </w:pPr>
      <w:r w:rsidRPr="000D087A">
        <w:rPr>
          <w:rFonts w:ascii="宋体" w:hAnsi="宋体" w:cs="宋体" w:hint="eastAsia"/>
          <w:color w:val="000000" w:themeColor="text1"/>
          <w:szCs w:val="21"/>
        </w:rPr>
        <w:t>电话：　0771-2618199、2618118 、2611898</w:t>
      </w:r>
    </w:p>
    <w:p w14:paraId="1F5D5D90" w14:textId="77777777" w:rsidR="0058433A" w:rsidRPr="000D087A" w:rsidRDefault="00000000">
      <w:pPr>
        <w:pStyle w:val="a6"/>
        <w:spacing w:line="360" w:lineRule="auto"/>
        <w:ind w:firstLineChars="200" w:firstLine="420"/>
        <w:rPr>
          <w:color w:val="000000" w:themeColor="text1"/>
        </w:rPr>
      </w:pPr>
      <w:r w:rsidRPr="000D087A">
        <w:rPr>
          <w:rFonts w:ascii="宋体" w:hAnsi="宋体" w:hint="eastAsia"/>
          <w:color w:val="000000" w:themeColor="text1"/>
          <w:szCs w:val="21"/>
        </w:rPr>
        <w:t>附件： 1.CA证书申请方式及操作指南下载地址（登录</w:t>
      </w:r>
      <w:r w:rsidRPr="000D087A">
        <w:rPr>
          <w:color w:val="000000" w:themeColor="text1"/>
        </w:rPr>
        <w:t>http://nncz.nanning.gov.cn/</w:t>
      </w:r>
      <w:r w:rsidRPr="000D087A">
        <w:rPr>
          <w:rFonts w:hint="eastAsia"/>
          <w:color w:val="000000" w:themeColor="text1"/>
        </w:rPr>
        <w:t>（南宁市财政局官网）</w:t>
      </w:r>
      <w:r w:rsidRPr="000D087A">
        <w:rPr>
          <w:color w:val="000000" w:themeColor="text1"/>
        </w:rPr>
        <w:t>-</w:t>
      </w:r>
      <w:r w:rsidRPr="000D087A">
        <w:rPr>
          <w:rFonts w:hint="eastAsia"/>
          <w:color w:val="000000" w:themeColor="text1"/>
        </w:rPr>
        <w:t>业务专题</w:t>
      </w:r>
      <w:r w:rsidRPr="000D087A">
        <w:rPr>
          <w:color w:val="000000" w:themeColor="text1"/>
        </w:rPr>
        <w:t>-</w:t>
      </w:r>
      <w:r w:rsidRPr="000D087A">
        <w:rPr>
          <w:rFonts w:hint="eastAsia"/>
          <w:color w:val="000000" w:themeColor="text1"/>
        </w:rPr>
        <w:t>政府采购监督管理</w:t>
      </w:r>
      <w:r w:rsidRPr="000D087A">
        <w:rPr>
          <w:color w:val="000000" w:themeColor="text1"/>
        </w:rPr>
        <w:t>-</w:t>
      </w:r>
      <w:r w:rsidRPr="000D087A">
        <w:rPr>
          <w:rFonts w:hint="eastAsia"/>
          <w:color w:val="000000" w:themeColor="text1"/>
        </w:rPr>
        <w:t>资料下载</w:t>
      </w:r>
      <w:r w:rsidRPr="000D087A">
        <w:rPr>
          <w:color w:val="000000" w:themeColor="text1"/>
        </w:rPr>
        <w:t>-</w:t>
      </w:r>
      <w:r w:rsidRPr="000D087A">
        <w:rPr>
          <w:rFonts w:hint="eastAsia"/>
          <w:color w:val="000000" w:themeColor="text1"/>
        </w:rPr>
        <w:t>“广西政采云西部</w:t>
      </w:r>
      <w:r w:rsidRPr="000D087A">
        <w:rPr>
          <w:color w:val="000000" w:themeColor="text1"/>
        </w:rPr>
        <w:t>CA</w:t>
      </w:r>
      <w:r w:rsidRPr="000D087A">
        <w:rPr>
          <w:rFonts w:hint="eastAsia"/>
          <w:color w:val="000000" w:themeColor="text1"/>
        </w:rPr>
        <w:t>办理方式”或“南宁市政采云</w:t>
      </w:r>
      <w:r w:rsidRPr="000D087A">
        <w:rPr>
          <w:color w:val="000000" w:themeColor="text1"/>
        </w:rPr>
        <w:t>CA</w:t>
      </w:r>
      <w:r w:rsidRPr="000D087A">
        <w:rPr>
          <w:rFonts w:hint="eastAsia"/>
          <w:color w:val="000000" w:themeColor="text1"/>
        </w:rPr>
        <w:t>证书办理操作指南”</w:t>
      </w:r>
      <w:r w:rsidRPr="000D087A">
        <w:rPr>
          <w:rFonts w:ascii="宋体" w:hAnsi="宋体" w:hint="eastAsia"/>
          <w:color w:val="000000" w:themeColor="text1"/>
          <w:szCs w:val="21"/>
        </w:rPr>
        <w:t>）（政采云CA和</w:t>
      </w:r>
      <w:r w:rsidRPr="000D087A">
        <w:rPr>
          <w:rFonts w:hint="eastAsia"/>
          <w:color w:val="000000" w:themeColor="text1"/>
        </w:rPr>
        <w:t>广西政府采购云平台</w:t>
      </w:r>
      <w:r w:rsidRPr="000D087A">
        <w:rPr>
          <w:color w:val="000000" w:themeColor="text1"/>
        </w:rPr>
        <w:t>CA</w:t>
      </w:r>
      <w:r w:rsidRPr="000D087A">
        <w:rPr>
          <w:rFonts w:hint="eastAsia"/>
          <w:color w:val="000000" w:themeColor="text1"/>
        </w:rPr>
        <w:t>通用</w:t>
      </w:r>
      <w:r w:rsidRPr="000D087A">
        <w:rPr>
          <w:rFonts w:ascii="宋体" w:hAnsi="宋体" w:hint="eastAsia"/>
          <w:color w:val="000000" w:themeColor="text1"/>
          <w:szCs w:val="21"/>
        </w:rPr>
        <w:t>）</w:t>
      </w:r>
    </w:p>
    <w:p w14:paraId="5BDB1D26" w14:textId="77777777" w:rsidR="0058433A" w:rsidRPr="000D087A" w:rsidRDefault="00000000">
      <w:pPr>
        <w:pStyle w:val="a6"/>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2.电子投标文件制作与投送教程（在此网址下载：</w:t>
      </w:r>
      <w:r w:rsidRPr="000D087A">
        <w:rPr>
          <w:color w:val="000000" w:themeColor="text1"/>
        </w:rPr>
        <w:t>http://nncz.nanning.gov.cn/</w:t>
      </w:r>
      <w:r w:rsidRPr="000D087A">
        <w:rPr>
          <w:rFonts w:hint="eastAsia"/>
          <w:color w:val="000000" w:themeColor="text1"/>
        </w:rPr>
        <w:t>（南宁市财政局官网）</w:t>
      </w:r>
      <w:r w:rsidRPr="000D087A">
        <w:rPr>
          <w:color w:val="000000" w:themeColor="text1"/>
        </w:rPr>
        <w:t>-</w:t>
      </w:r>
      <w:r w:rsidRPr="000D087A">
        <w:rPr>
          <w:rFonts w:hint="eastAsia"/>
          <w:color w:val="000000" w:themeColor="text1"/>
        </w:rPr>
        <w:t>业务专题</w:t>
      </w:r>
      <w:r w:rsidRPr="000D087A">
        <w:rPr>
          <w:color w:val="000000" w:themeColor="text1"/>
        </w:rPr>
        <w:t>-</w:t>
      </w:r>
      <w:r w:rsidRPr="000D087A">
        <w:rPr>
          <w:rFonts w:hint="eastAsia"/>
          <w:color w:val="000000" w:themeColor="text1"/>
        </w:rPr>
        <w:t>政府采购监督管理</w:t>
      </w:r>
      <w:r w:rsidRPr="000D087A">
        <w:rPr>
          <w:color w:val="000000" w:themeColor="text1"/>
        </w:rPr>
        <w:t>-</w:t>
      </w:r>
      <w:r w:rsidRPr="000D087A">
        <w:rPr>
          <w:rFonts w:hint="eastAsia"/>
          <w:color w:val="000000" w:themeColor="text1"/>
        </w:rPr>
        <w:t>资料下载</w:t>
      </w:r>
      <w:r w:rsidRPr="000D087A">
        <w:rPr>
          <w:color w:val="000000" w:themeColor="text1"/>
        </w:rPr>
        <w:t>-</w:t>
      </w:r>
      <w:r w:rsidRPr="000D087A">
        <w:rPr>
          <w:rFonts w:hint="eastAsia"/>
          <w:color w:val="000000" w:themeColor="text1"/>
        </w:rPr>
        <w:t>南宁市政府采购项目全流程电子化交易操作指南</w:t>
      </w:r>
      <w:r w:rsidRPr="000D087A">
        <w:rPr>
          <w:rFonts w:ascii="宋体" w:hAnsi="宋体" w:hint="eastAsia"/>
          <w:color w:val="000000" w:themeColor="text1"/>
          <w:szCs w:val="21"/>
        </w:rPr>
        <w:t>）</w:t>
      </w:r>
    </w:p>
    <w:p w14:paraId="7FFA31B6" w14:textId="77777777" w:rsidR="0058433A" w:rsidRPr="000D087A" w:rsidRDefault="0058433A">
      <w:pPr>
        <w:pStyle w:val="a6"/>
        <w:spacing w:line="360" w:lineRule="auto"/>
        <w:ind w:firstLineChars="200" w:firstLine="420"/>
        <w:rPr>
          <w:rFonts w:ascii="宋体" w:hAnsi="宋体" w:hint="eastAsia"/>
          <w:color w:val="000000" w:themeColor="text1"/>
          <w:szCs w:val="21"/>
        </w:rPr>
      </w:pPr>
    </w:p>
    <w:p w14:paraId="3C521D6F" w14:textId="77777777" w:rsidR="0058433A" w:rsidRPr="000D087A" w:rsidRDefault="00000000">
      <w:pPr>
        <w:pStyle w:val="a6"/>
        <w:spacing w:line="360" w:lineRule="auto"/>
        <w:ind w:firstLineChars="200" w:firstLine="420"/>
        <w:jc w:val="right"/>
        <w:rPr>
          <w:rFonts w:ascii="宋体" w:hAnsi="宋体" w:hint="eastAsia"/>
          <w:color w:val="000000" w:themeColor="text1"/>
          <w:szCs w:val="21"/>
          <w:u w:val="single"/>
        </w:rPr>
      </w:pPr>
      <w:r w:rsidRPr="000D087A">
        <w:rPr>
          <w:rFonts w:ascii="宋体" w:hAnsi="宋体" w:cs="宋体" w:hint="eastAsia"/>
          <w:color w:val="000000" w:themeColor="text1"/>
          <w:szCs w:val="21"/>
        </w:rPr>
        <w:t>云之龙咨询集团有限公司</w:t>
      </w:r>
    </w:p>
    <w:p w14:paraId="35401127" w14:textId="77777777" w:rsidR="0058433A" w:rsidRPr="000D087A" w:rsidRDefault="00000000">
      <w:pPr>
        <w:wordWrap w:val="0"/>
        <w:spacing w:line="360" w:lineRule="auto"/>
        <w:ind w:firstLineChars="100" w:firstLine="210"/>
        <w:jc w:val="right"/>
        <w:rPr>
          <w:rFonts w:ascii="宋体" w:hAnsi="宋体" w:hint="eastAsia"/>
          <w:color w:val="000000" w:themeColor="text1"/>
        </w:rPr>
      </w:pPr>
      <w:r w:rsidRPr="000D087A">
        <w:rPr>
          <w:rFonts w:ascii="宋体" w:hAnsi="宋体" w:hint="eastAsia"/>
          <w:color w:val="000000" w:themeColor="text1"/>
          <w:szCs w:val="21"/>
        </w:rPr>
        <w:t>2</w:t>
      </w:r>
      <w:r w:rsidRPr="000D087A">
        <w:rPr>
          <w:rFonts w:ascii="宋体" w:hAnsi="宋体"/>
          <w:color w:val="000000" w:themeColor="text1"/>
          <w:szCs w:val="21"/>
        </w:rPr>
        <w:t>025</w:t>
      </w:r>
      <w:r w:rsidRPr="000D087A">
        <w:rPr>
          <w:rFonts w:ascii="宋体" w:hAnsi="宋体" w:hint="eastAsia"/>
          <w:color w:val="000000" w:themeColor="text1"/>
          <w:szCs w:val="21"/>
        </w:rPr>
        <w:t>年  月  日</w:t>
      </w:r>
    </w:p>
    <w:p w14:paraId="75DED93C" w14:textId="77777777" w:rsidR="0058433A" w:rsidRPr="000D087A" w:rsidRDefault="0058433A">
      <w:pPr>
        <w:widowControl/>
        <w:spacing w:line="360" w:lineRule="auto"/>
        <w:ind w:firstLine="482"/>
        <w:jc w:val="left"/>
        <w:rPr>
          <w:rFonts w:ascii="宋体" w:hAnsi="宋体" w:cs="宋体" w:hint="eastAsia"/>
          <w:color w:val="000000" w:themeColor="text1"/>
          <w:sz w:val="24"/>
          <w:lang w:val="zh-CN"/>
        </w:rPr>
        <w:sectPr w:rsidR="0058433A" w:rsidRPr="000D087A">
          <w:pgSz w:w="11906" w:h="16838"/>
          <w:pgMar w:top="1134" w:right="1134" w:bottom="1134" w:left="1134" w:header="720" w:footer="720" w:gutter="0"/>
          <w:cols w:space="720"/>
          <w:docGrid w:type="lines" w:linePitch="331"/>
        </w:sectPr>
      </w:pPr>
    </w:p>
    <w:p w14:paraId="0140CB5C" w14:textId="77777777" w:rsidR="0058433A" w:rsidRPr="000D087A" w:rsidRDefault="00000000">
      <w:pPr>
        <w:pStyle w:val="a9"/>
        <w:ind w:firstLine="723"/>
        <w:jc w:val="center"/>
        <w:outlineLvl w:val="0"/>
        <w:rPr>
          <w:rFonts w:ascii="Times New Roman" w:hAnsi="Times New Roman"/>
          <w:b/>
          <w:color w:val="000000" w:themeColor="text1"/>
          <w:sz w:val="36"/>
        </w:rPr>
      </w:pPr>
      <w:bookmarkStart w:id="34" w:name="_Toc532545042"/>
      <w:bookmarkStart w:id="35" w:name="_Toc89075990"/>
      <w:r w:rsidRPr="000D087A">
        <w:rPr>
          <w:rFonts w:ascii="Times New Roman" w:hAnsi="Times New Roman" w:hint="eastAsia"/>
          <w:b/>
          <w:color w:val="000000" w:themeColor="text1"/>
          <w:sz w:val="36"/>
        </w:rPr>
        <w:lastRenderedPageBreak/>
        <w:t>第二章</w:t>
      </w:r>
      <w:bookmarkEnd w:id="34"/>
      <w:r w:rsidRPr="000D087A">
        <w:rPr>
          <w:rFonts w:ascii="Times New Roman" w:hAnsi="Times New Roman" w:hint="eastAsia"/>
          <w:b/>
          <w:color w:val="000000" w:themeColor="text1"/>
          <w:sz w:val="36"/>
        </w:rPr>
        <w:t>采购需求</w:t>
      </w:r>
      <w:bookmarkEnd w:id="35"/>
    </w:p>
    <w:p w14:paraId="2DC645F0" w14:textId="77777777" w:rsidR="0058433A" w:rsidRPr="000D087A" w:rsidRDefault="0058433A">
      <w:pPr>
        <w:adjustRightInd w:val="0"/>
        <w:spacing w:line="340" w:lineRule="exact"/>
        <w:ind w:firstLine="420"/>
        <w:rPr>
          <w:rFonts w:hAnsi="宋体" w:hint="eastAsia"/>
          <w:b/>
          <w:color w:val="000000" w:themeColor="text1"/>
          <w:szCs w:val="21"/>
        </w:rPr>
      </w:pPr>
    </w:p>
    <w:p w14:paraId="2A75E6E6" w14:textId="77777777" w:rsidR="0058433A" w:rsidRPr="000D087A" w:rsidRDefault="00000000">
      <w:pPr>
        <w:adjustRightInd w:val="0"/>
        <w:spacing w:line="340" w:lineRule="exact"/>
        <w:ind w:firstLine="422"/>
        <w:rPr>
          <w:rFonts w:hAnsi="宋体" w:hint="eastAsia"/>
          <w:b/>
          <w:color w:val="000000" w:themeColor="text1"/>
          <w:szCs w:val="21"/>
        </w:rPr>
      </w:pPr>
      <w:r w:rsidRPr="000D087A">
        <w:rPr>
          <w:rFonts w:hAnsi="宋体" w:hint="eastAsia"/>
          <w:b/>
          <w:color w:val="000000" w:themeColor="text1"/>
          <w:szCs w:val="21"/>
        </w:rPr>
        <w:t>说明：</w:t>
      </w:r>
    </w:p>
    <w:p w14:paraId="0827DB50" w14:textId="77777777" w:rsidR="0058433A" w:rsidRPr="000D087A" w:rsidRDefault="00000000">
      <w:pPr>
        <w:spacing w:line="360" w:lineRule="auto"/>
        <w:ind w:firstLineChars="200" w:firstLine="420"/>
        <w:jc w:val="left"/>
        <w:rPr>
          <w:rFonts w:ascii="宋体" w:hAnsi="宋体" w:cs="宋体" w:hint="eastAsia"/>
          <w:color w:val="000000" w:themeColor="text1"/>
          <w:szCs w:val="21"/>
        </w:rPr>
      </w:pPr>
      <w:r w:rsidRPr="000D087A">
        <w:rPr>
          <w:color w:val="000000" w:themeColor="text1"/>
        </w:rPr>
        <w:t xml:space="preserve">1. </w:t>
      </w:r>
      <w:r w:rsidRPr="000D087A">
        <w:rPr>
          <w:rFonts w:hint="eastAsia"/>
          <w:color w:val="000000" w:themeColor="text1"/>
        </w:rPr>
        <w:t>为落实政府采购政策需满足的要求</w:t>
      </w:r>
    </w:p>
    <w:p w14:paraId="7C154E68" w14:textId="77777777" w:rsidR="0058433A" w:rsidRPr="000D087A" w:rsidRDefault="00000000">
      <w:pPr>
        <w:spacing w:line="360" w:lineRule="auto"/>
        <w:ind w:firstLineChars="200" w:firstLine="420"/>
        <w:jc w:val="left"/>
        <w:rPr>
          <w:rFonts w:ascii="宋体" w:hAnsi="宋体" w:cs="宋体" w:hint="eastAsia"/>
          <w:color w:val="000000" w:themeColor="text1"/>
          <w:szCs w:val="21"/>
        </w:rPr>
      </w:pPr>
      <w:r w:rsidRPr="000D087A">
        <w:rPr>
          <w:rFonts w:ascii="宋体" w:hAnsi="宋体" w:cs="宋体" w:hint="eastAsia"/>
          <w:color w:val="000000" w:themeColor="text1"/>
          <w:szCs w:val="21"/>
        </w:rPr>
        <w:t>（1）本招标文件所称中小企业必须符合《政府采购促进中小企业发展管理办法》（财库〔2020〕46号）的规定。</w:t>
      </w:r>
    </w:p>
    <w:p w14:paraId="586DF922" w14:textId="77777777" w:rsidR="0058433A" w:rsidRPr="000D087A" w:rsidRDefault="00000000">
      <w:pPr>
        <w:spacing w:line="360" w:lineRule="auto"/>
        <w:ind w:firstLineChars="202" w:firstLine="424"/>
        <w:jc w:val="left"/>
        <w:rPr>
          <w:rFonts w:ascii="宋体" w:hAnsi="宋体" w:cs="宋体" w:hint="eastAsia"/>
          <w:color w:val="000000" w:themeColor="text1"/>
          <w:szCs w:val="21"/>
        </w:rPr>
      </w:pPr>
      <w:r w:rsidRPr="000D087A">
        <w:rPr>
          <w:rFonts w:ascii="宋体" w:hAnsi="宋体" w:cs="宋体" w:hint="eastAsia"/>
          <w:color w:val="000000" w:themeColor="text1"/>
          <w:szCs w:val="21"/>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后附的节能产品政府采购品目清单），投标人的投标货物必须使用政府强制采购的节能产品，投标人必须在投标文件中提供所投标产品的节能产品认证证书复印件（加盖投标人公章），</w:t>
      </w:r>
      <w:r w:rsidRPr="000D087A">
        <w:rPr>
          <w:rFonts w:ascii="宋体" w:hAnsi="宋体" w:cs="宋体" w:hint="eastAsia"/>
          <w:b/>
          <w:bCs/>
          <w:color w:val="000000" w:themeColor="text1"/>
          <w:szCs w:val="21"/>
        </w:rPr>
        <w:t>否则投标文件作无效处理</w:t>
      </w:r>
      <w:r w:rsidRPr="000D087A">
        <w:rPr>
          <w:rFonts w:ascii="宋体" w:hAnsi="宋体" w:cs="宋体" w:hint="eastAsia"/>
          <w:color w:val="000000" w:themeColor="text1"/>
          <w:szCs w:val="21"/>
        </w:rPr>
        <w:t>。如本项目包含的货物属于品目清单内非标注“★”的产品时，应优先采购，具体详见“第四章 评标方法及评标标准”。</w:t>
      </w:r>
    </w:p>
    <w:p w14:paraId="0DFB6DA3" w14:textId="77777777" w:rsidR="0058433A" w:rsidRPr="000D087A" w:rsidRDefault="00000000">
      <w:pPr>
        <w:spacing w:line="360" w:lineRule="auto"/>
        <w:ind w:firstLineChars="202" w:firstLine="424"/>
        <w:jc w:val="left"/>
        <w:rPr>
          <w:color w:val="000000" w:themeColor="text1"/>
        </w:rPr>
      </w:pPr>
      <w:r w:rsidRPr="000D087A">
        <w:rPr>
          <w:rFonts w:hint="eastAsia"/>
          <w:color w:val="000000" w:themeColor="text1"/>
        </w:rPr>
        <w:t>（</w:t>
      </w:r>
      <w:r w:rsidRPr="000D087A">
        <w:rPr>
          <w:rFonts w:hint="eastAsia"/>
          <w:color w:val="000000" w:themeColor="text1"/>
        </w:rPr>
        <w:t>3</w:t>
      </w:r>
      <w:r w:rsidRPr="000D087A">
        <w:rPr>
          <w:rFonts w:hint="eastAsia"/>
          <w:color w:val="000000" w:themeColor="text1"/>
        </w:rPr>
        <w:t>）根据《关于调整网络安全专用产品安全管理有关事项的公告》（</w:t>
      </w:r>
      <w:r w:rsidRPr="000D087A">
        <w:rPr>
          <w:rFonts w:hint="eastAsia"/>
          <w:color w:val="000000" w:themeColor="text1"/>
        </w:rPr>
        <w:t>2023</w:t>
      </w:r>
      <w:r w:rsidRPr="000D087A">
        <w:rPr>
          <w:rFonts w:hint="eastAsia"/>
          <w:color w:val="000000" w:themeColor="text1"/>
        </w:rPr>
        <w:t>年</w:t>
      </w:r>
      <w:r w:rsidRPr="000D087A">
        <w:rPr>
          <w:rFonts w:hint="eastAsia"/>
          <w:color w:val="000000" w:themeColor="text1"/>
        </w:rPr>
        <w:t>1</w:t>
      </w:r>
      <w:r w:rsidRPr="000D087A">
        <w:rPr>
          <w:rFonts w:hint="eastAsia"/>
          <w:color w:val="000000" w:themeColor="text1"/>
        </w:rPr>
        <w:t>号）规定，本项目采购需求中的产品如果包括《网络关键设备和网络安全专用产品目录》的网络安全专用产品，供应商在投标文件中应主动列明供货范围中属于网络安全专用产品的投标产品，并在投标文件（商务及技术文件）中提供由中国网信网（</w:t>
      </w:r>
      <w:r w:rsidRPr="000D087A">
        <w:rPr>
          <w:rFonts w:hint="eastAsia"/>
          <w:color w:val="000000" w:themeColor="text1"/>
        </w:rPr>
        <w:t xml:space="preserve"> http://www.cac.gov.cn/index.htm</w:t>
      </w:r>
      <w:r w:rsidRPr="000D087A">
        <w:rPr>
          <w:rFonts w:hint="eastAsia"/>
          <w:color w:val="000000" w:themeColor="text1"/>
        </w:rPr>
        <w:t>）最新发布的《网络关键设备和网络安全专用产品安全认证和安全检测结果》截图证明材料，</w:t>
      </w:r>
      <w:r w:rsidRPr="000D087A">
        <w:rPr>
          <w:rFonts w:hint="eastAsia"/>
          <w:b/>
          <w:color w:val="000000" w:themeColor="text1"/>
        </w:rPr>
        <w:t>不在《网络关键设备和网络安全专用产品安全认证和安全检测结果》中或不在有效期内或未提供有效的《计算机信息系统安全专用产品销售许可证》的，投标无效。</w:t>
      </w:r>
      <w:r w:rsidRPr="000D087A">
        <w:rPr>
          <w:rFonts w:hint="eastAsia"/>
          <w:color w:val="000000" w:themeColor="text1"/>
        </w:rPr>
        <w:t>如属于《网络关键设备和网络安全专用产品目录》中“二、网络安全专用产品”内“产品类别”中的所描述的产品，但不属于所列“产品描述”情形的，应提供相应的说明及证明材料。</w:t>
      </w:r>
    </w:p>
    <w:p w14:paraId="01A9C95B" w14:textId="77777777" w:rsidR="0058433A" w:rsidRPr="000D087A" w:rsidRDefault="00000000">
      <w:pPr>
        <w:spacing w:line="360" w:lineRule="auto"/>
        <w:ind w:firstLineChars="202" w:firstLine="424"/>
        <w:jc w:val="left"/>
        <w:rPr>
          <w:rFonts w:ascii="宋体" w:hAnsi="宋体" w:cs="宋体" w:hint="eastAsia"/>
          <w:color w:val="000000" w:themeColor="text1"/>
          <w:szCs w:val="21"/>
        </w:rPr>
      </w:pPr>
      <w:r w:rsidRPr="000D087A">
        <w:rPr>
          <w:rFonts w:ascii="宋体" w:hAnsi="宋体" w:cs="宋体" w:hint="eastAsia"/>
          <w:color w:val="000000" w:themeColor="text1"/>
          <w:szCs w:val="21"/>
        </w:rPr>
        <w:t>2.“实质性要求”是指招标文件中已经指明不满足则投标无效的条款，或者不能负偏离的条款，或者采购需求中带“▲”的条款。</w:t>
      </w:r>
    </w:p>
    <w:p w14:paraId="699E51F1" w14:textId="77777777" w:rsidR="0058433A" w:rsidRPr="000D087A" w:rsidRDefault="00000000">
      <w:pPr>
        <w:spacing w:line="360" w:lineRule="auto"/>
        <w:ind w:firstLineChars="202" w:firstLine="424"/>
        <w:jc w:val="left"/>
        <w:rPr>
          <w:rFonts w:ascii="宋体" w:hAnsi="宋体" w:cs="宋体" w:hint="eastAsia"/>
          <w:color w:val="000000" w:themeColor="text1"/>
          <w:szCs w:val="21"/>
        </w:rPr>
      </w:pPr>
      <w:r w:rsidRPr="000D087A">
        <w:rPr>
          <w:rFonts w:ascii="宋体" w:hAnsi="宋体" w:cs="宋体" w:hint="eastAsia"/>
          <w:color w:val="000000" w:themeColor="text1"/>
          <w:szCs w:val="21"/>
        </w:rPr>
        <w:t>3.不需要投标人对采购需求响应为具体数值的，此采购需求的数值后将以◆号标注。</w:t>
      </w:r>
    </w:p>
    <w:p w14:paraId="79BA78FE" w14:textId="77777777" w:rsidR="0058433A" w:rsidRPr="000D087A" w:rsidRDefault="00000000">
      <w:pPr>
        <w:spacing w:line="360" w:lineRule="auto"/>
        <w:ind w:firstLineChars="200" w:firstLine="420"/>
        <w:jc w:val="left"/>
        <w:rPr>
          <w:color w:val="000000" w:themeColor="text1"/>
        </w:rPr>
      </w:pPr>
      <w:r w:rsidRPr="000D087A">
        <w:rPr>
          <w:rFonts w:ascii="宋体" w:hAnsi="宋体" w:cs="宋体" w:hint="eastAsia"/>
          <w:color w:val="000000" w:themeColor="text1"/>
          <w:szCs w:val="21"/>
        </w:rPr>
        <w:t>4.</w:t>
      </w:r>
      <w:r w:rsidRPr="000D087A">
        <w:rPr>
          <w:rFonts w:hint="eastAsia"/>
          <w:color w:val="000000" w:themeColor="text1"/>
        </w:rPr>
        <w:t>如投标人投标产品存在侵犯他人的知识产权或者专利成果行为的，应承担相应法律责任。</w:t>
      </w:r>
    </w:p>
    <w:p w14:paraId="01C0A9E7" w14:textId="77777777" w:rsidR="0058433A" w:rsidRPr="000D087A" w:rsidRDefault="0058433A">
      <w:pPr>
        <w:pStyle w:val="a3"/>
        <w:ind w:firstLine="422"/>
        <w:rPr>
          <w:color w:val="000000" w:themeColor="text1"/>
        </w:rPr>
      </w:pPr>
    </w:p>
    <w:p w14:paraId="5742BFAF" w14:textId="77777777" w:rsidR="0058433A" w:rsidRPr="000D087A" w:rsidRDefault="0058433A">
      <w:pPr>
        <w:pStyle w:val="a3"/>
        <w:ind w:firstLine="422"/>
        <w:rPr>
          <w:color w:val="000000" w:themeColor="text1"/>
        </w:rPr>
      </w:pPr>
    </w:p>
    <w:p w14:paraId="36C08254" w14:textId="77777777" w:rsidR="0058433A" w:rsidRPr="000D087A" w:rsidRDefault="0058433A">
      <w:pPr>
        <w:pStyle w:val="a3"/>
        <w:ind w:firstLine="422"/>
        <w:rPr>
          <w:color w:val="000000" w:themeColor="text1"/>
        </w:rPr>
      </w:pPr>
    </w:p>
    <w:p w14:paraId="1254B49F" w14:textId="77777777" w:rsidR="0058433A" w:rsidRPr="000D087A" w:rsidRDefault="0058433A">
      <w:pPr>
        <w:pStyle w:val="a3"/>
        <w:ind w:firstLine="422"/>
        <w:rPr>
          <w:color w:val="000000" w:themeColor="text1"/>
        </w:rPr>
      </w:pPr>
    </w:p>
    <w:p w14:paraId="56A20503" w14:textId="77777777" w:rsidR="0058433A" w:rsidRPr="000D087A" w:rsidRDefault="0058433A">
      <w:pPr>
        <w:spacing w:line="360" w:lineRule="auto"/>
        <w:ind w:firstLine="422"/>
        <w:jc w:val="left"/>
        <w:rPr>
          <w:color w:val="000000" w:themeColor="text1"/>
        </w:rPr>
      </w:pPr>
    </w:p>
    <w:tbl>
      <w:tblPr>
        <w:tblW w:w="10225"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612"/>
        <w:gridCol w:w="816"/>
        <w:gridCol w:w="709"/>
        <w:gridCol w:w="709"/>
        <w:gridCol w:w="5805"/>
        <w:gridCol w:w="719"/>
        <w:gridCol w:w="855"/>
      </w:tblGrid>
      <w:tr w:rsidR="0058433A" w:rsidRPr="000D087A" w14:paraId="47C39328" w14:textId="77777777">
        <w:trPr>
          <w:jc w:val="center"/>
        </w:trPr>
        <w:tc>
          <w:tcPr>
            <w:tcW w:w="10225" w:type="dxa"/>
            <w:gridSpan w:val="7"/>
            <w:tcBorders>
              <w:top w:val="single" w:sz="8" w:space="0" w:color="000000"/>
              <w:left w:val="single" w:sz="8" w:space="0" w:color="000000"/>
              <w:bottom w:val="single" w:sz="6" w:space="0" w:color="000000"/>
              <w:right w:val="single" w:sz="8" w:space="0" w:color="000000"/>
            </w:tcBorders>
          </w:tcPr>
          <w:p w14:paraId="20A72859" w14:textId="77777777" w:rsidR="0058433A" w:rsidRPr="000D087A" w:rsidRDefault="00000000">
            <w:pPr>
              <w:ind w:firstLine="643"/>
              <w:jc w:val="center"/>
              <w:rPr>
                <w:rFonts w:ascii="宋体" w:hAnsi="宋体" w:hint="eastAsia"/>
                <w:b/>
                <w:color w:val="000000" w:themeColor="text1"/>
                <w:szCs w:val="21"/>
              </w:rPr>
            </w:pPr>
            <w:r w:rsidRPr="000D087A">
              <w:rPr>
                <w:rFonts w:ascii="仿宋_GB2312" w:eastAsia="仿宋_GB2312" w:hAnsi="宋体" w:cs="Arial" w:hint="eastAsia"/>
                <w:b/>
                <w:color w:val="000000" w:themeColor="text1"/>
                <w:sz w:val="32"/>
                <w:szCs w:val="32"/>
              </w:rPr>
              <w:lastRenderedPageBreak/>
              <w:t>货物需求一览表</w:t>
            </w:r>
          </w:p>
        </w:tc>
      </w:tr>
      <w:tr w:rsidR="0058433A" w:rsidRPr="000D087A" w14:paraId="266C4D6F" w14:textId="77777777">
        <w:trPr>
          <w:jc w:val="center"/>
        </w:trPr>
        <w:tc>
          <w:tcPr>
            <w:tcW w:w="10225" w:type="dxa"/>
            <w:gridSpan w:val="7"/>
            <w:tcBorders>
              <w:top w:val="single" w:sz="8" w:space="0" w:color="000000"/>
              <w:left w:val="single" w:sz="8" w:space="0" w:color="000000"/>
              <w:bottom w:val="single" w:sz="6" w:space="0" w:color="000000"/>
              <w:right w:val="single" w:sz="8" w:space="0" w:color="000000"/>
            </w:tcBorders>
          </w:tcPr>
          <w:p w14:paraId="34F1418B" w14:textId="77777777" w:rsidR="0058433A" w:rsidRPr="000D087A" w:rsidRDefault="00000000">
            <w:pPr>
              <w:ind w:firstLine="643"/>
              <w:rPr>
                <w:rFonts w:ascii="仿宋_GB2312" w:eastAsia="仿宋_GB2312" w:hAnsi="宋体" w:cs="Arial" w:hint="eastAsia"/>
                <w:b/>
                <w:color w:val="000000" w:themeColor="text1"/>
                <w:sz w:val="32"/>
                <w:szCs w:val="32"/>
              </w:rPr>
            </w:pPr>
            <w:r w:rsidRPr="000D087A">
              <w:rPr>
                <w:rFonts w:ascii="仿宋_GB2312" w:eastAsia="仿宋_GB2312" w:hAnsi="宋体" w:cs="Arial"/>
                <w:b/>
                <w:color w:val="000000" w:themeColor="text1"/>
                <w:sz w:val="32"/>
                <w:szCs w:val="32"/>
              </w:rPr>
              <w:t>/</w:t>
            </w:r>
            <w:r w:rsidRPr="000D087A">
              <w:rPr>
                <w:rFonts w:ascii="仿宋_GB2312" w:eastAsia="仿宋_GB2312" w:hAnsi="宋体" w:cs="Arial" w:hint="eastAsia"/>
                <w:b/>
                <w:color w:val="000000" w:themeColor="text1"/>
                <w:sz w:val="32"/>
                <w:szCs w:val="32"/>
              </w:rPr>
              <w:t>分标</w:t>
            </w:r>
          </w:p>
        </w:tc>
      </w:tr>
      <w:tr w:rsidR="0058433A" w:rsidRPr="000D087A" w14:paraId="19558B81" w14:textId="77777777">
        <w:trPr>
          <w:jc w:val="center"/>
        </w:trPr>
        <w:tc>
          <w:tcPr>
            <w:tcW w:w="612"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23E3704C" w14:textId="77777777" w:rsidR="0058433A" w:rsidRPr="000D087A" w:rsidRDefault="00000000">
            <w:pPr>
              <w:jc w:val="center"/>
              <w:rPr>
                <w:rFonts w:asciiTheme="minorEastAsia" w:eastAsiaTheme="minorEastAsia" w:hAnsiTheme="minorEastAsia" w:hint="eastAsia"/>
                <w:b/>
                <w:color w:val="000000" w:themeColor="text1"/>
                <w:szCs w:val="21"/>
              </w:rPr>
            </w:pPr>
            <w:r w:rsidRPr="000D087A">
              <w:rPr>
                <w:rFonts w:asciiTheme="minorEastAsia" w:eastAsiaTheme="minorEastAsia" w:hAnsiTheme="minorEastAsia" w:hint="eastAsia"/>
                <w:b/>
                <w:color w:val="000000" w:themeColor="text1"/>
                <w:szCs w:val="21"/>
              </w:rPr>
              <w:t>项号</w:t>
            </w:r>
          </w:p>
        </w:tc>
        <w:tc>
          <w:tcPr>
            <w:tcW w:w="816" w:type="dxa"/>
            <w:tcBorders>
              <w:top w:val="single" w:sz="8" w:space="0" w:color="000000"/>
              <w:left w:val="single" w:sz="6" w:space="0" w:color="000000"/>
              <w:bottom w:val="single" w:sz="6" w:space="0" w:color="000000"/>
              <w:right w:val="single" w:sz="6" w:space="0" w:color="000000"/>
            </w:tcBorders>
            <w:vAlign w:val="center"/>
          </w:tcPr>
          <w:p w14:paraId="6757C655" w14:textId="77777777" w:rsidR="0058433A" w:rsidRPr="000D087A" w:rsidRDefault="00000000">
            <w:pPr>
              <w:jc w:val="center"/>
              <w:rPr>
                <w:rFonts w:asciiTheme="minorEastAsia" w:eastAsiaTheme="minorEastAsia" w:hAnsiTheme="minorEastAsia" w:hint="eastAsia"/>
                <w:b/>
                <w:color w:val="000000" w:themeColor="text1"/>
                <w:szCs w:val="21"/>
              </w:rPr>
            </w:pPr>
            <w:r w:rsidRPr="000D087A">
              <w:rPr>
                <w:rFonts w:asciiTheme="minorEastAsia" w:eastAsiaTheme="minorEastAsia" w:hAnsiTheme="minorEastAsia" w:hint="eastAsia"/>
                <w:b/>
                <w:color w:val="000000" w:themeColor="text1"/>
                <w:szCs w:val="21"/>
              </w:rPr>
              <w:t>采购标的</w:t>
            </w:r>
          </w:p>
        </w:tc>
        <w:tc>
          <w:tcPr>
            <w:tcW w:w="709" w:type="dxa"/>
            <w:tcBorders>
              <w:top w:val="single" w:sz="8" w:space="0" w:color="000000"/>
              <w:left w:val="single" w:sz="6" w:space="0" w:color="000000"/>
              <w:bottom w:val="single" w:sz="6" w:space="0" w:color="000000"/>
              <w:right w:val="single" w:sz="6" w:space="0" w:color="000000"/>
            </w:tcBorders>
            <w:vAlign w:val="center"/>
          </w:tcPr>
          <w:p w14:paraId="2D60A9F5" w14:textId="77777777" w:rsidR="0058433A" w:rsidRPr="000D087A" w:rsidRDefault="00000000">
            <w:pPr>
              <w:jc w:val="center"/>
              <w:rPr>
                <w:rFonts w:asciiTheme="minorEastAsia" w:eastAsiaTheme="minorEastAsia" w:hAnsiTheme="minorEastAsia" w:hint="eastAsia"/>
                <w:b/>
                <w:color w:val="000000" w:themeColor="text1"/>
                <w:szCs w:val="21"/>
              </w:rPr>
            </w:pPr>
            <w:r w:rsidRPr="000D087A">
              <w:rPr>
                <w:rFonts w:asciiTheme="minorEastAsia" w:eastAsiaTheme="minorEastAsia" w:hAnsiTheme="minorEastAsia" w:hint="eastAsia"/>
                <w:b/>
                <w:color w:val="000000" w:themeColor="text1"/>
                <w:szCs w:val="21"/>
              </w:rPr>
              <w:t>数量</w:t>
            </w:r>
          </w:p>
        </w:tc>
        <w:tc>
          <w:tcPr>
            <w:tcW w:w="709" w:type="dxa"/>
            <w:tcBorders>
              <w:top w:val="single" w:sz="8" w:space="0" w:color="000000"/>
              <w:left w:val="single" w:sz="6" w:space="0" w:color="000000"/>
              <w:bottom w:val="single" w:sz="6" w:space="0" w:color="000000"/>
              <w:right w:val="single" w:sz="6" w:space="0" w:color="000000"/>
            </w:tcBorders>
            <w:vAlign w:val="center"/>
          </w:tcPr>
          <w:p w14:paraId="7064F83D" w14:textId="77777777" w:rsidR="0058433A" w:rsidRPr="000D087A" w:rsidRDefault="00000000">
            <w:pPr>
              <w:jc w:val="center"/>
              <w:rPr>
                <w:rFonts w:asciiTheme="minorEastAsia" w:eastAsiaTheme="minorEastAsia" w:hAnsiTheme="minorEastAsia" w:hint="eastAsia"/>
                <w:b/>
                <w:color w:val="000000" w:themeColor="text1"/>
                <w:szCs w:val="21"/>
              </w:rPr>
            </w:pPr>
            <w:r w:rsidRPr="000D087A">
              <w:rPr>
                <w:rFonts w:asciiTheme="minorEastAsia" w:eastAsiaTheme="minorEastAsia" w:hAnsiTheme="minorEastAsia" w:hint="eastAsia"/>
                <w:b/>
                <w:color w:val="000000" w:themeColor="text1"/>
                <w:szCs w:val="21"/>
              </w:rPr>
              <w:t>单位</w:t>
            </w:r>
          </w:p>
        </w:tc>
        <w:tc>
          <w:tcPr>
            <w:tcW w:w="5805" w:type="dxa"/>
            <w:tcBorders>
              <w:top w:val="single" w:sz="8" w:space="0" w:color="000000"/>
              <w:left w:val="single" w:sz="6" w:space="0" w:color="000000"/>
              <w:bottom w:val="single" w:sz="6" w:space="0" w:color="000000"/>
              <w:right w:val="single" w:sz="4" w:space="0" w:color="auto"/>
            </w:tcBorders>
            <w:vAlign w:val="center"/>
          </w:tcPr>
          <w:p w14:paraId="6C942D00" w14:textId="77777777" w:rsidR="0058433A" w:rsidRPr="000D087A" w:rsidRDefault="00000000">
            <w:pPr>
              <w:ind w:firstLine="422"/>
              <w:jc w:val="center"/>
              <w:rPr>
                <w:rFonts w:asciiTheme="minorEastAsia" w:eastAsiaTheme="minorEastAsia" w:hAnsiTheme="minorEastAsia" w:hint="eastAsia"/>
                <w:b/>
                <w:color w:val="000000" w:themeColor="text1"/>
                <w:szCs w:val="21"/>
              </w:rPr>
            </w:pPr>
            <w:r w:rsidRPr="000D087A">
              <w:rPr>
                <w:rFonts w:asciiTheme="minorEastAsia" w:eastAsiaTheme="minorEastAsia" w:hAnsiTheme="minorEastAsia" w:hint="eastAsia"/>
                <w:b/>
                <w:color w:val="000000" w:themeColor="text1"/>
                <w:szCs w:val="21"/>
              </w:rPr>
              <w:t>技术参数要求</w:t>
            </w:r>
          </w:p>
        </w:tc>
        <w:tc>
          <w:tcPr>
            <w:tcW w:w="719" w:type="dxa"/>
            <w:tcBorders>
              <w:top w:val="single" w:sz="8" w:space="0" w:color="000000"/>
              <w:left w:val="single" w:sz="4" w:space="0" w:color="auto"/>
              <w:bottom w:val="single" w:sz="6" w:space="0" w:color="000000"/>
              <w:right w:val="single" w:sz="6" w:space="0" w:color="000000"/>
            </w:tcBorders>
            <w:vAlign w:val="center"/>
          </w:tcPr>
          <w:p w14:paraId="0B8F481F" w14:textId="77777777" w:rsidR="0058433A" w:rsidRPr="000D087A" w:rsidRDefault="00000000">
            <w:pPr>
              <w:jc w:val="center"/>
              <w:rPr>
                <w:rFonts w:asciiTheme="minorEastAsia" w:eastAsiaTheme="minorEastAsia" w:hAnsiTheme="minorEastAsia" w:hint="eastAsia"/>
                <w:b/>
                <w:color w:val="000000" w:themeColor="text1"/>
                <w:szCs w:val="21"/>
              </w:rPr>
            </w:pPr>
            <w:r w:rsidRPr="000D087A">
              <w:rPr>
                <w:rFonts w:asciiTheme="minorEastAsia" w:eastAsiaTheme="minorEastAsia" w:hAnsiTheme="minorEastAsia" w:hint="eastAsia"/>
                <w:b/>
                <w:color w:val="000000" w:themeColor="text1"/>
                <w:szCs w:val="21"/>
              </w:rPr>
              <w:t>分项预算金额（元）</w:t>
            </w:r>
          </w:p>
        </w:tc>
        <w:tc>
          <w:tcPr>
            <w:tcW w:w="855" w:type="dxa"/>
            <w:tcBorders>
              <w:top w:val="single" w:sz="8" w:space="0" w:color="000000"/>
              <w:left w:val="single" w:sz="6" w:space="0" w:color="000000"/>
              <w:bottom w:val="single" w:sz="6" w:space="0" w:color="000000"/>
              <w:right w:val="single" w:sz="8" w:space="0" w:color="000000"/>
            </w:tcBorders>
            <w:vAlign w:val="center"/>
          </w:tcPr>
          <w:p w14:paraId="12CE8F20" w14:textId="77777777" w:rsidR="0058433A" w:rsidRPr="000D087A" w:rsidRDefault="00000000">
            <w:pPr>
              <w:jc w:val="center"/>
              <w:rPr>
                <w:rFonts w:asciiTheme="minorEastAsia" w:eastAsiaTheme="minorEastAsia" w:hAnsiTheme="minorEastAsia" w:hint="eastAsia"/>
                <w:b/>
                <w:color w:val="000000" w:themeColor="text1"/>
                <w:szCs w:val="21"/>
              </w:rPr>
            </w:pPr>
            <w:r w:rsidRPr="000D087A">
              <w:rPr>
                <w:rFonts w:asciiTheme="minorEastAsia" w:eastAsiaTheme="minorEastAsia" w:hAnsiTheme="minorEastAsia" w:hint="eastAsia"/>
                <w:b/>
                <w:color w:val="000000" w:themeColor="text1"/>
                <w:szCs w:val="21"/>
              </w:rPr>
              <w:t>中小企业划分标准所属行业名称（行业名称及划分见本章附件2）</w:t>
            </w:r>
          </w:p>
        </w:tc>
      </w:tr>
      <w:tr w:rsidR="0058433A" w:rsidRPr="000D087A" w14:paraId="6248AFBD" w14:textId="77777777">
        <w:trPr>
          <w:jc w:val="center"/>
        </w:trPr>
        <w:tc>
          <w:tcPr>
            <w:tcW w:w="612"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01D59548" w14:textId="77777777" w:rsidR="0058433A" w:rsidRPr="000D087A" w:rsidRDefault="00000000">
            <w:pPr>
              <w:widowControl/>
              <w:ind w:firstLineChars="100" w:firstLine="210"/>
              <w:textAlignment w:val="center"/>
              <w:rPr>
                <w:rFonts w:asciiTheme="majorEastAsia" w:eastAsiaTheme="majorEastAsia" w:hAnsiTheme="majorEastAsia" w:cs="宋体" w:hint="eastAsia"/>
                <w:color w:val="000000" w:themeColor="text1"/>
                <w:szCs w:val="21"/>
              </w:rPr>
            </w:pPr>
            <w:r w:rsidRPr="000D087A">
              <w:rPr>
                <w:rFonts w:ascii="宋体" w:hAnsi="宋体" w:hint="eastAsia"/>
                <w:color w:val="000000" w:themeColor="text1"/>
                <w:szCs w:val="21"/>
              </w:rPr>
              <w:t>1</w:t>
            </w:r>
          </w:p>
        </w:tc>
        <w:tc>
          <w:tcPr>
            <w:tcW w:w="816" w:type="dxa"/>
            <w:tcBorders>
              <w:top w:val="single" w:sz="8" w:space="0" w:color="000000"/>
              <w:left w:val="single" w:sz="6" w:space="0" w:color="000000"/>
              <w:bottom w:val="single" w:sz="6" w:space="0" w:color="000000"/>
              <w:right w:val="single" w:sz="6" w:space="0" w:color="000000"/>
            </w:tcBorders>
            <w:vAlign w:val="center"/>
          </w:tcPr>
          <w:p w14:paraId="79CC8E38" w14:textId="77777777" w:rsidR="0058433A" w:rsidRPr="000D087A" w:rsidRDefault="00000000">
            <w:pPr>
              <w:spacing w:line="260" w:lineRule="exact"/>
              <w:jc w:val="center"/>
              <w:rPr>
                <w:rFonts w:ascii="宋体" w:hAnsi="宋体" w:hint="eastAsia"/>
                <w:color w:val="000000" w:themeColor="text1"/>
                <w:szCs w:val="21"/>
              </w:rPr>
            </w:pPr>
            <w:r w:rsidRPr="000D087A">
              <w:rPr>
                <w:rFonts w:ascii="宋体" w:hAnsi="宋体" w:hint="eastAsia"/>
                <w:color w:val="000000" w:themeColor="text1"/>
                <w:szCs w:val="21"/>
              </w:rPr>
              <w:t>冬执勤服(含下裤）</w:t>
            </w:r>
          </w:p>
        </w:tc>
        <w:tc>
          <w:tcPr>
            <w:tcW w:w="709" w:type="dxa"/>
            <w:tcBorders>
              <w:top w:val="single" w:sz="8" w:space="0" w:color="000000"/>
              <w:left w:val="single" w:sz="6" w:space="0" w:color="000000"/>
              <w:bottom w:val="single" w:sz="6" w:space="0" w:color="000000"/>
              <w:right w:val="single" w:sz="6" w:space="0" w:color="000000"/>
            </w:tcBorders>
            <w:vAlign w:val="center"/>
          </w:tcPr>
          <w:p w14:paraId="3778FAD9" w14:textId="77777777" w:rsidR="0058433A" w:rsidRPr="000D087A" w:rsidRDefault="00000000">
            <w:pPr>
              <w:spacing w:line="260" w:lineRule="exact"/>
              <w:jc w:val="center"/>
              <w:rPr>
                <w:rFonts w:ascii="宋体" w:hAnsi="宋体" w:hint="eastAsia"/>
                <w:color w:val="000000" w:themeColor="text1"/>
                <w:szCs w:val="21"/>
              </w:rPr>
            </w:pPr>
            <w:r w:rsidRPr="000D087A">
              <w:rPr>
                <w:rFonts w:ascii="宋体" w:hAnsi="宋体" w:hint="eastAsia"/>
                <w:color w:val="000000" w:themeColor="text1"/>
                <w:szCs w:val="21"/>
              </w:rPr>
              <w:t>1232</w:t>
            </w:r>
          </w:p>
        </w:tc>
        <w:tc>
          <w:tcPr>
            <w:tcW w:w="709" w:type="dxa"/>
            <w:tcBorders>
              <w:top w:val="single" w:sz="8" w:space="0" w:color="000000"/>
              <w:left w:val="single" w:sz="6" w:space="0" w:color="000000"/>
              <w:bottom w:val="single" w:sz="6" w:space="0" w:color="000000"/>
              <w:right w:val="single" w:sz="6" w:space="0" w:color="000000"/>
            </w:tcBorders>
            <w:vAlign w:val="center"/>
          </w:tcPr>
          <w:p w14:paraId="373C3505" w14:textId="77777777" w:rsidR="0058433A" w:rsidRPr="000D087A" w:rsidRDefault="00000000">
            <w:pPr>
              <w:spacing w:line="260" w:lineRule="exact"/>
              <w:jc w:val="center"/>
              <w:rPr>
                <w:rFonts w:ascii="宋体" w:hAnsi="宋体" w:hint="eastAsia"/>
                <w:color w:val="000000" w:themeColor="text1"/>
                <w:szCs w:val="21"/>
              </w:rPr>
            </w:pPr>
            <w:r w:rsidRPr="000D087A">
              <w:rPr>
                <w:rFonts w:ascii="宋体" w:hAnsi="宋体" w:hint="eastAsia"/>
                <w:color w:val="000000" w:themeColor="text1"/>
                <w:szCs w:val="21"/>
              </w:rPr>
              <w:t>套</w:t>
            </w:r>
          </w:p>
        </w:tc>
        <w:tc>
          <w:tcPr>
            <w:tcW w:w="5805" w:type="dxa"/>
            <w:tcBorders>
              <w:top w:val="single" w:sz="8" w:space="0" w:color="000000"/>
              <w:left w:val="single" w:sz="6" w:space="0" w:color="000000"/>
              <w:bottom w:val="single" w:sz="6" w:space="0" w:color="000000"/>
              <w:right w:val="single" w:sz="4" w:space="0" w:color="auto"/>
            </w:tcBorders>
            <w:vAlign w:val="center"/>
          </w:tcPr>
          <w:p w14:paraId="1BCAC0A8" w14:textId="77777777" w:rsidR="0058433A" w:rsidRPr="000D087A"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0D087A">
              <w:rPr>
                <w:rFonts w:asciiTheme="majorEastAsia" w:eastAsiaTheme="majorEastAsia" w:hAnsiTheme="majorEastAsia" w:cs="宋体" w:hint="eastAsia"/>
                <w:color w:val="000000" w:themeColor="text1"/>
                <w:szCs w:val="21"/>
              </w:rPr>
              <w:t>▲1.面料80%聚酯纤维，20%粘纤；偏差±5%；</w:t>
            </w:r>
          </w:p>
          <w:p w14:paraId="4C4DBD94" w14:textId="77777777" w:rsidR="0058433A" w:rsidRPr="000D087A"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0D087A">
              <w:rPr>
                <w:rFonts w:asciiTheme="majorEastAsia" w:eastAsiaTheme="majorEastAsia" w:hAnsiTheme="majorEastAsia" w:cs="宋体" w:hint="eastAsia"/>
                <w:color w:val="000000" w:themeColor="text1"/>
                <w:szCs w:val="21"/>
              </w:rPr>
              <w:t>2</w:t>
            </w:r>
            <w:r w:rsidRPr="000D087A">
              <w:rPr>
                <w:rFonts w:asciiTheme="majorEastAsia" w:eastAsiaTheme="majorEastAsia" w:hAnsiTheme="majorEastAsia" w:cs="宋体"/>
                <w:color w:val="000000" w:themeColor="text1"/>
                <w:szCs w:val="21"/>
              </w:rPr>
              <w:t>.</w:t>
            </w:r>
            <w:r w:rsidRPr="000D087A">
              <w:rPr>
                <w:rFonts w:asciiTheme="majorEastAsia" w:eastAsiaTheme="majorEastAsia" w:hAnsiTheme="majorEastAsia" w:cs="宋体" w:hint="eastAsia"/>
                <w:color w:val="000000" w:themeColor="text1"/>
                <w:szCs w:val="21"/>
              </w:rPr>
              <w:t>甲醛含量≤75mg/kg；</w:t>
            </w:r>
          </w:p>
          <w:p w14:paraId="5D6EBAB8" w14:textId="77777777" w:rsidR="0058433A" w:rsidRPr="000D087A"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0D087A">
              <w:rPr>
                <w:rFonts w:asciiTheme="majorEastAsia" w:eastAsiaTheme="majorEastAsia" w:hAnsiTheme="majorEastAsia" w:cs="宋体"/>
                <w:color w:val="000000" w:themeColor="text1"/>
                <w:szCs w:val="21"/>
              </w:rPr>
              <w:t>3.</w:t>
            </w:r>
            <w:r w:rsidRPr="000D087A">
              <w:rPr>
                <w:rFonts w:asciiTheme="majorEastAsia" w:eastAsiaTheme="majorEastAsia" w:hAnsiTheme="majorEastAsia" w:cs="宋体" w:hint="eastAsia"/>
                <w:color w:val="000000" w:themeColor="text1"/>
                <w:szCs w:val="21"/>
              </w:rPr>
              <w:t>PH值4.0-8.5；◆</w:t>
            </w:r>
          </w:p>
          <w:p w14:paraId="7BFE0A85" w14:textId="77777777" w:rsidR="0058433A" w:rsidRPr="000D087A"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0D087A">
              <w:rPr>
                <w:rFonts w:asciiTheme="majorEastAsia" w:eastAsiaTheme="majorEastAsia" w:hAnsiTheme="majorEastAsia" w:cs="宋体" w:hint="eastAsia"/>
                <w:color w:val="000000" w:themeColor="text1"/>
                <w:szCs w:val="21"/>
              </w:rPr>
              <w:t>4</w:t>
            </w:r>
            <w:r w:rsidRPr="000D087A">
              <w:rPr>
                <w:rFonts w:asciiTheme="majorEastAsia" w:eastAsiaTheme="majorEastAsia" w:hAnsiTheme="majorEastAsia" w:cs="宋体"/>
                <w:color w:val="000000" w:themeColor="text1"/>
                <w:szCs w:val="21"/>
              </w:rPr>
              <w:t>.</w:t>
            </w:r>
            <w:r w:rsidRPr="000D087A">
              <w:rPr>
                <w:rFonts w:asciiTheme="majorEastAsia" w:eastAsiaTheme="majorEastAsia" w:hAnsiTheme="majorEastAsia" w:cs="宋体" w:hint="eastAsia"/>
                <w:color w:val="000000" w:themeColor="text1"/>
                <w:szCs w:val="21"/>
              </w:rPr>
              <w:t>织物线密度(</w:t>
            </w:r>
            <w:proofErr w:type="spellStart"/>
            <w:r w:rsidRPr="000D087A">
              <w:rPr>
                <w:rFonts w:asciiTheme="majorEastAsia" w:eastAsiaTheme="majorEastAsia" w:hAnsiTheme="majorEastAsia" w:cs="宋体" w:hint="eastAsia"/>
                <w:color w:val="000000" w:themeColor="text1"/>
                <w:szCs w:val="21"/>
              </w:rPr>
              <w:t>tex</w:t>
            </w:r>
            <w:proofErr w:type="spellEnd"/>
            <w:r w:rsidRPr="000D087A">
              <w:rPr>
                <w:rFonts w:asciiTheme="majorEastAsia" w:eastAsiaTheme="majorEastAsia" w:hAnsiTheme="majorEastAsia" w:cs="宋体" w:hint="eastAsia"/>
                <w:color w:val="000000" w:themeColor="text1"/>
                <w:szCs w:val="21"/>
              </w:rPr>
              <w:t>)：经向 24.5(双股)(偏差土3);纬向24.1(双股);(偏差±3).</w:t>
            </w:r>
          </w:p>
          <w:p w14:paraId="5BE67CD0" w14:textId="77777777" w:rsidR="0058433A" w:rsidRPr="000D087A"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0D087A">
              <w:rPr>
                <w:rFonts w:asciiTheme="majorEastAsia" w:eastAsiaTheme="majorEastAsia" w:hAnsiTheme="majorEastAsia" w:cs="宋体" w:hint="eastAsia"/>
                <w:color w:val="000000" w:themeColor="text1"/>
                <w:szCs w:val="21"/>
              </w:rPr>
              <w:t>5</w:t>
            </w:r>
            <w:r w:rsidRPr="000D087A">
              <w:rPr>
                <w:rFonts w:asciiTheme="majorEastAsia" w:eastAsiaTheme="majorEastAsia" w:hAnsiTheme="majorEastAsia" w:cs="宋体"/>
                <w:color w:val="000000" w:themeColor="text1"/>
                <w:szCs w:val="21"/>
              </w:rPr>
              <w:t>.</w:t>
            </w:r>
            <w:r w:rsidRPr="000D087A">
              <w:rPr>
                <w:rFonts w:asciiTheme="majorEastAsia" w:eastAsiaTheme="majorEastAsia" w:hAnsiTheme="majorEastAsia" w:cs="宋体" w:hint="eastAsia"/>
                <w:color w:val="000000" w:themeColor="text1"/>
                <w:szCs w:val="21"/>
              </w:rPr>
              <w:t>平方米质量(g/m</w:t>
            </w:r>
            <w:r w:rsidRPr="000D087A">
              <w:rPr>
                <w:rFonts w:asciiTheme="majorEastAsia" w:eastAsiaTheme="majorEastAsia" w:hAnsiTheme="majorEastAsia" w:cs="宋体" w:hint="eastAsia"/>
                <w:color w:val="000000" w:themeColor="text1"/>
                <w:szCs w:val="21"/>
                <w:vertAlign w:val="superscript"/>
              </w:rPr>
              <w:t>2</w:t>
            </w:r>
            <w:r w:rsidRPr="000D087A">
              <w:rPr>
                <w:rFonts w:asciiTheme="majorEastAsia" w:eastAsiaTheme="majorEastAsia" w:hAnsiTheme="majorEastAsia" w:cs="宋体" w:hint="eastAsia"/>
                <w:color w:val="000000" w:themeColor="text1"/>
                <w:szCs w:val="21"/>
              </w:rPr>
              <w:t>):200±5</w:t>
            </w:r>
          </w:p>
          <w:p w14:paraId="344F1201" w14:textId="77777777" w:rsidR="0058433A" w:rsidRPr="000D087A"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0D087A">
              <w:rPr>
                <w:rFonts w:asciiTheme="majorEastAsia" w:eastAsiaTheme="majorEastAsia" w:hAnsiTheme="majorEastAsia" w:cs="宋体" w:hint="eastAsia"/>
                <w:color w:val="000000" w:themeColor="text1"/>
                <w:szCs w:val="21"/>
              </w:rPr>
              <w:t>6</w:t>
            </w:r>
            <w:r w:rsidRPr="000D087A">
              <w:rPr>
                <w:rFonts w:asciiTheme="majorEastAsia" w:eastAsiaTheme="majorEastAsia" w:hAnsiTheme="majorEastAsia" w:cs="宋体"/>
                <w:color w:val="000000" w:themeColor="text1"/>
                <w:szCs w:val="21"/>
              </w:rPr>
              <w:t>.</w:t>
            </w:r>
            <w:r w:rsidRPr="000D087A">
              <w:rPr>
                <w:rFonts w:asciiTheme="majorEastAsia" w:eastAsiaTheme="majorEastAsia" w:hAnsiTheme="majorEastAsia" w:cs="宋体" w:hint="eastAsia"/>
                <w:color w:val="000000" w:themeColor="text1"/>
                <w:szCs w:val="21"/>
              </w:rPr>
              <w:t>色牢度：耐干摩擦色牢度≥3级，耐水色牢度≥4级，耐汗渍色牢度≥4级；</w:t>
            </w:r>
          </w:p>
          <w:p w14:paraId="58726D0E" w14:textId="77777777" w:rsidR="0058433A" w:rsidRPr="000D087A"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0D087A">
              <w:rPr>
                <w:rFonts w:asciiTheme="majorEastAsia" w:eastAsiaTheme="majorEastAsia" w:hAnsiTheme="majorEastAsia" w:cs="宋体" w:hint="eastAsia"/>
                <w:color w:val="000000" w:themeColor="text1"/>
                <w:szCs w:val="21"/>
              </w:rPr>
              <w:t>▲7、技术标准：GA565-2009；辅警新标识：参照新辅警（21式）试行稿。</w:t>
            </w:r>
          </w:p>
          <w:p w14:paraId="56D4B379" w14:textId="77777777" w:rsidR="0058433A" w:rsidRPr="000D087A"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0D087A">
              <w:rPr>
                <w:rFonts w:asciiTheme="majorEastAsia" w:eastAsiaTheme="majorEastAsia" w:hAnsiTheme="majorEastAsia" w:cs="宋体" w:hint="eastAsia"/>
                <w:color w:val="000000" w:themeColor="text1"/>
                <w:szCs w:val="21"/>
              </w:rPr>
              <w:t>▲8.投标文件中提供由公安部特种警用装备质量监督检验中心或公安部安全防范报警系统产品质量监督检验测试中心出具的冬执勤服（规格号型：175-96-86B男）产品的检验报告复印件（检测内容至少包含：外观检测、织物密度或平方米质量、PH、甲醛、色牢度）。</w:t>
            </w:r>
          </w:p>
        </w:tc>
        <w:tc>
          <w:tcPr>
            <w:tcW w:w="719" w:type="dxa"/>
            <w:tcBorders>
              <w:top w:val="single" w:sz="8" w:space="0" w:color="000000"/>
              <w:left w:val="single" w:sz="4" w:space="0" w:color="auto"/>
              <w:bottom w:val="single" w:sz="6" w:space="0" w:color="000000"/>
              <w:right w:val="single" w:sz="6" w:space="0" w:color="000000"/>
            </w:tcBorders>
            <w:vAlign w:val="center"/>
          </w:tcPr>
          <w:p w14:paraId="38CE90DF" w14:textId="77777777" w:rsidR="0058433A" w:rsidRPr="000D087A" w:rsidRDefault="00000000">
            <w:pPr>
              <w:widowControl/>
              <w:jc w:val="center"/>
              <w:rPr>
                <w:rFonts w:ascii="宋体" w:hAnsi="宋体" w:hint="eastAsia"/>
                <w:color w:val="000000" w:themeColor="text1"/>
                <w:kern w:val="0"/>
                <w:szCs w:val="21"/>
              </w:rPr>
            </w:pPr>
            <w:r w:rsidRPr="000D087A">
              <w:rPr>
                <w:rFonts w:ascii="宋体" w:hAnsi="宋体" w:hint="eastAsia"/>
                <w:color w:val="000000" w:themeColor="text1"/>
                <w:kern w:val="0"/>
                <w:szCs w:val="21"/>
              </w:rPr>
              <w:t>471856</w:t>
            </w:r>
          </w:p>
        </w:tc>
        <w:tc>
          <w:tcPr>
            <w:tcW w:w="855" w:type="dxa"/>
            <w:tcBorders>
              <w:top w:val="single" w:sz="8" w:space="0" w:color="000000"/>
              <w:left w:val="single" w:sz="6" w:space="0" w:color="000000"/>
              <w:bottom w:val="single" w:sz="6" w:space="0" w:color="000000"/>
              <w:right w:val="single" w:sz="8" w:space="0" w:color="000000"/>
            </w:tcBorders>
            <w:vAlign w:val="center"/>
          </w:tcPr>
          <w:p w14:paraId="67988C3B" w14:textId="77777777" w:rsidR="0058433A" w:rsidRPr="000D087A" w:rsidRDefault="00000000">
            <w:pPr>
              <w:rPr>
                <w:rFonts w:asciiTheme="minorEastAsia" w:eastAsiaTheme="minorEastAsia" w:hAnsiTheme="minorEastAsia" w:hint="eastAsia"/>
                <w:color w:val="000000" w:themeColor="text1"/>
                <w:szCs w:val="21"/>
              </w:rPr>
            </w:pPr>
            <w:r w:rsidRPr="000D087A">
              <w:rPr>
                <w:rFonts w:ascii="宋体" w:hAnsi="宋体" w:hint="eastAsia"/>
                <w:color w:val="000000" w:themeColor="text1"/>
                <w:szCs w:val="21"/>
              </w:rPr>
              <w:t>工业</w:t>
            </w:r>
          </w:p>
        </w:tc>
      </w:tr>
      <w:tr w:rsidR="0058433A" w:rsidRPr="000D087A" w14:paraId="7BA21F7C" w14:textId="77777777">
        <w:trPr>
          <w:jc w:val="center"/>
        </w:trPr>
        <w:tc>
          <w:tcPr>
            <w:tcW w:w="612"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198ACC9D" w14:textId="77777777" w:rsidR="0058433A" w:rsidRPr="000D087A" w:rsidRDefault="00000000">
            <w:pPr>
              <w:widowControl/>
              <w:ind w:firstLineChars="100" w:firstLine="210"/>
              <w:textAlignment w:val="center"/>
              <w:rPr>
                <w:rFonts w:asciiTheme="majorEastAsia" w:eastAsiaTheme="majorEastAsia" w:hAnsiTheme="majorEastAsia" w:cs="宋体" w:hint="eastAsia"/>
                <w:color w:val="000000" w:themeColor="text1"/>
                <w:kern w:val="0"/>
                <w:szCs w:val="21"/>
              </w:rPr>
            </w:pPr>
            <w:r w:rsidRPr="000D087A">
              <w:rPr>
                <w:rFonts w:ascii="宋体" w:hAnsi="宋体" w:hint="eastAsia"/>
                <w:color w:val="000000" w:themeColor="text1"/>
                <w:szCs w:val="21"/>
              </w:rPr>
              <w:t>2</w:t>
            </w:r>
          </w:p>
        </w:tc>
        <w:tc>
          <w:tcPr>
            <w:tcW w:w="816" w:type="dxa"/>
            <w:tcBorders>
              <w:top w:val="single" w:sz="8" w:space="0" w:color="000000"/>
              <w:left w:val="single" w:sz="6" w:space="0" w:color="000000"/>
              <w:bottom w:val="single" w:sz="6" w:space="0" w:color="000000"/>
              <w:right w:val="single" w:sz="6" w:space="0" w:color="000000"/>
            </w:tcBorders>
            <w:vAlign w:val="center"/>
          </w:tcPr>
          <w:p w14:paraId="7CD86C89" w14:textId="77777777" w:rsidR="0058433A" w:rsidRPr="000D087A" w:rsidRDefault="00000000">
            <w:pPr>
              <w:spacing w:line="260" w:lineRule="exact"/>
              <w:jc w:val="center"/>
              <w:rPr>
                <w:rFonts w:ascii="宋体" w:hAnsi="宋体" w:hint="eastAsia"/>
                <w:color w:val="000000" w:themeColor="text1"/>
                <w:szCs w:val="21"/>
              </w:rPr>
            </w:pPr>
            <w:r w:rsidRPr="000D087A">
              <w:rPr>
                <w:rFonts w:ascii="宋体" w:hAnsi="宋体" w:hint="eastAsia"/>
                <w:color w:val="000000" w:themeColor="text1"/>
                <w:szCs w:val="21"/>
              </w:rPr>
              <w:t>皮鞋</w:t>
            </w:r>
          </w:p>
        </w:tc>
        <w:tc>
          <w:tcPr>
            <w:tcW w:w="709" w:type="dxa"/>
            <w:tcBorders>
              <w:top w:val="single" w:sz="8" w:space="0" w:color="000000"/>
              <w:left w:val="single" w:sz="6" w:space="0" w:color="000000"/>
              <w:bottom w:val="single" w:sz="6" w:space="0" w:color="000000"/>
              <w:right w:val="single" w:sz="6" w:space="0" w:color="000000"/>
            </w:tcBorders>
            <w:vAlign w:val="center"/>
          </w:tcPr>
          <w:p w14:paraId="15C8CB3E" w14:textId="77777777" w:rsidR="0058433A" w:rsidRPr="000D087A" w:rsidRDefault="00000000">
            <w:pPr>
              <w:spacing w:line="260" w:lineRule="exact"/>
              <w:jc w:val="center"/>
              <w:rPr>
                <w:rFonts w:ascii="宋体" w:hAnsi="宋体" w:hint="eastAsia"/>
                <w:color w:val="000000" w:themeColor="text1"/>
                <w:szCs w:val="21"/>
              </w:rPr>
            </w:pPr>
            <w:r w:rsidRPr="000D087A">
              <w:rPr>
                <w:rFonts w:ascii="宋体" w:hAnsi="宋体" w:hint="eastAsia"/>
                <w:color w:val="000000" w:themeColor="text1"/>
                <w:szCs w:val="21"/>
              </w:rPr>
              <w:t>1460</w:t>
            </w:r>
          </w:p>
        </w:tc>
        <w:tc>
          <w:tcPr>
            <w:tcW w:w="709" w:type="dxa"/>
            <w:tcBorders>
              <w:top w:val="single" w:sz="8" w:space="0" w:color="000000"/>
              <w:left w:val="single" w:sz="6" w:space="0" w:color="000000"/>
              <w:bottom w:val="single" w:sz="6" w:space="0" w:color="000000"/>
              <w:right w:val="single" w:sz="6" w:space="0" w:color="000000"/>
            </w:tcBorders>
            <w:vAlign w:val="center"/>
          </w:tcPr>
          <w:p w14:paraId="5329CC95" w14:textId="77777777" w:rsidR="0058433A" w:rsidRPr="000D087A" w:rsidRDefault="00000000">
            <w:pPr>
              <w:spacing w:line="260" w:lineRule="exact"/>
              <w:jc w:val="center"/>
              <w:rPr>
                <w:rFonts w:ascii="宋体" w:hAnsi="宋体" w:hint="eastAsia"/>
                <w:color w:val="000000" w:themeColor="text1"/>
                <w:szCs w:val="21"/>
              </w:rPr>
            </w:pPr>
            <w:r w:rsidRPr="000D087A">
              <w:rPr>
                <w:rFonts w:ascii="宋体" w:hAnsi="宋体" w:hint="eastAsia"/>
                <w:color w:val="000000" w:themeColor="text1"/>
                <w:szCs w:val="21"/>
              </w:rPr>
              <w:t>双</w:t>
            </w:r>
          </w:p>
        </w:tc>
        <w:tc>
          <w:tcPr>
            <w:tcW w:w="5805" w:type="dxa"/>
            <w:tcBorders>
              <w:top w:val="single" w:sz="8" w:space="0" w:color="000000"/>
              <w:left w:val="single" w:sz="6" w:space="0" w:color="000000"/>
              <w:bottom w:val="single" w:sz="6" w:space="0" w:color="000000"/>
              <w:right w:val="single" w:sz="4" w:space="0" w:color="auto"/>
            </w:tcBorders>
            <w:vAlign w:val="center"/>
          </w:tcPr>
          <w:p w14:paraId="059A5FC7" w14:textId="77777777" w:rsidR="0058433A" w:rsidRPr="000D087A"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0D087A">
              <w:rPr>
                <w:rFonts w:asciiTheme="majorEastAsia" w:eastAsiaTheme="majorEastAsia" w:hAnsiTheme="majorEastAsia" w:cs="宋体" w:hint="eastAsia"/>
                <w:color w:val="000000" w:themeColor="text1"/>
                <w:szCs w:val="21"/>
              </w:rPr>
              <w:t>▲1</w:t>
            </w:r>
            <w:r w:rsidRPr="000D087A">
              <w:rPr>
                <w:rFonts w:asciiTheme="majorEastAsia" w:eastAsiaTheme="majorEastAsia" w:hAnsiTheme="majorEastAsia" w:cs="宋体"/>
                <w:color w:val="000000" w:themeColor="text1"/>
                <w:szCs w:val="21"/>
              </w:rPr>
              <w:t>.</w:t>
            </w:r>
            <w:r w:rsidRPr="000D087A">
              <w:rPr>
                <w:rFonts w:asciiTheme="majorEastAsia" w:eastAsiaTheme="majorEastAsia" w:hAnsiTheme="majorEastAsia" w:cs="宋体" w:hint="eastAsia"/>
                <w:color w:val="000000" w:themeColor="text1"/>
                <w:szCs w:val="21"/>
              </w:rPr>
              <w:t>执行《中华人民共和国公共安全行业标准》GA309-2021、GA310-2021。</w:t>
            </w:r>
          </w:p>
          <w:p w14:paraId="0E58FB23" w14:textId="77777777" w:rsidR="0058433A" w:rsidRPr="000D087A"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0D087A">
              <w:rPr>
                <w:rFonts w:asciiTheme="majorEastAsia" w:eastAsiaTheme="majorEastAsia" w:hAnsiTheme="majorEastAsia" w:cs="宋体"/>
                <w:color w:val="000000" w:themeColor="text1"/>
                <w:szCs w:val="21"/>
              </w:rPr>
              <w:t>2.</w:t>
            </w:r>
            <w:r w:rsidRPr="000D087A">
              <w:rPr>
                <w:rFonts w:asciiTheme="majorEastAsia" w:eastAsiaTheme="majorEastAsia" w:hAnsiTheme="majorEastAsia" w:cs="宋体" w:hint="eastAsia"/>
                <w:color w:val="000000" w:themeColor="text1"/>
                <w:szCs w:val="21"/>
              </w:rPr>
              <w:t>警用男单皮鞋:</w:t>
            </w:r>
          </w:p>
          <w:p w14:paraId="06A716C8" w14:textId="77777777" w:rsidR="0058433A" w:rsidRPr="000D087A"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0D087A">
              <w:rPr>
                <w:rFonts w:asciiTheme="majorEastAsia" w:eastAsiaTheme="majorEastAsia" w:hAnsiTheme="majorEastAsia" w:cs="宋体"/>
                <w:color w:val="000000" w:themeColor="text1"/>
                <w:szCs w:val="21"/>
              </w:rPr>
              <w:t>（</w:t>
            </w:r>
            <w:r w:rsidRPr="000D087A">
              <w:rPr>
                <w:rFonts w:asciiTheme="majorEastAsia" w:eastAsiaTheme="majorEastAsia" w:hAnsiTheme="majorEastAsia" w:cs="宋体" w:hint="eastAsia"/>
                <w:color w:val="000000" w:themeColor="text1"/>
                <w:szCs w:val="21"/>
              </w:rPr>
              <w:t>1</w:t>
            </w:r>
            <w:r w:rsidRPr="000D087A">
              <w:rPr>
                <w:rFonts w:asciiTheme="majorEastAsia" w:eastAsiaTheme="majorEastAsia" w:hAnsiTheme="majorEastAsia" w:cs="宋体"/>
                <w:color w:val="000000" w:themeColor="text1"/>
                <w:szCs w:val="21"/>
              </w:rPr>
              <w:t>）</w:t>
            </w:r>
            <w:r w:rsidRPr="000D087A">
              <w:rPr>
                <w:rFonts w:asciiTheme="majorEastAsia" w:eastAsiaTheme="majorEastAsia" w:hAnsiTheme="majorEastAsia" w:cs="宋体" w:hint="eastAsia"/>
                <w:color w:val="000000" w:themeColor="text1"/>
                <w:szCs w:val="21"/>
              </w:rPr>
              <w:t>采用胶粘工艺成型，帮面为素头外耳式基本结构，鞋口为软口，帮面为黑色全粒面黄牛帮面革，衬里为浅黄色鞋里革与浅黄色超细纤维透气革，外底为无味发泡橡胶底（前掌贴橡胶防滑片、后跟贴耐磨橡胶片）。</w:t>
            </w:r>
          </w:p>
          <w:p w14:paraId="53219873" w14:textId="77777777" w:rsidR="0058433A" w:rsidRPr="000D087A"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0D087A">
              <w:rPr>
                <w:rFonts w:asciiTheme="majorEastAsia" w:eastAsiaTheme="majorEastAsia" w:hAnsiTheme="majorEastAsia" w:cs="宋体" w:hint="eastAsia"/>
                <w:color w:val="000000" w:themeColor="text1"/>
                <w:szCs w:val="21"/>
              </w:rPr>
              <w:t>◆（2）鞋面革厚度：1.2—1.5mm；鞋里革厚度：0.5—0.7mm；天然汉麻纤维板，板内底厚度：1.7—1.9mm；鞋底为无味发泡</w:t>
            </w:r>
            <w:r w:rsidRPr="000D087A">
              <w:rPr>
                <w:rFonts w:asciiTheme="majorEastAsia" w:eastAsiaTheme="majorEastAsia" w:hAnsiTheme="majorEastAsia" w:cs="宋体" w:hint="eastAsia"/>
                <w:color w:val="000000" w:themeColor="text1"/>
                <w:szCs w:val="21"/>
              </w:rPr>
              <w:lastRenderedPageBreak/>
              <w:t>橡胶外底+前掌止滑片+后跟耐磨片。</w:t>
            </w:r>
          </w:p>
          <w:p w14:paraId="4AE24A8B" w14:textId="77777777" w:rsidR="0058433A" w:rsidRPr="000D087A"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0D087A">
              <w:rPr>
                <w:rFonts w:asciiTheme="majorEastAsia" w:eastAsiaTheme="majorEastAsia" w:hAnsiTheme="majorEastAsia" w:cs="宋体" w:hint="eastAsia"/>
                <w:color w:val="000000" w:themeColor="text1"/>
                <w:szCs w:val="21"/>
              </w:rPr>
              <w:t>◆（3）发泡橡胶外底物理性能：视密度（g/cm</w:t>
            </w:r>
            <w:r w:rsidRPr="000D087A">
              <w:rPr>
                <w:rFonts w:asciiTheme="majorEastAsia" w:eastAsiaTheme="majorEastAsia" w:hAnsiTheme="majorEastAsia" w:cs="宋体" w:hint="eastAsia"/>
                <w:color w:val="000000" w:themeColor="text1"/>
                <w:szCs w:val="21"/>
                <w:vertAlign w:val="superscript"/>
              </w:rPr>
              <w:t>3</w:t>
            </w:r>
            <w:r w:rsidRPr="000D087A">
              <w:rPr>
                <w:rFonts w:asciiTheme="majorEastAsia" w:eastAsiaTheme="majorEastAsia" w:hAnsiTheme="majorEastAsia" w:cs="宋体" w:hint="eastAsia"/>
                <w:color w:val="000000" w:themeColor="text1"/>
                <w:szCs w:val="21"/>
              </w:rPr>
              <w:t>）0.40±0.02；硬度（邵尔C）（度）63～73；压缩变形率（%）≤30；耐磨性能（mm）磨痕长度7.0；DIN耐磨（mm</w:t>
            </w:r>
            <w:r w:rsidRPr="000D087A">
              <w:rPr>
                <w:rFonts w:asciiTheme="majorEastAsia" w:eastAsiaTheme="majorEastAsia" w:hAnsiTheme="majorEastAsia" w:cs="宋体" w:hint="eastAsia"/>
                <w:color w:val="000000" w:themeColor="text1"/>
                <w:szCs w:val="21"/>
                <w:vertAlign w:val="superscript"/>
              </w:rPr>
              <w:t>3</w:t>
            </w:r>
            <w:r w:rsidRPr="000D087A">
              <w:rPr>
                <w:rFonts w:asciiTheme="majorEastAsia" w:eastAsiaTheme="majorEastAsia" w:hAnsiTheme="majorEastAsia" w:cs="宋体" w:hint="eastAsia"/>
                <w:color w:val="000000" w:themeColor="text1"/>
                <w:szCs w:val="21"/>
              </w:rPr>
              <w:t>）≤150。</w:t>
            </w:r>
          </w:p>
          <w:p w14:paraId="66529D5F" w14:textId="77777777" w:rsidR="0058433A" w:rsidRPr="000D087A"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0D087A">
              <w:rPr>
                <w:rFonts w:asciiTheme="majorEastAsia" w:eastAsiaTheme="majorEastAsia" w:hAnsiTheme="majorEastAsia" w:cs="宋体" w:hint="eastAsia"/>
                <w:color w:val="000000" w:themeColor="text1"/>
                <w:szCs w:val="21"/>
              </w:rPr>
              <w:t>◆（4）组合外底物理性能：防滑性能≥0.20；耐折性能（mm）≤8.0，无新裂纹，无开胶；后跟耐磨橡胶片耐磨性能（mm）磨痕长度≤5.0；前掌防滑橡胶片硬度（邵尔A）（度）57～63；后跟耐磨橡胶片（邵尔A）（度）62～68。</w:t>
            </w:r>
          </w:p>
          <w:p w14:paraId="0A6C2E6A" w14:textId="77777777" w:rsidR="0058433A" w:rsidRPr="000D087A"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0D087A">
              <w:rPr>
                <w:rFonts w:asciiTheme="majorEastAsia" w:eastAsiaTheme="majorEastAsia" w:hAnsiTheme="majorEastAsia" w:cs="宋体"/>
                <w:color w:val="000000" w:themeColor="text1"/>
                <w:szCs w:val="21"/>
              </w:rPr>
              <w:t>（</w:t>
            </w:r>
            <w:r w:rsidRPr="000D087A">
              <w:rPr>
                <w:rFonts w:asciiTheme="majorEastAsia" w:eastAsiaTheme="majorEastAsia" w:hAnsiTheme="majorEastAsia" w:cs="宋体" w:hint="eastAsia"/>
                <w:color w:val="000000" w:themeColor="text1"/>
                <w:szCs w:val="21"/>
              </w:rPr>
              <w:t>5</w:t>
            </w:r>
            <w:r w:rsidRPr="000D087A">
              <w:rPr>
                <w:rFonts w:asciiTheme="majorEastAsia" w:eastAsiaTheme="majorEastAsia" w:hAnsiTheme="majorEastAsia" w:cs="宋体"/>
                <w:color w:val="000000" w:themeColor="text1"/>
                <w:szCs w:val="21"/>
              </w:rPr>
              <w:t>）</w:t>
            </w:r>
            <w:r w:rsidRPr="000D087A">
              <w:rPr>
                <w:rFonts w:asciiTheme="majorEastAsia" w:eastAsiaTheme="majorEastAsia" w:hAnsiTheme="majorEastAsia" w:cs="宋体" w:hint="eastAsia"/>
                <w:color w:val="000000" w:themeColor="text1"/>
                <w:szCs w:val="21"/>
              </w:rPr>
              <w:t>产品可分解有害芳香胺（偶氮）含量0，游离或可部分水解甲醛含量：直接接触皮肤（衬里、内垫）≤75mg/kg，非直接接触皮肤（帮面）≤300mg/kg；六价铬含量≤10mg/kg。</w:t>
            </w:r>
          </w:p>
          <w:p w14:paraId="733D575F" w14:textId="77777777" w:rsidR="0058433A" w:rsidRPr="000D087A"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0D087A">
              <w:rPr>
                <w:rFonts w:asciiTheme="majorEastAsia" w:eastAsiaTheme="majorEastAsia" w:hAnsiTheme="majorEastAsia" w:cs="宋体"/>
                <w:color w:val="000000" w:themeColor="text1"/>
                <w:szCs w:val="21"/>
              </w:rPr>
              <w:t>2.</w:t>
            </w:r>
            <w:r w:rsidRPr="000D087A">
              <w:rPr>
                <w:rFonts w:asciiTheme="majorEastAsia" w:eastAsiaTheme="majorEastAsia" w:hAnsiTheme="majorEastAsia" w:cs="宋体" w:hint="eastAsia"/>
                <w:color w:val="000000" w:themeColor="text1"/>
                <w:szCs w:val="21"/>
              </w:rPr>
              <w:t>警用女单皮鞋：</w:t>
            </w:r>
          </w:p>
          <w:p w14:paraId="134DC090" w14:textId="77777777" w:rsidR="0058433A" w:rsidRPr="000D087A"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0D087A">
              <w:rPr>
                <w:rFonts w:asciiTheme="majorEastAsia" w:eastAsiaTheme="majorEastAsia" w:hAnsiTheme="majorEastAsia" w:cs="宋体"/>
                <w:color w:val="000000" w:themeColor="text1"/>
                <w:szCs w:val="21"/>
              </w:rPr>
              <w:t>（</w:t>
            </w:r>
            <w:r w:rsidRPr="000D087A">
              <w:rPr>
                <w:rFonts w:asciiTheme="majorEastAsia" w:eastAsiaTheme="majorEastAsia" w:hAnsiTheme="majorEastAsia" w:cs="宋体" w:hint="eastAsia"/>
                <w:color w:val="000000" w:themeColor="text1"/>
                <w:szCs w:val="21"/>
              </w:rPr>
              <w:t>1</w:t>
            </w:r>
            <w:r w:rsidRPr="000D087A">
              <w:rPr>
                <w:rFonts w:asciiTheme="majorEastAsia" w:eastAsiaTheme="majorEastAsia" w:hAnsiTheme="majorEastAsia" w:cs="宋体"/>
                <w:color w:val="000000" w:themeColor="text1"/>
                <w:szCs w:val="21"/>
              </w:rPr>
              <w:t>）</w:t>
            </w:r>
            <w:r w:rsidRPr="000D087A">
              <w:rPr>
                <w:rFonts w:asciiTheme="majorEastAsia" w:eastAsiaTheme="majorEastAsia" w:hAnsiTheme="majorEastAsia" w:cs="宋体" w:hint="eastAsia"/>
                <w:color w:val="000000" w:themeColor="text1"/>
                <w:szCs w:val="21"/>
              </w:rPr>
              <w:t>采用胶粘工艺成型，帮面为内鞋耳、系带式基本结构，鞋口为软口，帮面为黑色全粒面黄牛帮面革，衬里为浅黄色鞋里革与浅黄色超细纤维透气革，外底为橡胶成型底。</w:t>
            </w:r>
          </w:p>
          <w:p w14:paraId="28E12144" w14:textId="77777777" w:rsidR="0058433A" w:rsidRPr="000D087A"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0D087A">
              <w:rPr>
                <w:rFonts w:asciiTheme="majorEastAsia" w:eastAsiaTheme="majorEastAsia" w:hAnsiTheme="majorEastAsia" w:cs="宋体" w:hint="eastAsia"/>
                <w:color w:val="000000" w:themeColor="text1"/>
                <w:szCs w:val="21"/>
              </w:rPr>
              <w:t>◆</w:t>
            </w:r>
            <w:r w:rsidRPr="000D087A">
              <w:rPr>
                <w:rFonts w:asciiTheme="majorEastAsia" w:eastAsiaTheme="majorEastAsia" w:hAnsiTheme="majorEastAsia" w:cs="宋体"/>
                <w:color w:val="000000" w:themeColor="text1"/>
                <w:szCs w:val="21"/>
              </w:rPr>
              <w:t>（</w:t>
            </w:r>
            <w:r w:rsidRPr="000D087A">
              <w:rPr>
                <w:rFonts w:asciiTheme="majorEastAsia" w:eastAsiaTheme="majorEastAsia" w:hAnsiTheme="majorEastAsia" w:cs="宋体" w:hint="eastAsia"/>
                <w:color w:val="000000" w:themeColor="text1"/>
                <w:szCs w:val="21"/>
              </w:rPr>
              <w:t>2</w:t>
            </w:r>
            <w:r w:rsidRPr="000D087A">
              <w:rPr>
                <w:rFonts w:asciiTheme="majorEastAsia" w:eastAsiaTheme="majorEastAsia" w:hAnsiTheme="majorEastAsia" w:cs="宋体"/>
                <w:color w:val="000000" w:themeColor="text1"/>
                <w:szCs w:val="21"/>
              </w:rPr>
              <w:t>）</w:t>
            </w:r>
            <w:r w:rsidRPr="000D087A">
              <w:rPr>
                <w:rFonts w:asciiTheme="majorEastAsia" w:eastAsiaTheme="majorEastAsia" w:hAnsiTheme="majorEastAsia" w:cs="宋体" w:hint="eastAsia"/>
                <w:color w:val="000000" w:themeColor="text1"/>
                <w:szCs w:val="21"/>
              </w:rPr>
              <w:t>鞋面革厚度：1.2—1.5mm；鞋里革厚度：0.5—0.7mm；汉麻纤维板内底厚度：1.7—1.9mm；鞋底为橡胶成型底，天然橡胶含量不低于30%，</w:t>
            </w:r>
          </w:p>
          <w:p w14:paraId="5FC5F615" w14:textId="77777777" w:rsidR="0058433A" w:rsidRPr="000D087A"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0D087A">
              <w:rPr>
                <w:rFonts w:asciiTheme="majorEastAsia" w:eastAsiaTheme="majorEastAsia" w:hAnsiTheme="majorEastAsia" w:cs="宋体"/>
                <w:color w:val="000000" w:themeColor="text1"/>
                <w:szCs w:val="21"/>
              </w:rPr>
              <w:t>（</w:t>
            </w:r>
            <w:r w:rsidRPr="000D087A">
              <w:rPr>
                <w:rFonts w:asciiTheme="majorEastAsia" w:eastAsiaTheme="majorEastAsia" w:hAnsiTheme="majorEastAsia" w:cs="宋体" w:hint="eastAsia"/>
                <w:color w:val="000000" w:themeColor="text1"/>
                <w:szCs w:val="21"/>
              </w:rPr>
              <w:t>3</w:t>
            </w:r>
            <w:r w:rsidRPr="000D087A">
              <w:rPr>
                <w:rFonts w:asciiTheme="majorEastAsia" w:eastAsiaTheme="majorEastAsia" w:hAnsiTheme="majorEastAsia" w:cs="宋体"/>
                <w:color w:val="000000" w:themeColor="text1"/>
                <w:szCs w:val="21"/>
              </w:rPr>
              <w:t>）</w:t>
            </w:r>
            <w:r w:rsidRPr="000D087A">
              <w:rPr>
                <w:rFonts w:asciiTheme="majorEastAsia" w:eastAsiaTheme="majorEastAsia" w:hAnsiTheme="majorEastAsia" w:cs="宋体" w:hint="eastAsia"/>
                <w:color w:val="000000" w:themeColor="text1"/>
                <w:szCs w:val="21"/>
              </w:rPr>
              <w:t>感官质量:外底不应欠硫、过硫、喷霜；外底花纹、鞋号应清晰、洁净。</w:t>
            </w:r>
          </w:p>
          <w:p w14:paraId="487E6F4D" w14:textId="77777777" w:rsidR="0058433A" w:rsidRPr="000D087A"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0D087A">
              <w:rPr>
                <w:rFonts w:asciiTheme="majorEastAsia" w:eastAsiaTheme="majorEastAsia" w:hAnsiTheme="majorEastAsia" w:cs="宋体" w:hint="eastAsia"/>
                <w:color w:val="000000" w:themeColor="text1"/>
                <w:szCs w:val="21"/>
              </w:rPr>
              <w:t>◆</w:t>
            </w:r>
            <w:r w:rsidRPr="000D087A">
              <w:rPr>
                <w:rFonts w:asciiTheme="majorEastAsia" w:eastAsiaTheme="majorEastAsia" w:hAnsiTheme="majorEastAsia" w:cs="宋体"/>
                <w:color w:val="000000" w:themeColor="text1"/>
                <w:szCs w:val="21"/>
              </w:rPr>
              <w:t>（</w:t>
            </w:r>
            <w:r w:rsidRPr="000D087A">
              <w:rPr>
                <w:rFonts w:asciiTheme="majorEastAsia" w:eastAsiaTheme="majorEastAsia" w:hAnsiTheme="majorEastAsia" w:cs="宋体" w:hint="eastAsia"/>
                <w:color w:val="000000" w:themeColor="text1"/>
                <w:szCs w:val="21"/>
              </w:rPr>
              <w:t>4</w:t>
            </w:r>
            <w:r w:rsidRPr="000D087A">
              <w:rPr>
                <w:rFonts w:asciiTheme="majorEastAsia" w:eastAsiaTheme="majorEastAsia" w:hAnsiTheme="majorEastAsia" w:cs="宋体"/>
                <w:color w:val="000000" w:themeColor="text1"/>
                <w:szCs w:val="21"/>
              </w:rPr>
              <w:t>）</w:t>
            </w:r>
            <w:r w:rsidRPr="000D087A">
              <w:rPr>
                <w:rFonts w:asciiTheme="majorEastAsia" w:eastAsiaTheme="majorEastAsia" w:hAnsiTheme="majorEastAsia" w:cs="宋体" w:hint="eastAsia"/>
                <w:color w:val="000000" w:themeColor="text1"/>
                <w:szCs w:val="21"/>
              </w:rPr>
              <w:t>鞋帮用涤纶网眼布为100%涤纶，顶破强力（N）≥500；耐摩擦色牢度（级）干摩≥4，湿摩≥3；耐汗渍色牢度（级）变色≥4，沾色≥3。</w:t>
            </w:r>
          </w:p>
          <w:p w14:paraId="3580B77D" w14:textId="77777777" w:rsidR="0058433A" w:rsidRPr="000D087A"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0D087A">
              <w:rPr>
                <w:rFonts w:asciiTheme="majorEastAsia" w:eastAsiaTheme="majorEastAsia" w:hAnsiTheme="majorEastAsia" w:cs="宋体"/>
                <w:color w:val="000000" w:themeColor="text1"/>
                <w:szCs w:val="21"/>
              </w:rPr>
              <w:t>（</w:t>
            </w:r>
            <w:r w:rsidRPr="000D087A">
              <w:rPr>
                <w:rFonts w:asciiTheme="majorEastAsia" w:eastAsiaTheme="majorEastAsia" w:hAnsiTheme="majorEastAsia" w:cs="宋体" w:hint="eastAsia"/>
                <w:color w:val="000000" w:themeColor="text1"/>
                <w:szCs w:val="21"/>
              </w:rPr>
              <w:t>5</w:t>
            </w:r>
            <w:r w:rsidRPr="000D087A">
              <w:rPr>
                <w:rFonts w:asciiTheme="majorEastAsia" w:eastAsiaTheme="majorEastAsia" w:hAnsiTheme="majorEastAsia" w:cs="宋体"/>
                <w:color w:val="000000" w:themeColor="text1"/>
                <w:szCs w:val="21"/>
              </w:rPr>
              <w:t>）</w:t>
            </w:r>
            <w:r w:rsidRPr="000D087A">
              <w:rPr>
                <w:rFonts w:asciiTheme="majorEastAsia" w:eastAsiaTheme="majorEastAsia" w:hAnsiTheme="majorEastAsia" w:cs="宋体" w:hint="eastAsia"/>
                <w:color w:val="000000" w:themeColor="text1"/>
                <w:szCs w:val="21"/>
              </w:rPr>
              <w:t>产品可分解有害芳香胺（偶氮）含量0，游离或可部分水解甲醛含量：直接接触皮肤（衬里、内垫）≤75mg/kg，非直接接触皮肤（帮面）≤300mg/kg；六价铬含量≤10mg/kg。</w:t>
            </w:r>
          </w:p>
        </w:tc>
        <w:tc>
          <w:tcPr>
            <w:tcW w:w="719" w:type="dxa"/>
            <w:tcBorders>
              <w:top w:val="single" w:sz="8" w:space="0" w:color="000000"/>
              <w:left w:val="single" w:sz="4" w:space="0" w:color="auto"/>
              <w:bottom w:val="single" w:sz="6" w:space="0" w:color="000000"/>
              <w:right w:val="single" w:sz="6" w:space="0" w:color="000000"/>
            </w:tcBorders>
            <w:vAlign w:val="center"/>
          </w:tcPr>
          <w:p w14:paraId="260BFA13" w14:textId="77777777" w:rsidR="0058433A" w:rsidRPr="000D087A" w:rsidRDefault="00000000">
            <w:pPr>
              <w:jc w:val="center"/>
              <w:rPr>
                <w:rFonts w:ascii="宋体" w:hAnsi="宋体" w:hint="eastAsia"/>
                <w:color w:val="000000" w:themeColor="text1"/>
                <w:szCs w:val="21"/>
              </w:rPr>
            </w:pPr>
            <w:r w:rsidRPr="000D087A">
              <w:rPr>
                <w:rFonts w:ascii="宋体" w:hAnsi="宋体" w:hint="eastAsia"/>
                <w:color w:val="000000" w:themeColor="text1"/>
                <w:szCs w:val="21"/>
              </w:rPr>
              <w:lastRenderedPageBreak/>
              <w:t>313900</w:t>
            </w:r>
          </w:p>
        </w:tc>
        <w:tc>
          <w:tcPr>
            <w:tcW w:w="855" w:type="dxa"/>
            <w:tcBorders>
              <w:top w:val="single" w:sz="8" w:space="0" w:color="000000"/>
              <w:left w:val="single" w:sz="6" w:space="0" w:color="000000"/>
              <w:bottom w:val="single" w:sz="6" w:space="0" w:color="000000"/>
              <w:right w:val="single" w:sz="8" w:space="0" w:color="000000"/>
            </w:tcBorders>
            <w:vAlign w:val="center"/>
          </w:tcPr>
          <w:p w14:paraId="34855F34" w14:textId="77777777" w:rsidR="0058433A" w:rsidRPr="000D087A" w:rsidRDefault="00000000">
            <w:pPr>
              <w:rPr>
                <w:rFonts w:asciiTheme="minorEastAsia" w:eastAsiaTheme="minorEastAsia" w:hAnsiTheme="minorEastAsia" w:hint="eastAsia"/>
                <w:color w:val="000000" w:themeColor="text1"/>
                <w:szCs w:val="21"/>
              </w:rPr>
            </w:pPr>
            <w:r w:rsidRPr="000D087A">
              <w:rPr>
                <w:rFonts w:ascii="宋体" w:hAnsi="宋体" w:hint="eastAsia"/>
                <w:color w:val="000000" w:themeColor="text1"/>
                <w:szCs w:val="21"/>
              </w:rPr>
              <w:t>工业</w:t>
            </w:r>
          </w:p>
        </w:tc>
      </w:tr>
      <w:tr w:rsidR="0058433A" w:rsidRPr="000D087A" w14:paraId="7F33517A" w14:textId="77777777">
        <w:trPr>
          <w:jc w:val="center"/>
        </w:trPr>
        <w:tc>
          <w:tcPr>
            <w:tcW w:w="612"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159ED0D6" w14:textId="77777777" w:rsidR="0058433A" w:rsidRPr="000D087A" w:rsidRDefault="00000000">
            <w:pPr>
              <w:widowControl/>
              <w:ind w:firstLineChars="100" w:firstLine="210"/>
              <w:textAlignment w:val="center"/>
              <w:rPr>
                <w:rFonts w:asciiTheme="majorEastAsia" w:eastAsiaTheme="majorEastAsia" w:hAnsiTheme="majorEastAsia" w:cs="宋体" w:hint="eastAsia"/>
                <w:color w:val="000000" w:themeColor="text1"/>
                <w:kern w:val="0"/>
                <w:szCs w:val="21"/>
              </w:rPr>
            </w:pPr>
            <w:r w:rsidRPr="000D087A">
              <w:rPr>
                <w:rFonts w:asciiTheme="majorEastAsia" w:eastAsiaTheme="majorEastAsia" w:hAnsiTheme="majorEastAsia" w:cs="宋体" w:hint="eastAsia"/>
                <w:color w:val="000000" w:themeColor="text1"/>
                <w:kern w:val="0"/>
                <w:szCs w:val="21"/>
              </w:rPr>
              <w:t>3</w:t>
            </w:r>
          </w:p>
        </w:tc>
        <w:tc>
          <w:tcPr>
            <w:tcW w:w="816" w:type="dxa"/>
            <w:tcBorders>
              <w:top w:val="single" w:sz="8" w:space="0" w:color="000000"/>
              <w:left w:val="single" w:sz="6" w:space="0" w:color="000000"/>
              <w:bottom w:val="single" w:sz="6" w:space="0" w:color="000000"/>
              <w:right w:val="single" w:sz="6" w:space="0" w:color="000000"/>
            </w:tcBorders>
            <w:vAlign w:val="center"/>
          </w:tcPr>
          <w:p w14:paraId="08BE4DBB" w14:textId="77777777" w:rsidR="0058433A" w:rsidRPr="000D087A" w:rsidRDefault="00000000">
            <w:pPr>
              <w:spacing w:line="260" w:lineRule="exact"/>
              <w:jc w:val="center"/>
              <w:rPr>
                <w:rFonts w:ascii="宋体" w:hAnsi="宋体" w:hint="eastAsia"/>
                <w:color w:val="000000" w:themeColor="text1"/>
                <w:szCs w:val="21"/>
              </w:rPr>
            </w:pPr>
            <w:r w:rsidRPr="000D087A">
              <w:rPr>
                <w:rFonts w:ascii="宋体" w:hAnsi="宋体" w:hint="eastAsia"/>
                <w:color w:val="000000" w:themeColor="text1"/>
                <w:szCs w:val="21"/>
              </w:rPr>
              <w:t>警夏帽（含辅警帽徽）</w:t>
            </w:r>
          </w:p>
        </w:tc>
        <w:tc>
          <w:tcPr>
            <w:tcW w:w="709" w:type="dxa"/>
            <w:tcBorders>
              <w:top w:val="single" w:sz="8" w:space="0" w:color="000000"/>
              <w:left w:val="single" w:sz="6" w:space="0" w:color="000000"/>
              <w:bottom w:val="single" w:sz="6" w:space="0" w:color="000000"/>
              <w:right w:val="single" w:sz="6" w:space="0" w:color="000000"/>
            </w:tcBorders>
            <w:vAlign w:val="center"/>
          </w:tcPr>
          <w:p w14:paraId="07B8A3F4" w14:textId="77777777" w:rsidR="0058433A" w:rsidRPr="000D087A" w:rsidRDefault="00000000">
            <w:pPr>
              <w:spacing w:line="260" w:lineRule="exact"/>
              <w:jc w:val="center"/>
              <w:rPr>
                <w:rFonts w:ascii="宋体" w:hAnsi="宋体" w:hint="eastAsia"/>
                <w:color w:val="000000" w:themeColor="text1"/>
                <w:szCs w:val="21"/>
              </w:rPr>
            </w:pPr>
            <w:r w:rsidRPr="000D087A">
              <w:rPr>
                <w:rFonts w:ascii="宋体" w:hAnsi="宋体" w:hint="eastAsia"/>
                <w:color w:val="000000" w:themeColor="text1"/>
                <w:szCs w:val="21"/>
              </w:rPr>
              <w:t>1600</w:t>
            </w:r>
          </w:p>
        </w:tc>
        <w:tc>
          <w:tcPr>
            <w:tcW w:w="709" w:type="dxa"/>
            <w:tcBorders>
              <w:top w:val="single" w:sz="8" w:space="0" w:color="000000"/>
              <w:left w:val="single" w:sz="6" w:space="0" w:color="000000"/>
              <w:bottom w:val="single" w:sz="6" w:space="0" w:color="000000"/>
              <w:right w:val="single" w:sz="6" w:space="0" w:color="000000"/>
            </w:tcBorders>
            <w:vAlign w:val="center"/>
          </w:tcPr>
          <w:p w14:paraId="517670C7" w14:textId="77777777" w:rsidR="0058433A" w:rsidRPr="000D087A" w:rsidRDefault="00000000">
            <w:pPr>
              <w:spacing w:line="260" w:lineRule="exact"/>
              <w:jc w:val="center"/>
              <w:rPr>
                <w:rFonts w:ascii="宋体" w:hAnsi="宋体" w:hint="eastAsia"/>
                <w:color w:val="000000" w:themeColor="text1"/>
                <w:szCs w:val="21"/>
              </w:rPr>
            </w:pPr>
            <w:r w:rsidRPr="000D087A">
              <w:rPr>
                <w:rFonts w:ascii="宋体" w:hAnsi="宋体" w:hint="eastAsia"/>
                <w:color w:val="000000" w:themeColor="text1"/>
                <w:szCs w:val="21"/>
              </w:rPr>
              <w:t>顶</w:t>
            </w:r>
          </w:p>
        </w:tc>
        <w:tc>
          <w:tcPr>
            <w:tcW w:w="5805" w:type="dxa"/>
            <w:tcBorders>
              <w:top w:val="single" w:sz="8" w:space="0" w:color="000000"/>
              <w:left w:val="single" w:sz="6" w:space="0" w:color="000000"/>
              <w:bottom w:val="single" w:sz="6" w:space="0" w:color="000000"/>
              <w:right w:val="single" w:sz="4" w:space="0" w:color="auto"/>
            </w:tcBorders>
            <w:vAlign w:val="center"/>
          </w:tcPr>
          <w:p w14:paraId="47D1516B" w14:textId="77777777" w:rsidR="0058433A" w:rsidRPr="000D087A"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0D087A">
              <w:rPr>
                <w:rFonts w:asciiTheme="majorEastAsia" w:eastAsiaTheme="majorEastAsia" w:hAnsiTheme="majorEastAsia" w:cs="宋体" w:hint="eastAsia"/>
                <w:color w:val="000000" w:themeColor="text1"/>
                <w:szCs w:val="21"/>
              </w:rPr>
              <w:t>▲1、帽面帽墙丝带符合GA 360-2009\GA 346-2001的规定◆</w:t>
            </w:r>
          </w:p>
          <w:p w14:paraId="442D4884" w14:textId="77777777" w:rsidR="0058433A" w:rsidRPr="000D087A"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0D087A">
              <w:rPr>
                <w:rFonts w:asciiTheme="majorEastAsia" w:eastAsiaTheme="majorEastAsia" w:hAnsiTheme="majorEastAsia" w:cs="宋体" w:hint="eastAsia"/>
                <w:color w:val="000000" w:themeColor="text1"/>
                <w:szCs w:val="21"/>
              </w:rPr>
              <w:t>2、帽口条面布：面料藏蓝色涤棉染色斜纹布 规格：涤65%棉35%。</w:t>
            </w:r>
          </w:p>
          <w:p w14:paraId="1843D735" w14:textId="77777777" w:rsidR="0058433A" w:rsidRPr="000D087A"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0D087A">
              <w:rPr>
                <w:rFonts w:asciiTheme="majorEastAsia" w:eastAsiaTheme="majorEastAsia" w:hAnsiTheme="majorEastAsia" w:cs="宋体" w:hint="eastAsia"/>
                <w:color w:val="000000" w:themeColor="text1"/>
                <w:szCs w:val="21"/>
              </w:rPr>
              <w:t>3、帽檐 符合GA 342-2001的规定</w:t>
            </w:r>
          </w:p>
          <w:p w14:paraId="7DA3CB44" w14:textId="77777777" w:rsidR="0058433A" w:rsidRPr="000D087A"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0D087A">
              <w:rPr>
                <w:rFonts w:asciiTheme="majorEastAsia" w:eastAsiaTheme="majorEastAsia" w:hAnsiTheme="majorEastAsia" w:cs="宋体" w:hint="eastAsia"/>
                <w:color w:val="000000" w:themeColor="text1"/>
                <w:szCs w:val="21"/>
              </w:rPr>
              <w:t>4、帽钉符合GA271-2001中4.3的规定</w:t>
            </w:r>
          </w:p>
        </w:tc>
        <w:tc>
          <w:tcPr>
            <w:tcW w:w="719" w:type="dxa"/>
            <w:tcBorders>
              <w:top w:val="single" w:sz="8" w:space="0" w:color="000000"/>
              <w:left w:val="single" w:sz="4" w:space="0" w:color="auto"/>
              <w:bottom w:val="single" w:sz="6" w:space="0" w:color="000000"/>
              <w:right w:val="single" w:sz="6" w:space="0" w:color="000000"/>
            </w:tcBorders>
            <w:vAlign w:val="center"/>
          </w:tcPr>
          <w:p w14:paraId="0FB9E6B1" w14:textId="77777777" w:rsidR="0058433A" w:rsidRPr="000D087A" w:rsidRDefault="00000000">
            <w:pPr>
              <w:jc w:val="center"/>
              <w:rPr>
                <w:rFonts w:ascii="宋体" w:hAnsi="宋体" w:hint="eastAsia"/>
                <w:color w:val="000000" w:themeColor="text1"/>
                <w:szCs w:val="21"/>
              </w:rPr>
            </w:pPr>
            <w:r w:rsidRPr="000D087A">
              <w:rPr>
                <w:rFonts w:ascii="宋体" w:hAnsi="宋体" w:hint="eastAsia"/>
                <w:color w:val="000000" w:themeColor="text1"/>
                <w:szCs w:val="21"/>
              </w:rPr>
              <w:t>72000</w:t>
            </w:r>
          </w:p>
        </w:tc>
        <w:tc>
          <w:tcPr>
            <w:tcW w:w="855" w:type="dxa"/>
            <w:tcBorders>
              <w:top w:val="single" w:sz="8" w:space="0" w:color="000000"/>
              <w:left w:val="single" w:sz="6" w:space="0" w:color="000000"/>
              <w:bottom w:val="single" w:sz="6" w:space="0" w:color="000000"/>
              <w:right w:val="single" w:sz="8" w:space="0" w:color="000000"/>
            </w:tcBorders>
            <w:vAlign w:val="center"/>
          </w:tcPr>
          <w:p w14:paraId="69D3D8DC" w14:textId="77777777" w:rsidR="0058433A" w:rsidRPr="000D087A" w:rsidRDefault="00000000">
            <w:pPr>
              <w:rPr>
                <w:rFonts w:asciiTheme="minorEastAsia" w:eastAsiaTheme="minorEastAsia" w:hAnsiTheme="minorEastAsia" w:hint="eastAsia"/>
                <w:color w:val="000000" w:themeColor="text1"/>
                <w:szCs w:val="21"/>
              </w:rPr>
            </w:pPr>
            <w:r w:rsidRPr="000D087A">
              <w:rPr>
                <w:rFonts w:ascii="宋体" w:hAnsi="宋体" w:hint="eastAsia"/>
                <w:color w:val="000000" w:themeColor="text1"/>
                <w:szCs w:val="21"/>
              </w:rPr>
              <w:t>工业</w:t>
            </w:r>
          </w:p>
        </w:tc>
      </w:tr>
      <w:tr w:rsidR="0058433A" w:rsidRPr="000D087A" w14:paraId="5D9BEF38" w14:textId="77777777">
        <w:trPr>
          <w:jc w:val="center"/>
        </w:trPr>
        <w:tc>
          <w:tcPr>
            <w:tcW w:w="612"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6EC9A230" w14:textId="77777777" w:rsidR="0058433A" w:rsidRPr="000D087A" w:rsidRDefault="00000000">
            <w:pPr>
              <w:widowControl/>
              <w:ind w:firstLineChars="100" w:firstLine="210"/>
              <w:textAlignment w:val="center"/>
              <w:rPr>
                <w:rFonts w:asciiTheme="majorEastAsia" w:eastAsiaTheme="majorEastAsia" w:hAnsiTheme="majorEastAsia" w:cs="宋体" w:hint="eastAsia"/>
                <w:color w:val="000000" w:themeColor="text1"/>
                <w:kern w:val="0"/>
                <w:szCs w:val="21"/>
              </w:rPr>
            </w:pPr>
            <w:r w:rsidRPr="000D087A">
              <w:rPr>
                <w:rFonts w:ascii="宋体" w:hAnsi="宋体" w:hint="eastAsia"/>
                <w:color w:val="000000" w:themeColor="text1"/>
                <w:szCs w:val="21"/>
              </w:rPr>
              <w:t>4</w:t>
            </w:r>
          </w:p>
        </w:tc>
        <w:tc>
          <w:tcPr>
            <w:tcW w:w="816" w:type="dxa"/>
            <w:tcBorders>
              <w:top w:val="single" w:sz="8" w:space="0" w:color="000000"/>
              <w:left w:val="single" w:sz="6" w:space="0" w:color="000000"/>
              <w:bottom w:val="single" w:sz="6" w:space="0" w:color="000000"/>
              <w:right w:val="single" w:sz="6" w:space="0" w:color="000000"/>
            </w:tcBorders>
            <w:vAlign w:val="center"/>
          </w:tcPr>
          <w:p w14:paraId="486008CB" w14:textId="77777777" w:rsidR="0058433A" w:rsidRPr="000D087A" w:rsidRDefault="00000000">
            <w:pPr>
              <w:spacing w:line="260" w:lineRule="exact"/>
              <w:jc w:val="center"/>
              <w:rPr>
                <w:rFonts w:ascii="宋体" w:hAnsi="宋体" w:hint="eastAsia"/>
                <w:color w:val="000000" w:themeColor="text1"/>
                <w:szCs w:val="21"/>
              </w:rPr>
            </w:pPr>
            <w:r w:rsidRPr="000D087A">
              <w:rPr>
                <w:rFonts w:ascii="宋体" w:hAnsi="宋体" w:hint="eastAsia"/>
                <w:color w:val="000000" w:themeColor="text1"/>
                <w:szCs w:val="21"/>
              </w:rPr>
              <w:t>夏执勤服（含辅警臂章）</w:t>
            </w:r>
          </w:p>
        </w:tc>
        <w:tc>
          <w:tcPr>
            <w:tcW w:w="709" w:type="dxa"/>
            <w:tcBorders>
              <w:top w:val="single" w:sz="8" w:space="0" w:color="000000"/>
              <w:left w:val="single" w:sz="6" w:space="0" w:color="000000"/>
              <w:bottom w:val="single" w:sz="6" w:space="0" w:color="000000"/>
              <w:right w:val="single" w:sz="6" w:space="0" w:color="000000"/>
            </w:tcBorders>
            <w:vAlign w:val="center"/>
          </w:tcPr>
          <w:p w14:paraId="273E293E" w14:textId="77777777" w:rsidR="0058433A" w:rsidRPr="000D087A" w:rsidRDefault="00000000">
            <w:pPr>
              <w:spacing w:line="260" w:lineRule="exact"/>
              <w:jc w:val="center"/>
              <w:rPr>
                <w:rFonts w:ascii="宋体" w:hAnsi="宋体" w:hint="eastAsia"/>
                <w:color w:val="000000" w:themeColor="text1"/>
                <w:szCs w:val="21"/>
              </w:rPr>
            </w:pPr>
            <w:r w:rsidRPr="000D087A">
              <w:rPr>
                <w:rFonts w:ascii="宋体" w:hAnsi="宋体" w:hint="eastAsia"/>
                <w:color w:val="000000" w:themeColor="text1"/>
                <w:szCs w:val="21"/>
              </w:rPr>
              <w:t>2950</w:t>
            </w:r>
          </w:p>
        </w:tc>
        <w:tc>
          <w:tcPr>
            <w:tcW w:w="709" w:type="dxa"/>
            <w:tcBorders>
              <w:top w:val="single" w:sz="8" w:space="0" w:color="000000"/>
              <w:left w:val="single" w:sz="6" w:space="0" w:color="000000"/>
              <w:bottom w:val="single" w:sz="6" w:space="0" w:color="000000"/>
              <w:right w:val="single" w:sz="6" w:space="0" w:color="000000"/>
            </w:tcBorders>
            <w:vAlign w:val="center"/>
          </w:tcPr>
          <w:p w14:paraId="16C0ECAB" w14:textId="77777777" w:rsidR="0058433A" w:rsidRPr="000D087A" w:rsidRDefault="00000000">
            <w:pPr>
              <w:spacing w:line="260" w:lineRule="exact"/>
              <w:jc w:val="center"/>
              <w:rPr>
                <w:rFonts w:ascii="宋体" w:hAnsi="宋体" w:hint="eastAsia"/>
                <w:color w:val="000000" w:themeColor="text1"/>
                <w:szCs w:val="21"/>
              </w:rPr>
            </w:pPr>
            <w:r w:rsidRPr="000D087A">
              <w:rPr>
                <w:rFonts w:ascii="宋体" w:hAnsi="宋体" w:hint="eastAsia"/>
                <w:color w:val="000000" w:themeColor="text1"/>
                <w:szCs w:val="21"/>
              </w:rPr>
              <w:t>件</w:t>
            </w:r>
          </w:p>
        </w:tc>
        <w:tc>
          <w:tcPr>
            <w:tcW w:w="5805" w:type="dxa"/>
            <w:tcBorders>
              <w:top w:val="single" w:sz="8" w:space="0" w:color="000000"/>
              <w:left w:val="single" w:sz="6" w:space="0" w:color="000000"/>
              <w:bottom w:val="single" w:sz="6" w:space="0" w:color="000000"/>
              <w:right w:val="single" w:sz="4" w:space="0" w:color="auto"/>
            </w:tcBorders>
            <w:vAlign w:val="center"/>
          </w:tcPr>
          <w:p w14:paraId="024417FE" w14:textId="77777777" w:rsidR="0058433A" w:rsidRPr="000D087A"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0D087A">
              <w:rPr>
                <w:rFonts w:asciiTheme="majorEastAsia" w:eastAsiaTheme="majorEastAsia" w:hAnsiTheme="majorEastAsia" w:cs="宋体" w:hint="eastAsia"/>
                <w:color w:val="000000" w:themeColor="text1"/>
                <w:szCs w:val="21"/>
              </w:rPr>
              <w:t>▲1、涤棉交织绸（浅蓝色）。</w:t>
            </w:r>
          </w:p>
          <w:p w14:paraId="095923C6" w14:textId="77777777" w:rsidR="0058433A" w:rsidRPr="000D087A"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0D087A">
              <w:rPr>
                <w:rFonts w:asciiTheme="majorEastAsia" w:eastAsiaTheme="majorEastAsia" w:hAnsiTheme="majorEastAsia" w:cs="宋体" w:hint="eastAsia"/>
                <w:color w:val="000000" w:themeColor="text1"/>
                <w:szCs w:val="21"/>
              </w:rPr>
              <w:t>2、经 250dtex 涤纶异形丝,纬250dtex涤纶异形长丝包缠棉，纤维含量:经纱涤 100%，纬纱涤 80% 棉 20% ；密度：径向280×纬向205根/10cm；质量:136g/㎡；幅宽≥148 ㎝。</w:t>
            </w:r>
          </w:p>
        </w:tc>
        <w:tc>
          <w:tcPr>
            <w:tcW w:w="719" w:type="dxa"/>
            <w:tcBorders>
              <w:top w:val="single" w:sz="8" w:space="0" w:color="000000"/>
              <w:left w:val="single" w:sz="4" w:space="0" w:color="auto"/>
              <w:bottom w:val="single" w:sz="6" w:space="0" w:color="000000"/>
              <w:right w:val="single" w:sz="6" w:space="0" w:color="000000"/>
            </w:tcBorders>
            <w:vAlign w:val="center"/>
          </w:tcPr>
          <w:p w14:paraId="3BBE14C3" w14:textId="77777777" w:rsidR="0058433A" w:rsidRPr="000D087A" w:rsidRDefault="00000000">
            <w:pPr>
              <w:jc w:val="center"/>
              <w:rPr>
                <w:rFonts w:ascii="宋体" w:hAnsi="宋体" w:hint="eastAsia"/>
                <w:color w:val="000000" w:themeColor="text1"/>
                <w:szCs w:val="21"/>
              </w:rPr>
            </w:pPr>
            <w:r w:rsidRPr="000D087A">
              <w:rPr>
                <w:rFonts w:ascii="宋体" w:hAnsi="宋体" w:hint="eastAsia"/>
                <w:color w:val="000000" w:themeColor="text1"/>
                <w:szCs w:val="21"/>
              </w:rPr>
              <w:t>221250</w:t>
            </w:r>
          </w:p>
        </w:tc>
        <w:tc>
          <w:tcPr>
            <w:tcW w:w="855" w:type="dxa"/>
            <w:tcBorders>
              <w:top w:val="single" w:sz="8" w:space="0" w:color="000000"/>
              <w:left w:val="single" w:sz="6" w:space="0" w:color="000000"/>
              <w:bottom w:val="single" w:sz="6" w:space="0" w:color="000000"/>
              <w:right w:val="single" w:sz="8" w:space="0" w:color="000000"/>
            </w:tcBorders>
            <w:vAlign w:val="center"/>
          </w:tcPr>
          <w:p w14:paraId="062F3F4C" w14:textId="77777777" w:rsidR="0058433A" w:rsidRPr="000D087A" w:rsidRDefault="00000000">
            <w:pPr>
              <w:rPr>
                <w:rFonts w:asciiTheme="minorEastAsia" w:eastAsiaTheme="minorEastAsia" w:hAnsiTheme="minorEastAsia" w:hint="eastAsia"/>
                <w:color w:val="000000" w:themeColor="text1"/>
                <w:szCs w:val="21"/>
              </w:rPr>
            </w:pPr>
            <w:r w:rsidRPr="000D087A">
              <w:rPr>
                <w:rFonts w:ascii="宋体" w:hAnsi="宋体" w:hint="eastAsia"/>
                <w:color w:val="000000" w:themeColor="text1"/>
                <w:szCs w:val="21"/>
              </w:rPr>
              <w:t>工业</w:t>
            </w:r>
          </w:p>
        </w:tc>
      </w:tr>
      <w:tr w:rsidR="0058433A" w:rsidRPr="000D087A" w14:paraId="30D6327F" w14:textId="77777777">
        <w:trPr>
          <w:jc w:val="center"/>
        </w:trPr>
        <w:tc>
          <w:tcPr>
            <w:tcW w:w="612"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4235226B" w14:textId="77777777" w:rsidR="0058433A" w:rsidRPr="000D087A" w:rsidRDefault="00000000">
            <w:pPr>
              <w:widowControl/>
              <w:ind w:firstLineChars="100" w:firstLine="210"/>
              <w:textAlignment w:val="center"/>
              <w:rPr>
                <w:rFonts w:ascii="宋体" w:hAnsi="宋体" w:hint="eastAsia"/>
                <w:color w:val="000000" w:themeColor="text1"/>
                <w:szCs w:val="21"/>
              </w:rPr>
            </w:pPr>
            <w:r w:rsidRPr="000D087A">
              <w:rPr>
                <w:rFonts w:ascii="宋体" w:hAnsi="宋体" w:hint="eastAsia"/>
                <w:color w:val="000000" w:themeColor="text1"/>
                <w:szCs w:val="21"/>
              </w:rPr>
              <w:lastRenderedPageBreak/>
              <w:t>5</w:t>
            </w:r>
          </w:p>
        </w:tc>
        <w:tc>
          <w:tcPr>
            <w:tcW w:w="816" w:type="dxa"/>
            <w:tcBorders>
              <w:top w:val="single" w:sz="8" w:space="0" w:color="000000"/>
              <w:left w:val="single" w:sz="6" w:space="0" w:color="000000"/>
              <w:bottom w:val="single" w:sz="6" w:space="0" w:color="000000"/>
              <w:right w:val="single" w:sz="6" w:space="0" w:color="000000"/>
            </w:tcBorders>
            <w:vAlign w:val="center"/>
          </w:tcPr>
          <w:p w14:paraId="0B762C01" w14:textId="77777777" w:rsidR="0058433A" w:rsidRPr="000D087A" w:rsidRDefault="00000000">
            <w:pPr>
              <w:spacing w:line="260" w:lineRule="exact"/>
              <w:jc w:val="center"/>
              <w:rPr>
                <w:rFonts w:ascii="宋体" w:hAnsi="宋体" w:hint="eastAsia"/>
                <w:color w:val="000000" w:themeColor="text1"/>
                <w:szCs w:val="21"/>
              </w:rPr>
            </w:pPr>
            <w:r w:rsidRPr="000D087A">
              <w:rPr>
                <w:rFonts w:ascii="宋体" w:hAnsi="宋体" w:hint="eastAsia"/>
                <w:color w:val="000000" w:themeColor="text1"/>
                <w:szCs w:val="21"/>
              </w:rPr>
              <w:t>夏单裤</w:t>
            </w:r>
          </w:p>
        </w:tc>
        <w:tc>
          <w:tcPr>
            <w:tcW w:w="709" w:type="dxa"/>
            <w:tcBorders>
              <w:top w:val="single" w:sz="8" w:space="0" w:color="000000"/>
              <w:left w:val="single" w:sz="6" w:space="0" w:color="000000"/>
              <w:bottom w:val="single" w:sz="6" w:space="0" w:color="000000"/>
              <w:right w:val="single" w:sz="6" w:space="0" w:color="000000"/>
            </w:tcBorders>
            <w:vAlign w:val="center"/>
          </w:tcPr>
          <w:p w14:paraId="4F82E0A1" w14:textId="77777777" w:rsidR="0058433A" w:rsidRPr="000D087A" w:rsidRDefault="00000000">
            <w:pPr>
              <w:spacing w:line="260" w:lineRule="exact"/>
              <w:jc w:val="center"/>
              <w:rPr>
                <w:rFonts w:ascii="宋体" w:hAnsi="宋体" w:hint="eastAsia"/>
                <w:color w:val="000000" w:themeColor="text1"/>
                <w:szCs w:val="21"/>
              </w:rPr>
            </w:pPr>
            <w:r w:rsidRPr="000D087A">
              <w:rPr>
                <w:rFonts w:ascii="宋体" w:hAnsi="宋体" w:hint="eastAsia"/>
                <w:color w:val="000000" w:themeColor="text1"/>
                <w:szCs w:val="21"/>
              </w:rPr>
              <w:t>2950</w:t>
            </w:r>
          </w:p>
        </w:tc>
        <w:tc>
          <w:tcPr>
            <w:tcW w:w="709" w:type="dxa"/>
            <w:tcBorders>
              <w:top w:val="single" w:sz="8" w:space="0" w:color="000000"/>
              <w:left w:val="single" w:sz="6" w:space="0" w:color="000000"/>
              <w:bottom w:val="single" w:sz="6" w:space="0" w:color="000000"/>
              <w:right w:val="single" w:sz="6" w:space="0" w:color="000000"/>
            </w:tcBorders>
            <w:vAlign w:val="center"/>
          </w:tcPr>
          <w:p w14:paraId="6AF05827" w14:textId="77777777" w:rsidR="0058433A" w:rsidRPr="000D087A" w:rsidRDefault="00000000">
            <w:pPr>
              <w:spacing w:line="260" w:lineRule="exact"/>
              <w:jc w:val="center"/>
              <w:rPr>
                <w:rFonts w:ascii="宋体" w:hAnsi="宋体" w:hint="eastAsia"/>
                <w:color w:val="000000" w:themeColor="text1"/>
                <w:szCs w:val="21"/>
              </w:rPr>
            </w:pPr>
            <w:r w:rsidRPr="000D087A">
              <w:rPr>
                <w:rFonts w:ascii="宋体" w:hAnsi="宋体" w:hint="eastAsia"/>
                <w:color w:val="000000" w:themeColor="text1"/>
                <w:szCs w:val="21"/>
              </w:rPr>
              <w:t>条</w:t>
            </w:r>
          </w:p>
        </w:tc>
        <w:tc>
          <w:tcPr>
            <w:tcW w:w="5805" w:type="dxa"/>
            <w:tcBorders>
              <w:top w:val="single" w:sz="8" w:space="0" w:color="000000"/>
              <w:left w:val="single" w:sz="6" w:space="0" w:color="000000"/>
              <w:bottom w:val="single" w:sz="6" w:space="0" w:color="000000"/>
              <w:right w:val="single" w:sz="4" w:space="0" w:color="auto"/>
            </w:tcBorders>
            <w:vAlign w:val="center"/>
          </w:tcPr>
          <w:p w14:paraId="2172BDF1" w14:textId="77777777" w:rsidR="0058433A" w:rsidRPr="000D087A"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0D087A">
              <w:rPr>
                <w:rFonts w:asciiTheme="majorEastAsia" w:eastAsiaTheme="majorEastAsia" w:hAnsiTheme="majorEastAsia" w:cs="宋体" w:hint="eastAsia"/>
                <w:color w:val="000000" w:themeColor="text1"/>
                <w:szCs w:val="21"/>
              </w:rPr>
              <w:t>▲1.成分:92%聚酯纤维，8%氨纶。</w:t>
            </w:r>
          </w:p>
          <w:p w14:paraId="49ED7E13" w14:textId="77777777" w:rsidR="0058433A" w:rsidRPr="000D087A"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0D087A">
              <w:rPr>
                <w:rFonts w:asciiTheme="majorEastAsia" w:eastAsiaTheme="majorEastAsia" w:hAnsiTheme="majorEastAsia" w:cs="宋体" w:hint="eastAsia"/>
                <w:color w:val="000000" w:themeColor="text1"/>
                <w:szCs w:val="21"/>
              </w:rPr>
              <w:t>2</w:t>
            </w:r>
            <w:r w:rsidRPr="000D087A">
              <w:rPr>
                <w:rFonts w:asciiTheme="majorEastAsia" w:eastAsiaTheme="majorEastAsia" w:hAnsiTheme="majorEastAsia" w:cs="宋体"/>
                <w:color w:val="000000" w:themeColor="text1"/>
                <w:szCs w:val="21"/>
              </w:rPr>
              <w:t>.</w:t>
            </w:r>
            <w:r w:rsidRPr="000D087A">
              <w:rPr>
                <w:rFonts w:asciiTheme="majorEastAsia" w:eastAsiaTheme="majorEastAsia" w:hAnsiTheme="majorEastAsia" w:cs="宋体" w:hint="eastAsia"/>
                <w:color w:val="000000" w:themeColor="text1"/>
                <w:szCs w:val="21"/>
              </w:rPr>
              <w:t>机织物密度:经向≥153(根)，纬向≥101(根)，61根/cm×40根/cm。</w:t>
            </w:r>
          </w:p>
          <w:p w14:paraId="370A693B" w14:textId="77777777" w:rsidR="0058433A" w:rsidRPr="000D087A"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0D087A">
              <w:rPr>
                <w:rFonts w:asciiTheme="majorEastAsia" w:eastAsiaTheme="majorEastAsia" w:hAnsiTheme="majorEastAsia" w:cs="宋体" w:hint="eastAsia"/>
                <w:color w:val="000000" w:themeColor="text1"/>
                <w:szCs w:val="21"/>
              </w:rPr>
              <w:t>3</w:t>
            </w:r>
            <w:r w:rsidRPr="000D087A">
              <w:rPr>
                <w:rFonts w:asciiTheme="majorEastAsia" w:eastAsiaTheme="majorEastAsia" w:hAnsiTheme="majorEastAsia" w:cs="宋体"/>
                <w:color w:val="000000" w:themeColor="text1"/>
                <w:szCs w:val="21"/>
              </w:rPr>
              <w:t>.</w:t>
            </w:r>
            <w:r w:rsidRPr="000D087A">
              <w:rPr>
                <w:rFonts w:asciiTheme="majorEastAsia" w:eastAsiaTheme="majorEastAsia" w:hAnsiTheme="majorEastAsia" w:cs="宋体" w:hint="eastAsia"/>
                <w:color w:val="000000" w:themeColor="text1"/>
                <w:szCs w:val="21"/>
              </w:rPr>
              <w:t>耐热压色牢度:变色≥4-5级，沾色≥4-5级</w:t>
            </w:r>
          </w:p>
          <w:p w14:paraId="2573DD78" w14:textId="77777777" w:rsidR="0058433A" w:rsidRPr="000D087A"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0D087A">
              <w:rPr>
                <w:rFonts w:asciiTheme="majorEastAsia" w:eastAsiaTheme="majorEastAsia" w:hAnsiTheme="majorEastAsia" w:cs="宋体" w:hint="eastAsia"/>
                <w:color w:val="000000" w:themeColor="text1"/>
                <w:szCs w:val="21"/>
              </w:rPr>
              <w:t>4</w:t>
            </w:r>
            <w:r w:rsidRPr="000D087A">
              <w:rPr>
                <w:rFonts w:asciiTheme="majorEastAsia" w:eastAsiaTheme="majorEastAsia" w:hAnsiTheme="majorEastAsia" w:cs="宋体"/>
                <w:color w:val="000000" w:themeColor="text1"/>
                <w:szCs w:val="21"/>
              </w:rPr>
              <w:t>.</w:t>
            </w:r>
            <w:r w:rsidRPr="000D087A">
              <w:rPr>
                <w:rFonts w:asciiTheme="majorEastAsia" w:eastAsiaTheme="majorEastAsia" w:hAnsiTheme="majorEastAsia" w:cs="宋体" w:hint="eastAsia"/>
                <w:color w:val="000000" w:themeColor="text1"/>
                <w:szCs w:val="21"/>
              </w:rPr>
              <w:t xml:space="preserve">耐光色牢度:≥4-5级。 </w:t>
            </w:r>
          </w:p>
          <w:p w14:paraId="690400AF" w14:textId="77777777" w:rsidR="0058433A" w:rsidRPr="000D087A"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0D087A">
              <w:rPr>
                <w:rFonts w:asciiTheme="majorEastAsia" w:eastAsiaTheme="majorEastAsia" w:hAnsiTheme="majorEastAsia" w:cs="宋体" w:hint="eastAsia"/>
                <w:color w:val="000000" w:themeColor="text1"/>
                <w:szCs w:val="21"/>
              </w:rPr>
              <w:t>5</w:t>
            </w:r>
            <w:r w:rsidRPr="000D087A">
              <w:rPr>
                <w:rFonts w:asciiTheme="majorEastAsia" w:eastAsiaTheme="majorEastAsia" w:hAnsiTheme="majorEastAsia" w:cs="宋体"/>
                <w:color w:val="000000" w:themeColor="text1"/>
                <w:szCs w:val="21"/>
              </w:rPr>
              <w:t>.</w:t>
            </w:r>
            <w:r w:rsidRPr="000D087A">
              <w:rPr>
                <w:rFonts w:asciiTheme="majorEastAsia" w:eastAsiaTheme="majorEastAsia" w:hAnsiTheme="majorEastAsia" w:cs="宋体" w:hint="eastAsia"/>
                <w:color w:val="000000" w:themeColor="text1"/>
                <w:szCs w:val="21"/>
              </w:rPr>
              <w:t>耐皂洗色牢度:变色≥4级，沾色≥4级，</w:t>
            </w:r>
          </w:p>
          <w:p w14:paraId="599B2D56" w14:textId="77777777" w:rsidR="0058433A" w:rsidRPr="000D087A"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0D087A">
              <w:rPr>
                <w:rFonts w:asciiTheme="majorEastAsia" w:eastAsiaTheme="majorEastAsia" w:hAnsiTheme="majorEastAsia" w:cs="宋体" w:hint="eastAsia"/>
                <w:color w:val="000000" w:themeColor="text1"/>
                <w:szCs w:val="21"/>
              </w:rPr>
              <w:t>6.耐摩擦色牢度:干摩擦≥4级，湿摩擦≥3-4级。</w:t>
            </w:r>
          </w:p>
          <w:p w14:paraId="31272E6F" w14:textId="77777777" w:rsidR="0058433A" w:rsidRPr="000D087A"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0D087A">
              <w:rPr>
                <w:rFonts w:asciiTheme="majorEastAsia" w:eastAsiaTheme="majorEastAsia" w:hAnsiTheme="majorEastAsia" w:cs="宋体" w:hint="eastAsia"/>
                <w:color w:val="000000" w:themeColor="text1"/>
                <w:szCs w:val="21"/>
              </w:rPr>
              <w:t>7</w:t>
            </w:r>
            <w:r w:rsidRPr="000D087A">
              <w:rPr>
                <w:rFonts w:asciiTheme="majorEastAsia" w:eastAsiaTheme="majorEastAsia" w:hAnsiTheme="majorEastAsia" w:cs="宋体"/>
                <w:color w:val="000000" w:themeColor="text1"/>
                <w:szCs w:val="21"/>
              </w:rPr>
              <w:t>.</w:t>
            </w:r>
            <w:r w:rsidRPr="000D087A">
              <w:rPr>
                <w:rFonts w:asciiTheme="majorEastAsia" w:eastAsiaTheme="majorEastAsia" w:hAnsiTheme="majorEastAsia" w:cs="宋体" w:hint="eastAsia"/>
                <w:color w:val="000000" w:themeColor="text1"/>
                <w:szCs w:val="21"/>
              </w:rPr>
              <w:t>耐汗渍色牢度:酸碱性变色≥4级，酸碱性沾色≥3级</w:t>
            </w:r>
          </w:p>
          <w:p w14:paraId="472D2B45" w14:textId="77777777" w:rsidR="0058433A" w:rsidRPr="000D087A"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0D087A">
              <w:rPr>
                <w:rFonts w:asciiTheme="majorEastAsia" w:eastAsiaTheme="majorEastAsia" w:hAnsiTheme="majorEastAsia" w:cs="宋体" w:hint="eastAsia"/>
                <w:color w:val="000000" w:themeColor="text1"/>
                <w:szCs w:val="21"/>
              </w:rPr>
              <w:t>▲</w:t>
            </w:r>
            <w:r w:rsidRPr="000D087A">
              <w:rPr>
                <w:rFonts w:asciiTheme="majorEastAsia" w:eastAsiaTheme="majorEastAsia" w:hAnsiTheme="majorEastAsia" w:cs="宋体"/>
                <w:color w:val="000000" w:themeColor="text1"/>
                <w:szCs w:val="21"/>
              </w:rPr>
              <w:t>8.</w:t>
            </w:r>
            <w:r w:rsidRPr="000D087A">
              <w:rPr>
                <w:rFonts w:asciiTheme="majorEastAsia" w:eastAsiaTheme="majorEastAsia" w:hAnsiTheme="majorEastAsia" w:cs="宋体" w:hint="eastAsia"/>
                <w:color w:val="000000" w:themeColor="text1"/>
                <w:szCs w:val="21"/>
              </w:rPr>
              <w:t>技术标准:GA258-2009</w:t>
            </w:r>
          </w:p>
          <w:p w14:paraId="3461E3E9" w14:textId="77777777" w:rsidR="0058433A" w:rsidRPr="000D087A"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0D087A">
              <w:rPr>
                <w:rFonts w:asciiTheme="majorEastAsia" w:eastAsiaTheme="majorEastAsia" w:hAnsiTheme="majorEastAsia" w:cs="宋体"/>
                <w:color w:val="000000" w:themeColor="text1"/>
                <w:szCs w:val="21"/>
              </w:rPr>
              <w:t>9.</w:t>
            </w:r>
            <w:r w:rsidRPr="000D087A">
              <w:rPr>
                <w:rFonts w:asciiTheme="majorEastAsia" w:eastAsiaTheme="majorEastAsia" w:hAnsiTheme="majorEastAsia" w:cs="宋体" w:hint="eastAsia"/>
                <w:color w:val="000000" w:themeColor="text1"/>
                <w:szCs w:val="21"/>
              </w:rPr>
              <w:t>颜色为：藏蓝色。</w:t>
            </w:r>
          </w:p>
        </w:tc>
        <w:tc>
          <w:tcPr>
            <w:tcW w:w="719" w:type="dxa"/>
            <w:tcBorders>
              <w:top w:val="single" w:sz="8" w:space="0" w:color="000000"/>
              <w:left w:val="single" w:sz="4" w:space="0" w:color="auto"/>
              <w:bottom w:val="single" w:sz="6" w:space="0" w:color="000000"/>
              <w:right w:val="single" w:sz="6" w:space="0" w:color="000000"/>
            </w:tcBorders>
            <w:vAlign w:val="center"/>
          </w:tcPr>
          <w:p w14:paraId="2A7133C5" w14:textId="77777777" w:rsidR="0058433A" w:rsidRPr="000D087A" w:rsidRDefault="00000000">
            <w:pPr>
              <w:jc w:val="center"/>
              <w:rPr>
                <w:rFonts w:ascii="宋体" w:hAnsi="宋体" w:hint="eastAsia"/>
                <w:color w:val="000000" w:themeColor="text1"/>
                <w:szCs w:val="21"/>
              </w:rPr>
            </w:pPr>
            <w:r w:rsidRPr="000D087A">
              <w:rPr>
                <w:rFonts w:ascii="宋体" w:hAnsi="宋体" w:hint="eastAsia"/>
                <w:color w:val="000000" w:themeColor="text1"/>
                <w:szCs w:val="21"/>
              </w:rPr>
              <w:t>221250</w:t>
            </w:r>
          </w:p>
        </w:tc>
        <w:tc>
          <w:tcPr>
            <w:tcW w:w="855" w:type="dxa"/>
            <w:tcBorders>
              <w:top w:val="single" w:sz="8" w:space="0" w:color="000000"/>
              <w:left w:val="single" w:sz="6" w:space="0" w:color="000000"/>
              <w:bottom w:val="single" w:sz="6" w:space="0" w:color="000000"/>
              <w:right w:val="single" w:sz="8" w:space="0" w:color="000000"/>
            </w:tcBorders>
            <w:vAlign w:val="center"/>
          </w:tcPr>
          <w:p w14:paraId="53DBC30A" w14:textId="77777777" w:rsidR="0058433A" w:rsidRPr="000D087A" w:rsidRDefault="00000000">
            <w:pPr>
              <w:rPr>
                <w:rFonts w:ascii="宋体" w:hAnsi="宋体" w:hint="eastAsia"/>
                <w:color w:val="000000" w:themeColor="text1"/>
                <w:szCs w:val="21"/>
              </w:rPr>
            </w:pPr>
            <w:r w:rsidRPr="000D087A">
              <w:rPr>
                <w:rFonts w:ascii="宋体" w:hAnsi="宋体" w:hint="eastAsia"/>
                <w:color w:val="000000" w:themeColor="text1"/>
                <w:szCs w:val="21"/>
              </w:rPr>
              <w:t>工业</w:t>
            </w:r>
          </w:p>
        </w:tc>
      </w:tr>
      <w:tr w:rsidR="0058433A" w:rsidRPr="000D087A" w14:paraId="637787E1" w14:textId="77777777">
        <w:trPr>
          <w:jc w:val="center"/>
        </w:trPr>
        <w:tc>
          <w:tcPr>
            <w:tcW w:w="612" w:type="dxa"/>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245C0024" w14:textId="77777777" w:rsidR="0058433A" w:rsidRPr="000D087A" w:rsidRDefault="00000000">
            <w:pPr>
              <w:widowControl/>
              <w:ind w:firstLineChars="100" w:firstLine="210"/>
              <w:textAlignment w:val="center"/>
              <w:rPr>
                <w:rFonts w:asciiTheme="majorEastAsia" w:eastAsiaTheme="majorEastAsia" w:hAnsiTheme="majorEastAsia" w:cs="宋体" w:hint="eastAsia"/>
                <w:color w:val="000000" w:themeColor="text1"/>
                <w:kern w:val="0"/>
                <w:szCs w:val="21"/>
              </w:rPr>
            </w:pPr>
            <w:r w:rsidRPr="000D087A">
              <w:rPr>
                <w:rFonts w:ascii="宋体" w:eastAsiaTheme="majorEastAsia" w:hAnsi="宋体" w:hint="eastAsia"/>
                <w:color w:val="000000" w:themeColor="text1"/>
                <w:szCs w:val="21"/>
              </w:rPr>
              <w:t>6</w:t>
            </w:r>
          </w:p>
        </w:tc>
        <w:tc>
          <w:tcPr>
            <w:tcW w:w="816" w:type="dxa"/>
            <w:tcBorders>
              <w:top w:val="single" w:sz="8" w:space="0" w:color="000000"/>
              <w:left w:val="single" w:sz="6" w:space="0" w:color="000000"/>
              <w:bottom w:val="single" w:sz="6" w:space="0" w:color="000000"/>
              <w:right w:val="single" w:sz="6" w:space="0" w:color="000000"/>
            </w:tcBorders>
            <w:vAlign w:val="center"/>
          </w:tcPr>
          <w:p w14:paraId="787E1BEC" w14:textId="77777777" w:rsidR="0058433A" w:rsidRPr="000D087A" w:rsidRDefault="00000000">
            <w:pPr>
              <w:snapToGrid w:val="0"/>
              <w:spacing w:line="360" w:lineRule="auto"/>
              <w:jc w:val="center"/>
              <w:rPr>
                <w:rFonts w:asciiTheme="majorEastAsia" w:eastAsiaTheme="majorEastAsia" w:hAnsiTheme="majorEastAsia" w:hint="eastAsia"/>
                <w:bCs/>
                <w:color w:val="000000" w:themeColor="text1"/>
                <w:szCs w:val="21"/>
              </w:rPr>
            </w:pPr>
            <w:r w:rsidRPr="000D087A">
              <w:rPr>
                <w:rFonts w:asciiTheme="majorEastAsia" w:eastAsiaTheme="majorEastAsia" w:hAnsiTheme="majorEastAsia" w:hint="eastAsia"/>
                <w:bCs/>
                <w:color w:val="000000" w:themeColor="text1"/>
                <w:szCs w:val="21"/>
              </w:rPr>
              <w:t>执勤腰带</w:t>
            </w:r>
          </w:p>
        </w:tc>
        <w:tc>
          <w:tcPr>
            <w:tcW w:w="709" w:type="dxa"/>
            <w:tcBorders>
              <w:top w:val="single" w:sz="8" w:space="0" w:color="000000"/>
              <w:left w:val="single" w:sz="6" w:space="0" w:color="000000"/>
              <w:bottom w:val="single" w:sz="6" w:space="0" w:color="000000"/>
              <w:right w:val="single" w:sz="6" w:space="0" w:color="000000"/>
            </w:tcBorders>
            <w:vAlign w:val="center"/>
          </w:tcPr>
          <w:p w14:paraId="19022B71" w14:textId="77777777" w:rsidR="0058433A" w:rsidRPr="000D087A" w:rsidRDefault="00000000">
            <w:pPr>
              <w:snapToGrid w:val="0"/>
              <w:spacing w:line="360" w:lineRule="auto"/>
              <w:jc w:val="center"/>
              <w:rPr>
                <w:rFonts w:asciiTheme="majorEastAsia" w:eastAsiaTheme="majorEastAsia" w:hAnsiTheme="majorEastAsia" w:hint="eastAsia"/>
                <w:color w:val="000000" w:themeColor="text1"/>
                <w:szCs w:val="21"/>
              </w:rPr>
            </w:pPr>
            <w:r w:rsidRPr="000D087A">
              <w:rPr>
                <w:rFonts w:asciiTheme="majorEastAsia" w:eastAsiaTheme="majorEastAsia" w:hAnsiTheme="majorEastAsia" w:hint="eastAsia"/>
                <w:color w:val="000000" w:themeColor="text1"/>
                <w:szCs w:val="21"/>
              </w:rPr>
              <w:t>500</w:t>
            </w:r>
          </w:p>
        </w:tc>
        <w:tc>
          <w:tcPr>
            <w:tcW w:w="709" w:type="dxa"/>
            <w:tcBorders>
              <w:top w:val="single" w:sz="8" w:space="0" w:color="000000"/>
              <w:left w:val="single" w:sz="6" w:space="0" w:color="000000"/>
              <w:bottom w:val="single" w:sz="6" w:space="0" w:color="000000"/>
              <w:right w:val="single" w:sz="6" w:space="0" w:color="000000"/>
            </w:tcBorders>
            <w:vAlign w:val="center"/>
          </w:tcPr>
          <w:p w14:paraId="03494786" w14:textId="77777777" w:rsidR="0058433A" w:rsidRPr="000D087A" w:rsidRDefault="00000000">
            <w:pPr>
              <w:snapToGrid w:val="0"/>
              <w:spacing w:line="360" w:lineRule="auto"/>
              <w:jc w:val="center"/>
              <w:rPr>
                <w:rFonts w:asciiTheme="majorEastAsia" w:eastAsiaTheme="majorEastAsia" w:hAnsiTheme="majorEastAsia" w:hint="eastAsia"/>
                <w:bCs/>
                <w:color w:val="000000" w:themeColor="text1"/>
                <w:szCs w:val="21"/>
              </w:rPr>
            </w:pPr>
            <w:r w:rsidRPr="000D087A">
              <w:rPr>
                <w:rFonts w:asciiTheme="majorEastAsia" w:eastAsiaTheme="majorEastAsia" w:hAnsiTheme="majorEastAsia" w:hint="eastAsia"/>
                <w:bCs/>
                <w:color w:val="000000" w:themeColor="text1"/>
                <w:szCs w:val="21"/>
              </w:rPr>
              <w:t>条</w:t>
            </w:r>
          </w:p>
        </w:tc>
        <w:tc>
          <w:tcPr>
            <w:tcW w:w="5805" w:type="dxa"/>
            <w:tcBorders>
              <w:top w:val="single" w:sz="8" w:space="0" w:color="000000"/>
              <w:left w:val="single" w:sz="6" w:space="0" w:color="000000"/>
              <w:bottom w:val="single" w:sz="6" w:space="0" w:color="000000"/>
              <w:right w:val="single" w:sz="4" w:space="0" w:color="auto"/>
            </w:tcBorders>
            <w:vAlign w:val="center"/>
          </w:tcPr>
          <w:p w14:paraId="2D499F5F" w14:textId="77777777" w:rsidR="0058433A" w:rsidRPr="000D087A"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0D087A">
              <w:rPr>
                <w:rFonts w:asciiTheme="majorEastAsia" w:eastAsiaTheme="majorEastAsia" w:hAnsiTheme="majorEastAsia" w:cs="宋体" w:hint="eastAsia"/>
                <w:color w:val="000000" w:themeColor="text1"/>
                <w:szCs w:val="21"/>
              </w:rPr>
              <w:t>▲1、白色尼龙外腰带</w:t>
            </w:r>
          </w:p>
          <w:p w14:paraId="7C73C21F" w14:textId="77777777" w:rsidR="0058433A" w:rsidRPr="000D087A" w:rsidRDefault="00000000">
            <w:pPr>
              <w:widowControl/>
              <w:spacing w:line="400" w:lineRule="exact"/>
              <w:ind w:firstLineChars="200" w:firstLine="420"/>
              <w:jc w:val="left"/>
              <w:textAlignment w:val="center"/>
              <w:rPr>
                <w:rFonts w:asciiTheme="majorEastAsia" w:eastAsiaTheme="majorEastAsia" w:hAnsiTheme="majorEastAsia" w:cs="宋体" w:hint="eastAsia"/>
                <w:color w:val="000000" w:themeColor="text1"/>
                <w:szCs w:val="21"/>
              </w:rPr>
            </w:pPr>
            <w:r w:rsidRPr="000D087A">
              <w:rPr>
                <w:rFonts w:asciiTheme="majorEastAsia" w:eastAsiaTheme="majorEastAsia" w:hAnsiTheme="majorEastAsia" w:cs="宋体" w:hint="eastAsia"/>
                <w:color w:val="000000" w:themeColor="text1"/>
                <w:szCs w:val="21"/>
              </w:rPr>
              <w:t>2、金属方形腰带头，含辅警警徽标识</w:t>
            </w:r>
          </w:p>
        </w:tc>
        <w:tc>
          <w:tcPr>
            <w:tcW w:w="719" w:type="dxa"/>
            <w:tcBorders>
              <w:top w:val="single" w:sz="8" w:space="0" w:color="000000"/>
              <w:left w:val="single" w:sz="4" w:space="0" w:color="auto"/>
              <w:bottom w:val="single" w:sz="6" w:space="0" w:color="000000"/>
              <w:right w:val="single" w:sz="6" w:space="0" w:color="000000"/>
            </w:tcBorders>
            <w:vAlign w:val="center"/>
          </w:tcPr>
          <w:p w14:paraId="7FEB2275" w14:textId="77777777" w:rsidR="0058433A" w:rsidRPr="000D087A" w:rsidRDefault="00000000">
            <w:pPr>
              <w:snapToGrid w:val="0"/>
              <w:spacing w:line="360" w:lineRule="auto"/>
              <w:rPr>
                <w:rFonts w:ascii="宋体" w:hAnsi="宋体" w:hint="eastAsia"/>
                <w:bCs/>
                <w:color w:val="000000" w:themeColor="text1"/>
                <w:szCs w:val="21"/>
              </w:rPr>
            </w:pPr>
            <w:r w:rsidRPr="000D087A">
              <w:rPr>
                <w:rFonts w:ascii="宋体" w:hAnsi="宋体" w:hint="eastAsia"/>
                <w:bCs/>
                <w:color w:val="000000" w:themeColor="text1"/>
                <w:szCs w:val="21"/>
              </w:rPr>
              <w:t>18000</w:t>
            </w:r>
          </w:p>
        </w:tc>
        <w:tc>
          <w:tcPr>
            <w:tcW w:w="855" w:type="dxa"/>
            <w:tcBorders>
              <w:top w:val="single" w:sz="8" w:space="0" w:color="000000"/>
              <w:left w:val="single" w:sz="6" w:space="0" w:color="000000"/>
              <w:bottom w:val="single" w:sz="6" w:space="0" w:color="000000"/>
              <w:right w:val="single" w:sz="8" w:space="0" w:color="000000"/>
            </w:tcBorders>
            <w:vAlign w:val="center"/>
          </w:tcPr>
          <w:p w14:paraId="7A95E4CD" w14:textId="77777777" w:rsidR="0058433A" w:rsidRPr="000D087A" w:rsidRDefault="00000000">
            <w:pPr>
              <w:rPr>
                <w:rFonts w:asciiTheme="minorEastAsia" w:eastAsiaTheme="minorEastAsia" w:hAnsiTheme="minorEastAsia" w:hint="eastAsia"/>
                <w:color w:val="000000" w:themeColor="text1"/>
                <w:szCs w:val="21"/>
              </w:rPr>
            </w:pPr>
            <w:r w:rsidRPr="000D087A">
              <w:rPr>
                <w:rFonts w:ascii="宋体" w:hAnsi="宋体" w:hint="eastAsia"/>
                <w:color w:val="000000" w:themeColor="text1"/>
                <w:szCs w:val="21"/>
              </w:rPr>
              <w:t>工业</w:t>
            </w:r>
          </w:p>
        </w:tc>
      </w:tr>
      <w:tr w:rsidR="0058433A" w:rsidRPr="000D087A" w14:paraId="6830A3F9" w14:textId="77777777">
        <w:trPr>
          <w:jc w:val="center"/>
        </w:trPr>
        <w:tc>
          <w:tcPr>
            <w:tcW w:w="1428" w:type="dxa"/>
            <w:gridSpan w:val="2"/>
            <w:tcBorders>
              <w:top w:val="single" w:sz="8" w:space="0" w:color="000000"/>
              <w:left w:val="single" w:sz="8" w:space="0" w:color="000000"/>
              <w:bottom w:val="single" w:sz="8" w:space="0" w:color="000000"/>
              <w:right w:val="single" w:sz="6" w:space="0" w:color="000000"/>
            </w:tcBorders>
            <w:tcMar>
              <w:top w:w="0" w:type="dxa"/>
              <w:left w:w="0" w:type="dxa"/>
              <w:bottom w:w="0" w:type="dxa"/>
              <w:right w:w="0" w:type="dxa"/>
            </w:tcMar>
            <w:vAlign w:val="center"/>
          </w:tcPr>
          <w:p w14:paraId="7BA4A2DE" w14:textId="77777777" w:rsidR="0058433A" w:rsidRPr="000D087A" w:rsidRDefault="00000000">
            <w:pPr>
              <w:widowControl/>
              <w:spacing w:line="360" w:lineRule="exact"/>
              <w:ind w:leftChars="50" w:left="105"/>
              <w:jc w:val="left"/>
              <w:textAlignment w:val="center"/>
              <w:rPr>
                <w:rFonts w:ascii="宋体" w:hAnsi="宋体" w:cs="宋体" w:hint="eastAsia"/>
                <w:color w:val="000000" w:themeColor="text1"/>
                <w:szCs w:val="21"/>
              </w:rPr>
            </w:pPr>
            <w:r w:rsidRPr="000D087A">
              <w:rPr>
                <w:rFonts w:ascii="宋体" w:hAnsi="宋体" w:cs="宋体" w:hint="eastAsia"/>
                <w:color w:val="000000" w:themeColor="text1"/>
                <w:szCs w:val="21"/>
              </w:rPr>
              <w:t>▲商务条款</w:t>
            </w:r>
          </w:p>
        </w:tc>
        <w:tc>
          <w:tcPr>
            <w:tcW w:w="8797" w:type="dxa"/>
            <w:gridSpan w:val="5"/>
            <w:tcBorders>
              <w:top w:val="single" w:sz="8" w:space="0" w:color="000000"/>
              <w:left w:val="single" w:sz="6" w:space="0" w:color="000000"/>
              <w:bottom w:val="single" w:sz="8" w:space="0" w:color="000000"/>
              <w:right w:val="single" w:sz="8" w:space="0" w:color="000000"/>
            </w:tcBorders>
            <w:vAlign w:val="center"/>
          </w:tcPr>
          <w:p w14:paraId="76092092" w14:textId="77777777" w:rsidR="0058433A" w:rsidRPr="000D087A" w:rsidRDefault="00000000">
            <w:pPr>
              <w:tabs>
                <w:tab w:val="left" w:pos="180"/>
                <w:tab w:val="left" w:pos="1620"/>
              </w:tabs>
              <w:ind w:firstLine="422"/>
              <w:rPr>
                <w:rFonts w:ascii="宋体" w:hAnsi="宋体" w:cs="宋体" w:hint="eastAsia"/>
                <w:color w:val="000000" w:themeColor="text1"/>
                <w:szCs w:val="21"/>
              </w:rPr>
            </w:pPr>
            <w:r w:rsidRPr="000D087A">
              <w:rPr>
                <w:rFonts w:ascii="宋体" w:hAnsi="宋体" w:cs="宋体" w:hint="eastAsia"/>
                <w:color w:val="000000" w:themeColor="text1"/>
                <w:szCs w:val="21"/>
              </w:rPr>
              <w:t>一、合同签订期：自中标通知书发出之日起25日内。</w:t>
            </w:r>
          </w:p>
          <w:p w14:paraId="5733800B" w14:textId="77777777" w:rsidR="0058433A" w:rsidRPr="000D087A" w:rsidRDefault="00000000">
            <w:pPr>
              <w:tabs>
                <w:tab w:val="left" w:pos="180"/>
                <w:tab w:val="left" w:pos="1620"/>
              </w:tabs>
              <w:ind w:firstLine="422"/>
              <w:rPr>
                <w:rFonts w:ascii="宋体" w:hAnsi="宋体" w:cs="宋体" w:hint="eastAsia"/>
                <w:color w:val="000000" w:themeColor="text1"/>
                <w:szCs w:val="21"/>
              </w:rPr>
            </w:pPr>
            <w:r w:rsidRPr="000D087A">
              <w:rPr>
                <w:rFonts w:ascii="宋体" w:hAnsi="宋体" w:cs="宋体" w:hint="eastAsia"/>
                <w:color w:val="000000" w:themeColor="text1"/>
                <w:szCs w:val="21"/>
              </w:rPr>
              <w:t>二、货物交付期限：自合同签订之日起60日内完成项目验收。</w:t>
            </w:r>
          </w:p>
          <w:p w14:paraId="6DC3FB56" w14:textId="77777777" w:rsidR="0058433A" w:rsidRPr="000D087A" w:rsidRDefault="00000000">
            <w:pPr>
              <w:tabs>
                <w:tab w:val="left" w:pos="180"/>
                <w:tab w:val="left" w:pos="1620"/>
              </w:tabs>
              <w:ind w:firstLine="422"/>
              <w:rPr>
                <w:rFonts w:ascii="宋体" w:hAnsi="宋体" w:cs="宋体" w:hint="eastAsia"/>
                <w:color w:val="000000" w:themeColor="text1"/>
                <w:szCs w:val="21"/>
              </w:rPr>
            </w:pPr>
            <w:r w:rsidRPr="000D087A">
              <w:rPr>
                <w:rFonts w:ascii="宋体" w:hAnsi="宋体" w:cs="宋体" w:hint="eastAsia"/>
                <w:color w:val="000000" w:themeColor="text1"/>
                <w:szCs w:val="21"/>
              </w:rPr>
              <w:t>三、货物交付地点：南宁市采购人指定地点。</w:t>
            </w:r>
          </w:p>
          <w:p w14:paraId="128E0E2D" w14:textId="77777777" w:rsidR="0058433A" w:rsidRPr="000D087A" w:rsidRDefault="00000000">
            <w:pPr>
              <w:tabs>
                <w:tab w:val="left" w:pos="180"/>
                <w:tab w:val="left" w:pos="1620"/>
              </w:tabs>
              <w:ind w:firstLine="422"/>
              <w:rPr>
                <w:rFonts w:ascii="宋体" w:hAnsi="宋体" w:cs="宋体" w:hint="eastAsia"/>
                <w:color w:val="000000" w:themeColor="text1"/>
                <w:szCs w:val="21"/>
              </w:rPr>
            </w:pPr>
            <w:r w:rsidRPr="000D087A">
              <w:rPr>
                <w:rFonts w:ascii="宋体" w:hAnsi="宋体" w:cs="宋体" w:hint="eastAsia"/>
                <w:color w:val="000000" w:themeColor="text1"/>
                <w:szCs w:val="21"/>
              </w:rPr>
              <w:t>四、验收标准、规范：按公安交警部门提供标准验收。</w:t>
            </w:r>
          </w:p>
          <w:p w14:paraId="6EC2989B" w14:textId="77777777" w:rsidR="0058433A" w:rsidRPr="000D087A" w:rsidRDefault="00000000">
            <w:pPr>
              <w:tabs>
                <w:tab w:val="left" w:pos="180"/>
                <w:tab w:val="left" w:pos="1620"/>
              </w:tabs>
              <w:ind w:firstLine="422"/>
              <w:rPr>
                <w:rFonts w:ascii="宋体" w:hAnsi="宋体" w:cs="宋体" w:hint="eastAsia"/>
                <w:color w:val="000000" w:themeColor="text1"/>
                <w:szCs w:val="21"/>
              </w:rPr>
            </w:pPr>
            <w:r w:rsidRPr="000D087A">
              <w:rPr>
                <w:rFonts w:ascii="宋体" w:hAnsi="宋体" w:cs="宋体" w:hint="eastAsia"/>
                <w:color w:val="000000" w:themeColor="text1"/>
                <w:szCs w:val="21"/>
              </w:rPr>
              <w:t>四、验收标准、规范：</w:t>
            </w:r>
          </w:p>
          <w:p w14:paraId="3A655E5B" w14:textId="77777777" w:rsidR="0058433A" w:rsidRPr="000D087A" w:rsidRDefault="00000000">
            <w:pPr>
              <w:tabs>
                <w:tab w:val="left" w:pos="180"/>
                <w:tab w:val="left" w:pos="1620"/>
              </w:tabs>
              <w:ind w:firstLine="422"/>
              <w:rPr>
                <w:rFonts w:ascii="宋体" w:hAnsi="宋体" w:cs="宋体" w:hint="eastAsia"/>
                <w:color w:val="000000" w:themeColor="text1"/>
                <w:szCs w:val="21"/>
              </w:rPr>
            </w:pPr>
            <w:r w:rsidRPr="000D087A">
              <w:rPr>
                <w:rFonts w:ascii="宋体" w:hAnsi="宋体" w:cs="宋体" w:hint="eastAsia"/>
                <w:color w:val="000000" w:themeColor="text1"/>
                <w:szCs w:val="21"/>
              </w:rPr>
              <w:t>（1）货物验收过程中所产生的一切费用均由中标人承担，报价时应考虑相关费用。</w:t>
            </w:r>
          </w:p>
          <w:p w14:paraId="5DE1A033" w14:textId="77777777" w:rsidR="0058433A" w:rsidRPr="000D087A" w:rsidRDefault="00000000">
            <w:pPr>
              <w:tabs>
                <w:tab w:val="left" w:pos="180"/>
                <w:tab w:val="left" w:pos="1620"/>
              </w:tabs>
              <w:ind w:firstLine="422"/>
              <w:rPr>
                <w:rFonts w:ascii="宋体" w:hAnsi="宋体" w:cs="宋体" w:hint="eastAsia"/>
                <w:color w:val="000000" w:themeColor="text1"/>
                <w:szCs w:val="21"/>
              </w:rPr>
            </w:pPr>
            <w:r w:rsidRPr="000D087A">
              <w:rPr>
                <w:rFonts w:ascii="宋体" w:hAnsi="宋体" w:cs="宋体" w:hint="eastAsia"/>
                <w:color w:val="000000" w:themeColor="text1"/>
                <w:szCs w:val="21"/>
              </w:rPr>
              <w:t>（2）中标人在货物验收时由采购人对照招标文件的功能目标及技术指标全面核对检验，如不符合招标文件的技术需求和其他有关要求或者提供虚假承诺的，按相关规定做退货处理及违约处理，中标人承担所有责任和费用，采购人保留进一步追究责任的权利。</w:t>
            </w:r>
          </w:p>
          <w:p w14:paraId="33CBA7E2" w14:textId="77777777" w:rsidR="0058433A" w:rsidRPr="000D087A" w:rsidRDefault="00000000">
            <w:pPr>
              <w:tabs>
                <w:tab w:val="left" w:pos="180"/>
                <w:tab w:val="left" w:pos="1620"/>
              </w:tabs>
              <w:ind w:firstLine="422"/>
              <w:rPr>
                <w:rFonts w:ascii="宋体" w:hAnsi="宋体" w:cs="宋体" w:hint="eastAsia"/>
                <w:color w:val="000000" w:themeColor="text1"/>
                <w:szCs w:val="21"/>
              </w:rPr>
            </w:pPr>
            <w:r w:rsidRPr="000D087A">
              <w:rPr>
                <w:rFonts w:ascii="宋体" w:hAnsi="宋体" w:cs="宋体" w:hint="eastAsia"/>
                <w:color w:val="000000" w:themeColor="text1"/>
                <w:szCs w:val="21"/>
              </w:rPr>
              <w:t>五、售后服务要求：</w:t>
            </w:r>
          </w:p>
          <w:p w14:paraId="26F45D66" w14:textId="77777777" w:rsidR="0058433A" w:rsidRPr="000D087A" w:rsidRDefault="00000000">
            <w:pPr>
              <w:tabs>
                <w:tab w:val="left" w:pos="180"/>
                <w:tab w:val="left" w:pos="1620"/>
              </w:tabs>
              <w:ind w:firstLine="422"/>
              <w:rPr>
                <w:rFonts w:ascii="宋体" w:hAnsi="宋体" w:cs="宋体" w:hint="eastAsia"/>
                <w:color w:val="000000" w:themeColor="text1"/>
                <w:szCs w:val="21"/>
              </w:rPr>
            </w:pPr>
            <w:r w:rsidRPr="000D087A">
              <w:rPr>
                <w:rFonts w:ascii="宋体" w:hAnsi="宋体" w:cs="宋体" w:hint="eastAsia"/>
                <w:color w:val="000000" w:themeColor="text1"/>
                <w:szCs w:val="21"/>
              </w:rPr>
              <w:t>1、质量保证期：质量保证期 1 年（自交货并验收合格之日起计），如制造的服装不合体，中标人应无理由重新制作，由此产生的费用由中标人负责。</w:t>
            </w:r>
          </w:p>
          <w:p w14:paraId="07AFD2CC" w14:textId="77777777" w:rsidR="0058433A" w:rsidRPr="000D087A" w:rsidRDefault="00000000">
            <w:pPr>
              <w:tabs>
                <w:tab w:val="left" w:pos="180"/>
                <w:tab w:val="left" w:pos="1620"/>
              </w:tabs>
              <w:ind w:firstLine="422"/>
              <w:rPr>
                <w:rFonts w:ascii="宋体" w:hAnsi="宋体" w:cs="宋体" w:hint="eastAsia"/>
                <w:color w:val="000000" w:themeColor="text1"/>
                <w:szCs w:val="21"/>
              </w:rPr>
            </w:pPr>
            <w:r w:rsidRPr="000D087A">
              <w:rPr>
                <w:rFonts w:ascii="宋体" w:hAnsi="宋体" w:cs="宋体" w:hint="eastAsia"/>
                <w:color w:val="000000" w:themeColor="text1"/>
                <w:szCs w:val="21"/>
              </w:rPr>
              <w:t>2、故障响应时间：中标供应商接到故障通知后在2小时内到达采购人单位现场。</w:t>
            </w:r>
          </w:p>
          <w:p w14:paraId="7F368D2F" w14:textId="77777777" w:rsidR="0058433A" w:rsidRPr="000D087A" w:rsidRDefault="00000000">
            <w:pPr>
              <w:tabs>
                <w:tab w:val="left" w:pos="180"/>
                <w:tab w:val="left" w:pos="1620"/>
              </w:tabs>
              <w:ind w:firstLine="422"/>
              <w:rPr>
                <w:rFonts w:ascii="宋体" w:hAnsi="宋体" w:cs="宋体" w:hint="eastAsia"/>
                <w:color w:val="000000" w:themeColor="text1"/>
                <w:szCs w:val="21"/>
              </w:rPr>
            </w:pPr>
            <w:r w:rsidRPr="000D087A">
              <w:rPr>
                <w:rFonts w:ascii="宋体" w:hAnsi="宋体" w:cs="宋体" w:hint="eastAsia"/>
                <w:color w:val="000000" w:themeColor="text1"/>
                <w:szCs w:val="21"/>
              </w:rPr>
              <w:t>3、采购范围内的货物负责送货上门。</w:t>
            </w:r>
          </w:p>
          <w:p w14:paraId="6AD3434D" w14:textId="77777777" w:rsidR="0058433A" w:rsidRPr="000D087A" w:rsidRDefault="00000000">
            <w:pPr>
              <w:tabs>
                <w:tab w:val="left" w:pos="180"/>
                <w:tab w:val="left" w:pos="1620"/>
              </w:tabs>
              <w:ind w:firstLine="422"/>
              <w:rPr>
                <w:rFonts w:ascii="宋体" w:hAnsi="宋体" w:cs="宋体" w:hint="eastAsia"/>
                <w:color w:val="000000" w:themeColor="text1"/>
                <w:szCs w:val="21"/>
              </w:rPr>
            </w:pPr>
            <w:r w:rsidRPr="000D087A">
              <w:rPr>
                <w:rFonts w:ascii="宋体" w:hAnsi="宋体" w:cs="宋体" w:hint="eastAsia"/>
                <w:color w:val="000000" w:themeColor="text1"/>
                <w:szCs w:val="21"/>
              </w:rPr>
              <w:t>4、中标人在签订合同之日起5日内，与采购人沟通确认后自行安排时间实地测量人员尺寸，按工作人员的实际尺寸量体裁衣定制服装。</w:t>
            </w:r>
          </w:p>
          <w:p w14:paraId="45C9CB4C" w14:textId="77777777" w:rsidR="0058433A" w:rsidRPr="000D087A" w:rsidRDefault="00000000">
            <w:pPr>
              <w:tabs>
                <w:tab w:val="left" w:pos="180"/>
                <w:tab w:val="left" w:pos="1620"/>
              </w:tabs>
              <w:ind w:firstLine="422"/>
              <w:rPr>
                <w:rFonts w:ascii="宋体" w:hAnsi="宋体" w:cs="宋体" w:hint="eastAsia"/>
                <w:color w:val="000000" w:themeColor="text1"/>
                <w:szCs w:val="21"/>
              </w:rPr>
            </w:pPr>
            <w:r w:rsidRPr="000D087A">
              <w:rPr>
                <w:rFonts w:ascii="宋体" w:hAnsi="宋体" w:cs="宋体" w:hint="eastAsia"/>
                <w:color w:val="000000" w:themeColor="text1"/>
                <w:szCs w:val="21"/>
              </w:rPr>
              <w:t>5、其他：</w:t>
            </w:r>
          </w:p>
          <w:p w14:paraId="6988F2DB" w14:textId="77777777" w:rsidR="0058433A" w:rsidRPr="000D087A" w:rsidRDefault="00000000">
            <w:pPr>
              <w:tabs>
                <w:tab w:val="left" w:pos="180"/>
                <w:tab w:val="left" w:pos="1620"/>
              </w:tabs>
              <w:ind w:firstLine="422"/>
              <w:rPr>
                <w:rFonts w:ascii="宋体" w:hAnsi="宋体" w:cs="宋体" w:hint="eastAsia"/>
                <w:color w:val="000000" w:themeColor="text1"/>
                <w:szCs w:val="21"/>
              </w:rPr>
            </w:pPr>
            <w:r w:rsidRPr="000D087A">
              <w:rPr>
                <w:rFonts w:ascii="宋体" w:hAnsi="宋体" w:cs="宋体" w:hint="eastAsia"/>
                <w:color w:val="000000" w:themeColor="text1"/>
                <w:szCs w:val="21"/>
              </w:rPr>
              <w:t>（1）中标人保证向采购人提供的货物是全新、完整、未使用过的。</w:t>
            </w:r>
          </w:p>
          <w:p w14:paraId="45D9AA01" w14:textId="77777777" w:rsidR="0058433A" w:rsidRPr="000D087A" w:rsidRDefault="00000000">
            <w:pPr>
              <w:tabs>
                <w:tab w:val="left" w:pos="180"/>
                <w:tab w:val="left" w:pos="1620"/>
              </w:tabs>
              <w:ind w:firstLine="422"/>
              <w:rPr>
                <w:rFonts w:ascii="宋体" w:hAnsi="宋体" w:cs="宋体" w:hint="eastAsia"/>
                <w:color w:val="000000" w:themeColor="text1"/>
                <w:szCs w:val="21"/>
              </w:rPr>
            </w:pPr>
            <w:r w:rsidRPr="000D087A">
              <w:rPr>
                <w:rFonts w:ascii="宋体" w:hAnsi="宋体" w:cs="宋体" w:hint="eastAsia"/>
                <w:color w:val="000000" w:themeColor="text1"/>
                <w:szCs w:val="21"/>
              </w:rPr>
              <w:t>（2）投标人应当需要具备相应的设备，保证本项目货物的供货。</w:t>
            </w:r>
          </w:p>
          <w:p w14:paraId="4A5BB829" w14:textId="77777777" w:rsidR="0058433A" w:rsidRPr="000D087A" w:rsidRDefault="00000000">
            <w:pPr>
              <w:tabs>
                <w:tab w:val="left" w:pos="180"/>
                <w:tab w:val="left" w:pos="1620"/>
              </w:tabs>
              <w:ind w:firstLine="422"/>
              <w:rPr>
                <w:rFonts w:ascii="宋体" w:hAnsi="宋体" w:cs="宋体" w:hint="eastAsia"/>
                <w:color w:val="000000" w:themeColor="text1"/>
                <w:szCs w:val="21"/>
              </w:rPr>
            </w:pPr>
            <w:r w:rsidRPr="000D087A">
              <w:rPr>
                <w:rFonts w:ascii="宋体" w:hAnsi="宋体" w:cs="宋体" w:hint="eastAsia"/>
                <w:color w:val="000000" w:themeColor="text1"/>
                <w:szCs w:val="21"/>
              </w:rPr>
              <w:t>六、其他要求：</w:t>
            </w:r>
          </w:p>
          <w:p w14:paraId="3BB4E7E5" w14:textId="77777777" w:rsidR="0058433A" w:rsidRPr="000D087A" w:rsidRDefault="00000000">
            <w:pPr>
              <w:tabs>
                <w:tab w:val="left" w:pos="180"/>
                <w:tab w:val="left" w:pos="1620"/>
              </w:tabs>
              <w:ind w:firstLine="422"/>
              <w:rPr>
                <w:rFonts w:ascii="宋体" w:hAnsi="宋体" w:cs="宋体" w:hint="eastAsia"/>
                <w:color w:val="000000" w:themeColor="text1"/>
                <w:szCs w:val="21"/>
              </w:rPr>
            </w:pPr>
            <w:r w:rsidRPr="000D087A">
              <w:rPr>
                <w:rFonts w:ascii="宋体" w:hAnsi="宋体" w:cs="宋体" w:hint="eastAsia"/>
                <w:color w:val="000000" w:themeColor="text1"/>
                <w:szCs w:val="21"/>
              </w:rPr>
              <w:t>1、投标报价为采购人指定地点的现场交货价，包括：</w:t>
            </w:r>
          </w:p>
          <w:p w14:paraId="2630FE5B" w14:textId="77777777" w:rsidR="0058433A" w:rsidRPr="000D087A" w:rsidRDefault="00000000">
            <w:pPr>
              <w:tabs>
                <w:tab w:val="left" w:pos="180"/>
                <w:tab w:val="left" w:pos="1620"/>
              </w:tabs>
              <w:ind w:firstLine="422"/>
              <w:rPr>
                <w:rFonts w:ascii="宋体" w:hAnsi="宋体" w:cs="宋体" w:hint="eastAsia"/>
                <w:color w:val="000000" w:themeColor="text1"/>
                <w:szCs w:val="21"/>
              </w:rPr>
            </w:pPr>
            <w:r w:rsidRPr="000D087A">
              <w:rPr>
                <w:rFonts w:ascii="宋体" w:hAnsi="宋体" w:cs="宋体" w:hint="eastAsia"/>
                <w:color w:val="000000" w:themeColor="text1"/>
                <w:szCs w:val="21"/>
              </w:rPr>
              <w:t>（1）货物及标准附件、备品备件、专用工具的价格；</w:t>
            </w:r>
          </w:p>
          <w:p w14:paraId="409AAB72" w14:textId="77777777" w:rsidR="0058433A" w:rsidRPr="000D087A" w:rsidRDefault="00000000">
            <w:pPr>
              <w:tabs>
                <w:tab w:val="left" w:pos="180"/>
                <w:tab w:val="left" w:pos="1620"/>
              </w:tabs>
              <w:ind w:firstLine="422"/>
              <w:rPr>
                <w:rFonts w:ascii="宋体" w:hAnsi="宋体" w:cs="宋体" w:hint="eastAsia"/>
                <w:color w:val="000000" w:themeColor="text1"/>
                <w:szCs w:val="21"/>
              </w:rPr>
            </w:pPr>
            <w:r w:rsidRPr="000D087A">
              <w:rPr>
                <w:rFonts w:ascii="宋体" w:hAnsi="宋体" w:cs="宋体" w:hint="eastAsia"/>
                <w:color w:val="000000" w:themeColor="text1"/>
                <w:szCs w:val="21"/>
              </w:rPr>
              <w:t>（2）运输、装卸、技术支持、售后服务等费用；</w:t>
            </w:r>
          </w:p>
          <w:p w14:paraId="08B00BB6" w14:textId="77777777" w:rsidR="0058433A" w:rsidRPr="000D087A" w:rsidRDefault="00000000">
            <w:pPr>
              <w:tabs>
                <w:tab w:val="left" w:pos="180"/>
                <w:tab w:val="left" w:pos="1620"/>
              </w:tabs>
              <w:ind w:firstLine="422"/>
              <w:rPr>
                <w:rFonts w:ascii="宋体" w:hAnsi="宋体" w:cs="宋体" w:hint="eastAsia"/>
                <w:color w:val="000000" w:themeColor="text1"/>
                <w:szCs w:val="21"/>
              </w:rPr>
            </w:pPr>
            <w:r w:rsidRPr="000D087A">
              <w:rPr>
                <w:rFonts w:ascii="宋体" w:hAnsi="宋体" w:cs="宋体" w:hint="eastAsia"/>
                <w:color w:val="000000" w:themeColor="text1"/>
                <w:szCs w:val="21"/>
              </w:rPr>
              <w:t>（3）必要的保险费用和各项税费；</w:t>
            </w:r>
          </w:p>
          <w:p w14:paraId="64BDE9AE" w14:textId="77777777" w:rsidR="0058433A" w:rsidRPr="000D087A" w:rsidRDefault="00000000">
            <w:pPr>
              <w:tabs>
                <w:tab w:val="left" w:pos="180"/>
                <w:tab w:val="left" w:pos="1620"/>
              </w:tabs>
              <w:ind w:firstLine="422"/>
              <w:rPr>
                <w:rFonts w:ascii="宋体" w:hAnsi="宋体" w:cs="宋体" w:hint="eastAsia"/>
                <w:color w:val="000000" w:themeColor="text1"/>
                <w:szCs w:val="21"/>
              </w:rPr>
            </w:pPr>
            <w:r w:rsidRPr="000D087A">
              <w:rPr>
                <w:rFonts w:ascii="宋体" w:hAnsi="宋体" w:cs="宋体" w:hint="eastAsia"/>
                <w:color w:val="000000" w:themeColor="text1"/>
                <w:szCs w:val="21"/>
              </w:rPr>
              <w:t>（4）包括代理服务费用、税费等与本项目相关的一切费用。</w:t>
            </w:r>
          </w:p>
          <w:p w14:paraId="64BAAAA0" w14:textId="77777777" w:rsidR="0058433A" w:rsidRPr="000D087A" w:rsidRDefault="00000000">
            <w:pPr>
              <w:tabs>
                <w:tab w:val="left" w:pos="180"/>
                <w:tab w:val="left" w:pos="1620"/>
              </w:tabs>
              <w:ind w:firstLine="422"/>
              <w:rPr>
                <w:rFonts w:ascii="宋体" w:hAnsi="宋体" w:cs="宋体" w:hint="eastAsia"/>
                <w:color w:val="000000" w:themeColor="text1"/>
                <w:szCs w:val="21"/>
              </w:rPr>
            </w:pPr>
            <w:r w:rsidRPr="000D087A">
              <w:rPr>
                <w:rFonts w:ascii="宋体" w:hAnsi="宋体" w:cs="宋体" w:hint="eastAsia"/>
                <w:color w:val="000000" w:themeColor="text1"/>
                <w:szCs w:val="21"/>
              </w:rPr>
              <w:t>2、付款方式：合同签订后预付40%，供应商所有货物交货完毕并验收合格后，支付合同总价的60%。如因财政原因导致付款延迟的，采购人不承担违约责任，且合同履约时间不顺延，中标人需按合同期限履行合同。</w:t>
            </w:r>
          </w:p>
        </w:tc>
      </w:tr>
      <w:tr w:rsidR="0058433A" w:rsidRPr="000D087A" w14:paraId="690E7741" w14:textId="77777777">
        <w:trPr>
          <w:jc w:val="center"/>
        </w:trPr>
        <w:tc>
          <w:tcPr>
            <w:tcW w:w="1428" w:type="dxa"/>
            <w:gridSpan w:val="2"/>
            <w:tcBorders>
              <w:top w:val="single" w:sz="8" w:space="0" w:color="000000"/>
              <w:left w:val="single" w:sz="8" w:space="0" w:color="000000"/>
              <w:bottom w:val="single" w:sz="8" w:space="0" w:color="000000"/>
              <w:right w:val="single" w:sz="6" w:space="0" w:color="000000"/>
            </w:tcBorders>
            <w:tcMar>
              <w:top w:w="0" w:type="dxa"/>
              <w:left w:w="0" w:type="dxa"/>
              <w:bottom w:w="0" w:type="dxa"/>
              <w:right w:w="0" w:type="dxa"/>
            </w:tcMar>
            <w:vAlign w:val="center"/>
          </w:tcPr>
          <w:p w14:paraId="2D0F7E38" w14:textId="77777777" w:rsidR="0058433A" w:rsidRPr="000D087A" w:rsidRDefault="00000000">
            <w:pPr>
              <w:ind w:firstLine="422"/>
              <w:jc w:val="center"/>
              <w:rPr>
                <w:rFonts w:asciiTheme="minorEastAsia" w:hAnsiTheme="minorEastAsia" w:hint="eastAsia"/>
                <w:color w:val="000000" w:themeColor="text1"/>
                <w:szCs w:val="21"/>
              </w:rPr>
            </w:pPr>
            <w:r w:rsidRPr="000D087A">
              <w:rPr>
                <w:rFonts w:ascii="宋体" w:hAnsi="宋体" w:hint="eastAsia"/>
                <w:color w:val="000000" w:themeColor="text1"/>
                <w:szCs w:val="21"/>
              </w:rPr>
              <w:t>其他说明</w:t>
            </w:r>
          </w:p>
        </w:tc>
        <w:tc>
          <w:tcPr>
            <w:tcW w:w="8797" w:type="dxa"/>
            <w:gridSpan w:val="5"/>
            <w:tcBorders>
              <w:top w:val="single" w:sz="8" w:space="0" w:color="000000"/>
              <w:left w:val="single" w:sz="6" w:space="0" w:color="000000"/>
              <w:bottom w:val="single" w:sz="8" w:space="0" w:color="000000"/>
              <w:right w:val="single" w:sz="8" w:space="0" w:color="000000"/>
            </w:tcBorders>
          </w:tcPr>
          <w:p w14:paraId="466A005D" w14:textId="77777777" w:rsidR="0058433A" w:rsidRPr="000D087A" w:rsidRDefault="00000000">
            <w:pPr>
              <w:widowControl/>
              <w:shd w:val="clear" w:color="auto" w:fill="FFFFFF"/>
              <w:ind w:firstLine="422"/>
              <w:rPr>
                <w:rFonts w:ascii="宋体" w:hAnsi="宋体" w:hint="eastAsia"/>
                <w:color w:val="000000" w:themeColor="text1"/>
                <w:szCs w:val="21"/>
              </w:rPr>
            </w:pPr>
            <w:r w:rsidRPr="000D087A">
              <w:rPr>
                <w:rFonts w:ascii="宋体" w:hAnsi="宋体" w:hint="eastAsia"/>
                <w:color w:val="000000" w:themeColor="text1"/>
                <w:szCs w:val="21"/>
              </w:rPr>
              <w:t>一、产品说明</w:t>
            </w:r>
          </w:p>
          <w:p w14:paraId="6B9CB757"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lastRenderedPageBreak/>
              <w:t>□</w:t>
            </w:r>
            <w:r w:rsidRPr="000D087A">
              <w:rPr>
                <w:rFonts w:ascii="宋体" w:hAnsi="宋体" w:hint="eastAsia"/>
                <w:b/>
                <w:color w:val="000000" w:themeColor="text1"/>
                <w:szCs w:val="21"/>
              </w:rPr>
              <w:t>本表的第 项货物已按规定办妥进口产品采购审核手续</w:t>
            </w:r>
            <w:r w:rsidRPr="000D087A">
              <w:rPr>
                <w:rFonts w:ascii="宋体" w:hAnsi="宋体" w:hint="eastAsia"/>
                <w:color w:val="000000" w:themeColor="text1"/>
                <w:szCs w:val="21"/>
              </w:rPr>
              <w:t>，投标产品可选用进口产品；但如选用进口产品时必须为全套原装进口产品（即通过中国海关报关验放进入中国境内且产自关境外的产品），同时投标人必须负责办理进口产品所有相关手续并承担所有费用。</w:t>
            </w:r>
          </w:p>
          <w:p w14:paraId="76327059" w14:textId="77777777" w:rsidR="0058433A" w:rsidRPr="000D087A" w:rsidRDefault="00000000">
            <w:pPr>
              <w:tabs>
                <w:tab w:val="left" w:pos="180"/>
                <w:tab w:val="left" w:pos="1620"/>
              </w:tabs>
              <w:spacing w:line="360" w:lineRule="auto"/>
              <w:ind w:firstLineChars="200" w:firstLine="420"/>
              <w:rPr>
                <w:rFonts w:ascii="宋体" w:hAnsi="宋体" w:hint="eastAsia"/>
                <w:color w:val="000000" w:themeColor="text1"/>
                <w:szCs w:val="21"/>
              </w:rPr>
            </w:pPr>
            <w:r w:rsidRPr="000D087A">
              <w:rPr>
                <w:rFonts w:ascii="Segoe UI Symbol" w:hAnsi="Segoe UI Symbol" w:cs="Segoe UI Symbol"/>
                <w:color w:val="000000" w:themeColor="text1"/>
                <w:szCs w:val="21"/>
              </w:rPr>
              <w:t>☑</w:t>
            </w:r>
            <w:r w:rsidRPr="000D087A">
              <w:rPr>
                <w:rFonts w:ascii="宋体" w:hAnsi="宋体" w:hint="eastAsia"/>
                <w:color w:val="000000" w:themeColor="text1"/>
                <w:szCs w:val="21"/>
              </w:rPr>
              <w:t>本表货物不接受进口产品（即通过中国海关报关验放进入中国境内且产自关境外的产品）参与投标，</w:t>
            </w:r>
            <w:r w:rsidRPr="000D087A">
              <w:rPr>
                <w:rFonts w:ascii="宋体" w:hAnsi="宋体" w:hint="eastAsia"/>
                <w:b/>
                <w:color w:val="000000" w:themeColor="text1"/>
                <w:szCs w:val="21"/>
              </w:rPr>
              <w:t>如有进口产品参与投标的作无效标处理</w:t>
            </w:r>
            <w:r w:rsidRPr="000D087A">
              <w:rPr>
                <w:rFonts w:ascii="宋体" w:hAnsi="宋体" w:hint="eastAsia"/>
                <w:color w:val="000000" w:themeColor="text1"/>
                <w:szCs w:val="21"/>
              </w:rPr>
              <w:t>。</w:t>
            </w:r>
          </w:p>
          <w:p w14:paraId="080D0E55" w14:textId="77777777" w:rsidR="0058433A" w:rsidRPr="000D087A" w:rsidRDefault="00000000">
            <w:pPr>
              <w:tabs>
                <w:tab w:val="left" w:pos="180"/>
                <w:tab w:val="left" w:pos="1620"/>
              </w:tabs>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二、核心产品为：第1</w:t>
            </w:r>
            <w:r w:rsidRPr="000D087A">
              <w:rPr>
                <w:rFonts w:ascii="宋体" w:hAnsi="宋体"/>
                <w:color w:val="000000" w:themeColor="text1"/>
                <w:szCs w:val="21"/>
              </w:rPr>
              <w:t>项</w:t>
            </w:r>
            <w:r w:rsidRPr="000D087A">
              <w:rPr>
                <w:rFonts w:ascii="宋体" w:hAnsi="宋体" w:hint="eastAsia"/>
                <w:color w:val="000000" w:themeColor="text1"/>
                <w:szCs w:val="21"/>
              </w:rPr>
              <w:t>货物</w:t>
            </w:r>
          </w:p>
          <w:p w14:paraId="77EB7A10" w14:textId="77777777" w:rsidR="0058433A" w:rsidRPr="000D087A" w:rsidRDefault="00000000">
            <w:pPr>
              <w:tabs>
                <w:tab w:val="left" w:pos="180"/>
                <w:tab w:val="left" w:pos="1620"/>
              </w:tabs>
              <w:spacing w:line="360" w:lineRule="auto"/>
              <w:ind w:firstLineChars="200" w:firstLine="420"/>
              <w:rPr>
                <w:rFonts w:ascii="宋体" w:hAnsi="宋体" w:hint="eastAsia"/>
                <w:color w:val="000000" w:themeColor="text1"/>
                <w:szCs w:val="21"/>
              </w:rPr>
            </w:pPr>
            <w:r w:rsidRPr="000D087A">
              <w:rPr>
                <w:rFonts w:ascii="宋体" w:hAnsi="宋体" w:cs="宋体" w:hint="eastAsia"/>
                <w:color w:val="000000" w:themeColor="text1"/>
                <w:szCs w:val="21"/>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FB6B7F1" w14:textId="77777777" w:rsidR="0058433A" w:rsidRPr="000D087A" w:rsidRDefault="00000000">
            <w:pPr>
              <w:widowControl/>
              <w:shd w:val="clear" w:color="auto" w:fill="FFFFFF"/>
              <w:spacing w:line="330" w:lineRule="atLeast"/>
              <w:ind w:firstLine="422"/>
              <w:rPr>
                <w:rFonts w:ascii="宋体" w:hAnsi="宋体" w:hint="eastAsia"/>
                <w:color w:val="000000" w:themeColor="text1"/>
              </w:rPr>
            </w:pPr>
            <w:r w:rsidRPr="000D087A">
              <w:rPr>
                <w:rFonts w:ascii="宋体" w:hAnsi="宋体" w:hint="eastAsia"/>
                <w:color w:val="000000" w:themeColor="text1"/>
              </w:rPr>
              <w:t>三、其他要求</w:t>
            </w:r>
          </w:p>
          <w:p w14:paraId="3FBB6368" w14:textId="77777777" w:rsidR="0058433A" w:rsidRPr="000D087A" w:rsidRDefault="00000000">
            <w:pPr>
              <w:widowControl/>
              <w:shd w:val="clear" w:color="auto" w:fill="FFFFFF"/>
              <w:spacing w:line="330" w:lineRule="atLeast"/>
              <w:ind w:firstLine="422"/>
              <w:rPr>
                <w:b/>
                <w:color w:val="000000" w:themeColor="text1"/>
              </w:rPr>
            </w:pPr>
            <w:r w:rsidRPr="000D087A">
              <w:rPr>
                <w:rFonts w:ascii="宋体" w:hAnsi="宋体" w:cs="宋体" w:hint="eastAsia"/>
                <w:b/>
                <w:color w:val="000000" w:themeColor="text1"/>
                <w:szCs w:val="21"/>
              </w:rPr>
              <w:t>▲1、</w:t>
            </w:r>
            <w:r w:rsidRPr="000D087A">
              <w:rPr>
                <w:rFonts w:hint="eastAsia"/>
                <w:b/>
                <w:color w:val="000000" w:themeColor="text1"/>
              </w:rPr>
              <w:t>本项目采购标的需执行的国家相关标准、行业标准、地方标准或其他强制性标准、规范等要求。</w:t>
            </w:r>
          </w:p>
          <w:p w14:paraId="12E151DE" w14:textId="77777777" w:rsidR="0058433A" w:rsidRPr="000D087A" w:rsidRDefault="00000000">
            <w:pPr>
              <w:spacing w:line="360" w:lineRule="exact"/>
              <w:ind w:firstLine="422"/>
              <w:rPr>
                <w:color w:val="000000" w:themeColor="text1"/>
                <w:szCs w:val="21"/>
              </w:rPr>
            </w:pPr>
            <w:r w:rsidRPr="000D087A">
              <w:rPr>
                <w:rFonts w:ascii="宋体" w:hAnsi="宋体"/>
                <w:color w:val="000000" w:themeColor="text1"/>
                <w:szCs w:val="21"/>
              </w:rPr>
              <w:t>2</w:t>
            </w:r>
            <w:r w:rsidRPr="000D087A">
              <w:rPr>
                <w:rFonts w:ascii="宋体" w:hAnsi="宋体" w:hint="eastAsia"/>
                <w:color w:val="000000" w:themeColor="text1"/>
                <w:szCs w:val="21"/>
              </w:rPr>
              <w:t>、投标人可在投标文件中提供投标产品对外公开的产品彩页或说明书（体现技术参数，可以是从生产厂家网页下载的PDF或HTM文件或在食品药品监督管理部门备案的技术参数或检测报告或生产厂家盖章的技术参数证明材料），以供评标时核对。当投标文件提供的仪器性能参数与该仪器生产商提供的性能参数不符合时，以后者为准。</w:t>
            </w:r>
          </w:p>
        </w:tc>
      </w:tr>
      <w:tr w:rsidR="0058433A" w:rsidRPr="000D087A" w14:paraId="19FA065F" w14:textId="77777777">
        <w:trPr>
          <w:jc w:val="center"/>
        </w:trPr>
        <w:tc>
          <w:tcPr>
            <w:tcW w:w="1428" w:type="dxa"/>
            <w:gridSpan w:val="2"/>
            <w:tcBorders>
              <w:top w:val="single" w:sz="8" w:space="0" w:color="000000"/>
              <w:left w:val="single" w:sz="8" w:space="0" w:color="000000"/>
              <w:bottom w:val="single" w:sz="8" w:space="0" w:color="000000"/>
              <w:right w:val="single" w:sz="6" w:space="0" w:color="000000"/>
            </w:tcBorders>
            <w:tcMar>
              <w:top w:w="0" w:type="dxa"/>
              <w:left w:w="0" w:type="dxa"/>
              <w:bottom w:w="0" w:type="dxa"/>
              <w:right w:w="0" w:type="dxa"/>
            </w:tcMar>
            <w:vAlign w:val="center"/>
          </w:tcPr>
          <w:p w14:paraId="6B01EEFF" w14:textId="77777777" w:rsidR="0058433A" w:rsidRPr="000D087A" w:rsidRDefault="00000000">
            <w:pPr>
              <w:ind w:firstLine="422"/>
              <w:jc w:val="center"/>
              <w:rPr>
                <w:rFonts w:ascii="宋体" w:hAnsi="宋体" w:hint="eastAsia"/>
                <w:color w:val="000000" w:themeColor="text1"/>
                <w:szCs w:val="21"/>
              </w:rPr>
            </w:pPr>
            <w:r w:rsidRPr="000D087A">
              <w:rPr>
                <w:rFonts w:ascii="宋体" w:hAnsi="宋体" w:hint="eastAsia"/>
                <w:color w:val="000000" w:themeColor="text1"/>
                <w:szCs w:val="21"/>
              </w:rPr>
              <w:lastRenderedPageBreak/>
              <w:t>资料要求</w:t>
            </w:r>
          </w:p>
        </w:tc>
        <w:tc>
          <w:tcPr>
            <w:tcW w:w="8797" w:type="dxa"/>
            <w:gridSpan w:val="5"/>
            <w:tcBorders>
              <w:top w:val="single" w:sz="8" w:space="0" w:color="000000"/>
              <w:left w:val="single" w:sz="6" w:space="0" w:color="000000"/>
              <w:bottom w:val="single" w:sz="8" w:space="0" w:color="000000"/>
              <w:right w:val="single" w:sz="8" w:space="0" w:color="000000"/>
            </w:tcBorders>
          </w:tcPr>
          <w:p w14:paraId="443AAC8A" w14:textId="77777777" w:rsidR="0058433A" w:rsidRPr="000D087A" w:rsidRDefault="00000000">
            <w:pPr>
              <w:widowControl/>
              <w:shd w:val="clear" w:color="auto" w:fill="FFFFFF"/>
              <w:ind w:firstLine="422"/>
              <w:rPr>
                <w:rFonts w:ascii="宋体" w:hAnsi="宋体" w:hint="eastAsia"/>
                <w:color w:val="000000" w:themeColor="text1"/>
                <w:szCs w:val="21"/>
              </w:rPr>
            </w:pPr>
            <w:r w:rsidRPr="000D087A">
              <w:rPr>
                <w:rFonts w:hAnsi="宋体" w:hint="eastAsia"/>
                <w:bCs/>
                <w:color w:val="000000" w:themeColor="text1"/>
                <w:szCs w:val="21"/>
              </w:rPr>
              <w:t>投标人可根据评分标准在投标文件提供供货服务方案、售后服务方案、信誉业绩证明。</w:t>
            </w:r>
          </w:p>
        </w:tc>
      </w:tr>
    </w:tbl>
    <w:p w14:paraId="27D334FE" w14:textId="77777777" w:rsidR="0058433A" w:rsidRPr="000D087A" w:rsidRDefault="0058433A">
      <w:pPr>
        <w:pStyle w:val="a3"/>
        <w:ind w:firstLine="422"/>
        <w:rPr>
          <w:color w:val="000000" w:themeColor="text1"/>
        </w:rPr>
      </w:pPr>
    </w:p>
    <w:p w14:paraId="6CA4BCE0" w14:textId="77777777" w:rsidR="0058433A" w:rsidRPr="000D087A" w:rsidRDefault="00000000">
      <w:pPr>
        <w:widowControl/>
        <w:jc w:val="left"/>
        <w:rPr>
          <w:color w:val="000000" w:themeColor="text1"/>
          <w:szCs w:val="20"/>
        </w:rPr>
      </w:pPr>
      <w:r w:rsidRPr="000D087A">
        <w:rPr>
          <w:color w:val="000000" w:themeColor="text1"/>
          <w:szCs w:val="20"/>
        </w:rPr>
        <w:br w:type="page"/>
      </w:r>
    </w:p>
    <w:p w14:paraId="06EEDDF5" w14:textId="77777777" w:rsidR="0058433A" w:rsidRPr="000D087A" w:rsidRDefault="00000000">
      <w:pPr>
        <w:spacing w:line="428" w:lineRule="exact"/>
        <w:ind w:firstLine="640"/>
        <w:rPr>
          <w:rFonts w:ascii="Arial Unicode MS" w:eastAsia="Arial Unicode MS" w:hAnsi="Arial Unicode MS" w:cs="Arial Unicode MS" w:hint="eastAsia"/>
          <w:color w:val="000000" w:themeColor="text1"/>
          <w:sz w:val="32"/>
          <w:szCs w:val="32"/>
        </w:rPr>
      </w:pPr>
      <w:r w:rsidRPr="000D087A">
        <w:rPr>
          <w:rFonts w:ascii="微软雅黑" w:eastAsia="微软雅黑" w:hAnsi="微软雅黑" w:cs="微软雅黑" w:hint="eastAsia"/>
          <w:color w:val="000000" w:themeColor="text1"/>
          <w:sz w:val="32"/>
          <w:szCs w:val="32"/>
        </w:rPr>
        <w:lastRenderedPageBreak/>
        <w:t>附件</w:t>
      </w:r>
      <w:r w:rsidRPr="000D087A">
        <w:rPr>
          <w:rFonts w:ascii="Arial Unicode MS" w:eastAsia="Arial Unicode MS" w:hAnsi="Arial Unicode MS" w:cs="Arial Unicode MS"/>
          <w:color w:val="000000" w:themeColor="text1"/>
          <w:sz w:val="32"/>
          <w:szCs w:val="32"/>
        </w:rPr>
        <w:t>1</w:t>
      </w:r>
      <w:r w:rsidRPr="000D087A">
        <w:rPr>
          <w:rFonts w:ascii="微软雅黑" w:eastAsia="微软雅黑" w:hAnsi="微软雅黑" w:cs="微软雅黑" w:hint="eastAsia"/>
          <w:color w:val="000000" w:themeColor="text1"/>
          <w:sz w:val="32"/>
          <w:szCs w:val="32"/>
        </w:rPr>
        <w:t>：</w:t>
      </w:r>
    </w:p>
    <w:p w14:paraId="14C5A7CB" w14:textId="77777777" w:rsidR="0058433A" w:rsidRPr="000D087A" w:rsidRDefault="0058433A">
      <w:pPr>
        <w:spacing w:before="7"/>
        <w:ind w:firstLine="340"/>
        <w:rPr>
          <w:rFonts w:ascii="Arial Unicode MS" w:eastAsia="Arial Unicode MS" w:hAnsi="Arial Unicode MS" w:cs="Arial Unicode MS" w:hint="eastAsia"/>
          <w:color w:val="000000" w:themeColor="text1"/>
          <w:sz w:val="17"/>
          <w:szCs w:val="17"/>
        </w:rPr>
      </w:pPr>
    </w:p>
    <w:p w14:paraId="7DC2DB87" w14:textId="77777777" w:rsidR="0058433A" w:rsidRPr="000D087A" w:rsidRDefault="00000000">
      <w:pPr>
        <w:spacing w:line="528" w:lineRule="exact"/>
        <w:ind w:left="1871" w:firstLine="883"/>
        <w:rPr>
          <w:rFonts w:ascii="Arial Unicode MS" w:eastAsia="Arial Unicode MS" w:hAnsi="Arial Unicode MS" w:cs="Arial Unicode MS" w:hint="eastAsia"/>
          <w:color w:val="000000" w:themeColor="text1"/>
          <w:sz w:val="40"/>
          <w:szCs w:val="40"/>
        </w:rPr>
      </w:pPr>
      <w:r w:rsidRPr="000D087A">
        <w:rPr>
          <w:rFonts w:ascii="方正小标宋简体" w:eastAsia="方正小标宋简体" w:hAnsi="方正小标宋简体" w:cs="方正小标宋简体" w:hint="eastAsia"/>
          <w:color w:val="000000" w:themeColor="text1"/>
          <w:sz w:val="44"/>
          <w:szCs w:val="44"/>
        </w:rPr>
        <w:t>节能产品政府采购品目清单</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1422"/>
        <w:gridCol w:w="1496"/>
        <w:gridCol w:w="1367"/>
        <w:gridCol w:w="3566"/>
      </w:tblGrid>
      <w:tr w:rsidR="0058433A" w:rsidRPr="000D087A" w14:paraId="50C1165C" w14:textId="77777777">
        <w:trPr>
          <w:jc w:val="center"/>
        </w:trPr>
        <w:tc>
          <w:tcPr>
            <w:tcW w:w="671" w:type="dxa"/>
            <w:tcBorders>
              <w:top w:val="single" w:sz="4" w:space="0" w:color="000000"/>
              <w:left w:val="single" w:sz="4" w:space="0" w:color="000000"/>
              <w:bottom w:val="single" w:sz="4" w:space="0" w:color="000000"/>
              <w:right w:val="single" w:sz="4" w:space="0" w:color="000000"/>
            </w:tcBorders>
            <w:vAlign w:val="center"/>
          </w:tcPr>
          <w:p w14:paraId="376CC081" w14:textId="77777777" w:rsidR="0058433A" w:rsidRPr="000D087A" w:rsidRDefault="00000000">
            <w:pPr>
              <w:rPr>
                <w:rFonts w:ascii="Calibri" w:hAnsi="Calibri"/>
                <w:color w:val="000000" w:themeColor="text1"/>
                <w:szCs w:val="22"/>
              </w:rPr>
            </w:pPr>
            <w:r w:rsidRPr="000D087A">
              <w:rPr>
                <w:rFonts w:ascii="宋体" w:hAnsi="宋体" w:cs="宋体" w:hint="eastAsia"/>
                <w:b/>
                <w:bCs/>
                <w:color w:val="000000" w:themeColor="text1"/>
                <w:w w:val="99"/>
              </w:rPr>
              <w:t>品目序号</w:t>
            </w:r>
          </w:p>
        </w:tc>
        <w:tc>
          <w:tcPr>
            <w:tcW w:w="4285" w:type="dxa"/>
            <w:gridSpan w:val="3"/>
            <w:tcBorders>
              <w:top w:val="single" w:sz="4" w:space="0" w:color="000000"/>
              <w:left w:val="single" w:sz="4" w:space="0" w:color="000000"/>
              <w:bottom w:val="single" w:sz="4" w:space="0" w:color="000000"/>
              <w:right w:val="single" w:sz="4" w:space="0" w:color="000000"/>
            </w:tcBorders>
            <w:vAlign w:val="center"/>
          </w:tcPr>
          <w:p w14:paraId="6221F572" w14:textId="77777777" w:rsidR="0058433A" w:rsidRPr="000D087A" w:rsidRDefault="00000000">
            <w:pPr>
              <w:ind w:firstLine="418"/>
              <w:jc w:val="center"/>
              <w:rPr>
                <w:rFonts w:ascii="Calibri" w:hAnsi="Calibri"/>
                <w:color w:val="000000" w:themeColor="text1"/>
                <w:szCs w:val="22"/>
              </w:rPr>
            </w:pPr>
            <w:r w:rsidRPr="000D087A">
              <w:rPr>
                <w:rFonts w:ascii="宋体" w:hAnsi="宋体" w:cs="宋体" w:hint="eastAsia"/>
                <w:b/>
                <w:bCs/>
                <w:color w:val="000000" w:themeColor="text1"/>
                <w:w w:val="99"/>
              </w:rPr>
              <w:t>名称</w:t>
            </w:r>
          </w:p>
        </w:tc>
        <w:tc>
          <w:tcPr>
            <w:tcW w:w="3566" w:type="dxa"/>
            <w:tcBorders>
              <w:top w:val="single" w:sz="4" w:space="0" w:color="000000"/>
              <w:left w:val="single" w:sz="4" w:space="0" w:color="000000"/>
              <w:bottom w:val="single" w:sz="4" w:space="0" w:color="000000"/>
              <w:right w:val="single" w:sz="4" w:space="0" w:color="000000"/>
            </w:tcBorders>
            <w:vAlign w:val="center"/>
          </w:tcPr>
          <w:p w14:paraId="4BD1F56C" w14:textId="77777777" w:rsidR="0058433A" w:rsidRPr="000D087A" w:rsidRDefault="00000000">
            <w:pPr>
              <w:ind w:firstLine="418"/>
              <w:jc w:val="center"/>
              <w:rPr>
                <w:rFonts w:ascii="Calibri" w:hAnsi="Calibri"/>
                <w:color w:val="000000" w:themeColor="text1"/>
                <w:szCs w:val="22"/>
              </w:rPr>
            </w:pPr>
            <w:r w:rsidRPr="000D087A">
              <w:rPr>
                <w:rFonts w:ascii="宋体" w:hAnsi="宋体" w:cs="宋体" w:hint="eastAsia"/>
                <w:b/>
                <w:bCs/>
                <w:color w:val="000000" w:themeColor="text1"/>
                <w:w w:val="99"/>
              </w:rPr>
              <w:t>依据的标准</w:t>
            </w:r>
          </w:p>
        </w:tc>
      </w:tr>
      <w:tr w:rsidR="0058433A" w:rsidRPr="000D087A" w14:paraId="20068D6F" w14:textId="77777777">
        <w:trPr>
          <w:jc w:val="center"/>
        </w:trPr>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1A83B75E" w14:textId="77777777" w:rsidR="0058433A" w:rsidRPr="000D087A" w:rsidRDefault="00000000">
            <w:pPr>
              <w:ind w:firstLine="422"/>
              <w:jc w:val="center"/>
              <w:rPr>
                <w:rFonts w:ascii="宋体" w:hAnsi="宋体" w:hint="eastAsia"/>
                <w:color w:val="000000" w:themeColor="text1"/>
                <w:szCs w:val="21"/>
              </w:rPr>
            </w:pPr>
            <w:r w:rsidRPr="000D087A">
              <w:rPr>
                <w:rFonts w:ascii="宋体" w:hAnsi="宋体" w:hint="eastAsia"/>
                <w:color w:val="000000" w:themeColor="text1"/>
                <w:szCs w:val="21"/>
              </w:rPr>
              <w:t>1</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4A1E52DC" w14:textId="77777777" w:rsidR="0058433A" w:rsidRPr="000D087A" w:rsidRDefault="00000000">
            <w:pPr>
              <w:ind w:firstLine="422"/>
              <w:jc w:val="center"/>
              <w:rPr>
                <w:rFonts w:ascii="宋体" w:hAnsi="宋体" w:hint="eastAsia"/>
                <w:color w:val="000000" w:themeColor="text1"/>
                <w:szCs w:val="21"/>
              </w:rPr>
            </w:pPr>
            <w:r w:rsidRPr="000D087A">
              <w:rPr>
                <w:rFonts w:ascii="宋体" w:hAnsi="宋体" w:cs="仿宋_GB2312" w:hint="eastAsia"/>
                <w:color w:val="000000" w:themeColor="text1"/>
                <w:szCs w:val="21"/>
              </w:rPr>
              <w:t>A02010100</w:t>
            </w:r>
            <w:r w:rsidRPr="000D087A">
              <w:rPr>
                <w:rFonts w:ascii="宋体" w:hAnsi="宋体" w:cs="宋体" w:hint="eastAsia"/>
                <w:color w:val="000000" w:themeColor="text1"/>
                <w:w w:val="99"/>
                <w:szCs w:val="21"/>
              </w:rPr>
              <w:t>计算机</w:t>
            </w:r>
          </w:p>
        </w:tc>
        <w:tc>
          <w:tcPr>
            <w:tcW w:w="1496" w:type="dxa"/>
            <w:tcBorders>
              <w:top w:val="single" w:sz="4" w:space="0" w:color="000000"/>
              <w:left w:val="single" w:sz="4" w:space="0" w:color="000000"/>
              <w:bottom w:val="single" w:sz="4" w:space="0" w:color="000000"/>
              <w:right w:val="single" w:sz="4" w:space="0" w:color="000000"/>
            </w:tcBorders>
            <w:vAlign w:val="center"/>
          </w:tcPr>
          <w:p w14:paraId="085DA73B" w14:textId="77777777" w:rsidR="0058433A" w:rsidRPr="000D087A" w:rsidRDefault="00000000">
            <w:pPr>
              <w:pStyle w:val="TableParagraph"/>
              <w:spacing w:before="93"/>
              <w:ind w:left="7" w:right="5" w:firstLine="418"/>
              <w:jc w:val="center"/>
              <w:rPr>
                <w:rFonts w:ascii="宋体" w:hAnsi="宋体" w:cs="宋体" w:hint="eastAsia"/>
                <w:color w:val="000000" w:themeColor="text1"/>
                <w:kern w:val="2"/>
                <w:sz w:val="21"/>
                <w:szCs w:val="21"/>
              </w:rPr>
            </w:pPr>
            <w:r w:rsidRPr="000D087A">
              <w:rPr>
                <w:rFonts w:ascii="宋体" w:hAnsi="宋体" w:cs="宋体" w:hint="eastAsia"/>
                <w:color w:val="000000" w:themeColor="text1"/>
                <w:w w:val="99"/>
                <w:kern w:val="2"/>
                <w:sz w:val="21"/>
                <w:szCs w:val="21"/>
              </w:rPr>
              <w:t>★</w:t>
            </w:r>
            <w:r w:rsidRPr="000D087A">
              <w:rPr>
                <w:rFonts w:ascii="宋体" w:hAnsi="宋体" w:cs="仿宋_GB2312" w:hint="eastAsia"/>
                <w:color w:val="000000" w:themeColor="text1"/>
                <w:kern w:val="2"/>
                <w:sz w:val="21"/>
                <w:szCs w:val="21"/>
              </w:rPr>
              <w:t>A02010105</w:t>
            </w:r>
            <w:r w:rsidRPr="000D087A">
              <w:rPr>
                <w:rFonts w:ascii="宋体" w:hAnsi="宋体" w:cs="宋体" w:hint="eastAsia"/>
                <w:color w:val="000000" w:themeColor="text1"/>
                <w:w w:val="99"/>
                <w:kern w:val="2"/>
                <w:sz w:val="21"/>
                <w:szCs w:val="21"/>
              </w:rPr>
              <w:t>台式计算机</w:t>
            </w:r>
          </w:p>
        </w:tc>
        <w:tc>
          <w:tcPr>
            <w:tcW w:w="1367" w:type="dxa"/>
            <w:tcBorders>
              <w:top w:val="single" w:sz="4" w:space="0" w:color="000000"/>
              <w:left w:val="single" w:sz="4" w:space="0" w:color="000000"/>
              <w:bottom w:val="single" w:sz="4" w:space="0" w:color="000000"/>
              <w:right w:val="single" w:sz="4" w:space="0" w:color="000000"/>
            </w:tcBorders>
            <w:vAlign w:val="center"/>
          </w:tcPr>
          <w:p w14:paraId="0BE525BA" w14:textId="77777777" w:rsidR="0058433A" w:rsidRPr="000D087A" w:rsidRDefault="0058433A">
            <w:pPr>
              <w:ind w:firstLine="422"/>
              <w:jc w:val="center"/>
              <w:rPr>
                <w:rFonts w:ascii="宋体" w:hAnsi="宋体" w:hint="eastAsia"/>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14:paraId="70E51940" w14:textId="77777777" w:rsidR="0058433A" w:rsidRPr="000D087A" w:rsidRDefault="00000000">
            <w:pPr>
              <w:pStyle w:val="TableParagraph"/>
              <w:spacing w:before="93"/>
              <w:ind w:left="7" w:right="4" w:firstLine="466"/>
              <w:rPr>
                <w:rFonts w:ascii="宋体" w:hAnsi="宋体" w:cs="宋体" w:hint="eastAsia"/>
                <w:color w:val="000000" w:themeColor="text1"/>
                <w:kern w:val="2"/>
                <w:sz w:val="21"/>
                <w:szCs w:val="21"/>
                <w:lang w:eastAsia="zh-CN"/>
              </w:rPr>
            </w:pPr>
            <w:r w:rsidRPr="000D087A">
              <w:rPr>
                <w:rFonts w:ascii="宋体" w:hAnsi="宋体" w:cs="宋体" w:hint="eastAsia"/>
                <w:color w:val="000000" w:themeColor="text1"/>
                <w:spacing w:val="12"/>
                <w:w w:val="99"/>
                <w:kern w:val="2"/>
                <w:sz w:val="21"/>
                <w:szCs w:val="21"/>
                <w:lang w:eastAsia="zh-CN"/>
              </w:rPr>
              <w:t>《微型计算机能效限定</w:t>
            </w:r>
            <w:r w:rsidRPr="000D087A">
              <w:rPr>
                <w:rFonts w:ascii="宋体" w:hAnsi="宋体" w:cs="宋体" w:hint="eastAsia"/>
                <w:color w:val="000000" w:themeColor="text1"/>
                <w:spacing w:val="9"/>
                <w:w w:val="99"/>
                <w:kern w:val="2"/>
                <w:sz w:val="21"/>
                <w:szCs w:val="21"/>
                <w:lang w:eastAsia="zh-CN"/>
              </w:rPr>
              <w:t>值</w:t>
            </w:r>
            <w:r w:rsidRPr="000D087A">
              <w:rPr>
                <w:rFonts w:ascii="宋体" w:hAnsi="宋体" w:cs="宋体" w:hint="eastAsia"/>
                <w:color w:val="000000" w:themeColor="text1"/>
                <w:spacing w:val="12"/>
                <w:w w:val="99"/>
                <w:kern w:val="2"/>
                <w:sz w:val="21"/>
                <w:szCs w:val="21"/>
                <w:lang w:eastAsia="zh-CN"/>
              </w:rPr>
              <w:t>及能</w:t>
            </w:r>
            <w:r w:rsidRPr="000D087A">
              <w:rPr>
                <w:rFonts w:ascii="宋体" w:hAnsi="宋体" w:cs="宋体" w:hint="eastAsia"/>
                <w:color w:val="000000" w:themeColor="text1"/>
                <w:w w:val="99"/>
                <w:kern w:val="2"/>
                <w:sz w:val="21"/>
                <w:szCs w:val="21"/>
                <w:lang w:eastAsia="zh-CN"/>
              </w:rPr>
              <w:t>效等级》（</w:t>
            </w:r>
            <w:r w:rsidRPr="000D087A">
              <w:rPr>
                <w:rFonts w:ascii="宋体" w:hAnsi="宋体" w:cs="宋体" w:hint="eastAsia"/>
                <w:color w:val="000000" w:themeColor="text1"/>
                <w:spacing w:val="1"/>
                <w:w w:val="99"/>
                <w:kern w:val="2"/>
                <w:sz w:val="21"/>
                <w:szCs w:val="21"/>
                <w:lang w:eastAsia="zh-CN"/>
              </w:rPr>
              <w:t>G</w:t>
            </w:r>
            <w:r w:rsidRPr="000D087A">
              <w:rPr>
                <w:rFonts w:ascii="宋体" w:hAnsi="宋体" w:cs="宋体" w:hint="eastAsia"/>
                <w:color w:val="000000" w:themeColor="text1"/>
                <w:w w:val="99"/>
                <w:kern w:val="2"/>
                <w:sz w:val="21"/>
                <w:szCs w:val="21"/>
                <w:lang w:eastAsia="zh-CN"/>
              </w:rPr>
              <w:t>B</w:t>
            </w:r>
            <w:r w:rsidRPr="000D087A">
              <w:rPr>
                <w:rFonts w:ascii="宋体" w:hAnsi="宋体" w:cs="宋体" w:hint="eastAsia"/>
                <w:color w:val="000000" w:themeColor="text1"/>
                <w:spacing w:val="1"/>
                <w:w w:val="99"/>
                <w:kern w:val="2"/>
                <w:sz w:val="21"/>
                <w:szCs w:val="21"/>
                <w:lang w:eastAsia="zh-CN"/>
              </w:rPr>
              <w:t>28380</w:t>
            </w:r>
            <w:r w:rsidRPr="000D087A">
              <w:rPr>
                <w:rFonts w:ascii="宋体" w:hAnsi="宋体" w:cs="宋体" w:hint="eastAsia"/>
                <w:color w:val="000000" w:themeColor="text1"/>
                <w:w w:val="99"/>
                <w:kern w:val="2"/>
                <w:sz w:val="21"/>
                <w:szCs w:val="21"/>
                <w:lang w:eastAsia="zh-CN"/>
              </w:rPr>
              <w:t>）</w:t>
            </w:r>
          </w:p>
        </w:tc>
      </w:tr>
      <w:tr w:rsidR="0058433A" w:rsidRPr="000D087A" w14:paraId="7F6B6EBF" w14:textId="77777777">
        <w:trPr>
          <w:jc w:val="center"/>
        </w:trPr>
        <w:tc>
          <w:tcPr>
            <w:tcW w:w="671" w:type="dxa"/>
            <w:vMerge/>
            <w:tcBorders>
              <w:top w:val="single" w:sz="4" w:space="0" w:color="000000"/>
              <w:left w:val="single" w:sz="4" w:space="0" w:color="000000"/>
              <w:bottom w:val="single" w:sz="4" w:space="0" w:color="000000"/>
              <w:right w:val="single" w:sz="4" w:space="0" w:color="000000"/>
            </w:tcBorders>
            <w:vAlign w:val="center"/>
          </w:tcPr>
          <w:p w14:paraId="366CA56E" w14:textId="77777777" w:rsidR="0058433A" w:rsidRPr="000D087A" w:rsidRDefault="0058433A">
            <w:pPr>
              <w:widowControl/>
              <w:ind w:firstLine="422"/>
              <w:jc w:val="left"/>
              <w:rPr>
                <w:rFonts w:ascii="宋体" w:hAnsi="宋体" w:hint="eastAsia"/>
                <w:color w:val="000000" w:themeColor="text1"/>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01133918" w14:textId="77777777" w:rsidR="0058433A" w:rsidRPr="000D087A" w:rsidRDefault="0058433A">
            <w:pPr>
              <w:widowControl/>
              <w:ind w:firstLine="422"/>
              <w:jc w:val="left"/>
              <w:rPr>
                <w:rFonts w:ascii="宋体" w:hAnsi="宋体" w:hint="eastAsia"/>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5981EFCF" w14:textId="77777777" w:rsidR="0058433A" w:rsidRPr="000D087A" w:rsidRDefault="00000000">
            <w:pPr>
              <w:pStyle w:val="TableParagraph"/>
              <w:spacing w:before="44"/>
              <w:ind w:left="7" w:right="5" w:firstLine="418"/>
              <w:jc w:val="center"/>
              <w:rPr>
                <w:rFonts w:ascii="宋体" w:hAnsi="宋体" w:cs="宋体" w:hint="eastAsia"/>
                <w:color w:val="000000" w:themeColor="text1"/>
                <w:kern w:val="2"/>
                <w:sz w:val="21"/>
                <w:szCs w:val="21"/>
              </w:rPr>
            </w:pPr>
            <w:r w:rsidRPr="000D087A">
              <w:rPr>
                <w:rFonts w:ascii="宋体" w:hAnsi="宋体" w:cs="宋体" w:hint="eastAsia"/>
                <w:color w:val="000000" w:themeColor="text1"/>
                <w:w w:val="99"/>
                <w:kern w:val="2"/>
                <w:sz w:val="21"/>
                <w:szCs w:val="21"/>
              </w:rPr>
              <w:t>★</w:t>
            </w:r>
            <w:r w:rsidRPr="000D087A">
              <w:rPr>
                <w:rFonts w:ascii="宋体" w:hAnsi="宋体" w:cs="仿宋_GB2312" w:hint="eastAsia"/>
                <w:color w:val="000000" w:themeColor="text1"/>
                <w:kern w:val="2"/>
                <w:sz w:val="21"/>
                <w:szCs w:val="21"/>
              </w:rPr>
              <w:t>A02010108</w:t>
            </w:r>
            <w:r w:rsidRPr="000D087A">
              <w:rPr>
                <w:rFonts w:ascii="宋体" w:hAnsi="宋体" w:cs="宋体" w:hint="eastAsia"/>
                <w:color w:val="000000" w:themeColor="text1"/>
                <w:w w:val="99"/>
                <w:kern w:val="2"/>
                <w:sz w:val="21"/>
                <w:szCs w:val="21"/>
              </w:rPr>
              <w:t>便携式计算机</w:t>
            </w:r>
          </w:p>
        </w:tc>
        <w:tc>
          <w:tcPr>
            <w:tcW w:w="1367" w:type="dxa"/>
            <w:tcBorders>
              <w:top w:val="single" w:sz="4" w:space="0" w:color="000000"/>
              <w:left w:val="single" w:sz="4" w:space="0" w:color="000000"/>
              <w:bottom w:val="single" w:sz="4" w:space="0" w:color="000000"/>
              <w:right w:val="single" w:sz="4" w:space="0" w:color="000000"/>
            </w:tcBorders>
            <w:vAlign w:val="center"/>
          </w:tcPr>
          <w:p w14:paraId="68D9CAD7" w14:textId="77777777" w:rsidR="0058433A" w:rsidRPr="000D087A" w:rsidRDefault="0058433A">
            <w:pPr>
              <w:ind w:firstLine="422"/>
              <w:jc w:val="center"/>
              <w:rPr>
                <w:rFonts w:ascii="宋体" w:hAnsi="宋体" w:hint="eastAsia"/>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14:paraId="06477BF7" w14:textId="77777777" w:rsidR="0058433A" w:rsidRPr="000D087A" w:rsidRDefault="00000000">
            <w:pPr>
              <w:pStyle w:val="TableParagraph"/>
              <w:spacing w:before="44"/>
              <w:ind w:left="7" w:right="4" w:firstLine="466"/>
              <w:rPr>
                <w:rFonts w:ascii="宋体" w:hAnsi="宋体" w:cs="宋体" w:hint="eastAsia"/>
                <w:color w:val="000000" w:themeColor="text1"/>
                <w:kern w:val="2"/>
                <w:sz w:val="21"/>
                <w:szCs w:val="21"/>
                <w:lang w:eastAsia="zh-CN"/>
              </w:rPr>
            </w:pPr>
            <w:r w:rsidRPr="000D087A">
              <w:rPr>
                <w:rFonts w:ascii="宋体" w:hAnsi="宋体" w:cs="宋体" w:hint="eastAsia"/>
                <w:color w:val="000000" w:themeColor="text1"/>
                <w:spacing w:val="12"/>
                <w:w w:val="99"/>
                <w:kern w:val="2"/>
                <w:sz w:val="21"/>
                <w:szCs w:val="21"/>
                <w:lang w:eastAsia="zh-CN"/>
              </w:rPr>
              <w:t>《微型计算机能效限定</w:t>
            </w:r>
            <w:r w:rsidRPr="000D087A">
              <w:rPr>
                <w:rFonts w:ascii="宋体" w:hAnsi="宋体" w:cs="宋体" w:hint="eastAsia"/>
                <w:color w:val="000000" w:themeColor="text1"/>
                <w:spacing w:val="9"/>
                <w:w w:val="99"/>
                <w:kern w:val="2"/>
                <w:sz w:val="21"/>
                <w:szCs w:val="21"/>
                <w:lang w:eastAsia="zh-CN"/>
              </w:rPr>
              <w:t>值</w:t>
            </w:r>
            <w:r w:rsidRPr="000D087A">
              <w:rPr>
                <w:rFonts w:ascii="宋体" w:hAnsi="宋体" w:cs="宋体" w:hint="eastAsia"/>
                <w:color w:val="000000" w:themeColor="text1"/>
                <w:spacing w:val="12"/>
                <w:w w:val="99"/>
                <w:kern w:val="2"/>
                <w:sz w:val="21"/>
                <w:szCs w:val="21"/>
                <w:lang w:eastAsia="zh-CN"/>
              </w:rPr>
              <w:t>及能</w:t>
            </w:r>
            <w:r w:rsidRPr="000D087A">
              <w:rPr>
                <w:rFonts w:ascii="宋体" w:hAnsi="宋体" w:cs="宋体" w:hint="eastAsia"/>
                <w:color w:val="000000" w:themeColor="text1"/>
                <w:w w:val="99"/>
                <w:kern w:val="2"/>
                <w:sz w:val="21"/>
                <w:szCs w:val="21"/>
                <w:lang w:eastAsia="zh-CN"/>
              </w:rPr>
              <w:t>效等级》（</w:t>
            </w:r>
            <w:r w:rsidRPr="000D087A">
              <w:rPr>
                <w:rFonts w:ascii="宋体" w:hAnsi="宋体" w:cs="宋体" w:hint="eastAsia"/>
                <w:color w:val="000000" w:themeColor="text1"/>
                <w:spacing w:val="1"/>
                <w:w w:val="99"/>
                <w:kern w:val="2"/>
                <w:sz w:val="21"/>
                <w:szCs w:val="21"/>
                <w:lang w:eastAsia="zh-CN"/>
              </w:rPr>
              <w:t>G</w:t>
            </w:r>
            <w:r w:rsidRPr="000D087A">
              <w:rPr>
                <w:rFonts w:ascii="宋体" w:hAnsi="宋体" w:cs="宋体" w:hint="eastAsia"/>
                <w:color w:val="000000" w:themeColor="text1"/>
                <w:w w:val="99"/>
                <w:kern w:val="2"/>
                <w:sz w:val="21"/>
                <w:szCs w:val="21"/>
                <w:lang w:eastAsia="zh-CN"/>
              </w:rPr>
              <w:t>B</w:t>
            </w:r>
            <w:r w:rsidRPr="000D087A">
              <w:rPr>
                <w:rFonts w:ascii="宋体" w:hAnsi="宋体" w:cs="宋体" w:hint="eastAsia"/>
                <w:color w:val="000000" w:themeColor="text1"/>
                <w:spacing w:val="1"/>
                <w:w w:val="99"/>
                <w:kern w:val="2"/>
                <w:sz w:val="21"/>
                <w:szCs w:val="21"/>
                <w:lang w:eastAsia="zh-CN"/>
              </w:rPr>
              <w:t>28380</w:t>
            </w:r>
            <w:r w:rsidRPr="000D087A">
              <w:rPr>
                <w:rFonts w:ascii="宋体" w:hAnsi="宋体" w:cs="宋体" w:hint="eastAsia"/>
                <w:color w:val="000000" w:themeColor="text1"/>
                <w:w w:val="99"/>
                <w:kern w:val="2"/>
                <w:sz w:val="21"/>
                <w:szCs w:val="21"/>
                <w:lang w:eastAsia="zh-CN"/>
              </w:rPr>
              <w:t>）</w:t>
            </w:r>
          </w:p>
        </w:tc>
      </w:tr>
      <w:tr w:rsidR="0058433A" w:rsidRPr="000D087A" w14:paraId="052484E7" w14:textId="77777777">
        <w:trPr>
          <w:jc w:val="center"/>
        </w:trPr>
        <w:tc>
          <w:tcPr>
            <w:tcW w:w="671" w:type="dxa"/>
            <w:vMerge/>
            <w:tcBorders>
              <w:top w:val="single" w:sz="4" w:space="0" w:color="000000"/>
              <w:left w:val="single" w:sz="4" w:space="0" w:color="000000"/>
              <w:bottom w:val="single" w:sz="4" w:space="0" w:color="000000"/>
              <w:right w:val="single" w:sz="4" w:space="0" w:color="000000"/>
            </w:tcBorders>
            <w:vAlign w:val="center"/>
          </w:tcPr>
          <w:p w14:paraId="5784822E" w14:textId="77777777" w:rsidR="0058433A" w:rsidRPr="000D087A" w:rsidRDefault="0058433A">
            <w:pPr>
              <w:widowControl/>
              <w:ind w:firstLine="422"/>
              <w:jc w:val="left"/>
              <w:rPr>
                <w:rFonts w:ascii="宋体" w:hAnsi="宋体" w:hint="eastAsia"/>
                <w:color w:val="000000" w:themeColor="text1"/>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11831507" w14:textId="77777777" w:rsidR="0058433A" w:rsidRPr="000D087A" w:rsidRDefault="0058433A">
            <w:pPr>
              <w:widowControl/>
              <w:ind w:firstLine="422"/>
              <w:jc w:val="left"/>
              <w:rPr>
                <w:rFonts w:ascii="宋体" w:hAnsi="宋体" w:hint="eastAsia"/>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6CCA59C0" w14:textId="77777777" w:rsidR="0058433A" w:rsidRPr="000D087A" w:rsidRDefault="00000000">
            <w:pPr>
              <w:pStyle w:val="TableParagraph"/>
              <w:spacing w:before="64"/>
              <w:ind w:left="7" w:right="5" w:firstLine="418"/>
              <w:jc w:val="center"/>
              <w:rPr>
                <w:rFonts w:ascii="宋体" w:hAnsi="宋体" w:cs="宋体" w:hint="eastAsia"/>
                <w:color w:val="000000" w:themeColor="text1"/>
                <w:kern w:val="2"/>
                <w:sz w:val="21"/>
                <w:szCs w:val="21"/>
                <w:lang w:eastAsia="zh-CN"/>
              </w:rPr>
            </w:pPr>
            <w:r w:rsidRPr="000D087A">
              <w:rPr>
                <w:rFonts w:ascii="宋体" w:hAnsi="宋体" w:cs="宋体" w:hint="eastAsia"/>
                <w:color w:val="000000" w:themeColor="text1"/>
                <w:w w:val="99"/>
                <w:kern w:val="2"/>
                <w:sz w:val="21"/>
                <w:szCs w:val="21"/>
                <w:lang w:eastAsia="zh-CN"/>
              </w:rPr>
              <w:t>★</w:t>
            </w:r>
            <w:r w:rsidRPr="000D087A">
              <w:rPr>
                <w:rFonts w:ascii="宋体" w:hAnsi="宋体" w:cs="仿宋_GB2312" w:hint="eastAsia"/>
                <w:color w:val="000000" w:themeColor="text1"/>
                <w:kern w:val="2"/>
                <w:sz w:val="21"/>
                <w:szCs w:val="21"/>
                <w:lang w:eastAsia="zh-CN"/>
              </w:rPr>
              <w:t>A02010109平板式计算机</w:t>
            </w:r>
          </w:p>
        </w:tc>
        <w:tc>
          <w:tcPr>
            <w:tcW w:w="1367" w:type="dxa"/>
            <w:tcBorders>
              <w:top w:val="single" w:sz="4" w:space="0" w:color="000000"/>
              <w:left w:val="single" w:sz="4" w:space="0" w:color="000000"/>
              <w:bottom w:val="single" w:sz="4" w:space="0" w:color="000000"/>
              <w:right w:val="single" w:sz="4" w:space="0" w:color="000000"/>
            </w:tcBorders>
            <w:vAlign w:val="center"/>
          </w:tcPr>
          <w:p w14:paraId="29E1FB09" w14:textId="77777777" w:rsidR="0058433A" w:rsidRPr="000D087A" w:rsidRDefault="0058433A">
            <w:pPr>
              <w:ind w:firstLine="422"/>
              <w:jc w:val="center"/>
              <w:rPr>
                <w:rFonts w:ascii="宋体" w:hAnsi="宋体" w:hint="eastAsia"/>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14:paraId="5D684B7B" w14:textId="77777777" w:rsidR="0058433A" w:rsidRPr="000D087A" w:rsidRDefault="00000000">
            <w:pPr>
              <w:pStyle w:val="TableParagraph"/>
              <w:spacing w:before="64"/>
              <w:ind w:left="7" w:right="4" w:firstLine="466"/>
              <w:rPr>
                <w:rFonts w:ascii="宋体" w:hAnsi="宋体" w:cs="宋体" w:hint="eastAsia"/>
                <w:color w:val="000000" w:themeColor="text1"/>
                <w:kern w:val="2"/>
                <w:sz w:val="21"/>
                <w:szCs w:val="21"/>
                <w:lang w:eastAsia="zh-CN"/>
              </w:rPr>
            </w:pPr>
            <w:r w:rsidRPr="000D087A">
              <w:rPr>
                <w:rFonts w:ascii="宋体" w:hAnsi="宋体" w:cs="宋体" w:hint="eastAsia"/>
                <w:color w:val="000000" w:themeColor="text1"/>
                <w:spacing w:val="12"/>
                <w:w w:val="99"/>
                <w:kern w:val="2"/>
                <w:sz w:val="21"/>
                <w:szCs w:val="21"/>
                <w:lang w:eastAsia="zh-CN"/>
              </w:rPr>
              <w:t>《微型计算机能效限定</w:t>
            </w:r>
            <w:r w:rsidRPr="000D087A">
              <w:rPr>
                <w:rFonts w:ascii="宋体" w:hAnsi="宋体" w:cs="宋体" w:hint="eastAsia"/>
                <w:color w:val="000000" w:themeColor="text1"/>
                <w:spacing w:val="9"/>
                <w:w w:val="99"/>
                <w:kern w:val="2"/>
                <w:sz w:val="21"/>
                <w:szCs w:val="21"/>
                <w:lang w:eastAsia="zh-CN"/>
              </w:rPr>
              <w:t>值</w:t>
            </w:r>
            <w:r w:rsidRPr="000D087A">
              <w:rPr>
                <w:rFonts w:ascii="宋体" w:hAnsi="宋体" w:cs="宋体" w:hint="eastAsia"/>
                <w:color w:val="000000" w:themeColor="text1"/>
                <w:spacing w:val="12"/>
                <w:w w:val="99"/>
                <w:kern w:val="2"/>
                <w:sz w:val="21"/>
                <w:szCs w:val="21"/>
                <w:lang w:eastAsia="zh-CN"/>
              </w:rPr>
              <w:t>及能</w:t>
            </w:r>
            <w:r w:rsidRPr="000D087A">
              <w:rPr>
                <w:rFonts w:ascii="宋体" w:hAnsi="宋体" w:cs="宋体" w:hint="eastAsia"/>
                <w:color w:val="000000" w:themeColor="text1"/>
                <w:w w:val="99"/>
                <w:kern w:val="2"/>
                <w:sz w:val="21"/>
                <w:szCs w:val="21"/>
                <w:lang w:eastAsia="zh-CN"/>
              </w:rPr>
              <w:t>效等级》（</w:t>
            </w:r>
            <w:r w:rsidRPr="000D087A">
              <w:rPr>
                <w:rFonts w:ascii="宋体" w:hAnsi="宋体" w:cs="宋体" w:hint="eastAsia"/>
                <w:color w:val="000000" w:themeColor="text1"/>
                <w:spacing w:val="1"/>
                <w:w w:val="99"/>
                <w:kern w:val="2"/>
                <w:sz w:val="21"/>
                <w:szCs w:val="21"/>
                <w:lang w:eastAsia="zh-CN"/>
              </w:rPr>
              <w:t>G</w:t>
            </w:r>
            <w:r w:rsidRPr="000D087A">
              <w:rPr>
                <w:rFonts w:ascii="宋体" w:hAnsi="宋体" w:cs="宋体" w:hint="eastAsia"/>
                <w:color w:val="000000" w:themeColor="text1"/>
                <w:w w:val="99"/>
                <w:kern w:val="2"/>
                <w:sz w:val="21"/>
                <w:szCs w:val="21"/>
                <w:lang w:eastAsia="zh-CN"/>
              </w:rPr>
              <w:t>B</w:t>
            </w:r>
            <w:r w:rsidRPr="000D087A">
              <w:rPr>
                <w:rFonts w:ascii="宋体" w:hAnsi="宋体" w:cs="宋体" w:hint="eastAsia"/>
                <w:color w:val="000000" w:themeColor="text1"/>
                <w:spacing w:val="1"/>
                <w:w w:val="99"/>
                <w:kern w:val="2"/>
                <w:sz w:val="21"/>
                <w:szCs w:val="21"/>
                <w:lang w:eastAsia="zh-CN"/>
              </w:rPr>
              <w:t>28380</w:t>
            </w:r>
            <w:r w:rsidRPr="000D087A">
              <w:rPr>
                <w:rFonts w:ascii="宋体" w:hAnsi="宋体" w:cs="宋体" w:hint="eastAsia"/>
                <w:color w:val="000000" w:themeColor="text1"/>
                <w:w w:val="99"/>
                <w:kern w:val="2"/>
                <w:sz w:val="21"/>
                <w:szCs w:val="21"/>
                <w:lang w:eastAsia="zh-CN"/>
              </w:rPr>
              <w:t>）</w:t>
            </w:r>
          </w:p>
        </w:tc>
      </w:tr>
      <w:tr w:rsidR="0058433A" w:rsidRPr="000D087A" w14:paraId="258F5FD2" w14:textId="77777777">
        <w:trPr>
          <w:jc w:val="center"/>
        </w:trPr>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650B55E0" w14:textId="77777777" w:rsidR="0058433A" w:rsidRPr="000D087A" w:rsidRDefault="00000000">
            <w:pPr>
              <w:ind w:firstLine="422"/>
              <w:jc w:val="center"/>
              <w:rPr>
                <w:rFonts w:ascii="宋体" w:hAnsi="宋体" w:hint="eastAsia"/>
                <w:color w:val="000000" w:themeColor="text1"/>
                <w:szCs w:val="21"/>
              </w:rPr>
            </w:pPr>
            <w:r w:rsidRPr="000D087A">
              <w:rPr>
                <w:rFonts w:ascii="宋体" w:hAnsi="宋体" w:hint="eastAsia"/>
                <w:color w:val="000000" w:themeColor="text1"/>
                <w:szCs w:val="21"/>
              </w:rPr>
              <w:t>2</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7EEA68E8" w14:textId="77777777" w:rsidR="0058433A" w:rsidRPr="000D087A" w:rsidRDefault="00000000">
            <w:pPr>
              <w:pStyle w:val="TableParagraph"/>
              <w:ind w:left="7"/>
              <w:jc w:val="center"/>
              <w:rPr>
                <w:rFonts w:ascii="宋体" w:hAnsi="宋体" w:cs="宋体" w:hint="eastAsia"/>
                <w:color w:val="000000" w:themeColor="text1"/>
                <w:kern w:val="2"/>
                <w:sz w:val="21"/>
                <w:szCs w:val="21"/>
              </w:rPr>
            </w:pPr>
            <w:r w:rsidRPr="000D087A">
              <w:rPr>
                <w:rFonts w:ascii="宋体" w:hAnsi="宋体" w:cs="仿宋_GB2312" w:hint="eastAsia"/>
                <w:color w:val="000000" w:themeColor="text1"/>
                <w:kern w:val="2"/>
                <w:sz w:val="21"/>
                <w:szCs w:val="21"/>
              </w:rPr>
              <w:t>A02020000</w:t>
            </w:r>
            <w:r w:rsidRPr="000D087A">
              <w:rPr>
                <w:rFonts w:ascii="宋体" w:hAnsi="宋体" w:cs="宋体" w:hint="eastAsia"/>
                <w:color w:val="000000" w:themeColor="text1"/>
                <w:w w:val="99"/>
                <w:kern w:val="2"/>
                <w:sz w:val="21"/>
                <w:szCs w:val="21"/>
              </w:rPr>
              <w:t>办公设备</w:t>
            </w: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01C79A20" w14:textId="77777777" w:rsidR="0058433A" w:rsidRPr="000D087A" w:rsidRDefault="00000000">
            <w:pPr>
              <w:ind w:firstLine="422"/>
              <w:jc w:val="center"/>
              <w:rPr>
                <w:rFonts w:ascii="宋体" w:hAnsi="宋体" w:hint="eastAsia"/>
                <w:color w:val="000000" w:themeColor="text1"/>
                <w:szCs w:val="21"/>
              </w:rPr>
            </w:pPr>
            <w:r w:rsidRPr="000D087A">
              <w:rPr>
                <w:rFonts w:ascii="宋体" w:hAnsi="宋体" w:cs="宋体" w:hint="eastAsia"/>
                <w:color w:val="000000" w:themeColor="text1"/>
                <w:spacing w:val="1"/>
                <w:w w:val="99"/>
                <w:szCs w:val="21"/>
              </w:rPr>
              <w:t>A02021000</w:t>
            </w:r>
            <w:r w:rsidRPr="000D087A">
              <w:rPr>
                <w:rFonts w:ascii="宋体" w:hAnsi="宋体" w:cs="Arial" w:hint="eastAsia"/>
                <w:color w:val="000000" w:themeColor="text1"/>
                <w:szCs w:val="21"/>
              </w:rPr>
              <w:t>打印机</w:t>
            </w:r>
          </w:p>
        </w:tc>
        <w:tc>
          <w:tcPr>
            <w:tcW w:w="1367" w:type="dxa"/>
            <w:tcBorders>
              <w:top w:val="single" w:sz="4" w:space="0" w:color="000000"/>
              <w:left w:val="single" w:sz="4" w:space="0" w:color="000000"/>
              <w:bottom w:val="single" w:sz="4" w:space="0" w:color="000000"/>
              <w:right w:val="single" w:sz="4" w:space="0" w:color="000000"/>
            </w:tcBorders>
            <w:vAlign w:val="center"/>
          </w:tcPr>
          <w:p w14:paraId="61706B41" w14:textId="77777777" w:rsidR="0058433A" w:rsidRPr="000D087A" w:rsidRDefault="00000000">
            <w:pPr>
              <w:ind w:firstLine="422"/>
              <w:jc w:val="center"/>
              <w:rPr>
                <w:rFonts w:ascii="宋体" w:hAnsi="宋体" w:hint="eastAsia"/>
                <w:color w:val="000000" w:themeColor="text1"/>
                <w:szCs w:val="21"/>
              </w:rPr>
            </w:pPr>
            <w:r w:rsidRPr="000D087A">
              <w:rPr>
                <w:rFonts w:ascii="宋体" w:hAnsi="宋体" w:hint="eastAsia"/>
                <w:color w:val="000000" w:themeColor="text1"/>
                <w:szCs w:val="21"/>
              </w:rPr>
              <w:t>A02021001 A3黑白打印机</w:t>
            </w:r>
          </w:p>
        </w:tc>
        <w:tc>
          <w:tcPr>
            <w:tcW w:w="3566" w:type="dxa"/>
            <w:tcBorders>
              <w:top w:val="single" w:sz="4" w:space="0" w:color="000000"/>
              <w:left w:val="single" w:sz="4" w:space="0" w:color="000000"/>
              <w:bottom w:val="single" w:sz="4" w:space="0" w:color="000000"/>
              <w:right w:val="single" w:sz="4" w:space="0" w:color="000000"/>
            </w:tcBorders>
          </w:tcPr>
          <w:p w14:paraId="30CF8E35" w14:textId="77777777" w:rsidR="0058433A" w:rsidRPr="000D087A" w:rsidRDefault="00000000">
            <w:pPr>
              <w:pStyle w:val="TableParagraph"/>
              <w:spacing w:before="52"/>
              <w:ind w:left="7" w:right="7" w:firstLine="418"/>
              <w:rPr>
                <w:rFonts w:ascii="宋体" w:hAnsi="宋体" w:cs="宋体" w:hint="eastAsia"/>
                <w:color w:val="000000" w:themeColor="text1"/>
                <w:kern w:val="2"/>
                <w:sz w:val="21"/>
                <w:szCs w:val="21"/>
                <w:lang w:eastAsia="zh-CN"/>
              </w:rPr>
            </w:pPr>
            <w:r w:rsidRPr="000D087A">
              <w:rPr>
                <w:rFonts w:ascii="宋体" w:hAnsi="宋体" w:cs="宋体" w:hint="eastAsia"/>
                <w:color w:val="000000" w:themeColor="text1"/>
                <w:w w:val="99"/>
                <w:kern w:val="2"/>
                <w:sz w:val="21"/>
                <w:szCs w:val="21"/>
                <w:lang w:eastAsia="zh-CN"/>
              </w:rPr>
              <w:t>《复印</w:t>
            </w:r>
            <w:r w:rsidRPr="000D087A">
              <w:rPr>
                <w:rFonts w:ascii="宋体" w:hAnsi="宋体" w:cs="宋体" w:hint="eastAsia"/>
                <w:color w:val="000000" w:themeColor="text1"/>
                <w:spacing w:val="2"/>
                <w:w w:val="99"/>
                <w:kern w:val="2"/>
                <w:sz w:val="21"/>
                <w:szCs w:val="21"/>
                <w:lang w:eastAsia="zh-CN"/>
              </w:rPr>
              <w:t>机</w:t>
            </w:r>
            <w:r w:rsidRPr="000D087A">
              <w:rPr>
                <w:rFonts w:ascii="宋体" w:hAnsi="宋体" w:cs="宋体" w:hint="eastAsia"/>
                <w:color w:val="000000" w:themeColor="text1"/>
                <w:spacing w:val="-58"/>
                <w:w w:val="99"/>
                <w:kern w:val="2"/>
                <w:sz w:val="21"/>
                <w:szCs w:val="21"/>
                <w:lang w:eastAsia="zh-CN"/>
              </w:rPr>
              <w:t>、</w:t>
            </w:r>
            <w:r w:rsidRPr="000D087A">
              <w:rPr>
                <w:rFonts w:ascii="宋体" w:hAnsi="宋体" w:cs="宋体" w:hint="eastAsia"/>
                <w:color w:val="000000" w:themeColor="text1"/>
                <w:spacing w:val="2"/>
                <w:w w:val="99"/>
                <w:kern w:val="2"/>
                <w:sz w:val="21"/>
                <w:szCs w:val="21"/>
                <w:lang w:eastAsia="zh-CN"/>
              </w:rPr>
              <w:t>打</w:t>
            </w:r>
            <w:r w:rsidRPr="000D087A">
              <w:rPr>
                <w:rFonts w:ascii="宋体" w:hAnsi="宋体" w:cs="宋体" w:hint="eastAsia"/>
                <w:color w:val="000000" w:themeColor="text1"/>
                <w:w w:val="99"/>
                <w:kern w:val="2"/>
                <w:sz w:val="21"/>
                <w:szCs w:val="21"/>
                <w:lang w:eastAsia="zh-CN"/>
              </w:rPr>
              <w:t>印机</w:t>
            </w:r>
            <w:r w:rsidRPr="000D087A">
              <w:rPr>
                <w:rFonts w:ascii="宋体" w:hAnsi="宋体" w:cs="宋体" w:hint="eastAsia"/>
                <w:color w:val="000000" w:themeColor="text1"/>
                <w:spacing w:val="2"/>
                <w:w w:val="99"/>
                <w:kern w:val="2"/>
                <w:sz w:val="21"/>
                <w:szCs w:val="21"/>
                <w:lang w:eastAsia="zh-CN"/>
              </w:rPr>
              <w:t>和</w:t>
            </w:r>
            <w:r w:rsidRPr="000D087A">
              <w:rPr>
                <w:rFonts w:ascii="宋体" w:hAnsi="宋体" w:cs="宋体" w:hint="eastAsia"/>
                <w:color w:val="000000" w:themeColor="text1"/>
                <w:w w:val="99"/>
                <w:kern w:val="2"/>
                <w:sz w:val="21"/>
                <w:szCs w:val="21"/>
                <w:lang w:eastAsia="zh-CN"/>
              </w:rPr>
              <w:t>传真</w:t>
            </w:r>
            <w:r w:rsidRPr="000D087A">
              <w:rPr>
                <w:rFonts w:ascii="宋体" w:hAnsi="宋体" w:cs="宋体" w:hint="eastAsia"/>
                <w:color w:val="000000" w:themeColor="text1"/>
                <w:spacing w:val="2"/>
                <w:w w:val="99"/>
                <w:kern w:val="2"/>
                <w:sz w:val="21"/>
                <w:szCs w:val="21"/>
                <w:lang w:eastAsia="zh-CN"/>
              </w:rPr>
              <w:t>机</w:t>
            </w:r>
            <w:r w:rsidRPr="000D087A">
              <w:rPr>
                <w:rFonts w:ascii="宋体" w:hAnsi="宋体" w:cs="宋体" w:hint="eastAsia"/>
                <w:color w:val="000000" w:themeColor="text1"/>
                <w:w w:val="99"/>
                <w:kern w:val="2"/>
                <w:sz w:val="21"/>
                <w:szCs w:val="21"/>
                <w:lang w:eastAsia="zh-CN"/>
              </w:rPr>
              <w:t>能效限定值及</w:t>
            </w:r>
            <w:r w:rsidRPr="000D087A">
              <w:rPr>
                <w:rFonts w:ascii="宋体" w:hAnsi="宋体" w:cs="宋体" w:hint="eastAsia"/>
                <w:color w:val="000000" w:themeColor="text1"/>
                <w:spacing w:val="2"/>
                <w:w w:val="99"/>
                <w:kern w:val="2"/>
                <w:sz w:val="21"/>
                <w:szCs w:val="21"/>
                <w:lang w:eastAsia="zh-CN"/>
              </w:rPr>
              <w:t>能</w:t>
            </w:r>
            <w:r w:rsidRPr="000D087A">
              <w:rPr>
                <w:rFonts w:ascii="宋体" w:hAnsi="宋体" w:cs="宋体" w:hint="eastAsia"/>
                <w:color w:val="000000" w:themeColor="text1"/>
                <w:w w:val="99"/>
                <w:kern w:val="2"/>
                <w:sz w:val="21"/>
                <w:szCs w:val="21"/>
                <w:lang w:eastAsia="zh-CN"/>
              </w:rPr>
              <w:t>效等</w:t>
            </w:r>
            <w:r w:rsidRPr="000D087A">
              <w:rPr>
                <w:rFonts w:ascii="宋体" w:hAnsi="宋体" w:cs="宋体" w:hint="eastAsia"/>
                <w:color w:val="000000" w:themeColor="text1"/>
                <w:spacing w:val="2"/>
                <w:w w:val="99"/>
                <w:kern w:val="2"/>
                <w:sz w:val="21"/>
                <w:szCs w:val="21"/>
                <w:lang w:eastAsia="zh-CN"/>
              </w:rPr>
              <w:t>级</w:t>
            </w:r>
            <w:r w:rsidRPr="000D087A">
              <w:rPr>
                <w:rFonts w:ascii="宋体" w:hAnsi="宋体" w:cs="宋体" w:hint="eastAsia"/>
                <w:color w:val="000000" w:themeColor="text1"/>
                <w:w w:val="99"/>
                <w:kern w:val="2"/>
                <w:sz w:val="21"/>
                <w:szCs w:val="21"/>
                <w:lang w:eastAsia="zh-CN"/>
              </w:rPr>
              <w:t>》（</w:t>
            </w:r>
            <w:r w:rsidRPr="000D087A">
              <w:rPr>
                <w:rFonts w:ascii="宋体" w:hAnsi="宋体" w:cs="宋体" w:hint="eastAsia"/>
                <w:color w:val="000000" w:themeColor="text1"/>
                <w:spacing w:val="1"/>
                <w:w w:val="99"/>
                <w:kern w:val="2"/>
                <w:sz w:val="21"/>
                <w:szCs w:val="21"/>
                <w:lang w:eastAsia="zh-CN"/>
              </w:rPr>
              <w:t>G</w:t>
            </w:r>
            <w:r w:rsidRPr="000D087A">
              <w:rPr>
                <w:rFonts w:ascii="宋体" w:hAnsi="宋体" w:cs="宋体" w:hint="eastAsia"/>
                <w:color w:val="000000" w:themeColor="text1"/>
                <w:w w:val="99"/>
                <w:kern w:val="2"/>
                <w:sz w:val="21"/>
                <w:szCs w:val="21"/>
                <w:lang w:eastAsia="zh-CN"/>
              </w:rPr>
              <w:t>B</w:t>
            </w:r>
            <w:r w:rsidRPr="000D087A">
              <w:rPr>
                <w:rFonts w:ascii="宋体" w:hAnsi="宋体" w:cs="宋体" w:hint="eastAsia"/>
                <w:color w:val="000000" w:themeColor="text1"/>
                <w:spacing w:val="1"/>
                <w:w w:val="99"/>
                <w:kern w:val="2"/>
                <w:sz w:val="21"/>
                <w:szCs w:val="21"/>
                <w:lang w:eastAsia="zh-CN"/>
              </w:rPr>
              <w:t>21</w:t>
            </w:r>
            <w:r w:rsidRPr="000D087A">
              <w:rPr>
                <w:rFonts w:ascii="宋体" w:hAnsi="宋体" w:cs="宋体" w:hint="eastAsia"/>
                <w:color w:val="000000" w:themeColor="text1"/>
                <w:w w:val="99"/>
                <w:kern w:val="2"/>
                <w:sz w:val="21"/>
                <w:szCs w:val="21"/>
                <w:lang w:eastAsia="zh-CN"/>
              </w:rPr>
              <w:t>52</w:t>
            </w:r>
            <w:r w:rsidRPr="000D087A">
              <w:rPr>
                <w:rFonts w:ascii="宋体" w:hAnsi="宋体" w:cs="宋体" w:hint="eastAsia"/>
                <w:color w:val="000000" w:themeColor="text1"/>
                <w:spacing w:val="1"/>
                <w:w w:val="99"/>
                <w:kern w:val="2"/>
                <w:sz w:val="21"/>
                <w:szCs w:val="21"/>
                <w:lang w:eastAsia="zh-CN"/>
              </w:rPr>
              <w:t>1</w:t>
            </w:r>
            <w:r w:rsidRPr="000D087A">
              <w:rPr>
                <w:rFonts w:ascii="宋体" w:hAnsi="宋体" w:cs="宋体" w:hint="eastAsia"/>
                <w:color w:val="000000" w:themeColor="text1"/>
                <w:w w:val="99"/>
                <w:kern w:val="2"/>
                <w:sz w:val="21"/>
                <w:szCs w:val="21"/>
                <w:lang w:eastAsia="zh-CN"/>
              </w:rPr>
              <w:t>）</w:t>
            </w:r>
          </w:p>
        </w:tc>
      </w:tr>
      <w:tr w:rsidR="0058433A" w:rsidRPr="000D087A" w14:paraId="3ACE410A" w14:textId="77777777">
        <w:trPr>
          <w:jc w:val="center"/>
        </w:trPr>
        <w:tc>
          <w:tcPr>
            <w:tcW w:w="671" w:type="dxa"/>
            <w:vMerge/>
            <w:tcBorders>
              <w:top w:val="single" w:sz="4" w:space="0" w:color="000000"/>
              <w:left w:val="single" w:sz="4" w:space="0" w:color="000000"/>
              <w:bottom w:val="single" w:sz="4" w:space="0" w:color="000000"/>
              <w:right w:val="single" w:sz="4" w:space="0" w:color="000000"/>
            </w:tcBorders>
            <w:vAlign w:val="center"/>
          </w:tcPr>
          <w:p w14:paraId="085BC998" w14:textId="77777777" w:rsidR="0058433A" w:rsidRPr="000D087A" w:rsidRDefault="0058433A">
            <w:pPr>
              <w:widowControl/>
              <w:ind w:firstLine="422"/>
              <w:jc w:val="left"/>
              <w:rPr>
                <w:rFonts w:ascii="宋体" w:hAnsi="宋体" w:hint="eastAsia"/>
                <w:color w:val="000000" w:themeColor="text1"/>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44517894" w14:textId="77777777" w:rsidR="0058433A" w:rsidRPr="000D087A" w:rsidRDefault="0058433A">
            <w:pPr>
              <w:widowControl/>
              <w:ind w:firstLine="422"/>
              <w:jc w:val="left"/>
              <w:rPr>
                <w:rFonts w:ascii="宋体" w:hAnsi="宋体" w:cs="宋体" w:hint="eastAsia"/>
                <w:color w:val="000000" w:themeColor="text1"/>
                <w:szCs w:val="21"/>
              </w:rPr>
            </w:pPr>
          </w:p>
        </w:tc>
        <w:tc>
          <w:tcPr>
            <w:tcW w:w="1496" w:type="dxa"/>
            <w:vMerge/>
            <w:tcBorders>
              <w:top w:val="single" w:sz="4" w:space="0" w:color="000000"/>
              <w:left w:val="single" w:sz="4" w:space="0" w:color="000000"/>
              <w:bottom w:val="single" w:sz="4" w:space="0" w:color="000000"/>
              <w:right w:val="single" w:sz="4" w:space="0" w:color="000000"/>
            </w:tcBorders>
            <w:vAlign w:val="center"/>
          </w:tcPr>
          <w:p w14:paraId="048B8DA0" w14:textId="77777777" w:rsidR="0058433A" w:rsidRPr="000D087A" w:rsidRDefault="0058433A">
            <w:pPr>
              <w:widowControl/>
              <w:ind w:firstLine="422"/>
              <w:jc w:val="left"/>
              <w:rPr>
                <w:rFonts w:ascii="宋体" w:hAnsi="宋体" w:hint="eastAsia"/>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78C4EE04" w14:textId="77777777" w:rsidR="0058433A" w:rsidRPr="000D087A" w:rsidRDefault="00000000">
            <w:pPr>
              <w:ind w:firstLine="422"/>
              <w:jc w:val="center"/>
              <w:rPr>
                <w:rFonts w:ascii="宋体" w:hAnsi="宋体" w:hint="eastAsia"/>
                <w:color w:val="000000" w:themeColor="text1"/>
                <w:szCs w:val="21"/>
              </w:rPr>
            </w:pPr>
            <w:r w:rsidRPr="000D087A">
              <w:rPr>
                <w:rFonts w:ascii="宋体" w:hAnsi="宋体" w:hint="eastAsia"/>
                <w:color w:val="000000" w:themeColor="text1"/>
                <w:szCs w:val="21"/>
              </w:rPr>
              <w:t>A02021002 A3彩色打印机</w:t>
            </w:r>
          </w:p>
        </w:tc>
        <w:tc>
          <w:tcPr>
            <w:tcW w:w="3566" w:type="dxa"/>
            <w:tcBorders>
              <w:top w:val="single" w:sz="4" w:space="0" w:color="000000"/>
              <w:left w:val="single" w:sz="4" w:space="0" w:color="000000"/>
              <w:bottom w:val="single" w:sz="4" w:space="0" w:color="000000"/>
              <w:right w:val="single" w:sz="4" w:space="0" w:color="000000"/>
            </w:tcBorders>
          </w:tcPr>
          <w:p w14:paraId="35EC06D1" w14:textId="77777777" w:rsidR="0058433A" w:rsidRPr="000D087A" w:rsidRDefault="00000000">
            <w:pPr>
              <w:pStyle w:val="TableParagraph"/>
              <w:spacing w:before="52"/>
              <w:ind w:left="7" w:right="7" w:firstLine="418"/>
              <w:rPr>
                <w:rFonts w:ascii="宋体" w:hAnsi="宋体" w:cs="宋体" w:hint="eastAsia"/>
                <w:color w:val="000000" w:themeColor="text1"/>
                <w:kern w:val="2"/>
                <w:sz w:val="21"/>
                <w:szCs w:val="21"/>
                <w:lang w:eastAsia="zh-CN"/>
              </w:rPr>
            </w:pPr>
            <w:r w:rsidRPr="000D087A">
              <w:rPr>
                <w:rFonts w:ascii="宋体" w:hAnsi="宋体" w:cs="宋体" w:hint="eastAsia"/>
                <w:color w:val="000000" w:themeColor="text1"/>
                <w:w w:val="99"/>
                <w:kern w:val="2"/>
                <w:sz w:val="21"/>
                <w:szCs w:val="21"/>
                <w:lang w:eastAsia="zh-CN"/>
              </w:rPr>
              <w:t>《复印</w:t>
            </w:r>
            <w:r w:rsidRPr="000D087A">
              <w:rPr>
                <w:rFonts w:ascii="宋体" w:hAnsi="宋体" w:cs="宋体" w:hint="eastAsia"/>
                <w:color w:val="000000" w:themeColor="text1"/>
                <w:spacing w:val="2"/>
                <w:w w:val="99"/>
                <w:kern w:val="2"/>
                <w:sz w:val="21"/>
                <w:szCs w:val="21"/>
                <w:lang w:eastAsia="zh-CN"/>
              </w:rPr>
              <w:t>机</w:t>
            </w:r>
            <w:r w:rsidRPr="000D087A">
              <w:rPr>
                <w:rFonts w:ascii="宋体" w:hAnsi="宋体" w:cs="宋体" w:hint="eastAsia"/>
                <w:color w:val="000000" w:themeColor="text1"/>
                <w:spacing w:val="-58"/>
                <w:w w:val="99"/>
                <w:kern w:val="2"/>
                <w:sz w:val="21"/>
                <w:szCs w:val="21"/>
                <w:lang w:eastAsia="zh-CN"/>
              </w:rPr>
              <w:t>、</w:t>
            </w:r>
            <w:r w:rsidRPr="000D087A">
              <w:rPr>
                <w:rFonts w:ascii="宋体" w:hAnsi="宋体" w:cs="宋体" w:hint="eastAsia"/>
                <w:color w:val="000000" w:themeColor="text1"/>
                <w:spacing w:val="2"/>
                <w:w w:val="99"/>
                <w:kern w:val="2"/>
                <w:sz w:val="21"/>
                <w:szCs w:val="21"/>
                <w:lang w:eastAsia="zh-CN"/>
              </w:rPr>
              <w:t>打</w:t>
            </w:r>
            <w:r w:rsidRPr="000D087A">
              <w:rPr>
                <w:rFonts w:ascii="宋体" w:hAnsi="宋体" w:cs="宋体" w:hint="eastAsia"/>
                <w:color w:val="000000" w:themeColor="text1"/>
                <w:w w:val="99"/>
                <w:kern w:val="2"/>
                <w:sz w:val="21"/>
                <w:szCs w:val="21"/>
                <w:lang w:eastAsia="zh-CN"/>
              </w:rPr>
              <w:t>印机</w:t>
            </w:r>
            <w:r w:rsidRPr="000D087A">
              <w:rPr>
                <w:rFonts w:ascii="宋体" w:hAnsi="宋体" w:cs="宋体" w:hint="eastAsia"/>
                <w:color w:val="000000" w:themeColor="text1"/>
                <w:spacing w:val="2"/>
                <w:w w:val="99"/>
                <w:kern w:val="2"/>
                <w:sz w:val="21"/>
                <w:szCs w:val="21"/>
                <w:lang w:eastAsia="zh-CN"/>
              </w:rPr>
              <w:t>和</w:t>
            </w:r>
            <w:r w:rsidRPr="000D087A">
              <w:rPr>
                <w:rFonts w:ascii="宋体" w:hAnsi="宋体" w:cs="宋体" w:hint="eastAsia"/>
                <w:color w:val="000000" w:themeColor="text1"/>
                <w:w w:val="99"/>
                <w:kern w:val="2"/>
                <w:sz w:val="21"/>
                <w:szCs w:val="21"/>
                <w:lang w:eastAsia="zh-CN"/>
              </w:rPr>
              <w:t>传真</w:t>
            </w:r>
            <w:r w:rsidRPr="000D087A">
              <w:rPr>
                <w:rFonts w:ascii="宋体" w:hAnsi="宋体" w:cs="宋体" w:hint="eastAsia"/>
                <w:color w:val="000000" w:themeColor="text1"/>
                <w:spacing w:val="2"/>
                <w:w w:val="99"/>
                <w:kern w:val="2"/>
                <w:sz w:val="21"/>
                <w:szCs w:val="21"/>
                <w:lang w:eastAsia="zh-CN"/>
              </w:rPr>
              <w:t>机</w:t>
            </w:r>
            <w:r w:rsidRPr="000D087A">
              <w:rPr>
                <w:rFonts w:ascii="宋体" w:hAnsi="宋体" w:cs="宋体" w:hint="eastAsia"/>
                <w:color w:val="000000" w:themeColor="text1"/>
                <w:w w:val="99"/>
                <w:kern w:val="2"/>
                <w:sz w:val="21"/>
                <w:szCs w:val="21"/>
                <w:lang w:eastAsia="zh-CN"/>
              </w:rPr>
              <w:t>能效限定值及</w:t>
            </w:r>
            <w:r w:rsidRPr="000D087A">
              <w:rPr>
                <w:rFonts w:ascii="宋体" w:hAnsi="宋体" w:cs="宋体" w:hint="eastAsia"/>
                <w:color w:val="000000" w:themeColor="text1"/>
                <w:spacing w:val="2"/>
                <w:w w:val="99"/>
                <w:kern w:val="2"/>
                <w:sz w:val="21"/>
                <w:szCs w:val="21"/>
                <w:lang w:eastAsia="zh-CN"/>
              </w:rPr>
              <w:t>能</w:t>
            </w:r>
            <w:r w:rsidRPr="000D087A">
              <w:rPr>
                <w:rFonts w:ascii="宋体" w:hAnsi="宋体" w:cs="宋体" w:hint="eastAsia"/>
                <w:color w:val="000000" w:themeColor="text1"/>
                <w:w w:val="99"/>
                <w:kern w:val="2"/>
                <w:sz w:val="21"/>
                <w:szCs w:val="21"/>
                <w:lang w:eastAsia="zh-CN"/>
              </w:rPr>
              <w:t>效等</w:t>
            </w:r>
            <w:r w:rsidRPr="000D087A">
              <w:rPr>
                <w:rFonts w:ascii="宋体" w:hAnsi="宋体" w:cs="宋体" w:hint="eastAsia"/>
                <w:color w:val="000000" w:themeColor="text1"/>
                <w:spacing w:val="2"/>
                <w:w w:val="99"/>
                <w:kern w:val="2"/>
                <w:sz w:val="21"/>
                <w:szCs w:val="21"/>
                <w:lang w:eastAsia="zh-CN"/>
              </w:rPr>
              <w:t>级</w:t>
            </w:r>
            <w:r w:rsidRPr="000D087A">
              <w:rPr>
                <w:rFonts w:ascii="宋体" w:hAnsi="宋体" w:cs="宋体" w:hint="eastAsia"/>
                <w:color w:val="000000" w:themeColor="text1"/>
                <w:w w:val="99"/>
                <w:kern w:val="2"/>
                <w:sz w:val="21"/>
                <w:szCs w:val="21"/>
                <w:lang w:eastAsia="zh-CN"/>
              </w:rPr>
              <w:t>》（</w:t>
            </w:r>
            <w:r w:rsidRPr="000D087A">
              <w:rPr>
                <w:rFonts w:ascii="宋体" w:hAnsi="宋体" w:cs="宋体" w:hint="eastAsia"/>
                <w:color w:val="000000" w:themeColor="text1"/>
                <w:spacing w:val="1"/>
                <w:w w:val="99"/>
                <w:kern w:val="2"/>
                <w:sz w:val="21"/>
                <w:szCs w:val="21"/>
                <w:lang w:eastAsia="zh-CN"/>
              </w:rPr>
              <w:t>G</w:t>
            </w:r>
            <w:r w:rsidRPr="000D087A">
              <w:rPr>
                <w:rFonts w:ascii="宋体" w:hAnsi="宋体" w:cs="宋体" w:hint="eastAsia"/>
                <w:color w:val="000000" w:themeColor="text1"/>
                <w:w w:val="99"/>
                <w:kern w:val="2"/>
                <w:sz w:val="21"/>
                <w:szCs w:val="21"/>
                <w:lang w:eastAsia="zh-CN"/>
              </w:rPr>
              <w:t>B</w:t>
            </w:r>
            <w:r w:rsidRPr="000D087A">
              <w:rPr>
                <w:rFonts w:ascii="宋体" w:hAnsi="宋体" w:cs="宋体" w:hint="eastAsia"/>
                <w:color w:val="000000" w:themeColor="text1"/>
                <w:spacing w:val="1"/>
                <w:w w:val="99"/>
                <w:kern w:val="2"/>
                <w:sz w:val="21"/>
                <w:szCs w:val="21"/>
                <w:lang w:eastAsia="zh-CN"/>
              </w:rPr>
              <w:t>21</w:t>
            </w:r>
            <w:r w:rsidRPr="000D087A">
              <w:rPr>
                <w:rFonts w:ascii="宋体" w:hAnsi="宋体" w:cs="宋体" w:hint="eastAsia"/>
                <w:color w:val="000000" w:themeColor="text1"/>
                <w:w w:val="99"/>
                <w:kern w:val="2"/>
                <w:sz w:val="21"/>
                <w:szCs w:val="21"/>
                <w:lang w:eastAsia="zh-CN"/>
              </w:rPr>
              <w:t>52</w:t>
            </w:r>
            <w:r w:rsidRPr="000D087A">
              <w:rPr>
                <w:rFonts w:ascii="宋体" w:hAnsi="宋体" w:cs="宋体" w:hint="eastAsia"/>
                <w:color w:val="000000" w:themeColor="text1"/>
                <w:spacing w:val="1"/>
                <w:w w:val="99"/>
                <w:kern w:val="2"/>
                <w:sz w:val="21"/>
                <w:szCs w:val="21"/>
                <w:lang w:eastAsia="zh-CN"/>
              </w:rPr>
              <w:t>1</w:t>
            </w:r>
            <w:r w:rsidRPr="000D087A">
              <w:rPr>
                <w:rFonts w:ascii="宋体" w:hAnsi="宋体" w:cs="宋体" w:hint="eastAsia"/>
                <w:color w:val="000000" w:themeColor="text1"/>
                <w:w w:val="99"/>
                <w:kern w:val="2"/>
                <w:sz w:val="21"/>
                <w:szCs w:val="21"/>
                <w:lang w:eastAsia="zh-CN"/>
              </w:rPr>
              <w:t>）</w:t>
            </w:r>
          </w:p>
        </w:tc>
      </w:tr>
      <w:tr w:rsidR="0058433A" w:rsidRPr="000D087A" w14:paraId="3EB69590" w14:textId="77777777">
        <w:trPr>
          <w:jc w:val="center"/>
        </w:trPr>
        <w:tc>
          <w:tcPr>
            <w:tcW w:w="671" w:type="dxa"/>
            <w:vMerge/>
            <w:tcBorders>
              <w:top w:val="single" w:sz="4" w:space="0" w:color="000000"/>
              <w:left w:val="single" w:sz="4" w:space="0" w:color="000000"/>
              <w:bottom w:val="single" w:sz="4" w:space="0" w:color="000000"/>
              <w:right w:val="single" w:sz="4" w:space="0" w:color="000000"/>
            </w:tcBorders>
            <w:vAlign w:val="center"/>
          </w:tcPr>
          <w:p w14:paraId="15A1F08E" w14:textId="77777777" w:rsidR="0058433A" w:rsidRPr="000D087A" w:rsidRDefault="0058433A">
            <w:pPr>
              <w:widowControl/>
              <w:ind w:firstLine="422"/>
              <w:jc w:val="left"/>
              <w:rPr>
                <w:rFonts w:ascii="宋体" w:hAnsi="宋体" w:hint="eastAsia"/>
                <w:color w:val="000000" w:themeColor="text1"/>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00963BDA" w14:textId="77777777" w:rsidR="0058433A" w:rsidRPr="000D087A" w:rsidRDefault="0058433A">
            <w:pPr>
              <w:widowControl/>
              <w:ind w:firstLine="422"/>
              <w:jc w:val="left"/>
              <w:rPr>
                <w:rFonts w:ascii="宋体" w:hAnsi="宋体" w:cs="宋体" w:hint="eastAsia"/>
                <w:color w:val="000000" w:themeColor="text1"/>
                <w:szCs w:val="21"/>
              </w:rPr>
            </w:pPr>
          </w:p>
        </w:tc>
        <w:tc>
          <w:tcPr>
            <w:tcW w:w="1496" w:type="dxa"/>
            <w:vMerge/>
            <w:tcBorders>
              <w:top w:val="single" w:sz="4" w:space="0" w:color="000000"/>
              <w:left w:val="single" w:sz="4" w:space="0" w:color="000000"/>
              <w:bottom w:val="single" w:sz="4" w:space="0" w:color="000000"/>
              <w:right w:val="single" w:sz="4" w:space="0" w:color="000000"/>
            </w:tcBorders>
            <w:vAlign w:val="center"/>
          </w:tcPr>
          <w:p w14:paraId="1E82B985" w14:textId="77777777" w:rsidR="0058433A" w:rsidRPr="000D087A" w:rsidRDefault="0058433A">
            <w:pPr>
              <w:widowControl/>
              <w:ind w:firstLine="422"/>
              <w:jc w:val="left"/>
              <w:rPr>
                <w:rFonts w:ascii="宋体" w:hAnsi="宋体" w:hint="eastAsia"/>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1813D3F3" w14:textId="77777777" w:rsidR="0058433A" w:rsidRPr="000D087A" w:rsidRDefault="00000000">
            <w:pPr>
              <w:ind w:firstLine="422"/>
              <w:jc w:val="center"/>
              <w:rPr>
                <w:rFonts w:ascii="宋体" w:hAnsi="宋体" w:hint="eastAsia"/>
                <w:color w:val="000000" w:themeColor="text1"/>
                <w:szCs w:val="21"/>
              </w:rPr>
            </w:pPr>
            <w:r w:rsidRPr="000D087A">
              <w:rPr>
                <w:rFonts w:ascii="宋体" w:hAnsi="宋体" w:hint="eastAsia"/>
                <w:color w:val="000000" w:themeColor="text1"/>
                <w:szCs w:val="21"/>
              </w:rPr>
              <w:t>A02021003 A4黑白打印机</w:t>
            </w:r>
          </w:p>
        </w:tc>
        <w:tc>
          <w:tcPr>
            <w:tcW w:w="3566" w:type="dxa"/>
            <w:tcBorders>
              <w:top w:val="single" w:sz="4" w:space="0" w:color="000000"/>
              <w:left w:val="single" w:sz="4" w:space="0" w:color="000000"/>
              <w:bottom w:val="single" w:sz="4" w:space="0" w:color="000000"/>
              <w:right w:val="single" w:sz="4" w:space="0" w:color="000000"/>
            </w:tcBorders>
          </w:tcPr>
          <w:p w14:paraId="4BB6CBD5" w14:textId="77777777" w:rsidR="0058433A" w:rsidRPr="000D087A" w:rsidRDefault="00000000">
            <w:pPr>
              <w:pStyle w:val="TableParagraph"/>
              <w:spacing w:before="52"/>
              <w:ind w:left="7" w:right="7" w:firstLine="418"/>
              <w:rPr>
                <w:rFonts w:ascii="宋体" w:hAnsi="宋体" w:cs="宋体" w:hint="eastAsia"/>
                <w:color w:val="000000" w:themeColor="text1"/>
                <w:kern w:val="2"/>
                <w:sz w:val="21"/>
                <w:szCs w:val="21"/>
                <w:lang w:eastAsia="zh-CN"/>
              </w:rPr>
            </w:pPr>
            <w:r w:rsidRPr="000D087A">
              <w:rPr>
                <w:rFonts w:ascii="宋体" w:hAnsi="宋体" w:cs="宋体" w:hint="eastAsia"/>
                <w:color w:val="000000" w:themeColor="text1"/>
                <w:w w:val="99"/>
                <w:kern w:val="2"/>
                <w:sz w:val="21"/>
                <w:szCs w:val="21"/>
                <w:lang w:eastAsia="zh-CN"/>
              </w:rPr>
              <w:t>《复印</w:t>
            </w:r>
            <w:r w:rsidRPr="000D087A">
              <w:rPr>
                <w:rFonts w:ascii="宋体" w:hAnsi="宋体" w:cs="宋体" w:hint="eastAsia"/>
                <w:color w:val="000000" w:themeColor="text1"/>
                <w:spacing w:val="2"/>
                <w:w w:val="99"/>
                <w:kern w:val="2"/>
                <w:sz w:val="21"/>
                <w:szCs w:val="21"/>
                <w:lang w:eastAsia="zh-CN"/>
              </w:rPr>
              <w:t>机</w:t>
            </w:r>
            <w:r w:rsidRPr="000D087A">
              <w:rPr>
                <w:rFonts w:ascii="宋体" w:hAnsi="宋体" w:cs="宋体" w:hint="eastAsia"/>
                <w:color w:val="000000" w:themeColor="text1"/>
                <w:spacing w:val="-58"/>
                <w:w w:val="99"/>
                <w:kern w:val="2"/>
                <w:sz w:val="21"/>
                <w:szCs w:val="21"/>
                <w:lang w:eastAsia="zh-CN"/>
              </w:rPr>
              <w:t>、</w:t>
            </w:r>
            <w:r w:rsidRPr="000D087A">
              <w:rPr>
                <w:rFonts w:ascii="宋体" w:hAnsi="宋体" w:cs="宋体" w:hint="eastAsia"/>
                <w:color w:val="000000" w:themeColor="text1"/>
                <w:spacing w:val="2"/>
                <w:w w:val="99"/>
                <w:kern w:val="2"/>
                <w:sz w:val="21"/>
                <w:szCs w:val="21"/>
                <w:lang w:eastAsia="zh-CN"/>
              </w:rPr>
              <w:t>打</w:t>
            </w:r>
            <w:r w:rsidRPr="000D087A">
              <w:rPr>
                <w:rFonts w:ascii="宋体" w:hAnsi="宋体" w:cs="宋体" w:hint="eastAsia"/>
                <w:color w:val="000000" w:themeColor="text1"/>
                <w:w w:val="99"/>
                <w:kern w:val="2"/>
                <w:sz w:val="21"/>
                <w:szCs w:val="21"/>
                <w:lang w:eastAsia="zh-CN"/>
              </w:rPr>
              <w:t>印机</w:t>
            </w:r>
            <w:r w:rsidRPr="000D087A">
              <w:rPr>
                <w:rFonts w:ascii="宋体" w:hAnsi="宋体" w:cs="宋体" w:hint="eastAsia"/>
                <w:color w:val="000000" w:themeColor="text1"/>
                <w:spacing w:val="2"/>
                <w:w w:val="99"/>
                <w:kern w:val="2"/>
                <w:sz w:val="21"/>
                <w:szCs w:val="21"/>
                <w:lang w:eastAsia="zh-CN"/>
              </w:rPr>
              <w:t>和</w:t>
            </w:r>
            <w:r w:rsidRPr="000D087A">
              <w:rPr>
                <w:rFonts w:ascii="宋体" w:hAnsi="宋体" w:cs="宋体" w:hint="eastAsia"/>
                <w:color w:val="000000" w:themeColor="text1"/>
                <w:w w:val="99"/>
                <w:kern w:val="2"/>
                <w:sz w:val="21"/>
                <w:szCs w:val="21"/>
                <w:lang w:eastAsia="zh-CN"/>
              </w:rPr>
              <w:t>传真</w:t>
            </w:r>
            <w:r w:rsidRPr="000D087A">
              <w:rPr>
                <w:rFonts w:ascii="宋体" w:hAnsi="宋体" w:cs="宋体" w:hint="eastAsia"/>
                <w:color w:val="000000" w:themeColor="text1"/>
                <w:spacing w:val="2"/>
                <w:w w:val="99"/>
                <w:kern w:val="2"/>
                <w:sz w:val="21"/>
                <w:szCs w:val="21"/>
                <w:lang w:eastAsia="zh-CN"/>
              </w:rPr>
              <w:t>机</w:t>
            </w:r>
            <w:r w:rsidRPr="000D087A">
              <w:rPr>
                <w:rFonts w:ascii="宋体" w:hAnsi="宋体" w:cs="宋体" w:hint="eastAsia"/>
                <w:color w:val="000000" w:themeColor="text1"/>
                <w:w w:val="99"/>
                <w:kern w:val="2"/>
                <w:sz w:val="21"/>
                <w:szCs w:val="21"/>
                <w:lang w:eastAsia="zh-CN"/>
              </w:rPr>
              <w:t>能效限定值及</w:t>
            </w:r>
            <w:r w:rsidRPr="000D087A">
              <w:rPr>
                <w:rFonts w:ascii="宋体" w:hAnsi="宋体" w:cs="宋体" w:hint="eastAsia"/>
                <w:color w:val="000000" w:themeColor="text1"/>
                <w:spacing w:val="2"/>
                <w:w w:val="99"/>
                <w:kern w:val="2"/>
                <w:sz w:val="21"/>
                <w:szCs w:val="21"/>
                <w:lang w:eastAsia="zh-CN"/>
              </w:rPr>
              <w:t>能</w:t>
            </w:r>
            <w:r w:rsidRPr="000D087A">
              <w:rPr>
                <w:rFonts w:ascii="宋体" w:hAnsi="宋体" w:cs="宋体" w:hint="eastAsia"/>
                <w:color w:val="000000" w:themeColor="text1"/>
                <w:w w:val="99"/>
                <w:kern w:val="2"/>
                <w:sz w:val="21"/>
                <w:szCs w:val="21"/>
                <w:lang w:eastAsia="zh-CN"/>
              </w:rPr>
              <w:t>效等</w:t>
            </w:r>
            <w:r w:rsidRPr="000D087A">
              <w:rPr>
                <w:rFonts w:ascii="宋体" w:hAnsi="宋体" w:cs="宋体" w:hint="eastAsia"/>
                <w:color w:val="000000" w:themeColor="text1"/>
                <w:spacing w:val="2"/>
                <w:w w:val="99"/>
                <w:kern w:val="2"/>
                <w:sz w:val="21"/>
                <w:szCs w:val="21"/>
                <w:lang w:eastAsia="zh-CN"/>
              </w:rPr>
              <w:t>级</w:t>
            </w:r>
            <w:r w:rsidRPr="000D087A">
              <w:rPr>
                <w:rFonts w:ascii="宋体" w:hAnsi="宋体" w:cs="宋体" w:hint="eastAsia"/>
                <w:color w:val="000000" w:themeColor="text1"/>
                <w:w w:val="99"/>
                <w:kern w:val="2"/>
                <w:sz w:val="21"/>
                <w:szCs w:val="21"/>
                <w:lang w:eastAsia="zh-CN"/>
              </w:rPr>
              <w:t>》（</w:t>
            </w:r>
            <w:r w:rsidRPr="000D087A">
              <w:rPr>
                <w:rFonts w:ascii="宋体" w:hAnsi="宋体" w:cs="宋体" w:hint="eastAsia"/>
                <w:color w:val="000000" w:themeColor="text1"/>
                <w:spacing w:val="1"/>
                <w:w w:val="99"/>
                <w:kern w:val="2"/>
                <w:sz w:val="21"/>
                <w:szCs w:val="21"/>
                <w:lang w:eastAsia="zh-CN"/>
              </w:rPr>
              <w:t>G</w:t>
            </w:r>
            <w:r w:rsidRPr="000D087A">
              <w:rPr>
                <w:rFonts w:ascii="宋体" w:hAnsi="宋体" w:cs="宋体" w:hint="eastAsia"/>
                <w:color w:val="000000" w:themeColor="text1"/>
                <w:w w:val="99"/>
                <w:kern w:val="2"/>
                <w:sz w:val="21"/>
                <w:szCs w:val="21"/>
                <w:lang w:eastAsia="zh-CN"/>
              </w:rPr>
              <w:t>B</w:t>
            </w:r>
            <w:r w:rsidRPr="000D087A">
              <w:rPr>
                <w:rFonts w:ascii="宋体" w:hAnsi="宋体" w:cs="宋体" w:hint="eastAsia"/>
                <w:color w:val="000000" w:themeColor="text1"/>
                <w:spacing w:val="1"/>
                <w:w w:val="99"/>
                <w:kern w:val="2"/>
                <w:sz w:val="21"/>
                <w:szCs w:val="21"/>
                <w:lang w:eastAsia="zh-CN"/>
              </w:rPr>
              <w:t>21</w:t>
            </w:r>
            <w:r w:rsidRPr="000D087A">
              <w:rPr>
                <w:rFonts w:ascii="宋体" w:hAnsi="宋体" w:cs="宋体" w:hint="eastAsia"/>
                <w:color w:val="000000" w:themeColor="text1"/>
                <w:w w:val="99"/>
                <w:kern w:val="2"/>
                <w:sz w:val="21"/>
                <w:szCs w:val="21"/>
                <w:lang w:eastAsia="zh-CN"/>
              </w:rPr>
              <w:t>52</w:t>
            </w:r>
            <w:r w:rsidRPr="000D087A">
              <w:rPr>
                <w:rFonts w:ascii="宋体" w:hAnsi="宋体" w:cs="宋体" w:hint="eastAsia"/>
                <w:color w:val="000000" w:themeColor="text1"/>
                <w:spacing w:val="1"/>
                <w:w w:val="99"/>
                <w:kern w:val="2"/>
                <w:sz w:val="21"/>
                <w:szCs w:val="21"/>
                <w:lang w:eastAsia="zh-CN"/>
              </w:rPr>
              <w:t>1</w:t>
            </w:r>
            <w:r w:rsidRPr="000D087A">
              <w:rPr>
                <w:rFonts w:ascii="宋体" w:hAnsi="宋体" w:cs="宋体" w:hint="eastAsia"/>
                <w:color w:val="000000" w:themeColor="text1"/>
                <w:w w:val="99"/>
                <w:kern w:val="2"/>
                <w:sz w:val="21"/>
                <w:szCs w:val="21"/>
                <w:lang w:eastAsia="zh-CN"/>
              </w:rPr>
              <w:t>）</w:t>
            </w:r>
          </w:p>
        </w:tc>
      </w:tr>
      <w:tr w:rsidR="0058433A" w:rsidRPr="000D087A" w14:paraId="5CEEA720" w14:textId="77777777">
        <w:trPr>
          <w:jc w:val="center"/>
        </w:trPr>
        <w:tc>
          <w:tcPr>
            <w:tcW w:w="671" w:type="dxa"/>
            <w:vMerge/>
            <w:tcBorders>
              <w:top w:val="single" w:sz="4" w:space="0" w:color="000000"/>
              <w:left w:val="single" w:sz="4" w:space="0" w:color="000000"/>
              <w:bottom w:val="single" w:sz="4" w:space="0" w:color="000000"/>
              <w:right w:val="single" w:sz="4" w:space="0" w:color="000000"/>
            </w:tcBorders>
            <w:vAlign w:val="center"/>
          </w:tcPr>
          <w:p w14:paraId="7D949C1C" w14:textId="77777777" w:rsidR="0058433A" w:rsidRPr="000D087A" w:rsidRDefault="0058433A">
            <w:pPr>
              <w:widowControl/>
              <w:ind w:firstLine="422"/>
              <w:jc w:val="left"/>
              <w:rPr>
                <w:rFonts w:ascii="宋体" w:hAnsi="宋体" w:hint="eastAsia"/>
                <w:color w:val="000000" w:themeColor="text1"/>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4935E677" w14:textId="77777777" w:rsidR="0058433A" w:rsidRPr="000D087A" w:rsidRDefault="0058433A">
            <w:pPr>
              <w:widowControl/>
              <w:ind w:firstLine="422"/>
              <w:jc w:val="left"/>
              <w:rPr>
                <w:rFonts w:ascii="宋体" w:hAnsi="宋体" w:cs="宋体" w:hint="eastAsia"/>
                <w:color w:val="000000" w:themeColor="text1"/>
                <w:szCs w:val="21"/>
              </w:rPr>
            </w:pPr>
          </w:p>
        </w:tc>
        <w:tc>
          <w:tcPr>
            <w:tcW w:w="1496" w:type="dxa"/>
            <w:vMerge/>
            <w:tcBorders>
              <w:top w:val="single" w:sz="4" w:space="0" w:color="000000"/>
              <w:left w:val="single" w:sz="4" w:space="0" w:color="000000"/>
              <w:bottom w:val="single" w:sz="4" w:space="0" w:color="000000"/>
              <w:right w:val="single" w:sz="4" w:space="0" w:color="000000"/>
            </w:tcBorders>
            <w:vAlign w:val="center"/>
          </w:tcPr>
          <w:p w14:paraId="33D74CA8" w14:textId="77777777" w:rsidR="0058433A" w:rsidRPr="000D087A" w:rsidRDefault="0058433A">
            <w:pPr>
              <w:widowControl/>
              <w:ind w:firstLine="422"/>
              <w:jc w:val="left"/>
              <w:rPr>
                <w:rFonts w:ascii="宋体" w:hAnsi="宋体" w:hint="eastAsia"/>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65A4924F" w14:textId="77777777" w:rsidR="0058433A" w:rsidRPr="000D087A" w:rsidRDefault="00000000">
            <w:pPr>
              <w:ind w:firstLine="422"/>
              <w:jc w:val="center"/>
              <w:rPr>
                <w:rFonts w:ascii="宋体" w:hAnsi="宋体" w:hint="eastAsia"/>
                <w:color w:val="000000" w:themeColor="text1"/>
                <w:szCs w:val="21"/>
              </w:rPr>
            </w:pPr>
            <w:r w:rsidRPr="000D087A">
              <w:rPr>
                <w:rFonts w:ascii="宋体" w:hAnsi="宋体" w:hint="eastAsia"/>
                <w:color w:val="000000" w:themeColor="text1"/>
                <w:szCs w:val="21"/>
              </w:rPr>
              <w:t>A02021004 A4彩色打印机</w:t>
            </w:r>
          </w:p>
        </w:tc>
        <w:tc>
          <w:tcPr>
            <w:tcW w:w="3566" w:type="dxa"/>
            <w:tcBorders>
              <w:top w:val="single" w:sz="4" w:space="0" w:color="000000"/>
              <w:left w:val="single" w:sz="4" w:space="0" w:color="000000"/>
              <w:bottom w:val="single" w:sz="4" w:space="0" w:color="000000"/>
              <w:right w:val="single" w:sz="4" w:space="0" w:color="000000"/>
            </w:tcBorders>
          </w:tcPr>
          <w:p w14:paraId="758DD343" w14:textId="77777777" w:rsidR="0058433A" w:rsidRPr="000D087A" w:rsidRDefault="00000000">
            <w:pPr>
              <w:pStyle w:val="TableParagraph"/>
              <w:spacing w:before="52"/>
              <w:ind w:left="7" w:right="7" w:firstLine="418"/>
              <w:rPr>
                <w:rFonts w:ascii="宋体" w:hAnsi="宋体" w:cs="宋体" w:hint="eastAsia"/>
                <w:color w:val="000000" w:themeColor="text1"/>
                <w:kern w:val="2"/>
                <w:sz w:val="21"/>
                <w:szCs w:val="21"/>
                <w:lang w:eastAsia="zh-CN"/>
              </w:rPr>
            </w:pPr>
            <w:r w:rsidRPr="000D087A">
              <w:rPr>
                <w:rFonts w:ascii="宋体" w:hAnsi="宋体" w:cs="宋体" w:hint="eastAsia"/>
                <w:color w:val="000000" w:themeColor="text1"/>
                <w:w w:val="99"/>
                <w:kern w:val="2"/>
                <w:sz w:val="21"/>
                <w:szCs w:val="21"/>
                <w:lang w:eastAsia="zh-CN"/>
              </w:rPr>
              <w:t>《复印</w:t>
            </w:r>
            <w:r w:rsidRPr="000D087A">
              <w:rPr>
                <w:rFonts w:ascii="宋体" w:hAnsi="宋体" w:cs="宋体" w:hint="eastAsia"/>
                <w:color w:val="000000" w:themeColor="text1"/>
                <w:spacing w:val="2"/>
                <w:w w:val="99"/>
                <w:kern w:val="2"/>
                <w:sz w:val="21"/>
                <w:szCs w:val="21"/>
                <w:lang w:eastAsia="zh-CN"/>
              </w:rPr>
              <w:t>机</w:t>
            </w:r>
            <w:r w:rsidRPr="000D087A">
              <w:rPr>
                <w:rFonts w:ascii="宋体" w:hAnsi="宋体" w:cs="宋体" w:hint="eastAsia"/>
                <w:color w:val="000000" w:themeColor="text1"/>
                <w:spacing w:val="-58"/>
                <w:w w:val="99"/>
                <w:kern w:val="2"/>
                <w:sz w:val="21"/>
                <w:szCs w:val="21"/>
                <w:lang w:eastAsia="zh-CN"/>
              </w:rPr>
              <w:t>、</w:t>
            </w:r>
            <w:r w:rsidRPr="000D087A">
              <w:rPr>
                <w:rFonts w:ascii="宋体" w:hAnsi="宋体" w:cs="宋体" w:hint="eastAsia"/>
                <w:color w:val="000000" w:themeColor="text1"/>
                <w:spacing w:val="2"/>
                <w:w w:val="99"/>
                <w:kern w:val="2"/>
                <w:sz w:val="21"/>
                <w:szCs w:val="21"/>
                <w:lang w:eastAsia="zh-CN"/>
              </w:rPr>
              <w:t>打</w:t>
            </w:r>
            <w:r w:rsidRPr="000D087A">
              <w:rPr>
                <w:rFonts w:ascii="宋体" w:hAnsi="宋体" w:cs="宋体" w:hint="eastAsia"/>
                <w:color w:val="000000" w:themeColor="text1"/>
                <w:w w:val="99"/>
                <w:kern w:val="2"/>
                <w:sz w:val="21"/>
                <w:szCs w:val="21"/>
                <w:lang w:eastAsia="zh-CN"/>
              </w:rPr>
              <w:t>印机</w:t>
            </w:r>
            <w:r w:rsidRPr="000D087A">
              <w:rPr>
                <w:rFonts w:ascii="宋体" w:hAnsi="宋体" w:cs="宋体" w:hint="eastAsia"/>
                <w:color w:val="000000" w:themeColor="text1"/>
                <w:spacing w:val="2"/>
                <w:w w:val="99"/>
                <w:kern w:val="2"/>
                <w:sz w:val="21"/>
                <w:szCs w:val="21"/>
                <w:lang w:eastAsia="zh-CN"/>
              </w:rPr>
              <w:t>和</w:t>
            </w:r>
            <w:r w:rsidRPr="000D087A">
              <w:rPr>
                <w:rFonts w:ascii="宋体" w:hAnsi="宋体" w:cs="宋体" w:hint="eastAsia"/>
                <w:color w:val="000000" w:themeColor="text1"/>
                <w:w w:val="99"/>
                <w:kern w:val="2"/>
                <w:sz w:val="21"/>
                <w:szCs w:val="21"/>
                <w:lang w:eastAsia="zh-CN"/>
              </w:rPr>
              <w:t>传真</w:t>
            </w:r>
            <w:r w:rsidRPr="000D087A">
              <w:rPr>
                <w:rFonts w:ascii="宋体" w:hAnsi="宋体" w:cs="宋体" w:hint="eastAsia"/>
                <w:color w:val="000000" w:themeColor="text1"/>
                <w:spacing w:val="2"/>
                <w:w w:val="99"/>
                <w:kern w:val="2"/>
                <w:sz w:val="21"/>
                <w:szCs w:val="21"/>
                <w:lang w:eastAsia="zh-CN"/>
              </w:rPr>
              <w:t>机</w:t>
            </w:r>
            <w:r w:rsidRPr="000D087A">
              <w:rPr>
                <w:rFonts w:ascii="宋体" w:hAnsi="宋体" w:cs="宋体" w:hint="eastAsia"/>
                <w:color w:val="000000" w:themeColor="text1"/>
                <w:w w:val="99"/>
                <w:kern w:val="2"/>
                <w:sz w:val="21"/>
                <w:szCs w:val="21"/>
                <w:lang w:eastAsia="zh-CN"/>
              </w:rPr>
              <w:t>能效限定值及</w:t>
            </w:r>
            <w:r w:rsidRPr="000D087A">
              <w:rPr>
                <w:rFonts w:ascii="宋体" w:hAnsi="宋体" w:cs="宋体" w:hint="eastAsia"/>
                <w:color w:val="000000" w:themeColor="text1"/>
                <w:spacing w:val="2"/>
                <w:w w:val="99"/>
                <w:kern w:val="2"/>
                <w:sz w:val="21"/>
                <w:szCs w:val="21"/>
                <w:lang w:eastAsia="zh-CN"/>
              </w:rPr>
              <w:t>能</w:t>
            </w:r>
            <w:r w:rsidRPr="000D087A">
              <w:rPr>
                <w:rFonts w:ascii="宋体" w:hAnsi="宋体" w:cs="宋体" w:hint="eastAsia"/>
                <w:color w:val="000000" w:themeColor="text1"/>
                <w:w w:val="99"/>
                <w:kern w:val="2"/>
                <w:sz w:val="21"/>
                <w:szCs w:val="21"/>
                <w:lang w:eastAsia="zh-CN"/>
              </w:rPr>
              <w:t>效等</w:t>
            </w:r>
            <w:r w:rsidRPr="000D087A">
              <w:rPr>
                <w:rFonts w:ascii="宋体" w:hAnsi="宋体" w:cs="宋体" w:hint="eastAsia"/>
                <w:color w:val="000000" w:themeColor="text1"/>
                <w:spacing w:val="2"/>
                <w:w w:val="99"/>
                <w:kern w:val="2"/>
                <w:sz w:val="21"/>
                <w:szCs w:val="21"/>
                <w:lang w:eastAsia="zh-CN"/>
              </w:rPr>
              <w:t>级</w:t>
            </w:r>
            <w:r w:rsidRPr="000D087A">
              <w:rPr>
                <w:rFonts w:ascii="宋体" w:hAnsi="宋体" w:cs="宋体" w:hint="eastAsia"/>
                <w:color w:val="000000" w:themeColor="text1"/>
                <w:w w:val="99"/>
                <w:kern w:val="2"/>
                <w:sz w:val="21"/>
                <w:szCs w:val="21"/>
                <w:lang w:eastAsia="zh-CN"/>
              </w:rPr>
              <w:t>》（</w:t>
            </w:r>
            <w:r w:rsidRPr="000D087A">
              <w:rPr>
                <w:rFonts w:ascii="宋体" w:hAnsi="宋体" w:cs="宋体" w:hint="eastAsia"/>
                <w:color w:val="000000" w:themeColor="text1"/>
                <w:spacing w:val="1"/>
                <w:w w:val="99"/>
                <w:kern w:val="2"/>
                <w:sz w:val="21"/>
                <w:szCs w:val="21"/>
                <w:lang w:eastAsia="zh-CN"/>
              </w:rPr>
              <w:t>G</w:t>
            </w:r>
            <w:r w:rsidRPr="000D087A">
              <w:rPr>
                <w:rFonts w:ascii="宋体" w:hAnsi="宋体" w:cs="宋体" w:hint="eastAsia"/>
                <w:color w:val="000000" w:themeColor="text1"/>
                <w:w w:val="99"/>
                <w:kern w:val="2"/>
                <w:sz w:val="21"/>
                <w:szCs w:val="21"/>
                <w:lang w:eastAsia="zh-CN"/>
              </w:rPr>
              <w:t>B</w:t>
            </w:r>
            <w:r w:rsidRPr="000D087A">
              <w:rPr>
                <w:rFonts w:ascii="宋体" w:hAnsi="宋体" w:cs="宋体" w:hint="eastAsia"/>
                <w:color w:val="000000" w:themeColor="text1"/>
                <w:spacing w:val="1"/>
                <w:w w:val="99"/>
                <w:kern w:val="2"/>
                <w:sz w:val="21"/>
                <w:szCs w:val="21"/>
                <w:lang w:eastAsia="zh-CN"/>
              </w:rPr>
              <w:t>21</w:t>
            </w:r>
            <w:r w:rsidRPr="000D087A">
              <w:rPr>
                <w:rFonts w:ascii="宋体" w:hAnsi="宋体" w:cs="宋体" w:hint="eastAsia"/>
                <w:color w:val="000000" w:themeColor="text1"/>
                <w:w w:val="99"/>
                <w:kern w:val="2"/>
                <w:sz w:val="21"/>
                <w:szCs w:val="21"/>
                <w:lang w:eastAsia="zh-CN"/>
              </w:rPr>
              <w:t>52</w:t>
            </w:r>
            <w:r w:rsidRPr="000D087A">
              <w:rPr>
                <w:rFonts w:ascii="宋体" w:hAnsi="宋体" w:cs="宋体" w:hint="eastAsia"/>
                <w:color w:val="000000" w:themeColor="text1"/>
                <w:spacing w:val="1"/>
                <w:w w:val="99"/>
                <w:kern w:val="2"/>
                <w:sz w:val="21"/>
                <w:szCs w:val="21"/>
                <w:lang w:eastAsia="zh-CN"/>
              </w:rPr>
              <w:t>1</w:t>
            </w:r>
            <w:r w:rsidRPr="000D087A">
              <w:rPr>
                <w:rFonts w:ascii="宋体" w:hAnsi="宋体" w:cs="宋体" w:hint="eastAsia"/>
                <w:color w:val="000000" w:themeColor="text1"/>
                <w:w w:val="99"/>
                <w:kern w:val="2"/>
                <w:sz w:val="21"/>
                <w:szCs w:val="21"/>
                <w:lang w:eastAsia="zh-CN"/>
              </w:rPr>
              <w:t>）</w:t>
            </w:r>
          </w:p>
        </w:tc>
      </w:tr>
      <w:tr w:rsidR="0058433A" w:rsidRPr="000D087A" w14:paraId="5C55F96C" w14:textId="77777777">
        <w:trPr>
          <w:jc w:val="center"/>
        </w:trPr>
        <w:tc>
          <w:tcPr>
            <w:tcW w:w="671" w:type="dxa"/>
            <w:vMerge/>
            <w:tcBorders>
              <w:top w:val="single" w:sz="4" w:space="0" w:color="000000"/>
              <w:left w:val="single" w:sz="4" w:space="0" w:color="000000"/>
              <w:bottom w:val="single" w:sz="4" w:space="0" w:color="000000"/>
              <w:right w:val="single" w:sz="4" w:space="0" w:color="000000"/>
            </w:tcBorders>
            <w:vAlign w:val="center"/>
          </w:tcPr>
          <w:p w14:paraId="4A8E6525" w14:textId="77777777" w:rsidR="0058433A" w:rsidRPr="000D087A" w:rsidRDefault="0058433A">
            <w:pPr>
              <w:widowControl/>
              <w:ind w:firstLine="422"/>
              <w:jc w:val="left"/>
              <w:rPr>
                <w:rFonts w:ascii="宋体" w:hAnsi="宋体" w:hint="eastAsia"/>
                <w:color w:val="000000" w:themeColor="text1"/>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53CB1335" w14:textId="77777777" w:rsidR="0058433A" w:rsidRPr="000D087A" w:rsidRDefault="0058433A">
            <w:pPr>
              <w:widowControl/>
              <w:ind w:firstLine="422"/>
              <w:jc w:val="left"/>
              <w:rPr>
                <w:rFonts w:ascii="宋体" w:hAnsi="宋体" w:cs="宋体" w:hint="eastAsia"/>
                <w:color w:val="000000" w:themeColor="text1"/>
                <w:szCs w:val="21"/>
              </w:rPr>
            </w:pPr>
          </w:p>
        </w:tc>
        <w:tc>
          <w:tcPr>
            <w:tcW w:w="1496" w:type="dxa"/>
            <w:vMerge/>
            <w:tcBorders>
              <w:top w:val="single" w:sz="4" w:space="0" w:color="000000"/>
              <w:left w:val="single" w:sz="4" w:space="0" w:color="000000"/>
              <w:bottom w:val="single" w:sz="4" w:space="0" w:color="000000"/>
              <w:right w:val="single" w:sz="4" w:space="0" w:color="000000"/>
            </w:tcBorders>
            <w:vAlign w:val="center"/>
          </w:tcPr>
          <w:p w14:paraId="30ACBF22" w14:textId="77777777" w:rsidR="0058433A" w:rsidRPr="000D087A" w:rsidRDefault="0058433A">
            <w:pPr>
              <w:widowControl/>
              <w:ind w:firstLine="422"/>
              <w:jc w:val="left"/>
              <w:rPr>
                <w:rFonts w:ascii="宋体" w:hAnsi="宋体" w:hint="eastAsia"/>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6E2D3DE3" w14:textId="77777777" w:rsidR="0058433A" w:rsidRPr="000D087A" w:rsidRDefault="00000000">
            <w:pPr>
              <w:ind w:firstLine="422"/>
              <w:jc w:val="center"/>
              <w:rPr>
                <w:rFonts w:ascii="宋体" w:hAnsi="宋体" w:hint="eastAsia"/>
                <w:color w:val="000000" w:themeColor="text1"/>
                <w:szCs w:val="21"/>
              </w:rPr>
            </w:pPr>
            <w:r w:rsidRPr="000D087A">
              <w:rPr>
                <w:rFonts w:ascii="宋体" w:hAnsi="宋体" w:hint="eastAsia"/>
                <w:color w:val="000000" w:themeColor="text1"/>
                <w:szCs w:val="21"/>
              </w:rPr>
              <w:t>A02021005 3D打印机</w:t>
            </w:r>
          </w:p>
        </w:tc>
        <w:tc>
          <w:tcPr>
            <w:tcW w:w="3566" w:type="dxa"/>
            <w:tcBorders>
              <w:top w:val="single" w:sz="4" w:space="0" w:color="000000"/>
              <w:left w:val="single" w:sz="4" w:space="0" w:color="000000"/>
              <w:bottom w:val="single" w:sz="4" w:space="0" w:color="000000"/>
              <w:right w:val="single" w:sz="4" w:space="0" w:color="000000"/>
            </w:tcBorders>
          </w:tcPr>
          <w:p w14:paraId="58AC12B1" w14:textId="77777777" w:rsidR="0058433A" w:rsidRPr="000D087A" w:rsidRDefault="00000000">
            <w:pPr>
              <w:pStyle w:val="TableParagraph"/>
              <w:spacing w:before="52"/>
              <w:ind w:left="7" w:right="7" w:firstLine="418"/>
              <w:rPr>
                <w:rFonts w:ascii="宋体" w:hAnsi="宋体" w:cs="宋体" w:hint="eastAsia"/>
                <w:color w:val="000000" w:themeColor="text1"/>
                <w:kern w:val="2"/>
                <w:sz w:val="21"/>
                <w:szCs w:val="21"/>
                <w:lang w:eastAsia="zh-CN"/>
              </w:rPr>
            </w:pPr>
            <w:r w:rsidRPr="000D087A">
              <w:rPr>
                <w:rFonts w:ascii="宋体" w:hAnsi="宋体" w:cs="宋体" w:hint="eastAsia"/>
                <w:color w:val="000000" w:themeColor="text1"/>
                <w:w w:val="99"/>
                <w:kern w:val="2"/>
                <w:sz w:val="21"/>
                <w:szCs w:val="21"/>
                <w:lang w:eastAsia="zh-CN"/>
              </w:rPr>
              <w:t>《复印</w:t>
            </w:r>
            <w:r w:rsidRPr="000D087A">
              <w:rPr>
                <w:rFonts w:ascii="宋体" w:hAnsi="宋体" w:cs="宋体" w:hint="eastAsia"/>
                <w:color w:val="000000" w:themeColor="text1"/>
                <w:spacing w:val="2"/>
                <w:w w:val="99"/>
                <w:kern w:val="2"/>
                <w:sz w:val="21"/>
                <w:szCs w:val="21"/>
                <w:lang w:eastAsia="zh-CN"/>
              </w:rPr>
              <w:t>机</w:t>
            </w:r>
            <w:r w:rsidRPr="000D087A">
              <w:rPr>
                <w:rFonts w:ascii="宋体" w:hAnsi="宋体" w:cs="宋体" w:hint="eastAsia"/>
                <w:color w:val="000000" w:themeColor="text1"/>
                <w:spacing w:val="-58"/>
                <w:w w:val="99"/>
                <w:kern w:val="2"/>
                <w:sz w:val="21"/>
                <w:szCs w:val="21"/>
                <w:lang w:eastAsia="zh-CN"/>
              </w:rPr>
              <w:t>、</w:t>
            </w:r>
            <w:r w:rsidRPr="000D087A">
              <w:rPr>
                <w:rFonts w:ascii="宋体" w:hAnsi="宋体" w:cs="宋体" w:hint="eastAsia"/>
                <w:color w:val="000000" w:themeColor="text1"/>
                <w:spacing w:val="2"/>
                <w:w w:val="99"/>
                <w:kern w:val="2"/>
                <w:sz w:val="21"/>
                <w:szCs w:val="21"/>
                <w:lang w:eastAsia="zh-CN"/>
              </w:rPr>
              <w:t>打</w:t>
            </w:r>
            <w:r w:rsidRPr="000D087A">
              <w:rPr>
                <w:rFonts w:ascii="宋体" w:hAnsi="宋体" w:cs="宋体" w:hint="eastAsia"/>
                <w:color w:val="000000" w:themeColor="text1"/>
                <w:w w:val="99"/>
                <w:kern w:val="2"/>
                <w:sz w:val="21"/>
                <w:szCs w:val="21"/>
                <w:lang w:eastAsia="zh-CN"/>
              </w:rPr>
              <w:t>印机</w:t>
            </w:r>
            <w:r w:rsidRPr="000D087A">
              <w:rPr>
                <w:rFonts w:ascii="宋体" w:hAnsi="宋体" w:cs="宋体" w:hint="eastAsia"/>
                <w:color w:val="000000" w:themeColor="text1"/>
                <w:spacing w:val="2"/>
                <w:w w:val="99"/>
                <w:kern w:val="2"/>
                <w:sz w:val="21"/>
                <w:szCs w:val="21"/>
                <w:lang w:eastAsia="zh-CN"/>
              </w:rPr>
              <w:t>和</w:t>
            </w:r>
            <w:r w:rsidRPr="000D087A">
              <w:rPr>
                <w:rFonts w:ascii="宋体" w:hAnsi="宋体" w:cs="宋体" w:hint="eastAsia"/>
                <w:color w:val="000000" w:themeColor="text1"/>
                <w:w w:val="99"/>
                <w:kern w:val="2"/>
                <w:sz w:val="21"/>
                <w:szCs w:val="21"/>
                <w:lang w:eastAsia="zh-CN"/>
              </w:rPr>
              <w:t>传真</w:t>
            </w:r>
            <w:r w:rsidRPr="000D087A">
              <w:rPr>
                <w:rFonts w:ascii="宋体" w:hAnsi="宋体" w:cs="宋体" w:hint="eastAsia"/>
                <w:color w:val="000000" w:themeColor="text1"/>
                <w:spacing w:val="2"/>
                <w:w w:val="99"/>
                <w:kern w:val="2"/>
                <w:sz w:val="21"/>
                <w:szCs w:val="21"/>
                <w:lang w:eastAsia="zh-CN"/>
              </w:rPr>
              <w:t>机</w:t>
            </w:r>
            <w:r w:rsidRPr="000D087A">
              <w:rPr>
                <w:rFonts w:ascii="宋体" w:hAnsi="宋体" w:cs="宋体" w:hint="eastAsia"/>
                <w:color w:val="000000" w:themeColor="text1"/>
                <w:w w:val="99"/>
                <w:kern w:val="2"/>
                <w:sz w:val="21"/>
                <w:szCs w:val="21"/>
                <w:lang w:eastAsia="zh-CN"/>
              </w:rPr>
              <w:t>能效限定值及</w:t>
            </w:r>
            <w:r w:rsidRPr="000D087A">
              <w:rPr>
                <w:rFonts w:ascii="宋体" w:hAnsi="宋体" w:cs="宋体" w:hint="eastAsia"/>
                <w:color w:val="000000" w:themeColor="text1"/>
                <w:spacing w:val="2"/>
                <w:w w:val="99"/>
                <w:kern w:val="2"/>
                <w:sz w:val="21"/>
                <w:szCs w:val="21"/>
                <w:lang w:eastAsia="zh-CN"/>
              </w:rPr>
              <w:t>能</w:t>
            </w:r>
            <w:r w:rsidRPr="000D087A">
              <w:rPr>
                <w:rFonts w:ascii="宋体" w:hAnsi="宋体" w:cs="宋体" w:hint="eastAsia"/>
                <w:color w:val="000000" w:themeColor="text1"/>
                <w:w w:val="99"/>
                <w:kern w:val="2"/>
                <w:sz w:val="21"/>
                <w:szCs w:val="21"/>
                <w:lang w:eastAsia="zh-CN"/>
              </w:rPr>
              <w:t>效等</w:t>
            </w:r>
            <w:r w:rsidRPr="000D087A">
              <w:rPr>
                <w:rFonts w:ascii="宋体" w:hAnsi="宋体" w:cs="宋体" w:hint="eastAsia"/>
                <w:color w:val="000000" w:themeColor="text1"/>
                <w:spacing w:val="2"/>
                <w:w w:val="99"/>
                <w:kern w:val="2"/>
                <w:sz w:val="21"/>
                <w:szCs w:val="21"/>
                <w:lang w:eastAsia="zh-CN"/>
              </w:rPr>
              <w:t>级</w:t>
            </w:r>
            <w:r w:rsidRPr="000D087A">
              <w:rPr>
                <w:rFonts w:ascii="宋体" w:hAnsi="宋体" w:cs="宋体" w:hint="eastAsia"/>
                <w:color w:val="000000" w:themeColor="text1"/>
                <w:w w:val="99"/>
                <w:kern w:val="2"/>
                <w:sz w:val="21"/>
                <w:szCs w:val="21"/>
                <w:lang w:eastAsia="zh-CN"/>
              </w:rPr>
              <w:t>》（</w:t>
            </w:r>
            <w:r w:rsidRPr="000D087A">
              <w:rPr>
                <w:rFonts w:ascii="宋体" w:hAnsi="宋体" w:cs="宋体" w:hint="eastAsia"/>
                <w:color w:val="000000" w:themeColor="text1"/>
                <w:spacing w:val="1"/>
                <w:w w:val="99"/>
                <w:kern w:val="2"/>
                <w:sz w:val="21"/>
                <w:szCs w:val="21"/>
                <w:lang w:eastAsia="zh-CN"/>
              </w:rPr>
              <w:t>G</w:t>
            </w:r>
            <w:r w:rsidRPr="000D087A">
              <w:rPr>
                <w:rFonts w:ascii="宋体" w:hAnsi="宋体" w:cs="宋体" w:hint="eastAsia"/>
                <w:color w:val="000000" w:themeColor="text1"/>
                <w:w w:val="99"/>
                <w:kern w:val="2"/>
                <w:sz w:val="21"/>
                <w:szCs w:val="21"/>
                <w:lang w:eastAsia="zh-CN"/>
              </w:rPr>
              <w:t>B</w:t>
            </w:r>
            <w:r w:rsidRPr="000D087A">
              <w:rPr>
                <w:rFonts w:ascii="宋体" w:hAnsi="宋体" w:cs="宋体" w:hint="eastAsia"/>
                <w:color w:val="000000" w:themeColor="text1"/>
                <w:spacing w:val="1"/>
                <w:w w:val="99"/>
                <w:kern w:val="2"/>
                <w:sz w:val="21"/>
                <w:szCs w:val="21"/>
                <w:lang w:eastAsia="zh-CN"/>
              </w:rPr>
              <w:t>21</w:t>
            </w:r>
            <w:r w:rsidRPr="000D087A">
              <w:rPr>
                <w:rFonts w:ascii="宋体" w:hAnsi="宋体" w:cs="宋体" w:hint="eastAsia"/>
                <w:color w:val="000000" w:themeColor="text1"/>
                <w:w w:val="99"/>
                <w:kern w:val="2"/>
                <w:sz w:val="21"/>
                <w:szCs w:val="21"/>
                <w:lang w:eastAsia="zh-CN"/>
              </w:rPr>
              <w:t>52</w:t>
            </w:r>
            <w:r w:rsidRPr="000D087A">
              <w:rPr>
                <w:rFonts w:ascii="宋体" w:hAnsi="宋体" w:cs="宋体" w:hint="eastAsia"/>
                <w:color w:val="000000" w:themeColor="text1"/>
                <w:spacing w:val="1"/>
                <w:w w:val="99"/>
                <w:kern w:val="2"/>
                <w:sz w:val="21"/>
                <w:szCs w:val="21"/>
                <w:lang w:eastAsia="zh-CN"/>
              </w:rPr>
              <w:t>1</w:t>
            </w:r>
            <w:r w:rsidRPr="000D087A">
              <w:rPr>
                <w:rFonts w:ascii="宋体" w:hAnsi="宋体" w:cs="宋体" w:hint="eastAsia"/>
                <w:color w:val="000000" w:themeColor="text1"/>
                <w:w w:val="99"/>
                <w:kern w:val="2"/>
                <w:sz w:val="21"/>
                <w:szCs w:val="21"/>
                <w:lang w:eastAsia="zh-CN"/>
              </w:rPr>
              <w:t>）</w:t>
            </w:r>
          </w:p>
        </w:tc>
      </w:tr>
      <w:tr w:rsidR="0058433A" w:rsidRPr="000D087A" w14:paraId="67B14545" w14:textId="77777777">
        <w:trPr>
          <w:jc w:val="center"/>
        </w:trPr>
        <w:tc>
          <w:tcPr>
            <w:tcW w:w="671" w:type="dxa"/>
            <w:vMerge/>
            <w:tcBorders>
              <w:top w:val="single" w:sz="4" w:space="0" w:color="000000"/>
              <w:left w:val="single" w:sz="4" w:space="0" w:color="000000"/>
              <w:bottom w:val="single" w:sz="4" w:space="0" w:color="000000"/>
              <w:right w:val="single" w:sz="4" w:space="0" w:color="000000"/>
            </w:tcBorders>
            <w:vAlign w:val="center"/>
          </w:tcPr>
          <w:p w14:paraId="694E9E5E" w14:textId="77777777" w:rsidR="0058433A" w:rsidRPr="000D087A" w:rsidRDefault="0058433A">
            <w:pPr>
              <w:widowControl/>
              <w:ind w:firstLine="422"/>
              <w:jc w:val="left"/>
              <w:rPr>
                <w:rFonts w:ascii="宋体" w:hAnsi="宋体" w:hint="eastAsia"/>
                <w:color w:val="000000" w:themeColor="text1"/>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081E58D7" w14:textId="77777777" w:rsidR="0058433A" w:rsidRPr="000D087A" w:rsidRDefault="0058433A">
            <w:pPr>
              <w:widowControl/>
              <w:ind w:firstLine="422"/>
              <w:jc w:val="left"/>
              <w:rPr>
                <w:rFonts w:ascii="宋体" w:hAnsi="宋体" w:cs="宋体" w:hint="eastAsia"/>
                <w:color w:val="000000" w:themeColor="text1"/>
                <w:szCs w:val="21"/>
              </w:rPr>
            </w:pPr>
          </w:p>
        </w:tc>
        <w:tc>
          <w:tcPr>
            <w:tcW w:w="1496" w:type="dxa"/>
            <w:vMerge/>
            <w:tcBorders>
              <w:top w:val="single" w:sz="4" w:space="0" w:color="000000"/>
              <w:left w:val="single" w:sz="4" w:space="0" w:color="000000"/>
              <w:bottom w:val="single" w:sz="4" w:space="0" w:color="000000"/>
              <w:right w:val="single" w:sz="4" w:space="0" w:color="000000"/>
            </w:tcBorders>
            <w:vAlign w:val="center"/>
          </w:tcPr>
          <w:p w14:paraId="0F42D7AC" w14:textId="77777777" w:rsidR="0058433A" w:rsidRPr="000D087A" w:rsidRDefault="0058433A">
            <w:pPr>
              <w:widowControl/>
              <w:ind w:firstLine="422"/>
              <w:jc w:val="left"/>
              <w:rPr>
                <w:rFonts w:ascii="宋体" w:hAnsi="宋体" w:hint="eastAsia"/>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1258915E" w14:textId="77777777" w:rsidR="0058433A" w:rsidRPr="000D087A" w:rsidRDefault="00000000">
            <w:pPr>
              <w:ind w:firstLine="422"/>
              <w:jc w:val="center"/>
              <w:rPr>
                <w:rFonts w:ascii="宋体" w:hAnsi="宋体" w:hint="eastAsia"/>
                <w:color w:val="000000" w:themeColor="text1"/>
                <w:szCs w:val="21"/>
              </w:rPr>
            </w:pPr>
            <w:r w:rsidRPr="000D087A">
              <w:rPr>
                <w:rFonts w:ascii="宋体" w:hAnsi="宋体" w:hint="eastAsia"/>
                <w:color w:val="000000" w:themeColor="text1"/>
                <w:szCs w:val="21"/>
              </w:rPr>
              <w:t>A02021006票据打印机</w:t>
            </w:r>
          </w:p>
        </w:tc>
        <w:tc>
          <w:tcPr>
            <w:tcW w:w="3566" w:type="dxa"/>
            <w:tcBorders>
              <w:top w:val="single" w:sz="4" w:space="0" w:color="000000"/>
              <w:left w:val="single" w:sz="4" w:space="0" w:color="000000"/>
              <w:bottom w:val="single" w:sz="4" w:space="0" w:color="000000"/>
              <w:right w:val="single" w:sz="4" w:space="0" w:color="000000"/>
            </w:tcBorders>
          </w:tcPr>
          <w:p w14:paraId="6ACD793F" w14:textId="77777777" w:rsidR="0058433A" w:rsidRPr="000D087A" w:rsidRDefault="00000000">
            <w:pPr>
              <w:pStyle w:val="TableParagraph"/>
              <w:spacing w:before="52"/>
              <w:ind w:left="7" w:right="7" w:firstLine="418"/>
              <w:rPr>
                <w:rFonts w:ascii="宋体" w:hAnsi="宋体" w:cs="宋体" w:hint="eastAsia"/>
                <w:color w:val="000000" w:themeColor="text1"/>
                <w:kern w:val="2"/>
                <w:sz w:val="21"/>
                <w:szCs w:val="21"/>
                <w:lang w:eastAsia="zh-CN"/>
              </w:rPr>
            </w:pPr>
            <w:r w:rsidRPr="000D087A">
              <w:rPr>
                <w:rFonts w:ascii="宋体" w:hAnsi="宋体" w:cs="宋体" w:hint="eastAsia"/>
                <w:color w:val="000000" w:themeColor="text1"/>
                <w:w w:val="99"/>
                <w:kern w:val="2"/>
                <w:sz w:val="21"/>
                <w:szCs w:val="21"/>
                <w:lang w:eastAsia="zh-CN"/>
              </w:rPr>
              <w:t>《复印</w:t>
            </w:r>
            <w:r w:rsidRPr="000D087A">
              <w:rPr>
                <w:rFonts w:ascii="宋体" w:hAnsi="宋体" w:cs="宋体" w:hint="eastAsia"/>
                <w:color w:val="000000" w:themeColor="text1"/>
                <w:spacing w:val="2"/>
                <w:w w:val="99"/>
                <w:kern w:val="2"/>
                <w:sz w:val="21"/>
                <w:szCs w:val="21"/>
                <w:lang w:eastAsia="zh-CN"/>
              </w:rPr>
              <w:t>机</w:t>
            </w:r>
            <w:r w:rsidRPr="000D087A">
              <w:rPr>
                <w:rFonts w:ascii="宋体" w:hAnsi="宋体" w:cs="宋体" w:hint="eastAsia"/>
                <w:color w:val="000000" w:themeColor="text1"/>
                <w:spacing w:val="-58"/>
                <w:w w:val="99"/>
                <w:kern w:val="2"/>
                <w:sz w:val="21"/>
                <w:szCs w:val="21"/>
                <w:lang w:eastAsia="zh-CN"/>
              </w:rPr>
              <w:t>、</w:t>
            </w:r>
            <w:r w:rsidRPr="000D087A">
              <w:rPr>
                <w:rFonts w:ascii="宋体" w:hAnsi="宋体" w:cs="宋体" w:hint="eastAsia"/>
                <w:color w:val="000000" w:themeColor="text1"/>
                <w:spacing w:val="2"/>
                <w:w w:val="99"/>
                <w:kern w:val="2"/>
                <w:sz w:val="21"/>
                <w:szCs w:val="21"/>
                <w:lang w:eastAsia="zh-CN"/>
              </w:rPr>
              <w:t>打</w:t>
            </w:r>
            <w:r w:rsidRPr="000D087A">
              <w:rPr>
                <w:rFonts w:ascii="宋体" w:hAnsi="宋体" w:cs="宋体" w:hint="eastAsia"/>
                <w:color w:val="000000" w:themeColor="text1"/>
                <w:w w:val="99"/>
                <w:kern w:val="2"/>
                <w:sz w:val="21"/>
                <w:szCs w:val="21"/>
                <w:lang w:eastAsia="zh-CN"/>
              </w:rPr>
              <w:t>印机</w:t>
            </w:r>
            <w:r w:rsidRPr="000D087A">
              <w:rPr>
                <w:rFonts w:ascii="宋体" w:hAnsi="宋体" w:cs="宋体" w:hint="eastAsia"/>
                <w:color w:val="000000" w:themeColor="text1"/>
                <w:spacing w:val="2"/>
                <w:w w:val="99"/>
                <w:kern w:val="2"/>
                <w:sz w:val="21"/>
                <w:szCs w:val="21"/>
                <w:lang w:eastAsia="zh-CN"/>
              </w:rPr>
              <w:t>和</w:t>
            </w:r>
            <w:r w:rsidRPr="000D087A">
              <w:rPr>
                <w:rFonts w:ascii="宋体" w:hAnsi="宋体" w:cs="宋体" w:hint="eastAsia"/>
                <w:color w:val="000000" w:themeColor="text1"/>
                <w:w w:val="99"/>
                <w:kern w:val="2"/>
                <w:sz w:val="21"/>
                <w:szCs w:val="21"/>
                <w:lang w:eastAsia="zh-CN"/>
              </w:rPr>
              <w:t>传真</w:t>
            </w:r>
            <w:r w:rsidRPr="000D087A">
              <w:rPr>
                <w:rFonts w:ascii="宋体" w:hAnsi="宋体" w:cs="宋体" w:hint="eastAsia"/>
                <w:color w:val="000000" w:themeColor="text1"/>
                <w:spacing w:val="2"/>
                <w:w w:val="99"/>
                <w:kern w:val="2"/>
                <w:sz w:val="21"/>
                <w:szCs w:val="21"/>
                <w:lang w:eastAsia="zh-CN"/>
              </w:rPr>
              <w:t>机</w:t>
            </w:r>
            <w:r w:rsidRPr="000D087A">
              <w:rPr>
                <w:rFonts w:ascii="宋体" w:hAnsi="宋体" w:cs="宋体" w:hint="eastAsia"/>
                <w:color w:val="000000" w:themeColor="text1"/>
                <w:w w:val="99"/>
                <w:kern w:val="2"/>
                <w:sz w:val="21"/>
                <w:szCs w:val="21"/>
                <w:lang w:eastAsia="zh-CN"/>
              </w:rPr>
              <w:t>能效限定值及</w:t>
            </w:r>
            <w:r w:rsidRPr="000D087A">
              <w:rPr>
                <w:rFonts w:ascii="宋体" w:hAnsi="宋体" w:cs="宋体" w:hint="eastAsia"/>
                <w:color w:val="000000" w:themeColor="text1"/>
                <w:spacing w:val="2"/>
                <w:w w:val="99"/>
                <w:kern w:val="2"/>
                <w:sz w:val="21"/>
                <w:szCs w:val="21"/>
                <w:lang w:eastAsia="zh-CN"/>
              </w:rPr>
              <w:t>能</w:t>
            </w:r>
            <w:r w:rsidRPr="000D087A">
              <w:rPr>
                <w:rFonts w:ascii="宋体" w:hAnsi="宋体" w:cs="宋体" w:hint="eastAsia"/>
                <w:color w:val="000000" w:themeColor="text1"/>
                <w:w w:val="99"/>
                <w:kern w:val="2"/>
                <w:sz w:val="21"/>
                <w:szCs w:val="21"/>
                <w:lang w:eastAsia="zh-CN"/>
              </w:rPr>
              <w:t>效等</w:t>
            </w:r>
            <w:r w:rsidRPr="000D087A">
              <w:rPr>
                <w:rFonts w:ascii="宋体" w:hAnsi="宋体" w:cs="宋体" w:hint="eastAsia"/>
                <w:color w:val="000000" w:themeColor="text1"/>
                <w:spacing w:val="2"/>
                <w:w w:val="99"/>
                <w:kern w:val="2"/>
                <w:sz w:val="21"/>
                <w:szCs w:val="21"/>
                <w:lang w:eastAsia="zh-CN"/>
              </w:rPr>
              <w:t>级</w:t>
            </w:r>
            <w:r w:rsidRPr="000D087A">
              <w:rPr>
                <w:rFonts w:ascii="宋体" w:hAnsi="宋体" w:cs="宋体" w:hint="eastAsia"/>
                <w:color w:val="000000" w:themeColor="text1"/>
                <w:w w:val="99"/>
                <w:kern w:val="2"/>
                <w:sz w:val="21"/>
                <w:szCs w:val="21"/>
                <w:lang w:eastAsia="zh-CN"/>
              </w:rPr>
              <w:t>》（</w:t>
            </w:r>
            <w:r w:rsidRPr="000D087A">
              <w:rPr>
                <w:rFonts w:ascii="宋体" w:hAnsi="宋体" w:cs="宋体" w:hint="eastAsia"/>
                <w:color w:val="000000" w:themeColor="text1"/>
                <w:spacing w:val="1"/>
                <w:w w:val="99"/>
                <w:kern w:val="2"/>
                <w:sz w:val="21"/>
                <w:szCs w:val="21"/>
                <w:lang w:eastAsia="zh-CN"/>
              </w:rPr>
              <w:t>G</w:t>
            </w:r>
            <w:r w:rsidRPr="000D087A">
              <w:rPr>
                <w:rFonts w:ascii="宋体" w:hAnsi="宋体" w:cs="宋体" w:hint="eastAsia"/>
                <w:color w:val="000000" w:themeColor="text1"/>
                <w:w w:val="99"/>
                <w:kern w:val="2"/>
                <w:sz w:val="21"/>
                <w:szCs w:val="21"/>
                <w:lang w:eastAsia="zh-CN"/>
              </w:rPr>
              <w:t>B</w:t>
            </w:r>
            <w:r w:rsidRPr="000D087A">
              <w:rPr>
                <w:rFonts w:ascii="宋体" w:hAnsi="宋体" w:cs="宋体" w:hint="eastAsia"/>
                <w:color w:val="000000" w:themeColor="text1"/>
                <w:spacing w:val="1"/>
                <w:w w:val="99"/>
                <w:kern w:val="2"/>
                <w:sz w:val="21"/>
                <w:szCs w:val="21"/>
                <w:lang w:eastAsia="zh-CN"/>
              </w:rPr>
              <w:t>21</w:t>
            </w:r>
            <w:r w:rsidRPr="000D087A">
              <w:rPr>
                <w:rFonts w:ascii="宋体" w:hAnsi="宋体" w:cs="宋体" w:hint="eastAsia"/>
                <w:color w:val="000000" w:themeColor="text1"/>
                <w:w w:val="99"/>
                <w:kern w:val="2"/>
                <w:sz w:val="21"/>
                <w:szCs w:val="21"/>
                <w:lang w:eastAsia="zh-CN"/>
              </w:rPr>
              <w:t>52</w:t>
            </w:r>
            <w:r w:rsidRPr="000D087A">
              <w:rPr>
                <w:rFonts w:ascii="宋体" w:hAnsi="宋体" w:cs="宋体" w:hint="eastAsia"/>
                <w:color w:val="000000" w:themeColor="text1"/>
                <w:spacing w:val="1"/>
                <w:w w:val="99"/>
                <w:kern w:val="2"/>
                <w:sz w:val="21"/>
                <w:szCs w:val="21"/>
                <w:lang w:eastAsia="zh-CN"/>
              </w:rPr>
              <w:t>1</w:t>
            </w:r>
            <w:r w:rsidRPr="000D087A">
              <w:rPr>
                <w:rFonts w:ascii="宋体" w:hAnsi="宋体" w:cs="宋体" w:hint="eastAsia"/>
                <w:color w:val="000000" w:themeColor="text1"/>
                <w:w w:val="99"/>
                <w:kern w:val="2"/>
                <w:sz w:val="21"/>
                <w:szCs w:val="21"/>
                <w:lang w:eastAsia="zh-CN"/>
              </w:rPr>
              <w:t>）</w:t>
            </w:r>
          </w:p>
        </w:tc>
      </w:tr>
      <w:tr w:rsidR="0058433A" w:rsidRPr="000D087A" w14:paraId="7FF6EF7C" w14:textId="77777777">
        <w:trPr>
          <w:jc w:val="center"/>
        </w:trPr>
        <w:tc>
          <w:tcPr>
            <w:tcW w:w="671" w:type="dxa"/>
            <w:vMerge/>
            <w:tcBorders>
              <w:top w:val="single" w:sz="4" w:space="0" w:color="000000"/>
              <w:left w:val="single" w:sz="4" w:space="0" w:color="000000"/>
              <w:bottom w:val="single" w:sz="4" w:space="0" w:color="000000"/>
              <w:right w:val="single" w:sz="4" w:space="0" w:color="000000"/>
            </w:tcBorders>
            <w:vAlign w:val="center"/>
          </w:tcPr>
          <w:p w14:paraId="16BB4AC0" w14:textId="77777777" w:rsidR="0058433A" w:rsidRPr="000D087A" w:rsidRDefault="0058433A">
            <w:pPr>
              <w:widowControl/>
              <w:ind w:firstLine="422"/>
              <w:jc w:val="left"/>
              <w:rPr>
                <w:rFonts w:ascii="宋体" w:hAnsi="宋体" w:hint="eastAsia"/>
                <w:color w:val="000000" w:themeColor="text1"/>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2A2F63B2" w14:textId="77777777" w:rsidR="0058433A" w:rsidRPr="000D087A" w:rsidRDefault="0058433A">
            <w:pPr>
              <w:widowControl/>
              <w:ind w:firstLine="422"/>
              <w:jc w:val="left"/>
              <w:rPr>
                <w:rFonts w:ascii="宋体" w:hAnsi="宋体" w:cs="宋体" w:hint="eastAsia"/>
                <w:color w:val="000000" w:themeColor="text1"/>
                <w:szCs w:val="21"/>
              </w:rPr>
            </w:pPr>
          </w:p>
        </w:tc>
        <w:tc>
          <w:tcPr>
            <w:tcW w:w="1496" w:type="dxa"/>
            <w:vMerge/>
            <w:tcBorders>
              <w:top w:val="single" w:sz="4" w:space="0" w:color="000000"/>
              <w:left w:val="single" w:sz="4" w:space="0" w:color="000000"/>
              <w:bottom w:val="single" w:sz="4" w:space="0" w:color="000000"/>
              <w:right w:val="single" w:sz="4" w:space="0" w:color="000000"/>
            </w:tcBorders>
            <w:vAlign w:val="center"/>
          </w:tcPr>
          <w:p w14:paraId="77106320" w14:textId="77777777" w:rsidR="0058433A" w:rsidRPr="000D087A" w:rsidRDefault="0058433A">
            <w:pPr>
              <w:widowControl/>
              <w:ind w:firstLine="422"/>
              <w:jc w:val="left"/>
              <w:rPr>
                <w:rFonts w:ascii="宋体" w:hAnsi="宋体" w:hint="eastAsia"/>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4AB7BD0F" w14:textId="77777777" w:rsidR="0058433A" w:rsidRPr="000D087A" w:rsidRDefault="00000000">
            <w:pPr>
              <w:ind w:firstLine="422"/>
              <w:jc w:val="center"/>
              <w:rPr>
                <w:rFonts w:ascii="宋体" w:hAnsi="宋体" w:hint="eastAsia"/>
                <w:color w:val="000000" w:themeColor="text1"/>
                <w:szCs w:val="21"/>
              </w:rPr>
            </w:pPr>
            <w:r w:rsidRPr="000D087A">
              <w:rPr>
                <w:rFonts w:ascii="宋体" w:hAnsi="宋体" w:hint="eastAsia"/>
                <w:color w:val="000000" w:themeColor="text1"/>
                <w:szCs w:val="21"/>
              </w:rPr>
              <w:t>A02021007条码打印机</w:t>
            </w:r>
          </w:p>
        </w:tc>
        <w:tc>
          <w:tcPr>
            <w:tcW w:w="3566" w:type="dxa"/>
            <w:tcBorders>
              <w:top w:val="single" w:sz="4" w:space="0" w:color="000000"/>
              <w:left w:val="single" w:sz="4" w:space="0" w:color="000000"/>
              <w:bottom w:val="single" w:sz="4" w:space="0" w:color="000000"/>
              <w:right w:val="single" w:sz="4" w:space="0" w:color="000000"/>
            </w:tcBorders>
          </w:tcPr>
          <w:p w14:paraId="05DCBACD" w14:textId="77777777" w:rsidR="0058433A" w:rsidRPr="000D087A" w:rsidRDefault="00000000">
            <w:pPr>
              <w:pStyle w:val="TableParagraph"/>
              <w:spacing w:before="52"/>
              <w:ind w:left="7" w:right="7" w:firstLine="418"/>
              <w:rPr>
                <w:rFonts w:ascii="宋体" w:hAnsi="宋体" w:cs="宋体" w:hint="eastAsia"/>
                <w:color w:val="000000" w:themeColor="text1"/>
                <w:kern w:val="2"/>
                <w:sz w:val="21"/>
                <w:szCs w:val="21"/>
                <w:lang w:eastAsia="zh-CN"/>
              </w:rPr>
            </w:pPr>
            <w:r w:rsidRPr="000D087A">
              <w:rPr>
                <w:rFonts w:ascii="宋体" w:hAnsi="宋体" w:cs="宋体" w:hint="eastAsia"/>
                <w:color w:val="000000" w:themeColor="text1"/>
                <w:w w:val="99"/>
                <w:kern w:val="2"/>
                <w:sz w:val="21"/>
                <w:szCs w:val="21"/>
                <w:lang w:eastAsia="zh-CN"/>
              </w:rPr>
              <w:t>《复印</w:t>
            </w:r>
            <w:r w:rsidRPr="000D087A">
              <w:rPr>
                <w:rFonts w:ascii="宋体" w:hAnsi="宋体" w:cs="宋体" w:hint="eastAsia"/>
                <w:color w:val="000000" w:themeColor="text1"/>
                <w:spacing w:val="2"/>
                <w:w w:val="99"/>
                <w:kern w:val="2"/>
                <w:sz w:val="21"/>
                <w:szCs w:val="21"/>
                <w:lang w:eastAsia="zh-CN"/>
              </w:rPr>
              <w:t>机</w:t>
            </w:r>
            <w:r w:rsidRPr="000D087A">
              <w:rPr>
                <w:rFonts w:ascii="宋体" w:hAnsi="宋体" w:cs="宋体" w:hint="eastAsia"/>
                <w:color w:val="000000" w:themeColor="text1"/>
                <w:spacing w:val="-58"/>
                <w:w w:val="99"/>
                <w:kern w:val="2"/>
                <w:sz w:val="21"/>
                <w:szCs w:val="21"/>
                <w:lang w:eastAsia="zh-CN"/>
              </w:rPr>
              <w:t>、</w:t>
            </w:r>
            <w:r w:rsidRPr="000D087A">
              <w:rPr>
                <w:rFonts w:ascii="宋体" w:hAnsi="宋体" w:cs="宋体" w:hint="eastAsia"/>
                <w:color w:val="000000" w:themeColor="text1"/>
                <w:spacing w:val="2"/>
                <w:w w:val="99"/>
                <w:kern w:val="2"/>
                <w:sz w:val="21"/>
                <w:szCs w:val="21"/>
                <w:lang w:eastAsia="zh-CN"/>
              </w:rPr>
              <w:t>打</w:t>
            </w:r>
            <w:r w:rsidRPr="000D087A">
              <w:rPr>
                <w:rFonts w:ascii="宋体" w:hAnsi="宋体" w:cs="宋体" w:hint="eastAsia"/>
                <w:color w:val="000000" w:themeColor="text1"/>
                <w:w w:val="99"/>
                <w:kern w:val="2"/>
                <w:sz w:val="21"/>
                <w:szCs w:val="21"/>
                <w:lang w:eastAsia="zh-CN"/>
              </w:rPr>
              <w:t>印机</w:t>
            </w:r>
            <w:r w:rsidRPr="000D087A">
              <w:rPr>
                <w:rFonts w:ascii="宋体" w:hAnsi="宋体" w:cs="宋体" w:hint="eastAsia"/>
                <w:color w:val="000000" w:themeColor="text1"/>
                <w:spacing w:val="2"/>
                <w:w w:val="99"/>
                <w:kern w:val="2"/>
                <w:sz w:val="21"/>
                <w:szCs w:val="21"/>
                <w:lang w:eastAsia="zh-CN"/>
              </w:rPr>
              <w:t>和</w:t>
            </w:r>
            <w:r w:rsidRPr="000D087A">
              <w:rPr>
                <w:rFonts w:ascii="宋体" w:hAnsi="宋体" w:cs="宋体" w:hint="eastAsia"/>
                <w:color w:val="000000" w:themeColor="text1"/>
                <w:w w:val="99"/>
                <w:kern w:val="2"/>
                <w:sz w:val="21"/>
                <w:szCs w:val="21"/>
                <w:lang w:eastAsia="zh-CN"/>
              </w:rPr>
              <w:t>传真</w:t>
            </w:r>
            <w:r w:rsidRPr="000D087A">
              <w:rPr>
                <w:rFonts w:ascii="宋体" w:hAnsi="宋体" w:cs="宋体" w:hint="eastAsia"/>
                <w:color w:val="000000" w:themeColor="text1"/>
                <w:spacing w:val="2"/>
                <w:w w:val="99"/>
                <w:kern w:val="2"/>
                <w:sz w:val="21"/>
                <w:szCs w:val="21"/>
                <w:lang w:eastAsia="zh-CN"/>
              </w:rPr>
              <w:t>机</w:t>
            </w:r>
            <w:r w:rsidRPr="000D087A">
              <w:rPr>
                <w:rFonts w:ascii="宋体" w:hAnsi="宋体" w:cs="宋体" w:hint="eastAsia"/>
                <w:color w:val="000000" w:themeColor="text1"/>
                <w:w w:val="99"/>
                <w:kern w:val="2"/>
                <w:sz w:val="21"/>
                <w:szCs w:val="21"/>
                <w:lang w:eastAsia="zh-CN"/>
              </w:rPr>
              <w:t>能效限定值及</w:t>
            </w:r>
            <w:r w:rsidRPr="000D087A">
              <w:rPr>
                <w:rFonts w:ascii="宋体" w:hAnsi="宋体" w:cs="宋体" w:hint="eastAsia"/>
                <w:color w:val="000000" w:themeColor="text1"/>
                <w:spacing w:val="2"/>
                <w:w w:val="99"/>
                <w:kern w:val="2"/>
                <w:sz w:val="21"/>
                <w:szCs w:val="21"/>
                <w:lang w:eastAsia="zh-CN"/>
              </w:rPr>
              <w:t>能</w:t>
            </w:r>
            <w:r w:rsidRPr="000D087A">
              <w:rPr>
                <w:rFonts w:ascii="宋体" w:hAnsi="宋体" w:cs="宋体" w:hint="eastAsia"/>
                <w:color w:val="000000" w:themeColor="text1"/>
                <w:w w:val="99"/>
                <w:kern w:val="2"/>
                <w:sz w:val="21"/>
                <w:szCs w:val="21"/>
                <w:lang w:eastAsia="zh-CN"/>
              </w:rPr>
              <w:t>效等</w:t>
            </w:r>
            <w:r w:rsidRPr="000D087A">
              <w:rPr>
                <w:rFonts w:ascii="宋体" w:hAnsi="宋体" w:cs="宋体" w:hint="eastAsia"/>
                <w:color w:val="000000" w:themeColor="text1"/>
                <w:spacing w:val="2"/>
                <w:w w:val="99"/>
                <w:kern w:val="2"/>
                <w:sz w:val="21"/>
                <w:szCs w:val="21"/>
                <w:lang w:eastAsia="zh-CN"/>
              </w:rPr>
              <w:t>级</w:t>
            </w:r>
            <w:r w:rsidRPr="000D087A">
              <w:rPr>
                <w:rFonts w:ascii="宋体" w:hAnsi="宋体" w:cs="宋体" w:hint="eastAsia"/>
                <w:color w:val="000000" w:themeColor="text1"/>
                <w:w w:val="99"/>
                <w:kern w:val="2"/>
                <w:sz w:val="21"/>
                <w:szCs w:val="21"/>
                <w:lang w:eastAsia="zh-CN"/>
              </w:rPr>
              <w:t>》（</w:t>
            </w:r>
            <w:r w:rsidRPr="000D087A">
              <w:rPr>
                <w:rFonts w:ascii="宋体" w:hAnsi="宋体" w:cs="宋体" w:hint="eastAsia"/>
                <w:color w:val="000000" w:themeColor="text1"/>
                <w:spacing w:val="1"/>
                <w:w w:val="99"/>
                <w:kern w:val="2"/>
                <w:sz w:val="21"/>
                <w:szCs w:val="21"/>
                <w:lang w:eastAsia="zh-CN"/>
              </w:rPr>
              <w:t>G</w:t>
            </w:r>
            <w:r w:rsidRPr="000D087A">
              <w:rPr>
                <w:rFonts w:ascii="宋体" w:hAnsi="宋体" w:cs="宋体" w:hint="eastAsia"/>
                <w:color w:val="000000" w:themeColor="text1"/>
                <w:w w:val="99"/>
                <w:kern w:val="2"/>
                <w:sz w:val="21"/>
                <w:szCs w:val="21"/>
                <w:lang w:eastAsia="zh-CN"/>
              </w:rPr>
              <w:t>B</w:t>
            </w:r>
            <w:r w:rsidRPr="000D087A">
              <w:rPr>
                <w:rFonts w:ascii="宋体" w:hAnsi="宋体" w:cs="宋体" w:hint="eastAsia"/>
                <w:color w:val="000000" w:themeColor="text1"/>
                <w:spacing w:val="1"/>
                <w:w w:val="99"/>
                <w:kern w:val="2"/>
                <w:sz w:val="21"/>
                <w:szCs w:val="21"/>
                <w:lang w:eastAsia="zh-CN"/>
              </w:rPr>
              <w:t>21</w:t>
            </w:r>
            <w:r w:rsidRPr="000D087A">
              <w:rPr>
                <w:rFonts w:ascii="宋体" w:hAnsi="宋体" w:cs="宋体" w:hint="eastAsia"/>
                <w:color w:val="000000" w:themeColor="text1"/>
                <w:w w:val="99"/>
                <w:kern w:val="2"/>
                <w:sz w:val="21"/>
                <w:szCs w:val="21"/>
                <w:lang w:eastAsia="zh-CN"/>
              </w:rPr>
              <w:t>52</w:t>
            </w:r>
            <w:r w:rsidRPr="000D087A">
              <w:rPr>
                <w:rFonts w:ascii="宋体" w:hAnsi="宋体" w:cs="宋体" w:hint="eastAsia"/>
                <w:color w:val="000000" w:themeColor="text1"/>
                <w:spacing w:val="1"/>
                <w:w w:val="99"/>
                <w:kern w:val="2"/>
                <w:sz w:val="21"/>
                <w:szCs w:val="21"/>
                <w:lang w:eastAsia="zh-CN"/>
              </w:rPr>
              <w:t>1</w:t>
            </w:r>
            <w:r w:rsidRPr="000D087A">
              <w:rPr>
                <w:rFonts w:ascii="宋体" w:hAnsi="宋体" w:cs="宋体" w:hint="eastAsia"/>
                <w:color w:val="000000" w:themeColor="text1"/>
                <w:w w:val="99"/>
                <w:kern w:val="2"/>
                <w:sz w:val="21"/>
                <w:szCs w:val="21"/>
                <w:lang w:eastAsia="zh-CN"/>
              </w:rPr>
              <w:t>）</w:t>
            </w:r>
          </w:p>
        </w:tc>
      </w:tr>
      <w:tr w:rsidR="0058433A" w:rsidRPr="000D087A" w14:paraId="2882558A" w14:textId="77777777">
        <w:trPr>
          <w:jc w:val="center"/>
        </w:trPr>
        <w:tc>
          <w:tcPr>
            <w:tcW w:w="671" w:type="dxa"/>
            <w:vMerge/>
            <w:tcBorders>
              <w:top w:val="single" w:sz="4" w:space="0" w:color="000000"/>
              <w:left w:val="single" w:sz="4" w:space="0" w:color="000000"/>
              <w:bottom w:val="single" w:sz="4" w:space="0" w:color="000000"/>
              <w:right w:val="single" w:sz="4" w:space="0" w:color="000000"/>
            </w:tcBorders>
            <w:vAlign w:val="center"/>
          </w:tcPr>
          <w:p w14:paraId="3F4E5DE9" w14:textId="77777777" w:rsidR="0058433A" w:rsidRPr="000D087A" w:rsidRDefault="0058433A">
            <w:pPr>
              <w:widowControl/>
              <w:ind w:firstLine="422"/>
              <w:jc w:val="left"/>
              <w:rPr>
                <w:rFonts w:ascii="宋体" w:hAnsi="宋体" w:hint="eastAsia"/>
                <w:color w:val="000000" w:themeColor="text1"/>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3C7582D8" w14:textId="77777777" w:rsidR="0058433A" w:rsidRPr="000D087A" w:rsidRDefault="0058433A">
            <w:pPr>
              <w:widowControl/>
              <w:ind w:firstLine="422"/>
              <w:jc w:val="left"/>
              <w:rPr>
                <w:rFonts w:ascii="宋体" w:hAnsi="宋体" w:cs="宋体" w:hint="eastAsia"/>
                <w:color w:val="000000" w:themeColor="text1"/>
                <w:szCs w:val="21"/>
              </w:rPr>
            </w:pPr>
          </w:p>
        </w:tc>
        <w:tc>
          <w:tcPr>
            <w:tcW w:w="1496" w:type="dxa"/>
            <w:vMerge/>
            <w:tcBorders>
              <w:top w:val="single" w:sz="4" w:space="0" w:color="000000"/>
              <w:left w:val="single" w:sz="4" w:space="0" w:color="000000"/>
              <w:bottom w:val="single" w:sz="4" w:space="0" w:color="000000"/>
              <w:right w:val="single" w:sz="4" w:space="0" w:color="000000"/>
            </w:tcBorders>
            <w:vAlign w:val="center"/>
          </w:tcPr>
          <w:p w14:paraId="03297216" w14:textId="77777777" w:rsidR="0058433A" w:rsidRPr="000D087A" w:rsidRDefault="0058433A">
            <w:pPr>
              <w:widowControl/>
              <w:ind w:firstLine="422"/>
              <w:jc w:val="left"/>
              <w:rPr>
                <w:rFonts w:ascii="宋体" w:hAnsi="宋体" w:hint="eastAsia"/>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680A72C2" w14:textId="77777777" w:rsidR="0058433A" w:rsidRPr="000D087A" w:rsidRDefault="00000000">
            <w:pPr>
              <w:ind w:firstLine="422"/>
              <w:jc w:val="center"/>
              <w:rPr>
                <w:rFonts w:ascii="宋体" w:hAnsi="宋体" w:hint="eastAsia"/>
                <w:color w:val="000000" w:themeColor="text1"/>
                <w:szCs w:val="21"/>
              </w:rPr>
            </w:pPr>
            <w:r w:rsidRPr="000D087A">
              <w:rPr>
                <w:rFonts w:ascii="宋体" w:hAnsi="宋体" w:hint="eastAsia"/>
                <w:color w:val="000000" w:themeColor="text1"/>
                <w:szCs w:val="21"/>
              </w:rPr>
              <w:t>A02021008地址打印机</w:t>
            </w:r>
          </w:p>
        </w:tc>
        <w:tc>
          <w:tcPr>
            <w:tcW w:w="3566" w:type="dxa"/>
            <w:tcBorders>
              <w:top w:val="single" w:sz="4" w:space="0" w:color="000000"/>
              <w:left w:val="single" w:sz="4" w:space="0" w:color="000000"/>
              <w:bottom w:val="single" w:sz="4" w:space="0" w:color="000000"/>
              <w:right w:val="single" w:sz="4" w:space="0" w:color="000000"/>
            </w:tcBorders>
          </w:tcPr>
          <w:p w14:paraId="73E1623B" w14:textId="77777777" w:rsidR="0058433A" w:rsidRPr="000D087A" w:rsidRDefault="00000000">
            <w:pPr>
              <w:pStyle w:val="TableParagraph"/>
              <w:spacing w:before="52"/>
              <w:ind w:left="7" w:right="7" w:firstLine="418"/>
              <w:rPr>
                <w:rFonts w:ascii="宋体" w:hAnsi="宋体" w:cs="宋体" w:hint="eastAsia"/>
                <w:color w:val="000000" w:themeColor="text1"/>
                <w:kern w:val="2"/>
                <w:sz w:val="21"/>
                <w:szCs w:val="21"/>
                <w:lang w:eastAsia="zh-CN"/>
              </w:rPr>
            </w:pPr>
            <w:r w:rsidRPr="000D087A">
              <w:rPr>
                <w:rFonts w:ascii="宋体" w:hAnsi="宋体" w:cs="宋体" w:hint="eastAsia"/>
                <w:color w:val="000000" w:themeColor="text1"/>
                <w:w w:val="99"/>
                <w:kern w:val="2"/>
                <w:sz w:val="21"/>
                <w:szCs w:val="21"/>
                <w:lang w:eastAsia="zh-CN"/>
              </w:rPr>
              <w:t>《复印</w:t>
            </w:r>
            <w:r w:rsidRPr="000D087A">
              <w:rPr>
                <w:rFonts w:ascii="宋体" w:hAnsi="宋体" w:cs="宋体" w:hint="eastAsia"/>
                <w:color w:val="000000" w:themeColor="text1"/>
                <w:spacing w:val="2"/>
                <w:w w:val="99"/>
                <w:kern w:val="2"/>
                <w:sz w:val="21"/>
                <w:szCs w:val="21"/>
                <w:lang w:eastAsia="zh-CN"/>
              </w:rPr>
              <w:t>机</w:t>
            </w:r>
            <w:r w:rsidRPr="000D087A">
              <w:rPr>
                <w:rFonts w:ascii="宋体" w:hAnsi="宋体" w:cs="宋体" w:hint="eastAsia"/>
                <w:color w:val="000000" w:themeColor="text1"/>
                <w:spacing w:val="-58"/>
                <w:w w:val="99"/>
                <w:kern w:val="2"/>
                <w:sz w:val="21"/>
                <w:szCs w:val="21"/>
                <w:lang w:eastAsia="zh-CN"/>
              </w:rPr>
              <w:t>、</w:t>
            </w:r>
            <w:r w:rsidRPr="000D087A">
              <w:rPr>
                <w:rFonts w:ascii="宋体" w:hAnsi="宋体" w:cs="宋体" w:hint="eastAsia"/>
                <w:color w:val="000000" w:themeColor="text1"/>
                <w:spacing w:val="2"/>
                <w:w w:val="99"/>
                <w:kern w:val="2"/>
                <w:sz w:val="21"/>
                <w:szCs w:val="21"/>
                <w:lang w:eastAsia="zh-CN"/>
              </w:rPr>
              <w:t>打</w:t>
            </w:r>
            <w:r w:rsidRPr="000D087A">
              <w:rPr>
                <w:rFonts w:ascii="宋体" w:hAnsi="宋体" w:cs="宋体" w:hint="eastAsia"/>
                <w:color w:val="000000" w:themeColor="text1"/>
                <w:w w:val="99"/>
                <w:kern w:val="2"/>
                <w:sz w:val="21"/>
                <w:szCs w:val="21"/>
                <w:lang w:eastAsia="zh-CN"/>
              </w:rPr>
              <w:t>印机</w:t>
            </w:r>
            <w:r w:rsidRPr="000D087A">
              <w:rPr>
                <w:rFonts w:ascii="宋体" w:hAnsi="宋体" w:cs="宋体" w:hint="eastAsia"/>
                <w:color w:val="000000" w:themeColor="text1"/>
                <w:spacing w:val="2"/>
                <w:w w:val="99"/>
                <w:kern w:val="2"/>
                <w:sz w:val="21"/>
                <w:szCs w:val="21"/>
                <w:lang w:eastAsia="zh-CN"/>
              </w:rPr>
              <w:t>和</w:t>
            </w:r>
            <w:r w:rsidRPr="000D087A">
              <w:rPr>
                <w:rFonts w:ascii="宋体" w:hAnsi="宋体" w:cs="宋体" w:hint="eastAsia"/>
                <w:color w:val="000000" w:themeColor="text1"/>
                <w:w w:val="99"/>
                <w:kern w:val="2"/>
                <w:sz w:val="21"/>
                <w:szCs w:val="21"/>
                <w:lang w:eastAsia="zh-CN"/>
              </w:rPr>
              <w:t>传真</w:t>
            </w:r>
            <w:r w:rsidRPr="000D087A">
              <w:rPr>
                <w:rFonts w:ascii="宋体" w:hAnsi="宋体" w:cs="宋体" w:hint="eastAsia"/>
                <w:color w:val="000000" w:themeColor="text1"/>
                <w:spacing w:val="2"/>
                <w:w w:val="99"/>
                <w:kern w:val="2"/>
                <w:sz w:val="21"/>
                <w:szCs w:val="21"/>
                <w:lang w:eastAsia="zh-CN"/>
              </w:rPr>
              <w:t>机</w:t>
            </w:r>
            <w:r w:rsidRPr="000D087A">
              <w:rPr>
                <w:rFonts w:ascii="宋体" w:hAnsi="宋体" w:cs="宋体" w:hint="eastAsia"/>
                <w:color w:val="000000" w:themeColor="text1"/>
                <w:w w:val="99"/>
                <w:kern w:val="2"/>
                <w:sz w:val="21"/>
                <w:szCs w:val="21"/>
                <w:lang w:eastAsia="zh-CN"/>
              </w:rPr>
              <w:t>能效限定值及</w:t>
            </w:r>
            <w:r w:rsidRPr="000D087A">
              <w:rPr>
                <w:rFonts w:ascii="宋体" w:hAnsi="宋体" w:cs="宋体" w:hint="eastAsia"/>
                <w:color w:val="000000" w:themeColor="text1"/>
                <w:spacing w:val="2"/>
                <w:w w:val="99"/>
                <w:kern w:val="2"/>
                <w:sz w:val="21"/>
                <w:szCs w:val="21"/>
                <w:lang w:eastAsia="zh-CN"/>
              </w:rPr>
              <w:t>能</w:t>
            </w:r>
            <w:r w:rsidRPr="000D087A">
              <w:rPr>
                <w:rFonts w:ascii="宋体" w:hAnsi="宋体" w:cs="宋体" w:hint="eastAsia"/>
                <w:color w:val="000000" w:themeColor="text1"/>
                <w:w w:val="99"/>
                <w:kern w:val="2"/>
                <w:sz w:val="21"/>
                <w:szCs w:val="21"/>
                <w:lang w:eastAsia="zh-CN"/>
              </w:rPr>
              <w:t>效等</w:t>
            </w:r>
            <w:r w:rsidRPr="000D087A">
              <w:rPr>
                <w:rFonts w:ascii="宋体" w:hAnsi="宋体" w:cs="宋体" w:hint="eastAsia"/>
                <w:color w:val="000000" w:themeColor="text1"/>
                <w:spacing w:val="2"/>
                <w:w w:val="99"/>
                <w:kern w:val="2"/>
                <w:sz w:val="21"/>
                <w:szCs w:val="21"/>
                <w:lang w:eastAsia="zh-CN"/>
              </w:rPr>
              <w:t>级</w:t>
            </w:r>
            <w:r w:rsidRPr="000D087A">
              <w:rPr>
                <w:rFonts w:ascii="宋体" w:hAnsi="宋体" w:cs="宋体" w:hint="eastAsia"/>
                <w:color w:val="000000" w:themeColor="text1"/>
                <w:w w:val="99"/>
                <w:kern w:val="2"/>
                <w:sz w:val="21"/>
                <w:szCs w:val="21"/>
                <w:lang w:eastAsia="zh-CN"/>
              </w:rPr>
              <w:t>》（</w:t>
            </w:r>
            <w:r w:rsidRPr="000D087A">
              <w:rPr>
                <w:rFonts w:ascii="宋体" w:hAnsi="宋体" w:cs="宋体" w:hint="eastAsia"/>
                <w:color w:val="000000" w:themeColor="text1"/>
                <w:spacing w:val="1"/>
                <w:w w:val="99"/>
                <w:kern w:val="2"/>
                <w:sz w:val="21"/>
                <w:szCs w:val="21"/>
                <w:lang w:eastAsia="zh-CN"/>
              </w:rPr>
              <w:t>G</w:t>
            </w:r>
            <w:r w:rsidRPr="000D087A">
              <w:rPr>
                <w:rFonts w:ascii="宋体" w:hAnsi="宋体" w:cs="宋体" w:hint="eastAsia"/>
                <w:color w:val="000000" w:themeColor="text1"/>
                <w:w w:val="99"/>
                <w:kern w:val="2"/>
                <w:sz w:val="21"/>
                <w:szCs w:val="21"/>
                <w:lang w:eastAsia="zh-CN"/>
              </w:rPr>
              <w:t>B</w:t>
            </w:r>
            <w:r w:rsidRPr="000D087A">
              <w:rPr>
                <w:rFonts w:ascii="宋体" w:hAnsi="宋体" w:cs="宋体" w:hint="eastAsia"/>
                <w:color w:val="000000" w:themeColor="text1"/>
                <w:spacing w:val="1"/>
                <w:w w:val="99"/>
                <w:kern w:val="2"/>
                <w:sz w:val="21"/>
                <w:szCs w:val="21"/>
                <w:lang w:eastAsia="zh-CN"/>
              </w:rPr>
              <w:t>21</w:t>
            </w:r>
            <w:r w:rsidRPr="000D087A">
              <w:rPr>
                <w:rFonts w:ascii="宋体" w:hAnsi="宋体" w:cs="宋体" w:hint="eastAsia"/>
                <w:color w:val="000000" w:themeColor="text1"/>
                <w:w w:val="99"/>
                <w:kern w:val="2"/>
                <w:sz w:val="21"/>
                <w:szCs w:val="21"/>
                <w:lang w:eastAsia="zh-CN"/>
              </w:rPr>
              <w:t>52</w:t>
            </w:r>
            <w:r w:rsidRPr="000D087A">
              <w:rPr>
                <w:rFonts w:ascii="宋体" w:hAnsi="宋体" w:cs="宋体" w:hint="eastAsia"/>
                <w:color w:val="000000" w:themeColor="text1"/>
                <w:spacing w:val="1"/>
                <w:w w:val="99"/>
                <w:kern w:val="2"/>
                <w:sz w:val="21"/>
                <w:szCs w:val="21"/>
                <w:lang w:eastAsia="zh-CN"/>
              </w:rPr>
              <w:t>1</w:t>
            </w:r>
            <w:r w:rsidRPr="000D087A">
              <w:rPr>
                <w:rFonts w:ascii="宋体" w:hAnsi="宋体" w:cs="宋体" w:hint="eastAsia"/>
                <w:color w:val="000000" w:themeColor="text1"/>
                <w:w w:val="99"/>
                <w:kern w:val="2"/>
                <w:sz w:val="21"/>
                <w:szCs w:val="21"/>
                <w:lang w:eastAsia="zh-CN"/>
              </w:rPr>
              <w:t>）</w:t>
            </w:r>
          </w:p>
        </w:tc>
      </w:tr>
      <w:tr w:rsidR="0058433A" w:rsidRPr="000D087A" w14:paraId="3F2E2E3F" w14:textId="77777777">
        <w:trPr>
          <w:jc w:val="center"/>
        </w:trPr>
        <w:tc>
          <w:tcPr>
            <w:tcW w:w="671" w:type="dxa"/>
            <w:vMerge/>
            <w:tcBorders>
              <w:top w:val="single" w:sz="4" w:space="0" w:color="000000"/>
              <w:left w:val="single" w:sz="4" w:space="0" w:color="000000"/>
              <w:bottom w:val="single" w:sz="4" w:space="0" w:color="000000"/>
              <w:right w:val="single" w:sz="4" w:space="0" w:color="000000"/>
            </w:tcBorders>
            <w:vAlign w:val="center"/>
          </w:tcPr>
          <w:p w14:paraId="2B185C63" w14:textId="77777777" w:rsidR="0058433A" w:rsidRPr="000D087A" w:rsidRDefault="0058433A">
            <w:pPr>
              <w:widowControl/>
              <w:ind w:firstLine="422"/>
              <w:jc w:val="left"/>
              <w:rPr>
                <w:rFonts w:ascii="宋体" w:hAnsi="宋体" w:hint="eastAsia"/>
                <w:color w:val="000000" w:themeColor="text1"/>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609CFFDB" w14:textId="77777777" w:rsidR="0058433A" w:rsidRPr="000D087A" w:rsidRDefault="0058433A">
            <w:pPr>
              <w:widowControl/>
              <w:ind w:firstLine="422"/>
              <w:jc w:val="left"/>
              <w:rPr>
                <w:rFonts w:ascii="宋体" w:hAnsi="宋体" w:cs="宋体" w:hint="eastAsia"/>
                <w:color w:val="000000" w:themeColor="text1"/>
                <w:szCs w:val="21"/>
              </w:rPr>
            </w:pPr>
          </w:p>
        </w:tc>
        <w:tc>
          <w:tcPr>
            <w:tcW w:w="1496" w:type="dxa"/>
            <w:vMerge/>
            <w:tcBorders>
              <w:top w:val="single" w:sz="4" w:space="0" w:color="000000"/>
              <w:left w:val="single" w:sz="4" w:space="0" w:color="000000"/>
              <w:bottom w:val="single" w:sz="4" w:space="0" w:color="000000"/>
              <w:right w:val="single" w:sz="4" w:space="0" w:color="000000"/>
            </w:tcBorders>
            <w:vAlign w:val="center"/>
          </w:tcPr>
          <w:p w14:paraId="02104FC0" w14:textId="77777777" w:rsidR="0058433A" w:rsidRPr="000D087A" w:rsidRDefault="0058433A">
            <w:pPr>
              <w:widowControl/>
              <w:ind w:firstLine="422"/>
              <w:jc w:val="left"/>
              <w:rPr>
                <w:rFonts w:ascii="宋体" w:hAnsi="宋体" w:hint="eastAsia"/>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46D02E66" w14:textId="77777777" w:rsidR="0058433A" w:rsidRPr="000D087A" w:rsidRDefault="00000000">
            <w:pPr>
              <w:ind w:firstLine="422"/>
              <w:jc w:val="center"/>
              <w:rPr>
                <w:rFonts w:ascii="宋体" w:hAnsi="宋体" w:hint="eastAsia"/>
                <w:color w:val="000000" w:themeColor="text1"/>
                <w:szCs w:val="21"/>
              </w:rPr>
            </w:pPr>
            <w:r w:rsidRPr="000D087A">
              <w:rPr>
                <w:rFonts w:ascii="宋体" w:hAnsi="宋体" w:hint="eastAsia"/>
                <w:color w:val="000000" w:themeColor="text1"/>
                <w:szCs w:val="21"/>
              </w:rPr>
              <w:t>A02021099其他打印机</w:t>
            </w:r>
          </w:p>
        </w:tc>
        <w:tc>
          <w:tcPr>
            <w:tcW w:w="3566" w:type="dxa"/>
            <w:tcBorders>
              <w:top w:val="single" w:sz="4" w:space="0" w:color="000000"/>
              <w:left w:val="single" w:sz="4" w:space="0" w:color="000000"/>
              <w:bottom w:val="single" w:sz="4" w:space="0" w:color="000000"/>
              <w:right w:val="single" w:sz="4" w:space="0" w:color="000000"/>
            </w:tcBorders>
          </w:tcPr>
          <w:p w14:paraId="3B90DAFF" w14:textId="77777777" w:rsidR="0058433A" w:rsidRPr="000D087A" w:rsidRDefault="00000000">
            <w:pPr>
              <w:pStyle w:val="TableParagraph"/>
              <w:spacing w:before="52"/>
              <w:ind w:left="7" w:right="7" w:firstLine="418"/>
              <w:rPr>
                <w:rFonts w:ascii="宋体" w:hAnsi="宋体" w:cs="宋体" w:hint="eastAsia"/>
                <w:color w:val="000000" w:themeColor="text1"/>
                <w:kern w:val="2"/>
                <w:sz w:val="21"/>
                <w:szCs w:val="21"/>
                <w:lang w:eastAsia="zh-CN"/>
              </w:rPr>
            </w:pPr>
            <w:r w:rsidRPr="000D087A">
              <w:rPr>
                <w:rFonts w:ascii="宋体" w:hAnsi="宋体" w:cs="宋体" w:hint="eastAsia"/>
                <w:color w:val="000000" w:themeColor="text1"/>
                <w:w w:val="99"/>
                <w:kern w:val="2"/>
                <w:sz w:val="21"/>
                <w:szCs w:val="21"/>
                <w:lang w:eastAsia="zh-CN"/>
              </w:rPr>
              <w:t>《复印</w:t>
            </w:r>
            <w:r w:rsidRPr="000D087A">
              <w:rPr>
                <w:rFonts w:ascii="宋体" w:hAnsi="宋体" w:cs="宋体" w:hint="eastAsia"/>
                <w:color w:val="000000" w:themeColor="text1"/>
                <w:spacing w:val="2"/>
                <w:w w:val="99"/>
                <w:kern w:val="2"/>
                <w:sz w:val="21"/>
                <w:szCs w:val="21"/>
                <w:lang w:eastAsia="zh-CN"/>
              </w:rPr>
              <w:t>机</w:t>
            </w:r>
            <w:r w:rsidRPr="000D087A">
              <w:rPr>
                <w:rFonts w:ascii="宋体" w:hAnsi="宋体" w:cs="宋体" w:hint="eastAsia"/>
                <w:color w:val="000000" w:themeColor="text1"/>
                <w:spacing w:val="-58"/>
                <w:w w:val="99"/>
                <w:kern w:val="2"/>
                <w:sz w:val="21"/>
                <w:szCs w:val="21"/>
                <w:lang w:eastAsia="zh-CN"/>
              </w:rPr>
              <w:t>、</w:t>
            </w:r>
            <w:r w:rsidRPr="000D087A">
              <w:rPr>
                <w:rFonts w:ascii="宋体" w:hAnsi="宋体" w:cs="宋体" w:hint="eastAsia"/>
                <w:color w:val="000000" w:themeColor="text1"/>
                <w:spacing w:val="2"/>
                <w:w w:val="99"/>
                <w:kern w:val="2"/>
                <w:sz w:val="21"/>
                <w:szCs w:val="21"/>
                <w:lang w:eastAsia="zh-CN"/>
              </w:rPr>
              <w:t>打</w:t>
            </w:r>
            <w:r w:rsidRPr="000D087A">
              <w:rPr>
                <w:rFonts w:ascii="宋体" w:hAnsi="宋体" w:cs="宋体" w:hint="eastAsia"/>
                <w:color w:val="000000" w:themeColor="text1"/>
                <w:w w:val="99"/>
                <w:kern w:val="2"/>
                <w:sz w:val="21"/>
                <w:szCs w:val="21"/>
                <w:lang w:eastAsia="zh-CN"/>
              </w:rPr>
              <w:t>印机</w:t>
            </w:r>
            <w:r w:rsidRPr="000D087A">
              <w:rPr>
                <w:rFonts w:ascii="宋体" w:hAnsi="宋体" w:cs="宋体" w:hint="eastAsia"/>
                <w:color w:val="000000" w:themeColor="text1"/>
                <w:spacing w:val="2"/>
                <w:w w:val="99"/>
                <w:kern w:val="2"/>
                <w:sz w:val="21"/>
                <w:szCs w:val="21"/>
                <w:lang w:eastAsia="zh-CN"/>
              </w:rPr>
              <w:t>和</w:t>
            </w:r>
            <w:r w:rsidRPr="000D087A">
              <w:rPr>
                <w:rFonts w:ascii="宋体" w:hAnsi="宋体" w:cs="宋体" w:hint="eastAsia"/>
                <w:color w:val="000000" w:themeColor="text1"/>
                <w:w w:val="99"/>
                <w:kern w:val="2"/>
                <w:sz w:val="21"/>
                <w:szCs w:val="21"/>
                <w:lang w:eastAsia="zh-CN"/>
              </w:rPr>
              <w:t>传真</w:t>
            </w:r>
            <w:r w:rsidRPr="000D087A">
              <w:rPr>
                <w:rFonts w:ascii="宋体" w:hAnsi="宋体" w:cs="宋体" w:hint="eastAsia"/>
                <w:color w:val="000000" w:themeColor="text1"/>
                <w:spacing w:val="2"/>
                <w:w w:val="99"/>
                <w:kern w:val="2"/>
                <w:sz w:val="21"/>
                <w:szCs w:val="21"/>
                <w:lang w:eastAsia="zh-CN"/>
              </w:rPr>
              <w:t>机</w:t>
            </w:r>
            <w:r w:rsidRPr="000D087A">
              <w:rPr>
                <w:rFonts w:ascii="宋体" w:hAnsi="宋体" w:cs="宋体" w:hint="eastAsia"/>
                <w:color w:val="000000" w:themeColor="text1"/>
                <w:w w:val="99"/>
                <w:kern w:val="2"/>
                <w:sz w:val="21"/>
                <w:szCs w:val="21"/>
                <w:lang w:eastAsia="zh-CN"/>
              </w:rPr>
              <w:t>能效限定值及</w:t>
            </w:r>
            <w:r w:rsidRPr="000D087A">
              <w:rPr>
                <w:rFonts w:ascii="宋体" w:hAnsi="宋体" w:cs="宋体" w:hint="eastAsia"/>
                <w:color w:val="000000" w:themeColor="text1"/>
                <w:spacing w:val="2"/>
                <w:w w:val="99"/>
                <w:kern w:val="2"/>
                <w:sz w:val="21"/>
                <w:szCs w:val="21"/>
                <w:lang w:eastAsia="zh-CN"/>
              </w:rPr>
              <w:t>能</w:t>
            </w:r>
            <w:r w:rsidRPr="000D087A">
              <w:rPr>
                <w:rFonts w:ascii="宋体" w:hAnsi="宋体" w:cs="宋体" w:hint="eastAsia"/>
                <w:color w:val="000000" w:themeColor="text1"/>
                <w:w w:val="99"/>
                <w:kern w:val="2"/>
                <w:sz w:val="21"/>
                <w:szCs w:val="21"/>
                <w:lang w:eastAsia="zh-CN"/>
              </w:rPr>
              <w:t>效等</w:t>
            </w:r>
            <w:r w:rsidRPr="000D087A">
              <w:rPr>
                <w:rFonts w:ascii="宋体" w:hAnsi="宋体" w:cs="宋体" w:hint="eastAsia"/>
                <w:color w:val="000000" w:themeColor="text1"/>
                <w:spacing w:val="2"/>
                <w:w w:val="99"/>
                <w:kern w:val="2"/>
                <w:sz w:val="21"/>
                <w:szCs w:val="21"/>
                <w:lang w:eastAsia="zh-CN"/>
              </w:rPr>
              <w:t>级</w:t>
            </w:r>
            <w:r w:rsidRPr="000D087A">
              <w:rPr>
                <w:rFonts w:ascii="宋体" w:hAnsi="宋体" w:cs="宋体" w:hint="eastAsia"/>
                <w:color w:val="000000" w:themeColor="text1"/>
                <w:w w:val="99"/>
                <w:kern w:val="2"/>
                <w:sz w:val="21"/>
                <w:szCs w:val="21"/>
                <w:lang w:eastAsia="zh-CN"/>
              </w:rPr>
              <w:t>》（</w:t>
            </w:r>
            <w:r w:rsidRPr="000D087A">
              <w:rPr>
                <w:rFonts w:ascii="宋体" w:hAnsi="宋体" w:cs="宋体" w:hint="eastAsia"/>
                <w:color w:val="000000" w:themeColor="text1"/>
                <w:spacing w:val="1"/>
                <w:w w:val="99"/>
                <w:kern w:val="2"/>
                <w:sz w:val="21"/>
                <w:szCs w:val="21"/>
                <w:lang w:eastAsia="zh-CN"/>
              </w:rPr>
              <w:t>G</w:t>
            </w:r>
            <w:r w:rsidRPr="000D087A">
              <w:rPr>
                <w:rFonts w:ascii="宋体" w:hAnsi="宋体" w:cs="宋体" w:hint="eastAsia"/>
                <w:color w:val="000000" w:themeColor="text1"/>
                <w:w w:val="99"/>
                <w:kern w:val="2"/>
                <w:sz w:val="21"/>
                <w:szCs w:val="21"/>
                <w:lang w:eastAsia="zh-CN"/>
              </w:rPr>
              <w:t>B</w:t>
            </w:r>
            <w:r w:rsidRPr="000D087A">
              <w:rPr>
                <w:rFonts w:ascii="宋体" w:hAnsi="宋体" w:cs="宋体" w:hint="eastAsia"/>
                <w:color w:val="000000" w:themeColor="text1"/>
                <w:spacing w:val="1"/>
                <w:w w:val="99"/>
                <w:kern w:val="2"/>
                <w:sz w:val="21"/>
                <w:szCs w:val="21"/>
                <w:lang w:eastAsia="zh-CN"/>
              </w:rPr>
              <w:t>21</w:t>
            </w:r>
            <w:r w:rsidRPr="000D087A">
              <w:rPr>
                <w:rFonts w:ascii="宋体" w:hAnsi="宋体" w:cs="宋体" w:hint="eastAsia"/>
                <w:color w:val="000000" w:themeColor="text1"/>
                <w:w w:val="99"/>
                <w:kern w:val="2"/>
                <w:sz w:val="21"/>
                <w:szCs w:val="21"/>
                <w:lang w:eastAsia="zh-CN"/>
              </w:rPr>
              <w:t>52</w:t>
            </w:r>
            <w:r w:rsidRPr="000D087A">
              <w:rPr>
                <w:rFonts w:ascii="宋体" w:hAnsi="宋体" w:cs="宋体" w:hint="eastAsia"/>
                <w:color w:val="000000" w:themeColor="text1"/>
                <w:spacing w:val="1"/>
                <w:w w:val="99"/>
                <w:kern w:val="2"/>
                <w:sz w:val="21"/>
                <w:szCs w:val="21"/>
                <w:lang w:eastAsia="zh-CN"/>
              </w:rPr>
              <w:t>1</w:t>
            </w:r>
            <w:r w:rsidRPr="000D087A">
              <w:rPr>
                <w:rFonts w:ascii="宋体" w:hAnsi="宋体" w:cs="宋体" w:hint="eastAsia"/>
                <w:color w:val="000000" w:themeColor="text1"/>
                <w:w w:val="99"/>
                <w:kern w:val="2"/>
                <w:sz w:val="21"/>
                <w:szCs w:val="21"/>
                <w:lang w:eastAsia="zh-CN"/>
              </w:rPr>
              <w:t>）</w:t>
            </w:r>
          </w:p>
        </w:tc>
      </w:tr>
      <w:tr w:rsidR="0058433A" w:rsidRPr="000D087A" w14:paraId="5ED9FC74" w14:textId="77777777">
        <w:trPr>
          <w:jc w:val="center"/>
        </w:trPr>
        <w:tc>
          <w:tcPr>
            <w:tcW w:w="671" w:type="dxa"/>
            <w:vMerge/>
            <w:tcBorders>
              <w:top w:val="single" w:sz="4" w:space="0" w:color="000000"/>
              <w:left w:val="single" w:sz="4" w:space="0" w:color="000000"/>
              <w:bottom w:val="single" w:sz="4" w:space="0" w:color="000000"/>
              <w:right w:val="single" w:sz="4" w:space="0" w:color="000000"/>
            </w:tcBorders>
            <w:vAlign w:val="center"/>
          </w:tcPr>
          <w:p w14:paraId="69B0F6E8" w14:textId="77777777" w:rsidR="0058433A" w:rsidRPr="000D087A" w:rsidRDefault="0058433A">
            <w:pPr>
              <w:widowControl/>
              <w:ind w:firstLine="422"/>
              <w:jc w:val="left"/>
              <w:rPr>
                <w:rFonts w:ascii="宋体" w:hAnsi="宋体" w:hint="eastAsia"/>
                <w:color w:val="000000" w:themeColor="text1"/>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44FD222F" w14:textId="77777777" w:rsidR="0058433A" w:rsidRPr="000D087A" w:rsidRDefault="0058433A">
            <w:pPr>
              <w:widowControl/>
              <w:ind w:firstLine="422"/>
              <w:jc w:val="left"/>
              <w:rPr>
                <w:rFonts w:ascii="宋体" w:hAnsi="宋体" w:cs="宋体" w:hint="eastAsia"/>
                <w:color w:val="000000" w:themeColor="text1"/>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3E15413D" w14:textId="77777777" w:rsidR="0058433A" w:rsidRPr="000D087A" w:rsidRDefault="00000000">
            <w:pPr>
              <w:ind w:firstLine="422"/>
              <w:jc w:val="center"/>
              <w:rPr>
                <w:rFonts w:ascii="宋体" w:hAnsi="宋体" w:hint="eastAsia"/>
                <w:color w:val="000000" w:themeColor="text1"/>
                <w:szCs w:val="21"/>
              </w:rPr>
            </w:pPr>
            <w:r w:rsidRPr="000D087A">
              <w:rPr>
                <w:rFonts w:ascii="宋体" w:hAnsi="宋体" w:hint="eastAsia"/>
                <w:color w:val="000000" w:themeColor="text1"/>
                <w:szCs w:val="21"/>
              </w:rPr>
              <w:t>A0202110</w:t>
            </w:r>
            <w:r w:rsidRPr="000D087A">
              <w:rPr>
                <w:rFonts w:ascii="宋体" w:hAnsi="宋体" w:hint="eastAsia"/>
                <w:color w:val="000000" w:themeColor="text1"/>
                <w:szCs w:val="21"/>
              </w:rPr>
              <w:lastRenderedPageBreak/>
              <w:t>0输入输出设备</w:t>
            </w:r>
          </w:p>
        </w:tc>
        <w:tc>
          <w:tcPr>
            <w:tcW w:w="1367" w:type="dxa"/>
            <w:tcBorders>
              <w:top w:val="single" w:sz="4" w:space="0" w:color="000000"/>
              <w:left w:val="single" w:sz="4" w:space="0" w:color="000000"/>
              <w:bottom w:val="single" w:sz="4" w:space="0" w:color="000000"/>
              <w:right w:val="single" w:sz="4" w:space="0" w:color="000000"/>
            </w:tcBorders>
            <w:vAlign w:val="center"/>
          </w:tcPr>
          <w:p w14:paraId="507484AB" w14:textId="77777777" w:rsidR="0058433A" w:rsidRPr="000D087A" w:rsidRDefault="00000000">
            <w:pPr>
              <w:ind w:firstLine="422"/>
              <w:jc w:val="center"/>
              <w:rPr>
                <w:rFonts w:ascii="宋体" w:hAnsi="宋体" w:hint="eastAsia"/>
                <w:color w:val="000000" w:themeColor="text1"/>
                <w:szCs w:val="21"/>
              </w:rPr>
            </w:pPr>
            <w:r w:rsidRPr="000D087A">
              <w:rPr>
                <w:rFonts w:ascii="宋体" w:hAnsi="宋体" w:hint="eastAsia"/>
                <w:color w:val="000000" w:themeColor="text1"/>
                <w:szCs w:val="21"/>
              </w:rPr>
              <w:lastRenderedPageBreak/>
              <w:t>A02021</w:t>
            </w:r>
            <w:r w:rsidRPr="000D087A">
              <w:rPr>
                <w:rFonts w:ascii="宋体" w:hAnsi="宋体" w:hint="eastAsia"/>
                <w:color w:val="000000" w:themeColor="text1"/>
                <w:szCs w:val="21"/>
              </w:rPr>
              <w:lastRenderedPageBreak/>
              <w:t>104液晶显示器</w:t>
            </w:r>
          </w:p>
        </w:tc>
        <w:tc>
          <w:tcPr>
            <w:tcW w:w="3566" w:type="dxa"/>
            <w:tcBorders>
              <w:top w:val="single" w:sz="4" w:space="0" w:color="000000"/>
              <w:left w:val="single" w:sz="4" w:space="0" w:color="000000"/>
              <w:bottom w:val="single" w:sz="4" w:space="0" w:color="000000"/>
              <w:right w:val="single" w:sz="4" w:space="0" w:color="000000"/>
            </w:tcBorders>
            <w:vAlign w:val="center"/>
          </w:tcPr>
          <w:p w14:paraId="21128737" w14:textId="77777777" w:rsidR="0058433A" w:rsidRPr="000D087A" w:rsidRDefault="00000000">
            <w:pPr>
              <w:ind w:firstLine="466"/>
              <w:rPr>
                <w:rFonts w:ascii="宋体" w:hAnsi="宋体" w:hint="eastAsia"/>
                <w:color w:val="000000" w:themeColor="text1"/>
                <w:szCs w:val="21"/>
              </w:rPr>
            </w:pPr>
            <w:r w:rsidRPr="000D087A">
              <w:rPr>
                <w:rFonts w:ascii="宋体" w:hAnsi="宋体" w:cs="宋体" w:hint="eastAsia"/>
                <w:color w:val="000000" w:themeColor="text1"/>
                <w:spacing w:val="12"/>
                <w:w w:val="99"/>
                <w:szCs w:val="21"/>
              </w:rPr>
              <w:lastRenderedPageBreak/>
              <w:t>《计算机显示器能效限</w:t>
            </w:r>
            <w:r w:rsidRPr="000D087A">
              <w:rPr>
                <w:rFonts w:ascii="宋体" w:hAnsi="宋体" w:cs="宋体" w:hint="eastAsia"/>
                <w:color w:val="000000" w:themeColor="text1"/>
                <w:spacing w:val="9"/>
                <w:w w:val="99"/>
                <w:szCs w:val="21"/>
              </w:rPr>
              <w:t>定</w:t>
            </w:r>
            <w:r w:rsidRPr="000D087A">
              <w:rPr>
                <w:rFonts w:ascii="宋体" w:hAnsi="宋体" w:cs="宋体" w:hint="eastAsia"/>
                <w:color w:val="000000" w:themeColor="text1"/>
                <w:spacing w:val="12"/>
                <w:w w:val="99"/>
                <w:szCs w:val="21"/>
              </w:rPr>
              <w:t>值</w:t>
            </w:r>
            <w:r w:rsidRPr="000D087A">
              <w:rPr>
                <w:rFonts w:ascii="宋体" w:hAnsi="宋体" w:cs="宋体" w:hint="eastAsia"/>
                <w:color w:val="000000" w:themeColor="text1"/>
                <w:spacing w:val="12"/>
                <w:w w:val="99"/>
                <w:szCs w:val="21"/>
              </w:rPr>
              <w:lastRenderedPageBreak/>
              <w:t>及</w:t>
            </w:r>
            <w:r w:rsidRPr="000D087A">
              <w:rPr>
                <w:rFonts w:ascii="宋体" w:hAnsi="宋体" w:cs="宋体" w:hint="eastAsia"/>
                <w:color w:val="000000" w:themeColor="text1"/>
                <w:w w:val="99"/>
                <w:szCs w:val="21"/>
              </w:rPr>
              <w:t>能效等级</w:t>
            </w:r>
            <w:r w:rsidRPr="000D087A">
              <w:rPr>
                <w:rFonts w:ascii="宋体" w:hAnsi="宋体" w:cs="宋体" w:hint="eastAsia"/>
                <w:color w:val="000000" w:themeColor="text1"/>
                <w:spacing w:val="2"/>
                <w:w w:val="99"/>
                <w:szCs w:val="21"/>
              </w:rPr>
              <w:t>》</w:t>
            </w:r>
            <w:r w:rsidRPr="000D087A">
              <w:rPr>
                <w:rFonts w:ascii="宋体" w:hAnsi="宋体" w:cs="宋体" w:hint="eastAsia"/>
                <w:color w:val="000000" w:themeColor="text1"/>
                <w:w w:val="99"/>
                <w:szCs w:val="21"/>
              </w:rPr>
              <w:t>（</w:t>
            </w:r>
            <w:r w:rsidRPr="000D087A">
              <w:rPr>
                <w:rFonts w:ascii="宋体" w:hAnsi="宋体" w:cs="宋体" w:hint="eastAsia"/>
                <w:color w:val="000000" w:themeColor="text1"/>
                <w:spacing w:val="1"/>
                <w:w w:val="99"/>
                <w:szCs w:val="21"/>
              </w:rPr>
              <w:t>G</w:t>
            </w:r>
            <w:r w:rsidRPr="000D087A">
              <w:rPr>
                <w:rFonts w:ascii="宋体" w:hAnsi="宋体" w:cs="宋体" w:hint="eastAsia"/>
                <w:color w:val="000000" w:themeColor="text1"/>
                <w:w w:val="99"/>
                <w:szCs w:val="21"/>
              </w:rPr>
              <w:t>B</w:t>
            </w:r>
            <w:r w:rsidRPr="000D087A">
              <w:rPr>
                <w:rFonts w:ascii="宋体" w:hAnsi="宋体" w:cs="宋体" w:hint="eastAsia"/>
                <w:color w:val="000000" w:themeColor="text1"/>
                <w:spacing w:val="1"/>
                <w:w w:val="99"/>
                <w:szCs w:val="21"/>
              </w:rPr>
              <w:t>21</w:t>
            </w:r>
            <w:r w:rsidRPr="000D087A">
              <w:rPr>
                <w:rFonts w:ascii="宋体" w:hAnsi="宋体" w:cs="宋体" w:hint="eastAsia"/>
                <w:color w:val="000000" w:themeColor="text1"/>
                <w:w w:val="99"/>
                <w:szCs w:val="21"/>
              </w:rPr>
              <w:t>52</w:t>
            </w:r>
            <w:r w:rsidRPr="000D087A">
              <w:rPr>
                <w:rFonts w:ascii="宋体" w:hAnsi="宋体" w:cs="宋体" w:hint="eastAsia"/>
                <w:color w:val="000000" w:themeColor="text1"/>
                <w:spacing w:val="1"/>
                <w:w w:val="99"/>
                <w:szCs w:val="21"/>
              </w:rPr>
              <w:t>0</w:t>
            </w:r>
            <w:r w:rsidRPr="000D087A">
              <w:rPr>
                <w:rFonts w:ascii="宋体" w:hAnsi="宋体" w:cs="宋体" w:hint="eastAsia"/>
                <w:color w:val="000000" w:themeColor="text1"/>
                <w:w w:val="99"/>
                <w:szCs w:val="21"/>
              </w:rPr>
              <w:t>）</w:t>
            </w:r>
          </w:p>
        </w:tc>
      </w:tr>
      <w:tr w:rsidR="0058433A" w:rsidRPr="000D087A" w14:paraId="74510FDF" w14:textId="77777777">
        <w:trPr>
          <w:jc w:val="center"/>
        </w:trPr>
        <w:tc>
          <w:tcPr>
            <w:tcW w:w="671" w:type="dxa"/>
            <w:vMerge/>
            <w:tcBorders>
              <w:top w:val="single" w:sz="4" w:space="0" w:color="000000"/>
              <w:left w:val="single" w:sz="4" w:space="0" w:color="000000"/>
              <w:bottom w:val="single" w:sz="4" w:space="0" w:color="000000"/>
              <w:right w:val="single" w:sz="4" w:space="0" w:color="000000"/>
            </w:tcBorders>
            <w:vAlign w:val="center"/>
          </w:tcPr>
          <w:p w14:paraId="6BB6E62C" w14:textId="77777777" w:rsidR="0058433A" w:rsidRPr="000D087A" w:rsidRDefault="0058433A">
            <w:pPr>
              <w:widowControl/>
              <w:ind w:firstLine="422"/>
              <w:jc w:val="left"/>
              <w:rPr>
                <w:rFonts w:ascii="宋体" w:hAnsi="宋体" w:hint="eastAsia"/>
                <w:color w:val="000000" w:themeColor="text1"/>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62A925BC" w14:textId="77777777" w:rsidR="0058433A" w:rsidRPr="000D087A" w:rsidRDefault="0058433A">
            <w:pPr>
              <w:widowControl/>
              <w:ind w:firstLine="422"/>
              <w:jc w:val="left"/>
              <w:rPr>
                <w:rFonts w:ascii="宋体" w:hAnsi="宋体" w:cs="宋体" w:hint="eastAsia"/>
                <w:color w:val="000000" w:themeColor="text1"/>
                <w:szCs w:val="21"/>
              </w:rPr>
            </w:pPr>
          </w:p>
        </w:tc>
        <w:tc>
          <w:tcPr>
            <w:tcW w:w="1496" w:type="dxa"/>
            <w:vMerge/>
            <w:tcBorders>
              <w:top w:val="single" w:sz="4" w:space="0" w:color="000000"/>
              <w:left w:val="single" w:sz="4" w:space="0" w:color="000000"/>
              <w:bottom w:val="single" w:sz="4" w:space="0" w:color="000000"/>
              <w:right w:val="single" w:sz="4" w:space="0" w:color="000000"/>
            </w:tcBorders>
            <w:vAlign w:val="center"/>
          </w:tcPr>
          <w:p w14:paraId="0E1991F7" w14:textId="77777777" w:rsidR="0058433A" w:rsidRPr="000D087A" w:rsidRDefault="0058433A">
            <w:pPr>
              <w:widowControl/>
              <w:ind w:firstLine="422"/>
              <w:jc w:val="left"/>
              <w:rPr>
                <w:rFonts w:ascii="宋体" w:hAnsi="宋体" w:hint="eastAsia"/>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06015D18" w14:textId="77777777" w:rsidR="0058433A" w:rsidRPr="000D087A" w:rsidRDefault="00000000">
            <w:pPr>
              <w:ind w:firstLine="422"/>
              <w:jc w:val="center"/>
              <w:rPr>
                <w:rFonts w:ascii="宋体" w:hAnsi="宋体" w:hint="eastAsia"/>
                <w:color w:val="000000" w:themeColor="text1"/>
                <w:szCs w:val="21"/>
              </w:rPr>
            </w:pPr>
            <w:r w:rsidRPr="000D087A">
              <w:rPr>
                <w:rFonts w:ascii="宋体" w:hAnsi="宋体" w:hint="eastAsia"/>
                <w:color w:val="000000" w:themeColor="text1"/>
                <w:szCs w:val="21"/>
              </w:rPr>
              <w:t>A02021118扫描仪</w:t>
            </w:r>
          </w:p>
        </w:tc>
        <w:tc>
          <w:tcPr>
            <w:tcW w:w="3566" w:type="dxa"/>
            <w:tcBorders>
              <w:top w:val="single" w:sz="4" w:space="0" w:color="000000"/>
              <w:left w:val="single" w:sz="4" w:space="0" w:color="000000"/>
              <w:bottom w:val="single" w:sz="4" w:space="0" w:color="000000"/>
              <w:right w:val="single" w:sz="4" w:space="0" w:color="000000"/>
            </w:tcBorders>
            <w:vAlign w:val="center"/>
          </w:tcPr>
          <w:p w14:paraId="7D5D0335" w14:textId="77777777" w:rsidR="0058433A" w:rsidRPr="000D087A" w:rsidRDefault="00000000">
            <w:pPr>
              <w:ind w:firstLine="418"/>
              <w:rPr>
                <w:rFonts w:ascii="宋体" w:hAnsi="宋体" w:hint="eastAsia"/>
                <w:color w:val="000000" w:themeColor="text1"/>
                <w:szCs w:val="21"/>
              </w:rPr>
            </w:pPr>
            <w:r w:rsidRPr="000D087A">
              <w:rPr>
                <w:rFonts w:ascii="宋体" w:hAnsi="宋体" w:cs="宋体" w:hint="eastAsia"/>
                <w:color w:val="000000" w:themeColor="text1"/>
                <w:w w:val="99"/>
                <w:szCs w:val="21"/>
              </w:rPr>
              <w:t>参</w:t>
            </w:r>
            <w:r w:rsidRPr="000D087A">
              <w:rPr>
                <w:rFonts w:ascii="宋体" w:hAnsi="宋体" w:cs="宋体" w:hint="eastAsia"/>
                <w:color w:val="000000" w:themeColor="text1"/>
                <w:spacing w:val="-29"/>
                <w:w w:val="99"/>
                <w:szCs w:val="21"/>
              </w:rPr>
              <w:t>照</w:t>
            </w:r>
            <w:r w:rsidRPr="000D087A">
              <w:rPr>
                <w:rFonts w:ascii="宋体" w:hAnsi="宋体" w:cs="宋体" w:hint="eastAsia"/>
                <w:color w:val="000000" w:themeColor="text1"/>
                <w:w w:val="99"/>
                <w:szCs w:val="21"/>
              </w:rPr>
              <w:t>《</w:t>
            </w:r>
            <w:r w:rsidRPr="000D087A">
              <w:rPr>
                <w:rFonts w:ascii="宋体" w:hAnsi="宋体" w:cs="宋体" w:hint="eastAsia"/>
                <w:color w:val="000000" w:themeColor="text1"/>
                <w:spacing w:val="2"/>
                <w:w w:val="99"/>
                <w:szCs w:val="21"/>
              </w:rPr>
              <w:t>复</w:t>
            </w:r>
            <w:r w:rsidRPr="000D087A">
              <w:rPr>
                <w:rFonts w:ascii="宋体" w:hAnsi="宋体" w:cs="宋体" w:hint="eastAsia"/>
                <w:color w:val="000000" w:themeColor="text1"/>
                <w:w w:val="99"/>
                <w:szCs w:val="21"/>
              </w:rPr>
              <w:t>印</w:t>
            </w:r>
            <w:r w:rsidRPr="000D087A">
              <w:rPr>
                <w:rFonts w:ascii="宋体" w:hAnsi="宋体" w:cs="宋体" w:hint="eastAsia"/>
                <w:color w:val="000000" w:themeColor="text1"/>
                <w:spacing w:val="2"/>
                <w:w w:val="99"/>
                <w:szCs w:val="21"/>
              </w:rPr>
              <w:t>机</w:t>
            </w:r>
            <w:r w:rsidRPr="000D087A">
              <w:rPr>
                <w:rFonts w:ascii="宋体" w:hAnsi="宋体" w:cs="宋体" w:hint="eastAsia"/>
                <w:color w:val="000000" w:themeColor="text1"/>
                <w:spacing w:val="-29"/>
                <w:w w:val="99"/>
                <w:szCs w:val="21"/>
              </w:rPr>
              <w:t>、</w:t>
            </w:r>
            <w:r w:rsidRPr="000D087A">
              <w:rPr>
                <w:rFonts w:ascii="宋体" w:hAnsi="宋体" w:cs="宋体" w:hint="eastAsia"/>
                <w:color w:val="000000" w:themeColor="text1"/>
                <w:w w:val="99"/>
                <w:szCs w:val="21"/>
              </w:rPr>
              <w:t>打</w:t>
            </w:r>
            <w:r w:rsidRPr="000D087A">
              <w:rPr>
                <w:rFonts w:ascii="宋体" w:hAnsi="宋体" w:cs="宋体" w:hint="eastAsia"/>
                <w:color w:val="000000" w:themeColor="text1"/>
                <w:spacing w:val="2"/>
                <w:w w:val="99"/>
                <w:szCs w:val="21"/>
              </w:rPr>
              <w:t>印</w:t>
            </w:r>
            <w:r w:rsidRPr="000D087A">
              <w:rPr>
                <w:rFonts w:ascii="宋体" w:hAnsi="宋体" w:cs="宋体" w:hint="eastAsia"/>
                <w:color w:val="000000" w:themeColor="text1"/>
                <w:w w:val="99"/>
                <w:szCs w:val="21"/>
              </w:rPr>
              <w:t>机和</w:t>
            </w:r>
            <w:r w:rsidRPr="000D087A">
              <w:rPr>
                <w:rFonts w:ascii="宋体" w:hAnsi="宋体" w:cs="宋体" w:hint="eastAsia"/>
                <w:color w:val="000000" w:themeColor="text1"/>
                <w:spacing w:val="2"/>
                <w:w w:val="99"/>
                <w:szCs w:val="21"/>
              </w:rPr>
              <w:t>传</w:t>
            </w:r>
            <w:r w:rsidRPr="000D087A">
              <w:rPr>
                <w:rFonts w:ascii="宋体" w:hAnsi="宋体" w:cs="宋体" w:hint="eastAsia"/>
                <w:color w:val="000000" w:themeColor="text1"/>
                <w:w w:val="99"/>
                <w:szCs w:val="21"/>
              </w:rPr>
              <w:t>真机能效限定</w:t>
            </w:r>
            <w:r w:rsidRPr="000D087A">
              <w:rPr>
                <w:rFonts w:ascii="宋体" w:hAnsi="宋体" w:cs="宋体" w:hint="eastAsia"/>
                <w:color w:val="000000" w:themeColor="text1"/>
                <w:spacing w:val="2"/>
                <w:w w:val="99"/>
                <w:szCs w:val="21"/>
              </w:rPr>
              <w:t>值</w:t>
            </w:r>
            <w:r w:rsidRPr="000D087A">
              <w:rPr>
                <w:rFonts w:ascii="宋体" w:hAnsi="宋体" w:cs="宋体" w:hint="eastAsia"/>
                <w:color w:val="000000" w:themeColor="text1"/>
                <w:w w:val="99"/>
                <w:szCs w:val="21"/>
              </w:rPr>
              <w:t>及能</w:t>
            </w:r>
            <w:r w:rsidRPr="000D087A">
              <w:rPr>
                <w:rFonts w:ascii="宋体" w:hAnsi="宋体" w:cs="宋体" w:hint="eastAsia"/>
                <w:color w:val="000000" w:themeColor="text1"/>
                <w:spacing w:val="2"/>
                <w:w w:val="99"/>
                <w:szCs w:val="21"/>
              </w:rPr>
              <w:t>效</w:t>
            </w:r>
            <w:r w:rsidRPr="000D087A">
              <w:rPr>
                <w:rFonts w:ascii="宋体" w:hAnsi="宋体" w:cs="宋体" w:hint="eastAsia"/>
                <w:color w:val="000000" w:themeColor="text1"/>
                <w:w w:val="99"/>
                <w:szCs w:val="21"/>
              </w:rPr>
              <w:t>等级</w:t>
            </w:r>
            <w:r w:rsidRPr="000D087A">
              <w:rPr>
                <w:rFonts w:ascii="宋体" w:hAnsi="宋体" w:cs="宋体" w:hint="eastAsia"/>
                <w:color w:val="000000" w:themeColor="text1"/>
                <w:spacing w:val="-106"/>
                <w:w w:val="99"/>
                <w:szCs w:val="21"/>
              </w:rPr>
              <w:t>》</w:t>
            </w:r>
            <w:r w:rsidRPr="000D087A">
              <w:rPr>
                <w:rFonts w:ascii="宋体" w:hAnsi="宋体" w:cs="宋体" w:hint="eastAsia"/>
                <w:color w:val="000000" w:themeColor="text1"/>
                <w:w w:val="99"/>
                <w:szCs w:val="21"/>
              </w:rPr>
              <w:t>（</w:t>
            </w:r>
            <w:r w:rsidRPr="000D087A">
              <w:rPr>
                <w:rFonts w:ascii="宋体" w:hAnsi="宋体" w:cs="宋体" w:hint="eastAsia"/>
                <w:color w:val="000000" w:themeColor="text1"/>
                <w:spacing w:val="1"/>
                <w:w w:val="99"/>
                <w:szCs w:val="21"/>
              </w:rPr>
              <w:t>G</w:t>
            </w:r>
            <w:r w:rsidRPr="000D087A">
              <w:rPr>
                <w:rFonts w:ascii="宋体" w:hAnsi="宋体" w:cs="宋体" w:hint="eastAsia"/>
                <w:color w:val="000000" w:themeColor="text1"/>
                <w:w w:val="99"/>
                <w:szCs w:val="21"/>
              </w:rPr>
              <w:t>B</w:t>
            </w:r>
            <w:r w:rsidRPr="000D087A">
              <w:rPr>
                <w:rFonts w:ascii="宋体" w:hAnsi="宋体" w:cs="宋体" w:hint="eastAsia"/>
                <w:color w:val="000000" w:themeColor="text1"/>
                <w:spacing w:val="1"/>
                <w:w w:val="99"/>
                <w:szCs w:val="21"/>
              </w:rPr>
              <w:t>2152</w:t>
            </w:r>
            <w:r w:rsidRPr="000D087A">
              <w:rPr>
                <w:rFonts w:ascii="宋体" w:hAnsi="宋体" w:cs="宋体" w:hint="eastAsia"/>
                <w:color w:val="000000" w:themeColor="text1"/>
                <w:w w:val="99"/>
                <w:szCs w:val="21"/>
              </w:rPr>
              <w:t>1）</w:t>
            </w:r>
            <w:r w:rsidRPr="000D087A">
              <w:rPr>
                <w:rFonts w:ascii="宋体" w:hAnsi="宋体" w:cs="宋体" w:hint="eastAsia"/>
                <w:color w:val="000000" w:themeColor="text1"/>
                <w:spacing w:val="2"/>
                <w:w w:val="99"/>
                <w:szCs w:val="21"/>
              </w:rPr>
              <w:t>中</w:t>
            </w:r>
            <w:r w:rsidRPr="000D087A">
              <w:rPr>
                <w:rFonts w:ascii="宋体" w:hAnsi="宋体" w:cs="宋体" w:hint="eastAsia"/>
                <w:color w:val="000000" w:themeColor="text1"/>
                <w:spacing w:val="4"/>
                <w:w w:val="99"/>
                <w:szCs w:val="21"/>
              </w:rPr>
              <w:t>打印速</w:t>
            </w:r>
            <w:r w:rsidRPr="000D087A">
              <w:rPr>
                <w:rFonts w:ascii="宋体" w:hAnsi="宋体" w:cs="宋体" w:hint="eastAsia"/>
                <w:color w:val="000000" w:themeColor="text1"/>
                <w:spacing w:val="2"/>
                <w:w w:val="99"/>
                <w:szCs w:val="21"/>
              </w:rPr>
              <w:t>度</w:t>
            </w:r>
            <w:r w:rsidRPr="000D087A">
              <w:rPr>
                <w:rFonts w:ascii="宋体" w:hAnsi="宋体" w:cs="宋体" w:hint="eastAsia"/>
                <w:color w:val="000000" w:themeColor="text1"/>
                <w:w w:val="99"/>
                <w:szCs w:val="21"/>
              </w:rPr>
              <w:t>为</w:t>
            </w:r>
            <w:r w:rsidRPr="000D087A">
              <w:rPr>
                <w:rFonts w:ascii="宋体" w:hAnsi="宋体" w:cs="宋体" w:hint="eastAsia"/>
                <w:color w:val="000000" w:themeColor="text1"/>
                <w:spacing w:val="1"/>
                <w:w w:val="99"/>
                <w:szCs w:val="21"/>
              </w:rPr>
              <w:t>1</w:t>
            </w:r>
            <w:r w:rsidRPr="000D087A">
              <w:rPr>
                <w:rFonts w:ascii="宋体" w:hAnsi="宋体" w:cs="宋体" w:hint="eastAsia"/>
                <w:color w:val="000000" w:themeColor="text1"/>
                <w:w w:val="99"/>
                <w:szCs w:val="21"/>
              </w:rPr>
              <w:t>5</w:t>
            </w:r>
            <w:r w:rsidRPr="000D087A">
              <w:rPr>
                <w:rFonts w:ascii="宋体" w:hAnsi="宋体" w:cs="宋体" w:hint="eastAsia"/>
                <w:color w:val="000000" w:themeColor="text1"/>
                <w:spacing w:val="2"/>
                <w:w w:val="99"/>
                <w:szCs w:val="21"/>
              </w:rPr>
              <w:t>页</w:t>
            </w:r>
            <w:r w:rsidRPr="000D087A">
              <w:rPr>
                <w:rFonts w:ascii="宋体" w:hAnsi="宋体" w:cs="宋体" w:hint="eastAsia"/>
                <w:color w:val="000000" w:themeColor="text1"/>
                <w:spacing w:val="5"/>
                <w:w w:val="99"/>
                <w:szCs w:val="21"/>
              </w:rPr>
              <w:t>/</w:t>
            </w:r>
            <w:r w:rsidRPr="000D087A">
              <w:rPr>
                <w:rFonts w:ascii="宋体" w:hAnsi="宋体" w:cs="宋体" w:hint="eastAsia"/>
                <w:color w:val="000000" w:themeColor="text1"/>
                <w:spacing w:val="4"/>
                <w:w w:val="99"/>
                <w:szCs w:val="21"/>
              </w:rPr>
              <w:t>分的</w:t>
            </w:r>
            <w:r w:rsidRPr="000D087A">
              <w:rPr>
                <w:rFonts w:ascii="宋体" w:hAnsi="宋体" w:cs="宋体" w:hint="eastAsia"/>
                <w:color w:val="000000" w:themeColor="text1"/>
                <w:spacing w:val="2"/>
                <w:w w:val="99"/>
                <w:szCs w:val="21"/>
              </w:rPr>
              <w:t>针</w:t>
            </w:r>
            <w:r w:rsidRPr="000D087A">
              <w:rPr>
                <w:rFonts w:ascii="宋体" w:hAnsi="宋体" w:cs="宋体" w:hint="eastAsia"/>
                <w:color w:val="000000" w:themeColor="text1"/>
                <w:spacing w:val="4"/>
                <w:w w:val="99"/>
                <w:szCs w:val="21"/>
              </w:rPr>
              <w:t>式</w:t>
            </w:r>
            <w:r w:rsidRPr="000D087A">
              <w:rPr>
                <w:rFonts w:ascii="宋体" w:hAnsi="宋体" w:cs="宋体" w:hint="eastAsia"/>
                <w:color w:val="000000" w:themeColor="text1"/>
                <w:w w:val="99"/>
                <w:szCs w:val="21"/>
              </w:rPr>
              <w:t>打印机相</w:t>
            </w:r>
            <w:r w:rsidRPr="000D087A">
              <w:rPr>
                <w:rFonts w:ascii="宋体" w:hAnsi="宋体" w:cs="宋体" w:hint="eastAsia"/>
                <w:color w:val="000000" w:themeColor="text1"/>
                <w:spacing w:val="2"/>
                <w:w w:val="99"/>
                <w:szCs w:val="21"/>
              </w:rPr>
              <w:t>关</w:t>
            </w:r>
            <w:r w:rsidRPr="000D087A">
              <w:rPr>
                <w:rFonts w:ascii="宋体" w:hAnsi="宋体" w:cs="宋体" w:hint="eastAsia"/>
                <w:color w:val="000000" w:themeColor="text1"/>
                <w:w w:val="99"/>
                <w:szCs w:val="21"/>
              </w:rPr>
              <w:t>要求</w:t>
            </w:r>
          </w:p>
        </w:tc>
      </w:tr>
      <w:tr w:rsidR="0058433A" w:rsidRPr="000D087A" w14:paraId="2FD8AF39" w14:textId="77777777">
        <w:trPr>
          <w:jc w:val="center"/>
        </w:trPr>
        <w:tc>
          <w:tcPr>
            <w:tcW w:w="671" w:type="dxa"/>
            <w:tcBorders>
              <w:top w:val="single" w:sz="4" w:space="0" w:color="000000"/>
              <w:left w:val="single" w:sz="4" w:space="0" w:color="000000"/>
              <w:bottom w:val="single" w:sz="4" w:space="0" w:color="000000"/>
              <w:right w:val="single" w:sz="4" w:space="0" w:color="000000"/>
            </w:tcBorders>
            <w:vAlign w:val="center"/>
          </w:tcPr>
          <w:p w14:paraId="64DAD585" w14:textId="77777777" w:rsidR="0058433A" w:rsidRPr="000D087A" w:rsidRDefault="00000000">
            <w:pPr>
              <w:ind w:firstLine="418"/>
              <w:jc w:val="center"/>
              <w:rPr>
                <w:rFonts w:ascii="宋体" w:hAnsi="宋体" w:hint="eastAsia"/>
                <w:color w:val="000000" w:themeColor="text1"/>
                <w:szCs w:val="21"/>
              </w:rPr>
            </w:pPr>
            <w:r w:rsidRPr="000D087A">
              <w:rPr>
                <w:rFonts w:ascii="宋体" w:hAnsi="宋体" w:hint="eastAsia"/>
                <w:color w:val="000000" w:themeColor="text1"/>
                <w:w w:val="99"/>
                <w:szCs w:val="21"/>
              </w:rPr>
              <w:t>3</w:t>
            </w:r>
          </w:p>
        </w:tc>
        <w:tc>
          <w:tcPr>
            <w:tcW w:w="1422" w:type="dxa"/>
            <w:tcBorders>
              <w:top w:val="single" w:sz="4" w:space="0" w:color="000000"/>
              <w:left w:val="single" w:sz="4" w:space="0" w:color="000000"/>
              <w:bottom w:val="single" w:sz="4" w:space="0" w:color="000000"/>
              <w:right w:val="single" w:sz="4" w:space="0" w:color="000000"/>
            </w:tcBorders>
            <w:vAlign w:val="center"/>
          </w:tcPr>
          <w:p w14:paraId="3A3E44BB" w14:textId="77777777" w:rsidR="0058433A" w:rsidRPr="000D087A" w:rsidRDefault="00000000">
            <w:pPr>
              <w:ind w:firstLine="422"/>
              <w:jc w:val="center"/>
              <w:rPr>
                <w:rFonts w:ascii="宋体" w:hAnsi="宋体" w:hint="eastAsia"/>
                <w:color w:val="000000" w:themeColor="text1"/>
                <w:szCs w:val="21"/>
              </w:rPr>
            </w:pPr>
            <w:r w:rsidRPr="000D087A">
              <w:rPr>
                <w:rFonts w:ascii="宋体" w:hAnsi="宋体" w:hint="eastAsia"/>
                <w:color w:val="000000" w:themeColor="text1"/>
                <w:szCs w:val="21"/>
              </w:rPr>
              <w:t>A02020200投影仪</w:t>
            </w:r>
          </w:p>
        </w:tc>
        <w:tc>
          <w:tcPr>
            <w:tcW w:w="1496" w:type="dxa"/>
            <w:tcBorders>
              <w:top w:val="single" w:sz="4" w:space="0" w:color="000000"/>
              <w:left w:val="single" w:sz="4" w:space="0" w:color="000000"/>
              <w:bottom w:val="single" w:sz="4" w:space="0" w:color="000000"/>
              <w:right w:val="single" w:sz="4" w:space="0" w:color="000000"/>
            </w:tcBorders>
            <w:vAlign w:val="center"/>
          </w:tcPr>
          <w:p w14:paraId="01DF859E" w14:textId="77777777" w:rsidR="0058433A" w:rsidRPr="000D087A" w:rsidRDefault="0058433A">
            <w:pPr>
              <w:ind w:firstLine="422"/>
              <w:jc w:val="center"/>
              <w:rPr>
                <w:rFonts w:ascii="宋体" w:hAnsi="宋体" w:hint="eastAsia"/>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77159D0B" w14:textId="77777777" w:rsidR="0058433A" w:rsidRPr="000D087A" w:rsidRDefault="0058433A">
            <w:pPr>
              <w:ind w:firstLine="422"/>
              <w:jc w:val="center"/>
              <w:rPr>
                <w:rFonts w:ascii="宋体" w:hAnsi="宋体" w:hint="eastAsia"/>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vAlign w:val="center"/>
          </w:tcPr>
          <w:p w14:paraId="13369401" w14:textId="77777777" w:rsidR="0058433A" w:rsidRPr="000D087A" w:rsidRDefault="00000000">
            <w:pPr>
              <w:ind w:firstLine="418"/>
              <w:rPr>
                <w:rFonts w:ascii="宋体" w:hAnsi="宋体" w:hint="eastAsia"/>
                <w:color w:val="000000" w:themeColor="text1"/>
                <w:szCs w:val="21"/>
              </w:rPr>
            </w:pPr>
            <w:r w:rsidRPr="000D087A">
              <w:rPr>
                <w:rFonts w:ascii="宋体" w:hAnsi="宋体" w:cs="宋体" w:hint="eastAsia"/>
                <w:color w:val="000000" w:themeColor="text1"/>
                <w:w w:val="99"/>
                <w:szCs w:val="21"/>
              </w:rPr>
              <w:t>《投影</w:t>
            </w:r>
            <w:r w:rsidRPr="000D087A">
              <w:rPr>
                <w:rFonts w:ascii="宋体" w:hAnsi="宋体" w:cs="宋体" w:hint="eastAsia"/>
                <w:color w:val="000000" w:themeColor="text1"/>
                <w:spacing w:val="2"/>
                <w:w w:val="99"/>
                <w:szCs w:val="21"/>
              </w:rPr>
              <w:t>机</w:t>
            </w:r>
            <w:r w:rsidRPr="000D087A">
              <w:rPr>
                <w:rFonts w:ascii="宋体" w:hAnsi="宋体" w:cs="宋体" w:hint="eastAsia"/>
                <w:color w:val="000000" w:themeColor="text1"/>
                <w:w w:val="99"/>
                <w:szCs w:val="21"/>
              </w:rPr>
              <w:t>能效</w:t>
            </w:r>
            <w:r w:rsidRPr="000D087A">
              <w:rPr>
                <w:rFonts w:ascii="宋体" w:hAnsi="宋体" w:cs="宋体" w:hint="eastAsia"/>
                <w:color w:val="000000" w:themeColor="text1"/>
                <w:spacing w:val="2"/>
                <w:w w:val="99"/>
                <w:szCs w:val="21"/>
              </w:rPr>
              <w:t>限</w:t>
            </w:r>
            <w:r w:rsidRPr="000D087A">
              <w:rPr>
                <w:rFonts w:ascii="宋体" w:hAnsi="宋体" w:cs="宋体" w:hint="eastAsia"/>
                <w:color w:val="000000" w:themeColor="text1"/>
                <w:w w:val="99"/>
                <w:szCs w:val="21"/>
              </w:rPr>
              <w:t>定值</w:t>
            </w:r>
            <w:r w:rsidRPr="000D087A">
              <w:rPr>
                <w:rFonts w:ascii="宋体" w:hAnsi="宋体" w:cs="宋体" w:hint="eastAsia"/>
                <w:color w:val="000000" w:themeColor="text1"/>
                <w:spacing w:val="2"/>
                <w:w w:val="99"/>
                <w:szCs w:val="21"/>
              </w:rPr>
              <w:t>及</w:t>
            </w:r>
            <w:r w:rsidRPr="000D087A">
              <w:rPr>
                <w:rFonts w:ascii="宋体" w:hAnsi="宋体" w:cs="宋体" w:hint="eastAsia"/>
                <w:color w:val="000000" w:themeColor="text1"/>
                <w:w w:val="99"/>
                <w:szCs w:val="21"/>
              </w:rPr>
              <w:t>能</w:t>
            </w:r>
            <w:r w:rsidRPr="000D087A">
              <w:rPr>
                <w:rFonts w:ascii="宋体" w:hAnsi="宋体" w:cs="宋体" w:hint="eastAsia"/>
                <w:color w:val="000000" w:themeColor="text1"/>
                <w:spacing w:val="2"/>
                <w:w w:val="99"/>
                <w:szCs w:val="21"/>
              </w:rPr>
              <w:t>效</w:t>
            </w:r>
            <w:r w:rsidRPr="000D087A">
              <w:rPr>
                <w:rFonts w:ascii="宋体" w:hAnsi="宋体" w:cs="宋体" w:hint="eastAsia"/>
                <w:color w:val="000000" w:themeColor="text1"/>
                <w:w w:val="99"/>
                <w:szCs w:val="21"/>
              </w:rPr>
              <w:t>等级》（</w:t>
            </w:r>
            <w:r w:rsidRPr="000D087A">
              <w:rPr>
                <w:rFonts w:ascii="宋体" w:hAnsi="宋体" w:cs="宋体" w:hint="eastAsia"/>
                <w:color w:val="000000" w:themeColor="text1"/>
                <w:spacing w:val="1"/>
                <w:w w:val="99"/>
                <w:szCs w:val="21"/>
              </w:rPr>
              <w:t>G</w:t>
            </w:r>
            <w:r w:rsidRPr="000D087A">
              <w:rPr>
                <w:rFonts w:ascii="宋体" w:hAnsi="宋体" w:cs="宋体" w:hint="eastAsia"/>
                <w:color w:val="000000" w:themeColor="text1"/>
                <w:w w:val="99"/>
                <w:szCs w:val="21"/>
              </w:rPr>
              <w:t>B</w:t>
            </w:r>
            <w:r w:rsidRPr="000D087A">
              <w:rPr>
                <w:rFonts w:ascii="宋体" w:hAnsi="宋体" w:cs="宋体" w:hint="eastAsia"/>
                <w:color w:val="000000" w:themeColor="text1"/>
                <w:spacing w:val="1"/>
                <w:w w:val="99"/>
                <w:szCs w:val="21"/>
              </w:rPr>
              <w:t>3</w:t>
            </w:r>
            <w:r w:rsidRPr="000D087A">
              <w:rPr>
                <w:rFonts w:ascii="宋体" w:hAnsi="宋体" w:cs="宋体" w:hint="eastAsia"/>
                <w:color w:val="000000" w:themeColor="text1"/>
                <w:w w:val="99"/>
                <w:szCs w:val="21"/>
              </w:rPr>
              <w:t>20</w:t>
            </w:r>
            <w:r w:rsidRPr="000D087A">
              <w:rPr>
                <w:rFonts w:ascii="宋体" w:hAnsi="宋体" w:cs="宋体" w:hint="eastAsia"/>
                <w:color w:val="000000" w:themeColor="text1"/>
                <w:spacing w:val="1"/>
                <w:w w:val="99"/>
                <w:szCs w:val="21"/>
              </w:rPr>
              <w:t>28</w:t>
            </w:r>
            <w:r w:rsidRPr="000D087A">
              <w:rPr>
                <w:rFonts w:ascii="宋体" w:hAnsi="宋体" w:cs="宋体" w:hint="eastAsia"/>
                <w:color w:val="000000" w:themeColor="text1"/>
                <w:w w:val="99"/>
                <w:szCs w:val="21"/>
              </w:rPr>
              <w:t>）</w:t>
            </w:r>
          </w:p>
        </w:tc>
      </w:tr>
      <w:tr w:rsidR="0058433A" w:rsidRPr="000D087A" w14:paraId="37BA4614" w14:textId="77777777">
        <w:trPr>
          <w:jc w:val="center"/>
        </w:trPr>
        <w:tc>
          <w:tcPr>
            <w:tcW w:w="671" w:type="dxa"/>
            <w:tcBorders>
              <w:top w:val="single" w:sz="4" w:space="0" w:color="000000"/>
              <w:left w:val="single" w:sz="4" w:space="0" w:color="000000"/>
              <w:bottom w:val="single" w:sz="4" w:space="0" w:color="000000"/>
              <w:right w:val="single" w:sz="4" w:space="0" w:color="000000"/>
            </w:tcBorders>
            <w:vAlign w:val="center"/>
          </w:tcPr>
          <w:p w14:paraId="26C6F4C7" w14:textId="77777777" w:rsidR="0058433A" w:rsidRPr="000D087A" w:rsidRDefault="00000000">
            <w:pPr>
              <w:ind w:firstLine="422"/>
              <w:jc w:val="center"/>
              <w:rPr>
                <w:rFonts w:ascii="宋体" w:hAnsi="宋体" w:hint="eastAsia"/>
                <w:color w:val="000000" w:themeColor="text1"/>
                <w:szCs w:val="21"/>
              </w:rPr>
            </w:pPr>
            <w:r w:rsidRPr="000D087A">
              <w:rPr>
                <w:rFonts w:ascii="宋体" w:hAnsi="宋体" w:hint="eastAsia"/>
                <w:color w:val="000000" w:themeColor="text1"/>
                <w:szCs w:val="21"/>
              </w:rPr>
              <w:t>4</w:t>
            </w:r>
          </w:p>
        </w:tc>
        <w:tc>
          <w:tcPr>
            <w:tcW w:w="1422" w:type="dxa"/>
            <w:tcBorders>
              <w:top w:val="single" w:sz="4" w:space="0" w:color="000000"/>
              <w:left w:val="single" w:sz="4" w:space="0" w:color="000000"/>
              <w:bottom w:val="single" w:sz="4" w:space="0" w:color="000000"/>
              <w:right w:val="single" w:sz="4" w:space="0" w:color="000000"/>
            </w:tcBorders>
            <w:vAlign w:val="center"/>
          </w:tcPr>
          <w:p w14:paraId="39A92C51" w14:textId="77777777" w:rsidR="0058433A" w:rsidRPr="000D087A" w:rsidRDefault="00000000">
            <w:pPr>
              <w:pStyle w:val="TableParagraph"/>
              <w:spacing w:before="66"/>
              <w:ind w:left="7"/>
              <w:jc w:val="center"/>
              <w:rPr>
                <w:rFonts w:ascii="宋体" w:hAnsi="宋体" w:cs="宋体" w:hint="eastAsia"/>
                <w:color w:val="000000" w:themeColor="text1"/>
                <w:kern w:val="2"/>
                <w:sz w:val="21"/>
                <w:szCs w:val="21"/>
              </w:rPr>
            </w:pPr>
            <w:r w:rsidRPr="000D087A">
              <w:rPr>
                <w:rFonts w:ascii="宋体" w:hAnsi="宋体" w:cs="仿宋_GB2312" w:hint="eastAsia"/>
                <w:color w:val="000000" w:themeColor="text1"/>
                <w:kern w:val="2"/>
                <w:sz w:val="21"/>
                <w:szCs w:val="21"/>
              </w:rPr>
              <w:t>A02020400</w:t>
            </w:r>
            <w:r w:rsidRPr="000D087A">
              <w:rPr>
                <w:rFonts w:ascii="宋体" w:hAnsi="宋体" w:cs="宋体" w:hint="eastAsia"/>
                <w:color w:val="000000" w:themeColor="text1"/>
                <w:w w:val="99"/>
                <w:kern w:val="2"/>
                <w:sz w:val="21"/>
                <w:szCs w:val="21"/>
              </w:rPr>
              <w:t>多功能一体机</w:t>
            </w:r>
          </w:p>
        </w:tc>
        <w:tc>
          <w:tcPr>
            <w:tcW w:w="1496" w:type="dxa"/>
            <w:tcBorders>
              <w:top w:val="single" w:sz="4" w:space="0" w:color="000000"/>
              <w:left w:val="single" w:sz="4" w:space="0" w:color="000000"/>
              <w:bottom w:val="single" w:sz="4" w:space="0" w:color="000000"/>
              <w:right w:val="single" w:sz="4" w:space="0" w:color="000000"/>
            </w:tcBorders>
            <w:vAlign w:val="center"/>
          </w:tcPr>
          <w:p w14:paraId="2A15F7D8" w14:textId="77777777" w:rsidR="0058433A" w:rsidRPr="000D087A" w:rsidRDefault="0058433A">
            <w:pPr>
              <w:ind w:firstLine="422"/>
              <w:jc w:val="center"/>
              <w:rPr>
                <w:rFonts w:ascii="宋体" w:hAnsi="宋体" w:hint="eastAsia"/>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27D1D9D5" w14:textId="77777777" w:rsidR="0058433A" w:rsidRPr="000D087A" w:rsidRDefault="0058433A">
            <w:pPr>
              <w:ind w:firstLine="422"/>
              <w:jc w:val="center"/>
              <w:rPr>
                <w:rFonts w:ascii="宋体" w:hAnsi="宋体" w:hint="eastAsia"/>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vAlign w:val="center"/>
          </w:tcPr>
          <w:p w14:paraId="389E9B58" w14:textId="77777777" w:rsidR="0058433A" w:rsidRPr="000D087A" w:rsidRDefault="00000000">
            <w:pPr>
              <w:ind w:firstLine="418"/>
              <w:rPr>
                <w:rFonts w:ascii="宋体" w:hAnsi="宋体" w:hint="eastAsia"/>
                <w:color w:val="000000" w:themeColor="text1"/>
                <w:szCs w:val="21"/>
              </w:rPr>
            </w:pPr>
            <w:r w:rsidRPr="000D087A">
              <w:rPr>
                <w:rFonts w:ascii="宋体" w:hAnsi="宋体" w:cs="宋体" w:hint="eastAsia"/>
                <w:color w:val="000000" w:themeColor="text1"/>
                <w:w w:val="99"/>
                <w:szCs w:val="21"/>
              </w:rPr>
              <w:t>《复印</w:t>
            </w:r>
            <w:r w:rsidRPr="000D087A">
              <w:rPr>
                <w:rFonts w:ascii="宋体" w:hAnsi="宋体" w:cs="宋体" w:hint="eastAsia"/>
                <w:color w:val="000000" w:themeColor="text1"/>
                <w:spacing w:val="2"/>
                <w:w w:val="99"/>
                <w:szCs w:val="21"/>
              </w:rPr>
              <w:t>机</w:t>
            </w:r>
            <w:r w:rsidRPr="000D087A">
              <w:rPr>
                <w:rFonts w:ascii="宋体" w:hAnsi="宋体" w:cs="宋体" w:hint="eastAsia"/>
                <w:color w:val="000000" w:themeColor="text1"/>
                <w:spacing w:val="-58"/>
                <w:w w:val="99"/>
                <w:szCs w:val="21"/>
              </w:rPr>
              <w:t>、</w:t>
            </w:r>
            <w:r w:rsidRPr="000D087A">
              <w:rPr>
                <w:rFonts w:ascii="宋体" w:hAnsi="宋体" w:cs="宋体" w:hint="eastAsia"/>
                <w:color w:val="000000" w:themeColor="text1"/>
                <w:spacing w:val="2"/>
                <w:w w:val="99"/>
                <w:szCs w:val="21"/>
              </w:rPr>
              <w:t>打</w:t>
            </w:r>
            <w:r w:rsidRPr="000D087A">
              <w:rPr>
                <w:rFonts w:ascii="宋体" w:hAnsi="宋体" w:cs="宋体" w:hint="eastAsia"/>
                <w:color w:val="000000" w:themeColor="text1"/>
                <w:w w:val="99"/>
                <w:szCs w:val="21"/>
              </w:rPr>
              <w:t>印机</w:t>
            </w:r>
            <w:r w:rsidRPr="000D087A">
              <w:rPr>
                <w:rFonts w:ascii="宋体" w:hAnsi="宋体" w:cs="宋体" w:hint="eastAsia"/>
                <w:color w:val="000000" w:themeColor="text1"/>
                <w:spacing w:val="2"/>
                <w:w w:val="99"/>
                <w:szCs w:val="21"/>
              </w:rPr>
              <w:t>和</w:t>
            </w:r>
            <w:r w:rsidRPr="000D087A">
              <w:rPr>
                <w:rFonts w:ascii="宋体" w:hAnsi="宋体" w:cs="宋体" w:hint="eastAsia"/>
                <w:color w:val="000000" w:themeColor="text1"/>
                <w:w w:val="99"/>
                <w:szCs w:val="21"/>
              </w:rPr>
              <w:t>传真</w:t>
            </w:r>
            <w:r w:rsidRPr="000D087A">
              <w:rPr>
                <w:rFonts w:ascii="宋体" w:hAnsi="宋体" w:cs="宋体" w:hint="eastAsia"/>
                <w:color w:val="000000" w:themeColor="text1"/>
                <w:spacing w:val="2"/>
                <w:w w:val="99"/>
                <w:szCs w:val="21"/>
              </w:rPr>
              <w:t>机</w:t>
            </w:r>
            <w:r w:rsidRPr="000D087A">
              <w:rPr>
                <w:rFonts w:ascii="宋体" w:hAnsi="宋体" w:cs="宋体" w:hint="eastAsia"/>
                <w:color w:val="000000" w:themeColor="text1"/>
                <w:w w:val="99"/>
                <w:szCs w:val="21"/>
              </w:rPr>
              <w:t>能效限定值及</w:t>
            </w:r>
            <w:r w:rsidRPr="000D087A">
              <w:rPr>
                <w:rFonts w:ascii="宋体" w:hAnsi="宋体" w:cs="宋体" w:hint="eastAsia"/>
                <w:color w:val="000000" w:themeColor="text1"/>
                <w:spacing w:val="2"/>
                <w:w w:val="99"/>
                <w:szCs w:val="21"/>
              </w:rPr>
              <w:t>能</w:t>
            </w:r>
            <w:r w:rsidRPr="000D087A">
              <w:rPr>
                <w:rFonts w:ascii="宋体" w:hAnsi="宋体" w:cs="宋体" w:hint="eastAsia"/>
                <w:color w:val="000000" w:themeColor="text1"/>
                <w:w w:val="99"/>
                <w:szCs w:val="21"/>
              </w:rPr>
              <w:t>效等</w:t>
            </w:r>
            <w:r w:rsidRPr="000D087A">
              <w:rPr>
                <w:rFonts w:ascii="宋体" w:hAnsi="宋体" w:cs="宋体" w:hint="eastAsia"/>
                <w:color w:val="000000" w:themeColor="text1"/>
                <w:spacing w:val="2"/>
                <w:w w:val="99"/>
                <w:szCs w:val="21"/>
              </w:rPr>
              <w:t>级</w:t>
            </w:r>
            <w:r w:rsidRPr="000D087A">
              <w:rPr>
                <w:rFonts w:ascii="宋体" w:hAnsi="宋体" w:cs="宋体" w:hint="eastAsia"/>
                <w:color w:val="000000" w:themeColor="text1"/>
                <w:w w:val="99"/>
                <w:szCs w:val="21"/>
              </w:rPr>
              <w:t>》（</w:t>
            </w:r>
            <w:r w:rsidRPr="000D087A">
              <w:rPr>
                <w:rFonts w:ascii="宋体" w:hAnsi="宋体" w:cs="宋体" w:hint="eastAsia"/>
                <w:color w:val="000000" w:themeColor="text1"/>
                <w:spacing w:val="1"/>
                <w:w w:val="99"/>
                <w:szCs w:val="21"/>
              </w:rPr>
              <w:t>G</w:t>
            </w:r>
            <w:r w:rsidRPr="000D087A">
              <w:rPr>
                <w:rFonts w:ascii="宋体" w:hAnsi="宋体" w:cs="宋体" w:hint="eastAsia"/>
                <w:color w:val="000000" w:themeColor="text1"/>
                <w:w w:val="99"/>
                <w:szCs w:val="21"/>
              </w:rPr>
              <w:t>B</w:t>
            </w:r>
            <w:r w:rsidRPr="000D087A">
              <w:rPr>
                <w:rFonts w:ascii="宋体" w:hAnsi="宋体" w:cs="宋体" w:hint="eastAsia"/>
                <w:color w:val="000000" w:themeColor="text1"/>
                <w:spacing w:val="1"/>
                <w:w w:val="99"/>
                <w:szCs w:val="21"/>
              </w:rPr>
              <w:t>21</w:t>
            </w:r>
            <w:r w:rsidRPr="000D087A">
              <w:rPr>
                <w:rFonts w:ascii="宋体" w:hAnsi="宋体" w:cs="宋体" w:hint="eastAsia"/>
                <w:color w:val="000000" w:themeColor="text1"/>
                <w:w w:val="99"/>
                <w:szCs w:val="21"/>
              </w:rPr>
              <w:t>52</w:t>
            </w:r>
            <w:r w:rsidRPr="000D087A">
              <w:rPr>
                <w:rFonts w:ascii="宋体" w:hAnsi="宋体" w:cs="宋体" w:hint="eastAsia"/>
                <w:color w:val="000000" w:themeColor="text1"/>
                <w:spacing w:val="1"/>
                <w:w w:val="99"/>
                <w:szCs w:val="21"/>
              </w:rPr>
              <w:t>1</w:t>
            </w:r>
            <w:r w:rsidRPr="000D087A">
              <w:rPr>
                <w:rFonts w:ascii="宋体" w:hAnsi="宋体" w:cs="宋体" w:hint="eastAsia"/>
                <w:color w:val="000000" w:themeColor="text1"/>
                <w:w w:val="99"/>
                <w:szCs w:val="21"/>
              </w:rPr>
              <w:t>）</w:t>
            </w:r>
          </w:p>
        </w:tc>
      </w:tr>
      <w:tr w:rsidR="0058433A" w:rsidRPr="000D087A" w14:paraId="1F44A8DB" w14:textId="77777777">
        <w:trPr>
          <w:jc w:val="center"/>
        </w:trPr>
        <w:tc>
          <w:tcPr>
            <w:tcW w:w="671" w:type="dxa"/>
            <w:tcBorders>
              <w:top w:val="single" w:sz="4" w:space="0" w:color="000000"/>
              <w:left w:val="single" w:sz="4" w:space="0" w:color="000000"/>
              <w:bottom w:val="single" w:sz="4" w:space="0" w:color="000000"/>
              <w:right w:val="single" w:sz="4" w:space="0" w:color="000000"/>
            </w:tcBorders>
            <w:vAlign w:val="center"/>
          </w:tcPr>
          <w:p w14:paraId="001F2F35" w14:textId="77777777" w:rsidR="0058433A" w:rsidRPr="000D087A" w:rsidRDefault="00000000">
            <w:pPr>
              <w:pStyle w:val="TableParagraph"/>
              <w:spacing w:before="160"/>
              <w:ind w:right="1" w:firstLine="418"/>
              <w:jc w:val="center"/>
              <w:rPr>
                <w:rFonts w:ascii="宋体" w:hAnsi="宋体" w:cs="宋体" w:hint="eastAsia"/>
                <w:color w:val="000000" w:themeColor="text1"/>
                <w:kern w:val="2"/>
                <w:sz w:val="21"/>
                <w:szCs w:val="21"/>
              </w:rPr>
            </w:pPr>
            <w:r w:rsidRPr="000D087A">
              <w:rPr>
                <w:rFonts w:ascii="宋体" w:hAnsi="宋体" w:hint="eastAsia"/>
                <w:color w:val="000000" w:themeColor="text1"/>
                <w:w w:val="99"/>
                <w:kern w:val="2"/>
                <w:sz w:val="21"/>
                <w:szCs w:val="21"/>
              </w:rPr>
              <w:t>5</w:t>
            </w:r>
          </w:p>
        </w:tc>
        <w:tc>
          <w:tcPr>
            <w:tcW w:w="1422" w:type="dxa"/>
            <w:tcBorders>
              <w:top w:val="single" w:sz="4" w:space="0" w:color="000000"/>
              <w:left w:val="single" w:sz="4" w:space="0" w:color="000000"/>
              <w:bottom w:val="single" w:sz="4" w:space="0" w:color="000000"/>
              <w:right w:val="single" w:sz="4" w:space="0" w:color="000000"/>
            </w:tcBorders>
            <w:vAlign w:val="center"/>
          </w:tcPr>
          <w:p w14:paraId="4762B1BC" w14:textId="77777777" w:rsidR="0058433A" w:rsidRPr="000D087A" w:rsidRDefault="00000000">
            <w:pPr>
              <w:pStyle w:val="TableParagraph"/>
              <w:spacing w:before="160"/>
              <w:ind w:left="7"/>
              <w:jc w:val="center"/>
              <w:rPr>
                <w:rFonts w:ascii="宋体" w:hAnsi="宋体" w:cs="宋体" w:hint="eastAsia"/>
                <w:color w:val="000000" w:themeColor="text1"/>
                <w:kern w:val="2"/>
                <w:sz w:val="21"/>
                <w:szCs w:val="21"/>
              </w:rPr>
            </w:pPr>
            <w:r w:rsidRPr="000D087A">
              <w:rPr>
                <w:rFonts w:ascii="宋体" w:hAnsi="宋体" w:cs="仿宋_GB2312" w:hint="eastAsia"/>
                <w:color w:val="000000" w:themeColor="text1"/>
                <w:kern w:val="2"/>
                <w:sz w:val="21"/>
                <w:szCs w:val="21"/>
              </w:rPr>
              <w:t>A02051900</w:t>
            </w:r>
            <w:r w:rsidRPr="000D087A">
              <w:rPr>
                <w:rFonts w:ascii="宋体" w:hAnsi="宋体" w:cs="宋体" w:hint="eastAsia"/>
                <w:color w:val="000000" w:themeColor="text1"/>
                <w:w w:val="99"/>
                <w:kern w:val="2"/>
                <w:sz w:val="21"/>
                <w:szCs w:val="21"/>
              </w:rPr>
              <w:t>泵</w:t>
            </w:r>
          </w:p>
        </w:tc>
        <w:tc>
          <w:tcPr>
            <w:tcW w:w="1496" w:type="dxa"/>
            <w:tcBorders>
              <w:top w:val="single" w:sz="4" w:space="0" w:color="000000"/>
              <w:left w:val="single" w:sz="4" w:space="0" w:color="000000"/>
              <w:bottom w:val="single" w:sz="4" w:space="0" w:color="000000"/>
              <w:right w:val="single" w:sz="4" w:space="0" w:color="000000"/>
            </w:tcBorders>
            <w:vAlign w:val="center"/>
          </w:tcPr>
          <w:p w14:paraId="30495CF4" w14:textId="77777777" w:rsidR="0058433A" w:rsidRPr="000D087A" w:rsidRDefault="00000000">
            <w:pPr>
              <w:pStyle w:val="TableParagraph"/>
              <w:spacing w:before="160"/>
              <w:ind w:left="7" w:firstLine="422"/>
              <w:jc w:val="center"/>
              <w:rPr>
                <w:rFonts w:ascii="宋体" w:hAnsi="宋体" w:cs="宋体" w:hint="eastAsia"/>
                <w:color w:val="000000" w:themeColor="text1"/>
                <w:kern w:val="2"/>
                <w:sz w:val="21"/>
                <w:szCs w:val="21"/>
              </w:rPr>
            </w:pPr>
            <w:r w:rsidRPr="000D087A">
              <w:rPr>
                <w:rFonts w:ascii="宋体" w:hAnsi="宋体" w:cs="宋体" w:hint="eastAsia"/>
                <w:color w:val="000000" w:themeColor="text1"/>
                <w:spacing w:val="1"/>
                <w:w w:val="99"/>
                <w:kern w:val="2"/>
                <w:sz w:val="21"/>
                <w:szCs w:val="21"/>
              </w:rPr>
              <w:t>A02</w:t>
            </w:r>
            <w:r w:rsidRPr="000D087A">
              <w:rPr>
                <w:rFonts w:ascii="宋体" w:hAnsi="宋体" w:cs="宋体" w:hint="eastAsia"/>
                <w:color w:val="000000" w:themeColor="text1"/>
                <w:w w:val="99"/>
                <w:kern w:val="2"/>
                <w:sz w:val="21"/>
                <w:szCs w:val="21"/>
              </w:rPr>
              <w:t>05</w:t>
            </w:r>
            <w:r w:rsidRPr="000D087A">
              <w:rPr>
                <w:rFonts w:ascii="宋体" w:hAnsi="宋体" w:cs="宋体" w:hint="eastAsia"/>
                <w:color w:val="000000" w:themeColor="text1"/>
                <w:spacing w:val="1"/>
                <w:w w:val="99"/>
                <w:kern w:val="2"/>
                <w:sz w:val="21"/>
                <w:szCs w:val="21"/>
              </w:rPr>
              <w:t>1</w:t>
            </w:r>
            <w:r w:rsidRPr="000D087A">
              <w:rPr>
                <w:rFonts w:ascii="宋体" w:hAnsi="宋体" w:cs="宋体" w:hint="eastAsia"/>
                <w:color w:val="000000" w:themeColor="text1"/>
                <w:w w:val="99"/>
                <w:kern w:val="2"/>
                <w:sz w:val="21"/>
                <w:szCs w:val="21"/>
              </w:rPr>
              <w:t>901离心泵</w:t>
            </w:r>
          </w:p>
        </w:tc>
        <w:tc>
          <w:tcPr>
            <w:tcW w:w="1367" w:type="dxa"/>
            <w:tcBorders>
              <w:top w:val="single" w:sz="4" w:space="0" w:color="000000"/>
              <w:left w:val="single" w:sz="4" w:space="0" w:color="000000"/>
              <w:bottom w:val="single" w:sz="4" w:space="0" w:color="000000"/>
              <w:right w:val="single" w:sz="4" w:space="0" w:color="000000"/>
            </w:tcBorders>
            <w:vAlign w:val="center"/>
          </w:tcPr>
          <w:p w14:paraId="097FD4D6" w14:textId="77777777" w:rsidR="0058433A" w:rsidRPr="000D087A" w:rsidRDefault="0058433A">
            <w:pPr>
              <w:ind w:firstLine="422"/>
              <w:jc w:val="center"/>
              <w:rPr>
                <w:rFonts w:ascii="宋体" w:hAnsi="宋体" w:hint="eastAsia"/>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14:paraId="0814C134" w14:textId="77777777" w:rsidR="0058433A" w:rsidRPr="000D087A" w:rsidRDefault="00000000">
            <w:pPr>
              <w:pStyle w:val="TableParagraph"/>
              <w:spacing w:before="4" w:line="276" w:lineRule="auto"/>
              <w:ind w:left="7" w:right="4" w:firstLine="466"/>
              <w:rPr>
                <w:rFonts w:ascii="宋体" w:hAnsi="宋体" w:cs="宋体" w:hint="eastAsia"/>
                <w:color w:val="000000" w:themeColor="text1"/>
                <w:kern w:val="2"/>
                <w:sz w:val="21"/>
                <w:szCs w:val="21"/>
                <w:lang w:eastAsia="zh-CN"/>
              </w:rPr>
            </w:pPr>
            <w:r w:rsidRPr="000D087A">
              <w:rPr>
                <w:rFonts w:ascii="宋体" w:hAnsi="宋体" w:cs="宋体" w:hint="eastAsia"/>
                <w:color w:val="000000" w:themeColor="text1"/>
                <w:spacing w:val="12"/>
                <w:w w:val="99"/>
                <w:kern w:val="2"/>
                <w:sz w:val="21"/>
                <w:szCs w:val="21"/>
                <w:lang w:eastAsia="zh-CN"/>
              </w:rPr>
              <w:t>《清水离心泵能效限定</w:t>
            </w:r>
            <w:r w:rsidRPr="000D087A">
              <w:rPr>
                <w:rFonts w:ascii="宋体" w:hAnsi="宋体" w:cs="宋体" w:hint="eastAsia"/>
                <w:color w:val="000000" w:themeColor="text1"/>
                <w:spacing w:val="9"/>
                <w:w w:val="99"/>
                <w:kern w:val="2"/>
                <w:sz w:val="21"/>
                <w:szCs w:val="21"/>
                <w:lang w:eastAsia="zh-CN"/>
              </w:rPr>
              <w:t>值</w:t>
            </w:r>
            <w:r w:rsidRPr="000D087A">
              <w:rPr>
                <w:rFonts w:ascii="宋体" w:hAnsi="宋体" w:cs="宋体" w:hint="eastAsia"/>
                <w:color w:val="000000" w:themeColor="text1"/>
                <w:spacing w:val="12"/>
                <w:w w:val="99"/>
                <w:kern w:val="2"/>
                <w:sz w:val="21"/>
                <w:szCs w:val="21"/>
                <w:lang w:eastAsia="zh-CN"/>
              </w:rPr>
              <w:t>及节</w:t>
            </w:r>
            <w:r w:rsidRPr="000D087A">
              <w:rPr>
                <w:rFonts w:ascii="宋体" w:hAnsi="宋体" w:cs="宋体" w:hint="eastAsia"/>
                <w:color w:val="000000" w:themeColor="text1"/>
                <w:w w:val="99"/>
                <w:kern w:val="2"/>
                <w:sz w:val="21"/>
                <w:szCs w:val="21"/>
                <w:lang w:eastAsia="zh-CN"/>
              </w:rPr>
              <w:t>能评价值</w:t>
            </w:r>
            <w:r w:rsidRPr="000D087A">
              <w:rPr>
                <w:rFonts w:ascii="宋体" w:hAnsi="宋体" w:cs="宋体" w:hint="eastAsia"/>
                <w:color w:val="000000" w:themeColor="text1"/>
                <w:spacing w:val="2"/>
                <w:w w:val="99"/>
                <w:kern w:val="2"/>
                <w:sz w:val="21"/>
                <w:szCs w:val="21"/>
                <w:lang w:eastAsia="zh-CN"/>
              </w:rPr>
              <w:t>》</w:t>
            </w:r>
            <w:r w:rsidRPr="000D087A">
              <w:rPr>
                <w:rFonts w:ascii="宋体" w:hAnsi="宋体" w:cs="宋体" w:hint="eastAsia"/>
                <w:color w:val="000000" w:themeColor="text1"/>
                <w:w w:val="99"/>
                <w:kern w:val="2"/>
                <w:sz w:val="21"/>
                <w:szCs w:val="21"/>
                <w:lang w:eastAsia="zh-CN"/>
              </w:rPr>
              <w:t>（</w:t>
            </w:r>
            <w:r w:rsidRPr="000D087A">
              <w:rPr>
                <w:rFonts w:ascii="宋体" w:hAnsi="宋体" w:cs="宋体" w:hint="eastAsia"/>
                <w:color w:val="000000" w:themeColor="text1"/>
                <w:spacing w:val="1"/>
                <w:w w:val="99"/>
                <w:kern w:val="2"/>
                <w:sz w:val="21"/>
                <w:szCs w:val="21"/>
                <w:lang w:eastAsia="zh-CN"/>
              </w:rPr>
              <w:t>G</w:t>
            </w:r>
            <w:r w:rsidRPr="000D087A">
              <w:rPr>
                <w:rFonts w:ascii="宋体" w:hAnsi="宋体" w:cs="宋体" w:hint="eastAsia"/>
                <w:color w:val="000000" w:themeColor="text1"/>
                <w:w w:val="99"/>
                <w:kern w:val="2"/>
                <w:sz w:val="21"/>
                <w:szCs w:val="21"/>
                <w:lang w:eastAsia="zh-CN"/>
              </w:rPr>
              <w:t>B</w:t>
            </w:r>
            <w:r w:rsidRPr="000D087A">
              <w:rPr>
                <w:rFonts w:ascii="宋体" w:hAnsi="宋体" w:cs="宋体" w:hint="eastAsia"/>
                <w:color w:val="000000" w:themeColor="text1"/>
                <w:spacing w:val="1"/>
                <w:w w:val="99"/>
                <w:kern w:val="2"/>
                <w:sz w:val="21"/>
                <w:szCs w:val="21"/>
                <w:lang w:eastAsia="zh-CN"/>
              </w:rPr>
              <w:t>19</w:t>
            </w:r>
            <w:r w:rsidRPr="000D087A">
              <w:rPr>
                <w:rFonts w:ascii="宋体" w:hAnsi="宋体" w:cs="宋体" w:hint="eastAsia"/>
                <w:color w:val="000000" w:themeColor="text1"/>
                <w:w w:val="99"/>
                <w:kern w:val="2"/>
                <w:sz w:val="21"/>
                <w:szCs w:val="21"/>
                <w:lang w:eastAsia="zh-CN"/>
              </w:rPr>
              <w:t>76</w:t>
            </w:r>
            <w:r w:rsidRPr="000D087A">
              <w:rPr>
                <w:rFonts w:ascii="宋体" w:hAnsi="宋体" w:cs="宋体" w:hint="eastAsia"/>
                <w:color w:val="000000" w:themeColor="text1"/>
                <w:spacing w:val="1"/>
                <w:w w:val="99"/>
                <w:kern w:val="2"/>
                <w:sz w:val="21"/>
                <w:szCs w:val="21"/>
                <w:lang w:eastAsia="zh-CN"/>
              </w:rPr>
              <w:t>2</w:t>
            </w:r>
            <w:r w:rsidRPr="000D087A">
              <w:rPr>
                <w:rFonts w:ascii="宋体" w:hAnsi="宋体" w:cs="宋体" w:hint="eastAsia"/>
                <w:color w:val="000000" w:themeColor="text1"/>
                <w:w w:val="99"/>
                <w:kern w:val="2"/>
                <w:sz w:val="21"/>
                <w:szCs w:val="21"/>
                <w:lang w:eastAsia="zh-CN"/>
              </w:rPr>
              <w:t>）</w:t>
            </w:r>
          </w:p>
        </w:tc>
      </w:tr>
      <w:tr w:rsidR="0058433A" w:rsidRPr="000D087A" w14:paraId="222FB03B" w14:textId="77777777">
        <w:trPr>
          <w:jc w:val="center"/>
        </w:trPr>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280E9F8B" w14:textId="77777777" w:rsidR="0058433A" w:rsidRPr="000D087A" w:rsidRDefault="00000000">
            <w:pPr>
              <w:ind w:firstLine="422"/>
              <w:jc w:val="center"/>
              <w:rPr>
                <w:rFonts w:ascii="宋体" w:hAnsi="宋体" w:hint="eastAsia"/>
                <w:color w:val="000000" w:themeColor="text1"/>
                <w:szCs w:val="21"/>
              </w:rPr>
            </w:pPr>
            <w:r w:rsidRPr="000D087A">
              <w:rPr>
                <w:rFonts w:ascii="宋体" w:hAnsi="宋体" w:hint="eastAsia"/>
                <w:color w:val="000000" w:themeColor="text1"/>
                <w:szCs w:val="21"/>
              </w:rPr>
              <w:t>6</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540B63FF" w14:textId="77777777" w:rsidR="0058433A" w:rsidRPr="000D087A" w:rsidRDefault="00000000">
            <w:pPr>
              <w:pStyle w:val="TableParagraph"/>
              <w:jc w:val="center"/>
              <w:rPr>
                <w:rFonts w:ascii="宋体" w:hAnsi="宋体" w:cs="宋体" w:hint="eastAsia"/>
                <w:color w:val="000000" w:themeColor="text1"/>
                <w:kern w:val="2"/>
                <w:sz w:val="21"/>
                <w:szCs w:val="21"/>
              </w:rPr>
            </w:pPr>
            <w:r w:rsidRPr="000D087A">
              <w:rPr>
                <w:rFonts w:ascii="宋体" w:hAnsi="宋体" w:cs="仿宋_GB2312" w:hint="eastAsia"/>
                <w:color w:val="000000" w:themeColor="text1"/>
                <w:kern w:val="2"/>
                <w:sz w:val="21"/>
                <w:szCs w:val="21"/>
              </w:rPr>
              <w:t>A02052300</w:t>
            </w:r>
            <w:r w:rsidRPr="000D087A">
              <w:rPr>
                <w:rFonts w:ascii="宋体" w:hAnsi="宋体" w:cs="宋体" w:hint="eastAsia"/>
                <w:color w:val="000000" w:themeColor="text1"/>
                <w:w w:val="99"/>
                <w:kern w:val="2"/>
                <w:sz w:val="21"/>
                <w:szCs w:val="21"/>
              </w:rPr>
              <w:t>制冷空调设备</w:t>
            </w: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540818EF" w14:textId="77777777" w:rsidR="0058433A" w:rsidRPr="000D087A" w:rsidRDefault="00000000">
            <w:pPr>
              <w:pStyle w:val="TableParagraph"/>
              <w:spacing w:line="276" w:lineRule="auto"/>
              <w:ind w:right="5" w:firstLine="418"/>
              <w:jc w:val="center"/>
              <w:rPr>
                <w:rFonts w:ascii="宋体" w:hAnsi="宋体" w:cs="宋体" w:hint="eastAsia"/>
                <w:color w:val="000000" w:themeColor="text1"/>
                <w:kern w:val="2"/>
                <w:sz w:val="21"/>
                <w:szCs w:val="21"/>
              </w:rPr>
            </w:pPr>
            <w:r w:rsidRPr="000D087A">
              <w:rPr>
                <w:rFonts w:ascii="宋体" w:hAnsi="宋体" w:cs="宋体" w:hint="eastAsia"/>
                <w:color w:val="000000" w:themeColor="text1"/>
                <w:w w:val="99"/>
                <w:kern w:val="2"/>
                <w:sz w:val="21"/>
                <w:szCs w:val="21"/>
              </w:rPr>
              <w:t>★</w:t>
            </w:r>
            <w:r w:rsidRPr="000D087A">
              <w:rPr>
                <w:rFonts w:ascii="宋体" w:hAnsi="宋体" w:cs="宋体" w:hint="eastAsia"/>
                <w:color w:val="000000" w:themeColor="text1"/>
                <w:spacing w:val="1"/>
                <w:w w:val="99"/>
                <w:kern w:val="2"/>
                <w:sz w:val="21"/>
                <w:szCs w:val="21"/>
              </w:rPr>
              <w:t>A020</w:t>
            </w:r>
            <w:r w:rsidRPr="000D087A">
              <w:rPr>
                <w:rFonts w:ascii="宋体" w:hAnsi="宋体" w:cs="宋体" w:hint="eastAsia"/>
                <w:color w:val="000000" w:themeColor="text1"/>
                <w:w w:val="99"/>
                <w:kern w:val="2"/>
                <w:sz w:val="21"/>
                <w:szCs w:val="21"/>
              </w:rPr>
              <w:t>52</w:t>
            </w:r>
            <w:r w:rsidRPr="000D087A">
              <w:rPr>
                <w:rFonts w:ascii="宋体" w:hAnsi="宋体" w:cs="宋体" w:hint="eastAsia"/>
                <w:color w:val="000000" w:themeColor="text1"/>
                <w:spacing w:val="1"/>
                <w:w w:val="99"/>
                <w:kern w:val="2"/>
                <w:sz w:val="21"/>
                <w:szCs w:val="21"/>
              </w:rPr>
              <w:t>3</w:t>
            </w:r>
            <w:r w:rsidRPr="000D087A">
              <w:rPr>
                <w:rFonts w:ascii="宋体" w:hAnsi="宋体" w:cs="宋体" w:hint="eastAsia"/>
                <w:color w:val="000000" w:themeColor="text1"/>
                <w:w w:val="99"/>
                <w:kern w:val="2"/>
                <w:sz w:val="21"/>
                <w:szCs w:val="21"/>
              </w:rPr>
              <w:t>01制冷压缩机</w:t>
            </w:r>
          </w:p>
        </w:tc>
        <w:tc>
          <w:tcPr>
            <w:tcW w:w="1367" w:type="dxa"/>
            <w:tcBorders>
              <w:top w:val="single" w:sz="4" w:space="0" w:color="000000"/>
              <w:left w:val="single" w:sz="4" w:space="0" w:color="000000"/>
              <w:bottom w:val="single" w:sz="4" w:space="0" w:color="000000"/>
              <w:right w:val="single" w:sz="4" w:space="0" w:color="000000"/>
            </w:tcBorders>
            <w:vAlign w:val="center"/>
          </w:tcPr>
          <w:p w14:paraId="55B166DC" w14:textId="77777777" w:rsidR="0058433A" w:rsidRPr="000D087A" w:rsidRDefault="00000000">
            <w:pPr>
              <w:pStyle w:val="TableParagraph"/>
              <w:ind w:firstLine="418"/>
              <w:jc w:val="center"/>
              <w:rPr>
                <w:rFonts w:ascii="宋体" w:hAnsi="宋体" w:cs="宋体" w:hint="eastAsia"/>
                <w:color w:val="000000" w:themeColor="text1"/>
                <w:kern w:val="2"/>
                <w:sz w:val="21"/>
                <w:szCs w:val="21"/>
              </w:rPr>
            </w:pPr>
            <w:proofErr w:type="spellStart"/>
            <w:r w:rsidRPr="000D087A">
              <w:rPr>
                <w:rFonts w:ascii="宋体" w:hAnsi="宋体" w:cs="宋体" w:hint="eastAsia"/>
                <w:color w:val="000000" w:themeColor="text1"/>
                <w:w w:val="99"/>
                <w:kern w:val="2"/>
                <w:sz w:val="21"/>
                <w:szCs w:val="21"/>
              </w:rPr>
              <w:t>冷水机组</w:t>
            </w:r>
            <w:proofErr w:type="spellEnd"/>
          </w:p>
        </w:tc>
        <w:tc>
          <w:tcPr>
            <w:tcW w:w="3566" w:type="dxa"/>
            <w:tcBorders>
              <w:top w:val="single" w:sz="4" w:space="0" w:color="000000"/>
              <w:left w:val="single" w:sz="4" w:space="0" w:color="000000"/>
              <w:bottom w:val="single" w:sz="4" w:space="0" w:color="000000"/>
              <w:right w:val="single" w:sz="4" w:space="0" w:color="000000"/>
            </w:tcBorders>
          </w:tcPr>
          <w:p w14:paraId="11C3DE31" w14:textId="77777777" w:rsidR="0058433A" w:rsidRPr="000D087A" w:rsidRDefault="00000000">
            <w:pPr>
              <w:pStyle w:val="TableParagraph"/>
              <w:spacing w:before="30" w:line="276" w:lineRule="auto"/>
              <w:ind w:left="7" w:right="4" w:firstLine="466"/>
              <w:jc w:val="both"/>
              <w:rPr>
                <w:rFonts w:ascii="宋体" w:hAnsi="宋体" w:cs="宋体" w:hint="eastAsia"/>
                <w:color w:val="000000" w:themeColor="text1"/>
                <w:kern w:val="2"/>
                <w:sz w:val="21"/>
                <w:szCs w:val="21"/>
                <w:lang w:eastAsia="zh-CN"/>
              </w:rPr>
            </w:pPr>
            <w:r w:rsidRPr="000D087A">
              <w:rPr>
                <w:rFonts w:ascii="宋体" w:hAnsi="宋体" w:cs="宋体" w:hint="eastAsia"/>
                <w:color w:val="000000" w:themeColor="text1"/>
                <w:spacing w:val="12"/>
                <w:w w:val="99"/>
                <w:kern w:val="2"/>
                <w:sz w:val="21"/>
                <w:szCs w:val="21"/>
                <w:lang w:eastAsia="zh-CN"/>
              </w:rPr>
              <w:t>《冷水机组能效限定值</w:t>
            </w:r>
            <w:r w:rsidRPr="000D087A">
              <w:rPr>
                <w:rFonts w:ascii="宋体" w:hAnsi="宋体" w:cs="宋体" w:hint="eastAsia"/>
                <w:color w:val="000000" w:themeColor="text1"/>
                <w:spacing w:val="9"/>
                <w:w w:val="99"/>
                <w:kern w:val="2"/>
                <w:sz w:val="21"/>
                <w:szCs w:val="21"/>
                <w:lang w:eastAsia="zh-CN"/>
              </w:rPr>
              <w:t>及</w:t>
            </w:r>
            <w:r w:rsidRPr="000D087A">
              <w:rPr>
                <w:rFonts w:ascii="宋体" w:hAnsi="宋体" w:cs="宋体" w:hint="eastAsia"/>
                <w:color w:val="000000" w:themeColor="text1"/>
                <w:spacing w:val="12"/>
                <w:w w:val="99"/>
                <w:kern w:val="2"/>
                <w:sz w:val="21"/>
                <w:szCs w:val="21"/>
                <w:lang w:eastAsia="zh-CN"/>
              </w:rPr>
              <w:t>能效</w:t>
            </w:r>
            <w:r w:rsidRPr="000D087A">
              <w:rPr>
                <w:rFonts w:ascii="宋体" w:hAnsi="宋体" w:cs="宋体" w:hint="eastAsia"/>
                <w:color w:val="000000" w:themeColor="text1"/>
                <w:w w:val="99"/>
                <w:kern w:val="2"/>
                <w:sz w:val="21"/>
                <w:szCs w:val="21"/>
                <w:lang w:eastAsia="zh-CN"/>
              </w:rPr>
              <w:t>等级</w:t>
            </w:r>
            <w:r w:rsidRPr="000D087A">
              <w:rPr>
                <w:rFonts w:ascii="宋体" w:hAnsi="宋体" w:cs="宋体" w:hint="eastAsia"/>
                <w:color w:val="000000" w:themeColor="text1"/>
                <w:spacing w:val="-3"/>
                <w:w w:val="99"/>
                <w:kern w:val="2"/>
                <w:sz w:val="21"/>
                <w:szCs w:val="21"/>
                <w:lang w:eastAsia="zh-CN"/>
              </w:rPr>
              <w:t>》</w:t>
            </w:r>
            <w:r w:rsidRPr="000D087A">
              <w:rPr>
                <w:rFonts w:ascii="宋体" w:hAnsi="宋体" w:cs="宋体" w:hint="eastAsia"/>
                <w:color w:val="000000" w:themeColor="text1"/>
                <w:w w:val="99"/>
                <w:kern w:val="2"/>
                <w:sz w:val="21"/>
                <w:szCs w:val="21"/>
                <w:lang w:eastAsia="zh-CN"/>
              </w:rPr>
              <w:t>（</w:t>
            </w:r>
            <w:r w:rsidRPr="000D087A">
              <w:rPr>
                <w:rFonts w:ascii="宋体" w:hAnsi="宋体" w:cs="宋体" w:hint="eastAsia"/>
                <w:color w:val="000000" w:themeColor="text1"/>
                <w:spacing w:val="1"/>
                <w:w w:val="99"/>
                <w:kern w:val="2"/>
                <w:sz w:val="21"/>
                <w:szCs w:val="21"/>
                <w:lang w:eastAsia="zh-CN"/>
              </w:rPr>
              <w:t>G</w:t>
            </w:r>
            <w:r w:rsidRPr="000D087A">
              <w:rPr>
                <w:rFonts w:ascii="宋体" w:hAnsi="宋体" w:cs="宋体" w:hint="eastAsia"/>
                <w:color w:val="000000" w:themeColor="text1"/>
                <w:w w:val="99"/>
                <w:kern w:val="2"/>
                <w:sz w:val="21"/>
                <w:szCs w:val="21"/>
                <w:lang w:eastAsia="zh-CN"/>
              </w:rPr>
              <w:t>B</w:t>
            </w:r>
            <w:r w:rsidRPr="000D087A">
              <w:rPr>
                <w:rFonts w:ascii="宋体" w:hAnsi="宋体" w:cs="宋体" w:hint="eastAsia"/>
                <w:color w:val="000000" w:themeColor="text1"/>
                <w:spacing w:val="1"/>
                <w:w w:val="99"/>
                <w:kern w:val="2"/>
                <w:sz w:val="21"/>
                <w:szCs w:val="21"/>
                <w:lang w:eastAsia="zh-CN"/>
              </w:rPr>
              <w:t>195</w:t>
            </w:r>
            <w:r w:rsidRPr="000D087A">
              <w:rPr>
                <w:rFonts w:ascii="宋体" w:hAnsi="宋体" w:cs="宋体" w:hint="eastAsia"/>
                <w:color w:val="000000" w:themeColor="text1"/>
                <w:w w:val="99"/>
                <w:kern w:val="2"/>
                <w:sz w:val="21"/>
                <w:szCs w:val="21"/>
                <w:lang w:eastAsia="zh-CN"/>
              </w:rPr>
              <w:t>77</w:t>
            </w:r>
            <w:r w:rsidRPr="000D087A">
              <w:rPr>
                <w:rFonts w:ascii="宋体" w:hAnsi="宋体" w:cs="宋体" w:hint="eastAsia"/>
                <w:color w:val="000000" w:themeColor="text1"/>
                <w:spacing w:val="-3"/>
                <w:w w:val="99"/>
                <w:kern w:val="2"/>
                <w:sz w:val="21"/>
                <w:szCs w:val="21"/>
                <w:lang w:eastAsia="zh-CN"/>
              </w:rPr>
              <w:t>），</w:t>
            </w:r>
            <w:r w:rsidRPr="000D087A">
              <w:rPr>
                <w:rFonts w:ascii="宋体" w:hAnsi="宋体" w:cs="宋体" w:hint="eastAsia"/>
                <w:color w:val="000000" w:themeColor="text1"/>
                <w:w w:val="99"/>
                <w:kern w:val="2"/>
                <w:sz w:val="21"/>
                <w:szCs w:val="21"/>
                <w:lang w:eastAsia="zh-CN"/>
              </w:rPr>
              <w:t>《低</w:t>
            </w:r>
            <w:r w:rsidRPr="000D087A">
              <w:rPr>
                <w:rFonts w:ascii="宋体" w:hAnsi="宋体" w:cs="宋体" w:hint="eastAsia"/>
                <w:color w:val="000000" w:themeColor="text1"/>
                <w:spacing w:val="2"/>
                <w:w w:val="99"/>
                <w:kern w:val="2"/>
                <w:sz w:val="21"/>
                <w:szCs w:val="21"/>
                <w:lang w:eastAsia="zh-CN"/>
              </w:rPr>
              <w:t>环</w:t>
            </w:r>
            <w:r w:rsidRPr="000D087A">
              <w:rPr>
                <w:rFonts w:ascii="宋体" w:hAnsi="宋体" w:cs="宋体" w:hint="eastAsia"/>
                <w:color w:val="000000" w:themeColor="text1"/>
                <w:w w:val="99"/>
                <w:kern w:val="2"/>
                <w:sz w:val="21"/>
                <w:szCs w:val="21"/>
                <w:lang w:eastAsia="zh-CN"/>
              </w:rPr>
              <w:t>境温度空气源</w:t>
            </w:r>
            <w:r w:rsidRPr="000D087A">
              <w:rPr>
                <w:rFonts w:ascii="宋体" w:hAnsi="宋体" w:cs="宋体" w:hint="eastAsia"/>
                <w:color w:val="000000" w:themeColor="text1"/>
                <w:spacing w:val="2"/>
                <w:w w:val="99"/>
                <w:kern w:val="2"/>
                <w:sz w:val="21"/>
                <w:szCs w:val="21"/>
                <w:lang w:eastAsia="zh-CN"/>
              </w:rPr>
              <w:t>热</w:t>
            </w:r>
            <w:r w:rsidRPr="000D087A">
              <w:rPr>
                <w:rFonts w:ascii="宋体" w:hAnsi="宋体" w:cs="宋体" w:hint="eastAsia"/>
                <w:color w:val="000000" w:themeColor="text1"/>
                <w:spacing w:val="-29"/>
                <w:w w:val="99"/>
                <w:kern w:val="2"/>
                <w:sz w:val="21"/>
                <w:szCs w:val="21"/>
                <w:lang w:eastAsia="zh-CN"/>
              </w:rPr>
              <w:t>泵</w:t>
            </w:r>
            <w:r w:rsidRPr="000D087A">
              <w:rPr>
                <w:rFonts w:ascii="宋体" w:hAnsi="宋体" w:cs="宋体" w:hint="eastAsia"/>
                <w:color w:val="000000" w:themeColor="text1"/>
                <w:spacing w:val="2"/>
                <w:w w:val="99"/>
                <w:kern w:val="2"/>
                <w:sz w:val="21"/>
                <w:szCs w:val="21"/>
                <w:lang w:eastAsia="zh-CN"/>
              </w:rPr>
              <w:t>（</w:t>
            </w:r>
            <w:r w:rsidRPr="000D087A">
              <w:rPr>
                <w:rFonts w:ascii="宋体" w:hAnsi="宋体" w:cs="宋体" w:hint="eastAsia"/>
                <w:color w:val="000000" w:themeColor="text1"/>
                <w:w w:val="99"/>
                <w:kern w:val="2"/>
                <w:sz w:val="21"/>
                <w:szCs w:val="21"/>
                <w:lang w:eastAsia="zh-CN"/>
              </w:rPr>
              <w:t>冷水</w:t>
            </w:r>
            <w:r w:rsidRPr="000D087A">
              <w:rPr>
                <w:rFonts w:ascii="宋体" w:hAnsi="宋体" w:cs="宋体" w:hint="eastAsia"/>
                <w:color w:val="000000" w:themeColor="text1"/>
                <w:spacing w:val="-27"/>
                <w:w w:val="99"/>
                <w:kern w:val="2"/>
                <w:sz w:val="21"/>
                <w:szCs w:val="21"/>
                <w:lang w:eastAsia="zh-CN"/>
              </w:rPr>
              <w:t>）</w:t>
            </w:r>
            <w:r w:rsidRPr="000D087A">
              <w:rPr>
                <w:rFonts w:ascii="宋体" w:hAnsi="宋体" w:cs="宋体" w:hint="eastAsia"/>
                <w:color w:val="000000" w:themeColor="text1"/>
                <w:w w:val="99"/>
                <w:kern w:val="2"/>
                <w:sz w:val="21"/>
                <w:szCs w:val="21"/>
                <w:lang w:eastAsia="zh-CN"/>
              </w:rPr>
              <w:t>机组</w:t>
            </w:r>
            <w:r w:rsidRPr="000D087A">
              <w:rPr>
                <w:rFonts w:ascii="宋体" w:hAnsi="宋体" w:cs="宋体" w:hint="eastAsia"/>
                <w:color w:val="000000" w:themeColor="text1"/>
                <w:spacing w:val="2"/>
                <w:w w:val="99"/>
                <w:kern w:val="2"/>
                <w:sz w:val="21"/>
                <w:szCs w:val="21"/>
                <w:lang w:eastAsia="zh-CN"/>
              </w:rPr>
              <w:t>能</w:t>
            </w:r>
            <w:r w:rsidRPr="000D087A">
              <w:rPr>
                <w:rFonts w:ascii="宋体" w:hAnsi="宋体" w:cs="宋体" w:hint="eastAsia"/>
                <w:color w:val="000000" w:themeColor="text1"/>
                <w:w w:val="99"/>
                <w:kern w:val="2"/>
                <w:sz w:val="21"/>
                <w:szCs w:val="21"/>
                <w:lang w:eastAsia="zh-CN"/>
              </w:rPr>
              <w:t>效限定值及能</w:t>
            </w:r>
            <w:r w:rsidRPr="000D087A">
              <w:rPr>
                <w:rFonts w:ascii="宋体" w:hAnsi="宋体" w:cs="宋体" w:hint="eastAsia"/>
                <w:color w:val="000000" w:themeColor="text1"/>
                <w:spacing w:val="2"/>
                <w:w w:val="99"/>
                <w:kern w:val="2"/>
                <w:sz w:val="21"/>
                <w:szCs w:val="21"/>
                <w:lang w:eastAsia="zh-CN"/>
              </w:rPr>
              <w:t>效</w:t>
            </w:r>
            <w:r w:rsidRPr="000D087A">
              <w:rPr>
                <w:rFonts w:ascii="宋体" w:hAnsi="宋体" w:cs="宋体" w:hint="eastAsia"/>
                <w:color w:val="000000" w:themeColor="text1"/>
                <w:w w:val="99"/>
                <w:kern w:val="2"/>
                <w:sz w:val="21"/>
                <w:szCs w:val="21"/>
                <w:lang w:eastAsia="zh-CN"/>
              </w:rPr>
              <w:t>等级</w:t>
            </w:r>
            <w:r w:rsidRPr="000D087A">
              <w:rPr>
                <w:rFonts w:ascii="宋体" w:hAnsi="宋体" w:cs="宋体" w:hint="eastAsia"/>
                <w:color w:val="000000" w:themeColor="text1"/>
                <w:spacing w:val="2"/>
                <w:w w:val="99"/>
                <w:kern w:val="2"/>
                <w:sz w:val="21"/>
                <w:szCs w:val="21"/>
                <w:lang w:eastAsia="zh-CN"/>
              </w:rPr>
              <w:t>》</w:t>
            </w:r>
            <w:r w:rsidRPr="000D087A">
              <w:rPr>
                <w:rFonts w:ascii="宋体" w:hAnsi="宋体" w:cs="宋体" w:hint="eastAsia"/>
                <w:color w:val="000000" w:themeColor="text1"/>
                <w:w w:val="99"/>
                <w:kern w:val="2"/>
                <w:sz w:val="21"/>
                <w:szCs w:val="21"/>
                <w:lang w:eastAsia="zh-CN"/>
              </w:rPr>
              <w:t>（</w:t>
            </w:r>
            <w:r w:rsidRPr="000D087A">
              <w:rPr>
                <w:rFonts w:ascii="宋体" w:hAnsi="宋体" w:cs="宋体" w:hint="eastAsia"/>
                <w:color w:val="000000" w:themeColor="text1"/>
                <w:spacing w:val="1"/>
                <w:w w:val="99"/>
                <w:kern w:val="2"/>
                <w:sz w:val="21"/>
                <w:szCs w:val="21"/>
                <w:lang w:eastAsia="zh-CN"/>
              </w:rPr>
              <w:t>G</w:t>
            </w:r>
            <w:r w:rsidRPr="000D087A">
              <w:rPr>
                <w:rFonts w:ascii="宋体" w:hAnsi="宋体" w:cs="宋体" w:hint="eastAsia"/>
                <w:color w:val="000000" w:themeColor="text1"/>
                <w:w w:val="99"/>
                <w:kern w:val="2"/>
                <w:sz w:val="21"/>
                <w:szCs w:val="21"/>
                <w:lang w:eastAsia="zh-CN"/>
              </w:rPr>
              <w:t>B</w:t>
            </w:r>
            <w:r w:rsidRPr="000D087A">
              <w:rPr>
                <w:rFonts w:ascii="宋体" w:hAnsi="宋体" w:cs="宋体" w:hint="eastAsia"/>
                <w:color w:val="000000" w:themeColor="text1"/>
                <w:spacing w:val="1"/>
                <w:w w:val="99"/>
                <w:kern w:val="2"/>
                <w:sz w:val="21"/>
                <w:szCs w:val="21"/>
                <w:lang w:eastAsia="zh-CN"/>
              </w:rPr>
              <w:t>37</w:t>
            </w:r>
            <w:r w:rsidRPr="000D087A">
              <w:rPr>
                <w:rFonts w:ascii="宋体" w:hAnsi="宋体" w:cs="宋体" w:hint="eastAsia"/>
                <w:color w:val="000000" w:themeColor="text1"/>
                <w:w w:val="99"/>
                <w:kern w:val="2"/>
                <w:sz w:val="21"/>
                <w:szCs w:val="21"/>
                <w:lang w:eastAsia="zh-CN"/>
              </w:rPr>
              <w:t>48</w:t>
            </w:r>
            <w:r w:rsidRPr="000D087A">
              <w:rPr>
                <w:rFonts w:ascii="宋体" w:hAnsi="宋体" w:cs="宋体" w:hint="eastAsia"/>
                <w:color w:val="000000" w:themeColor="text1"/>
                <w:spacing w:val="-2"/>
                <w:w w:val="99"/>
                <w:kern w:val="2"/>
                <w:sz w:val="21"/>
                <w:szCs w:val="21"/>
                <w:lang w:eastAsia="zh-CN"/>
              </w:rPr>
              <w:t>0</w:t>
            </w:r>
            <w:r w:rsidRPr="000D087A">
              <w:rPr>
                <w:rFonts w:ascii="宋体" w:hAnsi="宋体" w:cs="宋体" w:hint="eastAsia"/>
                <w:color w:val="000000" w:themeColor="text1"/>
                <w:w w:val="99"/>
                <w:kern w:val="2"/>
                <w:sz w:val="21"/>
                <w:szCs w:val="21"/>
                <w:lang w:eastAsia="zh-CN"/>
              </w:rPr>
              <w:t>）</w:t>
            </w:r>
          </w:p>
        </w:tc>
      </w:tr>
      <w:tr w:rsidR="0058433A" w:rsidRPr="000D087A" w14:paraId="77DA478D" w14:textId="77777777">
        <w:trPr>
          <w:jc w:val="center"/>
        </w:trPr>
        <w:tc>
          <w:tcPr>
            <w:tcW w:w="671" w:type="dxa"/>
            <w:vMerge/>
            <w:tcBorders>
              <w:top w:val="single" w:sz="4" w:space="0" w:color="000000"/>
              <w:left w:val="single" w:sz="4" w:space="0" w:color="000000"/>
              <w:bottom w:val="single" w:sz="4" w:space="0" w:color="000000"/>
              <w:right w:val="single" w:sz="4" w:space="0" w:color="000000"/>
            </w:tcBorders>
            <w:vAlign w:val="center"/>
          </w:tcPr>
          <w:p w14:paraId="1A888447" w14:textId="77777777" w:rsidR="0058433A" w:rsidRPr="000D087A" w:rsidRDefault="0058433A">
            <w:pPr>
              <w:widowControl/>
              <w:ind w:firstLine="422"/>
              <w:jc w:val="left"/>
              <w:rPr>
                <w:rFonts w:ascii="宋体" w:hAnsi="宋体" w:hint="eastAsia"/>
                <w:color w:val="000000" w:themeColor="text1"/>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02475E28" w14:textId="77777777" w:rsidR="0058433A" w:rsidRPr="000D087A" w:rsidRDefault="0058433A">
            <w:pPr>
              <w:widowControl/>
              <w:ind w:firstLine="422"/>
              <w:jc w:val="left"/>
              <w:rPr>
                <w:rFonts w:ascii="宋体" w:hAnsi="宋体" w:cs="宋体" w:hint="eastAsia"/>
                <w:color w:val="000000" w:themeColor="text1"/>
                <w:szCs w:val="21"/>
              </w:rPr>
            </w:pPr>
          </w:p>
        </w:tc>
        <w:tc>
          <w:tcPr>
            <w:tcW w:w="1496" w:type="dxa"/>
            <w:vMerge/>
            <w:tcBorders>
              <w:top w:val="single" w:sz="4" w:space="0" w:color="000000"/>
              <w:left w:val="single" w:sz="4" w:space="0" w:color="000000"/>
              <w:bottom w:val="single" w:sz="4" w:space="0" w:color="000000"/>
              <w:right w:val="single" w:sz="4" w:space="0" w:color="000000"/>
            </w:tcBorders>
            <w:vAlign w:val="center"/>
          </w:tcPr>
          <w:p w14:paraId="06F3C727" w14:textId="77777777" w:rsidR="0058433A" w:rsidRPr="000D087A" w:rsidRDefault="0058433A">
            <w:pPr>
              <w:widowControl/>
              <w:ind w:firstLine="422"/>
              <w:jc w:val="left"/>
              <w:rPr>
                <w:rFonts w:ascii="宋体" w:hAnsi="宋体" w:cs="宋体" w:hint="eastAsia"/>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512BD380" w14:textId="77777777" w:rsidR="0058433A" w:rsidRPr="000D087A" w:rsidRDefault="00000000">
            <w:pPr>
              <w:ind w:firstLine="422"/>
              <w:jc w:val="center"/>
              <w:rPr>
                <w:rFonts w:ascii="宋体" w:hAnsi="宋体" w:hint="eastAsia"/>
                <w:color w:val="000000" w:themeColor="text1"/>
                <w:szCs w:val="21"/>
              </w:rPr>
            </w:pPr>
            <w:r w:rsidRPr="000D087A">
              <w:rPr>
                <w:rFonts w:ascii="宋体" w:hAnsi="宋体" w:hint="eastAsia"/>
                <w:color w:val="000000" w:themeColor="text1"/>
                <w:szCs w:val="21"/>
              </w:rPr>
              <w:t>溴化锂吸收式冷水机组</w:t>
            </w:r>
          </w:p>
        </w:tc>
        <w:tc>
          <w:tcPr>
            <w:tcW w:w="3566" w:type="dxa"/>
            <w:tcBorders>
              <w:top w:val="single" w:sz="4" w:space="0" w:color="000000"/>
              <w:left w:val="single" w:sz="4" w:space="0" w:color="000000"/>
              <w:bottom w:val="single" w:sz="4" w:space="0" w:color="000000"/>
              <w:right w:val="single" w:sz="4" w:space="0" w:color="000000"/>
            </w:tcBorders>
            <w:vAlign w:val="center"/>
          </w:tcPr>
          <w:p w14:paraId="195DA60B" w14:textId="77777777" w:rsidR="0058433A" w:rsidRPr="000D087A" w:rsidRDefault="00000000">
            <w:pPr>
              <w:pStyle w:val="TableParagraph"/>
              <w:spacing w:before="93"/>
              <w:ind w:left="7" w:firstLine="418"/>
              <w:rPr>
                <w:rFonts w:ascii="宋体" w:hAnsi="宋体" w:cs="宋体" w:hint="eastAsia"/>
                <w:color w:val="000000" w:themeColor="text1"/>
                <w:w w:val="99"/>
                <w:kern w:val="2"/>
                <w:sz w:val="21"/>
                <w:szCs w:val="21"/>
                <w:lang w:eastAsia="zh-CN"/>
              </w:rPr>
            </w:pPr>
            <w:r w:rsidRPr="000D087A">
              <w:rPr>
                <w:rFonts w:ascii="宋体" w:hAnsi="宋体" w:cs="宋体" w:hint="eastAsia"/>
                <w:color w:val="000000" w:themeColor="text1"/>
                <w:w w:val="99"/>
                <w:kern w:val="2"/>
                <w:sz w:val="21"/>
                <w:szCs w:val="21"/>
                <w:lang w:eastAsia="zh-CN"/>
              </w:rPr>
              <w:t>《溴化锂吸收式冷水机组能效限</w:t>
            </w:r>
          </w:p>
          <w:p w14:paraId="38B7A24D" w14:textId="77777777" w:rsidR="0058433A" w:rsidRPr="000D087A" w:rsidRDefault="00000000">
            <w:pPr>
              <w:ind w:firstLine="418"/>
              <w:rPr>
                <w:rFonts w:ascii="宋体" w:hAnsi="宋体" w:hint="eastAsia"/>
                <w:color w:val="000000" w:themeColor="text1"/>
                <w:szCs w:val="21"/>
              </w:rPr>
            </w:pPr>
            <w:r w:rsidRPr="000D087A">
              <w:rPr>
                <w:rFonts w:ascii="宋体" w:hAnsi="宋体" w:cs="宋体" w:hint="eastAsia"/>
                <w:color w:val="000000" w:themeColor="text1"/>
                <w:w w:val="99"/>
                <w:szCs w:val="21"/>
              </w:rPr>
              <w:t>定值及能效等级》（GB29540）</w:t>
            </w:r>
          </w:p>
        </w:tc>
      </w:tr>
      <w:tr w:rsidR="0058433A" w:rsidRPr="000D087A" w14:paraId="0FF5A5A4" w14:textId="77777777">
        <w:trPr>
          <w:jc w:val="center"/>
        </w:trPr>
        <w:tc>
          <w:tcPr>
            <w:tcW w:w="671" w:type="dxa"/>
            <w:vMerge/>
            <w:tcBorders>
              <w:top w:val="single" w:sz="4" w:space="0" w:color="000000"/>
              <w:left w:val="single" w:sz="4" w:space="0" w:color="000000"/>
              <w:bottom w:val="single" w:sz="4" w:space="0" w:color="000000"/>
              <w:right w:val="single" w:sz="4" w:space="0" w:color="000000"/>
            </w:tcBorders>
            <w:vAlign w:val="center"/>
          </w:tcPr>
          <w:p w14:paraId="0BF7D56D" w14:textId="77777777" w:rsidR="0058433A" w:rsidRPr="000D087A" w:rsidRDefault="0058433A">
            <w:pPr>
              <w:widowControl/>
              <w:ind w:firstLine="422"/>
              <w:jc w:val="left"/>
              <w:rPr>
                <w:rFonts w:ascii="宋体" w:hAnsi="宋体" w:hint="eastAsia"/>
                <w:color w:val="000000" w:themeColor="text1"/>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3DC36AF9" w14:textId="77777777" w:rsidR="0058433A" w:rsidRPr="000D087A" w:rsidRDefault="0058433A">
            <w:pPr>
              <w:widowControl/>
              <w:ind w:firstLine="422"/>
              <w:jc w:val="left"/>
              <w:rPr>
                <w:rFonts w:ascii="宋体" w:hAnsi="宋体" w:cs="宋体" w:hint="eastAsia"/>
                <w:color w:val="000000" w:themeColor="text1"/>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0CEBAB07" w14:textId="77777777" w:rsidR="0058433A" w:rsidRPr="000D087A" w:rsidRDefault="00000000">
            <w:pPr>
              <w:pStyle w:val="TableParagraph"/>
              <w:spacing w:line="276" w:lineRule="auto"/>
              <w:ind w:right="5" w:firstLine="418"/>
              <w:jc w:val="center"/>
              <w:rPr>
                <w:rFonts w:ascii="宋体" w:hAnsi="宋体" w:cs="宋体" w:hint="eastAsia"/>
                <w:color w:val="000000" w:themeColor="text1"/>
                <w:kern w:val="2"/>
                <w:sz w:val="21"/>
                <w:szCs w:val="21"/>
              </w:rPr>
            </w:pPr>
            <w:r w:rsidRPr="000D087A">
              <w:rPr>
                <w:rFonts w:ascii="宋体" w:hAnsi="宋体" w:cs="宋体" w:hint="eastAsia"/>
                <w:color w:val="000000" w:themeColor="text1"/>
                <w:w w:val="99"/>
                <w:kern w:val="2"/>
                <w:sz w:val="21"/>
                <w:szCs w:val="21"/>
              </w:rPr>
              <w:t>★A02052305空调机组</w:t>
            </w:r>
          </w:p>
        </w:tc>
        <w:tc>
          <w:tcPr>
            <w:tcW w:w="1367" w:type="dxa"/>
            <w:tcBorders>
              <w:top w:val="single" w:sz="4" w:space="0" w:color="000000"/>
              <w:left w:val="single" w:sz="4" w:space="0" w:color="000000"/>
              <w:bottom w:val="single" w:sz="4" w:space="0" w:color="000000"/>
              <w:right w:val="single" w:sz="4" w:space="0" w:color="000000"/>
            </w:tcBorders>
            <w:vAlign w:val="center"/>
          </w:tcPr>
          <w:p w14:paraId="480CD37B" w14:textId="77777777" w:rsidR="0058433A" w:rsidRPr="000D087A" w:rsidRDefault="00000000">
            <w:pPr>
              <w:pStyle w:val="TableParagraph"/>
              <w:spacing w:before="4" w:line="276" w:lineRule="auto"/>
              <w:ind w:left="7" w:right="7" w:firstLine="418"/>
              <w:jc w:val="center"/>
              <w:rPr>
                <w:rFonts w:ascii="宋体" w:hAnsi="宋体" w:cs="宋体" w:hint="eastAsia"/>
                <w:color w:val="000000" w:themeColor="text1"/>
                <w:w w:val="99"/>
                <w:kern w:val="2"/>
                <w:sz w:val="21"/>
                <w:szCs w:val="21"/>
                <w:lang w:eastAsia="zh-CN"/>
              </w:rPr>
            </w:pPr>
            <w:r w:rsidRPr="000D087A">
              <w:rPr>
                <w:rFonts w:ascii="宋体" w:hAnsi="宋体" w:cs="宋体" w:hint="eastAsia"/>
                <w:color w:val="000000" w:themeColor="text1"/>
                <w:w w:val="99"/>
                <w:kern w:val="2"/>
                <w:sz w:val="21"/>
                <w:szCs w:val="21"/>
                <w:lang w:eastAsia="zh-CN"/>
              </w:rPr>
              <w:t>多联式空调（热泵）机组（制冷量&gt;14000W）</w:t>
            </w:r>
          </w:p>
        </w:tc>
        <w:tc>
          <w:tcPr>
            <w:tcW w:w="3566" w:type="dxa"/>
            <w:tcBorders>
              <w:top w:val="single" w:sz="4" w:space="0" w:color="000000"/>
              <w:left w:val="single" w:sz="4" w:space="0" w:color="000000"/>
              <w:bottom w:val="single" w:sz="4" w:space="0" w:color="000000"/>
              <w:right w:val="single" w:sz="4" w:space="0" w:color="000000"/>
            </w:tcBorders>
          </w:tcPr>
          <w:p w14:paraId="2F19E868" w14:textId="77777777" w:rsidR="0058433A" w:rsidRPr="000D087A" w:rsidRDefault="00000000">
            <w:pPr>
              <w:pStyle w:val="TableParagraph"/>
              <w:spacing w:before="160" w:line="276" w:lineRule="auto"/>
              <w:ind w:left="7" w:right="7" w:firstLine="418"/>
              <w:rPr>
                <w:rFonts w:ascii="宋体" w:hAnsi="宋体" w:cs="宋体" w:hint="eastAsia"/>
                <w:color w:val="000000" w:themeColor="text1"/>
                <w:kern w:val="2"/>
                <w:sz w:val="21"/>
                <w:szCs w:val="21"/>
                <w:lang w:eastAsia="zh-CN"/>
              </w:rPr>
            </w:pPr>
            <w:r w:rsidRPr="000D087A">
              <w:rPr>
                <w:rFonts w:ascii="宋体" w:hAnsi="宋体" w:cs="宋体" w:hint="eastAsia"/>
                <w:color w:val="000000" w:themeColor="text1"/>
                <w:w w:val="99"/>
                <w:kern w:val="2"/>
                <w:sz w:val="21"/>
                <w:szCs w:val="21"/>
                <w:lang w:eastAsia="zh-CN"/>
              </w:rPr>
              <w:t>《多联式空调（热泵）机组能效限定值及能源效率等级》（GB21454）</w:t>
            </w:r>
          </w:p>
        </w:tc>
      </w:tr>
      <w:tr w:rsidR="0058433A" w:rsidRPr="000D087A" w14:paraId="162A01DB" w14:textId="77777777">
        <w:trPr>
          <w:jc w:val="center"/>
        </w:trPr>
        <w:tc>
          <w:tcPr>
            <w:tcW w:w="671" w:type="dxa"/>
            <w:vMerge/>
            <w:tcBorders>
              <w:top w:val="single" w:sz="4" w:space="0" w:color="000000"/>
              <w:left w:val="single" w:sz="4" w:space="0" w:color="000000"/>
              <w:bottom w:val="single" w:sz="4" w:space="0" w:color="000000"/>
              <w:right w:val="single" w:sz="4" w:space="0" w:color="000000"/>
            </w:tcBorders>
            <w:vAlign w:val="center"/>
          </w:tcPr>
          <w:p w14:paraId="5DE03F78" w14:textId="77777777" w:rsidR="0058433A" w:rsidRPr="000D087A" w:rsidRDefault="0058433A">
            <w:pPr>
              <w:widowControl/>
              <w:ind w:firstLine="422"/>
              <w:jc w:val="left"/>
              <w:rPr>
                <w:rFonts w:ascii="宋体" w:hAnsi="宋体" w:hint="eastAsia"/>
                <w:color w:val="000000" w:themeColor="text1"/>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7EEFD5F3" w14:textId="77777777" w:rsidR="0058433A" w:rsidRPr="000D087A" w:rsidRDefault="0058433A">
            <w:pPr>
              <w:widowControl/>
              <w:ind w:firstLine="422"/>
              <w:jc w:val="left"/>
              <w:rPr>
                <w:rFonts w:ascii="宋体" w:hAnsi="宋体" w:cs="宋体" w:hint="eastAsia"/>
                <w:color w:val="000000" w:themeColor="text1"/>
                <w:szCs w:val="21"/>
              </w:rPr>
            </w:pPr>
          </w:p>
        </w:tc>
        <w:tc>
          <w:tcPr>
            <w:tcW w:w="1496" w:type="dxa"/>
            <w:vMerge/>
            <w:tcBorders>
              <w:top w:val="single" w:sz="4" w:space="0" w:color="000000"/>
              <w:left w:val="single" w:sz="4" w:space="0" w:color="000000"/>
              <w:bottom w:val="single" w:sz="4" w:space="0" w:color="000000"/>
              <w:right w:val="single" w:sz="4" w:space="0" w:color="000000"/>
            </w:tcBorders>
            <w:vAlign w:val="center"/>
          </w:tcPr>
          <w:p w14:paraId="51EFD90A" w14:textId="77777777" w:rsidR="0058433A" w:rsidRPr="000D087A" w:rsidRDefault="0058433A">
            <w:pPr>
              <w:widowControl/>
              <w:ind w:firstLine="422"/>
              <w:jc w:val="left"/>
              <w:rPr>
                <w:rFonts w:ascii="宋体" w:hAnsi="宋体" w:cs="宋体" w:hint="eastAsia"/>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796647F2" w14:textId="77777777" w:rsidR="0058433A" w:rsidRPr="000D087A" w:rsidRDefault="00000000">
            <w:pPr>
              <w:ind w:firstLine="418"/>
              <w:jc w:val="center"/>
              <w:rPr>
                <w:rFonts w:ascii="宋体" w:hAnsi="宋体" w:hint="eastAsia"/>
                <w:color w:val="000000" w:themeColor="text1"/>
                <w:szCs w:val="21"/>
              </w:rPr>
            </w:pPr>
            <w:r w:rsidRPr="000D087A">
              <w:rPr>
                <w:rFonts w:ascii="宋体" w:hAnsi="宋体" w:cs="宋体" w:hint="eastAsia"/>
                <w:color w:val="000000" w:themeColor="text1"/>
                <w:w w:val="99"/>
                <w:szCs w:val="21"/>
              </w:rPr>
              <w:t>单元式空气调节机</w:t>
            </w:r>
          </w:p>
        </w:tc>
        <w:tc>
          <w:tcPr>
            <w:tcW w:w="3566" w:type="dxa"/>
            <w:tcBorders>
              <w:top w:val="single" w:sz="4" w:space="0" w:color="000000"/>
              <w:left w:val="single" w:sz="4" w:space="0" w:color="000000"/>
              <w:bottom w:val="single" w:sz="4" w:space="0" w:color="000000"/>
              <w:right w:val="single" w:sz="4" w:space="0" w:color="000000"/>
            </w:tcBorders>
          </w:tcPr>
          <w:p w14:paraId="63E2FDA8" w14:textId="77777777" w:rsidR="0058433A" w:rsidRPr="000D087A" w:rsidRDefault="00000000">
            <w:pPr>
              <w:ind w:firstLine="418"/>
              <w:rPr>
                <w:rFonts w:ascii="宋体" w:hAnsi="宋体" w:hint="eastAsia"/>
                <w:color w:val="000000" w:themeColor="text1"/>
                <w:szCs w:val="21"/>
              </w:rPr>
            </w:pPr>
            <w:r w:rsidRPr="000D087A">
              <w:rPr>
                <w:rFonts w:ascii="宋体" w:hAnsi="宋体" w:cs="宋体" w:hint="eastAsia"/>
                <w:color w:val="000000" w:themeColor="text1"/>
                <w:w w:val="99"/>
                <w:szCs w:val="21"/>
              </w:rPr>
              <w:t>《单元式空气调节机能效限定值及能效等级》（GB19576）《风管送风式空调机组能效限定值及能效等级》（GB37479）</w:t>
            </w:r>
          </w:p>
        </w:tc>
      </w:tr>
      <w:tr w:rsidR="0058433A" w:rsidRPr="000D087A" w14:paraId="2198C93F" w14:textId="77777777">
        <w:trPr>
          <w:jc w:val="center"/>
        </w:trPr>
        <w:tc>
          <w:tcPr>
            <w:tcW w:w="671" w:type="dxa"/>
            <w:vMerge/>
            <w:tcBorders>
              <w:top w:val="single" w:sz="4" w:space="0" w:color="000000"/>
              <w:left w:val="single" w:sz="4" w:space="0" w:color="000000"/>
              <w:bottom w:val="single" w:sz="4" w:space="0" w:color="000000"/>
              <w:right w:val="single" w:sz="4" w:space="0" w:color="000000"/>
            </w:tcBorders>
            <w:vAlign w:val="center"/>
          </w:tcPr>
          <w:p w14:paraId="6495F0A5" w14:textId="77777777" w:rsidR="0058433A" w:rsidRPr="000D087A" w:rsidRDefault="0058433A">
            <w:pPr>
              <w:widowControl/>
              <w:ind w:firstLine="422"/>
              <w:jc w:val="left"/>
              <w:rPr>
                <w:rFonts w:ascii="宋体" w:hAnsi="宋体" w:hint="eastAsia"/>
                <w:color w:val="000000" w:themeColor="text1"/>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673DCBB9" w14:textId="77777777" w:rsidR="0058433A" w:rsidRPr="000D087A" w:rsidRDefault="0058433A">
            <w:pPr>
              <w:widowControl/>
              <w:ind w:firstLine="422"/>
              <w:jc w:val="left"/>
              <w:rPr>
                <w:rFonts w:ascii="宋体" w:hAnsi="宋体" w:cs="宋体" w:hint="eastAsia"/>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48BD539F" w14:textId="77777777" w:rsidR="0058433A" w:rsidRPr="000D087A" w:rsidRDefault="00000000">
            <w:pPr>
              <w:pStyle w:val="TableParagraph"/>
              <w:spacing w:before="83"/>
              <w:ind w:left="7" w:firstLine="418"/>
              <w:jc w:val="center"/>
              <w:rPr>
                <w:rFonts w:ascii="宋体" w:hAnsi="宋体" w:cs="宋体" w:hint="eastAsia"/>
                <w:color w:val="000000" w:themeColor="text1"/>
                <w:w w:val="99"/>
                <w:kern w:val="2"/>
                <w:sz w:val="21"/>
                <w:szCs w:val="21"/>
                <w:lang w:eastAsia="zh-CN"/>
              </w:rPr>
            </w:pPr>
            <w:r w:rsidRPr="000D087A">
              <w:rPr>
                <w:rFonts w:ascii="宋体" w:hAnsi="宋体" w:cs="宋体" w:hint="eastAsia"/>
                <w:color w:val="000000" w:themeColor="text1"/>
                <w:w w:val="99"/>
                <w:kern w:val="2"/>
                <w:sz w:val="21"/>
                <w:szCs w:val="21"/>
                <w:lang w:eastAsia="zh-CN"/>
              </w:rPr>
              <w:t>★A02052309专用制冷、空调设备</w:t>
            </w:r>
          </w:p>
        </w:tc>
        <w:tc>
          <w:tcPr>
            <w:tcW w:w="1367" w:type="dxa"/>
            <w:tcBorders>
              <w:top w:val="single" w:sz="4" w:space="0" w:color="000000"/>
              <w:left w:val="single" w:sz="4" w:space="0" w:color="000000"/>
              <w:bottom w:val="single" w:sz="4" w:space="0" w:color="000000"/>
              <w:right w:val="single" w:sz="4" w:space="0" w:color="000000"/>
            </w:tcBorders>
            <w:vAlign w:val="center"/>
          </w:tcPr>
          <w:p w14:paraId="223DC551" w14:textId="77777777" w:rsidR="0058433A" w:rsidRPr="000D087A" w:rsidRDefault="00000000">
            <w:pPr>
              <w:pStyle w:val="TableParagraph"/>
              <w:ind w:firstLine="418"/>
              <w:jc w:val="center"/>
              <w:rPr>
                <w:rFonts w:ascii="宋体" w:hAnsi="宋体" w:cs="宋体" w:hint="eastAsia"/>
                <w:color w:val="000000" w:themeColor="text1"/>
                <w:kern w:val="2"/>
                <w:sz w:val="21"/>
                <w:szCs w:val="21"/>
              </w:rPr>
            </w:pPr>
            <w:proofErr w:type="spellStart"/>
            <w:r w:rsidRPr="000D087A">
              <w:rPr>
                <w:rFonts w:ascii="宋体" w:hAnsi="宋体" w:cs="宋体" w:hint="eastAsia"/>
                <w:color w:val="000000" w:themeColor="text1"/>
                <w:w w:val="99"/>
                <w:kern w:val="2"/>
                <w:sz w:val="21"/>
                <w:szCs w:val="21"/>
              </w:rPr>
              <w:t>机房空调</w:t>
            </w:r>
            <w:proofErr w:type="spellEnd"/>
          </w:p>
        </w:tc>
        <w:tc>
          <w:tcPr>
            <w:tcW w:w="3566" w:type="dxa"/>
            <w:tcBorders>
              <w:top w:val="single" w:sz="4" w:space="0" w:color="000000"/>
              <w:left w:val="single" w:sz="4" w:space="0" w:color="000000"/>
              <w:bottom w:val="single" w:sz="4" w:space="0" w:color="000000"/>
              <w:right w:val="single" w:sz="4" w:space="0" w:color="000000"/>
            </w:tcBorders>
          </w:tcPr>
          <w:p w14:paraId="36C78400" w14:textId="77777777" w:rsidR="0058433A" w:rsidRPr="000D087A" w:rsidRDefault="00000000">
            <w:pPr>
              <w:pStyle w:val="TableParagraph"/>
              <w:spacing w:before="83"/>
              <w:ind w:left="7" w:firstLine="418"/>
              <w:rPr>
                <w:rFonts w:ascii="宋体" w:hAnsi="宋体" w:cs="宋体" w:hint="eastAsia"/>
                <w:color w:val="000000" w:themeColor="text1"/>
                <w:w w:val="99"/>
                <w:kern w:val="2"/>
                <w:sz w:val="21"/>
                <w:szCs w:val="21"/>
                <w:lang w:eastAsia="zh-CN"/>
              </w:rPr>
            </w:pPr>
            <w:r w:rsidRPr="000D087A">
              <w:rPr>
                <w:rFonts w:ascii="宋体" w:hAnsi="宋体" w:cs="宋体" w:hint="eastAsia"/>
                <w:color w:val="000000" w:themeColor="text1"/>
                <w:w w:val="99"/>
                <w:kern w:val="2"/>
                <w:sz w:val="21"/>
                <w:szCs w:val="21"/>
                <w:lang w:eastAsia="zh-CN"/>
              </w:rPr>
              <w:t>《单元式空气调节机能效限定值</w:t>
            </w:r>
          </w:p>
          <w:p w14:paraId="1F1FCA18" w14:textId="77777777" w:rsidR="0058433A" w:rsidRPr="000D087A" w:rsidRDefault="00000000">
            <w:pPr>
              <w:pStyle w:val="TableParagraph"/>
              <w:spacing w:before="83"/>
              <w:ind w:left="7" w:firstLine="418"/>
              <w:rPr>
                <w:rFonts w:ascii="宋体" w:hAnsi="宋体" w:cs="宋体" w:hint="eastAsia"/>
                <w:color w:val="000000" w:themeColor="text1"/>
                <w:kern w:val="2"/>
                <w:sz w:val="21"/>
                <w:szCs w:val="21"/>
                <w:lang w:eastAsia="zh-CN"/>
              </w:rPr>
            </w:pPr>
            <w:r w:rsidRPr="000D087A">
              <w:rPr>
                <w:rFonts w:ascii="宋体" w:hAnsi="宋体" w:cs="宋体" w:hint="eastAsia"/>
                <w:color w:val="000000" w:themeColor="text1"/>
                <w:w w:val="99"/>
                <w:kern w:val="2"/>
                <w:sz w:val="21"/>
                <w:szCs w:val="21"/>
                <w:lang w:eastAsia="zh-CN"/>
              </w:rPr>
              <w:t>及能效等级》（GB19576）</w:t>
            </w:r>
          </w:p>
        </w:tc>
      </w:tr>
      <w:tr w:rsidR="0058433A" w:rsidRPr="000D087A" w14:paraId="6B3914C5" w14:textId="77777777">
        <w:trPr>
          <w:jc w:val="center"/>
        </w:trPr>
        <w:tc>
          <w:tcPr>
            <w:tcW w:w="671" w:type="dxa"/>
            <w:vMerge/>
            <w:tcBorders>
              <w:top w:val="single" w:sz="4" w:space="0" w:color="000000"/>
              <w:left w:val="single" w:sz="4" w:space="0" w:color="000000"/>
              <w:bottom w:val="single" w:sz="4" w:space="0" w:color="000000"/>
              <w:right w:val="single" w:sz="4" w:space="0" w:color="000000"/>
            </w:tcBorders>
            <w:vAlign w:val="center"/>
          </w:tcPr>
          <w:p w14:paraId="7D6D3725" w14:textId="77777777" w:rsidR="0058433A" w:rsidRPr="000D087A" w:rsidRDefault="0058433A">
            <w:pPr>
              <w:widowControl/>
              <w:ind w:firstLine="422"/>
              <w:jc w:val="left"/>
              <w:rPr>
                <w:rFonts w:ascii="宋体" w:hAnsi="宋体" w:hint="eastAsia"/>
                <w:color w:val="000000" w:themeColor="text1"/>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61E98EA9" w14:textId="77777777" w:rsidR="0058433A" w:rsidRPr="000D087A" w:rsidRDefault="0058433A">
            <w:pPr>
              <w:widowControl/>
              <w:ind w:firstLine="422"/>
              <w:jc w:val="left"/>
              <w:rPr>
                <w:rFonts w:ascii="宋体" w:hAnsi="宋体" w:cs="宋体" w:hint="eastAsia"/>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5812CBED" w14:textId="77777777" w:rsidR="0058433A" w:rsidRPr="000D087A" w:rsidRDefault="00000000">
            <w:pPr>
              <w:pStyle w:val="TableParagraph"/>
              <w:spacing w:line="254" w:lineRule="exact"/>
              <w:ind w:left="7" w:firstLine="418"/>
              <w:jc w:val="center"/>
              <w:rPr>
                <w:rFonts w:ascii="宋体" w:hAnsi="宋体" w:cs="宋体" w:hint="eastAsia"/>
                <w:color w:val="000000" w:themeColor="text1"/>
                <w:w w:val="99"/>
                <w:kern w:val="2"/>
                <w:sz w:val="21"/>
                <w:szCs w:val="21"/>
              </w:rPr>
            </w:pPr>
            <w:r w:rsidRPr="000D087A">
              <w:rPr>
                <w:rFonts w:ascii="宋体" w:hAnsi="宋体" w:cs="宋体" w:hint="eastAsia"/>
                <w:color w:val="000000" w:themeColor="text1"/>
                <w:w w:val="99"/>
                <w:kern w:val="2"/>
                <w:sz w:val="21"/>
                <w:szCs w:val="21"/>
              </w:rPr>
              <w:t>A02052399其他制冷</w:t>
            </w:r>
          </w:p>
          <w:p w14:paraId="64261777" w14:textId="77777777" w:rsidR="0058433A" w:rsidRPr="000D087A" w:rsidRDefault="00000000">
            <w:pPr>
              <w:pStyle w:val="TableParagraph"/>
              <w:spacing w:line="254" w:lineRule="exact"/>
              <w:ind w:left="7" w:firstLine="418"/>
              <w:jc w:val="center"/>
              <w:rPr>
                <w:rFonts w:ascii="宋体" w:hAnsi="宋体" w:cs="宋体" w:hint="eastAsia"/>
                <w:color w:val="000000" w:themeColor="text1"/>
                <w:kern w:val="2"/>
                <w:sz w:val="21"/>
                <w:szCs w:val="21"/>
              </w:rPr>
            </w:pPr>
            <w:proofErr w:type="spellStart"/>
            <w:r w:rsidRPr="000D087A">
              <w:rPr>
                <w:rFonts w:ascii="宋体" w:hAnsi="宋体" w:cs="宋体" w:hint="eastAsia"/>
                <w:color w:val="000000" w:themeColor="text1"/>
                <w:w w:val="99"/>
                <w:kern w:val="2"/>
                <w:sz w:val="21"/>
                <w:szCs w:val="21"/>
              </w:rPr>
              <w:t>空调设备</w:t>
            </w:r>
            <w:proofErr w:type="spellEnd"/>
          </w:p>
        </w:tc>
        <w:tc>
          <w:tcPr>
            <w:tcW w:w="1367" w:type="dxa"/>
            <w:tcBorders>
              <w:top w:val="single" w:sz="4" w:space="0" w:color="000000"/>
              <w:left w:val="single" w:sz="4" w:space="0" w:color="000000"/>
              <w:bottom w:val="single" w:sz="4" w:space="0" w:color="000000"/>
              <w:right w:val="single" w:sz="4" w:space="0" w:color="000000"/>
            </w:tcBorders>
            <w:vAlign w:val="center"/>
          </w:tcPr>
          <w:p w14:paraId="245F1E4D" w14:textId="77777777" w:rsidR="0058433A" w:rsidRPr="000D087A" w:rsidRDefault="00000000">
            <w:pPr>
              <w:widowControl/>
              <w:ind w:firstLine="418"/>
              <w:jc w:val="center"/>
              <w:rPr>
                <w:rFonts w:ascii="宋体" w:hAnsi="宋体" w:cs="宋体" w:hint="eastAsia"/>
                <w:color w:val="000000" w:themeColor="text1"/>
                <w:szCs w:val="21"/>
                <w:lang w:eastAsia="en-US"/>
              </w:rPr>
            </w:pPr>
            <w:r w:rsidRPr="000D087A">
              <w:rPr>
                <w:rFonts w:ascii="宋体" w:hAnsi="宋体" w:cs="宋体" w:hint="eastAsia"/>
                <w:color w:val="000000" w:themeColor="text1"/>
                <w:w w:val="99"/>
                <w:szCs w:val="21"/>
              </w:rPr>
              <w:t>冷却塔</w:t>
            </w:r>
          </w:p>
        </w:tc>
        <w:tc>
          <w:tcPr>
            <w:tcW w:w="3566" w:type="dxa"/>
            <w:tcBorders>
              <w:top w:val="single" w:sz="4" w:space="0" w:color="000000"/>
              <w:left w:val="single" w:sz="4" w:space="0" w:color="000000"/>
              <w:bottom w:val="single" w:sz="4" w:space="0" w:color="000000"/>
              <w:right w:val="single" w:sz="4" w:space="0" w:color="000000"/>
            </w:tcBorders>
          </w:tcPr>
          <w:p w14:paraId="701A434A" w14:textId="77777777" w:rsidR="0058433A" w:rsidRPr="000D087A" w:rsidRDefault="00000000">
            <w:pPr>
              <w:pStyle w:val="TableParagraph"/>
              <w:spacing w:line="254" w:lineRule="exact"/>
              <w:ind w:left="7" w:firstLine="418"/>
              <w:rPr>
                <w:rFonts w:ascii="宋体" w:hAnsi="宋体" w:cs="宋体" w:hint="eastAsia"/>
                <w:color w:val="000000" w:themeColor="text1"/>
                <w:w w:val="99"/>
                <w:kern w:val="2"/>
                <w:sz w:val="21"/>
                <w:szCs w:val="21"/>
                <w:lang w:eastAsia="zh-CN"/>
              </w:rPr>
            </w:pPr>
            <w:r w:rsidRPr="000D087A">
              <w:rPr>
                <w:rFonts w:ascii="宋体" w:hAnsi="宋体" w:cs="宋体" w:hint="eastAsia"/>
                <w:color w:val="000000" w:themeColor="text1"/>
                <w:w w:val="99"/>
                <w:kern w:val="2"/>
                <w:sz w:val="21"/>
                <w:szCs w:val="21"/>
                <w:lang w:eastAsia="zh-CN"/>
              </w:rPr>
              <w:t>《机械通风冷却塔第1部分：中小型开式冷却塔》（GB/T7190.1）</w:t>
            </w:r>
          </w:p>
          <w:p w14:paraId="3A946D7D" w14:textId="77777777" w:rsidR="0058433A" w:rsidRPr="000D087A" w:rsidRDefault="00000000">
            <w:pPr>
              <w:pStyle w:val="TableParagraph"/>
              <w:spacing w:line="254" w:lineRule="exact"/>
              <w:ind w:left="7" w:firstLine="418"/>
              <w:rPr>
                <w:rFonts w:ascii="宋体" w:hAnsi="宋体" w:cs="宋体" w:hint="eastAsia"/>
                <w:color w:val="000000" w:themeColor="text1"/>
                <w:kern w:val="2"/>
                <w:sz w:val="21"/>
                <w:szCs w:val="21"/>
                <w:lang w:eastAsia="zh-CN"/>
              </w:rPr>
            </w:pPr>
            <w:r w:rsidRPr="000D087A">
              <w:rPr>
                <w:rFonts w:ascii="宋体" w:hAnsi="宋体" w:cs="宋体" w:hint="eastAsia"/>
                <w:color w:val="000000" w:themeColor="text1"/>
                <w:w w:val="99"/>
                <w:kern w:val="2"/>
                <w:sz w:val="21"/>
                <w:szCs w:val="21"/>
                <w:lang w:eastAsia="zh-CN"/>
              </w:rPr>
              <w:t>《机械通风冷却塔第2部分：大型开式冷却塔》（GB/T7190.2）</w:t>
            </w:r>
          </w:p>
        </w:tc>
      </w:tr>
      <w:tr w:rsidR="0058433A" w:rsidRPr="000D087A" w14:paraId="36EF06B8" w14:textId="77777777">
        <w:trPr>
          <w:jc w:val="center"/>
        </w:trPr>
        <w:tc>
          <w:tcPr>
            <w:tcW w:w="671" w:type="dxa"/>
            <w:tcBorders>
              <w:top w:val="single" w:sz="4" w:space="0" w:color="000000"/>
              <w:left w:val="single" w:sz="4" w:space="0" w:color="000000"/>
              <w:bottom w:val="single" w:sz="4" w:space="0" w:color="000000"/>
              <w:right w:val="single" w:sz="4" w:space="0" w:color="000000"/>
            </w:tcBorders>
            <w:vAlign w:val="center"/>
          </w:tcPr>
          <w:p w14:paraId="07DECAE5" w14:textId="77777777" w:rsidR="0058433A" w:rsidRPr="000D087A" w:rsidRDefault="00000000">
            <w:pPr>
              <w:pStyle w:val="TableParagraph"/>
              <w:ind w:right="1" w:firstLine="418"/>
              <w:jc w:val="center"/>
              <w:rPr>
                <w:rFonts w:ascii="宋体" w:hAnsi="宋体" w:cs="宋体" w:hint="eastAsia"/>
                <w:color w:val="000000" w:themeColor="text1"/>
                <w:kern w:val="2"/>
                <w:sz w:val="21"/>
                <w:szCs w:val="21"/>
              </w:rPr>
            </w:pPr>
            <w:r w:rsidRPr="000D087A">
              <w:rPr>
                <w:rFonts w:ascii="宋体" w:hAnsi="宋体" w:hint="eastAsia"/>
                <w:color w:val="000000" w:themeColor="text1"/>
                <w:w w:val="99"/>
                <w:kern w:val="2"/>
                <w:sz w:val="21"/>
                <w:szCs w:val="21"/>
              </w:rPr>
              <w:t>7</w:t>
            </w:r>
          </w:p>
        </w:tc>
        <w:tc>
          <w:tcPr>
            <w:tcW w:w="1422" w:type="dxa"/>
            <w:tcBorders>
              <w:top w:val="single" w:sz="4" w:space="0" w:color="000000"/>
              <w:left w:val="single" w:sz="4" w:space="0" w:color="000000"/>
              <w:bottom w:val="single" w:sz="4" w:space="0" w:color="000000"/>
              <w:right w:val="single" w:sz="4" w:space="0" w:color="000000"/>
            </w:tcBorders>
            <w:vAlign w:val="center"/>
          </w:tcPr>
          <w:p w14:paraId="091A7A74" w14:textId="77777777" w:rsidR="0058433A" w:rsidRPr="000D087A" w:rsidRDefault="00000000">
            <w:pPr>
              <w:pStyle w:val="TableParagraph"/>
              <w:jc w:val="center"/>
              <w:rPr>
                <w:rFonts w:ascii="宋体" w:hAnsi="宋体" w:cs="宋体" w:hint="eastAsia"/>
                <w:color w:val="000000" w:themeColor="text1"/>
                <w:kern w:val="2"/>
                <w:sz w:val="21"/>
                <w:szCs w:val="21"/>
              </w:rPr>
            </w:pPr>
            <w:r w:rsidRPr="000D087A">
              <w:rPr>
                <w:rFonts w:ascii="宋体" w:hAnsi="宋体" w:cs="仿宋_GB2312" w:hint="eastAsia"/>
                <w:color w:val="000000" w:themeColor="text1"/>
                <w:kern w:val="2"/>
                <w:sz w:val="21"/>
                <w:szCs w:val="21"/>
              </w:rPr>
              <w:t>A02060100</w:t>
            </w:r>
            <w:r w:rsidRPr="000D087A">
              <w:rPr>
                <w:rFonts w:ascii="宋体" w:hAnsi="宋体" w:cs="宋体" w:hint="eastAsia"/>
                <w:color w:val="000000" w:themeColor="text1"/>
                <w:w w:val="99"/>
                <w:kern w:val="2"/>
                <w:sz w:val="21"/>
                <w:szCs w:val="21"/>
              </w:rPr>
              <w:t>电机</w:t>
            </w:r>
          </w:p>
        </w:tc>
        <w:tc>
          <w:tcPr>
            <w:tcW w:w="1496" w:type="dxa"/>
            <w:tcBorders>
              <w:top w:val="single" w:sz="4" w:space="0" w:color="000000"/>
              <w:left w:val="single" w:sz="4" w:space="0" w:color="000000"/>
              <w:bottom w:val="single" w:sz="4" w:space="0" w:color="000000"/>
              <w:right w:val="single" w:sz="4" w:space="0" w:color="000000"/>
            </w:tcBorders>
            <w:vAlign w:val="center"/>
          </w:tcPr>
          <w:p w14:paraId="57D85DA6" w14:textId="77777777" w:rsidR="0058433A" w:rsidRPr="000D087A" w:rsidRDefault="0058433A">
            <w:pPr>
              <w:ind w:firstLine="422"/>
              <w:jc w:val="center"/>
              <w:rPr>
                <w:rFonts w:ascii="宋体" w:hAnsi="宋体" w:hint="eastAsia"/>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228D9B46" w14:textId="77777777" w:rsidR="0058433A" w:rsidRPr="000D087A" w:rsidRDefault="0058433A">
            <w:pPr>
              <w:ind w:firstLine="422"/>
              <w:jc w:val="center"/>
              <w:rPr>
                <w:rFonts w:ascii="宋体" w:hAnsi="宋体" w:hint="eastAsia"/>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14:paraId="2D8A8A79" w14:textId="77777777" w:rsidR="0058433A" w:rsidRPr="000D087A" w:rsidRDefault="00000000">
            <w:pPr>
              <w:pStyle w:val="TableParagraph"/>
              <w:spacing w:before="52" w:line="276" w:lineRule="auto"/>
              <w:ind w:left="7" w:right="4" w:firstLine="418"/>
              <w:rPr>
                <w:rFonts w:ascii="宋体" w:hAnsi="宋体" w:cs="宋体" w:hint="eastAsia"/>
                <w:color w:val="000000" w:themeColor="text1"/>
                <w:kern w:val="2"/>
                <w:sz w:val="21"/>
                <w:szCs w:val="21"/>
                <w:lang w:eastAsia="zh-CN"/>
              </w:rPr>
            </w:pPr>
            <w:r w:rsidRPr="000D087A">
              <w:rPr>
                <w:rFonts w:ascii="宋体" w:hAnsi="宋体" w:cs="宋体" w:hint="eastAsia"/>
                <w:color w:val="000000" w:themeColor="text1"/>
                <w:w w:val="99"/>
                <w:kern w:val="2"/>
                <w:sz w:val="21"/>
                <w:szCs w:val="21"/>
                <w:lang w:eastAsia="zh-CN"/>
              </w:rPr>
              <w:t>《中小型三相异步电动机能效限定值及能效等级》（GB18613）</w:t>
            </w:r>
          </w:p>
        </w:tc>
      </w:tr>
      <w:tr w:rsidR="0058433A" w:rsidRPr="000D087A" w14:paraId="476781BF" w14:textId="77777777">
        <w:trPr>
          <w:jc w:val="center"/>
        </w:trPr>
        <w:tc>
          <w:tcPr>
            <w:tcW w:w="671" w:type="dxa"/>
            <w:tcBorders>
              <w:top w:val="single" w:sz="4" w:space="0" w:color="000000"/>
              <w:left w:val="single" w:sz="4" w:space="0" w:color="000000"/>
              <w:bottom w:val="single" w:sz="4" w:space="0" w:color="000000"/>
              <w:right w:val="single" w:sz="4" w:space="0" w:color="000000"/>
            </w:tcBorders>
            <w:vAlign w:val="center"/>
          </w:tcPr>
          <w:p w14:paraId="0AE1949E" w14:textId="77777777" w:rsidR="0058433A" w:rsidRPr="000D087A" w:rsidRDefault="00000000">
            <w:pPr>
              <w:pStyle w:val="TableParagraph"/>
              <w:ind w:right="1" w:firstLine="418"/>
              <w:jc w:val="center"/>
              <w:rPr>
                <w:rFonts w:ascii="宋体" w:hAnsi="宋体" w:cs="宋体" w:hint="eastAsia"/>
                <w:color w:val="000000" w:themeColor="text1"/>
                <w:kern w:val="2"/>
                <w:sz w:val="21"/>
                <w:szCs w:val="21"/>
              </w:rPr>
            </w:pPr>
            <w:r w:rsidRPr="000D087A">
              <w:rPr>
                <w:rFonts w:ascii="宋体" w:hAnsi="宋体" w:hint="eastAsia"/>
                <w:color w:val="000000" w:themeColor="text1"/>
                <w:w w:val="99"/>
                <w:kern w:val="2"/>
                <w:sz w:val="21"/>
                <w:szCs w:val="21"/>
              </w:rPr>
              <w:t>8</w:t>
            </w:r>
          </w:p>
        </w:tc>
        <w:tc>
          <w:tcPr>
            <w:tcW w:w="1422" w:type="dxa"/>
            <w:tcBorders>
              <w:top w:val="single" w:sz="4" w:space="0" w:color="000000"/>
              <w:left w:val="single" w:sz="4" w:space="0" w:color="000000"/>
              <w:bottom w:val="single" w:sz="4" w:space="0" w:color="000000"/>
              <w:right w:val="single" w:sz="4" w:space="0" w:color="000000"/>
            </w:tcBorders>
            <w:vAlign w:val="center"/>
          </w:tcPr>
          <w:p w14:paraId="0B0F27BA" w14:textId="77777777" w:rsidR="0058433A" w:rsidRPr="000D087A" w:rsidRDefault="00000000">
            <w:pPr>
              <w:pStyle w:val="TableParagraph"/>
              <w:spacing w:before="30"/>
              <w:ind w:left="7"/>
              <w:jc w:val="center"/>
              <w:rPr>
                <w:rFonts w:ascii="宋体" w:hAnsi="宋体" w:cs="宋体" w:hint="eastAsia"/>
                <w:color w:val="000000" w:themeColor="text1"/>
                <w:kern w:val="2"/>
                <w:sz w:val="21"/>
                <w:szCs w:val="21"/>
              </w:rPr>
            </w:pPr>
            <w:r w:rsidRPr="000D087A">
              <w:rPr>
                <w:rFonts w:ascii="宋体" w:hAnsi="宋体" w:cs="仿宋_GB2312" w:hint="eastAsia"/>
                <w:color w:val="000000" w:themeColor="text1"/>
                <w:kern w:val="2"/>
                <w:sz w:val="21"/>
                <w:szCs w:val="21"/>
              </w:rPr>
              <w:t>A02060200</w:t>
            </w:r>
            <w:r w:rsidRPr="000D087A">
              <w:rPr>
                <w:rFonts w:ascii="宋体" w:hAnsi="宋体" w:cs="宋体" w:hint="eastAsia"/>
                <w:color w:val="000000" w:themeColor="text1"/>
                <w:w w:val="99"/>
                <w:kern w:val="2"/>
                <w:sz w:val="21"/>
                <w:szCs w:val="21"/>
              </w:rPr>
              <w:t>变压</w:t>
            </w:r>
          </w:p>
        </w:tc>
        <w:tc>
          <w:tcPr>
            <w:tcW w:w="1496" w:type="dxa"/>
            <w:tcBorders>
              <w:top w:val="single" w:sz="4" w:space="0" w:color="000000"/>
              <w:left w:val="single" w:sz="4" w:space="0" w:color="000000"/>
              <w:bottom w:val="single" w:sz="4" w:space="0" w:color="000000"/>
              <w:right w:val="single" w:sz="4" w:space="0" w:color="000000"/>
            </w:tcBorders>
            <w:vAlign w:val="center"/>
          </w:tcPr>
          <w:p w14:paraId="5F73B222" w14:textId="77777777" w:rsidR="0058433A" w:rsidRPr="000D087A" w:rsidRDefault="00000000">
            <w:pPr>
              <w:pStyle w:val="TableParagraph"/>
              <w:ind w:firstLine="418"/>
              <w:jc w:val="center"/>
              <w:rPr>
                <w:rFonts w:ascii="宋体" w:hAnsi="宋体" w:cs="宋体" w:hint="eastAsia"/>
                <w:color w:val="000000" w:themeColor="text1"/>
                <w:kern w:val="2"/>
                <w:sz w:val="21"/>
                <w:szCs w:val="21"/>
              </w:rPr>
            </w:pPr>
            <w:proofErr w:type="spellStart"/>
            <w:r w:rsidRPr="000D087A">
              <w:rPr>
                <w:rFonts w:ascii="宋体" w:hAnsi="宋体" w:cs="宋体" w:hint="eastAsia"/>
                <w:color w:val="000000" w:themeColor="text1"/>
                <w:w w:val="99"/>
                <w:kern w:val="2"/>
                <w:sz w:val="21"/>
                <w:szCs w:val="21"/>
              </w:rPr>
              <w:t>配电变压器</w:t>
            </w:r>
            <w:proofErr w:type="spellEnd"/>
          </w:p>
        </w:tc>
        <w:tc>
          <w:tcPr>
            <w:tcW w:w="1367" w:type="dxa"/>
            <w:tcBorders>
              <w:top w:val="single" w:sz="4" w:space="0" w:color="000000"/>
              <w:left w:val="single" w:sz="4" w:space="0" w:color="000000"/>
              <w:bottom w:val="single" w:sz="4" w:space="0" w:color="000000"/>
              <w:right w:val="single" w:sz="4" w:space="0" w:color="000000"/>
            </w:tcBorders>
            <w:vAlign w:val="center"/>
          </w:tcPr>
          <w:p w14:paraId="74859897" w14:textId="77777777" w:rsidR="0058433A" w:rsidRPr="000D087A" w:rsidRDefault="0058433A">
            <w:pPr>
              <w:ind w:firstLine="422"/>
              <w:jc w:val="center"/>
              <w:rPr>
                <w:rFonts w:ascii="宋体" w:hAnsi="宋体" w:hint="eastAsia"/>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14:paraId="443BDBAE" w14:textId="77777777" w:rsidR="0058433A" w:rsidRPr="000D087A" w:rsidRDefault="00000000">
            <w:pPr>
              <w:pStyle w:val="TableParagraph"/>
              <w:spacing w:before="30"/>
              <w:ind w:left="7" w:firstLine="418"/>
              <w:rPr>
                <w:rFonts w:ascii="宋体" w:hAnsi="宋体" w:cs="宋体" w:hint="eastAsia"/>
                <w:color w:val="000000" w:themeColor="text1"/>
                <w:kern w:val="2"/>
                <w:sz w:val="21"/>
                <w:szCs w:val="21"/>
                <w:lang w:eastAsia="zh-CN"/>
              </w:rPr>
            </w:pPr>
            <w:r w:rsidRPr="000D087A">
              <w:rPr>
                <w:rFonts w:ascii="宋体" w:hAnsi="宋体" w:cs="宋体" w:hint="eastAsia"/>
                <w:color w:val="000000" w:themeColor="text1"/>
                <w:w w:val="99"/>
                <w:kern w:val="2"/>
                <w:sz w:val="21"/>
                <w:szCs w:val="21"/>
                <w:lang w:eastAsia="zh-CN"/>
              </w:rPr>
              <w:t>《三相配电变压器能效限定值及</w:t>
            </w:r>
          </w:p>
        </w:tc>
      </w:tr>
      <w:tr w:rsidR="0058433A" w:rsidRPr="000D087A" w14:paraId="12A2C142" w14:textId="77777777">
        <w:trPr>
          <w:jc w:val="center"/>
        </w:trPr>
        <w:tc>
          <w:tcPr>
            <w:tcW w:w="671" w:type="dxa"/>
            <w:tcBorders>
              <w:top w:val="single" w:sz="4" w:space="0" w:color="000000"/>
              <w:left w:val="single" w:sz="4" w:space="0" w:color="000000"/>
              <w:bottom w:val="single" w:sz="4" w:space="0" w:color="000000"/>
              <w:right w:val="single" w:sz="4" w:space="0" w:color="000000"/>
            </w:tcBorders>
            <w:vAlign w:val="center"/>
          </w:tcPr>
          <w:p w14:paraId="68E94690" w14:textId="77777777" w:rsidR="0058433A" w:rsidRPr="000D087A" w:rsidRDefault="00000000">
            <w:pPr>
              <w:pStyle w:val="TableParagraph"/>
              <w:ind w:right="1" w:firstLine="418"/>
              <w:jc w:val="center"/>
              <w:rPr>
                <w:rFonts w:ascii="宋体" w:hAnsi="宋体" w:cs="宋体" w:hint="eastAsia"/>
                <w:color w:val="000000" w:themeColor="text1"/>
                <w:kern w:val="2"/>
                <w:sz w:val="21"/>
                <w:szCs w:val="21"/>
              </w:rPr>
            </w:pPr>
            <w:r w:rsidRPr="000D087A">
              <w:rPr>
                <w:rFonts w:ascii="宋体" w:hAnsi="宋体" w:hint="eastAsia"/>
                <w:color w:val="000000" w:themeColor="text1"/>
                <w:w w:val="99"/>
                <w:kern w:val="2"/>
                <w:sz w:val="21"/>
                <w:szCs w:val="21"/>
              </w:rPr>
              <w:t>9</w:t>
            </w:r>
          </w:p>
        </w:tc>
        <w:tc>
          <w:tcPr>
            <w:tcW w:w="1422" w:type="dxa"/>
            <w:tcBorders>
              <w:top w:val="single" w:sz="4" w:space="0" w:color="000000"/>
              <w:left w:val="single" w:sz="4" w:space="0" w:color="000000"/>
              <w:bottom w:val="single" w:sz="4" w:space="0" w:color="000000"/>
              <w:right w:val="single" w:sz="4" w:space="0" w:color="000000"/>
            </w:tcBorders>
            <w:vAlign w:val="center"/>
          </w:tcPr>
          <w:p w14:paraId="5844FBC5" w14:textId="77777777" w:rsidR="0058433A" w:rsidRPr="000D087A" w:rsidRDefault="00000000">
            <w:pPr>
              <w:pStyle w:val="TableParagraph"/>
              <w:spacing w:before="126"/>
              <w:ind w:left="7" w:firstLine="418"/>
              <w:jc w:val="center"/>
              <w:rPr>
                <w:rFonts w:ascii="宋体" w:hAnsi="宋体" w:cs="宋体" w:hint="eastAsia"/>
                <w:color w:val="000000" w:themeColor="text1"/>
                <w:kern w:val="2"/>
                <w:sz w:val="21"/>
                <w:szCs w:val="21"/>
              </w:rPr>
            </w:pPr>
            <w:r w:rsidRPr="000D087A">
              <w:rPr>
                <w:rFonts w:ascii="宋体" w:hAnsi="宋体" w:cs="宋体" w:hint="eastAsia"/>
                <w:color w:val="000000" w:themeColor="text1"/>
                <w:w w:val="99"/>
                <w:kern w:val="2"/>
                <w:sz w:val="21"/>
                <w:szCs w:val="21"/>
              </w:rPr>
              <w:t>★A02060900镇</w:t>
            </w:r>
            <w:r w:rsidRPr="000D087A">
              <w:rPr>
                <w:rFonts w:ascii="宋体" w:hAnsi="宋体" w:cs="宋体" w:hint="eastAsia"/>
                <w:color w:val="000000" w:themeColor="text1"/>
                <w:w w:val="99"/>
                <w:kern w:val="2"/>
                <w:sz w:val="21"/>
                <w:szCs w:val="21"/>
              </w:rPr>
              <w:lastRenderedPageBreak/>
              <w:t>流器</w:t>
            </w:r>
          </w:p>
        </w:tc>
        <w:tc>
          <w:tcPr>
            <w:tcW w:w="1496" w:type="dxa"/>
            <w:tcBorders>
              <w:top w:val="single" w:sz="4" w:space="0" w:color="000000"/>
              <w:left w:val="single" w:sz="4" w:space="0" w:color="000000"/>
              <w:bottom w:val="single" w:sz="4" w:space="0" w:color="000000"/>
              <w:right w:val="single" w:sz="4" w:space="0" w:color="000000"/>
            </w:tcBorders>
            <w:vAlign w:val="center"/>
          </w:tcPr>
          <w:p w14:paraId="697B9F43" w14:textId="77777777" w:rsidR="0058433A" w:rsidRPr="000D087A" w:rsidRDefault="00000000">
            <w:pPr>
              <w:pStyle w:val="TableParagraph"/>
              <w:ind w:firstLine="418"/>
              <w:jc w:val="center"/>
              <w:rPr>
                <w:rFonts w:ascii="宋体" w:hAnsi="宋体" w:cs="宋体" w:hint="eastAsia"/>
                <w:color w:val="000000" w:themeColor="text1"/>
                <w:kern w:val="2"/>
                <w:sz w:val="21"/>
                <w:szCs w:val="21"/>
              </w:rPr>
            </w:pPr>
            <w:proofErr w:type="spellStart"/>
            <w:r w:rsidRPr="000D087A">
              <w:rPr>
                <w:rFonts w:ascii="宋体" w:hAnsi="宋体" w:cs="宋体" w:hint="eastAsia"/>
                <w:color w:val="000000" w:themeColor="text1"/>
                <w:w w:val="99"/>
                <w:kern w:val="2"/>
                <w:sz w:val="21"/>
                <w:szCs w:val="21"/>
              </w:rPr>
              <w:lastRenderedPageBreak/>
              <w:t>管型荧光灯镇流器</w:t>
            </w:r>
            <w:proofErr w:type="spellEnd"/>
          </w:p>
        </w:tc>
        <w:tc>
          <w:tcPr>
            <w:tcW w:w="1367" w:type="dxa"/>
            <w:tcBorders>
              <w:top w:val="single" w:sz="4" w:space="0" w:color="000000"/>
              <w:left w:val="single" w:sz="4" w:space="0" w:color="000000"/>
              <w:bottom w:val="single" w:sz="4" w:space="0" w:color="000000"/>
              <w:right w:val="single" w:sz="4" w:space="0" w:color="000000"/>
            </w:tcBorders>
            <w:vAlign w:val="center"/>
          </w:tcPr>
          <w:p w14:paraId="4699C05B" w14:textId="77777777" w:rsidR="0058433A" w:rsidRPr="000D087A" w:rsidRDefault="0058433A">
            <w:pPr>
              <w:ind w:firstLine="422"/>
              <w:jc w:val="center"/>
              <w:rPr>
                <w:rFonts w:ascii="宋体" w:hAnsi="宋体" w:hint="eastAsia"/>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14:paraId="137535EF" w14:textId="77777777" w:rsidR="0058433A" w:rsidRPr="000D087A" w:rsidRDefault="00000000">
            <w:pPr>
              <w:pStyle w:val="TableParagraph"/>
              <w:spacing w:before="126"/>
              <w:ind w:left="7" w:firstLine="418"/>
              <w:rPr>
                <w:rFonts w:ascii="宋体" w:hAnsi="宋体" w:cs="宋体" w:hint="eastAsia"/>
                <w:color w:val="000000" w:themeColor="text1"/>
                <w:kern w:val="2"/>
                <w:sz w:val="21"/>
                <w:szCs w:val="21"/>
                <w:lang w:eastAsia="zh-CN"/>
              </w:rPr>
            </w:pPr>
            <w:r w:rsidRPr="000D087A">
              <w:rPr>
                <w:rFonts w:ascii="宋体" w:hAnsi="宋体" w:cs="宋体" w:hint="eastAsia"/>
                <w:color w:val="000000" w:themeColor="text1"/>
                <w:w w:val="99"/>
                <w:kern w:val="2"/>
                <w:sz w:val="21"/>
                <w:szCs w:val="21"/>
                <w:lang w:eastAsia="zh-CN"/>
              </w:rPr>
              <w:t>《管形荧光灯镇流器能效限定值及能效等级》（GB17896）</w:t>
            </w:r>
          </w:p>
        </w:tc>
      </w:tr>
      <w:tr w:rsidR="0058433A" w:rsidRPr="000D087A" w14:paraId="24A7546D" w14:textId="77777777">
        <w:trPr>
          <w:jc w:val="center"/>
        </w:trPr>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08DCB3A2" w14:textId="77777777" w:rsidR="0058433A" w:rsidRPr="000D087A" w:rsidRDefault="00000000">
            <w:pPr>
              <w:pStyle w:val="TableParagraph"/>
              <w:rPr>
                <w:rFonts w:ascii="宋体" w:hAnsi="宋体" w:cs="宋体" w:hint="eastAsia"/>
                <w:color w:val="000000" w:themeColor="text1"/>
                <w:kern w:val="2"/>
                <w:sz w:val="21"/>
                <w:szCs w:val="21"/>
              </w:rPr>
            </w:pPr>
            <w:r w:rsidRPr="000D087A">
              <w:rPr>
                <w:rFonts w:ascii="宋体" w:hAnsi="宋体" w:hint="eastAsia"/>
                <w:color w:val="000000" w:themeColor="text1"/>
                <w:w w:val="99"/>
                <w:kern w:val="2"/>
                <w:sz w:val="21"/>
                <w:szCs w:val="21"/>
              </w:rPr>
              <w:t>10</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15E3F93D" w14:textId="77777777" w:rsidR="0058433A" w:rsidRPr="000D087A" w:rsidRDefault="00000000">
            <w:pPr>
              <w:pStyle w:val="TableParagraph"/>
              <w:ind w:firstLine="418"/>
              <w:jc w:val="center"/>
              <w:rPr>
                <w:rFonts w:ascii="宋体" w:hAnsi="宋体" w:cs="宋体" w:hint="eastAsia"/>
                <w:color w:val="000000" w:themeColor="text1"/>
                <w:kern w:val="2"/>
                <w:sz w:val="21"/>
                <w:szCs w:val="21"/>
              </w:rPr>
            </w:pPr>
            <w:r w:rsidRPr="000D087A">
              <w:rPr>
                <w:rFonts w:ascii="宋体" w:hAnsi="宋体" w:cs="宋体" w:hint="eastAsia"/>
                <w:color w:val="000000" w:themeColor="text1"/>
                <w:w w:val="99"/>
                <w:kern w:val="2"/>
                <w:sz w:val="21"/>
                <w:szCs w:val="21"/>
              </w:rPr>
              <w:t>A02061800生活用电器</w:t>
            </w:r>
          </w:p>
        </w:tc>
        <w:tc>
          <w:tcPr>
            <w:tcW w:w="1496" w:type="dxa"/>
            <w:tcBorders>
              <w:top w:val="single" w:sz="4" w:space="0" w:color="000000"/>
              <w:left w:val="single" w:sz="4" w:space="0" w:color="000000"/>
              <w:bottom w:val="single" w:sz="4" w:space="0" w:color="000000"/>
              <w:right w:val="single" w:sz="4" w:space="0" w:color="000000"/>
            </w:tcBorders>
            <w:vAlign w:val="center"/>
          </w:tcPr>
          <w:p w14:paraId="65DD5327" w14:textId="77777777" w:rsidR="0058433A" w:rsidRPr="000D087A" w:rsidRDefault="00000000">
            <w:pPr>
              <w:pStyle w:val="TableParagraph"/>
              <w:ind w:firstLine="418"/>
              <w:jc w:val="center"/>
              <w:rPr>
                <w:rFonts w:ascii="宋体" w:hAnsi="宋体" w:cs="宋体" w:hint="eastAsia"/>
                <w:color w:val="000000" w:themeColor="text1"/>
                <w:kern w:val="2"/>
                <w:sz w:val="21"/>
                <w:szCs w:val="21"/>
              </w:rPr>
            </w:pPr>
            <w:r w:rsidRPr="000D087A">
              <w:rPr>
                <w:rFonts w:ascii="宋体" w:hAnsi="宋体" w:cs="宋体" w:hint="eastAsia"/>
                <w:color w:val="000000" w:themeColor="text1"/>
                <w:w w:val="99"/>
                <w:kern w:val="2"/>
                <w:sz w:val="21"/>
                <w:szCs w:val="21"/>
              </w:rPr>
              <w:t>A02061801电冰箱</w:t>
            </w:r>
          </w:p>
        </w:tc>
        <w:tc>
          <w:tcPr>
            <w:tcW w:w="1367" w:type="dxa"/>
            <w:tcBorders>
              <w:top w:val="single" w:sz="4" w:space="0" w:color="000000"/>
              <w:left w:val="single" w:sz="4" w:space="0" w:color="000000"/>
              <w:bottom w:val="single" w:sz="4" w:space="0" w:color="000000"/>
              <w:right w:val="single" w:sz="4" w:space="0" w:color="000000"/>
            </w:tcBorders>
            <w:vAlign w:val="center"/>
          </w:tcPr>
          <w:p w14:paraId="76CBEFA2" w14:textId="77777777" w:rsidR="0058433A" w:rsidRPr="000D087A" w:rsidRDefault="0058433A">
            <w:pPr>
              <w:ind w:firstLine="422"/>
              <w:jc w:val="center"/>
              <w:rPr>
                <w:rFonts w:ascii="宋体" w:hAnsi="宋体" w:hint="eastAsia"/>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14:paraId="08B50C58" w14:textId="77777777" w:rsidR="0058433A" w:rsidRPr="000D087A" w:rsidRDefault="00000000">
            <w:pPr>
              <w:pStyle w:val="TableParagraph"/>
              <w:spacing w:before="126"/>
              <w:ind w:left="7" w:firstLine="418"/>
              <w:rPr>
                <w:rFonts w:ascii="宋体" w:hAnsi="宋体" w:cs="宋体" w:hint="eastAsia"/>
                <w:color w:val="000000" w:themeColor="text1"/>
                <w:w w:val="99"/>
                <w:kern w:val="2"/>
                <w:sz w:val="21"/>
                <w:szCs w:val="21"/>
                <w:lang w:eastAsia="zh-CN"/>
              </w:rPr>
            </w:pPr>
            <w:r w:rsidRPr="000D087A">
              <w:rPr>
                <w:rFonts w:ascii="宋体" w:hAnsi="宋体" w:cs="宋体" w:hint="eastAsia"/>
                <w:color w:val="000000" w:themeColor="text1"/>
                <w:w w:val="99"/>
                <w:kern w:val="2"/>
                <w:sz w:val="21"/>
                <w:szCs w:val="21"/>
                <w:lang w:eastAsia="zh-CN"/>
              </w:rPr>
              <w:t>《家用电冰箱耗电量限定值及能效等级》（GB12021.2）</w:t>
            </w:r>
          </w:p>
        </w:tc>
      </w:tr>
      <w:tr w:rsidR="0058433A" w:rsidRPr="000D087A" w14:paraId="10A3E593" w14:textId="77777777">
        <w:trPr>
          <w:jc w:val="center"/>
        </w:trPr>
        <w:tc>
          <w:tcPr>
            <w:tcW w:w="671" w:type="dxa"/>
            <w:vMerge/>
            <w:tcBorders>
              <w:top w:val="single" w:sz="4" w:space="0" w:color="000000"/>
              <w:left w:val="single" w:sz="4" w:space="0" w:color="000000"/>
              <w:bottom w:val="single" w:sz="4" w:space="0" w:color="000000"/>
              <w:right w:val="single" w:sz="4" w:space="0" w:color="000000"/>
            </w:tcBorders>
            <w:vAlign w:val="center"/>
          </w:tcPr>
          <w:p w14:paraId="425EA5E0" w14:textId="77777777" w:rsidR="0058433A" w:rsidRPr="000D087A" w:rsidRDefault="0058433A">
            <w:pPr>
              <w:widowControl/>
              <w:ind w:firstLine="422"/>
              <w:jc w:val="left"/>
              <w:rPr>
                <w:rFonts w:ascii="宋体" w:hAnsi="宋体" w:cs="宋体" w:hint="eastAsia"/>
                <w:color w:val="000000" w:themeColor="text1"/>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440E58C4" w14:textId="77777777" w:rsidR="0058433A" w:rsidRPr="000D087A" w:rsidRDefault="0058433A">
            <w:pPr>
              <w:widowControl/>
              <w:ind w:firstLine="422"/>
              <w:jc w:val="left"/>
              <w:rPr>
                <w:rFonts w:ascii="宋体" w:hAnsi="宋体" w:cs="宋体" w:hint="eastAsia"/>
                <w:color w:val="000000" w:themeColor="text1"/>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75704199" w14:textId="77777777" w:rsidR="0058433A" w:rsidRPr="000D087A" w:rsidRDefault="00000000">
            <w:pPr>
              <w:pStyle w:val="TableParagraph"/>
              <w:spacing w:before="171"/>
              <w:ind w:firstLine="418"/>
              <w:jc w:val="center"/>
              <w:rPr>
                <w:rFonts w:ascii="宋体" w:hAnsi="宋体" w:cs="宋体" w:hint="eastAsia"/>
                <w:color w:val="000000" w:themeColor="text1"/>
                <w:kern w:val="2"/>
                <w:sz w:val="21"/>
                <w:szCs w:val="21"/>
              </w:rPr>
            </w:pPr>
            <w:r w:rsidRPr="000D087A">
              <w:rPr>
                <w:rFonts w:ascii="宋体" w:hAnsi="宋体" w:cs="宋体" w:hint="eastAsia"/>
                <w:color w:val="000000" w:themeColor="text1"/>
                <w:w w:val="99"/>
                <w:kern w:val="2"/>
                <w:sz w:val="21"/>
                <w:szCs w:val="21"/>
              </w:rPr>
              <w:t>★</w:t>
            </w:r>
            <w:r w:rsidRPr="000D087A">
              <w:rPr>
                <w:rFonts w:ascii="宋体" w:hAnsi="宋体" w:cs="仿宋_GB2312" w:hint="eastAsia"/>
                <w:color w:val="000000" w:themeColor="text1"/>
                <w:kern w:val="2"/>
                <w:sz w:val="21"/>
                <w:szCs w:val="21"/>
              </w:rPr>
              <w:t>A02061804</w:t>
            </w:r>
            <w:r w:rsidRPr="000D087A">
              <w:rPr>
                <w:rFonts w:ascii="宋体" w:hAnsi="宋体" w:cs="宋体" w:hint="eastAsia"/>
                <w:color w:val="000000" w:themeColor="text1"/>
                <w:w w:val="99"/>
                <w:kern w:val="2"/>
                <w:sz w:val="21"/>
                <w:szCs w:val="21"/>
              </w:rPr>
              <w:t>空调机</w:t>
            </w:r>
          </w:p>
        </w:tc>
        <w:tc>
          <w:tcPr>
            <w:tcW w:w="1367" w:type="dxa"/>
            <w:tcBorders>
              <w:top w:val="single" w:sz="4" w:space="0" w:color="000000"/>
              <w:left w:val="single" w:sz="4" w:space="0" w:color="000000"/>
              <w:bottom w:val="single" w:sz="4" w:space="0" w:color="000000"/>
              <w:right w:val="single" w:sz="4" w:space="0" w:color="000000"/>
            </w:tcBorders>
            <w:vAlign w:val="center"/>
          </w:tcPr>
          <w:p w14:paraId="6E918816" w14:textId="77777777" w:rsidR="0058433A" w:rsidRPr="000D087A" w:rsidRDefault="00000000">
            <w:pPr>
              <w:pStyle w:val="TableParagraph"/>
              <w:ind w:firstLine="418"/>
              <w:jc w:val="center"/>
              <w:rPr>
                <w:rFonts w:ascii="宋体" w:hAnsi="宋体" w:cs="宋体" w:hint="eastAsia"/>
                <w:color w:val="000000" w:themeColor="text1"/>
                <w:kern w:val="2"/>
                <w:sz w:val="21"/>
                <w:szCs w:val="21"/>
              </w:rPr>
            </w:pPr>
            <w:proofErr w:type="spellStart"/>
            <w:r w:rsidRPr="000D087A">
              <w:rPr>
                <w:rFonts w:ascii="宋体" w:hAnsi="宋体" w:cs="宋体" w:hint="eastAsia"/>
                <w:color w:val="000000" w:themeColor="text1"/>
                <w:w w:val="99"/>
                <w:kern w:val="2"/>
                <w:sz w:val="21"/>
                <w:szCs w:val="21"/>
              </w:rPr>
              <w:t>房间空气调节器</w:t>
            </w:r>
            <w:proofErr w:type="spellEnd"/>
          </w:p>
        </w:tc>
        <w:tc>
          <w:tcPr>
            <w:tcW w:w="3566" w:type="dxa"/>
            <w:tcBorders>
              <w:top w:val="single" w:sz="4" w:space="0" w:color="000000"/>
              <w:left w:val="single" w:sz="4" w:space="0" w:color="000000"/>
              <w:bottom w:val="single" w:sz="4" w:space="0" w:color="000000"/>
              <w:right w:val="single" w:sz="4" w:space="0" w:color="000000"/>
            </w:tcBorders>
          </w:tcPr>
          <w:p w14:paraId="601E976C" w14:textId="77777777" w:rsidR="0058433A" w:rsidRPr="000D087A" w:rsidRDefault="00000000">
            <w:pPr>
              <w:pStyle w:val="TableParagraph"/>
              <w:spacing w:line="256" w:lineRule="exact"/>
              <w:ind w:left="7" w:firstLine="418"/>
              <w:rPr>
                <w:rFonts w:ascii="宋体" w:hAnsi="宋体" w:cs="宋体" w:hint="eastAsia"/>
                <w:color w:val="000000" w:themeColor="text1"/>
                <w:kern w:val="2"/>
                <w:sz w:val="21"/>
                <w:szCs w:val="21"/>
                <w:lang w:eastAsia="zh-CN"/>
              </w:rPr>
            </w:pPr>
            <w:r w:rsidRPr="000D087A">
              <w:rPr>
                <w:rFonts w:ascii="宋体" w:hAnsi="宋体" w:cs="宋体" w:hint="eastAsia"/>
                <w:color w:val="000000" w:themeColor="text1"/>
                <w:w w:val="99"/>
                <w:kern w:val="2"/>
                <w:sz w:val="21"/>
                <w:szCs w:val="21"/>
                <w:lang w:eastAsia="zh-CN"/>
              </w:rPr>
              <w:t>《房间空气调节器能效限定值及能效等级》（GB21455-2019）</w:t>
            </w:r>
          </w:p>
        </w:tc>
      </w:tr>
      <w:tr w:rsidR="0058433A" w:rsidRPr="000D087A" w14:paraId="37EE1178" w14:textId="77777777">
        <w:trPr>
          <w:jc w:val="center"/>
        </w:trPr>
        <w:tc>
          <w:tcPr>
            <w:tcW w:w="671" w:type="dxa"/>
            <w:vMerge/>
            <w:tcBorders>
              <w:top w:val="single" w:sz="4" w:space="0" w:color="000000"/>
              <w:left w:val="single" w:sz="4" w:space="0" w:color="000000"/>
              <w:bottom w:val="single" w:sz="4" w:space="0" w:color="000000"/>
              <w:right w:val="single" w:sz="4" w:space="0" w:color="000000"/>
            </w:tcBorders>
            <w:vAlign w:val="center"/>
          </w:tcPr>
          <w:p w14:paraId="7AAAFBFC" w14:textId="77777777" w:rsidR="0058433A" w:rsidRPr="000D087A" w:rsidRDefault="0058433A">
            <w:pPr>
              <w:widowControl/>
              <w:ind w:firstLine="422"/>
              <w:jc w:val="left"/>
              <w:rPr>
                <w:rFonts w:ascii="宋体" w:hAnsi="宋体" w:cs="宋体" w:hint="eastAsia"/>
                <w:color w:val="000000" w:themeColor="text1"/>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0C91EC9C" w14:textId="77777777" w:rsidR="0058433A" w:rsidRPr="000D087A" w:rsidRDefault="0058433A">
            <w:pPr>
              <w:widowControl/>
              <w:ind w:firstLine="422"/>
              <w:jc w:val="left"/>
              <w:rPr>
                <w:rFonts w:ascii="宋体" w:hAnsi="宋体" w:cs="宋体" w:hint="eastAsia"/>
                <w:color w:val="000000" w:themeColor="text1"/>
                <w:szCs w:val="21"/>
              </w:rPr>
            </w:pPr>
          </w:p>
        </w:tc>
        <w:tc>
          <w:tcPr>
            <w:tcW w:w="1496" w:type="dxa"/>
            <w:vMerge/>
            <w:tcBorders>
              <w:top w:val="single" w:sz="4" w:space="0" w:color="000000"/>
              <w:left w:val="single" w:sz="4" w:space="0" w:color="000000"/>
              <w:bottom w:val="single" w:sz="4" w:space="0" w:color="000000"/>
              <w:right w:val="single" w:sz="4" w:space="0" w:color="000000"/>
            </w:tcBorders>
            <w:vAlign w:val="center"/>
          </w:tcPr>
          <w:p w14:paraId="552ECC1A" w14:textId="77777777" w:rsidR="0058433A" w:rsidRPr="000D087A" w:rsidRDefault="0058433A">
            <w:pPr>
              <w:widowControl/>
              <w:ind w:firstLine="422"/>
              <w:jc w:val="left"/>
              <w:rPr>
                <w:rFonts w:ascii="宋体" w:hAnsi="宋体" w:cs="宋体" w:hint="eastAsia"/>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7F58DA75" w14:textId="77777777" w:rsidR="0058433A" w:rsidRPr="000D087A" w:rsidRDefault="00000000">
            <w:pPr>
              <w:pStyle w:val="TableParagraph"/>
              <w:spacing w:before="4" w:line="276" w:lineRule="auto"/>
              <w:ind w:left="7" w:right="7" w:firstLine="418"/>
              <w:jc w:val="center"/>
              <w:rPr>
                <w:rFonts w:ascii="宋体" w:hAnsi="宋体" w:cs="宋体" w:hint="eastAsia"/>
                <w:color w:val="000000" w:themeColor="text1"/>
                <w:kern w:val="2"/>
                <w:sz w:val="21"/>
                <w:szCs w:val="21"/>
                <w:lang w:eastAsia="zh-CN"/>
              </w:rPr>
            </w:pPr>
            <w:r w:rsidRPr="000D087A">
              <w:rPr>
                <w:rFonts w:ascii="宋体" w:hAnsi="宋体" w:cs="宋体" w:hint="eastAsia"/>
                <w:color w:val="000000" w:themeColor="text1"/>
                <w:w w:val="99"/>
                <w:kern w:val="2"/>
                <w:sz w:val="21"/>
                <w:szCs w:val="21"/>
                <w:lang w:eastAsia="zh-CN"/>
              </w:rPr>
              <w:t>多联式空调（热泵）机组（制冷量≤ 14000W）</w:t>
            </w:r>
          </w:p>
        </w:tc>
        <w:tc>
          <w:tcPr>
            <w:tcW w:w="3566" w:type="dxa"/>
            <w:tcBorders>
              <w:top w:val="single" w:sz="4" w:space="0" w:color="000000"/>
              <w:left w:val="single" w:sz="4" w:space="0" w:color="000000"/>
              <w:bottom w:val="single" w:sz="4" w:space="0" w:color="000000"/>
              <w:right w:val="single" w:sz="4" w:space="0" w:color="000000"/>
            </w:tcBorders>
          </w:tcPr>
          <w:p w14:paraId="0EC1B29E" w14:textId="77777777" w:rsidR="0058433A" w:rsidRPr="000D087A" w:rsidRDefault="00000000">
            <w:pPr>
              <w:pStyle w:val="TableParagraph"/>
              <w:spacing w:before="160" w:line="276" w:lineRule="auto"/>
              <w:ind w:left="7" w:right="7" w:firstLine="418"/>
              <w:rPr>
                <w:rFonts w:ascii="宋体" w:hAnsi="宋体" w:cs="宋体" w:hint="eastAsia"/>
                <w:color w:val="000000" w:themeColor="text1"/>
                <w:kern w:val="2"/>
                <w:sz w:val="21"/>
                <w:szCs w:val="21"/>
                <w:lang w:eastAsia="zh-CN"/>
              </w:rPr>
            </w:pPr>
            <w:r w:rsidRPr="000D087A">
              <w:rPr>
                <w:rFonts w:ascii="宋体" w:hAnsi="宋体" w:cs="宋体" w:hint="eastAsia"/>
                <w:color w:val="000000" w:themeColor="text1"/>
                <w:w w:val="99"/>
                <w:kern w:val="2"/>
                <w:sz w:val="21"/>
                <w:szCs w:val="21"/>
                <w:lang w:eastAsia="zh-CN"/>
              </w:rPr>
              <w:t>《多联式空调（热泵）机组能效限定值及能源效率等级》（GB21454）</w:t>
            </w:r>
          </w:p>
        </w:tc>
      </w:tr>
      <w:tr w:rsidR="0058433A" w:rsidRPr="000D087A" w14:paraId="006D0596" w14:textId="77777777">
        <w:trPr>
          <w:jc w:val="center"/>
        </w:trPr>
        <w:tc>
          <w:tcPr>
            <w:tcW w:w="671" w:type="dxa"/>
            <w:vMerge/>
            <w:tcBorders>
              <w:top w:val="single" w:sz="4" w:space="0" w:color="000000"/>
              <w:left w:val="single" w:sz="4" w:space="0" w:color="000000"/>
              <w:bottom w:val="single" w:sz="4" w:space="0" w:color="000000"/>
              <w:right w:val="single" w:sz="4" w:space="0" w:color="000000"/>
            </w:tcBorders>
            <w:vAlign w:val="center"/>
          </w:tcPr>
          <w:p w14:paraId="4320F9AB" w14:textId="77777777" w:rsidR="0058433A" w:rsidRPr="000D087A" w:rsidRDefault="0058433A">
            <w:pPr>
              <w:widowControl/>
              <w:ind w:firstLine="422"/>
              <w:jc w:val="left"/>
              <w:rPr>
                <w:rFonts w:ascii="宋体" w:hAnsi="宋体" w:cs="宋体" w:hint="eastAsia"/>
                <w:color w:val="000000" w:themeColor="text1"/>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6316DD20" w14:textId="77777777" w:rsidR="0058433A" w:rsidRPr="000D087A" w:rsidRDefault="0058433A">
            <w:pPr>
              <w:widowControl/>
              <w:ind w:firstLine="422"/>
              <w:jc w:val="left"/>
              <w:rPr>
                <w:rFonts w:ascii="宋体" w:hAnsi="宋体" w:cs="宋体" w:hint="eastAsia"/>
                <w:color w:val="000000" w:themeColor="text1"/>
                <w:szCs w:val="21"/>
              </w:rPr>
            </w:pPr>
          </w:p>
        </w:tc>
        <w:tc>
          <w:tcPr>
            <w:tcW w:w="1496" w:type="dxa"/>
            <w:vMerge/>
            <w:tcBorders>
              <w:top w:val="single" w:sz="4" w:space="0" w:color="000000"/>
              <w:left w:val="single" w:sz="4" w:space="0" w:color="000000"/>
              <w:bottom w:val="single" w:sz="4" w:space="0" w:color="000000"/>
              <w:right w:val="single" w:sz="4" w:space="0" w:color="000000"/>
            </w:tcBorders>
            <w:vAlign w:val="center"/>
          </w:tcPr>
          <w:p w14:paraId="7F2E03D1" w14:textId="77777777" w:rsidR="0058433A" w:rsidRPr="000D087A" w:rsidRDefault="0058433A">
            <w:pPr>
              <w:widowControl/>
              <w:ind w:firstLine="422"/>
              <w:jc w:val="left"/>
              <w:rPr>
                <w:rFonts w:ascii="宋体" w:hAnsi="宋体" w:cs="宋体" w:hint="eastAsia"/>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2355580C" w14:textId="77777777" w:rsidR="0058433A" w:rsidRPr="000D087A" w:rsidRDefault="00000000">
            <w:pPr>
              <w:pStyle w:val="TableParagraph"/>
              <w:ind w:firstLine="418"/>
              <w:jc w:val="center"/>
              <w:rPr>
                <w:rFonts w:ascii="宋体" w:hAnsi="宋体" w:cs="宋体" w:hint="eastAsia"/>
                <w:color w:val="000000" w:themeColor="text1"/>
                <w:kern w:val="2"/>
                <w:sz w:val="21"/>
                <w:szCs w:val="21"/>
                <w:lang w:eastAsia="zh-CN"/>
              </w:rPr>
            </w:pPr>
            <w:r w:rsidRPr="000D087A">
              <w:rPr>
                <w:rFonts w:ascii="宋体" w:hAnsi="宋体" w:cs="宋体" w:hint="eastAsia"/>
                <w:color w:val="000000" w:themeColor="text1"/>
                <w:w w:val="99"/>
                <w:kern w:val="2"/>
                <w:sz w:val="21"/>
                <w:szCs w:val="21"/>
                <w:lang w:eastAsia="zh-CN"/>
              </w:rPr>
              <w:t>单元式空气调节机（制冷量≤ 14000W）</w:t>
            </w:r>
          </w:p>
        </w:tc>
        <w:tc>
          <w:tcPr>
            <w:tcW w:w="3566" w:type="dxa"/>
            <w:tcBorders>
              <w:top w:val="single" w:sz="4" w:space="0" w:color="000000"/>
              <w:left w:val="single" w:sz="4" w:space="0" w:color="000000"/>
              <w:bottom w:val="single" w:sz="4" w:space="0" w:color="000000"/>
              <w:right w:val="single" w:sz="4" w:space="0" w:color="000000"/>
            </w:tcBorders>
          </w:tcPr>
          <w:p w14:paraId="1C1F8639" w14:textId="77777777" w:rsidR="0058433A" w:rsidRPr="000D087A" w:rsidRDefault="00000000">
            <w:pPr>
              <w:pStyle w:val="TableParagraph"/>
              <w:spacing w:before="4"/>
              <w:ind w:left="7" w:firstLine="418"/>
              <w:rPr>
                <w:rFonts w:ascii="宋体" w:hAnsi="宋体" w:cs="宋体" w:hint="eastAsia"/>
                <w:color w:val="000000" w:themeColor="text1"/>
                <w:kern w:val="2"/>
                <w:sz w:val="21"/>
                <w:szCs w:val="21"/>
                <w:lang w:eastAsia="zh-CN"/>
              </w:rPr>
            </w:pPr>
            <w:r w:rsidRPr="000D087A">
              <w:rPr>
                <w:rFonts w:ascii="宋体" w:hAnsi="宋体" w:cs="宋体" w:hint="eastAsia"/>
                <w:color w:val="000000" w:themeColor="text1"/>
                <w:w w:val="99"/>
                <w:kern w:val="2"/>
                <w:sz w:val="21"/>
                <w:szCs w:val="21"/>
                <w:lang w:eastAsia="zh-CN"/>
              </w:rPr>
              <w:t>《单元式空气调节机能效限定值及能源效率等级》（GB19576）《风管送风式空调机组能效限定值及能效等级》（GB37479）</w:t>
            </w:r>
          </w:p>
        </w:tc>
      </w:tr>
      <w:tr w:rsidR="0058433A" w:rsidRPr="000D087A" w14:paraId="5729FC6C" w14:textId="77777777">
        <w:trPr>
          <w:jc w:val="center"/>
        </w:trPr>
        <w:tc>
          <w:tcPr>
            <w:tcW w:w="671" w:type="dxa"/>
            <w:vMerge/>
            <w:tcBorders>
              <w:top w:val="single" w:sz="4" w:space="0" w:color="000000"/>
              <w:left w:val="single" w:sz="4" w:space="0" w:color="000000"/>
              <w:bottom w:val="single" w:sz="4" w:space="0" w:color="000000"/>
              <w:right w:val="single" w:sz="4" w:space="0" w:color="000000"/>
            </w:tcBorders>
            <w:vAlign w:val="center"/>
          </w:tcPr>
          <w:p w14:paraId="717C0CE7" w14:textId="77777777" w:rsidR="0058433A" w:rsidRPr="000D087A" w:rsidRDefault="0058433A">
            <w:pPr>
              <w:widowControl/>
              <w:ind w:firstLine="422"/>
              <w:jc w:val="left"/>
              <w:rPr>
                <w:rFonts w:ascii="宋体" w:hAnsi="宋体" w:cs="宋体" w:hint="eastAsia"/>
                <w:color w:val="000000" w:themeColor="text1"/>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3F07E9B6" w14:textId="77777777" w:rsidR="0058433A" w:rsidRPr="000D087A" w:rsidRDefault="0058433A">
            <w:pPr>
              <w:widowControl/>
              <w:ind w:firstLine="422"/>
              <w:jc w:val="left"/>
              <w:rPr>
                <w:rFonts w:ascii="宋体" w:hAnsi="宋体" w:cs="宋体" w:hint="eastAsia"/>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2D9DD0CC" w14:textId="77777777" w:rsidR="0058433A" w:rsidRPr="000D087A" w:rsidRDefault="00000000">
            <w:pPr>
              <w:pStyle w:val="TableParagraph"/>
              <w:spacing w:before="162"/>
              <w:ind w:left="7"/>
              <w:jc w:val="center"/>
              <w:rPr>
                <w:rFonts w:ascii="宋体" w:hAnsi="宋体" w:cs="宋体" w:hint="eastAsia"/>
                <w:color w:val="000000" w:themeColor="text1"/>
                <w:kern w:val="2"/>
                <w:sz w:val="21"/>
                <w:szCs w:val="21"/>
              </w:rPr>
            </w:pPr>
            <w:r w:rsidRPr="000D087A">
              <w:rPr>
                <w:rFonts w:ascii="宋体" w:hAnsi="宋体" w:cs="仿宋_GB2312" w:hint="eastAsia"/>
                <w:color w:val="000000" w:themeColor="text1"/>
                <w:kern w:val="2"/>
                <w:sz w:val="21"/>
                <w:szCs w:val="21"/>
              </w:rPr>
              <w:t>A02061810</w:t>
            </w:r>
            <w:r w:rsidRPr="000D087A">
              <w:rPr>
                <w:rFonts w:ascii="宋体" w:hAnsi="宋体" w:cs="宋体" w:hint="eastAsia"/>
                <w:color w:val="000000" w:themeColor="text1"/>
                <w:w w:val="99"/>
                <w:kern w:val="2"/>
                <w:sz w:val="21"/>
                <w:szCs w:val="21"/>
              </w:rPr>
              <w:t>洗衣机</w:t>
            </w:r>
          </w:p>
        </w:tc>
        <w:tc>
          <w:tcPr>
            <w:tcW w:w="1367" w:type="dxa"/>
            <w:tcBorders>
              <w:top w:val="single" w:sz="4" w:space="0" w:color="000000"/>
              <w:left w:val="single" w:sz="4" w:space="0" w:color="000000"/>
              <w:bottom w:val="single" w:sz="4" w:space="0" w:color="000000"/>
              <w:right w:val="single" w:sz="4" w:space="0" w:color="000000"/>
            </w:tcBorders>
            <w:vAlign w:val="center"/>
          </w:tcPr>
          <w:p w14:paraId="1A5FE83F" w14:textId="77777777" w:rsidR="0058433A" w:rsidRPr="000D087A" w:rsidRDefault="0058433A">
            <w:pPr>
              <w:ind w:firstLine="422"/>
              <w:jc w:val="center"/>
              <w:rPr>
                <w:rFonts w:ascii="宋体" w:hAnsi="宋体" w:hint="eastAsia"/>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14:paraId="6C5D6CF6" w14:textId="77777777" w:rsidR="0058433A" w:rsidRPr="000D087A" w:rsidRDefault="00000000">
            <w:pPr>
              <w:pStyle w:val="TableParagraph"/>
              <w:spacing w:before="6" w:line="276" w:lineRule="auto"/>
              <w:ind w:left="7" w:right="4" w:firstLine="418"/>
              <w:rPr>
                <w:rFonts w:ascii="宋体" w:hAnsi="宋体" w:cs="宋体" w:hint="eastAsia"/>
                <w:color w:val="000000" w:themeColor="text1"/>
                <w:kern w:val="2"/>
                <w:sz w:val="21"/>
                <w:szCs w:val="21"/>
                <w:lang w:eastAsia="zh-CN"/>
              </w:rPr>
            </w:pPr>
            <w:r w:rsidRPr="000D087A">
              <w:rPr>
                <w:rFonts w:ascii="宋体" w:hAnsi="宋体" w:cs="宋体" w:hint="eastAsia"/>
                <w:color w:val="000000" w:themeColor="text1"/>
                <w:w w:val="99"/>
                <w:kern w:val="2"/>
                <w:sz w:val="21"/>
                <w:szCs w:val="21"/>
                <w:lang w:eastAsia="zh-CN"/>
              </w:rPr>
              <w:t>《电动洗衣机能效水效限定值及等级》（GB12021.4）</w:t>
            </w:r>
          </w:p>
        </w:tc>
      </w:tr>
      <w:tr w:rsidR="0058433A" w:rsidRPr="000D087A" w14:paraId="76E9FA80" w14:textId="77777777">
        <w:trPr>
          <w:jc w:val="center"/>
        </w:trPr>
        <w:tc>
          <w:tcPr>
            <w:tcW w:w="671" w:type="dxa"/>
            <w:vMerge/>
            <w:tcBorders>
              <w:top w:val="single" w:sz="4" w:space="0" w:color="000000"/>
              <w:left w:val="single" w:sz="4" w:space="0" w:color="000000"/>
              <w:bottom w:val="single" w:sz="4" w:space="0" w:color="000000"/>
              <w:right w:val="single" w:sz="4" w:space="0" w:color="000000"/>
            </w:tcBorders>
            <w:vAlign w:val="center"/>
          </w:tcPr>
          <w:p w14:paraId="00C59A2C" w14:textId="77777777" w:rsidR="0058433A" w:rsidRPr="000D087A" w:rsidRDefault="0058433A">
            <w:pPr>
              <w:widowControl/>
              <w:ind w:firstLine="422"/>
              <w:jc w:val="left"/>
              <w:rPr>
                <w:rFonts w:ascii="宋体" w:hAnsi="宋体" w:cs="宋体" w:hint="eastAsia"/>
                <w:color w:val="000000" w:themeColor="text1"/>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37B842C8" w14:textId="77777777" w:rsidR="0058433A" w:rsidRPr="000D087A" w:rsidRDefault="0058433A">
            <w:pPr>
              <w:widowControl/>
              <w:ind w:firstLine="422"/>
              <w:jc w:val="left"/>
              <w:rPr>
                <w:rFonts w:ascii="宋体" w:hAnsi="宋体" w:cs="宋体" w:hint="eastAsia"/>
                <w:color w:val="000000" w:themeColor="text1"/>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32E6C05C" w14:textId="77777777" w:rsidR="0058433A" w:rsidRPr="000D087A" w:rsidRDefault="00000000">
            <w:pPr>
              <w:pStyle w:val="TableParagraph"/>
              <w:spacing w:before="161"/>
              <w:jc w:val="center"/>
              <w:rPr>
                <w:rFonts w:ascii="宋体" w:hAnsi="宋体" w:cs="宋体" w:hint="eastAsia"/>
                <w:color w:val="000000" w:themeColor="text1"/>
                <w:kern w:val="2"/>
                <w:sz w:val="21"/>
                <w:szCs w:val="21"/>
              </w:rPr>
            </w:pPr>
            <w:r w:rsidRPr="000D087A">
              <w:rPr>
                <w:rFonts w:ascii="宋体" w:hAnsi="宋体" w:cs="仿宋_GB2312" w:hint="eastAsia"/>
                <w:color w:val="000000" w:themeColor="text1"/>
                <w:kern w:val="2"/>
                <w:sz w:val="21"/>
                <w:szCs w:val="21"/>
              </w:rPr>
              <w:t>A02061819</w:t>
            </w:r>
            <w:r w:rsidRPr="000D087A">
              <w:rPr>
                <w:rFonts w:ascii="宋体" w:hAnsi="宋体" w:cs="宋体" w:hint="eastAsia"/>
                <w:color w:val="000000" w:themeColor="text1"/>
                <w:w w:val="99"/>
                <w:kern w:val="2"/>
                <w:sz w:val="21"/>
                <w:szCs w:val="21"/>
              </w:rPr>
              <w:t>热水器</w:t>
            </w:r>
          </w:p>
        </w:tc>
        <w:tc>
          <w:tcPr>
            <w:tcW w:w="1367" w:type="dxa"/>
            <w:tcBorders>
              <w:top w:val="single" w:sz="4" w:space="0" w:color="000000"/>
              <w:left w:val="single" w:sz="4" w:space="0" w:color="000000"/>
              <w:bottom w:val="single" w:sz="4" w:space="0" w:color="000000"/>
              <w:right w:val="single" w:sz="4" w:space="0" w:color="000000"/>
            </w:tcBorders>
            <w:vAlign w:val="center"/>
          </w:tcPr>
          <w:p w14:paraId="596E5639" w14:textId="77777777" w:rsidR="0058433A" w:rsidRPr="000D087A" w:rsidRDefault="00000000">
            <w:pPr>
              <w:pStyle w:val="TableParagraph"/>
              <w:ind w:firstLine="418"/>
              <w:jc w:val="center"/>
              <w:rPr>
                <w:rFonts w:ascii="宋体" w:hAnsi="宋体" w:cs="宋体" w:hint="eastAsia"/>
                <w:color w:val="000000" w:themeColor="text1"/>
                <w:kern w:val="2"/>
                <w:sz w:val="21"/>
                <w:szCs w:val="21"/>
              </w:rPr>
            </w:pPr>
            <w:r w:rsidRPr="000D087A">
              <w:rPr>
                <w:rFonts w:ascii="宋体" w:hAnsi="宋体" w:cs="宋体" w:hint="eastAsia"/>
                <w:color w:val="000000" w:themeColor="text1"/>
                <w:w w:val="99"/>
                <w:kern w:val="2"/>
                <w:sz w:val="21"/>
                <w:szCs w:val="21"/>
              </w:rPr>
              <w:t>★</w:t>
            </w:r>
            <w:proofErr w:type="spellStart"/>
            <w:r w:rsidRPr="000D087A">
              <w:rPr>
                <w:rFonts w:ascii="宋体" w:hAnsi="宋体" w:cs="宋体" w:hint="eastAsia"/>
                <w:color w:val="000000" w:themeColor="text1"/>
                <w:w w:val="99"/>
                <w:kern w:val="2"/>
                <w:sz w:val="21"/>
                <w:szCs w:val="21"/>
              </w:rPr>
              <w:t>电热</w:t>
            </w:r>
            <w:r w:rsidRPr="000D087A">
              <w:rPr>
                <w:rFonts w:ascii="宋体" w:hAnsi="宋体" w:cs="宋体" w:hint="eastAsia"/>
                <w:color w:val="000000" w:themeColor="text1"/>
                <w:spacing w:val="2"/>
                <w:w w:val="99"/>
                <w:kern w:val="2"/>
                <w:sz w:val="21"/>
                <w:szCs w:val="21"/>
              </w:rPr>
              <w:t>水</w:t>
            </w:r>
            <w:r w:rsidRPr="000D087A">
              <w:rPr>
                <w:rFonts w:ascii="宋体" w:hAnsi="宋体" w:cs="宋体" w:hint="eastAsia"/>
                <w:color w:val="000000" w:themeColor="text1"/>
                <w:w w:val="99"/>
                <w:kern w:val="2"/>
                <w:sz w:val="21"/>
                <w:szCs w:val="21"/>
              </w:rPr>
              <w:t>器</w:t>
            </w:r>
            <w:proofErr w:type="spellEnd"/>
          </w:p>
        </w:tc>
        <w:tc>
          <w:tcPr>
            <w:tcW w:w="3566" w:type="dxa"/>
            <w:tcBorders>
              <w:top w:val="single" w:sz="4" w:space="0" w:color="000000"/>
              <w:left w:val="single" w:sz="4" w:space="0" w:color="000000"/>
              <w:bottom w:val="single" w:sz="4" w:space="0" w:color="000000"/>
              <w:right w:val="single" w:sz="4" w:space="0" w:color="000000"/>
            </w:tcBorders>
          </w:tcPr>
          <w:p w14:paraId="78EEA983" w14:textId="77777777" w:rsidR="0058433A" w:rsidRPr="000D087A" w:rsidRDefault="00000000">
            <w:pPr>
              <w:pStyle w:val="TableParagraph"/>
              <w:tabs>
                <w:tab w:val="left" w:pos="1608"/>
              </w:tabs>
              <w:spacing w:before="52" w:line="276" w:lineRule="auto"/>
              <w:ind w:left="7" w:right="4" w:firstLine="466"/>
              <w:rPr>
                <w:rFonts w:ascii="宋体" w:hAnsi="宋体" w:cs="宋体" w:hint="eastAsia"/>
                <w:color w:val="000000" w:themeColor="text1"/>
                <w:kern w:val="2"/>
                <w:sz w:val="21"/>
                <w:szCs w:val="21"/>
                <w:lang w:eastAsia="zh-CN"/>
              </w:rPr>
            </w:pPr>
            <w:r w:rsidRPr="000D087A">
              <w:rPr>
                <w:rFonts w:ascii="宋体" w:hAnsi="宋体" w:cs="宋体" w:hint="eastAsia"/>
                <w:color w:val="000000" w:themeColor="text1"/>
                <w:spacing w:val="12"/>
                <w:w w:val="99"/>
                <w:kern w:val="2"/>
                <w:sz w:val="21"/>
                <w:szCs w:val="21"/>
                <w:lang w:eastAsia="zh-CN"/>
              </w:rPr>
              <w:t>《储水式电热水器能效</w:t>
            </w:r>
            <w:r w:rsidRPr="000D087A">
              <w:rPr>
                <w:rFonts w:ascii="宋体" w:hAnsi="宋体" w:cs="宋体" w:hint="eastAsia"/>
                <w:color w:val="000000" w:themeColor="text1"/>
                <w:spacing w:val="9"/>
                <w:w w:val="99"/>
                <w:kern w:val="2"/>
                <w:sz w:val="21"/>
                <w:szCs w:val="21"/>
                <w:lang w:eastAsia="zh-CN"/>
              </w:rPr>
              <w:t>限</w:t>
            </w:r>
            <w:r w:rsidRPr="000D087A">
              <w:rPr>
                <w:rFonts w:ascii="宋体" w:hAnsi="宋体" w:cs="宋体" w:hint="eastAsia"/>
                <w:color w:val="000000" w:themeColor="text1"/>
                <w:spacing w:val="12"/>
                <w:w w:val="99"/>
                <w:kern w:val="2"/>
                <w:sz w:val="21"/>
                <w:szCs w:val="21"/>
                <w:lang w:eastAsia="zh-CN"/>
              </w:rPr>
              <w:t>定值</w:t>
            </w:r>
            <w:r w:rsidRPr="000D087A">
              <w:rPr>
                <w:rFonts w:ascii="宋体" w:hAnsi="宋体" w:cs="宋体" w:hint="eastAsia"/>
                <w:color w:val="000000" w:themeColor="text1"/>
                <w:w w:val="99"/>
                <w:kern w:val="2"/>
                <w:sz w:val="21"/>
                <w:szCs w:val="21"/>
                <w:lang w:eastAsia="zh-CN"/>
              </w:rPr>
              <w:t>及能效等</w:t>
            </w:r>
            <w:r w:rsidRPr="000D087A">
              <w:rPr>
                <w:rFonts w:ascii="宋体" w:hAnsi="宋体" w:cs="宋体" w:hint="eastAsia"/>
                <w:color w:val="000000" w:themeColor="text1"/>
                <w:spacing w:val="2"/>
                <w:w w:val="99"/>
                <w:kern w:val="2"/>
                <w:sz w:val="21"/>
                <w:szCs w:val="21"/>
                <w:lang w:eastAsia="zh-CN"/>
              </w:rPr>
              <w:t>级</w:t>
            </w:r>
            <w:r w:rsidRPr="000D087A">
              <w:rPr>
                <w:rFonts w:ascii="宋体" w:hAnsi="宋体" w:cs="宋体" w:hint="eastAsia"/>
                <w:color w:val="000000" w:themeColor="text1"/>
                <w:w w:val="99"/>
                <w:kern w:val="2"/>
                <w:sz w:val="21"/>
                <w:szCs w:val="21"/>
                <w:lang w:eastAsia="zh-CN"/>
              </w:rPr>
              <w:t>》（</w:t>
            </w:r>
            <w:r w:rsidRPr="000D087A">
              <w:rPr>
                <w:rFonts w:ascii="宋体" w:hAnsi="宋体" w:cs="宋体" w:hint="eastAsia"/>
                <w:color w:val="000000" w:themeColor="text1"/>
                <w:spacing w:val="1"/>
                <w:w w:val="99"/>
                <w:kern w:val="2"/>
                <w:sz w:val="21"/>
                <w:szCs w:val="21"/>
                <w:lang w:eastAsia="zh-CN"/>
              </w:rPr>
              <w:t>G</w:t>
            </w:r>
            <w:r w:rsidRPr="000D087A">
              <w:rPr>
                <w:rFonts w:ascii="宋体" w:hAnsi="宋体" w:cs="宋体" w:hint="eastAsia"/>
                <w:color w:val="000000" w:themeColor="text1"/>
                <w:w w:val="99"/>
                <w:kern w:val="2"/>
                <w:sz w:val="21"/>
                <w:szCs w:val="21"/>
                <w:lang w:eastAsia="zh-CN"/>
              </w:rPr>
              <w:t>B</w:t>
            </w:r>
            <w:r w:rsidRPr="000D087A">
              <w:rPr>
                <w:rFonts w:ascii="宋体" w:hAnsi="宋体" w:cs="宋体" w:hint="eastAsia"/>
                <w:color w:val="000000" w:themeColor="text1"/>
                <w:spacing w:val="1"/>
                <w:w w:val="99"/>
                <w:kern w:val="2"/>
                <w:sz w:val="21"/>
                <w:szCs w:val="21"/>
                <w:lang w:eastAsia="zh-CN"/>
              </w:rPr>
              <w:t>21</w:t>
            </w:r>
            <w:r w:rsidRPr="000D087A">
              <w:rPr>
                <w:rFonts w:ascii="宋体" w:hAnsi="宋体" w:cs="宋体" w:hint="eastAsia"/>
                <w:color w:val="000000" w:themeColor="text1"/>
                <w:w w:val="99"/>
                <w:kern w:val="2"/>
                <w:sz w:val="21"/>
                <w:szCs w:val="21"/>
                <w:lang w:eastAsia="zh-CN"/>
              </w:rPr>
              <w:t>51</w:t>
            </w:r>
            <w:r w:rsidRPr="000D087A">
              <w:rPr>
                <w:rFonts w:ascii="宋体" w:hAnsi="宋体" w:cs="宋体" w:hint="eastAsia"/>
                <w:color w:val="000000" w:themeColor="text1"/>
                <w:spacing w:val="1"/>
                <w:w w:val="99"/>
                <w:kern w:val="2"/>
                <w:sz w:val="21"/>
                <w:szCs w:val="21"/>
                <w:lang w:eastAsia="zh-CN"/>
              </w:rPr>
              <w:t>9</w:t>
            </w:r>
            <w:r w:rsidRPr="000D087A">
              <w:rPr>
                <w:rFonts w:ascii="宋体" w:hAnsi="宋体" w:cs="宋体" w:hint="eastAsia"/>
                <w:color w:val="000000" w:themeColor="text1"/>
                <w:w w:val="99"/>
                <w:kern w:val="2"/>
                <w:sz w:val="21"/>
                <w:szCs w:val="21"/>
                <w:lang w:eastAsia="zh-CN"/>
              </w:rPr>
              <w:t>）</w:t>
            </w:r>
          </w:p>
        </w:tc>
      </w:tr>
      <w:tr w:rsidR="0058433A" w:rsidRPr="000D087A" w14:paraId="2F6882E3" w14:textId="77777777">
        <w:trPr>
          <w:jc w:val="center"/>
        </w:trPr>
        <w:tc>
          <w:tcPr>
            <w:tcW w:w="671" w:type="dxa"/>
            <w:vMerge/>
            <w:tcBorders>
              <w:top w:val="single" w:sz="4" w:space="0" w:color="000000"/>
              <w:left w:val="single" w:sz="4" w:space="0" w:color="000000"/>
              <w:bottom w:val="single" w:sz="4" w:space="0" w:color="000000"/>
              <w:right w:val="single" w:sz="4" w:space="0" w:color="000000"/>
            </w:tcBorders>
            <w:vAlign w:val="center"/>
          </w:tcPr>
          <w:p w14:paraId="093C00B5" w14:textId="77777777" w:rsidR="0058433A" w:rsidRPr="000D087A" w:rsidRDefault="0058433A">
            <w:pPr>
              <w:widowControl/>
              <w:ind w:firstLine="422"/>
              <w:jc w:val="left"/>
              <w:rPr>
                <w:rFonts w:ascii="宋体" w:hAnsi="宋体" w:cs="宋体" w:hint="eastAsia"/>
                <w:color w:val="000000" w:themeColor="text1"/>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5DF3CB23" w14:textId="77777777" w:rsidR="0058433A" w:rsidRPr="000D087A" w:rsidRDefault="0058433A">
            <w:pPr>
              <w:widowControl/>
              <w:ind w:firstLine="422"/>
              <w:jc w:val="left"/>
              <w:rPr>
                <w:rFonts w:ascii="宋体" w:hAnsi="宋体" w:cs="宋体" w:hint="eastAsia"/>
                <w:color w:val="000000" w:themeColor="text1"/>
                <w:szCs w:val="21"/>
              </w:rPr>
            </w:pPr>
          </w:p>
        </w:tc>
        <w:tc>
          <w:tcPr>
            <w:tcW w:w="1496" w:type="dxa"/>
            <w:vMerge/>
            <w:tcBorders>
              <w:top w:val="single" w:sz="4" w:space="0" w:color="000000"/>
              <w:left w:val="single" w:sz="4" w:space="0" w:color="000000"/>
              <w:bottom w:val="single" w:sz="4" w:space="0" w:color="000000"/>
              <w:right w:val="single" w:sz="4" w:space="0" w:color="000000"/>
            </w:tcBorders>
            <w:vAlign w:val="center"/>
          </w:tcPr>
          <w:p w14:paraId="6CC4DE12" w14:textId="77777777" w:rsidR="0058433A" w:rsidRPr="000D087A" w:rsidRDefault="0058433A">
            <w:pPr>
              <w:widowControl/>
              <w:ind w:firstLine="422"/>
              <w:jc w:val="left"/>
              <w:rPr>
                <w:rFonts w:ascii="宋体" w:hAnsi="宋体" w:cs="宋体" w:hint="eastAsia"/>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57884901" w14:textId="77777777" w:rsidR="0058433A" w:rsidRPr="000D087A" w:rsidRDefault="00000000">
            <w:pPr>
              <w:pStyle w:val="TableParagraph"/>
              <w:ind w:firstLine="418"/>
              <w:jc w:val="center"/>
              <w:rPr>
                <w:rFonts w:ascii="宋体" w:hAnsi="宋体" w:cs="宋体" w:hint="eastAsia"/>
                <w:color w:val="000000" w:themeColor="text1"/>
                <w:kern w:val="2"/>
                <w:sz w:val="21"/>
                <w:szCs w:val="21"/>
              </w:rPr>
            </w:pPr>
            <w:proofErr w:type="spellStart"/>
            <w:r w:rsidRPr="000D087A">
              <w:rPr>
                <w:rFonts w:ascii="宋体" w:hAnsi="宋体" w:cs="宋体" w:hint="eastAsia"/>
                <w:color w:val="000000" w:themeColor="text1"/>
                <w:w w:val="99"/>
                <w:kern w:val="2"/>
                <w:sz w:val="21"/>
                <w:szCs w:val="21"/>
              </w:rPr>
              <w:t>燃气热</w:t>
            </w:r>
            <w:r w:rsidRPr="000D087A">
              <w:rPr>
                <w:rFonts w:ascii="宋体" w:hAnsi="宋体" w:cs="宋体" w:hint="eastAsia"/>
                <w:color w:val="000000" w:themeColor="text1"/>
                <w:spacing w:val="2"/>
                <w:w w:val="99"/>
                <w:kern w:val="2"/>
                <w:sz w:val="21"/>
                <w:szCs w:val="21"/>
              </w:rPr>
              <w:t>水</w:t>
            </w:r>
            <w:r w:rsidRPr="000D087A">
              <w:rPr>
                <w:rFonts w:ascii="宋体" w:hAnsi="宋体" w:cs="宋体" w:hint="eastAsia"/>
                <w:color w:val="000000" w:themeColor="text1"/>
                <w:w w:val="99"/>
                <w:kern w:val="2"/>
                <w:sz w:val="21"/>
                <w:szCs w:val="21"/>
              </w:rPr>
              <w:t>器</w:t>
            </w:r>
            <w:proofErr w:type="spellEnd"/>
          </w:p>
        </w:tc>
        <w:tc>
          <w:tcPr>
            <w:tcW w:w="3566" w:type="dxa"/>
            <w:tcBorders>
              <w:top w:val="single" w:sz="4" w:space="0" w:color="000000"/>
              <w:left w:val="single" w:sz="4" w:space="0" w:color="000000"/>
              <w:bottom w:val="single" w:sz="4" w:space="0" w:color="000000"/>
              <w:right w:val="single" w:sz="4" w:space="0" w:color="000000"/>
            </w:tcBorders>
          </w:tcPr>
          <w:p w14:paraId="22659DEE" w14:textId="77777777" w:rsidR="0058433A" w:rsidRPr="000D087A" w:rsidRDefault="00000000">
            <w:pPr>
              <w:pStyle w:val="TableParagraph"/>
              <w:spacing w:before="4" w:line="276" w:lineRule="auto"/>
              <w:ind w:left="7" w:right="4" w:firstLine="466"/>
              <w:rPr>
                <w:rFonts w:ascii="宋体" w:hAnsi="宋体" w:cs="宋体" w:hint="eastAsia"/>
                <w:color w:val="000000" w:themeColor="text1"/>
                <w:kern w:val="2"/>
                <w:sz w:val="21"/>
                <w:szCs w:val="21"/>
                <w:lang w:eastAsia="zh-CN"/>
              </w:rPr>
            </w:pPr>
            <w:r w:rsidRPr="000D087A">
              <w:rPr>
                <w:rFonts w:ascii="宋体" w:hAnsi="宋体" w:cs="宋体" w:hint="eastAsia"/>
                <w:color w:val="000000" w:themeColor="text1"/>
                <w:spacing w:val="12"/>
                <w:w w:val="99"/>
                <w:kern w:val="2"/>
                <w:sz w:val="21"/>
                <w:szCs w:val="21"/>
                <w:lang w:eastAsia="zh-CN"/>
              </w:rPr>
              <w:t>《家用燃气快速热水器</w:t>
            </w:r>
            <w:r w:rsidRPr="000D087A">
              <w:rPr>
                <w:rFonts w:ascii="宋体" w:hAnsi="宋体" w:cs="宋体" w:hint="eastAsia"/>
                <w:color w:val="000000" w:themeColor="text1"/>
                <w:spacing w:val="9"/>
                <w:w w:val="99"/>
                <w:kern w:val="2"/>
                <w:sz w:val="21"/>
                <w:szCs w:val="21"/>
                <w:lang w:eastAsia="zh-CN"/>
              </w:rPr>
              <w:t>和</w:t>
            </w:r>
            <w:r w:rsidRPr="000D087A">
              <w:rPr>
                <w:rFonts w:ascii="宋体" w:hAnsi="宋体" w:cs="宋体" w:hint="eastAsia"/>
                <w:color w:val="000000" w:themeColor="text1"/>
                <w:spacing w:val="12"/>
                <w:w w:val="99"/>
                <w:kern w:val="2"/>
                <w:sz w:val="21"/>
                <w:szCs w:val="21"/>
                <w:lang w:eastAsia="zh-CN"/>
              </w:rPr>
              <w:t>燃气</w:t>
            </w:r>
            <w:r w:rsidRPr="000D087A">
              <w:rPr>
                <w:rFonts w:ascii="宋体" w:hAnsi="宋体" w:cs="宋体" w:hint="eastAsia"/>
                <w:color w:val="000000" w:themeColor="text1"/>
                <w:w w:val="99"/>
                <w:kern w:val="2"/>
                <w:sz w:val="21"/>
                <w:szCs w:val="21"/>
                <w:lang w:eastAsia="zh-CN"/>
              </w:rPr>
              <w:t>采暖热水</w:t>
            </w:r>
            <w:r w:rsidRPr="000D087A">
              <w:rPr>
                <w:rFonts w:ascii="宋体" w:hAnsi="宋体" w:cs="宋体" w:hint="eastAsia"/>
                <w:color w:val="000000" w:themeColor="text1"/>
                <w:spacing w:val="2"/>
                <w:w w:val="99"/>
                <w:kern w:val="2"/>
                <w:sz w:val="21"/>
                <w:szCs w:val="21"/>
                <w:lang w:eastAsia="zh-CN"/>
              </w:rPr>
              <w:t>炉</w:t>
            </w:r>
            <w:r w:rsidRPr="000D087A">
              <w:rPr>
                <w:rFonts w:ascii="宋体" w:hAnsi="宋体" w:cs="宋体" w:hint="eastAsia"/>
                <w:color w:val="000000" w:themeColor="text1"/>
                <w:w w:val="99"/>
                <w:kern w:val="2"/>
                <w:sz w:val="21"/>
                <w:szCs w:val="21"/>
                <w:lang w:eastAsia="zh-CN"/>
              </w:rPr>
              <w:t>能效</w:t>
            </w:r>
            <w:r w:rsidRPr="000D087A">
              <w:rPr>
                <w:rFonts w:ascii="宋体" w:hAnsi="宋体" w:cs="宋体" w:hint="eastAsia"/>
                <w:color w:val="000000" w:themeColor="text1"/>
                <w:spacing w:val="2"/>
                <w:w w:val="99"/>
                <w:kern w:val="2"/>
                <w:sz w:val="21"/>
                <w:szCs w:val="21"/>
                <w:lang w:eastAsia="zh-CN"/>
              </w:rPr>
              <w:t>限</w:t>
            </w:r>
            <w:r w:rsidRPr="000D087A">
              <w:rPr>
                <w:rFonts w:ascii="宋体" w:hAnsi="宋体" w:cs="宋体" w:hint="eastAsia"/>
                <w:color w:val="000000" w:themeColor="text1"/>
                <w:w w:val="99"/>
                <w:kern w:val="2"/>
                <w:sz w:val="21"/>
                <w:szCs w:val="21"/>
                <w:lang w:eastAsia="zh-CN"/>
              </w:rPr>
              <w:t>定值</w:t>
            </w:r>
            <w:r w:rsidRPr="000D087A">
              <w:rPr>
                <w:rFonts w:ascii="宋体" w:hAnsi="宋体" w:cs="宋体" w:hint="eastAsia"/>
                <w:color w:val="000000" w:themeColor="text1"/>
                <w:spacing w:val="2"/>
                <w:w w:val="99"/>
                <w:kern w:val="2"/>
                <w:sz w:val="21"/>
                <w:szCs w:val="21"/>
                <w:lang w:eastAsia="zh-CN"/>
              </w:rPr>
              <w:t>及</w:t>
            </w:r>
            <w:r w:rsidRPr="000D087A">
              <w:rPr>
                <w:rFonts w:ascii="宋体" w:hAnsi="宋体" w:cs="宋体" w:hint="eastAsia"/>
                <w:color w:val="000000" w:themeColor="text1"/>
                <w:w w:val="99"/>
                <w:kern w:val="2"/>
                <w:sz w:val="21"/>
                <w:szCs w:val="21"/>
                <w:lang w:eastAsia="zh-CN"/>
              </w:rPr>
              <w:t>能</w:t>
            </w:r>
            <w:r w:rsidRPr="000D087A">
              <w:rPr>
                <w:rFonts w:ascii="宋体" w:hAnsi="宋体" w:cs="宋体" w:hint="eastAsia"/>
                <w:color w:val="000000" w:themeColor="text1"/>
                <w:spacing w:val="2"/>
                <w:w w:val="99"/>
                <w:kern w:val="2"/>
                <w:sz w:val="21"/>
                <w:szCs w:val="21"/>
                <w:lang w:eastAsia="zh-CN"/>
              </w:rPr>
              <w:t>效</w:t>
            </w:r>
            <w:r w:rsidRPr="000D087A">
              <w:rPr>
                <w:rFonts w:ascii="宋体" w:hAnsi="宋体" w:cs="宋体" w:hint="eastAsia"/>
                <w:color w:val="000000" w:themeColor="text1"/>
                <w:w w:val="99"/>
                <w:kern w:val="2"/>
                <w:sz w:val="21"/>
                <w:szCs w:val="21"/>
                <w:lang w:eastAsia="zh-CN"/>
              </w:rPr>
              <w:t>等级》（</w:t>
            </w:r>
            <w:r w:rsidRPr="000D087A">
              <w:rPr>
                <w:rFonts w:ascii="宋体" w:hAnsi="宋体" w:cs="宋体" w:hint="eastAsia"/>
                <w:color w:val="000000" w:themeColor="text1"/>
                <w:spacing w:val="1"/>
                <w:w w:val="99"/>
                <w:kern w:val="2"/>
                <w:sz w:val="21"/>
                <w:szCs w:val="21"/>
                <w:lang w:eastAsia="zh-CN"/>
              </w:rPr>
              <w:t>G</w:t>
            </w:r>
            <w:r w:rsidRPr="000D087A">
              <w:rPr>
                <w:rFonts w:ascii="宋体" w:hAnsi="宋体" w:cs="宋体" w:hint="eastAsia"/>
                <w:color w:val="000000" w:themeColor="text1"/>
                <w:w w:val="99"/>
                <w:kern w:val="2"/>
                <w:sz w:val="21"/>
                <w:szCs w:val="21"/>
                <w:lang w:eastAsia="zh-CN"/>
              </w:rPr>
              <w:t>B</w:t>
            </w:r>
            <w:r w:rsidRPr="000D087A">
              <w:rPr>
                <w:rFonts w:ascii="宋体" w:hAnsi="宋体" w:cs="宋体" w:hint="eastAsia"/>
                <w:color w:val="000000" w:themeColor="text1"/>
                <w:spacing w:val="1"/>
                <w:w w:val="99"/>
                <w:kern w:val="2"/>
                <w:sz w:val="21"/>
                <w:szCs w:val="21"/>
                <w:lang w:eastAsia="zh-CN"/>
              </w:rPr>
              <w:t>2</w:t>
            </w:r>
            <w:r w:rsidRPr="000D087A">
              <w:rPr>
                <w:rFonts w:ascii="宋体" w:hAnsi="宋体" w:cs="宋体" w:hint="eastAsia"/>
                <w:color w:val="000000" w:themeColor="text1"/>
                <w:w w:val="99"/>
                <w:kern w:val="2"/>
                <w:sz w:val="21"/>
                <w:szCs w:val="21"/>
                <w:lang w:eastAsia="zh-CN"/>
              </w:rPr>
              <w:t>06</w:t>
            </w:r>
            <w:r w:rsidRPr="000D087A">
              <w:rPr>
                <w:rFonts w:ascii="宋体" w:hAnsi="宋体" w:cs="宋体" w:hint="eastAsia"/>
                <w:color w:val="000000" w:themeColor="text1"/>
                <w:spacing w:val="1"/>
                <w:w w:val="99"/>
                <w:kern w:val="2"/>
                <w:sz w:val="21"/>
                <w:szCs w:val="21"/>
                <w:lang w:eastAsia="zh-CN"/>
              </w:rPr>
              <w:t>65</w:t>
            </w:r>
            <w:r w:rsidRPr="000D087A">
              <w:rPr>
                <w:rFonts w:ascii="宋体" w:hAnsi="宋体" w:cs="宋体" w:hint="eastAsia"/>
                <w:color w:val="000000" w:themeColor="text1"/>
                <w:w w:val="99"/>
                <w:kern w:val="2"/>
                <w:sz w:val="21"/>
                <w:szCs w:val="21"/>
                <w:lang w:eastAsia="zh-CN"/>
              </w:rPr>
              <w:t>）</w:t>
            </w:r>
          </w:p>
        </w:tc>
      </w:tr>
      <w:tr w:rsidR="0058433A" w:rsidRPr="000D087A" w14:paraId="30940F4C" w14:textId="77777777">
        <w:trPr>
          <w:jc w:val="center"/>
        </w:trPr>
        <w:tc>
          <w:tcPr>
            <w:tcW w:w="671" w:type="dxa"/>
            <w:vMerge/>
            <w:tcBorders>
              <w:top w:val="single" w:sz="4" w:space="0" w:color="000000"/>
              <w:left w:val="single" w:sz="4" w:space="0" w:color="000000"/>
              <w:bottom w:val="single" w:sz="4" w:space="0" w:color="000000"/>
              <w:right w:val="single" w:sz="4" w:space="0" w:color="000000"/>
            </w:tcBorders>
            <w:vAlign w:val="center"/>
          </w:tcPr>
          <w:p w14:paraId="5772069F" w14:textId="77777777" w:rsidR="0058433A" w:rsidRPr="000D087A" w:rsidRDefault="0058433A">
            <w:pPr>
              <w:widowControl/>
              <w:ind w:firstLine="422"/>
              <w:jc w:val="left"/>
              <w:rPr>
                <w:rFonts w:ascii="宋体" w:hAnsi="宋体" w:cs="宋体" w:hint="eastAsia"/>
                <w:color w:val="000000" w:themeColor="text1"/>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4C74D887" w14:textId="77777777" w:rsidR="0058433A" w:rsidRPr="000D087A" w:rsidRDefault="0058433A">
            <w:pPr>
              <w:widowControl/>
              <w:ind w:firstLine="422"/>
              <w:jc w:val="left"/>
              <w:rPr>
                <w:rFonts w:ascii="宋体" w:hAnsi="宋体" w:cs="宋体" w:hint="eastAsia"/>
                <w:color w:val="000000" w:themeColor="text1"/>
                <w:szCs w:val="21"/>
              </w:rPr>
            </w:pPr>
          </w:p>
        </w:tc>
        <w:tc>
          <w:tcPr>
            <w:tcW w:w="1496" w:type="dxa"/>
            <w:vMerge/>
            <w:tcBorders>
              <w:top w:val="single" w:sz="4" w:space="0" w:color="000000"/>
              <w:left w:val="single" w:sz="4" w:space="0" w:color="000000"/>
              <w:bottom w:val="single" w:sz="4" w:space="0" w:color="000000"/>
              <w:right w:val="single" w:sz="4" w:space="0" w:color="000000"/>
            </w:tcBorders>
            <w:vAlign w:val="center"/>
          </w:tcPr>
          <w:p w14:paraId="39A399EC" w14:textId="77777777" w:rsidR="0058433A" w:rsidRPr="000D087A" w:rsidRDefault="0058433A">
            <w:pPr>
              <w:widowControl/>
              <w:ind w:firstLine="422"/>
              <w:jc w:val="left"/>
              <w:rPr>
                <w:rFonts w:ascii="宋体" w:hAnsi="宋体" w:cs="宋体" w:hint="eastAsia"/>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5454B545" w14:textId="77777777" w:rsidR="0058433A" w:rsidRPr="000D087A" w:rsidRDefault="00000000">
            <w:pPr>
              <w:pStyle w:val="TableParagraph"/>
              <w:ind w:firstLine="418"/>
              <w:jc w:val="center"/>
              <w:rPr>
                <w:rFonts w:ascii="宋体" w:hAnsi="宋体" w:cs="宋体" w:hint="eastAsia"/>
                <w:color w:val="000000" w:themeColor="text1"/>
                <w:kern w:val="2"/>
                <w:sz w:val="21"/>
                <w:szCs w:val="21"/>
              </w:rPr>
            </w:pPr>
            <w:proofErr w:type="spellStart"/>
            <w:r w:rsidRPr="000D087A">
              <w:rPr>
                <w:rFonts w:ascii="宋体" w:hAnsi="宋体" w:cs="宋体" w:hint="eastAsia"/>
                <w:color w:val="000000" w:themeColor="text1"/>
                <w:w w:val="99"/>
                <w:kern w:val="2"/>
                <w:sz w:val="21"/>
                <w:szCs w:val="21"/>
              </w:rPr>
              <w:t>热泵热</w:t>
            </w:r>
            <w:r w:rsidRPr="000D087A">
              <w:rPr>
                <w:rFonts w:ascii="宋体" w:hAnsi="宋体" w:cs="宋体" w:hint="eastAsia"/>
                <w:color w:val="000000" w:themeColor="text1"/>
                <w:spacing w:val="2"/>
                <w:w w:val="99"/>
                <w:kern w:val="2"/>
                <w:sz w:val="21"/>
                <w:szCs w:val="21"/>
              </w:rPr>
              <w:t>水</w:t>
            </w:r>
            <w:r w:rsidRPr="000D087A">
              <w:rPr>
                <w:rFonts w:ascii="宋体" w:hAnsi="宋体" w:cs="宋体" w:hint="eastAsia"/>
                <w:color w:val="000000" w:themeColor="text1"/>
                <w:w w:val="99"/>
                <w:kern w:val="2"/>
                <w:sz w:val="21"/>
                <w:szCs w:val="21"/>
              </w:rPr>
              <w:t>器</w:t>
            </w:r>
            <w:proofErr w:type="spellEnd"/>
          </w:p>
        </w:tc>
        <w:tc>
          <w:tcPr>
            <w:tcW w:w="3566" w:type="dxa"/>
            <w:tcBorders>
              <w:top w:val="single" w:sz="4" w:space="0" w:color="000000"/>
              <w:left w:val="single" w:sz="4" w:space="0" w:color="000000"/>
              <w:bottom w:val="single" w:sz="4" w:space="0" w:color="000000"/>
              <w:right w:val="single" w:sz="4" w:space="0" w:color="000000"/>
            </w:tcBorders>
          </w:tcPr>
          <w:p w14:paraId="50BAFD4B" w14:textId="77777777" w:rsidR="0058433A" w:rsidRPr="000D087A" w:rsidRDefault="00000000">
            <w:pPr>
              <w:pStyle w:val="TableParagraph"/>
              <w:spacing w:before="93" w:line="276" w:lineRule="auto"/>
              <w:ind w:left="7" w:right="7" w:firstLine="418"/>
              <w:rPr>
                <w:rFonts w:ascii="宋体" w:hAnsi="宋体" w:cs="宋体" w:hint="eastAsia"/>
                <w:color w:val="000000" w:themeColor="text1"/>
                <w:kern w:val="2"/>
                <w:sz w:val="21"/>
                <w:szCs w:val="21"/>
                <w:lang w:eastAsia="zh-CN"/>
              </w:rPr>
            </w:pPr>
            <w:r w:rsidRPr="000D087A">
              <w:rPr>
                <w:rFonts w:ascii="宋体" w:hAnsi="宋体" w:cs="宋体" w:hint="eastAsia"/>
                <w:color w:val="000000" w:themeColor="text1"/>
                <w:w w:val="99"/>
                <w:kern w:val="2"/>
                <w:sz w:val="21"/>
                <w:szCs w:val="21"/>
                <w:lang w:eastAsia="zh-CN"/>
              </w:rPr>
              <w:t>《热泵</w:t>
            </w:r>
            <w:r w:rsidRPr="000D087A">
              <w:rPr>
                <w:rFonts w:ascii="宋体" w:hAnsi="宋体" w:cs="宋体" w:hint="eastAsia"/>
                <w:color w:val="000000" w:themeColor="text1"/>
                <w:spacing w:val="2"/>
                <w:w w:val="99"/>
                <w:kern w:val="2"/>
                <w:sz w:val="21"/>
                <w:szCs w:val="21"/>
                <w:lang w:eastAsia="zh-CN"/>
              </w:rPr>
              <w:t>热</w:t>
            </w:r>
            <w:r w:rsidRPr="000D087A">
              <w:rPr>
                <w:rFonts w:ascii="宋体" w:hAnsi="宋体" w:cs="宋体" w:hint="eastAsia"/>
                <w:color w:val="000000" w:themeColor="text1"/>
                <w:w w:val="99"/>
                <w:kern w:val="2"/>
                <w:sz w:val="21"/>
                <w:szCs w:val="21"/>
                <w:lang w:eastAsia="zh-CN"/>
              </w:rPr>
              <w:t>水</w:t>
            </w:r>
            <w:r w:rsidRPr="000D087A">
              <w:rPr>
                <w:rFonts w:ascii="宋体" w:hAnsi="宋体" w:cs="宋体" w:hint="eastAsia"/>
                <w:color w:val="000000" w:themeColor="text1"/>
                <w:spacing w:val="-27"/>
                <w:w w:val="99"/>
                <w:kern w:val="2"/>
                <w:sz w:val="21"/>
                <w:szCs w:val="21"/>
                <w:lang w:eastAsia="zh-CN"/>
              </w:rPr>
              <w:t>机</w:t>
            </w:r>
            <w:r w:rsidRPr="000D087A">
              <w:rPr>
                <w:rFonts w:ascii="宋体" w:hAnsi="宋体" w:cs="宋体" w:hint="eastAsia"/>
                <w:color w:val="000000" w:themeColor="text1"/>
                <w:w w:val="99"/>
                <w:kern w:val="2"/>
                <w:sz w:val="21"/>
                <w:szCs w:val="21"/>
                <w:lang w:eastAsia="zh-CN"/>
              </w:rPr>
              <w:t>（器</w:t>
            </w:r>
            <w:r w:rsidRPr="000D087A">
              <w:rPr>
                <w:rFonts w:ascii="宋体" w:hAnsi="宋体" w:cs="宋体" w:hint="eastAsia"/>
                <w:color w:val="000000" w:themeColor="text1"/>
                <w:spacing w:val="-27"/>
                <w:w w:val="99"/>
                <w:kern w:val="2"/>
                <w:sz w:val="21"/>
                <w:szCs w:val="21"/>
                <w:lang w:eastAsia="zh-CN"/>
              </w:rPr>
              <w:t>）</w:t>
            </w:r>
            <w:r w:rsidRPr="000D087A">
              <w:rPr>
                <w:rFonts w:ascii="宋体" w:hAnsi="宋体" w:cs="宋体" w:hint="eastAsia"/>
                <w:color w:val="000000" w:themeColor="text1"/>
                <w:w w:val="99"/>
                <w:kern w:val="2"/>
                <w:sz w:val="21"/>
                <w:szCs w:val="21"/>
                <w:lang w:eastAsia="zh-CN"/>
              </w:rPr>
              <w:t>能效</w:t>
            </w:r>
            <w:r w:rsidRPr="000D087A">
              <w:rPr>
                <w:rFonts w:ascii="宋体" w:hAnsi="宋体" w:cs="宋体" w:hint="eastAsia"/>
                <w:color w:val="000000" w:themeColor="text1"/>
                <w:spacing w:val="2"/>
                <w:w w:val="99"/>
                <w:kern w:val="2"/>
                <w:sz w:val="21"/>
                <w:szCs w:val="21"/>
                <w:lang w:eastAsia="zh-CN"/>
              </w:rPr>
              <w:t>限</w:t>
            </w:r>
            <w:r w:rsidRPr="000D087A">
              <w:rPr>
                <w:rFonts w:ascii="宋体" w:hAnsi="宋体" w:cs="宋体" w:hint="eastAsia"/>
                <w:color w:val="000000" w:themeColor="text1"/>
                <w:w w:val="99"/>
                <w:kern w:val="2"/>
                <w:sz w:val="21"/>
                <w:szCs w:val="21"/>
                <w:lang w:eastAsia="zh-CN"/>
              </w:rPr>
              <w:t>定值及能效等</w:t>
            </w:r>
            <w:r w:rsidRPr="000D087A">
              <w:rPr>
                <w:rFonts w:ascii="宋体" w:hAnsi="宋体" w:cs="宋体" w:hint="eastAsia"/>
                <w:color w:val="000000" w:themeColor="text1"/>
                <w:spacing w:val="2"/>
                <w:w w:val="99"/>
                <w:kern w:val="2"/>
                <w:sz w:val="21"/>
                <w:szCs w:val="21"/>
                <w:lang w:eastAsia="zh-CN"/>
              </w:rPr>
              <w:t>级</w:t>
            </w:r>
            <w:r w:rsidRPr="000D087A">
              <w:rPr>
                <w:rFonts w:ascii="宋体" w:hAnsi="宋体" w:cs="宋体" w:hint="eastAsia"/>
                <w:color w:val="000000" w:themeColor="text1"/>
                <w:w w:val="99"/>
                <w:kern w:val="2"/>
                <w:sz w:val="21"/>
                <w:szCs w:val="21"/>
                <w:lang w:eastAsia="zh-CN"/>
              </w:rPr>
              <w:t>》（</w:t>
            </w:r>
            <w:r w:rsidRPr="000D087A">
              <w:rPr>
                <w:rFonts w:ascii="宋体" w:hAnsi="宋体" w:cs="宋体" w:hint="eastAsia"/>
                <w:color w:val="000000" w:themeColor="text1"/>
                <w:spacing w:val="1"/>
                <w:w w:val="99"/>
                <w:kern w:val="2"/>
                <w:sz w:val="21"/>
                <w:szCs w:val="21"/>
                <w:lang w:eastAsia="zh-CN"/>
              </w:rPr>
              <w:t>G</w:t>
            </w:r>
            <w:r w:rsidRPr="000D087A">
              <w:rPr>
                <w:rFonts w:ascii="宋体" w:hAnsi="宋体" w:cs="宋体" w:hint="eastAsia"/>
                <w:color w:val="000000" w:themeColor="text1"/>
                <w:w w:val="99"/>
                <w:kern w:val="2"/>
                <w:sz w:val="21"/>
                <w:szCs w:val="21"/>
                <w:lang w:eastAsia="zh-CN"/>
              </w:rPr>
              <w:t>B</w:t>
            </w:r>
            <w:r w:rsidRPr="000D087A">
              <w:rPr>
                <w:rFonts w:ascii="宋体" w:hAnsi="宋体" w:cs="宋体" w:hint="eastAsia"/>
                <w:color w:val="000000" w:themeColor="text1"/>
                <w:spacing w:val="1"/>
                <w:w w:val="99"/>
                <w:kern w:val="2"/>
                <w:sz w:val="21"/>
                <w:szCs w:val="21"/>
                <w:lang w:eastAsia="zh-CN"/>
              </w:rPr>
              <w:t>295</w:t>
            </w:r>
            <w:r w:rsidRPr="000D087A">
              <w:rPr>
                <w:rFonts w:ascii="宋体" w:hAnsi="宋体" w:cs="宋体" w:hint="eastAsia"/>
                <w:color w:val="000000" w:themeColor="text1"/>
                <w:w w:val="99"/>
                <w:kern w:val="2"/>
                <w:sz w:val="21"/>
                <w:szCs w:val="21"/>
                <w:lang w:eastAsia="zh-CN"/>
              </w:rPr>
              <w:t>4</w:t>
            </w:r>
            <w:r w:rsidRPr="000D087A">
              <w:rPr>
                <w:rFonts w:ascii="宋体" w:hAnsi="宋体" w:cs="宋体" w:hint="eastAsia"/>
                <w:color w:val="000000" w:themeColor="text1"/>
                <w:spacing w:val="-1"/>
                <w:w w:val="99"/>
                <w:kern w:val="2"/>
                <w:sz w:val="21"/>
                <w:szCs w:val="21"/>
                <w:lang w:eastAsia="zh-CN"/>
              </w:rPr>
              <w:t>1</w:t>
            </w:r>
            <w:r w:rsidRPr="000D087A">
              <w:rPr>
                <w:rFonts w:ascii="宋体" w:hAnsi="宋体" w:cs="宋体" w:hint="eastAsia"/>
                <w:color w:val="000000" w:themeColor="text1"/>
                <w:w w:val="99"/>
                <w:kern w:val="2"/>
                <w:sz w:val="21"/>
                <w:szCs w:val="21"/>
                <w:lang w:eastAsia="zh-CN"/>
              </w:rPr>
              <w:t>）</w:t>
            </w:r>
          </w:p>
        </w:tc>
      </w:tr>
      <w:tr w:rsidR="0058433A" w:rsidRPr="000D087A" w14:paraId="573B49BF" w14:textId="77777777">
        <w:trPr>
          <w:jc w:val="center"/>
        </w:trPr>
        <w:tc>
          <w:tcPr>
            <w:tcW w:w="671" w:type="dxa"/>
            <w:vMerge/>
            <w:tcBorders>
              <w:top w:val="single" w:sz="4" w:space="0" w:color="000000"/>
              <w:left w:val="single" w:sz="4" w:space="0" w:color="000000"/>
              <w:bottom w:val="single" w:sz="4" w:space="0" w:color="000000"/>
              <w:right w:val="single" w:sz="4" w:space="0" w:color="000000"/>
            </w:tcBorders>
            <w:vAlign w:val="center"/>
          </w:tcPr>
          <w:p w14:paraId="3B1BA369" w14:textId="77777777" w:rsidR="0058433A" w:rsidRPr="000D087A" w:rsidRDefault="0058433A">
            <w:pPr>
              <w:widowControl/>
              <w:ind w:firstLine="422"/>
              <w:jc w:val="left"/>
              <w:rPr>
                <w:rFonts w:ascii="宋体" w:hAnsi="宋体" w:cs="宋体" w:hint="eastAsia"/>
                <w:color w:val="000000" w:themeColor="text1"/>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2E58D3F4" w14:textId="77777777" w:rsidR="0058433A" w:rsidRPr="000D087A" w:rsidRDefault="0058433A">
            <w:pPr>
              <w:widowControl/>
              <w:ind w:firstLine="422"/>
              <w:jc w:val="left"/>
              <w:rPr>
                <w:rFonts w:ascii="宋体" w:hAnsi="宋体" w:cs="宋体" w:hint="eastAsia"/>
                <w:color w:val="000000" w:themeColor="text1"/>
                <w:szCs w:val="21"/>
              </w:rPr>
            </w:pPr>
          </w:p>
        </w:tc>
        <w:tc>
          <w:tcPr>
            <w:tcW w:w="1496" w:type="dxa"/>
            <w:vMerge/>
            <w:tcBorders>
              <w:top w:val="single" w:sz="4" w:space="0" w:color="000000"/>
              <w:left w:val="single" w:sz="4" w:space="0" w:color="000000"/>
              <w:bottom w:val="single" w:sz="4" w:space="0" w:color="000000"/>
              <w:right w:val="single" w:sz="4" w:space="0" w:color="000000"/>
            </w:tcBorders>
            <w:vAlign w:val="center"/>
          </w:tcPr>
          <w:p w14:paraId="20C80532" w14:textId="77777777" w:rsidR="0058433A" w:rsidRPr="000D087A" w:rsidRDefault="0058433A">
            <w:pPr>
              <w:widowControl/>
              <w:ind w:firstLine="422"/>
              <w:jc w:val="left"/>
              <w:rPr>
                <w:rFonts w:ascii="宋体" w:hAnsi="宋体" w:cs="宋体" w:hint="eastAsia"/>
                <w:color w:val="000000" w:themeColor="text1"/>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347C0291" w14:textId="77777777" w:rsidR="0058433A" w:rsidRPr="000D087A" w:rsidRDefault="00000000">
            <w:pPr>
              <w:pStyle w:val="TableParagraph"/>
              <w:ind w:firstLine="418"/>
              <w:jc w:val="center"/>
              <w:rPr>
                <w:rFonts w:ascii="宋体" w:hAnsi="宋体" w:cs="宋体" w:hint="eastAsia"/>
                <w:color w:val="000000" w:themeColor="text1"/>
                <w:kern w:val="2"/>
                <w:sz w:val="21"/>
                <w:szCs w:val="21"/>
              </w:rPr>
            </w:pPr>
            <w:proofErr w:type="spellStart"/>
            <w:r w:rsidRPr="000D087A">
              <w:rPr>
                <w:rFonts w:ascii="宋体" w:hAnsi="宋体" w:cs="宋体" w:hint="eastAsia"/>
                <w:color w:val="000000" w:themeColor="text1"/>
                <w:w w:val="99"/>
                <w:kern w:val="2"/>
                <w:sz w:val="21"/>
                <w:szCs w:val="21"/>
              </w:rPr>
              <w:t>太阳能</w:t>
            </w:r>
            <w:r w:rsidRPr="000D087A">
              <w:rPr>
                <w:rFonts w:ascii="宋体" w:hAnsi="宋体" w:cs="宋体" w:hint="eastAsia"/>
                <w:color w:val="000000" w:themeColor="text1"/>
                <w:spacing w:val="2"/>
                <w:w w:val="99"/>
                <w:kern w:val="2"/>
                <w:sz w:val="21"/>
                <w:szCs w:val="21"/>
              </w:rPr>
              <w:t>热</w:t>
            </w:r>
            <w:r w:rsidRPr="000D087A">
              <w:rPr>
                <w:rFonts w:ascii="宋体" w:hAnsi="宋体" w:cs="宋体" w:hint="eastAsia"/>
                <w:color w:val="000000" w:themeColor="text1"/>
                <w:w w:val="99"/>
                <w:kern w:val="2"/>
                <w:sz w:val="21"/>
                <w:szCs w:val="21"/>
              </w:rPr>
              <w:t>水系统</w:t>
            </w:r>
            <w:proofErr w:type="spellEnd"/>
          </w:p>
        </w:tc>
        <w:tc>
          <w:tcPr>
            <w:tcW w:w="3566" w:type="dxa"/>
            <w:tcBorders>
              <w:top w:val="single" w:sz="4" w:space="0" w:color="000000"/>
              <w:left w:val="single" w:sz="4" w:space="0" w:color="000000"/>
              <w:bottom w:val="single" w:sz="4" w:space="0" w:color="000000"/>
              <w:right w:val="single" w:sz="4" w:space="0" w:color="000000"/>
            </w:tcBorders>
          </w:tcPr>
          <w:p w14:paraId="147B3F62" w14:textId="77777777" w:rsidR="0058433A" w:rsidRPr="000D087A" w:rsidRDefault="00000000">
            <w:pPr>
              <w:pStyle w:val="TableParagraph"/>
              <w:spacing w:before="52" w:line="276" w:lineRule="auto"/>
              <w:ind w:left="7" w:right="4" w:firstLine="466"/>
              <w:rPr>
                <w:rFonts w:ascii="宋体" w:hAnsi="宋体" w:cs="宋体" w:hint="eastAsia"/>
                <w:color w:val="000000" w:themeColor="text1"/>
                <w:kern w:val="2"/>
                <w:sz w:val="21"/>
                <w:szCs w:val="21"/>
                <w:lang w:eastAsia="zh-CN"/>
              </w:rPr>
            </w:pPr>
            <w:r w:rsidRPr="000D087A">
              <w:rPr>
                <w:rFonts w:ascii="宋体" w:hAnsi="宋体" w:cs="宋体" w:hint="eastAsia"/>
                <w:color w:val="000000" w:themeColor="text1"/>
                <w:spacing w:val="12"/>
                <w:w w:val="99"/>
                <w:kern w:val="2"/>
                <w:sz w:val="21"/>
                <w:szCs w:val="21"/>
                <w:lang w:eastAsia="zh-CN"/>
              </w:rPr>
              <w:t>《家用太阳能热水系统</w:t>
            </w:r>
            <w:r w:rsidRPr="000D087A">
              <w:rPr>
                <w:rFonts w:ascii="宋体" w:hAnsi="宋体" w:cs="宋体" w:hint="eastAsia"/>
                <w:color w:val="000000" w:themeColor="text1"/>
                <w:spacing w:val="9"/>
                <w:w w:val="99"/>
                <w:kern w:val="2"/>
                <w:sz w:val="21"/>
                <w:szCs w:val="21"/>
                <w:lang w:eastAsia="zh-CN"/>
              </w:rPr>
              <w:t>能</w:t>
            </w:r>
            <w:r w:rsidRPr="000D087A">
              <w:rPr>
                <w:rFonts w:ascii="宋体" w:hAnsi="宋体" w:cs="宋体" w:hint="eastAsia"/>
                <w:color w:val="000000" w:themeColor="text1"/>
                <w:spacing w:val="12"/>
                <w:w w:val="99"/>
                <w:kern w:val="2"/>
                <w:sz w:val="21"/>
                <w:szCs w:val="21"/>
                <w:lang w:eastAsia="zh-CN"/>
              </w:rPr>
              <w:t>效限</w:t>
            </w:r>
            <w:r w:rsidRPr="000D087A">
              <w:rPr>
                <w:rFonts w:ascii="宋体" w:hAnsi="宋体" w:cs="宋体" w:hint="eastAsia"/>
                <w:color w:val="000000" w:themeColor="text1"/>
                <w:w w:val="99"/>
                <w:kern w:val="2"/>
                <w:sz w:val="21"/>
                <w:szCs w:val="21"/>
                <w:lang w:eastAsia="zh-CN"/>
              </w:rPr>
              <w:t>定值及能</w:t>
            </w:r>
            <w:r w:rsidRPr="000D087A">
              <w:rPr>
                <w:rFonts w:ascii="宋体" w:hAnsi="宋体" w:cs="宋体" w:hint="eastAsia"/>
                <w:color w:val="000000" w:themeColor="text1"/>
                <w:spacing w:val="2"/>
                <w:w w:val="99"/>
                <w:kern w:val="2"/>
                <w:sz w:val="21"/>
                <w:szCs w:val="21"/>
                <w:lang w:eastAsia="zh-CN"/>
              </w:rPr>
              <w:t>效</w:t>
            </w:r>
            <w:r w:rsidRPr="000D087A">
              <w:rPr>
                <w:rFonts w:ascii="宋体" w:hAnsi="宋体" w:cs="宋体" w:hint="eastAsia"/>
                <w:color w:val="000000" w:themeColor="text1"/>
                <w:w w:val="99"/>
                <w:kern w:val="2"/>
                <w:sz w:val="21"/>
                <w:szCs w:val="21"/>
                <w:lang w:eastAsia="zh-CN"/>
              </w:rPr>
              <w:t>等级</w:t>
            </w:r>
            <w:r w:rsidRPr="000D087A">
              <w:rPr>
                <w:rFonts w:ascii="宋体" w:hAnsi="宋体" w:cs="宋体" w:hint="eastAsia"/>
                <w:color w:val="000000" w:themeColor="text1"/>
                <w:spacing w:val="2"/>
                <w:w w:val="99"/>
                <w:kern w:val="2"/>
                <w:sz w:val="21"/>
                <w:szCs w:val="21"/>
                <w:lang w:eastAsia="zh-CN"/>
              </w:rPr>
              <w:t>》</w:t>
            </w:r>
            <w:r w:rsidRPr="000D087A">
              <w:rPr>
                <w:rFonts w:ascii="宋体" w:hAnsi="宋体" w:cs="宋体" w:hint="eastAsia"/>
                <w:color w:val="000000" w:themeColor="text1"/>
                <w:w w:val="99"/>
                <w:kern w:val="2"/>
                <w:sz w:val="21"/>
                <w:szCs w:val="21"/>
                <w:lang w:eastAsia="zh-CN"/>
              </w:rPr>
              <w:t>（</w:t>
            </w:r>
            <w:r w:rsidRPr="000D087A">
              <w:rPr>
                <w:rFonts w:ascii="宋体" w:hAnsi="宋体" w:cs="宋体" w:hint="eastAsia"/>
                <w:color w:val="000000" w:themeColor="text1"/>
                <w:spacing w:val="1"/>
                <w:w w:val="99"/>
                <w:kern w:val="2"/>
                <w:sz w:val="21"/>
                <w:szCs w:val="21"/>
                <w:lang w:eastAsia="zh-CN"/>
              </w:rPr>
              <w:t>G</w:t>
            </w:r>
            <w:r w:rsidRPr="000D087A">
              <w:rPr>
                <w:rFonts w:ascii="宋体" w:hAnsi="宋体" w:cs="宋体" w:hint="eastAsia"/>
                <w:color w:val="000000" w:themeColor="text1"/>
                <w:w w:val="99"/>
                <w:kern w:val="2"/>
                <w:sz w:val="21"/>
                <w:szCs w:val="21"/>
                <w:lang w:eastAsia="zh-CN"/>
              </w:rPr>
              <w:t>B</w:t>
            </w:r>
            <w:r w:rsidRPr="000D087A">
              <w:rPr>
                <w:rFonts w:ascii="宋体" w:hAnsi="宋体" w:cs="宋体" w:hint="eastAsia"/>
                <w:color w:val="000000" w:themeColor="text1"/>
                <w:spacing w:val="1"/>
                <w:w w:val="99"/>
                <w:kern w:val="2"/>
                <w:sz w:val="21"/>
                <w:szCs w:val="21"/>
                <w:lang w:eastAsia="zh-CN"/>
              </w:rPr>
              <w:t>26</w:t>
            </w:r>
            <w:r w:rsidRPr="000D087A">
              <w:rPr>
                <w:rFonts w:ascii="宋体" w:hAnsi="宋体" w:cs="宋体" w:hint="eastAsia"/>
                <w:color w:val="000000" w:themeColor="text1"/>
                <w:w w:val="99"/>
                <w:kern w:val="2"/>
                <w:sz w:val="21"/>
                <w:szCs w:val="21"/>
                <w:lang w:eastAsia="zh-CN"/>
              </w:rPr>
              <w:t>96</w:t>
            </w:r>
            <w:r w:rsidRPr="000D087A">
              <w:rPr>
                <w:rFonts w:ascii="宋体" w:hAnsi="宋体" w:cs="宋体" w:hint="eastAsia"/>
                <w:color w:val="000000" w:themeColor="text1"/>
                <w:spacing w:val="-2"/>
                <w:w w:val="99"/>
                <w:kern w:val="2"/>
                <w:sz w:val="21"/>
                <w:szCs w:val="21"/>
                <w:lang w:eastAsia="zh-CN"/>
              </w:rPr>
              <w:t>9</w:t>
            </w:r>
            <w:r w:rsidRPr="000D087A">
              <w:rPr>
                <w:rFonts w:ascii="宋体" w:hAnsi="宋体" w:cs="宋体" w:hint="eastAsia"/>
                <w:color w:val="000000" w:themeColor="text1"/>
                <w:w w:val="99"/>
                <w:kern w:val="2"/>
                <w:sz w:val="21"/>
                <w:szCs w:val="21"/>
                <w:lang w:eastAsia="zh-CN"/>
              </w:rPr>
              <w:t>）</w:t>
            </w:r>
          </w:p>
        </w:tc>
      </w:tr>
      <w:tr w:rsidR="0058433A" w:rsidRPr="000D087A" w14:paraId="686D3247" w14:textId="77777777">
        <w:trPr>
          <w:jc w:val="center"/>
        </w:trPr>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1889189A" w14:textId="77777777" w:rsidR="0058433A" w:rsidRPr="000D087A" w:rsidRDefault="00000000">
            <w:pPr>
              <w:pStyle w:val="TableParagraph"/>
              <w:rPr>
                <w:rFonts w:ascii="宋体" w:hAnsi="宋体" w:cs="宋体" w:hint="eastAsia"/>
                <w:color w:val="000000" w:themeColor="text1"/>
                <w:kern w:val="2"/>
                <w:sz w:val="21"/>
                <w:szCs w:val="21"/>
              </w:rPr>
            </w:pPr>
            <w:r w:rsidRPr="000D087A">
              <w:rPr>
                <w:rFonts w:ascii="宋体" w:hAnsi="宋体" w:hint="eastAsia"/>
                <w:color w:val="000000" w:themeColor="text1"/>
                <w:spacing w:val="1"/>
                <w:w w:val="99"/>
                <w:kern w:val="2"/>
                <w:sz w:val="21"/>
                <w:szCs w:val="21"/>
              </w:rPr>
              <w:t>1</w:t>
            </w:r>
            <w:r w:rsidRPr="000D087A">
              <w:rPr>
                <w:rFonts w:ascii="宋体" w:hAnsi="宋体" w:hint="eastAsia"/>
                <w:color w:val="000000" w:themeColor="text1"/>
                <w:w w:val="99"/>
                <w:kern w:val="2"/>
                <w:sz w:val="21"/>
                <w:szCs w:val="21"/>
              </w:rPr>
              <w:t>1</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5E819B38" w14:textId="77777777" w:rsidR="0058433A" w:rsidRPr="000D087A" w:rsidRDefault="00000000">
            <w:pPr>
              <w:pStyle w:val="TableParagraph"/>
              <w:spacing w:before="157"/>
              <w:ind w:firstLine="422"/>
              <w:jc w:val="center"/>
              <w:rPr>
                <w:rFonts w:ascii="宋体" w:hAnsi="宋体" w:cs="宋体" w:hint="eastAsia"/>
                <w:color w:val="000000" w:themeColor="text1"/>
                <w:kern w:val="2"/>
                <w:sz w:val="21"/>
                <w:szCs w:val="21"/>
              </w:rPr>
            </w:pPr>
            <w:r w:rsidRPr="000D087A">
              <w:rPr>
                <w:rFonts w:ascii="宋体" w:hAnsi="宋体" w:cs="宋体" w:hint="eastAsia"/>
                <w:color w:val="000000" w:themeColor="text1"/>
                <w:spacing w:val="1"/>
                <w:w w:val="99"/>
                <w:kern w:val="2"/>
                <w:sz w:val="21"/>
                <w:szCs w:val="21"/>
              </w:rPr>
              <w:t>A02</w:t>
            </w:r>
            <w:r w:rsidRPr="000D087A">
              <w:rPr>
                <w:rFonts w:ascii="宋体" w:hAnsi="宋体" w:cs="宋体" w:hint="eastAsia"/>
                <w:color w:val="000000" w:themeColor="text1"/>
                <w:w w:val="99"/>
                <w:kern w:val="2"/>
                <w:sz w:val="21"/>
                <w:szCs w:val="21"/>
              </w:rPr>
              <w:t>06</w:t>
            </w:r>
            <w:r w:rsidRPr="000D087A">
              <w:rPr>
                <w:rFonts w:ascii="宋体" w:hAnsi="宋体" w:cs="宋体" w:hint="eastAsia"/>
                <w:color w:val="000000" w:themeColor="text1"/>
                <w:spacing w:val="1"/>
                <w:w w:val="99"/>
                <w:kern w:val="2"/>
                <w:sz w:val="21"/>
                <w:szCs w:val="21"/>
              </w:rPr>
              <w:t>1</w:t>
            </w:r>
            <w:r w:rsidRPr="000D087A">
              <w:rPr>
                <w:rFonts w:ascii="宋体" w:hAnsi="宋体" w:cs="宋体" w:hint="eastAsia"/>
                <w:color w:val="000000" w:themeColor="text1"/>
                <w:w w:val="99"/>
                <w:kern w:val="2"/>
                <w:sz w:val="21"/>
                <w:szCs w:val="21"/>
              </w:rPr>
              <w:t>900照明</w:t>
            </w:r>
          </w:p>
          <w:p w14:paraId="2D2C93EE" w14:textId="77777777" w:rsidR="0058433A" w:rsidRPr="000D087A" w:rsidRDefault="00000000">
            <w:pPr>
              <w:pStyle w:val="TableParagraph"/>
              <w:spacing w:before="50"/>
              <w:ind w:left="7" w:firstLine="418"/>
              <w:jc w:val="center"/>
              <w:rPr>
                <w:rFonts w:ascii="宋体" w:hAnsi="宋体" w:cs="宋体" w:hint="eastAsia"/>
                <w:color w:val="000000" w:themeColor="text1"/>
                <w:kern w:val="2"/>
                <w:sz w:val="21"/>
                <w:szCs w:val="21"/>
              </w:rPr>
            </w:pPr>
            <w:proofErr w:type="spellStart"/>
            <w:r w:rsidRPr="000D087A">
              <w:rPr>
                <w:rFonts w:ascii="宋体" w:hAnsi="宋体" w:cs="宋体" w:hint="eastAsia"/>
                <w:color w:val="000000" w:themeColor="text1"/>
                <w:w w:val="99"/>
                <w:kern w:val="2"/>
                <w:sz w:val="21"/>
                <w:szCs w:val="21"/>
              </w:rPr>
              <w:t>设备</w:t>
            </w:r>
            <w:proofErr w:type="spellEnd"/>
          </w:p>
        </w:tc>
        <w:tc>
          <w:tcPr>
            <w:tcW w:w="1496" w:type="dxa"/>
            <w:tcBorders>
              <w:top w:val="single" w:sz="4" w:space="0" w:color="000000"/>
              <w:left w:val="single" w:sz="4" w:space="0" w:color="000000"/>
              <w:bottom w:val="single" w:sz="4" w:space="0" w:color="000000"/>
              <w:right w:val="single" w:sz="4" w:space="0" w:color="000000"/>
            </w:tcBorders>
            <w:vAlign w:val="center"/>
          </w:tcPr>
          <w:p w14:paraId="2233CA1C" w14:textId="77777777" w:rsidR="0058433A" w:rsidRPr="000D087A" w:rsidRDefault="00000000">
            <w:pPr>
              <w:pStyle w:val="TableParagraph"/>
              <w:spacing w:before="133" w:line="276" w:lineRule="auto"/>
              <w:ind w:left="7" w:right="7" w:firstLine="418"/>
              <w:jc w:val="center"/>
              <w:rPr>
                <w:rFonts w:ascii="宋体" w:hAnsi="宋体" w:cs="宋体" w:hint="eastAsia"/>
                <w:color w:val="000000" w:themeColor="text1"/>
                <w:kern w:val="2"/>
                <w:sz w:val="21"/>
                <w:szCs w:val="21"/>
                <w:lang w:eastAsia="zh-CN"/>
              </w:rPr>
            </w:pPr>
            <w:r w:rsidRPr="000D087A">
              <w:rPr>
                <w:rFonts w:ascii="宋体" w:hAnsi="宋体" w:cs="宋体" w:hint="eastAsia"/>
                <w:color w:val="000000" w:themeColor="text1"/>
                <w:w w:val="99"/>
                <w:kern w:val="2"/>
                <w:sz w:val="21"/>
                <w:szCs w:val="21"/>
                <w:lang w:eastAsia="zh-CN"/>
              </w:rPr>
              <w:t>★</w:t>
            </w:r>
            <w:r w:rsidRPr="000D087A">
              <w:rPr>
                <w:rFonts w:ascii="宋体" w:hAnsi="宋体" w:cs="宋体" w:hint="eastAsia"/>
                <w:color w:val="000000" w:themeColor="text1"/>
                <w:spacing w:val="24"/>
                <w:w w:val="99"/>
                <w:kern w:val="2"/>
                <w:sz w:val="21"/>
                <w:szCs w:val="21"/>
                <w:lang w:eastAsia="zh-CN"/>
              </w:rPr>
              <w:t>普</w:t>
            </w:r>
            <w:r w:rsidRPr="000D087A">
              <w:rPr>
                <w:rFonts w:ascii="宋体" w:hAnsi="宋体" w:cs="宋体" w:hint="eastAsia"/>
                <w:color w:val="000000" w:themeColor="text1"/>
                <w:w w:val="99"/>
                <w:kern w:val="2"/>
                <w:sz w:val="21"/>
                <w:szCs w:val="21"/>
                <w:lang w:eastAsia="zh-CN"/>
              </w:rPr>
              <w:t>通照明用</w:t>
            </w:r>
            <w:r w:rsidRPr="000D087A">
              <w:rPr>
                <w:rFonts w:ascii="宋体" w:hAnsi="宋体" w:cs="宋体" w:hint="eastAsia"/>
                <w:color w:val="000000" w:themeColor="text1"/>
                <w:spacing w:val="24"/>
                <w:w w:val="99"/>
                <w:kern w:val="2"/>
                <w:sz w:val="21"/>
                <w:szCs w:val="21"/>
                <w:lang w:eastAsia="zh-CN"/>
              </w:rPr>
              <w:t>双</w:t>
            </w:r>
            <w:r w:rsidRPr="000D087A">
              <w:rPr>
                <w:rFonts w:ascii="宋体" w:hAnsi="宋体" w:cs="宋体" w:hint="eastAsia"/>
                <w:color w:val="000000" w:themeColor="text1"/>
                <w:w w:val="99"/>
                <w:kern w:val="2"/>
                <w:sz w:val="21"/>
                <w:szCs w:val="21"/>
                <w:lang w:eastAsia="zh-CN"/>
              </w:rPr>
              <w:t>端荧光灯</w:t>
            </w:r>
          </w:p>
        </w:tc>
        <w:tc>
          <w:tcPr>
            <w:tcW w:w="1367" w:type="dxa"/>
            <w:tcBorders>
              <w:top w:val="single" w:sz="4" w:space="0" w:color="000000"/>
              <w:left w:val="single" w:sz="4" w:space="0" w:color="000000"/>
              <w:bottom w:val="single" w:sz="4" w:space="0" w:color="000000"/>
              <w:right w:val="single" w:sz="4" w:space="0" w:color="000000"/>
            </w:tcBorders>
            <w:vAlign w:val="center"/>
          </w:tcPr>
          <w:p w14:paraId="37DD53F0" w14:textId="77777777" w:rsidR="0058433A" w:rsidRPr="000D087A" w:rsidRDefault="0058433A">
            <w:pPr>
              <w:ind w:firstLine="422"/>
              <w:jc w:val="center"/>
              <w:rPr>
                <w:rFonts w:ascii="宋体" w:hAnsi="宋体" w:hint="eastAsia"/>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14:paraId="40E9E7C4" w14:textId="77777777" w:rsidR="0058433A" w:rsidRPr="000D087A" w:rsidRDefault="00000000">
            <w:pPr>
              <w:pStyle w:val="TableParagraph"/>
              <w:spacing w:before="133" w:line="276" w:lineRule="auto"/>
              <w:ind w:left="7" w:right="4" w:firstLine="466"/>
              <w:rPr>
                <w:rFonts w:ascii="宋体" w:hAnsi="宋体" w:cs="宋体" w:hint="eastAsia"/>
                <w:color w:val="000000" w:themeColor="text1"/>
                <w:kern w:val="2"/>
                <w:sz w:val="21"/>
                <w:szCs w:val="21"/>
                <w:lang w:eastAsia="zh-CN"/>
              </w:rPr>
            </w:pPr>
            <w:r w:rsidRPr="000D087A">
              <w:rPr>
                <w:rFonts w:ascii="宋体" w:hAnsi="宋体" w:cs="宋体" w:hint="eastAsia"/>
                <w:color w:val="000000" w:themeColor="text1"/>
                <w:spacing w:val="12"/>
                <w:w w:val="99"/>
                <w:kern w:val="2"/>
                <w:sz w:val="21"/>
                <w:szCs w:val="21"/>
                <w:lang w:eastAsia="zh-CN"/>
              </w:rPr>
              <w:t>《普通照明用双端荧光</w:t>
            </w:r>
            <w:r w:rsidRPr="000D087A">
              <w:rPr>
                <w:rFonts w:ascii="宋体" w:hAnsi="宋体" w:cs="宋体" w:hint="eastAsia"/>
                <w:color w:val="000000" w:themeColor="text1"/>
                <w:spacing w:val="9"/>
                <w:w w:val="99"/>
                <w:kern w:val="2"/>
                <w:sz w:val="21"/>
                <w:szCs w:val="21"/>
                <w:lang w:eastAsia="zh-CN"/>
              </w:rPr>
              <w:t>灯</w:t>
            </w:r>
            <w:r w:rsidRPr="000D087A">
              <w:rPr>
                <w:rFonts w:ascii="宋体" w:hAnsi="宋体" w:cs="宋体" w:hint="eastAsia"/>
                <w:color w:val="000000" w:themeColor="text1"/>
                <w:spacing w:val="12"/>
                <w:w w:val="99"/>
                <w:kern w:val="2"/>
                <w:sz w:val="21"/>
                <w:szCs w:val="21"/>
                <w:lang w:eastAsia="zh-CN"/>
              </w:rPr>
              <w:t>能效</w:t>
            </w:r>
            <w:r w:rsidRPr="000D087A">
              <w:rPr>
                <w:rFonts w:ascii="宋体" w:hAnsi="宋体" w:cs="宋体" w:hint="eastAsia"/>
                <w:color w:val="000000" w:themeColor="text1"/>
                <w:w w:val="99"/>
                <w:kern w:val="2"/>
                <w:sz w:val="21"/>
                <w:szCs w:val="21"/>
                <w:lang w:eastAsia="zh-CN"/>
              </w:rPr>
              <w:t>限定值及</w:t>
            </w:r>
            <w:r w:rsidRPr="000D087A">
              <w:rPr>
                <w:rFonts w:ascii="宋体" w:hAnsi="宋体" w:cs="宋体" w:hint="eastAsia"/>
                <w:color w:val="000000" w:themeColor="text1"/>
                <w:spacing w:val="2"/>
                <w:w w:val="99"/>
                <w:kern w:val="2"/>
                <w:sz w:val="21"/>
                <w:szCs w:val="21"/>
                <w:lang w:eastAsia="zh-CN"/>
              </w:rPr>
              <w:t>能</w:t>
            </w:r>
            <w:r w:rsidRPr="000D087A">
              <w:rPr>
                <w:rFonts w:ascii="宋体" w:hAnsi="宋体" w:cs="宋体" w:hint="eastAsia"/>
                <w:color w:val="000000" w:themeColor="text1"/>
                <w:w w:val="99"/>
                <w:kern w:val="2"/>
                <w:sz w:val="21"/>
                <w:szCs w:val="21"/>
                <w:lang w:eastAsia="zh-CN"/>
              </w:rPr>
              <w:t>效等</w:t>
            </w:r>
            <w:r w:rsidRPr="000D087A">
              <w:rPr>
                <w:rFonts w:ascii="宋体" w:hAnsi="宋体" w:cs="宋体" w:hint="eastAsia"/>
                <w:color w:val="000000" w:themeColor="text1"/>
                <w:spacing w:val="2"/>
                <w:w w:val="99"/>
                <w:kern w:val="2"/>
                <w:sz w:val="21"/>
                <w:szCs w:val="21"/>
                <w:lang w:eastAsia="zh-CN"/>
              </w:rPr>
              <w:t>级</w:t>
            </w:r>
            <w:r w:rsidRPr="000D087A">
              <w:rPr>
                <w:rFonts w:ascii="宋体" w:hAnsi="宋体" w:cs="宋体" w:hint="eastAsia"/>
                <w:color w:val="000000" w:themeColor="text1"/>
                <w:w w:val="99"/>
                <w:kern w:val="2"/>
                <w:sz w:val="21"/>
                <w:szCs w:val="21"/>
                <w:lang w:eastAsia="zh-CN"/>
              </w:rPr>
              <w:t>》（</w:t>
            </w:r>
            <w:r w:rsidRPr="000D087A">
              <w:rPr>
                <w:rFonts w:ascii="宋体" w:hAnsi="宋体" w:cs="宋体" w:hint="eastAsia"/>
                <w:color w:val="000000" w:themeColor="text1"/>
                <w:spacing w:val="1"/>
                <w:w w:val="99"/>
                <w:kern w:val="2"/>
                <w:sz w:val="21"/>
                <w:szCs w:val="21"/>
                <w:lang w:eastAsia="zh-CN"/>
              </w:rPr>
              <w:t>G</w:t>
            </w:r>
            <w:r w:rsidRPr="000D087A">
              <w:rPr>
                <w:rFonts w:ascii="宋体" w:hAnsi="宋体" w:cs="宋体" w:hint="eastAsia"/>
                <w:color w:val="000000" w:themeColor="text1"/>
                <w:w w:val="99"/>
                <w:kern w:val="2"/>
                <w:sz w:val="21"/>
                <w:szCs w:val="21"/>
                <w:lang w:eastAsia="zh-CN"/>
              </w:rPr>
              <w:t>B</w:t>
            </w:r>
            <w:r w:rsidRPr="000D087A">
              <w:rPr>
                <w:rFonts w:ascii="宋体" w:hAnsi="宋体" w:cs="宋体" w:hint="eastAsia"/>
                <w:color w:val="000000" w:themeColor="text1"/>
                <w:spacing w:val="1"/>
                <w:w w:val="99"/>
                <w:kern w:val="2"/>
                <w:sz w:val="21"/>
                <w:szCs w:val="21"/>
                <w:lang w:eastAsia="zh-CN"/>
              </w:rPr>
              <w:t>19</w:t>
            </w:r>
            <w:r w:rsidRPr="000D087A">
              <w:rPr>
                <w:rFonts w:ascii="宋体" w:hAnsi="宋体" w:cs="宋体" w:hint="eastAsia"/>
                <w:color w:val="000000" w:themeColor="text1"/>
                <w:w w:val="99"/>
                <w:kern w:val="2"/>
                <w:sz w:val="21"/>
                <w:szCs w:val="21"/>
                <w:lang w:eastAsia="zh-CN"/>
              </w:rPr>
              <w:t>04</w:t>
            </w:r>
            <w:r w:rsidRPr="000D087A">
              <w:rPr>
                <w:rFonts w:ascii="宋体" w:hAnsi="宋体" w:cs="宋体" w:hint="eastAsia"/>
                <w:color w:val="000000" w:themeColor="text1"/>
                <w:spacing w:val="1"/>
                <w:w w:val="99"/>
                <w:kern w:val="2"/>
                <w:sz w:val="21"/>
                <w:szCs w:val="21"/>
                <w:lang w:eastAsia="zh-CN"/>
              </w:rPr>
              <w:t>3</w:t>
            </w:r>
            <w:r w:rsidRPr="000D087A">
              <w:rPr>
                <w:rFonts w:ascii="宋体" w:hAnsi="宋体" w:cs="宋体" w:hint="eastAsia"/>
                <w:color w:val="000000" w:themeColor="text1"/>
                <w:w w:val="99"/>
                <w:kern w:val="2"/>
                <w:sz w:val="21"/>
                <w:szCs w:val="21"/>
                <w:lang w:eastAsia="zh-CN"/>
              </w:rPr>
              <w:t>）</w:t>
            </w:r>
          </w:p>
        </w:tc>
      </w:tr>
      <w:tr w:rsidR="0058433A" w:rsidRPr="000D087A" w14:paraId="62E21AAA" w14:textId="77777777">
        <w:trPr>
          <w:jc w:val="center"/>
        </w:trPr>
        <w:tc>
          <w:tcPr>
            <w:tcW w:w="671" w:type="dxa"/>
            <w:vMerge/>
            <w:tcBorders>
              <w:top w:val="single" w:sz="4" w:space="0" w:color="000000"/>
              <w:left w:val="single" w:sz="4" w:space="0" w:color="000000"/>
              <w:bottom w:val="single" w:sz="4" w:space="0" w:color="000000"/>
              <w:right w:val="single" w:sz="4" w:space="0" w:color="000000"/>
            </w:tcBorders>
            <w:vAlign w:val="center"/>
          </w:tcPr>
          <w:p w14:paraId="402EB319" w14:textId="77777777" w:rsidR="0058433A" w:rsidRPr="000D087A" w:rsidRDefault="0058433A">
            <w:pPr>
              <w:widowControl/>
              <w:ind w:firstLine="422"/>
              <w:jc w:val="left"/>
              <w:rPr>
                <w:rFonts w:ascii="宋体" w:hAnsi="宋体" w:cs="宋体" w:hint="eastAsia"/>
                <w:color w:val="000000" w:themeColor="text1"/>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5A998FBC" w14:textId="77777777" w:rsidR="0058433A" w:rsidRPr="000D087A" w:rsidRDefault="0058433A">
            <w:pPr>
              <w:widowControl/>
              <w:ind w:firstLine="422"/>
              <w:jc w:val="left"/>
              <w:rPr>
                <w:rFonts w:ascii="宋体" w:hAnsi="宋体" w:cs="宋体" w:hint="eastAsia"/>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502C0E57" w14:textId="77777777" w:rsidR="0058433A" w:rsidRPr="000D087A" w:rsidRDefault="00000000">
            <w:pPr>
              <w:pStyle w:val="TableParagraph"/>
              <w:spacing w:before="92" w:line="276" w:lineRule="auto"/>
              <w:ind w:left="7" w:right="2" w:firstLine="422"/>
              <w:jc w:val="center"/>
              <w:rPr>
                <w:rFonts w:ascii="宋体" w:hAnsi="宋体" w:cs="宋体" w:hint="eastAsia"/>
                <w:color w:val="000000" w:themeColor="text1"/>
                <w:kern w:val="2"/>
                <w:sz w:val="21"/>
                <w:szCs w:val="21"/>
              </w:rPr>
            </w:pPr>
            <w:proofErr w:type="spellStart"/>
            <w:r w:rsidRPr="000D087A">
              <w:rPr>
                <w:rFonts w:ascii="宋体" w:hAnsi="宋体" w:cs="宋体" w:hint="eastAsia"/>
                <w:color w:val="000000" w:themeColor="text1"/>
                <w:spacing w:val="1"/>
                <w:w w:val="99"/>
                <w:kern w:val="2"/>
                <w:sz w:val="21"/>
                <w:szCs w:val="21"/>
              </w:rPr>
              <w:t>LE</w:t>
            </w:r>
            <w:r w:rsidRPr="000D087A">
              <w:rPr>
                <w:rFonts w:ascii="宋体" w:hAnsi="宋体" w:cs="宋体" w:hint="eastAsia"/>
                <w:color w:val="000000" w:themeColor="text1"/>
                <w:w w:val="99"/>
                <w:kern w:val="2"/>
                <w:sz w:val="21"/>
                <w:szCs w:val="21"/>
              </w:rPr>
              <w:t>D</w:t>
            </w:r>
            <w:r w:rsidRPr="000D087A">
              <w:rPr>
                <w:rFonts w:ascii="宋体" w:hAnsi="宋体" w:cs="宋体" w:hint="eastAsia"/>
                <w:color w:val="000000" w:themeColor="text1"/>
                <w:spacing w:val="12"/>
                <w:w w:val="99"/>
                <w:kern w:val="2"/>
                <w:sz w:val="21"/>
                <w:szCs w:val="21"/>
              </w:rPr>
              <w:t>道</w:t>
            </w:r>
            <w:r w:rsidRPr="000D087A">
              <w:rPr>
                <w:rFonts w:ascii="宋体" w:hAnsi="宋体" w:cs="宋体" w:hint="eastAsia"/>
                <w:color w:val="000000" w:themeColor="text1"/>
                <w:spacing w:val="9"/>
                <w:w w:val="99"/>
                <w:kern w:val="2"/>
                <w:sz w:val="21"/>
                <w:szCs w:val="21"/>
              </w:rPr>
              <w:t>路</w:t>
            </w:r>
            <w:proofErr w:type="spellEnd"/>
            <w:r w:rsidRPr="000D087A">
              <w:rPr>
                <w:rFonts w:ascii="宋体" w:hAnsi="宋体" w:cs="宋体" w:hint="eastAsia"/>
                <w:color w:val="000000" w:themeColor="text1"/>
                <w:spacing w:val="13"/>
                <w:w w:val="99"/>
                <w:kern w:val="2"/>
                <w:sz w:val="21"/>
                <w:szCs w:val="21"/>
              </w:rPr>
              <w:t>/</w:t>
            </w:r>
            <w:proofErr w:type="spellStart"/>
            <w:r w:rsidRPr="000D087A">
              <w:rPr>
                <w:rFonts w:ascii="宋体" w:hAnsi="宋体" w:cs="宋体" w:hint="eastAsia"/>
                <w:color w:val="000000" w:themeColor="text1"/>
                <w:spacing w:val="12"/>
                <w:w w:val="99"/>
                <w:kern w:val="2"/>
                <w:sz w:val="21"/>
                <w:szCs w:val="21"/>
              </w:rPr>
              <w:t>隧道照</w:t>
            </w:r>
            <w:r w:rsidRPr="000D087A">
              <w:rPr>
                <w:rFonts w:ascii="宋体" w:hAnsi="宋体" w:cs="宋体" w:hint="eastAsia"/>
                <w:color w:val="000000" w:themeColor="text1"/>
                <w:w w:val="99"/>
                <w:kern w:val="2"/>
                <w:sz w:val="21"/>
                <w:szCs w:val="21"/>
              </w:rPr>
              <w:t>明产品</w:t>
            </w:r>
            <w:proofErr w:type="spellEnd"/>
          </w:p>
        </w:tc>
        <w:tc>
          <w:tcPr>
            <w:tcW w:w="1367" w:type="dxa"/>
            <w:tcBorders>
              <w:top w:val="single" w:sz="4" w:space="0" w:color="000000"/>
              <w:left w:val="single" w:sz="4" w:space="0" w:color="000000"/>
              <w:bottom w:val="single" w:sz="4" w:space="0" w:color="000000"/>
              <w:right w:val="single" w:sz="4" w:space="0" w:color="000000"/>
            </w:tcBorders>
            <w:vAlign w:val="center"/>
          </w:tcPr>
          <w:p w14:paraId="452F00CA" w14:textId="77777777" w:rsidR="0058433A" w:rsidRPr="000D087A" w:rsidRDefault="0058433A">
            <w:pPr>
              <w:ind w:firstLine="422"/>
              <w:jc w:val="center"/>
              <w:rPr>
                <w:rFonts w:ascii="宋体" w:hAnsi="宋体" w:hint="eastAsia"/>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14:paraId="373E0F6A" w14:textId="77777777" w:rsidR="0058433A" w:rsidRPr="000D087A" w:rsidRDefault="00000000">
            <w:pPr>
              <w:pStyle w:val="TableParagraph"/>
              <w:spacing w:before="92" w:line="276" w:lineRule="auto"/>
              <w:ind w:left="7" w:right="7" w:firstLine="434"/>
              <w:rPr>
                <w:rFonts w:ascii="宋体" w:hAnsi="宋体" w:cs="宋体" w:hint="eastAsia"/>
                <w:color w:val="000000" w:themeColor="text1"/>
                <w:kern w:val="2"/>
                <w:sz w:val="21"/>
                <w:szCs w:val="21"/>
                <w:lang w:eastAsia="zh-CN"/>
              </w:rPr>
            </w:pPr>
            <w:r w:rsidRPr="000D087A">
              <w:rPr>
                <w:rFonts w:ascii="宋体" w:hAnsi="宋体" w:cs="宋体" w:hint="eastAsia"/>
                <w:color w:val="000000" w:themeColor="text1"/>
                <w:spacing w:val="4"/>
                <w:w w:val="99"/>
                <w:kern w:val="2"/>
                <w:sz w:val="21"/>
                <w:szCs w:val="21"/>
                <w:lang w:eastAsia="zh-CN"/>
              </w:rPr>
              <w:t>《</w:t>
            </w:r>
            <w:r w:rsidRPr="000D087A">
              <w:rPr>
                <w:rFonts w:ascii="宋体" w:hAnsi="宋体" w:cs="宋体" w:hint="eastAsia"/>
                <w:color w:val="000000" w:themeColor="text1"/>
                <w:spacing w:val="2"/>
                <w:w w:val="99"/>
                <w:kern w:val="2"/>
                <w:sz w:val="21"/>
                <w:szCs w:val="21"/>
                <w:lang w:eastAsia="zh-CN"/>
              </w:rPr>
              <w:t>道</w:t>
            </w:r>
            <w:r w:rsidRPr="000D087A">
              <w:rPr>
                <w:rFonts w:ascii="宋体" w:hAnsi="宋体" w:cs="宋体" w:hint="eastAsia"/>
                <w:color w:val="000000" w:themeColor="text1"/>
                <w:spacing w:val="4"/>
                <w:w w:val="99"/>
                <w:kern w:val="2"/>
                <w:sz w:val="21"/>
                <w:szCs w:val="21"/>
                <w:lang w:eastAsia="zh-CN"/>
              </w:rPr>
              <w:t>路和隧道照</w:t>
            </w:r>
            <w:r w:rsidRPr="000D087A">
              <w:rPr>
                <w:rFonts w:ascii="宋体" w:hAnsi="宋体" w:cs="宋体" w:hint="eastAsia"/>
                <w:color w:val="000000" w:themeColor="text1"/>
                <w:spacing w:val="2"/>
                <w:w w:val="99"/>
                <w:kern w:val="2"/>
                <w:sz w:val="21"/>
                <w:szCs w:val="21"/>
                <w:lang w:eastAsia="zh-CN"/>
              </w:rPr>
              <w:t>明</w:t>
            </w:r>
            <w:r w:rsidRPr="000D087A">
              <w:rPr>
                <w:rFonts w:ascii="宋体" w:hAnsi="宋体" w:cs="宋体" w:hint="eastAsia"/>
                <w:color w:val="000000" w:themeColor="text1"/>
                <w:w w:val="99"/>
                <w:kern w:val="2"/>
                <w:sz w:val="21"/>
                <w:szCs w:val="21"/>
                <w:lang w:eastAsia="zh-CN"/>
              </w:rPr>
              <w:t>用</w:t>
            </w:r>
            <w:r w:rsidRPr="000D087A">
              <w:rPr>
                <w:rFonts w:ascii="宋体" w:hAnsi="宋体" w:cs="宋体" w:hint="eastAsia"/>
                <w:color w:val="000000" w:themeColor="text1"/>
                <w:spacing w:val="1"/>
                <w:w w:val="99"/>
                <w:kern w:val="2"/>
                <w:sz w:val="21"/>
                <w:szCs w:val="21"/>
                <w:lang w:eastAsia="zh-CN"/>
              </w:rPr>
              <w:t>LE</w:t>
            </w:r>
            <w:r w:rsidRPr="000D087A">
              <w:rPr>
                <w:rFonts w:ascii="宋体" w:hAnsi="宋体" w:cs="宋体" w:hint="eastAsia"/>
                <w:color w:val="000000" w:themeColor="text1"/>
                <w:w w:val="99"/>
                <w:kern w:val="2"/>
                <w:sz w:val="21"/>
                <w:szCs w:val="21"/>
                <w:lang w:eastAsia="zh-CN"/>
              </w:rPr>
              <w:t>D</w:t>
            </w:r>
            <w:r w:rsidRPr="000D087A">
              <w:rPr>
                <w:rFonts w:ascii="宋体" w:hAnsi="宋体" w:cs="宋体" w:hint="eastAsia"/>
                <w:color w:val="000000" w:themeColor="text1"/>
                <w:spacing w:val="4"/>
                <w:w w:val="99"/>
                <w:kern w:val="2"/>
                <w:sz w:val="21"/>
                <w:szCs w:val="21"/>
                <w:lang w:eastAsia="zh-CN"/>
              </w:rPr>
              <w:t>灯</w:t>
            </w:r>
            <w:r w:rsidRPr="000D087A">
              <w:rPr>
                <w:rFonts w:ascii="宋体" w:hAnsi="宋体" w:cs="宋体" w:hint="eastAsia"/>
                <w:color w:val="000000" w:themeColor="text1"/>
                <w:spacing w:val="2"/>
                <w:w w:val="99"/>
                <w:kern w:val="2"/>
                <w:sz w:val="21"/>
                <w:szCs w:val="21"/>
                <w:lang w:eastAsia="zh-CN"/>
              </w:rPr>
              <w:t>具</w:t>
            </w:r>
            <w:r w:rsidRPr="000D087A">
              <w:rPr>
                <w:rFonts w:ascii="宋体" w:hAnsi="宋体" w:cs="宋体" w:hint="eastAsia"/>
                <w:color w:val="000000" w:themeColor="text1"/>
                <w:w w:val="99"/>
                <w:kern w:val="2"/>
                <w:sz w:val="21"/>
                <w:szCs w:val="21"/>
                <w:lang w:eastAsia="zh-CN"/>
              </w:rPr>
              <w:t>能效限定</w:t>
            </w:r>
            <w:r w:rsidRPr="000D087A">
              <w:rPr>
                <w:rFonts w:ascii="宋体" w:hAnsi="宋体" w:cs="宋体" w:hint="eastAsia"/>
                <w:color w:val="000000" w:themeColor="text1"/>
                <w:spacing w:val="2"/>
                <w:w w:val="99"/>
                <w:kern w:val="2"/>
                <w:sz w:val="21"/>
                <w:szCs w:val="21"/>
                <w:lang w:eastAsia="zh-CN"/>
              </w:rPr>
              <w:t>值</w:t>
            </w:r>
            <w:r w:rsidRPr="000D087A">
              <w:rPr>
                <w:rFonts w:ascii="宋体" w:hAnsi="宋体" w:cs="宋体" w:hint="eastAsia"/>
                <w:color w:val="000000" w:themeColor="text1"/>
                <w:w w:val="99"/>
                <w:kern w:val="2"/>
                <w:sz w:val="21"/>
                <w:szCs w:val="21"/>
                <w:lang w:eastAsia="zh-CN"/>
              </w:rPr>
              <w:t>及能</w:t>
            </w:r>
            <w:r w:rsidRPr="000D087A">
              <w:rPr>
                <w:rFonts w:ascii="宋体" w:hAnsi="宋体" w:cs="宋体" w:hint="eastAsia"/>
                <w:color w:val="000000" w:themeColor="text1"/>
                <w:spacing w:val="2"/>
                <w:w w:val="99"/>
                <w:kern w:val="2"/>
                <w:sz w:val="21"/>
                <w:szCs w:val="21"/>
                <w:lang w:eastAsia="zh-CN"/>
              </w:rPr>
              <w:t>效</w:t>
            </w:r>
            <w:r w:rsidRPr="000D087A">
              <w:rPr>
                <w:rFonts w:ascii="宋体" w:hAnsi="宋体" w:cs="宋体" w:hint="eastAsia"/>
                <w:color w:val="000000" w:themeColor="text1"/>
                <w:w w:val="99"/>
                <w:kern w:val="2"/>
                <w:sz w:val="21"/>
                <w:szCs w:val="21"/>
                <w:lang w:eastAsia="zh-CN"/>
              </w:rPr>
              <w:t>等级</w:t>
            </w:r>
            <w:r w:rsidRPr="000D087A">
              <w:rPr>
                <w:rFonts w:ascii="宋体" w:hAnsi="宋体" w:cs="宋体" w:hint="eastAsia"/>
                <w:color w:val="000000" w:themeColor="text1"/>
                <w:spacing w:val="-106"/>
                <w:w w:val="99"/>
                <w:kern w:val="2"/>
                <w:sz w:val="21"/>
                <w:szCs w:val="21"/>
                <w:lang w:eastAsia="zh-CN"/>
              </w:rPr>
              <w:t>》</w:t>
            </w:r>
            <w:r w:rsidRPr="000D087A">
              <w:rPr>
                <w:rFonts w:ascii="宋体" w:hAnsi="宋体" w:cs="宋体" w:hint="eastAsia"/>
                <w:color w:val="000000" w:themeColor="text1"/>
                <w:w w:val="99"/>
                <w:kern w:val="2"/>
                <w:sz w:val="21"/>
                <w:szCs w:val="21"/>
                <w:lang w:eastAsia="zh-CN"/>
              </w:rPr>
              <w:t>（</w:t>
            </w:r>
            <w:r w:rsidRPr="000D087A">
              <w:rPr>
                <w:rFonts w:ascii="宋体" w:hAnsi="宋体" w:cs="宋体" w:hint="eastAsia"/>
                <w:color w:val="000000" w:themeColor="text1"/>
                <w:spacing w:val="1"/>
                <w:w w:val="99"/>
                <w:kern w:val="2"/>
                <w:sz w:val="21"/>
                <w:szCs w:val="21"/>
                <w:lang w:eastAsia="zh-CN"/>
              </w:rPr>
              <w:t>G</w:t>
            </w:r>
            <w:r w:rsidRPr="000D087A">
              <w:rPr>
                <w:rFonts w:ascii="宋体" w:hAnsi="宋体" w:cs="宋体" w:hint="eastAsia"/>
                <w:color w:val="000000" w:themeColor="text1"/>
                <w:w w:val="99"/>
                <w:kern w:val="2"/>
                <w:sz w:val="21"/>
                <w:szCs w:val="21"/>
                <w:lang w:eastAsia="zh-CN"/>
              </w:rPr>
              <w:t>B</w:t>
            </w:r>
            <w:r w:rsidRPr="000D087A">
              <w:rPr>
                <w:rFonts w:ascii="宋体" w:hAnsi="宋体" w:cs="宋体" w:hint="eastAsia"/>
                <w:color w:val="000000" w:themeColor="text1"/>
                <w:spacing w:val="1"/>
                <w:w w:val="99"/>
                <w:kern w:val="2"/>
                <w:sz w:val="21"/>
                <w:szCs w:val="21"/>
                <w:lang w:eastAsia="zh-CN"/>
              </w:rPr>
              <w:t>3747</w:t>
            </w:r>
            <w:r w:rsidRPr="000D087A">
              <w:rPr>
                <w:rFonts w:ascii="宋体" w:hAnsi="宋体" w:cs="宋体" w:hint="eastAsia"/>
                <w:color w:val="000000" w:themeColor="text1"/>
                <w:w w:val="99"/>
                <w:kern w:val="2"/>
                <w:sz w:val="21"/>
                <w:szCs w:val="21"/>
                <w:lang w:eastAsia="zh-CN"/>
              </w:rPr>
              <w:t>8</w:t>
            </w:r>
          </w:p>
        </w:tc>
      </w:tr>
      <w:tr w:rsidR="0058433A" w:rsidRPr="000D087A" w14:paraId="6D3FCD4E" w14:textId="77777777">
        <w:trPr>
          <w:jc w:val="center"/>
        </w:trPr>
        <w:tc>
          <w:tcPr>
            <w:tcW w:w="671" w:type="dxa"/>
            <w:vMerge/>
            <w:tcBorders>
              <w:top w:val="single" w:sz="4" w:space="0" w:color="000000"/>
              <w:left w:val="single" w:sz="4" w:space="0" w:color="000000"/>
              <w:bottom w:val="single" w:sz="4" w:space="0" w:color="000000"/>
              <w:right w:val="single" w:sz="4" w:space="0" w:color="000000"/>
            </w:tcBorders>
            <w:vAlign w:val="center"/>
          </w:tcPr>
          <w:p w14:paraId="1725DEB3" w14:textId="77777777" w:rsidR="0058433A" w:rsidRPr="000D087A" w:rsidRDefault="0058433A">
            <w:pPr>
              <w:widowControl/>
              <w:ind w:firstLine="422"/>
              <w:jc w:val="left"/>
              <w:rPr>
                <w:rFonts w:ascii="宋体" w:hAnsi="宋体" w:cs="宋体" w:hint="eastAsia"/>
                <w:color w:val="000000" w:themeColor="text1"/>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22DD44EF" w14:textId="77777777" w:rsidR="0058433A" w:rsidRPr="000D087A" w:rsidRDefault="0058433A">
            <w:pPr>
              <w:widowControl/>
              <w:ind w:firstLine="422"/>
              <w:jc w:val="left"/>
              <w:rPr>
                <w:rFonts w:ascii="宋体" w:hAnsi="宋体" w:cs="宋体" w:hint="eastAsia"/>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1DAA3861" w14:textId="77777777" w:rsidR="0058433A" w:rsidRPr="000D087A" w:rsidRDefault="00000000">
            <w:pPr>
              <w:pStyle w:val="TableParagraph"/>
              <w:ind w:firstLine="422"/>
              <w:jc w:val="center"/>
              <w:rPr>
                <w:rFonts w:ascii="宋体" w:hAnsi="宋体" w:cs="宋体" w:hint="eastAsia"/>
                <w:color w:val="000000" w:themeColor="text1"/>
                <w:kern w:val="2"/>
                <w:sz w:val="21"/>
                <w:szCs w:val="21"/>
              </w:rPr>
            </w:pPr>
            <w:proofErr w:type="spellStart"/>
            <w:r w:rsidRPr="000D087A">
              <w:rPr>
                <w:rFonts w:ascii="宋体" w:hAnsi="宋体" w:cs="宋体" w:hint="eastAsia"/>
                <w:color w:val="000000" w:themeColor="text1"/>
                <w:spacing w:val="1"/>
                <w:w w:val="99"/>
                <w:kern w:val="2"/>
                <w:sz w:val="21"/>
                <w:szCs w:val="21"/>
              </w:rPr>
              <w:t>LE</w:t>
            </w:r>
            <w:r w:rsidRPr="000D087A">
              <w:rPr>
                <w:rFonts w:ascii="宋体" w:hAnsi="宋体" w:cs="宋体" w:hint="eastAsia"/>
                <w:color w:val="000000" w:themeColor="text1"/>
                <w:w w:val="99"/>
                <w:kern w:val="2"/>
                <w:sz w:val="21"/>
                <w:szCs w:val="21"/>
              </w:rPr>
              <w:t>D筒灯</w:t>
            </w:r>
            <w:proofErr w:type="spellEnd"/>
          </w:p>
        </w:tc>
        <w:tc>
          <w:tcPr>
            <w:tcW w:w="1367" w:type="dxa"/>
            <w:tcBorders>
              <w:top w:val="single" w:sz="4" w:space="0" w:color="000000"/>
              <w:left w:val="single" w:sz="4" w:space="0" w:color="000000"/>
              <w:bottom w:val="single" w:sz="4" w:space="0" w:color="000000"/>
              <w:right w:val="single" w:sz="4" w:space="0" w:color="000000"/>
            </w:tcBorders>
            <w:vAlign w:val="center"/>
          </w:tcPr>
          <w:p w14:paraId="26419384" w14:textId="77777777" w:rsidR="0058433A" w:rsidRPr="000D087A" w:rsidRDefault="0058433A">
            <w:pPr>
              <w:ind w:firstLine="422"/>
              <w:jc w:val="center"/>
              <w:rPr>
                <w:rFonts w:ascii="宋体" w:hAnsi="宋体" w:hint="eastAsia"/>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14:paraId="3CC50439" w14:textId="77777777" w:rsidR="0058433A" w:rsidRPr="000D087A" w:rsidRDefault="00000000">
            <w:pPr>
              <w:pStyle w:val="TableParagraph"/>
              <w:spacing w:before="83" w:line="276" w:lineRule="auto"/>
              <w:ind w:left="7" w:right="7" w:firstLine="434"/>
              <w:rPr>
                <w:rFonts w:ascii="宋体" w:hAnsi="宋体" w:cs="宋体" w:hint="eastAsia"/>
                <w:color w:val="000000" w:themeColor="text1"/>
                <w:kern w:val="2"/>
                <w:sz w:val="21"/>
                <w:szCs w:val="21"/>
                <w:lang w:eastAsia="zh-CN"/>
              </w:rPr>
            </w:pPr>
            <w:r w:rsidRPr="000D087A">
              <w:rPr>
                <w:rFonts w:ascii="宋体" w:hAnsi="宋体" w:cs="宋体" w:hint="eastAsia"/>
                <w:color w:val="000000" w:themeColor="text1"/>
                <w:spacing w:val="4"/>
                <w:w w:val="99"/>
                <w:kern w:val="2"/>
                <w:sz w:val="21"/>
                <w:szCs w:val="21"/>
                <w:lang w:eastAsia="zh-CN"/>
              </w:rPr>
              <w:t>《</w:t>
            </w:r>
            <w:r w:rsidRPr="000D087A">
              <w:rPr>
                <w:rFonts w:ascii="宋体" w:hAnsi="宋体" w:cs="宋体" w:hint="eastAsia"/>
                <w:color w:val="000000" w:themeColor="text1"/>
                <w:spacing w:val="2"/>
                <w:w w:val="99"/>
                <w:kern w:val="2"/>
                <w:sz w:val="21"/>
                <w:szCs w:val="21"/>
                <w:lang w:eastAsia="zh-CN"/>
              </w:rPr>
              <w:t>室</w:t>
            </w:r>
            <w:r w:rsidRPr="000D087A">
              <w:rPr>
                <w:rFonts w:ascii="宋体" w:hAnsi="宋体" w:cs="宋体" w:hint="eastAsia"/>
                <w:color w:val="000000" w:themeColor="text1"/>
                <w:spacing w:val="4"/>
                <w:w w:val="99"/>
                <w:kern w:val="2"/>
                <w:sz w:val="21"/>
                <w:szCs w:val="21"/>
                <w:lang w:eastAsia="zh-CN"/>
              </w:rPr>
              <w:t>内照明</w:t>
            </w:r>
            <w:r w:rsidRPr="000D087A">
              <w:rPr>
                <w:rFonts w:ascii="宋体" w:hAnsi="宋体" w:cs="宋体" w:hint="eastAsia"/>
                <w:color w:val="000000" w:themeColor="text1"/>
                <w:w w:val="99"/>
                <w:kern w:val="2"/>
                <w:sz w:val="21"/>
                <w:szCs w:val="21"/>
                <w:lang w:eastAsia="zh-CN"/>
              </w:rPr>
              <w:t>用</w:t>
            </w:r>
            <w:r w:rsidRPr="000D087A">
              <w:rPr>
                <w:rFonts w:ascii="宋体" w:hAnsi="宋体" w:cs="宋体" w:hint="eastAsia"/>
                <w:color w:val="000000" w:themeColor="text1"/>
                <w:spacing w:val="1"/>
                <w:w w:val="99"/>
                <w:kern w:val="2"/>
                <w:sz w:val="21"/>
                <w:szCs w:val="21"/>
                <w:lang w:eastAsia="zh-CN"/>
              </w:rPr>
              <w:t>LE</w:t>
            </w:r>
            <w:r w:rsidRPr="000D087A">
              <w:rPr>
                <w:rFonts w:ascii="宋体" w:hAnsi="宋体" w:cs="宋体" w:hint="eastAsia"/>
                <w:color w:val="000000" w:themeColor="text1"/>
                <w:w w:val="99"/>
                <w:kern w:val="2"/>
                <w:sz w:val="21"/>
                <w:szCs w:val="21"/>
                <w:lang w:eastAsia="zh-CN"/>
              </w:rPr>
              <w:t>D</w:t>
            </w:r>
            <w:r w:rsidRPr="000D087A">
              <w:rPr>
                <w:rFonts w:ascii="宋体" w:hAnsi="宋体" w:cs="宋体" w:hint="eastAsia"/>
                <w:color w:val="000000" w:themeColor="text1"/>
                <w:spacing w:val="4"/>
                <w:w w:val="99"/>
                <w:kern w:val="2"/>
                <w:sz w:val="21"/>
                <w:szCs w:val="21"/>
                <w:lang w:eastAsia="zh-CN"/>
              </w:rPr>
              <w:t>产</w:t>
            </w:r>
            <w:r w:rsidRPr="000D087A">
              <w:rPr>
                <w:rFonts w:ascii="宋体" w:hAnsi="宋体" w:cs="宋体" w:hint="eastAsia"/>
                <w:color w:val="000000" w:themeColor="text1"/>
                <w:spacing w:val="2"/>
                <w:w w:val="99"/>
                <w:kern w:val="2"/>
                <w:sz w:val="21"/>
                <w:szCs w:val="21"/>
                <w:lang w:eastAsia="zh-CN"/>
              </w:rPr>
              <w:t>品</w:t>
            </w:r>
            <w:r w:rsidRPr="000D087A">
              <w:rPr>
                <w:rFonts w:ascii="宋体" w:hAnsi="宋体" w:cs="宋体" w:hint="eastAsia"/>
                <w:color w:val="000000" w:themeColor="text1"/>
                <w:spacing w:val="4"/>
                <w:w w:val="99"/>
                <w:kern w:val="2"/>
                <w:sz w:val="21"/>
                <w:szCs w:val="21"/>
                <w:lang w:eastAsia="zh-CN"/>
              </w:rPr>
              <w:t>能效</w:t>
            </w:r>
            <w:r w:rsidRPr="000D087A">
              <w:rPr>
                <w:rFonts w:ascii="宋体" w:hAnsi="宋体" w:cs="宋体" w:hint="eastAsia"/>
                <w:color w:val="000000" w:themeColor="text1"/>
                <w:spacing w:val="2"/>
                <w:w w:val="99"/>
                <w:kern w:val="2"/>
                <w:sz w:val="21"/>
                <w:szCs w:val="21"/>
                <w:lang w:eastAsia="zh-CN"/>
              </w:rPr>
              <w:t>限</w:t>
            </w:r>
            <w:r w:rsidRPr="000D087A">
              <w:rPr>
                <w:rFonts w:ascii="宋体" w:hAnsi="宋体" w:cs="宋体" w:hint="eastAsia"/>
                <w:color w:val="000000" w:themeColor="text1"/>
                <w:w w:val="99"/>
                <w:kern w:val="2"/>
                <w:sz w:val="21"/>
                <w:szCs w:val="21"/>
                <w:lang w:eastAsia="zh-CN"/>
              </w:rPr>
              <w:t>定值及能</w:t>
            </w:r>
            <w:r w:rsidRPr="000D087A">
              <w:rPr>
                <w:rFonts w:ascii="宋体" w:hAnsi="宋体" w:cs="宋体" w:hint="eastAsia"/>
                <w:color w:val="000000" w:themeColor="text1"/>
                <w:spacing w:val="2"/>
                <w:w w:val="99"/>
                <w:kern w:val="2"/>
                <w:sz w:val="21"/>
                <w:szCs w:val="21"/>
                <w:lang w:eastAsia="zh-CN"/>
              </w:rPr>
              <w:t>效</w:t>
            </w:r>
            <w:r w:rsidRPr="000D087A">
              <w:rPr>
                <w:rFonts w:ascii="宋体" w:hAnsi="宋体" w:cs="宋体" w:hint="eastAsia"/>
                <w:color w:val="000000" w:themeColor="text1"/>
                <w:w w:val="99"/>
                <w:kern w:val="2"/>
                <w:sz w:val="21"/>
                <w:szCs w:val="21"/>
                <w:lang w:eastAsia="zh-CN"/>
              </w:rPr>
              <w:t>等级</w:t>
            </w:r>
            <w:r w:rsidRPr="000D087A">
              <w:rPr>
                <w:rFonts w:ascii="宋体" w:hAnsi="宋体" w:cs="宋体" w:hint="eastAsia"/>
                <w:color w:val="000000" w:themeColor="text1"/>
                <w:spacing w:val="2"/>
                <w:w w:val="99"/>
                <w:kern w:val="2"/>
                <w:sz w:val="21"/>
                <w:szCs w:val="21"/>
                <w:lang w:eastAsia="zh-CN"/>
              </w:rPr>
              <w:t>》</w:t>
            </w:r>
            <w:r w:rsidRPr="000D087A">
              <w:rPr>
                <w:rFonts w:ascii="宋体" w:hAnsi="宋体" w:cs="宋体" w:hint="eastAsia"/>
                <w:color w:val="000000" w:themeColor="text1"/>
                <w:w w:val="99"/>
                <w:kern w:val="2"/>
                <w:sz w:val="21"/>
                <w:szCs w:val="21"/>
                <w:lang w:eastAsia="zh-CN"/>
              </w:rPr>
              <w:t>（</w:t>
            </w:r>
            <w:r w:rsidRPr="000D087A">
              <w:rPr>
                <w:rFonts w:ascii="宋体" w:hAnsi="宋体" w:cs="宋体" w:hint="eastAsia"/>
                <w:color w:val="000000" w:themeColor="text1"/>
                <w:spacing w:val="1"/>
                <w:w w:val="99"/>
                <w:kern w:val="2"/>
                <w:sz w:val="21"/>
                <w:szCs w:val="21"/>
                <w:lang w:eastAsia="zh-CN"/>
              </w:rPr>
              <w:t>G</w:t>
            </w:r>
            <w:r w:rsidRPr="000D087A">
              <w:rPr>
                <w:rFonts w:ascii="宋体" w:hAnsi="宋体" w:cs="宋体" w:hint="eastAsia"/>
                <w:color w:val="000000" w:themeColor="text1"/>
                <w:w w:val="99"/>
                <w:kern w:val="2"/>
                <w:sz w:val="21"/>
                <w:szCs w:val="21"/>
                <w:lang w:eastAsia="zh-CN"/>
              </w:rPr>
              <w:t>B</w:t>
            </w:r>
            <w:r w:rsidRPr="000D087A">
              <w:rPr>
                <w:rFonts w:ascii="宋体" w:hAnsi="宋体" w:cs="宋体" w:hint="eastAsia"/>
                <w:color w:val="000000" w:themeColor="text1"/>
                <w:spacing w:val="1"/>
                <w:w w:val="99"/>
                <w:kern w:val="2"/>
                <w:sz w:val="21"/>
                <w:szCs w:val="21"/>
                <w:lang w:eastAsia="zh-CN"/>
              </w:rPr>
              <w:t>30</w:t>
            </w:r>
            <w:r w:rsidRPr="000D087A">
              <w:rPr>
                <w:rFonts w:ascii="宋体" w:hAnsi="宋体" w:cs="宋体" w:hint="eastAsia"/>
                <w:color w:val="000000" w:themeColor="text1"/>
                <w:w w:val="99"/>
                <w:kern w:val="2"/>
                <w:sz w:val="21"/>
                <w:szCs w:val="21"/>
                <w:lang w:eastAsia="zh-CN"/>
              </w:rPr>
              <w:t>25</w:t>
            </w:r>
            <w:r w:rsidRPr="000D087A">
              <w:rPr>
                <w:rFonts w:ascii="宋体" w:hAnsi="宋体" w:cs="宋体" w:hint="eastAsia"/>
                <w:color w:val="000000" w:themeColor="text1"/>
                <w:spacing w:val="-2"/>
                <w:w w:val="99"/>
                <w:kern w:val="2"/>
                <w:sz w:val="21"/>
                <w:szCs w:val="21"/>
                <w:lang w:eastAsia="zh-CN"/>
              </w:rPr>
              <w:t>5</w:t>
            </w:r>
            <w:r w:rsidRPr="000D087A">
              <w:rPr>
                <w:rFonts w:ascii="宋体" w:hAnsi="宋体" w:cs="宋体" w:hint="eastAsia"/>
                <w:color w:val="000000" w:themeColor="text1"/>
                <w:w w:val="99"/>
                <w:kern w:val="2"/>
                <w:sz w:val="21"/>
                <w:szCs w:val="21"/>
                <w:lang w:eastAsia="zh-CN"/>
              </w:rPr>
              <w:t>）</w:t>
            </w:r>
          </w:p>
        </w:tc>
      </w:tr>
      <w:tr w:rsidR="0058433A" w:rsidRPr="000D087A" w14:paraId="2FAFDCB9" w14:textId="77777777">
        <w:trPr>
          <w:jc w:val="center"/>
        </w:trPr>
        <w:tc>
          <w:tcPr>
            <w:tcW w:w="671" w:type="dxa"/>
            <w:vMerge/>
            <w:tcBorders>
              <w:top w:val="single" w:sz="4" w:space="0" w:color="000000"/>
              <w:left w:val="single" w:sz="4" w:space="0" w:color="000000"/>
              <w:bottom w:val="single" w:sz="4" w:space="0" w:color="000000"/>
              <w:right w:val="single" w:sz="4" w:space="0" w:color="000000"/>
            </w:tcBorders>
            <w:vAlign w:val="center"/>
          </w:tcPr>
          <w:p w14:paraId="43B417EE" w14:textId="77777777" w:rsidR="0058433A" w:rsidRPr="000D087A" w:rsidRDefault="0058433A">
            <w:pPr>
              <w:widowControl/>
              <w:ind w:firstLine="422"/>
              <w:jc w:val="left"/>
              <w:rPr>
                <w:rFonts w:ascii="宋体" w:hAnsi="宋体" w:cs="宋体" w:hint="eastAsia"/>
                <w:color w:val="000000" w:themeColor="text1"/>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6F06E332" w14:textId="77777777" w:rsidR="0058433A" w:rsidRPr="000D087A" w:rsidRDefault="0058433A">
            <w:pPr>
              <w:widowControl/>
              <w:ind w:firstLine="422"/>
              <w:jc w:val="left"/>
              <w:rPr>
                <w:rFonts w:ascii="宋体" w:hAnsi="宋体" w:cs="宋体" w:hint="eastAsia"/>
                <w:color w:val="000000" w:themeColor="text1"/>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7646D7EB" w14:textId="77777777" w:rsidR="0058433A" w:rsidRPr="000D087A" w:rsidRDefault="00000000">
            <w:pPr>
              <w:pStyle w:val="TableParagraph"/>
              <w:spacing w:line="276" w:lineRule="auto"/>
              <w:ind w:right="7" w:firstLine="418"/>
              <w:jc w:val="center"/>
              <w:rPr>
                <w:rFonts w:ascii="宋体" w:hAnsi="宋体" w:cs="宋体" w:hint="eastAsia"/>
                <w:color w:val="000000" w:themeColor="text1"/>
                <w:kern w:val="2"/>
                <w:sz w:val="21"/>
                <w:szCs w:val="21"/>
                <w:lang w:eastAsia="zh-CN"/>
              </w:rPr>
            </w:pPr>
            <w:r w:rsidRPr="000D087A">
              <w:rPr>
                <w:rFonts w:ascii="宋体" w:hAnsi="宋体" w:cs="宋体" w:hint="eastAsia"/>
                <w:color w:val="000000" w:themeColor="text1"/>
                <w:w w:val="99"/>
                <w:kern w:val="2"/>
                <w:sz w:val="21"/>
                <w:szCs w:val="21"/>
                <w:lang w:eastAsia="zh-CN"/>
              </w:rPr>
              <w:t>普</w:t>
            </w:r>
            <w:r w:rsidRPr="000D087A">
              <w:rPr>
                <w:rFonts w:ascii="宋体" w:hAnsi="宋体" w:cs="宋体" w:hint="eastAsia"/>
                <w:color w:val="000000" w:themeColor="text1"/>
                <w:spacing w:val="24"/>
                <w:w w:val="99"/>
                <w:kern w:val="2"/>
                <w:sz w:val="21"/>
                <w:szCs w:val="21"/>
                <w:lang w:eastAsia="zh-CN"/>
              </w:rPr>
              <w:t>通</w:t>
            </w:r>
            <w:r w:rsidRPr="000D087A">
              <w:rPr>
                <w:rFonts w:ascii="宋体" w:hAnsi="宋体" w:cs="宋体" w:hint="eastAsia"/>
                <w:color w:val="000000" w:themeColor="text1"/>
                <w:w w:val="99"/>
                <w:kern w:val="2"/>
                <w:sz w:val="21"/>
                <w:szCs w:val="21"/>
                <w:lang w:eastAsia="zh-CN"/>
              </w:rPr>
              <w:t>照明用非</w:t>
            </w:r>
            <w:r w:rsidRPr="000D087A">
              <w:rPr>
                <w:rFonts w:ascii="宋体" w:hAnsi="宋体" w:cs="宋体" w:hint="eastAsia"/>
                <w:color w:val="000000" w:themeColor="text1"/>
                <w:spacing w:val="24"/>
                <w:w w:val="99"/>
                <w:kern w:val="2"/>
                <w:sz w:val="21"/>
                <w:szCs w:val="21"/>
                <w:lang w:eastAsia="zh-CN"/>
              </w:rPr>
              <w:t>定</w:t>
            </w:r>
            <w:r w:rsidRPr="000D087A">
              <w:rPr>
                <w:rFonts w:ascii="宋体" w:hAnsi="宋体" w:cs="宋体" w:hint="eastAsia"/>
                <w:color w:val="000000" w:themeColor="text1"/>
                <w:w w:val="99"/>
                <w:kern w:val="2"/>
                <w:sz w:val="21"/>
                <w:szCs w:val="21"/>
                <w:lang w:eastAsia="zh-CN"/>
              </w:rPr>
              <w:t>向自镇流</w:t>
            </w:r>
            <w:r w:rsidRPr="000D087A">
              <w:rPr>
                <w:rFonts w:ascii="宋体" w:hAnsi="宋体" w:cs="宋体" w:hint="eastAsia"/>
                <w:color w:val="000000" w:themeColor="text1"/>
                <w:spacing w:val="1"/>
                <w:w w:val="99"/>
                <w:kern w:val="2"/>
                <w:sz w:val="21"/>
                <w:szCs w:val="21"/>
                <w:lang w:eastAsia="zh-CN"/>
              </w:rPr>
              <w:t>LE</w:t>
            </w:r>
            <w:r w:rsidRPr="000D087A">
              <w:rPr>
                <w:rFonts w:ascii="宋体" w:hAnsi="宋体" w:cs="宋体" w:hint="eastAsia"/>
                <w:color w:val="000000" w:themeColor="text1"/>
                <w:w w:val="99"/>
                <w:kern w:val="2"/>
                <w:sz w:val="21"/>
                <w:szCs w:val="21"/>
                <w:lang w:eastAsia="zh-CN"/>
              </w:rPr>
              <w:t>D灯</w:t>
            </w:r>
          </w:p>
        </w:tc>
        <w:tc>
          <w:tcPr>
            <w:tcW w:w="1367" w:type="dxa"/>
            <w:tcBorders>
              <w:top w:val="single" w:sz="4" w:space="0" w:color="000000"/>
              <w:left w:val="single" w:sz="4" w:space="0" w:color="000000"/>
              <w:bottom w:val="single" w:sz="4" w:space="0" w:color="000000"/>
              <w:right w:val="single" w:sz="4" w:space="0" w:color="000000"/>
            </w:tcBorders>
            <w:vAlign w:val="center"/>
          </w:tcPr>
          <w:p w14:paraId="16D63BCC" w14:textId="77777777" w:rsidR="0058433A" w:rsidRPr="000D087A" w:rsidRDefault="0058433A">
            <w:pPr>
              <w:ind w:firstLine="422"/>
              <w:jc w:val="center"/>
              <w:rPr>
                <w:rFonts w:ascii="宋体" w:hAnsi="宋体" w:hint="eastAsia"/>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14:paraId="33C0CA77" w14:textId="77777777" w:rsidR="0058433A" w:rsidRPr="000D087A" w:rsidRDefault="0058433A">
            <w:pPr>
              <w:pStyle w:val="TableParagraph"/>
              <w:spacing w:before="5"/>
              <w:rPr>
                <w:rFonts w:ascii="宋体" w:hAnsi="宋体" w:cs="宋体" w:hint="eastAsia"/>
                <w:color w:val="000000" w:themeColor="text1"/>
                <w:kern w:val="2"/>
                <w:sz w:val="21"/>
                <w:szCs w:val="21"/>
                <w:lang w:eastAsia="zh-CN"/>
              </w:rPr>
            </w:pPr>
          </w:p>
          <w:p w14:paraId="06240A68" w14:textId="77777777" w:rsidR="0058433A" w:rsidRPr="000D087A" w:rsidRDefault="00000000">
            <w:pPr>
              <w:pStyle w:val="TableParagraph"/>
              <w:spacing w:line="276" w:lineRule="auto"/>
              <w:ind w:left="7" w:right="7" w:firstLine="434"/>
              <w:rPr>
                <w:rFonts w:ascii="宋体" w:hAnsi="宋体" w:cs="宋体" w:hint="eastAsia"/>
                <w:color w:val="000000" w:themeColor="text1"/>
                <w:kern w:val="2"/>
                <w:sz w:val="21"/>
                <w:szCs w:val="21"/>
                <w:lang w:eastAsia="zh-CN"/>
              </w:rPr>
            </w:pPr>
            <w:r w:rsidRPr="000D087A">
              <w:rPr>
                <w:rFonts w:ascii="宋体" w:hAnsi="宋体" w:cs="宋体" w:hint="eastAsia"/>
                <w:color w:val="000000" w:themeColor="text1"/>
                <w:spacing w:val="4"/>
                <w:w w:val="99"/>
                <w:kern w:val="2"/>
                <w:sz w:val="21"/>
                <w:szCs w:val="21"/>
                <w:lang w:eastAsia="zh-CN"/>
              </w:rPr>
              <w:t>《</w:t>
            </w:r>
            <w:r w:rsidRPr="000D087A">
              <w:rPr>
                <w:rFonts w:ascii="宋体" w:hAnsi="宋体" w:cs="宋体" w:hint="eastAsia"/>
                <w:color w:val="000000" w:themeColor="text1"/>
                <w:spacing w:val="2"/>
                <w:w w:val="99"/>
                <w:kern w:val="2"/>
                <w:sz w:val="21"/>
                <w:szCs w:val="21"/>
                <w:lang w:eastAsia="zh-CN"/>
              </w:rPr>
              <w:t>室</w:t>
            </w:r>
            <w:r w:rsidRPr="000D087A">
              <w:rPr>
                <w:rFonts w:ascii="宋体" w:hAnsi="宋体" w:cs="宋体" w:hint="eastAsia"/>
                <w:color w:val="000000" w:themeColor="text1"/>
                <w:spacing w:val="4"/>
                <w:w w:val="99"/>
                <w:kern w:val="2"/>
                <w:sz w:val="21"/>
                <w:szCs w:val="21"/>
                <w:lang w:eastAsia="zh-CN"/>
              </w:rPr>
              <w:t>内照明</w:t>
            </w:r>
            <w:r w:rsidRPr="000D087A">
              <w:rPr>
                <w:rFonts w:ascii="宋体" w:hAnsi="宋体" w:cs="宋体" w:hint="eastAsia"/>
                <w:color w:val="000000" w:themeColor="text1"/>
                <w:w w:val="99"/>
                <w:kern w:val="2"/>
                <w:sz w:val="21"/>
                <w:szCs w:val="21"/>
                <w:lang w:eastAsia="zh-CN"/>
              </w:rPr>
              <w:t>用</w:t>
            </w:r>
            <w:r w:rsidRPr="000D087A">
              <w:rPr>
                <w:rFonts w:ascii="宋体" w:hAnsi="宋体" w:cs="宋体" w:hint="eastAsia"/>
                <w:color w:val="000000" w:themeColor="text1"/>
                <w:spacing w:val="1"/>
                <w:w w:val="99"/>
                <w:kern w:val="2"/>
                <w:sz w:val="21"/>
                <w:szCs w:val="21"/>
                <w:lang w:eastAsia="zh-CN"/>
              </w:rPr>
              <w:t>LE</w:t>
            </w:r>
            <w:r w:rsidRPr="000D087A">
              <w:rPr>
                <w:rFonts w:ascii="宋体" w:hAnsi="宋体" w:cs="宋体" w:hint="eastAsia"/>
                <w:color w:val="000000" w:themeColor="text1"/>
                <w:w w:val="99"/>
                <w:kern w:val="2"/>
                <w:sz w:val="21"/>
                <w:szCs w:val="21"/>
                <w:lang w:eastAsia="zh-CN"/>
              </w:rPr>
              <w:t>D</w:t>
            </w:r>
            <w:r w:rsidRPr="000D087A">
              <w:rPr>
                <w:rFonts w:ascii="宋体" w:hAnsi="宋体" w:cs="宋体" w:hint="eastAsia"/>
                <w:color w:val="000000" w:themeColor="text1"/>
                <w:spacing w:val="4"/>
                <w:w w:val="99"/>
                <w:kern w:val="2"/>
                <w:sz w:val="21"/>
                <w:szCs w:val="21"/>
                <w:lang w:eastAsia="zh-CN"/>
              </w:rPr>
              <w:t>产</w:t>
            </w:r>
            <w:r w:rsidRPr="000D087A">
              <w:rPr>
                <w:rFonts w:ascii="宋体" w:hAnsi="宋体" w:cs="宋体" w:hint="eastAsia"/>
                <w:color w:val="000000" w:themeColor="text1"/>
                <w:spacing w:val="2"/>
                <w:w w:val="99"/>
                <w:kern w:val="2"/>
                <w:sz w:val="21"/>
                <w:szCs w:val="21"/>
                <w:lang w:eastAsia="zh-CN"/>
              </w:rPr>
              <w:t>品</w:t>
            </w:r>
            <w:r w:rsidRPr="000D087A">
              <w:rPr>
                <w:rFonts w:ascii="宋体" w:hAnsi="宋体" w:cs="宋体" w:hint="eastAsia"/>
                <w:color w:val="000000" w:themeColor="text1"/>
                <w:spacing w:val="4"/>
                <w:w w:val="99"/>
                <w:kern w:val="2"/>
                <w:sz w:val="21"/>
                <w:szCs w:val="21"/>
                <w:lang w:eastAsia="zh-CN"/>
              </w:rPr>
              <w:t>能效</w:t>
            </w:r>
            <w:r w:rsidRPr="000D087A">
              <w:rPr>
                <w:rFonts w:ascii="宋体" w:hAnsi="宋体" w:cs="宋体" w:hint="eastAsia"/>
                <w:color w:val="000000" w:themeColor="text1"/>
                <w:spacing w:val="2"/>
                <w:w w:val="99"/>
                <w:kern w:val="2"/>
                <w:sz w:val="21"/>
                <w:szCs w:val="21"/>
                <w:lang w:eastAsia="zh-CN"/>
              </w:rPr>
              <w:t>限</w:t>
            </w:r>
            <w:r w:rsidRPr="000D087A">
              <w:rPr>
                <w:rFonts w:ascii="宋体" w:hAnsi="宋体" w:cs="宋体" w:hint="eastAsia"/>
                <w:color w:val="000000" w:themeColor="text1"/>
                <w:w w:val="99"/>
                <w:kern w:val="2"/>
                <w:sz w:val="21"/>
                <w:szCs w:val="21"/>
                <w:lang w:eastAsia="zh-CN"/>
              </w:rPr>
              <w:t>定值及能</w:t>
            </w:r>
            <w:r w:rsidRPr="000D087A">
              <w:rPr>
                <w:rFonts w:ascii="宋体" w:hAnsi="宋体" w:cs="宋体" w:hint="eastAsia"/>
                <w:color w:val="000000" w:themeColor="text1"/>
                <w:spacing w:val="2"/>
                <w:w w:val="99"/>
                <w:kern w:val="2"/>
                <w:sz w:val="21"/>
                <w:szCs w:val="21"/>
                <w:lang w:eastAsia="zh-CN"/>
              </w:rPr>
              <w:t>效</w:t>
            </w:r>
            <w:r w:rsidRPr="000D087A">
              <w:rPr>
                <w:rFonts w:ascii="宋体" w:hAnsi="宋体" w:cs="宋体" w:hint="eastAsia"/>
                <w:color w:val="000000" w:themeColor="text1"/>
                <w:w w:val="99"/>
                <w:kern w:val="2"/>
                <w:sz w:val="21"/>
                <w:szCs w:val="21"/>
                <w:lang w:eastAsia="zh-CN"/>
              </w:rPr>
              <w:t>等级</w:t>
            </w:r>
            <w:r w:rsidRPr="000D087A">
              <w:rPr>
                <w:rFonts w:ascii="宋体" w:hAnsi="宋体" w:cs="宋体" w:hint="eastAsia"/>
                <w:color w:val="000000" w:themeColor="text1"/>
                <w:spacing w:val="2"/>
                <w:w w:val="99"/>
                <w:kern w:val="2"/>
                <w:sz w:val="21"/>
                <w:szCs w:val="21"/>
                <w:lang w:eastAsia="zh-CN"/>
              </w:rPr>
              <w:t>》</w:t>
            </w:r>
            <w:r w:rsidRPr="000D087A">
              <w:rPr>
                <w:rFonts w:ascii="宋体" w:hAnsi="宋体" w:cs="宋体" w:hint="eastAsia"/>
                <w:color w:val="000000" w:themeColor="text1"/>
                <w:w w:val="99"/>
                <w:kern w:val="2"/>
                <w:sz w:val="21"/>
                <w:szCs w:val="21"/>
                <w:lang w:eastAsia="zh-CN"/>
              </w:rPr>
              <w:t>（</w:t>
            </w:r>
            <w:r w:rsidRPr="000D087A">
              <w:rPr>
                <w:rFonts w:ascii="宋体" w:hAnsi="宋体" w:cs="宋体" w:hint="eastAsia"/>
                <w:color w:val="000000" w:themeColor="text1"/>
                <w:spacing w:val="1"/>
                <w:w w:val="99"/>
                <w:kern w:val="2"/>
                <w:sz w:val="21"/>
                <w:szCs w:val="21"/>
                <w:lang w:eastAsia="zh-CN"/>
              </w:rPr>
              <w:t>G</w:t>
            </w:r>
            <w:r w:rsidRPr="000D087A">
              <w:rPr>
                <w:rFonts w:ascii="宋体" w:hAnsi="宋体" w:cs="宋体" w:hint="eastAsia"/>
                <w:color w:val="000000" w:themeColor="text1"/>
                <w:w w:val="99"/>
                <w:kern w:val="2"/>
                <w:sz w:val="21"/>
                <w:szCs w:val="21"/>
                <w:lang w:eastAsia="zh-CN"/>
              </w:rPr>
              <w:t>B</w:t>
            </w:r>
            <w:r w:rsidRPr="000D087A">
              <w:rPr>
                <w:rFonts w:ascii="宋体" w:hAnsi="宋体" w:cs="宋体" w:hint="eastAsia"/>
                <w:color w:val="000000" w:themeColor="text1"/>
                <w:spacing w:val="1"/>
                <w:w w:val="99"/>
                <w:kern w:val="2"/>
                <w:sz w:val="21"/>
                <w:szCs w:val="21"/>
                <w:lang w:eastAsia="zh-CN"/>
              </w:rPr>
              <w:t>30</w:t>
            </w:r>
            <w:r w:rsidRPr="000D087A">
              <w:rPr>
                <w:rFonts w:ascii="宋体" w:hAnsi="宋体" w:cs="宋体" w:hint="eastAsia"/>
                <w:color w:val="000000" w:themeColor="text1"/>
                <w:w w:val="99"/>
                <w:kern w:val="2"/>
                <w:sz w:val="21"/>
                <w:szCs w:val="21"/>
                <w:lang w:eastAsia="zh-CN"/>
              </w:rPr>
              <w:t>25</w:t>
            </w:r>
            <w:r w:rsidRPr="000D087A">
              <w:rPr>
                <w:rFonts w:ascii="宋体" w:hAnsi="宋体" w:cs="宋体" w:hint="eastAsia"/>
                <w:color w:val="000000" w:themeColor="text1"/>
                <w:spacing w:val="-2"/>
                <w:w w:val="99"/>
                <w:kern w:val="2"/>
                <w:sz w:val="21"/>
                <w:szCs w:val="21"/>
                <w:lang w:eastAsia="zh-CN"/>
              </w:rPr>
              <w:t>5</w:t>
            </w:r>
            <w:r w:rsidRPr="000D087A">
              <w:rPr>
                <w:rFonts w:ascii="宋体" w:hAnsi="宋体" w:cs="宋体" w:hint="eastAsia"/>
                <w:color w:val="000000" w:themeColor="text1"/>
                <w:w w:val="99"/>
                <w:kern w:val="2"/>
                <w:sz w:val="21"/>
                <w:szCs w:val="21"/>
                <w:lang w:eastAsia="zh-CN"/>
              </w:rPr>
              <w:t>）</w:t>
            </w:r>
          </w:p>
        </w:tc>
      </w:tr>
      <w:tr w:rsidR="0058433A" w:rsidRPr="000D087A" w14:paraId="4EB703BA" w14:textId="77777777">
        <w:trPr>
          <w:jc w:val="center"/>
        </w:trPr>
        <w:tc>
          <w:tcPr>
            <w:tcW w:w="671" w:type="dxa"/>
            <w:tcBorders>
              <w:top w:val="single" w:sz="4" w:space="0" w:color="000000"/>
              <w:left w:val="single" w:sz="4" w:space="0" w:color="000000"/>
              <w:bottom w:val="single" w:sz="4" w:space="0" w:color="000000"/>
              <w:right w:val="single" w:sz="4" w:space="0" w:color="000000"/>
            </w:tcBorders>
            <w:vAlign w:val="center"/>
          </w:tcPr>
          <w:p w14:paraId="08B36DBE" w14:textId="77777777" w:rsidR="0058433A" w:rsidRPr="000D087A" w:rsidRDefault="00000000">
            <w:pPr>
              <w:pStyle w:val="TableParagraph"/>
              <w:rPr>
                <w:rFonts w:ascii="宋体" w:hAnsi="宋体" w:cs="宋体" w:hint="eastAsia"/>
                <w:color w:val="000000" w:themeColor="text1"/>
                <w:kern w:val="2"/>
                <w:sz w:val="21"/>
                <w:szCs w:val="21"/>
              </w:rPr>
            </w:pPr>
            <w:r w:rsidRPr="000D087A">
              <w:rPr>
                <w:rFonts w:ascii="宋体" w:hAnsi="宋体" w:hint="eastAsia"/>
                <w:color w:val="000000" w:themeColor="text1"/>
                <w:spacing w:val="1"/>
                <w:w w:val="99"/>
                <w:kern w:val="2"/>
                <w:sz w:val="21"/>
                <w:szCs w:val="21"/>
              </w:rPr>
              <w:t>1</w:t>
            </w:r>
            <w:r w:rsidRPr="000D087A">
              <w:rPr>
                <w:rFonts w:ascii="宋体" w:hAnsi="宋体" w:hint="eastAsia"/>
                <w:color w:val="000000" w:themeColor="text1"/>
                <w:w w:val="99"/>
                <w:kern w:val="2"/>
                <w:sz w:val="21"/>
                <w:szCs w:val="21"/>
              </w:rPr>
              <w:t>2</w:t>
            </w:r>
          </w:p>
        </w:tc>
        <w:tc>
          <w:tcPr>
            <w:tcW w:w="1422" w:type="dxa"/>
            <w:tcBorders>
              <w:top w:val="single" w:sz="4" w:space="0" w:color="000000"/>
              <w:left w:val="single" w:sz="4" w:space="0" w:color="000000"/>
              <w:bottom w:val="single" w:sz="4" w:space="0" w:color="000000"/>
              <w:right w:val="single" w:sz="4" w:space="0" w:color="000000"/>
            </w:tcBorders>
            <w:vAlign w:val="center"/>
          </w:tcPr>
          <w:p w14:paraId="6685BEE7" w14:textId="77777777" w:rsidR="0058433A" w:rsidRPr="000D087A" w:rsidRDefault="00000000">
            <w:pPr>
              <w:pStyle w:val="TableParagraph"/>
              <w:spacing w:before="81"/>
              <w:ind w:left="7" w:firstLine="418"/>
              <w:jc w:val="center"/>
              <w:rPr>
                <w:rFonts w:ascii="宋体" w:hAnsi="宋体" w:cs="宋体" w:hint="eastAsia"/>
                <w:color w:val="000000" w:themeColor="text1"/>
                <w:kern w:val="2"/>
                <w:sz w:val="21"/>
                <w:szCs w:val="21"/>
              </w:rPr>
            </w:pPr>
            <w:r w:rsidRPr="000D087A">
              <w:rPr>
                <w:rFonts w:ascii="宋体" w:hAnsi="宋体" w:cs="宋体" w:hint="eastAsia"/>
                <w:color w:val="000000" w:themeColor="text1"/>
                <w:w w:val="99"/>
                <w:kern w:val="2"/>
                <w:sz w:val="21"/>
                <w:szCs w:val="21"/>
              </w:rPr>
              <w:t>★</w:t>
            </w:r>
            <w:r w:rsidRPr="000D087A">
              <w:rPr>
                <w:rFonts w:ascii="宋体" w:hAnsi="宋体" w:cs="宋体" w:hint="eastAsia"/>
                <w:color w:val="000000" w:themeColor="text1"/>
                <w:spacing w:val="1"/>
                <w:w w:val="99"/>
                <w:kern w:val="2"/>
                <w:sz w:val="21"/>
                <w:szCs w:val="21"/>
              </w:rPr>
              <w:t>A020</w:t>
            </w:r>
            <w:r w:rsidRPr="000D087A">
              <w:rPr>
                <w:rFonts w:ascii="宋体" w:hAnsi="宋体" w:cs="宋体" w:hint="eastAsia"/>
                <w:color w:val="000000" w:themeColor="text1"/>
                <w:w w:val="99"/>
                <w:kern w:val="2"/>
                <w:sz w:val="21"/>
                <w:szCs w:val="21"/>
              </w:rPr>
              <w:t>91000电视设备</w:t>
            </w:r>
          </w:p>
        </w:tc>
        <w:tc>
          <w:tcPr>
            <w:tcW w:w="1496" w:type="dxa"/>
            <w:tcBorders>
              <w:top w:val="single" w:sz="4" w:space="0" w:color="000000"/>
              <w:left w:val="single" w:sz="4" w:space="0" w:color="000000"/>
              <w:bottom w:val="single" w:sz="4" w:space="0" w:color="000000"/>
              <w:right w:val="single" w:sz="4" w:space="0" w:color="000000"/>
            </w:tcBorders>
            <w:vAlign w:val="center"/>
          </w:tcPr>
          <w:p w14:paraId="33F99C8E" w14:textId="77777777" w:rsidR="0058433A" w:rsidRPr="000D087A" w:rsidRDefault="00000000">
            <w:pPr>
              <w:pStyle w:val="TableParagraph"/>
              <w:spacing w:before="81" w:line="276" w:lineRule="auto"/>
              <w:ind w:left="7" w:right="5" w:firstLine="422"/>
              <w:jc w:val="center"/>
              <w:rPr>
                <w:rFonts w:ascii="宋体" w:hAnsi="宋体" w:cs="宋体" w:hint="eastAsia"/>
                <w:color w:val="000000" w:themeColor="text1"/>
                <w:kern w:val="2"/>
                <w:sz w:val="21"/>
                <w:szCs w:val="21"/>
                <w:lang w:eastAsia="zh-CN"/>
              </w:rPr>
            </w:pPr>
            <w:r w:rsidRPr="000D087A">
              <w:rPr>
                <w:rFonts w:ascii="宋体" w:hAnsi="宋体" w:cs="宋体" w:hint="eastAsia"/>
                <w:color w:val="000000" w:themeColor="text1"/>
                <w:spacing w:val="1"/>
                <w:w w:val="99"/>
                <w:kern w:val="2"/>
                <w:sz w:val="21"/>
                <w:szCs w:val="21"/>
                <w:lang w:eastAsia="zh-CN"/>
              </w:rPr>
              <w:t>A02</w:t>
            </w:r>
            <w:r w:rsidRPr="000D087A">
              <w:rPr>
                <w:rFonts w:ascii="宋体" w:hAnsi="宋体" w:cs="宋体" w:hint="eastAsia"/>
                <w:color w:val="000000" w:themeColor="text1"/>
                <w:w w:val="99"/>
                <w:kern w:val="2"/>
                <w:sz w:val="21"/>
                <w:szCs w:val="21"/>
                <w:lang w:eastAsia="zh-CN"/>
              </w:rPr>
              <w:t>09</w:t>
            </w:r>
            <w:r w:rsidRPr="000D087A">
              <w:rPr>
                <w:rFonts w:ascii="宋体" w:hAnsi="宋体" w:cs="宋体" w:hint="eastAsia"/>
                <w:color w:val="000000" w:themeColor="text1"/>
                <w:spacing w:val="1"/>
                <w:w w:val="99"/>
                <w:kern w:val="2"/>
                <w:sz w:val="21"/>
                <w:szCs w:val="21"/>
                <w:lang w:eastAsia="zh-CN"/>
              </w:rPr>
              <w:t>1</w:t>
            </w:r>
            <w:r w:rsidRPr="000D087A">
              <w:rPr>
                <w:rFonts w:ascii="宋体" w:hAnsi="宋体" w:cs="宋体" w:hint="eastAsia"/>
                <w:color w:val="000000" w:themeColor="text1"/>
                <w:w w:val="99"/>
                <w:kern w:val="2"/>
                <w:sz w:val="21"/>
                <w:szCs w:val="21"/>
                <w:lang w:eastAsia="zh-CN"/>
              </w:rPr>
              <w:t>001普通电视设备（</w:t>
            </w:r>
            <w:r w:rsidRPr="000D087A">
              <w:rPr>
                <w:rFonts w:ascii="宋体" w:hAnsi="宋体" w:cs="宋体" w:hint="eastAsia"/>
                <w:color w:val="000000" w:themeColor="text1"/>
                <w:spacing w:val="2"/>
                <w:w w:val="99"/>
                <w:kern w:val="2"/>
                <w:sz w:val="21"/>
                <w:szCs w:val="21"/>
                <w:lang w:eastAsia="zh-CN"/>
              </w:rPr>
              <w:t>电</w:t>
            </w:r>
            <w:r w:rsidRPr="000D087A">
              <w:rPr>
                <w:rFonts w:ascii="宋体" w:hAnsi="宋体" w:cs="宋体" w:hint="eastAsia"/>
                <w:color w:val="000000" w:themeColor="text1"/>
                <w:w w:val="99"/>
                <w:kern w:val="2"/>
                <w:sz w:val="21"/>
                <w:szCs w:val="21"/>
                <w:lang w:eastAsia="zh-CN"/>
              </w:rPr>
              <w:t>视机）</w:t>
            </w:r>
          </w:p>
        </w:tc>
        <w:tc>
          <w:tcPr>
            <w:tcW w:w="1367" w:type="dxa"/>
            <w:tcBorders>
              <w:top w:val="single" w:sz="4" w:space="0" w:color="000000"/>
              <w:left w:val="single" w:sz="4" w:space="0" w:color="000000"/>
              <w:bottom w:val="single" w:sz="4" w:space="0" w:color="000000"/>
              <w:right w:val="single" w:sz="4" w:space="0" w:color="000000"/>
            </w:tcBorders>
            <w:vAlign w:val="center"/>
          </w:tcPr>
          <w:p w14:paraId="09F7B800" w14:textId="77777777" w:rsidR="0058433A" w:rsidRPr="000D087A" w:rsidRDefault="0058433A">
            <w:pPr>
              <w:ind w:firstLine="422"/>
              <w:jc w:val="center"/>
              <w:rPr>
                <w:rFonts w:ascii="宋体" w:hAnsi="宋体" w:hint="eastAsia"/>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14:paraId="7F5A8541" w14:textId="77777777" w:rsidR="0058433A" w:rsidRPr="000D087A" w:rsidRDefault="00000000">
            <w:pPr>
              <w:pStyle w:val="TableParagraph"/>
              <w:spacing w:before="81" w:line="276" w:lineRule="auto"/>
              <w:ind w:left="7" w:right="4" w:firstLine="466"/>
              <w:rPr>
                <w:rFonts w:ascii="宋体" w:hAnsi="宋体" w:cs="宋体" w:hint="eastAsia"/>
                <w:color w:val="000000" w:themeColor="text1"/>
                <w:kern w:val="2"/>
                <w:sz w:val="21"/>
                <w:szCs w:val="21"/>
                <w:lang w:eastAsia="zh-CN"/>
              </w:rPr>
            </w:pPr>
            <w:r w:rsidRPr="000D087A">
              <w:rPr>
                <w:rFonts w:ascii="宋体" w:hAnsi="宋体" w:cs="宋体" w:hint="eastAsia"/>
                <w:color w:val="000000" w:themeColor="text1"/>
                <w:w w:val="99"/>
                <w:kern w:val="2"/>
                <w:sz w:val="21"/>
                <w:szCs w:val="21"/>
                <w:lang w:eastAsia="zh-CN"/>
              </w:rPr>
              <w:t>（</w:t>
            </w:r>
            <w:r w:rsidRPr="000D087A">
              <w:rPr>
                <w:rFonts w:ascii="宋体" w:hAnsi="宋体" w:cs="宋体" w:hint="eastAsia"/>
                <w:color w:val="000000" w:themeColor="text1"/>
                <w:spacing w:val="1"/>
                <w:w w:val="99"/>
                <w:kern w:val="2"/>
                <w:sz w:val="21"/>
                <w:szCs w:val="21"/>
                <w:lang w:eastAsia="zh-CN"/>
              </w:rPr>
              <w:t>G</w:t>
            </w:r>
            <w:r w:rsidRPr="000D087A">
              <w:rPr>
                <w:rFonts w:ascii="宋体" w:hAnsi="宋体" w:cs="宋体" w:hint="eastAsia"/>
                <w:color w:val="000000" w:themeColor="text1"/>
                <w:w w:val="99"/>
                <w:kern w:val="2"/>
                <w:sz w:val="21"/>
                <w:szCs w:val="21"/>
                <w:lang w:eastAsia="zh-CN"/>
              </w:rPr>
              <w:t>B</w:t>
            </w:r>
            <w:r w:rsidRPr="000D087A">
              <w:rPr>
                <w:rFonts w:ascii="宋体" w:hAnsi="宋体" w:cs="宋体" w:hint="eastAsia"/>
                <w:color w:val="000000" w:themeColor="text1"/>
                <w:spacing w:val="1"/>
                <w:w w:val="99"/>
                <w:kern w:val="2"/>
                <w:sz w:val="21"/>
                <w:szCs w:val="21"/>
                <w:lang w:eastAsia="zh-CN"/>
              </w:rPr>
              <w:t>248</w:t>
            </w:r>
            <w:r w:rsidRPr="000D087A">
              <w:rPr>
                <w:rFonts w:ascii="宋体" w:hAnsi="宋体" w:cs="宋体" w:hint="eastAsia"/>
                <w:color w:val="000000" w:themeColor="text1"/>
                <w:w w:val="99"/>
                <w:kern w:val="2"/>
                <w:sz w:val="21"/>
                <w:szCs w:val="21"/>
                <w:lang w:eastAsia="zh-CN"/>
              </w:rPr>
              <w:t>50）</w:t>
            </w:r>
          </w:p>
        </w:tc>
      </w:tr>
      <w:tr w:rsidR="0058433A" w:rsidRPr="000D087A" w14:paraId="76B976B3" w14:textId="77777777">
        <w:trPr>
          <w:jc w:val="center"/>
        </w:trPr>
        <w:tc>
          <w:tcPr>
            <w:tcW w:w="671" w:type="dxa"/>
            <w:tcBorders>
              <w:top w:val="single" w:sz="4" w:space="0" w:color="000000"/>
              <w:left w:val="single" w:sz="4" w:space="0" w:color="000000"/>
              <w:bottom w:val="single" w:sz="4" w:space="0" w:color="000000"/>
              <w:right w:val="single" w:sz="4" w:space="0" w:color="000000"/>
            </w:tcBorders>
            <w:vAlign w:val="center"/>
          </w:tcPr>
          <w:p w14:paraId="5E16CCD0" w14:textId="77777777" w:rsidR="0058433A" w:rsidRPr="000D087A" w:rsidRDefault="00000000">
            <w:pPr>
              <w:pStyle w:val="TableParagraph"/>
              <w:rPr>
                <w:rFonts w:ascii="宋体" w:hAnsi="宋体" w:cs="宋体" w:hint="eastAsia"/>
                <w:color w:val="000000" w:themeColor="text1"/>
                <w:kern w:val="2"/>
                <w:sz w:val="21"/>
                <w:szCs w:val="21"/>
              </w:rPr>
            </w:pPr>
            <w:r w:rsidRPr="000D087A">
              <w:rPr>
                <w:rFonts w:ascii="宋体" w:hAnsi="宋体" w:hint="eastAsia"/>
                <w:color w:val="000000" w:themeColor="text1"/>
                <w:spacing w:val="1"/>
                <w:w w:val="99"/>
                <w:kern w:val="2"/>
                <w:sz w:val="21"/>
                <w:szCs w:val="21"/>
              </w:rPr>
              <w:t>1</w:t>
            </w:r>
            <w:r w:rsidRPr="000D087A">
              <w:rPr>
                <w:rFonts w:ascii="宋体" w:hAnsi="宋体" w:hint="eastAsia"/>
                <w:color w:val="000000" w:themeColor="text1"/>
                <w:w w:val="99"/>
                <w:kern w:val="2"/>
                <w:sz w:val="21"/>
                <w:szCs w:val="21"/>
              </w:rPr>
              <w:t>3</w:t>
            </w:r>
          </w:p>
        </w:tc>
        <w:tc>
          <w:tcPr>
            <w:tcW w:w="1422" w:type="dxa"/>
            <w:tcBorders>
              <w:top w:val="single" w:sz="4" w:space="0" w:color="000000"/>
              <w:left w:val="single" w:sz="4" w:space="0" w:color="000000"/>
              <w:bottom w:val="single" w:sz="4" w:space="0" w:color="000000"/>
              <w:right w:val="single" w:sz="4" w:space="0" w:color="000000"/>
            </w:tcBorders>
            <w:vAlign w:val="center"/>
          </w:tcPr>
          <w:p w14:paraId="2BBC2407" w14:textId="77777777" w:rsidR="0058433A" w:rsidRPr="000D087A" w:rsidRDefault="00000000">
            <w:pPr>
              <w:pStyle w:val="TableParagraph"/>
              <w:ind w:firstLine="418"/>
              <w:jc w:val="center"/>
              <w:rPr>
                <w:rFonts w:ascii="宋体" w:hAnsi="宋体" w:cs="宋体" w:hint="eastAsia"/>
                <w:color w:val="000000" w:themeColor="text1"/>
                <w:kern w:val="2"/>
                <w:sz w:val="21"/>
                <w:szCs w:val="21"/>
              </w:rPr>
            </w:pPr>
            <w:r w:rsidRPr="000D087A">
              <w:rPr>
                <w:rFonts w:ascii="宋体" w:hAnsi="宋体" w:cs="宋体" w:hint="eastAsia"/>
                <w:color w:val="000000" w:themeColor="text1"/>
                <w:w w:val="99"/>
                <w:kern w:val="2"/>
                <w:sz w:val="21"/>
                <w:szCs w:val="21"/>
              </w:rPr>
              <w:t>★</w:t>
            </w:r>
            <w:r w:rsidRPr="000D087A">
              <w:rPr>
                <w:rFonts w:ascii="宋体" w:hAnsi="宋体" w:cs="宋体" w:hint="eastAsia"/>
                <w:color w:val="000000" w:themeColor="text1"/>
                <w:spacing w:val="1"/>
                <w:w w:val="99"/>
                <w:kern w:val="2"/>
                <w:sz w:val="21"/>
                <w:szCs w:val="21"/>
              </w:rPr>
              <w:t>A020</w:t>
            </w:r>
            <w:r w:rsidRPr="000D087A">
              <w:rPr>
                <w:rFonts w:ascii="宋体" w:hAnsi="宋体" w:cs="宋体" w:hint="eastAsia"/>
                <w:color w:val="000000" w:themeColor="text1"/>
                <w:w w:val="99"/>
                <w:kern w:val="2"/>
                <w:sz w:val="21"/>
                <w:szCs w:val="21"/>
              </w:rPr>
              <w:t>91100视频设备</w:t>
            </w:r>
          </w:p>
        </w:tc>
        <w:tc>
          <w:tcPr>
            <w:tcW w:w="1496" w:type="dxa"/>
            <w:tcBorders>
              <w:top w:val="single" w:sz="4" w:space="0" w:color="000000"/>
              <w:left w:val="single" w:sz="4" w:space="0" w:color="000000"/>
              <w:bottom w:val="single" w:sz="4" w:space="0" w:color="000000"/>
              <w:right w:val="single" w:sz="4" w:space="0" w:color="000000"/>
            </w:tcBorders>
            <w:vAlign w:val="center"/>
          </w:tcPr>
          <w:p w14:paraId="6BBED990" w14:textId="77777777" w:rsidR="0058433A" w:rsidRPr="000D087A" w:rsidRDefault="00000000">
            <w:pPr>
              <w:pStyle w:val="TableParagraph"/>
              <w:spacing w:line="276" w:lineRule="auto"/>
              <w:ind w:right="5" w:firstLine="422"/>
              <w:jc w:val="center"/>
              <w:rPr>
                <w:rFonts w:ascii="宋体" w:hAnsi="宋体" w:cs="宋体" w:hint="eastAsia"/>
                <w:color w:val="000000" w:themeColor="text1"/>
                <w:kern w:val="2"/>
                <w:sz w:val="21"/>
                <w:szCs w:val="21"/>
              </w:rPr>
            </w:pPr>
            <w:r w:rsidRPr="000D087A">
              <w:rPr>
                <w:rFonts w:ascii="宋体" w:hAnsi="宋体" w:cs="宋体" w:hint="eastAsia"/>
                <w:color w:val="000000" w:themeColor="text1"/>
                <w:spacing w:val="1"/>
                <w:w w:val="99"/>
                <w:kern w:val="2"/>
                <w:sz w:val="21"/>
                <w:szCs w:val="21"/>
              </w:rPr>
              <w:t>A02</w:t>
            </w:r>
            <w:r w:rsidRPr="000D087A">
              <w:rPr>
                <w:rFonts w:ascii="宋体" w:hAnsi="宋体" w:cs="宋体" w:hint="eastAsia"/>
                <w:color w:val="000000" w:themeColor="text1"/>
                <w:w w:val="99"/>
                <w:kern w:val="2"/>
                <w:sz w:val="21"/>
                <w:szCs w:val="21"/>
              </w:rPr>
              <w:t>09</w:t>
            </w:r>
            <w:r w:rsidRPr="000D087A">
              <w:rPr>
                <w:rFonts w:ascii="宋体" w:hAnsi="宋体" w:cs="宋体" w:hint="eastAsia"/>
                <w:color w:val="000000" w:themeColor="text1"/>
                <w:spacing w:val="1"/>
                <w:w w:val="99"/>
                <w:kern w:val="2"/>
                <w:sz w:val="21"/>
                <w:szCs w:val="21"/>
              </w:rPr>
              <w:t>1</w:t>
            </w:r>
            <w:r w:rsidRPr="000D087A">
              <w:rPr>
                <w:rFonts w:ascii="宋体" w:hAnsi="宋体" w:cs="宋体" w:hint="eastAsia"/>
                <w:color w:val="000000" w:themeColor="text1"/>
                <w:w w:val="99"/>
                <w:kern w:val="2"/>
                <w:sz w:val="21"/>
                <w:szCs w:val="21"/>
              </w:rPr>
              <w:t>107视频监控设备</w:t>
            </w:r>
          </w:p>
        </w:tc>
        <w:tc>
          <w:tcPr>
            <w:tcW w:w="1367" w:type="dxa"/>
            <w:tcBorders>
              <w:top w:val="single" w:sz="4" w:space="0" w:color="000000"/>
              <w:left w:val="single" w:sz="4" w:space="0" w:color="000000"/>
              <w:bottom w:val="single" w:sz="4" w:space="0" w:color="000000"/>
              <w:right w:val="single" w:sz="4" w:space="0" w:color="000000"/>
            </w:tcBorders>
            <w:vAlign w:val="center"/>
          </w:tcPr>
          <w:p w14:paraId="13AD4BEC" w14:textId="77777777" w:rsidR="0058433A" w:rsidRPr="000D087A" w:rsidRDefault="00000000">
            <w:pPr>
              <w:pStyle w:val="TableParagraph"/>
              <w:ind w:firstLine="418"/>
              <w:jc w:val="center"/>
              <w:rPr>
                <w:rFonts w:ascii="宋体" w:hAnsi="宋体" w:cs="宋体" w:hint="eastAsia"/>
                <w:color w:val="000000" w:themeColor="text1"/>
                <w:kern w:val="2"/>
                <w:sz w:val="21"/>
                <w:szCs w:val="21"/>
              </w:rPr>
            </w:pPr>
            <w:proofErr w:type="spellStart"/>
            <w:r w:rsidRPr="000D087A">
              <w:rPr>
                <w:rFonts w:ascii="宋体" w:hAnsi="宋体" w:cs="宋体" w:hint="eastAsia"/>
                <w:color w:val="000000" w:themeColor="text1"/>
                <w:w w:val="99"/>
                <w:kern w:val="2"/>
                <w:sz w:val="21"/>
                <w:szCs w:val="21"/>
              </w:rPr>
              <w:t>监视器</w:t>
            </w:r>
            <w:proofErr w:type="spellEnd"/>
          </w:p>
        </w:tc>
        <w:tc>
          <w:tcPr>
            <w:tcW w:w="3566" w:type="dxa"/>
            <w:tcBorders>
              <w:top w:val="single" w:sz="4" w:space="0" w:color="000000"/>
              <w:left w:val="single" w:sz="4" w:space="0" w:color="000000"/>
              <w:bottom w:val="single" w:sz="4" w:space="0" w:color="000000"/>
              <w:right w:val="single" w:sz="4" w:space="0" w:color="000000"/>
            </w:tcBorders>
          </w:tcPr>
          <w:p w14:paraId="7A4651B5" w14:textId="77777777" w:rsidR="0058433A" w:rsidRPr="000D087A" w:rsidRDefault="00000000">
            <w:pPr>
              <w:pStyle w:val="TableParagraph"/>
              <w:spacing w:before="28" w:line="276" w:lineRule="auto"/>
              <w:ind w:left="7" w:right="5" w:firstLine="466"/>
              <w:rPr>
                <w:rFonts w:ascii="宋体" w:hAnsi="宋体" w:cs="宋体" w:hint="eastAsia"/>
                <w:color w:val="000000" w:themeColor="text1"/>
                <w:kern w:val="2"/>
                <w:sz w:val="21"/>
                <w:szCs w:val="21"/>
                <w:lang w:eastAsia="zh-CN"/>
              </w:rPr>
            </w:pPr>
            <w:r w:rsidRPr="000D087A">
              <w:rPr>
                <w:rFonts w:ascii="宋体" w:hAnsi="宋体" w:cs="宋体" w:hint="eastAsia"/>
                <w:color w:val="000000" w:themeColor="text1"/>
                <w:spacing w:val="12"/>
                <w:w w:val="99"/>
                <w:kern w:val="2"/>
                <w:sz w:val="21"/>
                <w:szCs w:val="21"/>
                <w:lang w:eastAsia="zh-CN"/>
              </w:rPr>
              <w:t>以射频信号为主要信号</w:t>
            </w:r>
            <w:r w:rsidRPr="000D087A">
              <w:rPr>
                <w:rFonts w:ascii="宋体" w:hAnsi="宋体" w:cs="宋体" w:hint="eastAsia"/>
                <w:color w:val="000000" w:themeColor="text1"/>
                <w:spacing w:val="9"/>
                <w:w w:val="99"/>
                <w:kern w:val="2"/>
                <w:sz w:val="21"/>
                <w:szCs w:val="21"/>
                <w:lang w:eastAsia="zh-CN"/>
              </w:rPr>
              <w:t>输</w:t>
            </w:r>
            <w:r w:rsidRPr="000D087A">
              <w:rPr>
                <w:rFonts w:ascii="宋体" w:hAnsi="宋体" w:cs="宋体" w:hint="eastAsia"/>
                <w:color w:val="000000" w:themeColor="text1"/>
                <w:spacing w:val="12"/>
                <w:w w:val="99"/>
                <w:kern w:val="2"/>
                <w:sz w:val="21"/>
                <w:szCs w:val="21"/>
                <w:lang w:eastAsia="zh-CN"/>
              </w:rPr>
              <w:t>入的</w:t>
            </w:r>
            <w:r w:rsidRPr="000D087A">
              <w:rPr>
                <w:rFonts w:ascii="宋体" w:hAnsi="宋体" w:cs="宋体" w:hint="eastAsia"/>
                <w:color w:val="000000" w:themeColor="text1"/>
                <w:w w:val="99"/>
                <w:kern w:val="2"/>
                <w:sz w:val="21"/>
                <w:szCs w:val="21"/>
                <w:lang w:eastAsia="zh-CN"/>
              </w:rPr>
              <w:t>监视器应</w:t>
            </w:r>
            <w:r w:rsidRPr="000D087A">
              <w:rPr>
                <w:rFonts w:ascii="宋体" w:hAnsi="宋体" w:cs="宋体" w:hint="eastAsia"/>
                <w:color w:val="000000" w:themeColor="text1"/>
                <w:spacing w:val="2"/>
                <w:w w:val="99"/>
                <w:kern w:val="2"/>
                <w:sz w:val="21"/>
                <w:szCs w:val="21"/>
                <w:lang w:eastAsia="zh-CN"/>
              </w:rPr>
              <w:t>符</w:t>
            </w:r>
            <w:r w:rsidRPr="000D087A">
              <w:rPr>
                <w:rFonts w:ascii="宋体" w:hAnsi="宋体" w:cs="宋体" w:hint="eastAsia"/>
                <w:color w:val="000000" w:themeColor="text1"/>
                <w:spacing w:val="-58"/>
                <w:w w:val="99"/>
                <w:kern w:val="2"/>
                <w:sz w:val="21"/>
                <w:szCs w:val="21"/>
                <w:lang w:eastAsia="zh-CN"/>
              </w:rPr>
              <w:t>合</w:t>
            </w:r>
            <w:r w:rsidRPr="000D087A">
              <w:rPr>
                <w:rFonts w:ascii="宋体" w:hAnsi="宋体" w:cs="宋体" w:hint="eastAsia"/>
                <w:color w:val="000000" w:themeColor="text1"/>
                <w:w w:val="99"/>
                <w:kern w:val="2"/>
                <w:sz w:val="21"/>
                <w:szCs w:val="21"/>
                <w:lang w:eastAsia="zh-CN"/>
              </w:rPr>
              <w:t>（</w:t>
            </w:r>
            <w:r w:rsidRPr="000D087A">
              <w:rPr>
                <w:rFonts w:ascii="宋体" w:hAnsi="宋体" w:cs="宋体" w:hint="eastAsia"/>
                <w:color w:val="000000" w:themeColor="text1"/>
                <w:spacing w:val="1"/>
                <w:w w:val="99"/>
                <w:kern w:val="2"/>
                <w:sz w:val="21"/>
                <w:szCs w:val="21"/>
                <w:lang w:eastAsia="zh-CN"/>
              </w:rPr>
              <w:t>G</w:t>
            </w:r>
            <w:r w:rsidRPr="000D087A">
              <w:rPr>
                <w:rFonts w:ascii="宋体" w:hAnsi="宋体" w:cs="宋体" w:hint="eastAsia"/>
                <w:color w:val="000000" w:themeColor="text1"/>
                <w:w w:val="99"/>
                <w:kern w:val="2"/>
                <w:sz w:val="21"/>
                <w:szCs w:val="21"/>
                <w:lang w:eastAsia="zh-CN"/>
              </w:rPr>
              <w:t>B</w:t>
            </w:r>
            <w:r w:rsidRPr="000D087A">
              <w:rPr>
                <w:rFonts w:ascii="宋体" w:hAnsi="宋体" w:cs="宋体" w:hint="eastAsia"/>
                <w:color w:val="000000" w:themeColor="text1"/>
                <w:spacing w:val="1"/>
                <w:w w:val="99"/>
                <w:kern w:val="2"/>
                <w:sz w:val="21"/>
                <w:szCs w:val="21"/>
                <w:lang w:eastAsia="zh-CN"/>
              </w:rPr>
              <w:t>24850</w:t>
            </w:r>
            <w:r w:rsidRPr="000D087A">
              <w:rPr>
                <w:rFonts w:ascii="宋体" w:hAnsi="宋体" w:cs="宋体" w:hint="eastAsia"/>
                <w:color w:val="000000" w:themeColor="text1"/>
                <w:spacing w:val="-3"/>
                <w:w w:val="99"/>
                <w:kern w:val="2"/>
                <w:sz w:val="21"/>
                <w:szCs w:val="21"/>
                <w:lang w:eastAsia="zh-CN"/>
              </w:rPr>
              <w:t>）</w:t>
            </w:r>
            <w:r w:rsidRPr="000D087A">
              <w:rPr>
                <w:rFonts w:ascii="宋体" w:hAnsi="宋体" w:cs="宋体" w:hint="eastAsia"/>
                <w:color w:val="000000" w:themeColor="text1"/>
                <w:w w:val="99"/>
                <w:kern w:val="2"/>
                <w:sz w:val="21"/>
                <w:szCs w:val="21"/>
                <w:lang w:eastAsia="zh-CN"/>
              </w:rPr>
              <w:t>，</w:t>
            </w:r>
            <w:r w:rsidRPr="000D087A">
              <w:rPr>
                <w:rFonts w:ascii="宋体" w:hAnsi="宋体" w:cs="宋体" w:hint="eastAsia"/>
                <w:color w:val="000000" w:themeColor="text1"/>
                <w:spacing w:val="12"/>
                <w:w w:val="99"/>
                <w:kern w:val="2"/>
                <w:sz w:val="21"/>
                <w:szCs w:val="21"/>
                <w:lang w:eastAsia="zh-CN"/>
              </w:rPr>
              <w:t>以数字信号为主要信号</w:t>
            </w:r>
            <w:r w:rsidRPr="000D087A">
              <w:rPr>
                <w:rFonts w:ascii="宋体" w:hAnsi="宋体" w:cs="宋体" w:hint="eastAsia"/>
                <w:color w:val="000000" w:themeColor="text1"/>
                <w:spacing w:val="9"/>
                <w:w w:val="99"/>
                <w:kern w:val="2"/>
                <w:sz w:val="21"/>
                <w:szCs w:val="21"/>
                <w:lang w:eastAsia="zh-CN"/>
              </w:rPr>
              <w:t>输</w:t>
            </w:r>
            <w:r w:rsidRPr="000D087A">
              <w:rPr>
                <w:rFonts w:ascii="宋体" w:hAnsi="宋体" w:cs="宋体" w:hint="eastAsia"/>
                <w:color w:val="000000" w:themeColor="text1"/>
                <w:spacing w:val="12"/>
                <w:w w:val="99"/>
                <w:kern w:val="2"/>
                <w:sz w:val="21"/>
                <w:szCs w:val="21"/>
                <w:lang w:eastAsia="zh-CN"/>
              </w:rPr>
              <w:t>入的</w:t>
            </w:r>
            <w:r w:rsidRPr="000D087A">
              <w:rPr>
                <w:rFonts w:ascii="宋体" w:hAnsi="宋体" w:cs="宋体" w:hint="eastAsia"/>
                <w:color w:val="000000" w:themeColor="text1"/>
                <w:w w:val="99"/>
                <w:kern w:val="2"/>
                <w:sz w:val="21"/>
                <w:szCs w:val="21"/>
                <w:lang w:eastAsia="zh-CN"/>
              </w:rPr>
              <w:t>监视器应</w:t>
            </w:r>
            <w:r w:rsidRPr="000D087A">
              <w:rPr>
                <w:rFonts w:ascii="宋体" w:hAnsi="宋体" w:cs="宋体" w:hint="eastAsia"/>
                <w:color w:val="000000" w:themeColor="text1"/>
                <w:spacing w:val="2"/>
                <w:w w:val="99"/>
                <w:kern w:val="2"/>
                <w:sz w:val="21"/>
                <w:szCs w:val="21"/>
                <w:lang w:eastAsia="zh-CN"/>
              </w:rPr>
              <w:t>符</w:t>
            </w:r>
            <w:r w:rsidRPr="000D087A">
              <w:rPr>
                <w:rFonts w:ascii="宋体" w:hAnsi="宋体" w:cs="宋体" w:hint="eastAsia"/>
                <w:color w:val="000000" w:themeColor="text1"/>
                <w:spacing w:val="-58"/>
                <w:w w:val="99"/>
                <w:kern w:val="2"/>
                <w:sz w:val="21"/>
                <w:szCs w:val="21"/>
                <w:lang w:eastAsia="zh-CN"/>
              </w:rPr>
              <w:t>合</w:t>
            </w:r>
            <w:r w:rsidRPr="000D087A">
              <w:rPr>
                <w:rFonts w:ascii="宋体" w:hAnsi="宋体" w:cs="宋体" w:hint="eastAsia"/>
                <w:color w:val="000000" w:themeColor="text1"/>
                <w:spacing w:val="2"/>
                <w:w w:val="99"/>
                <w:kern w:val="2"/>
                <w:sz w:val="21"/>
                <w:szCs w:val="21"/>
                <w:lang w:eastAsia="zh-CN"/>
              </w:rPr>
              <w:t>《</w:t>
            </w:r>
            <w:r w:rsidRPr="000D087A">
              <w:rPr>
                <w:rFonts w:ascii="宋体" w:hAnsi="宋体" w:cs="宋体" w:hint="eastAsia"/>
                <w:color w:val="000000" w:themeColor="text1"/>
                <w:w w:val="99"/>
                <w:kern w:val="2"/>
                <w:sz w:val="21"/>
                <w:szCs w:val="21"/>
                <w:lang w:eastAsia="zh-CN"/>
              </w:rPr>
              <w:t>计算</w:t>
            </w:r>
            <w:r w:rsidRPr="000D087A">
              <w:rPr>
                <w:rFonts w:ascii="宋体" w:hAnsi="宋体" w:cs="宋体" w:hint="eastAsia"/>
                <w:color w:val="000000" w:themeColor="text1"/>
                <w:spacing w:val="2"/>
                <w:w w:val="99"/>
                <w:kern w:val="2"/>
                <w:sz w:val="21"/>
                <w:szCs w:val="21"/>
                <w:lang w:eastAsia="zh-CN"/>
              </w:rPr>
              <w:t>机</w:t>
            </w:r>
            <w:r w:rsidRPr="000D087A">
              <w:rPr>
                <w:rFonts w:ascii="宋体" w:hAnsi="宋体" w:cs="宋体" w:hint="eastAsia"/>
                <w:color w:val="000000" w:themeColor="text1"/>
                <w:w w:val="99"/>
                <w:kern w:val="2"/>
                <w:sz w:val="21"/>
                <w:szCs w:val="21"/>
                <w:lang w:eastAsia="zh-CN"/>
              </w:rPr>
              <w:t>显示</w:t>
            </w:r>
            <w:r w:rsidRPr="000D087A">
              <w:rPr>
                <w:rFonts w:ascii="宋体" w:hAnsi="宋体" w:cs="宋体" w:hint="eastAsia"/>
                <w:color w:val="000000" w:themeColor="text1"/>
                <w:spacing w:val="2"/>
                <w:w w:val="99"/>
                <w:kern w:val="2"/>
                <w:sz w:val="21"/>
                <w:szCs w:val="21"/>
                <w:lang w:eastAsia="zh-CN"/>
              </w:rPr>
              <w:t>器</w:t>
            </w:r>
            <w:r w:rsidRPr="000D087A">
              <w:rPr>
                <w:rFonts w:ascii="宋体" w:hAnsi="宋体" w:cs="宋体" w:hint="eastAsia"/>
                <w:color w:val="000000" w:themeColor="text1"/>
                <w:w w:val="99"/>
                <w:kern w:val="2"/>
                <w:sz w:val="21"/>
                <w:szCs w:val="21"/>
                <w:lang w:eastAsia="zh-CN"/>
              </w:rPr>
              <w:t>能效限定值及</w:t>
            </w:r>
            <w:r w:rsidRPr="000D087A">
              <w:rPr>
                <w:rFonts w:ascii="宋体" w:hAnsi="宋体" w:cs="宋体" w:hint="eastAsia"/>
                <w:color w:val="000000" w:themeColor="text1"/>
                <w:spacing w:val="2"/>
                <w:w w:val="99"/>
                <w:kern w:val="2"/>
                <w:sz w:val="21"/>
                <w:szCs w:val="21"/>
                <w:lang w:eastAsia="zh-CN"/>
              </w:rPr>
              <w:t>能</w:t>
            </w:r>
            <w:r w:rsidRPr="000D087A">
              <w:rPr>
                <w:rFonts w:ascii="宋体" w:hAnsi="宋体" w:cs="宋体" w:hint="eastAsia"/>
                <w:color w:val="000000" w:themeColor="text1"/>
                <w:w w:val="99"/>
                <w:kern w:val="2"/>
                <w:sz w:val="21"/>
                <w:szCs w:val="21"/>
                <w:lang w:eastAsia="zh-CN"/>
              </w:rPr>
              <w:t>效等</w:t>
            </w:r>
            <w:r w:rsidRPr="000D087A">
              <w:rPr>
                <w:rFonts w:ascii="宋体" w:hAnsi="宋体" w:cs="宋体" w:hint="eastAsia"/>
                <w:color w:val="000000" w:themeColor="text1"/>
                <w:spacing w:val="2"/>
                <w:w w:val="99"/>
                <w:kern w:val="2"/>
                <w:sz w:val="21"/>
                <w:szCs w:val="21"/>
                <w:lang w:eastAsia="zh-CN"/>
              </w:rPr>
              <w:t>级</w:t>
            </w:r>
            <w:r w:rsidRPr="000D087A">
              <w:rPr>
                <w:rFonts w:ascii="宋体" w:hAnsi="宋体" w:cs="宋体" w:hint="eastAsia"/>
                <w:color w:val="000000" w:themeColor="text1"/>
                <w:w w:val="99"/>
                <w:kern w:val="2"/>
                <w:sz w:val="21"/>
                <w:szCs w:val="21"/>
                <w:lang w:eastAsia="zh-CN"/>
              </w:rPr>
              <w:t>》（</w:t>
            </w:r>
            <w:r w:rsidRPr="000D087A">
              <w:rPr>
                <w:rFonts w:ascii="宋体" w:hAnsi="宋体" w:cs="宋体" w:hint="eastAsia"/>
                <w:color w:val="000000" w:themeColor="text1"/>
                <w:spacing w:val="1"/>
                <w:w w:val="99"/>
                <w:kern w:val="2"/>
                <w:sz w:val="21"/>
                <w:szCs w:val="21"/>
                <w:lang w:eastAsia="zh-CN"/>
              </w:rPr>
              <w:t>G</w:t>
            </w:r>
            <w:r w:rsidRPr="000D087A">
              <w:rPr>
                <w:rFonts w:ascii="宋体" w:hAnsi="宋体" w:cs="宋体" w:hint="eastAsia"/>
                <w:color w:val="000000" w:themeColor="text1"/>
                <w:w w:val="99"/>
                <w:kern w:val="2"/>
                <w:sz w:val="21"/>
                <w:szCs w:val="21"/>
                <w:lang w:eastAsia="zh-CN"/>
              </w:rPr>
              <w:t>B</w:t>
            </w:r>
            <w:r w:rsidRPr="000D087A">
              <w:rPr>
                <w:rFonts w:ascii="宋体" w:hAnsi="宋体" w:cs="宋体" w:hint="eastAsia"/>
                <w:color w:val="000000" w:themeColor="text1"/>
                <w:spacing w:val="1"/>
                <w:w w:val="99"/>
                <w:kern w:val="2"/>
                <w:sz w:val="21"/>
                <w:szCs w:val="21"/>
                <w:lang w:eastAsia="zh-CN"/>
              </w:rPr>
              <w:t>21</w:t>
            </w:r>
            <w:r w:rsidRPr="000D087A">
              <w:rPr>
                <w:rFonts w:ascii="宋体" w:hAnsi="宋体" w:cs="宋体" w:hint="eastAsia"/>
                <w:color w:val="000000" w:themeColor="text1"/>
                <w:w w:val="99"/>
                <w:kern w:val="2"/>
                <w:sz w:val="21"/>
                <w:szCs w:val="21"/>
                <w:lang w:eastAsia="zh-CN"/>
              </w:rPr>
              <w:t>52</w:t>
            </w:r>
            <w:r w:rsidRPr="000D087A">
              <w:rPr>
                <w:rFonts w:ascii="宋体" w:hAnsi="宋体" w:cs="宋体" w:hint="eastAsia"/>
                <w:color w:val="000000" w:themeColor="text1"/>
                <w:spacing w:val="1"/>
                <w:w w:val="99"/>
                <w:kern w:val="2"/>
                <w:sz w:val="21"/>
                <w:szCs w:val="21"/>
                <w:lang w:eastAsia="zh-CN"/>
              </w:rPr>
              <w:t>0</w:t>
            </w:r>
            <w:r w:rsidRPr="000D087A">
              <w:rPr>
                <w:rFonts w:ascii="宋体" w:hAnsi="宋体" w:cs="宋体" w:hint="eastAsia"/>
                <w:color w:val="000000" w:themeColor="text1"/>
                <w:w w:val="99"/>
                <w:kern w:val="2"/>
                <w:sz w:val="21"/>
                <w:szCs w:val="21"/>
                <w:lang w:eastAsia="zh-CN"/>
              </w:rPr>
              <w:t>）</w:t>
            </w:r>
          </w:p>
        </w:tc>
      </w:tr>
      <w:tr w:rsidR="0058433A" w:rsidRPr="000D087A" w14:paraId="4A1C4B7B" w14:textId="77777777">
        <w:trPr>
          <w:jc w:val="center"/>
        </w:trPr>
        <w:tc>
          <w:tcPr>
            <w:tcW w:w="671" w:type="dxa"/>
            <w:tcBorders>
              <w:top w:val="single" w:sz="4" w:space="0" w:color="000000"/>
              <w:left w:val="single" w:sz="4" w:space="0" w:color="000000"/>
              <w:bottom w:val="single" w:sz="4" w:space="0" w:color="000000"/>
              <w:right w:val="single" w:sz="4" w:space="0" w:color="000000"/>
            </w:tcBorders>
            <w:vAlign w:val="center"/>
          </w:tcPr>
          <w:p w14:paraId="440BAB3C" w14:textId="77777777" w:rsidR="0058433A" w:rsidRPr="000D087A" w:rsidRDefault="00000000">
            <w:pPr>
              <w:pStyle w:val="TableParagraph"/>
              <w:rPr>
                <w:rFonts w:ascii="宋体" w:hAnsi="宋体" w:cs="宋体" w:hint="eastAsia"/>
                <w:color w:val="000000" w:themeColor="text1"/>
                <w:kern w:val="2"/>
                <w:sz w:val="21"/>
                <w:szCs w:val="21"/>
              </w:rPr>
            </w:pPr>
            <w:r w:rsidRPr="000D087A">
              <w:rPr>
                <w:rFonts w:ascii="宋体" w:hAnsi="宋体" w:hint="eastAsia"/>
                <w:color w:val="000000" w:themeColor="text1"/>
                <w:spacing w:val="1"/>
                <w:w w:val="99"/>
                <w:kern w:val="2"/>
                <w:sz w:val="21"/>
                <w:szCs w:val="21"/>
              </w:rPr>
              <w:t>1</w:t>
            </w:r>
            <w:r w:rsidRPr="000D087A">
              <w:rPr>
                <w:rFonts w:ascii="宋体" w:hAnsi="宋体" w:hint="eastAsia"/>
                <w:color w:val="000000" w:themeColor="text1"/>
                <w:w w:val="99"/>
                <w:kern w:val="2"/>
                <w:sz w:val="21"/>
                <w:szCs w:val="21"/>
              </w:rPr>
              <w:t>4</w:t>
            </w:r>
          </w:p>
        </w:tc>
        <w:tc>
          <w:tcPr>
            <w:tcW w:w="1422" w:type="dxa"/>
            <w:tcBorders>
              <w:top w:val="single" w:sz="4" w:space="0" w:color="000000"/>
              <w:left w:val="single" w:sz="4" w:space="0" w:color="000000"/>
              <w:bottom w:val="single" w:sz="4" w:space="0" w:color="000000"/>
              <w:right w:val="single" w:sz="4" w:space="0" w:color="000000"/>
            </w:tcBorders>
            <w:vAlign w:val="center"/>
          </w:tcPr>
          <w:p w14:paraId="0EB50088" w14:textId="77777777" w:rsidR="0058433A" w:rsidRPr="000D087A" w:rsidRDefault="00000000">
            <w:pPr>
              <w:pStyle w:val="TableParagraph"/>
              <w:spacing w:before="76"/>
              <w:ind w:left="7"/>
              <w:jc w:val="center"/>
              <w:rPr>
                <w:rFonts w:ascii="宋体" w:hAnsi="宋体" w:cs="宋体" w:hint="eastAsia"/>
                <w:color w:val="000000" w:themeColor="text1"/>
                <w:kern w:val="2"/>
                <w:sz w:val="21"/>
                <w:szCs w:val="21"/>
              </w:rPr>
            </w:pPr>
            <w:r w:rsidRPr="000D087A">
              <w:rPr>
                <w:rFonts w:ascii="宋体" w:hAnsi="宋体" w:cs="仿宋_GB2312" w:hint="eastAsia"/>
                <w:color w:val="000000" w:themeColor="text1"/>
                <w:kern w:val="2"/>
                <w:sz w:val="21"/>
                <w:szCs w:val="21"/>
              </w:rPr>
              <w:t>A02241000</w:t>
            </w:r>
            <w:r w:rsidRPr="000D087A">
              <w:rPr>
                <w:rFonts w:ascii="宋体" w:hAnsi="宋体" w:cs="宋体" w:hint="eastAsia"/>
                <w:color w:val="000000" w:themeColor="text1"/>
                <w:w w:val="99"/>
                <w:kern w:val="2"/>
                <w:sz w:val="21"/>
                <w:szCs w:val="21"/>
              </w:rPr>
              <w:t>饮食炊事机械</w:t>
            </w:r>
          </w:p>
        </w:tc>
        <w:tc>
          <w:tcPr>
            <w:tcW w:w="1496" w:type="dxa"/>
            <w:tcBorders>
              <w:top w:val="single" w:sz="4" w:space="0" w:color="000000"/>
              <w:left w:val="single" w:sz="4" w:space="0" w:color="000000"/>
              <w:bottom w:val="single" w:sz="4" w:space="0" w:color="000000"/>
              <w:right w:val="single" w:sz="4" w:space="0" w:color="000000"/>
            </w:tcBorders>
            <w:vAlign w:val="center"/>
          </w:tcPr>
          <w:p w14:paraId="50E20BD1" w14:textId="77777777" w:rsidR="0058433A" w:rsidRPr="000D087A" w:rsidRDefault="00000000">
            <w:pPr>
              <w:pStyle w:val="TableParagraph"/>
              <w:ind w:firstLine="418"/>
              <w:jc w:val="center"/>
              <w:rPr>
                <w:rFonts w:ascii="宋体" w:hAnsi="宋体" w:cs="宋体" w:hint="eastAsia"/>
                <w:color w:val="000000" w:themeColor="text1"/>
                <w:kern w:val="2"/>
                <w:sz w:val="21"/>
                <w:szCs w:val="21"/>
              </w:rPr>
            </w:pPr>
            <w:proofErr w:type="spellStart"/>
            <w:r w:rsidRPr="000D087A">
              <w:rPr>
                <w:rFonts w:ascii="宋体" w:hAnsi="宋体" w:cs="宋体" w:hint="eastAsia"/>
                <w:color w:val="000000" w:themeColor="text1"/>
                <w:w w:val="99"/>
                <w:kern w:val="2"/>
                <w:sz w:val="21"/>
                <w:szCs w:val="21"/>
              </w:rPr>
              <w:t>商用燃</w:t>
            </w:r>
            <w:r w:rsidRPr="000D087A">
              <w:rPr>
                <w:rFonts w:ascii="宋体" w:hAnsi="宋体" w:cs="宋体" w:hint="eastAsia"/>
                <w:color w:val="000000" w:themeColor="text1"/>
                <w:spacing w:val="2"/>
                <w:w w:val="99"/>
                <w:kern w:val="2"/>
                <w:sz w:val="21"/>
                <w:szCs w:val="21"/>
              </w:rPr>
              <w:t>气</w:t>
            </w:r>
            <w:r w:rsidRPr="000D087A">
              <w:rPr>
                <w:rFonts w:ascii="宋体" w:hAnsi="宋体" w:cs="宋体" w:hint="eastAsia"/>
                <w:color w:val="000000" w:themeColor="text1"/>
                <w:w w:val="99"/>
                <w:kern w:val="2"/>
                <w:sz w:val="21"/>
                <w:szCs w:val="21"/>
              </w:rPr>
              <w:t>灶具</w:t>
            </w:r>
            <w:proofErr w:type="spellEnd"/>
          </w:p>
        </w:tc>
        <w:tc>
          <w:tcPr>
            <w:tcW w:w="1367" w:type="dxa"/>
            <w:tcBorders>
              <w:top w:val="single" w:sz="4" w:space="0" w:color="000000"/>
              <w:left w:val="single" w:sz="4" w:space="0" w:color="000000"/>
              <w:bottom w:val="single" w:sz="4" w:space="0" w:color="000000"/>
              <w:right w:val="single" w:sz="4" w:space="0" w:color="000000"/>
            </w:tcBorders>
            <w:vAlign w:val="center"/>
          </w:tcPr>
          <w:p w14:paraId="0AEC236D" w14:textId="77777777" w:rsidR="0058433A" w:rsidRPr="000D087A" w:rsidRDefault="0058433A">
            <w:pPr>
              <w:ind w:firstLine="422"/>
              <w:jc w:val="center"/>
              <w:rPr>
                <w:rFonts w:ascii="宋体" w:hAnsi="宋体" w:hint="eastAsia"/>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14:paraId="2017BF8D" w14:textId="77777777" w:rsidR="0058433A" w:rsidRPr="000D087A" w:rsidRDefault="00000000">
            <w:pPr>
              <w:pStyle w:val="TableParagraph"/>
              <w:spacing w:before="76" w:line="276" w:lineRule="auto"/>
              <w:ind w:left="7" w:right="4" w:firstLine="466"/>
              <w:rPr>
                <w:rFonts w:ascii="宋体" w:hAnsi="宋体" w:cs="宋体" w:hint="eastAsia"/>
                <w:color w:val="000000" w:themeColor="text1"/>
                <w:kern w:val="2"/>
                <w:sz w:val="21"/>
                <w:szCs w:val="21"/>
                <w:lang w:eastAsia="zh-CN"/>
              </w:rPr>
            </w:pPr>
            <w:r w:rsidRPr="000D087A">
              <w:rPr>
                <w:rFonts w:ascii="宋体" w:hAnsi="宋体" w:cs="宋体" w:hint="eastAsia"/>
                <w:color w:val="000000" w:themeColor="text1"/>
                <w:spacing w:val="12"/>
                <w:w w:val="99"/>
                <w:kern w:val="2"/>
                <w:sz w:val="21"/>
                <w:szCs w:val="21"/>
                <w:lang w:eastAsia="zh-CN"/>
              </w:rPr>
              <w:t>《商用燃气灶具能效限</w:t>
            </w:r>
            <w:r w:rsidRPr="000D087A">
              <w:rPr>
                <w:rFonts w:ascii="宋体" w:hAnsi="宋体" w:cs="宋体" w:hint="eastAsia"/>
                <w:color w:val="000000" w:themeColor="text1"/>
                <w:spacing w:val="9"/>
                <w:w w:val="99"/>
                <w:kern w:val="2"/>
                <w:sz w:val="21"/>
                <w:szCs w:val="21"/>
                <w:lang w:eastAsia="zh-CN"/>
              </w:rPr>
              <w:t>定</w:t>
            </w:r>
            <w:r w:rsidRPr="000D087A">
              <w:rPr>
                <w:rFonts w:ascii="宋体" w:hAnsi="宋体" w:cs="宋体" w:hint="eastAsia"/>
                <w:color w:val="000000" w:themeColor="text1"/>
                <w:spacing w:val="12"/>
                <w:w w:val="99"/>
                <w:kern w:val="2"/>
                <w:sz w:val="21"/>
                <w:szCs w:val="21"/>
                <w:lang w:eastAsia="zh-CN"/>
              </w:rPr>
              <w:t>值及</w:t>
            </w:r>
            <w:r w:rsidRPr="000D087A">
              <w:rPr>
                <w:rFonts w:ascii="宋体" w:hAnsi="宋体" w:cs="宋体" w:hint="eastAsia"/>
                <w:color w:val="000000" w:themeColor="text1"/>
                <w:w w:val="99"/>
                <w:kern w:val="2"/>
                <w:sz w:val="21"/>
                <w:szCs w:val="21"/>
                <w:lang w:eastAsia="zh-CN"/>
              </w:rPr>
              <w:t>能效等级</w:t>
            </w:r>
            <w:r w:rsidRPr="000D087A">
              <w:rPr>
                <w:rFonts w:ascii="宋体" w:hAnsi="宋体" w:cs="宋体" w:hint="eastAsia"/>
                <w:color w:val="000000" w:themeColor="text1"/>
                <w:spacing w:val="2"/>
                <w:w w:val="99"/>
                <w:kern w:val="2"/>
                <w:sz w:val="21"/>
                <w:szCs w:val="21"/>
                <w:lang w:eastAsia="zh-CN"/>
              </w:rPr>
              <w:t>》</w:t>
            </w:r>
            <w:r w:rsidRPr="000D087A">
              <w:rPr>
                <w:rFonts w:ascii="宋体" w:hAnsi="宋体" w:cs="宋体" w:hint="eastAsia"/>
                <w:color w:val="000000" w:themeColor="text1"/>
                <w:w w:val="99"/>
                <w:kern w:val="2"/>
                <w:sz w:val="21"/>
                <w:szCs w:val="21"/>
                <w:lang w:eastAsia="zh-CN"/>
              </w:rPr>
              <w:t>（</w:t>
            </w:r>
            <w:r w:rsidRPr="000D087A">
              <w:rPr>
                <w:rFonts w:ascii="宋体" w:hAnsi="宋体" w:cs="宋体" w:hint="eastAsia"/>
                <w:color w:val="000000" w:themeColor="text1"/>
                <w:spacing w:val="1"/>
                <w:w w:val="99"/>
                <w:kern w:val="2"/>
                <w:sz w:val="21"/>
                <w:szCs w:val="21"/>
                <w:lang w:eastAsia="zh-CN"/>
              </w:rPr>
              <w:t>G</w:t>
            </w:r>
            <w:r w:rsidRPr="000D087A">
              <w:rPr>
                <w:rFonts w:ascii="宋体" w:hAnsi="宋体" w:cs="宋体" w:hint="eastAsia"/>
                <w:color w:val="000000" w:themeColor="text1"/>
                <w:w w:val="99"/>
                <w:kern w:val="2"/>
                <w:sz w:val="21"/>
                <w:szCs w:val="21"/>
                <w:lang w:eastAsia="zh-CN"/>
              </w:rPr>
              <w:t>B</w:t>
            </w:r>
            <w:r w:rsidRPr="000D087A">
              <w:rPr>
                <w:rFonts w:ascii="宋体" w:hAnsi="宋体" w:cs="宋体" w:hint="eastAsia"/>
                <w:color w:val="000000" w:themeColor="text1"/>
                <w:spacing w:val="1"/>
                <w:w w:val="99"/>
                <w:kern w:val="2"/>
                <w:sz w:val="21"/>
                <w:szCs w:val="21"/>
                <w:lang w:eastAsia="zh-CN"/>
              </w:rPr>
              <w:t>30</w:t>
            </w:r>
            <w:r w:rsidRPr="000D087A">
              <w:rPr>
                <w:rFonts w:ascii="宋体" w:hAnsi="宋体" w:cs="宋体" w:hint="eastAsia"/>
                <w:color w:val="000000" w:themeColor="text1"/>
                <w:w w:val="99"/>
                <w:kern w:val="2"/>
                <w:sz w:val="21"/>
                <w:szCs w:val="21"/>
                <w:lang w:eastAsia="zh-CN"/>
              </w:rPr>
              <w:t>53</w:t>
            </w:r>
            <w:r w:rsidRPr="000D087A">
              <w:rPr>
                <w:rFonts w:ascii="宋体" w:hAnsi="宋体" w:cs="宋体" w:hint="eastAsia"/>
                <w:color w:val="000000" w:themeColor="text1"/>
                <w:spacing w:val="1"/>
                <w:w w:val="99"/>
                <w:kern w:val="2"/>
                <w:sz w:val="21"/>
                <w:szCs w:val="21"/>
                <w:lang w:eastAsia="zh-CN"/>
              </w:rPr>
              <w:t>1</w:t>
            </w:r>
            <w:r w:rsidRPr="000D087A">
              <w:rPr>
                <w:rFonts w:ascii="宋体" w:hAnsi="宋体" w:cs="宋体" w:hint="eastAsia"/>
                <w:color w:val="000000" w:themeColor="text1"/>
                <w:w w:val="99"/>
                <w:kern w:val="2"/>
                <w:sz w:val="21"/>
                <w:szCs w:val="21"/>
                <w:lang w:eastAsia="zh-CN"/>
              </w:rPr>
              <w:t>）</w:t>
            </w:r>
          </w:p>
        </w:tc>
      </w:tr>
      <w:tr w:rsidR="0058433A" w:rsidRPr="000D087A" w14:paraId="101B4FCB" w14:textId="77777777">
        <w:trPr>
          <w:jc w:val="center"/>
        </w:trPr>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3A887D8F" w14:textId="77777777" w:rsidR="0058433A" w:rsidRPr="000D087A" w:rsidRDefault="00000000">
            <w:pPr>
              <w:rPr>
                <w:rFonts w:ascii="宋体" w:hAnsi="宋体" w:hint="eastAsia"/>
                <w:color w:val="000000" w:themeColor="text1"/>
                <w:szCs w:val="21"/>
              </w:rPr>
            </w:pPr>
            <w:r w:rsidRPr="000D087A">
              <w:rPr>
                <w:rFonts w:ascii="宋体" w:hAnsi="宋体" w:hint="eastAsia"/>
                <w:color w:val="000000" w:themeColor="text1"/>
                <w:szCs w:val="21"/>
              </w:rPr>
              <w:t>15</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2145A28E" w14:textId="77777777" w:rsidR="0058433A" w:rsidRPr="000D087A" w:rsidRDefault="00000000">
            <w:pPr>
              <w:pStyle w:val="TableParagraph"/>
              <w:ind w:firstLine="418"/>
              <w:jc w:val="center"/>
              <w:rPr>
                <w:rFonts w:ascii="宋体" w:hAnsi="宋体" w:cs="宋体" w:hint="eastAsia"/>
                <w:color w:val="000000" w:themeColor="text1"/>
                <w:w w:val="99"/>
                <w:kern w:val="2"/>
                <w:sz w:val="21"/>
                <w:szCs w:val="21"/>
              </w:rPr>
            </w:pPr>
            <w:r w:rsidRPr="000D087A">
              <w:rPr>
                <w:rFonts w:ascii="宋体" w:hAnsi="宋体" w:cs="宋体" w:hint="eastAsia"/>
                <w:color w:val="000000" w:themeColor="text1"/>
                <w:w w:val="99"/>
                <w:kern w:val="2"/>
                <w:sz w:val="21"/>
                <w:szCs w:val="21"/>
              </w:rPr>
              <w:t>★</w:t>
            </w:r>
            <w:r w:rsidRPr="000D087A">
              <w:rPr>
                <w:rFonts w:ascii="宋体" w:hAnsi="宋体" w:cs="仿宋_GB2312" w:hint="eastAsia"/>
                <w:color w:val="000000" w:themeColor="text1"/>
                <w:kern w:val="2"/>
                <w:sz w:val="21"/>
                <w:szCs w:val="21"/>
              </w:rPr>
              <w:t>A05020105</w:t>
            </w:r>
            <w:r w:rsidRPr="000D087A">
              <w:rPr>
                <w:rFonts w:ascii="宋体" w:hAnsi="宋体" w:cs="宋体" w:hint="eastAsia"/>
                <w:color w:val="000000" w:themeColor="text1"/>
                <w:w w:val="99"/>
                <w:kern w:val="2"/>
                <w:sz w:val="21"/>
                <w:szCs w:val="21"/>
              </w:rPr>
              <w:t>便器</w:t>
            </w:r>
          </w:p>
        </w:tc>
        <w:tc>
          <w:tcPr>
            <w:tcW w:w="1496" w:type="dxa"/>
            <w:tcBorders>
              <w:top w:val="single" w:sz="4" w:space="0" w:color="000000"/>
              <w:left w:val="single" w:sz="4" w:space="0" w:color="000000"/>
              <w:bottom w:val="single" w:sz="4" w:space="0" w:color="000000"/>
              <w:right w:val="single" w:sz="4" w:space="0" w:color="000000"/>
            </w:tcBorders>
            <w:vAlign w:val="center"/>
          </w:tcPr>
          <w:p w14:paraId="0779DFA1" w14:textId="77777777" w:rsidR="0058433A" w:rsidRPr="000D087A" w:rsidRDefault="00000000">
            <w:pPr>
              <w:pStyle w:val="TableParagraph"/>
              <w:ind w:firstLine="418"/>
              <w:jc w:val="center"/>
              <w:rPr>
                <w:rFonts w:ascii="宋体" w:hAnsi="宋体" w:cs="宋体" w:hint="eastAsia"/>
                <w:color w:val="000000" w:themeColor="text1"/>
                <w:kern w:val="2"/>
                <w:sz w:val="21"/>
                <w:szCs w:val="21"/>
              </w:rPr>
            </w:pPr>
            <w:proofErr w:type="spellStart"/>
            <w:r w:rsidRPr="000D087A">
              <w:rPr>
                <w:rFonts w:ascii="宋体" w:hAnsi="宋体" w:cs="宋体" w:hint="eastAsia"/>
                <w:color w:val="000000" w:themeColor="text1"/>
                <w:w w:val="99"/>
                <w:kern w:val="2"/>
                <w:sz w:val="21"/>
                <w:szCs w:val="21"/>
              </w:rPr>
              <w:t>坐便器</w:t>
            </w:r>
            <w:proofErr w:type="spellEnd"/>
          </w:p>
        </w:tc>
        <w:tc>
          <w:tcPr>
            <w:tcW w:w="1367" w:type="dxa"/>
            <w:tcBorders>
              <w:top w:val="single" w:sz="4" w:space="0" w:color="000000"/>
              <w:left w:val="single" w:sz="4" w:space="0" w:color="000000"/>
              <w:bottom w:val="single" w:sz="4" w:space="0" w:color="000000"/>
              <w:right w:val="single" w:sz="4" w:space="0" w:color="000000"/>
            </w:tcBorders>
            <w:vAlign w:val="center"/>
          </w:tcPr>
          <w:p w14:paraId="6984E63F" w14:textId="77777777" w:rsidR="0058433A" w:rsidRPr="000D087A" w:rsidRDefault="0058433A">
            <w:pPr>
              <w:ind w:firstLine="422"/>
              <w:jc w:val="center"/>
              <w:rPr>
                <w:rFonts w:ascii="宋体" w:hAnsi="宋体" w:hint="eastAsia"/>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14:paraId="2A81F905" w14:textId="77777777" w:rsidR="0058433A" w:rsidRPr="000D087A" w:rsidRDefault="00000000">
            <w:pPr>
              <w:pStyle w:val="TableParagraph"/>
              <w:spacing w:before="124"/>
              <w:ind w:left="7" w:firstLine="418"/>
              <w:rPr>
                <w:rFonts w:ascii="宋体" w:hAnsi="宋体" w:cs="宋体" w:hint="eastAsia"/>
                <w:color w:val="000000" w:themeColor="text1"/>
                <w:kern w:val="2"/>
                <w:sz w:val="21"/>
                <w:szCs w:val="21"/>
                <w:lang w:eastAsia="zh-CN"/>
              </w:rPr>
            </w:pPr>
            <w:r w:rsidRPr="000D087A">
              <w:rPr>
                <w:rFonts w:ascii="宋体" w:hAnsi="宋体" w:cs="宋体" w:hint="eastAsia"/>
                <w:color w:val="000000" w:themeColor="text1"/>
                <w:w w:val="99"/>
                <w:kern w:val="2"/>
                <w:sz w:val="21"/>
                <w:szCs w:val="21"/>
                <w:lang w:eastAsia="zh-CN"/>
              </w:rPr>
              <w:t>《坐便</w:t>
            </w:r>
            <w:r w:rsidRPr="000D087A">
              <w:rPr>
                <w:rFonts w:ascii="宋体" w:hAnsi="宋体" w:cs="宋体" w:hint="eastAsia"/>
                <w:color w:val="000000" w:themeColor="text1"/>
                <w:spacing w:val="2"/>
                <w:w w:val="99"/>
                <w:kern w:val="2"/>
                <w:sz w:val="21"/>
                <w:szCs w:val="21"/>
                <w:lang w:eastAsia="zh-CN"/>
              </w:rPr>
              <w:t>器</w:t>
            </w:r>
            <w:r w:rsidRPr="000D087A">
              <w:rPr>
                <w:rFonts w:ascii="宋体" w:hAnsi="宋体" w:cs="宋体" w:hint="eastAsia"/>
                <w:color w:val="000000" w:themeColor="text1"/>
                <w:w w:val="99"/>
                <w:kern w:val="2"/>
                <w:sz w:val="21"/>
                <w:szCs w:val="21"/>
                <w:lang w:eastAsia="zh-CN"/>
              </w:rPr>
              <w:t>水效</w:t>
            </w:r>
            <w:r w:rsidRPr="000D087A">
              <w:rPr>
                <w:rFonts w:ascii="宋体" w:hAnsi="宋体" w:cs="宋体" w:hint="eastAsia"/>
                <w:color w:val="000000" w:themeColor="text1"/>
                <w:spacing w:val="2"/>
                <w:w w:val="99"/>
                <w:kern w:val="2"/>
                <w:sz w:val="21"/>
                <w:szCs w:val="21"/>
                <w:lang w:eastAsia="zh-CN"/>
              </w:rPr>
              <w:t>限</w:t>
            </w:r>
            <w:r w:rsidRPr="000D087A">
              <w:rPr>
                <w:rFonts w:ascii="宋体" w:hAnsi="宋体" w:cs="宋体" w:hint="eastAsia"/>
                <w:color w:val="000000" w:themeColor="text1"/>
                <w:w w:val="99"/>
                <w:kern w:val="2"/>
                <w:sz w:val="21"/>
                <w:szCs w:val="21"/>
                <w:lang w:eastAsia="zh-CN"/>
              </w:rPr>
              <w:t>定值</w:t>
            </w:r>
            <w:r w:rsidRPr="000D087A">
              <w:rPr>
                <w:rFonts w:ascii="宋体" w:hAnsi="宋体" w:cs="宋体" w:hint="eastAsia"/>
                <w:color w:val="000000" w:themeColor="text1"/>
                <w:spacing w:val="2"/>
                <w:w w:val="99"/>
                <w:kern w:val="2"/>
                <w:sz w:val="21"/>
                <w:szCs w:val="21"/>
                <w:lang w:eastAsia="zh-CN"/>
              </w:rPr>
              <w:t>及</w:t>
            </w:r>
            <w:r w:rsidRPr="000D087A">
              <w:rPr>
                <w:rFonts w:ascii="宋体" w:hAnsi="宋体" w:cs="宋体" w:hint="eastAsia"/>
                <w:color w:val="000000" w:themeColor="text1"/>
                <w:w w:val="99"/>
                <w:kern w:val="2"/>
                <w:sz w:val="21"/>
                <w:szCs w:val="21"/>
                <w:lang w:eastAsia="zh-CN"/>
              </w:rPr>
              <w:t>水</w:t>
            </w:r>
            <w:r w:rsidRPr="000D087A">
              <w:rPr>
                <w:rFonts w:ascii="宋体" w:hAnsi="宋体" w:cs="宋体" w:hint="eastAsia"/>
                <w:color w:val="000000" w:themeColor="text1"/>
                <w:spacing w:val="2"/>
                <w:w w:val="99"/>
                <w:kern w:val="2"/>
                <w:sz w:val="21"/>
                <w:szCs w:val="21"/>
                <w:lang w:eastAsia="zh-CN"/>
              </w:rPr>
              <w:t>效</w:t>
            </w:r>
            <w:r w:rsidRPr="000D087A">
              <w:rPr>
                <w:rFonts w:ascii="宋体" w:hAnsi="宋体" w:cs="宋体" w:hint="eastAsia"/>
                <w:color w:val="000000" w:themeColor="text1"/>
                <w:w w:val="99"/>
                <w:kern w:val="2"/>
                <w:sz w:val="21"/>
                <w:szCs w:val="21"/>
                <w:lang w:eastAsia="zh-CN"/>
              </w:rPr>
              <w:t>等级》</w:t>
            </w:r>
          </w:p>
          <w:p w14:paraId="573B1180" w14:textId="77777777" w:rsidR="0058433A" w:rsidRPr="000D087A" w:rsidRDefault="00000000">
            <w:pPr>
              <w:pStyle w:val="TableParagraph"/>
              <w:spacing w:before="50"/>
              <w:ind w:left="7" w:firstLine="418"/>
              <w:rPr>
                <w:rFonts w:ascii="宋体" w:hAnsi="宋体" w:cs="宋体" w:hint="eastAsia"/>
                <w:color w:val="000000" w:themeColor="text1"/>
                <w:kern w:val="2"/>
                <w:sz w:val="21"/>
                <w:szCs w:val="21"/>
              </w:rPr>
            </w:pPr>
            <w:r w:rsidRPr="000D087A">
              <w:rPr>
                <w:rFonts w:ascii="宋体" w:hAnsi="宋体" w:cs="宋体" w:hint="eastAsia"/>
                <w:color w:val="000000" w:themeColor="text1"/>
                <w:w w:val="99"/>
                <w:kern w:val="2"/>
                <w:sz w:val="21"/>
                <w:szCs w:val="21"/>
              </w:rPr>
              <w:t>（</w:t>
            </w:r>
            <w:r w:rsidRPr="000D087A">
              <w:rPr>
                <w:rFonts w:ascii="宋体" w:hAnsi="宋体" w:cs="宋体" w:hint="eastAsia"/>
                <w:color w:val="000000" w:themeColor="text1"/>
                <w:spacing w:val="1"/>
                <w:w w:val="99"/>
                <w:kern w:val="2"/>
                <w:sz w:val="21"/>
                <w:szCs w:val="21"/>
              </w:rPr>
              <w:t>G</w:t>
            </w:r>
            <w:r w:rsidRPr="000D087A">
              <w:rPr>
                <w:rFonts w:ascii="宋体" w:hAnsi="宋体" w:cs="宋体" w:hint="eastAsia"/>
                <w:color w:val="000000" w:themeColor="text1"/>
                <w:w w:val="99"/>
                <w:kern w:val="2"/>
                <w:sz w:val="21"/>
                <w:szCs w:val="21"/>
              </w:rPr>
              <w:t>B</w:t>
            </w:r>
            <w:r w:rsidRPr="000D087A">
              <w:rPr>
                <w:rFonts w:ascii="宋体" w:hAnsi="宋体" w:cs="宋体" w:hint="eastAsia"/>
                <w:color w:val="000000" w:themeColor="text1"/>
                <w:spacing w:val="1"/>
                <w:w w:val="99"/>
                <w:kern w:val="2"/>
                <w:sz w:val="21"/>
                <w:szCs w:val="21"/>
              </w:rPr>
              <w:t>2</w:t>
            </w:r>
            <w:r w:rsidRPr="000D087A">
              <w:rPr>
                <w:rFonts w:ascii="宋体" w:hAnsi="宋体" w:cs="宋体" w:hint="eastAsia"/>
                <w:color w:val="000000" w:themeColor="text1"/>
                <w:w w:val="99"/>
                <w:kern w:val="2"/>
                <w:sz w:val="21"/>
                <w:szCs w:val="21"/>
              </w:rPr>
              <w:t>55</w:t>
            </w:r>
            <w:r w:rsidRPr="000D087A">
              <w:rPr>
                <w:rFonts w:ascii="宋体" w:hAnsi="宋体" w:cs="宋体" w:hint="eastAsia"/>
                <w:color w:val="000000" w:themeColor="text1"/>
                <w:spacing w:val="1"/>
                <w:w w:val="99"/>
                <w:kern w:val="2"/>
                <w:sz w:val="21"/>
                <w:szCs w:val="21"/>
              </w:rPr>
              <w:t>02</w:t>
            </w:r>
            <w:r w:rsidRPr="000D087A">
              <w:rPr>
                <w:rFonts w:ascii="宋体" w:hAnsi="宋体" w:cs="宋体" w:hint="eastAsia"/>
                <w:color w:val="000000" w:themeColor="text1"/>
                <w:w w:val="99"/>
                <w:kern w:val="2"/>
                <w:sz w:val="21"/>
                <w:szCs w:val="21"/>
              </w:rPr>
              <w:t>）</w:t>
            </w:r>
          </w:p>
        </w:tc>
      </w:tr>
      <w:tr w:rsidR="0058433A" w:rsidRPr="000D087A" w14:paraId="5A15C091" w14:textId="77777777">
        <w:trPr>
          <w:jc w:val="center"/>
        </w:trPr>
        <w:tc>
          <w:tcPr>
            <w:tcW w:w="671" w:type="dxa"/>
            <w:vMerge/>
            <w:tcBorders>
              <w:top w:val="single" w:sz="4" w:space="0" w:color="000000"/>
              <w:left w:val="single" w:sz="4" w:space="0" w:color="000000"/>
              <w:bottom w:val="single" w:sz="4" w:space="0" w:color="000000"/>
              <w:right w:val="single" w:sz="4" w:space="0" w:color="000000"/>
            </w:tcBorders>
            <w:vAlign w:val="center"/>
          </w:tcPr>
          <w:p w14:paraId="02D0CEA1" w14:textId="77777777" w:rsidR="0058433A" w:rsidRPr="000D087A" w:rsidRDefault="0058433A">
            <w:pPr>
              <w:widowControl/>
              <w:ind w:firstLine="422"/>
              <w:jc w:val="left"/>
              <w:rPr>
                <w:rFonts w:ascii="宋体" w:hAnsi="宋体" w:hint="eastAsia"/>
                <w:color w:val="000000" w:themeColor="text1"/>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1F93AC97" w14:textId="77777777" w:rsidR="0058433A" w:rsidRPr="000D087A" w:rsidRDefault="0058433A">
            <w:pPr>
              <w:widowControl/>
              <w:ind w:firstLine="418"/>
              <w:jc w:val="left"/>
              <w:rPr>
                <w:rFonts w:ascii="宋体" w:hAnsi="宋体" w:cs="宋体" w:hint="eastAsia"/>
                <w:color w:val="000000" w:themeColor="text1"/>
                <w:w w:val="99"/>
                <w:szCs w:val="21"/>
                <w:lang w:eastAsia="en-US"/>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7F50D5E0" w14:textId="77777777" w:rsidR="0058433A" w:rsidRPr="000D087A" w:rsidRDefault="00000000">
            <w:pPr>
              <w:pStyle w:val="TableParagraph"/>
              <w:ind w:firstLine="418"/>
              <w:jc w:val="center"/>
              <w:rPr>
                <w:rFonts w:ascii="宋体" w:hAnsi="宋体" w:cs="宋体" w:hint="eastAsia"/>
                <w:color w:val="000000" w:themeColor="text1"/>
                <w:kern w:val="2"/>
                <w:sz w:val="21"/>
                <w:szCs w:val="21"/>
              </w:rPr>
            </w:pPr>
            <w:proofErr w:type="spellStart"/>
            <w:r w:rsidRPr="000D087A">
              <w:rPr>
                <w:rFonts w:ascii="宋体" w:hAnsi="宋体" w:cs="宋体" w:hint="eastAsia"/>
                <w:color w:val="000000" w:themeColor="text1"/>
                <w:w w:val="99"/>
                <w:kern w:val="2"/>
                <w:sz w:val="21"/>
                <w:szCs w:val="21"/>
              </w:rPr>
              <w:t>蹲便器</w:t>
            </w:r>
            <w:proofErr w:type="spellEnd"/>
          </w:p>
        </w:tc>
        <w:tc>
          <w:tcPr>
            <w:tcW w:w="1367" w:type="dxa"/>
            <w:tcBorders>
              <w:top w:val="single" w:sz="4" w:space="0" w:color="000000"/>
              <w:left w:val="single" w:sz="4" w:space="0" w:color="000000"/>
              <w:bottom w:val="single" w:sz="4" w:space="0" w:color="000000"/>
              <w:right w:val="single" w:sz="4" w:space="0" w:color="000000"/>
            </w:tcBorders>
            <w:vAlign w:val="center"/>
          </w:tcPr>
          <w:p w14:paraId="5B29EBFB" w14:textId="77777777" w:rsidR="0058433A" w:rsidRPr="000D087A" w:rsidRDefault="0058433A">
            <w:pPr>
              <w:ind w:firstLine="422"/>
              <w:jc w:val="center"/>
              <w:rPr>
                <w:rFonts w:ascii="宋体" w:hAnsi="宋体" w:hint="eastAsia"/>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14:paraId="724EF4E4" w14:textId="77777777" w:rsidR="0058433A" w:rsidRPr="000D087A" w:rsidRDefault="00000000">
            <w:pPr>
              <w:pStyle w:val="TableParagraph"/>
              <w:spacing w:before="124" w:line="276" w:lineRule="auto"/>
              <w:ind w:left="7" w:right="4" w:firstLine="466"/>
              <w:rPr>
                <w:rFonts w:ascii="宋体" w:hAnsi="宋体" w:cs="宋体" w:hint="eastAsia"/>
                <w:color w:val="000000" w:themeColor="text1"/>
                <w:kern w:val="2"/>
                <w:sz w:val="21"/>
                <w:szCs w:val="21"/>
                <w:lang w:eastAsia="zh-CN"/>
              </w:rPr>
            </w:pPr>
            <w:r w:rsidRPr="000D087A">
              <w:rPr>
                <w:rFonts w:ascii="宋体" w:hAnsi="宋体" w:cs="宋体" w:hint="eastAsia"/>
                <w:color w:val="000000" w:themeColor="text1"/>
                <w:spacing w:val="12"/>
                <w:w w:val="99"/>
                <w:kern w:val="2"/>
                <w:sz w:val="21"/>
                <w:szCs w:val="21"/>
                <w:lang w:eastAsia="zh-CN"/>
              </w:rPr>
              <w:t>《蹲便器用水效率限定</w:t>
            </w:r>
            <w:r w:rsidRPr="000D087A">
              <w:rPr>
                <w:rFonts w:ascii="宋体" w:hAnsi="宋体" w:cs="宋体" w:hint="eastAsia"/>
                <w:color w:val="000000" w:themeColor="text1"/>
                <w:spacing w:val="9"/>
                <w:w w:val="99"/>
                <w:kern w:val="2"/>
                <w:sz w:val="21"/>
                <w:szCs w:val="21"/>
                <w:lang w:eastAsia="zh-CN"/>
              </w:rPr>
              <w:t>值</w:t>
            </w:r>
            <w:r w:rsidRPr="000D087A">
              <w:rPr>
                <w:rFonts w:ascii="宋体" w:hAnsi="宋体" w:cs="宋体" w:hint="eastAsia"/>
                <w:color w:val="000000" w:themeColor="text1"/>
                <w:spacing w:val="12"/>
                <w:w w:val="99"/>
                <w:kern w:val="2"/>
                <w:sz w:val="21"/>
                <w:szCs w:val="21"/>
                <w:lang w:eastAsia="zh-CN"/>
              </w:rPr>
              <w:t>及用</w:t>
            </w:r>
            <w:r w:rsidRPr="000D087A">
              <w:rPr>
                <w:rFonts w:ascii="宋体" w:hAnsi="宋体" w:cs="宋体" w:hint="eastAsia"/>
                <w:color w:val="000000" w:themeColor="text1"/>
                <w:w w:val="99"/>
                <w:kern w:val="2"/>
                <w:sz w:val="21"/>
                <w:szCs w:val="21"/>
                <w:lang w:eastAsia="zh-CN"/>
              </w:rPr>
              <w:t>水效率等</w:t>
            </w:r>
            <w:r w:rsidRPr="000D087A">
              <w:rPr>
                <w:rFonts w:ascii="宋体" w:hAnsi="宋体" w:cs="宋体" w:hint="eastAsia"/>
                <w:color w:val="000000" w:themeColor="text1"/>
                <w:spacing w:val="2"/>
                <w:w w:val="99"/>
                <w:kern w:val="2"/>
                <w:sz w:val="21"/>
                <w:szCs w:val="21"/>
                <w:lang w:eastAsia="zh-CN"/>
              </w:rPr>
              <w:t>级</w:t>
            </w:r>
            <w:r w:rsidRPr="000D087A">
              <w:rPr>
                <w:rFonts w:ascii="宋体" w:hAnsi="宋体" w:cs="宋体" w:hint="eastAsia"/>
                <w:color w:val="000000" w:themeColor="text1"/>
                <w:w w:val="99"/>
                <w:kern w:val="2"/>
                <w:sz w:val="21"/>
                <w:szCs w:val="21"/>
                <w:lang w:eastAsia="zh-CN"/>
              </w:rPr>
              <w:t>》（</w:t>
            </w:r>
            <w:r w:rsidRPr="000D087A">
              <w:rPr>
                <w:rFonts w:ascii="宋体" w:hAnsi="宋体" w:cs="宋体" w:hint="eastAsia"/>
                <w:color w:val="000000" w:themeColor="text1"/>
                <w:spacing w:val="1"/>
                <w:w w:val="99"/>
                <w:kern w:val="2"/>
                <w:sz w:val="21"/>
                <w:szCs w:val="21"/>
                <w:lang w:eastAsia="zh-CN"/>
              </w:rPr>
              <w:t>G</w:t>
            </w:r>
            <w:r w:rsidRPr="000D087A">
              <w:rPr>
                <w:rFonts w:ascii="宋体" w:hAnsi="宋体" w:cs="宋体" w:hint="eastAsia"/>
                <w:color w:val="000000" w:themeColor="text1"/>
                <w:w w:val="99"/>
                <w:kern w:val="2"/>
                <w:sz w:val="21"/>
                <w:szCs w:val="21"/>
                <w:lang w:eastAsia="zh-CN"/>
              </w:rPr>
              <w:t>B</w:t>
            </w:r>
            <w:r w:rsidRPr="000D087A">
              <w:rPr>
                <w:rFonts w:ascii="宋体" w:hAnsi="宋体" w:cs="宋体" w:hint="eastAsia"/>
                <w:color w:val="000000" w:themeColor="text1"/>
                <w:spacing w:val="1"/>
                <w:w w:val="99"/>
                <w:kern w:val="2"/>
                <w:sz w:val="21"/>
                <w:szCs w:val="21"/>
                <w:lang w:eastAsia="zh-CN"/>
              </w:rPr>
              <w:t>307</w:t>
            </w:r>
            <w:r w:rsidRPr="000D087A">
              <w:rPr>
                <w:rFonts w:ascii="宋体" w:hAnsi="宋体" w:cs="宋体" w:hint="eastAsia"/>
                <w:color w:val="000000" w:themeColor="text1"/>
                <w:w w:val="99"/>
                <w:kern w:val="2"/>
                <w:sz w:val="21"/>
                <w:szCs w:val="21"/>
                <w:lang w:eastAsia="zh-CN"/>
              </w:rPr>
              <w:t>1</w:t>
            </w:r>
            <w:r w:rsidRPr="000D087A">
              <w:rPr>
                <w:rFonts w:ascii="宋体" w:hAnsi="宋体" w:cs="宋体" w:hint="eastAsia"/>
                <w:color w:val="000000" w:themeColor="text1"/>
                <w:spacing w:val="-1"/>
                <w:w w:val="99"/>
                <w:kern w:val="2"/>
                <w:sz w:val="21"/>
                <w:szCs w:val="21"/>
                <w:lang w:eastAsia="zh-CN"/>
              </w:rPr>
              <w:t>7</w:t>
            </w:r>
            <w:r w:rsidRPr="000D087A">
              <w:rPr>
                <w:rFonts w:ascii="宋体" w:hAnsi="宋体" w:cs="宋体" w:hint="eastAsia"/>
                <w:color w:val="000000" w:themeColor="text1"/>
                <w:w w:val="99"/>
                <w:kern w:val="2"/>
                <w:sz w:val="21"/>
                <w:szCs w:val="21"/>
                <w:lang w:eastAsia="zh-CN"/>
              </w:rPr>
              <w:t>）</w:t>
            </w:r>
          </w:p>
        </w:tc>
      </w:tr>
      <w:tr w:rsidR="0058433A" w:rsidRPr="000D087A" w14:paraId="657A6807" w14:textId="77777777">
        <w:trPr>
          <w:jc w:val="center"/>
        </w:trPr>
        <w:tc>
          <w:tcPr>
            <w:tcW w:w="671" w:type="dxa"/>
            <w:vMerge/>
            <w:tcBorders>
              <w:top w:val="single" w:sz="4" w:space="0" w:color="000000"/>
              <w:left w:val="single" w:sz="4" w:space="0" w:color="000000"/>
              <w:bottom w:val="single" w:sz="4" w:space="0" w:color="000000"/>
              <w:right w:val="single" w:sz="4" w:space="0" w:color="000000"/>
            </w:tcBorders>
            <w:vAlign w:val="center"/>
          </w:tcPr>
          <w:p w14:paraId="0F8970B1" w14:textId="77777777" w:rsidR="0058433A" w:rsidRPr="000D087A" w:rsidRDefault="0058433A">
            <w:pPr>
              <w:widowControl/>
              <w:ind w:firstLine="422"/>
              <w:jc w:val="left"/>
              <w:rPr>
                <w:rFonts w:ascii="宋体" w:hAnsi="宋体" w:hint="eastAsia"/>
                <w:color w:val="000000" w:themeColor="text1"/>
                <w:szCs w:val="21"/>
              </w:rPr>
            </w:pPr>
          </w:p>
        </w:tc>
        <w:tc>
          <w:tcPr>
            <w:tcW w:w="1422" w:type="dxa"/>
            <w:vMerge/>
            <w:tcBorders>
              <w:top w:val="single" w:sz="4" w:space="0" w:color="000000"/>
              <w:left w:val="single" w:sz="4" w:space="0" w:color="000000"/>
              <w:bottom w:val="single" w:sz="4" w:space="0" w:color="000000"/>
              <w:right w:val="single" w:sz="4" w:space="0" w:color="000000"/>
            </w:tcBorders>
            <w:vAlign w:val="center"/>
          </w:tcPr>
          <w:p w14:paraId="26B4ED00" w14:textId="77777777" w:rsidR="0058433A" w:rsidRPr="000D087A" w:rsidRDefault="0058433A">
            <w:pPr>
              <w:widowControl/>
              <w:ind w:firstLine="418"/>
              <w:jc w:val="left"/>
              <w:rPr>
                <w:rFonts w:ascii="宋体" w:hAnsi="宋体" w:cs="宋体" w:hint="eastAsia"/>
                <w:color w:val="000000" w:themeColor="text1"/>
                <w:w w:val="99"/>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05F4E368" w14:textId="77777777" w:rsidR="0058433A" w:rsidRPr="000D087A" w:rsidRDefault="00000000">
            <w:pPr>
              <w:pStyle w:val="TableParagraph"/>
              <w:ind w:firstLine="418"/>
              <w:jc w:val="center"/>
              <w:rPr>
                <w:rFonts w:ascii="宋体" w:hAnsi="宋体" w:cs="宋体" w:hint="eastAsia"/>
                <w:color w:val="000000" w:themeColor="text1"/>
                <w:kern w:val="2"/>
                <w:sz w:val="21"/>
                <w:szCs w:val="21"/>
              </w:rPr>
            </w:pPr>
            <w:proofErr w:type="spellStart"/>
            <w:r w:rsidRPr="000D087A">
              <w:rPr>
                <w:rFonts w:ascii="宋体" w:hAnsi="宋体" w:cs="宋体" w:hint="eastAsia"/>
                <w:color w:val="000000" w:themeColor="text1"/>
                <w:w w:val="99"/>
                <w:kern w:val="2"/>
                <w:sz w:val="21"/>
                <w:szCs w:val="21"/>
              </w:rPr>
              <w:t>小便器</w:t>
            </w:r>
            <w:proofErr w:type="spellEnd"/>
          </w:p>
        </w:tc>
        <w:tc>
          <w:tcPr>
            <w:tcW w:w="1367" w:type="dxa"/>
            <w:tcBorders>
              <w:top w:val="single" w:sz="4" w:space="0" w:color="000000"/>
              <w:left w:val="single" w:sz="4" w:space="0" w:color="000000"/>
              <w:bottom w:val="single" w:sz="4" w:space="0" w:color="000000"/>
              <w:right w:val="single" w:sz="4" w:space="0" w:color="000000"/>
            </w:tcBorders>
            <w:vAlign w:val="center"/>
          </w:tcPr>
          <w:p w14:paraId="1EC4CE6C" w14:textId="77777777" w:rsidR="0058433A" w:rsidRPr="000D087A" w:rsidRDefault="0058433A">
            <w:pPr>
              <w:ind w:firstLine="422"/>
              <w:jc w:val="center"/>
              <w:rPr>
                <w:rFonts w:ascii="宋体" w:hAnsi="宋体" w:hint="eastAsia"/>
                <w:color w:val="000000" w:themeColor="text1"/>
                <w:szCs w:val="21"/>
              </w:rPr>
            </w:pPr>
          </w:p>
        </w:tc>
        <w:tc>
          <w:tcPr>
            <w:tcW w:w="3566" w:type="dxa"/>
            <w:tcBorders>
              <w:top w:val="single" w:sz="4" w:space="0" w:color="000000"/>
              <w:left w:val="single" w:sz="4" w:space="0" w:color="000000"/>
              <w:bottom w:val="single" w:sz="4" w:space="0" w:color="000000"/>
              <w:right w:val="single" w:sz="4" w:space="0" w:color="000000"/>
            </w:tcBorders>
          </w:tcPr>
          <w:p w14:paraId="7F2FBD34" w14:textId="77777777" w:rsidR="0058433A" w:rsidRPr="000D087A" w:rsidRDefault="00000000">
            <w:pPr>
              <w:pStyle w:val="TableParagraph"/>
              <w:spacing w:before="124" w:line="276" w:lineRule="auto"/>
              <w:ind w:left="7" w:right="4" w:firstLine="466"/>
              <w:rPr>
                <w:rFonts w:ascii="宋体" w:hAnsi="宋体" w:cs="宋体" w:hint="eastAsia"/>
                <w:color w:val="000000" w:themeColor="text1"/>
                <w:kern w:val="2"/>
                <w:sz w:val="21"/>
                <w:szCs w:val="21"/>
                <w:lang w:eastAsia="zh-CN"/>
              </w:rPr>
            </w:pPr>
            <w:r w:rsidRPr="000D087A">
              <w:rPr>
                <w:rFonts w:ascii="宋体" w:hAnsi="宋体" w:cs="宋体" w:hint="eastAsia"/>
                <w:color w:val="000000" w:themeColor="text1"/>
                <w:spacing w:val="12"/>
                <w:w w:val="99"/>
                <w:kern w:val="2"/>
                <w:sz w:val="21"/>
                <w:szCs w:val="21"/>
                <w:lang w:eastAsia="zh-CN"/>
              </w:rPr>
              <w:t>《小便器用水效率限定</w:t>
            </w:r>
            <w:r w:rsidRPr="000D087A">
              <w:rPr>
                <w:rFonts w:ascii="宋体" w:hAnsi="宋体" w:cs="宋体" w:hint="eastAsia"/>
                <w:color w:val="000000" w:themeColor="text1"/>
                <w:spacing w:val="9"/>
                <w:w w:val="99"/>
                <w:kern w:val="2"/>
                <w:sz w:val="21"/>
                <w:szCs w:val="21"/>
                <w:lang w:eastAsia="zh-CN"/>
              </w:rPr>
              <w:t>值</w:t>
            </w:r>
            <w:r w:rsidRPr="000D087A">
              <w:rPr>
                <w:rFonts w:ascii="宋体" w:hAnsi="宋体" w:cs="宋体" w:hint="eastAsia"/>
                <w:color w:val="000000" w:themeColor="text1"/>
                <w:spacing w:val="12"/>
                <w:w w:val="99"/>
                <w:kern w:val="2"/>
                <w:sz w:val="21"/>
                <w:szCs w:val="21"/>
                <w:lang w:eastAsia="zh-CN"/>
              </w:rPr>
              <w:t>及用</w:t>
            </w:r>
            <w:r w:rsidRPr="000D087A">
              <w:rPr>
                <w:rFonts w:ascii="宋体" w:hAnsi="宋体" w:cs="宋体" w:hint="eastAsia"/>
                <w:color w:val="000000" w:themeColor="text1"/>
                <w:w w:val="99"/>
                <w:kern w:val="2"/>
                <w:sz w:val="21"/>
                <w:szCs w:val="21"/>
                <w:lang w:eastAsia="zh-CN"/>
              </w:rPr>
              <w:t>水效率等</w:t>
            </w:r>
            <w:r w:rsidRPr="000D087A">
              <w:rPr>
                <w:rFonts w:ascii="宋体" w:hAnsi="宋体" w:cs="宋体" w:hint="eastAsia"/>
                <w:color w:val="000000" w:themeColor="text1"/>
                <w:spacing w:val="2"/>
                <w:w w:val="99"/>
                <w:kern w:val="2"/>
                <w:sz w:val="21"/>
                <w:szCs w:val="21"/>
                <w:lang w:eastAsia="zh-CN"/>
              </w:rPr>
              <w:t>级</w:t>
            </w:r>
            <w:r w:rsidRPr="000D087A">
              <w:rPr>
                <w:rFonts w:ascii="宋体" w:hAnsi="宋体" w:cs="宋体" w:hint="eastAsia"/>
                <w:color w:val="000000" w:themeColor="text1"/>
                <w:w w:val="99"/>
                <w:kern w:val="2"/>
                <w:sz w:val="21"/>
                <w:szCs w:val="21"/>
                <w:lang w:eastAsia="zh-CN"/>
              </w:rPr>
              <w:t>》（</w:t>
            </w:r>
            <w:r w:rsidRPr="000D087A">
              <w:rPr>
                <w:rFonts w:ascii="宋体" w:hAnsi="宋体" w:cs="宋体" w:hint="eastAsia"/>
                <w:color w:val="000000" w:themeColor="text1"/>
                <w:spacing w:val="1"/>
                <w:w w:val="99"/>
                <w:kern w:val="2"/>
                <w:sz w:val="21"/>
                <w:szCs w:val="21"/>
                <w:lang w:eastAsia="zh-CN"/>
              </w:rPr>
              <w:t>G</w:t>
            </w:r>
            <w:r w:rsidRPr="000D087A">
              <w:rPr>
                <w:rFonts w:ascii="宋体" w:hAnsi="宋体" w:cs="宋体" w:hint="eastAsia"/>
                <w:color w:val="000000" w:themeColor="text1"/>
                <w:w w:val="99"/>
                <w:kern w:val="2"/>
                <w:sz w:val="21"/>
                <w:szCs w:val="21"/>
                <w:lang w:eastAsia="zh-CN"/>
              </w:rPr>
              <w:t>B</w:t>
            </w:r>
            <w:r w:rsidRPr="000D087A">
              <w:rPr>
                <w:rFonts w:ascii="宋体" w:hAnsi="宋体" w:cs="宋体" w:hint="eastAsia"/>
                <w:color w:val="000000" w:themeColor="text1"/>
                <w:spacing w:val="1"/>
                <w:w w:val="99"/>
                <w:kern w:val="2"/>
                <w:sz w:val="21"/>
                <w:szCs w:val="21"/>
                <w:lang w:eastAsia="zh-CN"/>
              </w:rPr>
              <w:t>283</w:t>
            </w:r>
            <w:r w:rsidRPr="000D087A">
              <w:rPr>
                <w:rFonts w:ascii="宋体" w:hAnsi="宋体" w:cs="宋体" w:hint="eastAsia"/>
                <w:color w:val="000000" w:themeColor="text1"/>
                <w:w w:val="99"/>
                <w:kern w:val="2"/>
                <w:sz w:val="21"/>
                <w:szCs w:val="21"/>
                <w:lang w:eastAsia="zh-CN"/>
              </w:rPr>
              <w:t>7</w:t>
            </w:r>
            <w:r w:rsidRPr="000D087A">
              <w:rPr>
                <w:rFonts w:ascii="宋体" w:hAnsi="宋体" w:cs="宋体" w:hint="eastAsia"/>
                <w:color w:val="000000" w:themeColor="text1"/>
                <w:spacing w:val="-1"/>
                <w:w w:val="99"/>
                <w:kern w:val="2"/>
                <w:sz w:val="21"/>
                <w:szCs w:val="21"/>
                <w:lang w:eastAsia="zh-CN"/>
              </w:rPr>
              <w:t>7</w:t>
            </w:r>
            <w:r w:rsidRPr="000D087A">
              <w:rPr>
                <w:rFonts w:ascii="宋体" w:hAnsi="宋体" w:cs="宋体" w:hint="eastAsia"/>
                <w:color w:val="000000" w:themeColor="text1"/>
                <w:w w:val="99"/>
                <w:kern w:val="2"/>
                <w:sz w:val="21"/>
                <w:szCs w:val="21"/>
                <w:lang w:eastAsia="zh-CN"/>
              </w:rPr>
              <w:t>）</w:t>
            </w:r>
          </w:p>
        </w:tc>
      </w:tr>
      <w:tr w:rsidR="0058433A" w:rsidRPr="000D087A" w14:paraId="2C538B89" w14:textId="77777777">
        <w:trPr>
          <w:jc w:val="center"/>
        </w:trPr>
        <w:tc>
          <w:tcPr>
            <w:tcW w:w="671" w:type="dxa"/>
            <w:tcBorders>
              <w:top w:val="single" w:sz="4" w:space="0" w:color="000000"/>
              <w:left w:val="single" w:sz="4" w:space="0" w:color="000000"/>
              <w:bottom w:val="single" w:sz="4" w:space="0" w:color="000000"/>
              <w:right w:val="single" w:sz="4" w:space="0" w:color="000000"/>
            </w:tcBorders>
            <w:vAlign w:val="center"/>
          </w:tcPr>
          <w:p w14:paraId="23F5C35D" w14:textId="77777777" w:rsidR="0058433A" w:rsidRPr="000D087A" w:rsidRDefault="00000000">
            <w:pPr>
              <w:pStyle w:val="TableParagraph"/>
              <w:jc w:val="center"/>
              <w:rPr>
                <w:rFonts w:ascii="宋体" w:hAnsi="宋体" w:cs="宋体" w:hint="eastAsia"/>
                <w:color w:val="000000" w:themeColor="text1"/>
                <w:kern w:val="2"/>
                <w:sz w:val="21"/>
                <w:szCs w:val="21"/>
              </w:rPr>
            </w:pPr>
            <w:r w:rsidRPr="000D087A">
              <w:rPr>
                <w:rFonts w:ascii="宋体" w:hAnsi="宋体" w:hint="eastAsia"/>
                <w:color w:val="000000" w:themeColor="text1"/>
                <w:kern w:val="2"/>
                <w:sz w:val="21"/>
                <w:szCs w:val="21"/>
              </w:rPr>
              <w:t>16</w:t>
            </w:r>
          </w:p>
        </w:tc>
        <w:tc>
          <w:tcPr>
            <w:tcW w:w="1422" w:type="dxa"/>
            <w:tcBorders>
              <w:top w:val="single" w:sz="4" w:space="0" w:color="000000"/>
              <w:left w:val="single" w:sz="4" w:space="0" w:color="000000"/>
              <w:bottom w:val="single" w:sz="4" w:space="0" w:color="000000"/>
              <w:right w:val="single" w:sz="4" w:space="0" w:color="000000"/>
            </w:tcBorders>
            <w:vAlign w:val="center"/>
          </w:tcPr>
          <w:p w14:paraId="26549310" w14:textId="77777777" w:rsidR="0058433A" w:rsidRPr="000D087A" w:rsidRDefault="00000000">
            <w:pPr>
              <w:pStyle w:val="TableParagraph"/>
              <w:spacing w:before="153"/>
              <w:ind w:left="7"/>
              <w:jc w:val="center"/>
              <w:rPr>
                <w:rFonts w:ascii="宋体" w:hAnsi="宋体" w:cs="宋体" w:hint="eastAsia"/>
                <w:color w:val="000000" w:themeColor="text1"/>
                <w:kern w:val="2"/>
                <w:sz w:val="21"/>
                <w:szCs w:val="21"/>
              </w:rPr>
            </w:pPr>
            <w:r w:rsidRPr="000D087A">
              <w:rPr>
                <w:rFonts w:ascii="宋体" w:hAnsi="宋体" w:cs="宋体" w:hint="eastAsia"/>
                <w:color w:val="000000" w:themeColor="text1"/>
                <w:kern w:val="2"/>
                <w:sz w:val="21"/>
                <w:szCs w:val="21"/>
              </w:rPr>
              <w:t>★</w:t>
            </w:r>
            <w:r w:rsidRPr="000D087A">
              <w:rPr>
                <w:rFonts w:ascii="宋体" w:hAnsi="宋体" w:cs="仿宋_GB2312" w:hint="eastAsia"/>
                <w:color w:val="000000" w:themeColor="text1"/>
                <w:kern w:val="2"/>
                <w:sz w:val="21"/>
                <w:szCs w:val="21"/>
              </w:rPr>
              <w:t>A05020106</w:t>
            </w:r>
            <w:r w:rsidRPr="000D087A">
              <w:rPr>
                <w:rFonts w:ascii="宋体" w:hAnsi="宋体" w:cs="宋体" w:hint="eastAsia"/>
                <w:color w:val="000000" w:themeColor="text1"/>
                <w:kern w:val="2"/>
                <w:sz w:val="21"/>
                <w:szCs w:val="21"/>
              </w:rPr>
              <w:t>水</w:t>
            </w:r>
            <w:r w:rsidRPr="000D087A">
              <w:rPr>
                <w:rFonts w:ascii="宋体" w:hAnsi="宋体" w:cs="宋体" w:hint="eastAsia"/>
                <w:color w:val="000000" w:themeColor="text1"/>
                <w:w w:val="99"/>
                <w:kern w:val="2"/>
                <w:sz w:val="21"/>
                <w:szCs w:val="21"/>
              </w:rPr>
              <w:t>嘴</w:t>
            </w:r>
          </w:p>
        </w:tc>
        <w:tc>
          <w:tcPr>
            <w:tcW w:w="1496" w:type="dxa"/>
            <w:tcBorders>
              <w:top w:val="single" w:sz="4" w:space="0" w:color="000000"/>
              <w:left w:val="single" w:sz="4" w:space="0" w:color="000000"/>
              <w:bottom w:val="single" w:sz="4" w:space="0" w:color="000000"/>
              <w:right w:val="single" w:sz="4" w:space="0" w:color="000000"/>
            </w:tcBorders>
            <w:vAlign w:val="center"/>
          </w:tcPr>
          <w:p w14:paraId="159AA335" w14:textId="77777777" w:rsidR="0058433A" w:rsidRPr="000D087A" w:rsidRDefault="0058433A">
            <w:pPr>
              <w:ind w:firstLine="422"/>
              <w:jc w:val="center"/>
              <w:rPr>
                <w:rFonts w:ascii="宋体" w:hAnsi="宋体" w:hint="eastAsia"/>
                <w:color w:val="000000" w:themeColor="text1"/>
                <w:szCs w:val="21"/>
                <w:lang w:eastAsia="en-US"/>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6873EC49" w14:textId="77777777" w:rsidR="0058433A" w:rsidRPr="000D087A" w:rsidRDefault="0058433A">
            <w:pPr>
              <w:ind w:firstLine="422"/>
              <w:jc w:val="center"/>
              <w:rPr>
                <w:rFonts w:ascii="宋体" w:hAnsi="宋体" w:hint="eastAsia"/>
                <w:color w:val="000000" w:themeColor="text1"/>
                <w:szCs w:val="21"/>
                <w:lang w:eastAsia="en-US"/>
              </w:rPr>
            </w:pPr>
          </w:p>
        </w:tc>
        <w:tc>
          <w:tcPr>
            <w:tcW w:w="3566" w:type="dxa"/>
            <w:tcBorders>
              <w:top w:val="single" w:sz="4" w:space="0" w:color="000000"/>
              <w:left w:val="single" w:sz="4" w:space="0" w:color="000000"/>
              <w:bottom w:val="single" w:sz="4" w:space="0" w:color="000000"/>
              <w:right w:val="single" w:sz="4" w:space="0" w:color="000000"/>
            </w:tcBorders>
          </w:tcPr>
          <w:p w14:paraId="423CAA06" w14:textId="77777777" w:rsidR="0058433A" w:rsidRPr="000D087A" w:rsidRDefault="00000000">
            <w:pPr>
              <w:pStyle w:val="TableParagraph"/>
              <w:spacing w:before="153" w:line="276" w:lineRule="auto"/>
              <w:ind w:left="7" w:right="4" w:firstLine="462"/>
              <w:rPr>
                <w:rFonts w:ascii="宋体" w:hAnsi="宋体" w:cs="宋体" w:hint="eastAsia"/>
                <w:color w:val="000000" w:themeColor="text1"/>
                <w:kern w:val="2"/>
                <w:sz w:val="21"/>
                <w:szCs w:val="21"/>
                <w:lang w:eastAsia="zh-CN"/>
              </w:rPr>
            </w:pPr>
            <w:r w:rsidRPr="000D087A">
              <w:rPr>
                <w:rFonts w:ascii="宋体" w:hAnsi="宋体" w:cs="宋体" w:hint="eastAsia"/>
                <w:color w:val="000000" w:themeColor="text1"/>
                <w:spacing w:val="10"/>
                <w:kern w:val="2"/>
                <w:sz w:val="21"/>
                <w:szCs w:val="21"/>
                <w:lang w:eastAsia="zh-CN"/>
              </w:rPr>
              <w:t>《水嘴用水效率限定值及用水效</w:t>
            </w:r>
            <w:r w:rsidRPr="000D087A">
              <w:rPr>
                <w:rFonts w:ascii="宋体" w:hAnsi="宋体" w:cs="宋体" w:hint="eastAsia"/>
                <w:color w:val="000000" w:themeColor="text1"/>
                <w:kern w:val="2"/>
                <w:sz w:val="21"/>
                <w:szCs w:val="21"/>
                <w:lang w:eastAsia="zh-CN"/>
              </w:rPr>
              <w:t>率等级》（GB 25501）</w:t>
            </w:r>
          </w:p>
        </w:tc>
      </w:tr>
      <w:tr w:rsidR="0058433A" w:rsidRPr="000D087A" w14:paraId="7188DE2A" w14:textId="77777777">
        <w:trPr>
          <w:jc w:val="center"/>
        </w:trPr>
        <w:tc>
          <w:tcPr>
            <w:tcW w:w="671" w:type="dxa"/>
            <w:tcBorders>
              <w:top w:val="single" w:sz="4" w:space="0" w:color="000000"/>
              <w:left w:val="single" w:sz="4" w:space="0" w:color="000000"/>
              <w:bottom w:val="single" w:sz="4" w:space="0" w:color="000000"/>
              <w:right w:val="single" w:sz="4" w:space="0" w:color="000000"/>
            </w:tcBorders>
            <w:vAlign w:val="center"/>
          </w:tcPr>
          <w:p w14:paraId="1C1CDB11" w14:textId="77777777" w:rsidR="0058433A" w:rsidRPr="000D087A" w:rsidRDefault="00000000">
            <w:pPr>
              <w:pStyle w:val="TableParagraph"/>
              <w:jc w:val="center"/>
              <w:rPr>
                <w:rFonts w:ascii="宋体" w:hAnsi="宋体" w:cs="宋体" w:hint="eastAsia"/>
                <w:color w:val="000000" w:themeColor="text1"/>
                <w:kern w:val="2"/>
                <w:sz w:val="21"/>
                <w:szCs w:val="21"/>
              </w:rPr>
            </w:pPr>
            <w:r w:rsidRPr="000D087A">
              <w:rPr>
                <w:rFonts w:ascii="宋体" w:hAnsi="宋体" w:hint="eastAsia"/>
                <w:color w:val="000000" w:themeColor="text1"/>
                <w:kern w:val="2"/>
                <w:sz w:val="21"/>
                <w:szCs w:val="21"/>
              </w:rPr>
              <w:t>17</w:t>
            </w:r>
          </w:p>
        </w:tc>
        <w:tc>
          <w:tcPr>
            <w:tcW w:w="1422" w:type="dxa"/>
            <w:tcBorders>
              <w:top w:val="single" w:sz="4" w:space="0" w:color="000000"/>
              <w:left w:val="single" w:sz="4" w:space="0" w:color="000000"/>
              <w:bottom w:val="single" w:sz="4" w:space="0" w:color="000000"/>
              <w:right w:val="single" w:sz="4" w:space="0" w:color="000000"/>
            </w:tcBorders>
            <w:vAlign w:val="center"/>
          </w:tcPr>
          <w:p w14:paraId="1A0CDBEB" w14:textId="77777777" w:rsidR="0058433A" w:rsidRPr="000D087A" w:rsidRDefault="00000000">
            <w:pPr>
              <w:pStyle w:val="TableParagraph"/>
              <w:spacing w:before="112"/>
              <w:ind w:left="7"/>
              <w:jc w:val="center"/>
              <w:rPr>
                <w:rFonts w:ascii="宋体" w:hAnsi="宋体" w:cs="宋体" w:hint="eastAsia"/>
                <w:color w:val="000000" w:themeColor="text1"/>
                <w:kern w:val="2"/>
                <w:sz w:val="21"/>
                <w:szCs w:val="21"/>
              </w:rPr>
            </w:pPr>
            <w:r w:rsidRPr="000D087A">
              <w:rPr>
                <w:rFonts w:ascii="宋体" w:hAnsi="宋体" w:cs="仿宋_GB2312" w:hint="eastAsia"/>
                <w:color w:val="000000" w:themeColor="text1"/>
                <w:kern w:val="2"/>
                <w:sz w:val="21"/>
                <w:szCs w:val="21"/>
              </w:rPr>
              <w:t>A05020107</w:t>
            </w:r>
            <w:r w:rsidRPr="000D087A">
              <w:rPr>
                <w:rFonts w:ascii="宋体" w:hAnsi="宋体" w:cs="宋体" w:hint="eastAsia"/>
                <w:color w:val="000000" w:themeColor="text1"/>
                <w:kern w:val="2"/>
                <w:sz w:val="21"/>
                <w:szCs w:val="21"/>
              </w:rPr>
              <w:t>便器冲洗阀</w:t>
            </w:r>
          </w:p>
        </w:tc>
        <w:tc>
          <w:tcPr>
            <w:tcW w:w="1496" w:type="dxa"/>
            <w:tcBorders>
              <w:top w:val="single" w:sz="4" w:space="0" w:color="000000"/>
              <w:left w:val="single" w:sz="4" w:space="0" w:color="000000"/>
              <w:bottom w:val="single" w:sz="4" w:space="0" w:color="000000"/>
              <w:right w:val="single" w:sz="4" w:space="0" w:color="000000"/>
            </w:tcBorders>
            <w:vAlign w:val="center"/>
          </w:tcPr>
          <w:p w14:paraId="7A5D7772" w14:textId="77777777" w:rsidR="0058433A" w:rsidRPr="000D087A" w:rsidRDefault="0058433A">
            <w:pPr>
              <w:ind w:firstLine="422"/>
              <w:jc w:val="center"/>
              <w:rPr>
                <w:rFonts w:ascii="宋体" w:hAnsi="宋体" w:hint="eastAsia"/>
                <w:color w:val="000000" w:themeColor="text1"/>
                <w:szCs w:val="21"/>
                <w:lang w:eastAsia="en-US"/>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6EBC4FA4" w14:textId="77777777" w:rsidR="0058433A" w:rsidRPr="000D087A" w:rsidRDefault="0058433A">
            <w:pPr>
              <w:ind w:firstLine="422"/>
              <w:jc w:val="center"/>
              <w:rPr>
                <w:rFonts w:ascii="宋体" w:hAnsi="宋体" w:hint="eastAsia"/>
                <w:color w:val="000000" w:themeColor="text1"/>
                <w:szCs w:val="21"/>
                <w:lang w:eastAsia="en-US"/>
              </w:rPr>
            </w:pPr>
          </w:p>
        </w:tc>
        <w:tc>
          <w:tcPr>
            <w:tcW w:w="3566" w:type="dxa"/>
            <w:tcBorders>
              <w:top w:val="single" w:sz="4" w:space="0" w:color="000000"/>
              <w:left w:val="single" w:sz="4" w:space="0" w:color="000000"/>
              <w:bottom w:val="single" w:sz="4" w:space="0" w:color="000000"/>
              <w:right w:val="single" w:sz="4" w:space="0" w:color="000000"/>
            </w:tcBorders>
          </w:tcPr>
          <w:p w14:paraId="494830E7" w14:textId="77777777" w:rsidR="0058433A" w:rsidRPr="000D087A" w:rsidRDefault="00000000">
            <w:pPr>
              <w:pStyle w:val="TableParagraph"/>
              <w:spacing w:before="112" w:line="276" w:lineRule="auto"/>
              <w:ind w:left="7" w:right="4" w:firstLine="462"/>
              <w:rPr>
                <w:rFonts w:ascii="宋体" w:hAnsi="宋体" w:cs="宋体" w:hint="eastAsia"/>
                <w:color w:val="000000" w:themeColor="text1"/>
                <w:kern w:val="2"/>
                <w:sz w:val="21"/>
                <w:szCs w:val="21"/>
                <w:lang w:eastAsia="zh-CN"/>
              </w:rPr>
            </w:pPr>
            <w:r w:rsidRPr="000D087A">
              <w:rPr>
                <w:rFonts w:ascii="宋体" w:hAnsi="宋体" w:cs="宋体" w:hint="eastAsia"/>
                <w:color w:val="000000" w:themeColor="text1"/>
                <w:spacing w:val="10"/>
                <w:kern w:val="2"/>
                <w:sz w:val="21"/>
                <w:szCs w:val="21"/>
                <w:lang w:eastAsia="zh-CN"/>
              </w:rPr>
              <w:t>《便器冲洗阀用水效率限定值及</w:t>
            </w:r>
            <w:r w:rsidRPr="000D087A">
              <w:rPr>
                <w:rFonts w:ascii="宋体" w:hAnsi="宋体" w:cs="宋体" w:hint="eastAsia"/>
                <w:color w:val="000000" w:themeColor="text1"/>
                <w:kern w:val="2"/>
                <w:sz w:val="21"/>
                <w:szCs w:val="21"/>
                <w:lang w:eastAsia="zh-CN"/>
              </w:rPr>
              <w:t>用水效率等级》（GB28379）</w:t>
            </w:r>
          </w:p>
        </w:tc>
      </w:tr>
      <w:tr w:rsidR="0058433A" w:rsidRPr="000D087A" w14:paraId="012DC51C" w14:textId="77777777">
        <w:trPr>
          <w:jc w:val="center"/>
        </w:trPr>
        <w:tc>
          <w:tcPr>
            <w:tcW w:w="671" w:type="dxa"/>
            <w:tcBorders>
              <w:top w:val="single" w:sz="4" w:space="0" w:color="000000"/>
              <w:left w:val="single" w:sz="4" w:space="0" w:color="000000"/>
              <w:bottom w:val="single" w:sz="4" w:space="0" w:color="000000"/>
              <w:right w:val="single" w:sz="4" w:space="0" w:color="000000"/>
            </w:tcBorders>
            <w:vAlign w:val="center"/>
          </w:tcPr>
          <w:p w14:paraId="2ABFDFB4" w14:textId="77777777" w:rsidR="0058433A" w:rsidRPr="000D087A" w:rsidRDefault="00000000">
            <w:pPr>
              <w:pStyle w:val="TableParagraph"/>
              <w:jc w:val="center"/>
              <w:rPr>
                <w:rFonts w:ascii="宋体" w:hAnsi="宋体" w:cs="宋体" w:hint="eastAsia"/>
                <w:color w:val="000000" w:themeColor="text1"/>
                <w:kern w:val="2"/>
                <w:sz w:val="21"/>
                <w:szCs w:val="21"/>
              </w:rPr>
            </w:pPr>
            <w:r w:rsidRPr="000D087A">
              <w:rPr>
                <w:rFonts w:ascii="宋体" w:hAnsi="宋体" w:hint="eastAsia"/>
                <w:color w:val="000000" w:themeColor="text1"/>
                <w:kern w:val="2"/>
                <w:sz w:val="21"/>
                <w:szCs w:val="21"/>
              </w:rPr>
              <w:t>18</w:t>
            </w:r>
          </w:p>
        </w:tc>
        <w:tc>
          <w:tcPr>
            <w:tcW w:w="1422" w:type="dxa"/>
            <w:tcBorders>
              <w:top w:val="single" w:sz="4" w:space="0" w:color="000000"/>
              <w:left w:val="single" w:sz="4" w:space="0" w:color="000000"/>
              <w:bottom w:val="single" w:sz="4" w:space="0" w:color="000000"/>
              <w:right w:val="single" w:sz="4" w:space="0" w:color="000000"/>
            </w:tcBorders>
            <w:vAlign w:val="center"/>
          </w:tcPr>
          <w:p w14:paraId="1DF5CC57" w14:textId="77777777" w:rsidR="0058433A" w:rsidRPr="000D087A" w:rsidRDefault="00000000">
            <w:pPr>
              <w:pStyle w:val="TableParagraph"/>
              <w:spacing w:before="131"/>
              <w:ind w:left="7"/>
              <w:jc w:val="center"/>
              <w:rPr>
                <w:rFonts w:ascii="宋体" w:hAnsi="宋体" w:cs="宋体" w:hint="eastAsia"/>
                <w:color w:val="000000" w:themeColor="text1"/>
                <w:kern w:val="2"/>
                <w:sz w:val="21"/>
                <w:szCs w:val="21"/>
              </w:rPr>
            </w:pPr>
            <w:r w:rsidRPr="000D087A">
              <w:rPr>
                <w:rFonts w:ascii="宋体" w:hAnsi="宋体" w:cs="仿宋_GB2312" w:hint="eastAsia"/>
                <w:color w:val="000000" w:themeColor="text1"/>
                <w:kern w:val="2"/>
                <w:sz w:val="21"/>
                <w:szCs w:val="21"/>
              </w:rPr>
              <w:t>A05020110</w:t>
            </w:r>
            <w:r w:rsidRPr="000D087A">
              <w:rPr>
                <w:rFonts w:ascii="宋体" w:hAnsi="宋体" w:cs="宋体" w:hint="eastAsia"/>
                <w:color w:val="000000" w:themeColor="text1"/>
                <w:kern w:val="2"/>
                <w:sz w:val="21"/>
                <w:szCs w:val="21"/>
              </w:rPr>
              <w:t>淋浴</w:t>
            </w:r>
            <w:r w:rsidRPr="000D087A">
              <w:rPr>
                <w:rFonts w:ascii="宋体" w:hAnsi="宋体" w:cs="宋体" w:hint="eastAsia"/>
                <w:color w:val="000000" w:themeColor="text1"/>
                <w:w w:val="99"/>
                <w:kern w:val="2"/>
                <w:sz w:val="21"/>
                <w:szCs w:val="21"/>
              </w:rPr>
              <w:t>器</w:t>
            </w:r>
          </w:p>
        </w:tc>
        <w:tc>
          <w:tcPr>
            <w:tcW w:w="1496" w:type="dxa"/>
            <w:tcBorders>
              <w:top w:val="single" w:sz="4" w:space="0" w:color="000000"/>
              <w:left w:val="single" w:sz="4" w:space="0" w:color="000000"/>
              <w:bottom w:val="single" w:sz="4" w:space="0" w:color="000000"/>
              <w:right w:val="single" w:sz="4" w:space="0" w:color="000000"/>
            </w:tcBorders>
            <w:vAlign w:val="center"/>
          </w:tcPr>
          <w:p w14:paraId="79ACF82C" w14:textId="77777777" w:rsidR="0058433A" w:rsidRPr="000D087A" w:rsidRDefault="0058433A">
            <w:pPr>
              <w:ind w:firstLine="422"/>
              <w:jc w:val="center"/>
              <w:rPr>
                <w:rFonts w:ascii="宋体" w:hAnsi="宋体" w:hint="eastAsia"/>
                <w:color w:val="000000" w:themeColor="text1"/>
                <w:szCs w:val="21"/>
                <w:lang w:eastAsia="en-US"/>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7BB9B6A1" w14:textId="77777777" w:rsidR="0058433A" w:rsidRPr="000D087A" w:rsidRDefault="0058433A">
            <w:pPr>
              <w:ind w:firstLine="422"/>
              <w:jc w:val="center"/>
              <w:rPr>
                <w:rFonts w:ascii="宋体" w:hAnsi="宋体" w:hint="eastAsia"/>
                <w:color w:val="000000" w:themeColor="text1"/>
                <w:szCs w:val="21"/>
                <w:lang w:eastAsia="en-US"/>
              </w:rPr>
            </w:pPr>
          </w:p>
        </w:tc>
        <w:tc>
          <w:tcPr>
            <w:tcW w:w="3566" w:type="dxa"/>
            <w:tcBorders>
              <w:top w:val="single" w:sz="4" w:space="0" w:color="000000"/>
              <w:left w:val="single" w:sz="4" w:space="0" w:color="000000"/>
              <w:bottom w:val="single" w:sz="4" w:space="0" w:color="000000"/>
              <w:right w:val="single" w:sz="4" w:space="0" w:color="000000"/>
            </w:tcBorders>
          </w:tcPr>
          <w:p w14:paraId="1EA02811" w14:textId="77777777" w:rsidR="0058433A" w:rsidRPr="000D087A" w:rsidRDefault="00000000">
            <w:pPr>
              <w:pStyle w:val="TableParagraph"/>
              <w:spacing w:before="131" w:line="276" w:lineRule="auto"/>
              <w:ind w:left="7" w:right="4" w:firstLine="462"/>
              <w:rPr>
                <w:rFonts w:ascii="宋体" w:hAnsi="宋体" w:cs="宋体" w:hint="eastAsia"/>
                <w:color w:val="000000" w:themeColor="text1"/>
                <w:kern w:val="2"/>
                <w:sz w:val="21"/>
                <w:szCs w:val="21"/>
                <w:lang w:eastAsia="zh-CN"/>
              </w:rPr>
            </w:pPr>
            <w:r w:rsidRPr="000D087A">
              <w:rPr>
                <w:rFonts w:ascii="宋体" w:hAnsi="宋体" w:cs="宋体" w:hint="eastAsia"/>
                <w:color w:val="000000" w:themeColor="text1"/>
                <w:spacing w:val="10"/>
                <w:kern w:val="2"/>
                <w:sz w:val="21"/>
                <w:szCs w:val="21"/>
                <w:lang w:eastAsia="zh-CN"/>
              </w:rPr>
              <w:t>《淋浴器用水效率限定值及用水</w:t>
            </w:r>
            <w:r w:rsidRPr="000D087A">
              <w:rPr>
                <w:rFonts w:ascii="宋体" w:hAnsi="宋体" w:cs="宋体" w:hint="eastAsia"/>
                <w:color w:val="000000" w:themeColor="text1"/>
                <w:kern w:val="2"/>
                <w:sz w:val="21"/>
                <w:szCs w:val="21"/>
                <w:lang w:eastAsia="zh-CN"/>
              </w:rPr>
              <w:t>效率等级》（GB28378）</w:t>
            </w:r>
          </w:p>
        </w:tc>
      </w:tr>
    </w:tbl>
    <w:p w14:paraId="53EF67BC" w14:textId="77777777" w:rsidR="0058433A" w:rsidRPr="000D087A" w:rsidRDefault="00000000">
      <w:pPr>
        <w:pStyle w:val="a7"/>
        <w:spacing w:line="360" w:lineRule="auto"/>
        <w:ind w:firstLine="410"/>
        <w:rPr>
          <w:rFonts w:ascii="宋体" w:hAnsi="宋体" w:hint="eastAsia"/>
          <w:color w:val="000000" w:themeColor="text1"/>
          <w:szCs w:val="21"/>
        </w:rPr>
      </w:pPr>
      <w:r w:rsidRPr="000D087A">
        <w:rPr>
          <w:rFonts w:ascii="宋体" w:hAnsi="宋体" w:hint="eastAsia"/>
          <w:color w:val="000000" w:themeColor="text1"/>
          <w:spacing w:val="-3"/>
          <w:szCs w:val="21"/>
        </w:rPr>
        <w:t>注：1.节能产品认证应依据相关国家标准的最新版本，依据国家标准中二级能效（水效）</w:t>
      </w:r>
      <w:r w:rsidRPr="000D087A">
        <w:rPr>
          <w:rFonts w:ascii="宋体" w:hAnsi="宋体" w:hint="eastAsia"/>
          <w:color w:val="000000" w:themeColor="text1"/>
          <w:szCs w:val="21"/>
        </w:rPr>
        <w:t>指标。</w:t>
      </w:r>
    </w:p>
    <w:p w14:paraId="226B89B7" w14:textId="77777777" w:rsidR="0058433A" w:rsidRPr="000D087A" w:rsidRDefault="00000000">
      <w:pPr>
        <w:pStyle w:val="a7"/>
        <w:spacing w:line="360" w:lineRule="auto"/>
        <w:ind w:firstLine="422"/>
        <w:rPr>
          <w:rFonts w:ascii="宋体" w:hAnsi="宋体" w:hint="eastAsia"/>
          <w:color w:val="000000" w:themeColor="text1"/>
          <w:szCs w:val="21"/>
        </w:rPr>
      </w:pPr>
      <w:r w:rsidRPr="000D087A">
        <w:rPr>
          <w:rFonts w:ascii="宋体" w:hAnsi="宋体" w:hint="eastAsia"/>
          <w:color w:val="000000" w:themeColor="text1"/>
          <w:szCs w:val="21"/>
        </w:rPr>
        <w:t>2.以“★”标注的为政府强制采购产品。</w:t>
      </w:r>
    </w:p>
    <w:p w14:paraId="128EFE6F" w14:textId="77777777" w:rsidR="0058433A" w:rsidRPr="000D087A" w:rsidRDefault="00000000">
      <w:pPr>
        <w:pStyle w:val="a7"/>
        <w:spacing w:line="360" w:lineRule="auto"/>
        <w:ind w:firstLine="422"/>
        <w:rPr>
          <w:rFonts w:ascii="宋体" w:hAnsi="宋体" w:hint="eastAsia"/>
          <w:color w:val="000000" w:themeColor="text1"/>
          <w:szCs w:val="21"/>
        </w:rPr>
      </w:pPr>
      <w:r w:rsidRPr="000D087A">
        <w:rPr>
          <w:rFonts w:ascii="宋体" w:hAnsi="宋体" w:hint="eastAsia"/>
          <w:color w:val="000000" w:themeColor="text1"/>
          <w:szCs w:val="21"/>
        </w:rPr>
        <w:t>3.本表格原为《关于印发节能产品政府采购品目清单的通知》（财库〔2019〕19号）规定的表格附件，其中名称及编码已根据《财政部关于印发〈政府采购品目分类目录〉的通知》（财库〔2022〕31号）修改。</w:t>
      </w:r>
    </w:p>
    <w:p w14:paraId="12C3B0B5" w14:textId="77777777" w:rsidR="0058433A" w:rsidRPr="000D087A" w:rsidRDefault="00000000">
      <w:pPr>
        <w:pStyle w:val="a7"/>
        <w:spacing w:line="360" w:lineRule="auto"/>
        <w:rPr>
          <w:rFonts w:ascii="Arial Unicode MS" w:eastAsia="Arial Unicode MS" w:hAnsi="Arial Unicode MS" w:cs="Arial Unicode MS" w:hint="eastAsia"/>
          <w:color w:val="000000" w:themeColor="text1"/>
          <w:sz w:val="32"/>
          <w:szCs w:val="32"/>
        </w:rPr>
      </w:pPr>
      <w:r w:rsidRPr="000D087A">
        <w:rPr>
          <w:rFonts w:hAnsi="宋体" w:hint="eastAsia"/>
          <w:color w:val="000000" w:themeColor="text1"/>
        </w:rPr>
        <w:br w:type="page"/>
      </w:r>
      <w:r w:rsidRPr="000D087A">
        <w:rPr>
          <w:rFonts w:ascii="微软雅黑" w:eastAsia="微软雅黑" w:hAnsi="微软雅黑" w:cs="微软雅黑" w:hint="eastAsia"/>
          <w:color w:val="000000" w:themeColor="text1"/>
          <w:sz w:val="32"/>
          <w:szCs w:val="32"/>
        </w:rPr>
        <w:t>附件</w:t>
      </w:r>
      <w:r w:rsidRPr="000D087A">
        <w:rPr>
          <w:rFonts w:ascii="Arial Unicode MS" w:eastAsia="Arial Unicode MS" w:hAnsi="Arial Unicode MS" w:cs="Arial Unicode MS"/>
          <w:color w:val="000000" w:themeColor="text1"/>
          <w:sz w:val="32"/>
          <w:szCs w:val="32"/>
        </w:rPr>
        <w:t>2</w:t>
      </w:r>
      <w:r w:rsidRPr="000D087A">
        <w:rPr>
          <w:rFonts w:ascii="微软雅黑" w:eastAsia="微软雅黑" w:hAnsi="微软雅黑" w:cs="微软雅黑" w:hint="eastAsia"/>
          <w:color w:val="000000" w:themeColor="text1"/>
          <w:sz w:val="32"/>
          <w:szCs w:val="32"/>
        </w:rPr>
        <w:t>：</w:t>
      </w:r>
    </w:p>
    <w:p w14:paraId="785ED50F" w14:textId="77777777" w:rsidR="0058433A" w:rsidRPr="000D087A" w:rsidRDefault="00000000">
      <w:pPr>
        <w:spacing w:line="528" w:lineRule="exact"/>
        <w:ind w:left="1871" w:firstLine="800"/>
        <w:rPr>
          <w:rFonts w:ascii="Arial Unicode MS" w:eastAsia="Arial Unicode MS" w:hAnsi="Arial Unicode MS" w:cs="Arial Unicode MS" w:hint="eastAsia"/>
          <w:color w:val="000000" w:themeColor="text1"/>
          <w:sz w:val="40"/>
          <w:szCs w:val="40"/>
        </w:rPr>
      </w:pPr>
      <w:r w:rsidRPr="000D087A">
        <w:rPr>
          <w:rFonts w:ascii="微软雅黑" w:eastAsia="微软雅黑" w:hAnsi="微软雅黑" w:cs="微软雅黑" w:hint="eastAsia"/>
          <w:color w:val="000000" w:themeColor="text1"/>
          <w:sz w:val="40"/>
          <w:szCs w:val="40"/>
        </w:rPr>
        <w:t>中小微企业划型标准</w:t>
      </w:r>
    </w:p>
    <w:tbl>
      <w:tblPr>
        <w:tblW w:w="9405" w:type="dxa"/>
        <w:jc w:val="center"/>
        <w:tblLayout w:type="fixed"/>
        <w:tblLook w:val="04A0" w:firstRow="1" w:lastRow="0" w:firstColumn="1" w:lastColumn="0" w:noHBand="0" w:noVBand="1"/>
      </w:tblPr>
      <w:tblGrid>
        <w:gridCol w:w="1740"/>
        <w:gridCol w:w="1587"/>
        <w:gridCol w:w="1047"/>
        <w:gridCol w:w="1858"/>
        <w:gridCol w:w="1833"/>
        <w:gridCol w:w="1340"/>
      </w:tblGrid>
      <w:tr w:rsidR="0058433A" w:rsidRPr="000D087A" w14:paraId="3F4E93D6" w14:textId="77777777">
        <w:trPr>
          <w:trHeight w:val="675"/>
          <w:jc w:val="center"/>
        </w:trPr>
        <w:tc>
          <w:tcPr>
            <w:tcW w:w="1740" w:type="dxa"/>
            <w:tcBorders>
              <w:top w:val="single" w:sz="4" w:space="0" w:color="auto"/>
              <w:left w:val="single" w:sz="4" w:space="0" w:color="auto"/>
              <w:bottom w:val="single" w:sz="4" w:space="0" w:color="auto"/>
              <w:right w:val="single" w:sz="4" w:space="0" w:color="auto"/>
            </w:tcBorders>
            <w:noWrap/>
            <w:vAlign w:val="center"/>
          </w:tcPr>
          <w:p w14:paraId="6920A153" w14:textId="77777777" w:rsidR="0058433A" w:rsidRPr="000D087A" w:rsidRDefault="00000000">
            <w:pPr>
              <w:widowControl/>
              <w:ind w:firstLine="482"/>
              <w:jc w:val="left"/>
              <w:rPr>
                <w:rFonts w:ascii="仿宋_GB2312" w:eastAsia="仿宋_GB2312" w:hAnsi="仿宋" w:cs="宋体" w:hint="eastAsia"/>
                <w:b/>
                <w:color w:val="000000" w:themeColor="text1"/>
                <w:kern w:val="0"/>
                <w:sz w:val="24"/>
              </w:rPr>
            </w:pPr>
            <w:r w:rsidRPr="000D087A">
              <w:rPr>
                <w:rFonts w:ascii="仿宋_GB2312" w:eastAsia="仿宋_GB2312" w:hAnsi="仿宋" w:cs="宋体" w:hint="eastAsia"/>
                <w:b/>
                <w:color w:val="000000" w:themeColor="text1"/>
                <w:kern w:val="0"/>
                <w:sz w:val="24"/>
              </w:rPr>
              <w:t>行业名称</w:t>
            </w:r>
          </w:p>
        </w:tc>
        <w:tc>
          <w:tcPr>
            <w:tcW w:w="1587" w:type="dxa"/>
            <w:tcBorders>
              <w:top w:val="single" w:sz="4" w:space="0" w:color="auto"/>
              <w:left w:val="nil"/>
              <w:bottom w:val="single" w:sz="4" w:space="0" w:color="auto"/>
              <w:right w:val="single" w:sz="4" w:space="0" w:color="auto"/>
            </w:tcBorders>
            <w:noWrap/>
            <w:vAlign w:val="center"/>
          </w:tcPr>
          <w:p w14:paraId="23D9D72E" w14:textId="77777777" w:rsidR="0058433A" w:rsidRPr="000D087A" w:rsidRDefault="00000000">
            <w:pPr>
              <w:widowControl/>
              <w:ind w:firstLine="482"/>
              <w:jc w:val="left"/>
              <w:rPr>
                <w:rFonts w:ascii="仿宋_GB2312" w:eastAsia="仿宋_GB2312" w:hAnsi="仿宋" w:cs="宋体" w:hint="eastAsia"/>
                <w:b/>
                <w:color w:val="000000" w:themeColor="text1"/>
                <w:kern w:val="0"/>
                <w:sz w:val="24"/>
              </w:rPr>
            </w:pPr>
            <w:r w:rsidRPr="000D087A">
              <w:rPr>
                <w:rFonts w:ascii="仿宋_GB2312" w:eastAsia="仿宋_GB2312" w:hAnsi="仿宋" w:cs="宋体" w:hint="eastAsia"/>
                <w:b/>
                <w:color w:val="000000" w:themeColor="text1"/>
                <w:kern w:val="0"/>
                <w:sz w:val="24"/>
              </w:rPr>
              <w:t>指标名称</w:t>
            </w:r>
          </w:p>
        </w:tc>
        <w:tc>
          <w:tcPr>
            <w:tcW w:w="1047" w:type="dxa"/>
            <w:tcBorders>
              <w:top w:val="single" w:sz="4" w:space="0" w:color="auto"/>
              <w:left w:val="nil"/>
              <w:bottom w:val="single" w:sz="4" w:space="0" w:color="auto"/>
              <w:right w:val="single" w:sz="4" w:space="0" w:color="auto"/>
            </w:tcBorders>
            <w:noWrap/>
            <w:vAlign w:val="center"/>
          </w:tcPr>
          <w:p w14:paraId="7720B402" w14:textId="77777777" w:rsidR="0058433A" w:rsidRPr="000D087A" w:rsidRDefault="00000000">
            <w:pPr>
              <w:widowControl/>
              <w:ind w:firstLine="482"/>
              <w:jc w:val="left"/>
              <w:rPr>
                <w:rFonts w:ascii="仿宋_GB2312" w:eastAsia="仿宋_GB2312" w:hAnsi="仿宋" w:cs="宋体" w:hint="eastAsia"/>
                <w:b/>
                <w:color w:val="000000" w:themeColor="text1"/>
                <w:kern w:val="0"/>
                <w:sz w:val="24"/>
              </w:rPr>
            </w:pPr>
            <w:r w:rsidRPr="000D087A">
              <w:rPr>
                <w:rFonts w:ascii="仿宋_GB2312" w:eastAsia="仿宋_GB2312" w:hAnsi="仿宋" w:cs="宋体" w:hint="eastAsia"/>
                <w:b/>
                <w:color w:val="000000" w:themeColor="text1"/>
                <w:kern w:val="0"/>
                <w:sz w:val="24"/>
              </w:rPr>
              <w:t>计量单位</w:t>
            </w:r>
          </w:p>
        </w:tc>
        <w:tc>
          <w:tcPr>
            <w:tcW w:w="1858" w:type="dxa"/>
            <w:tcBorders>
              <w:top w:val="single" w:sz="4" w:space="0" w:color="auto"/>
              <w:left w:val="nil"/>
              <w:bottom w:val="single" w:sz="4" w:space="0" w:color="auto"/>
              <w:right w:val="single" w:sz="4" w:space="0" w:color="auto"/>
            </w:tcBorders>
            <w:noWrap/>
            <w:vAlign w:val="center"/>
          </w:tcPr>
          <w:p w14:paraId="3CA6A8B0" w14:textId="77777777" w:rsidR="0058433A" w:rsidRPr="000D087A" w:rsidRDefault="00000000">
            <w:pPr>
              <w:widowControl/>
              <w:ind w:firstLine="482"/>
              <w:jc w:val="left"/>
              <w:rPr>
                <w:rFonts w:ascii="仿宋_GB2312" w:eastAsia="仿宋_GB2312" w:hAnsi="仿宋" w:cs="宋体" w:hint="eastAsia"/>
                <w:b/>
                <w:color w:val="000000" w:themeColor="text1"/>
                <w:kern w:val="0"/>
                <w:sz w:val="24"/>
              </w:rPr>
            </w:pPr>
            <w:r w:rsidRPr="000D087A">
              <w:rPr>
                <w:rFonts w:ascii="仿宋_GB2312" w:eastAsia="仿宋_GB2312" w:hAnsi="仿宋" w:cs="宋体" w:hint="eastAsia"/>
                <w:b/>
                <w:color w:val="000000" w:themeColor="text1"/>
                <w:kern w:val="0"/>
                <w:sz w:val="24"/>
              </w:rPr>
              <w:t>中型</w:t>
            </w:r>
          </w:p>
        </w:tc>
        <w:tc>
          <w:tcPr>
            <w:tcW w:w="1833" w:type="dxa"/>
            <w:tcBorders>
              <w:top w:val="single" w:sz="4" w:space="0" w:color="auto"/>
              <w:left w:val="nil"/>
              <w:bottom w:val="single" w:sz="4" w:space="0" w:color="auto"/>
              <w:right w:val="single" w:sz="4" w:space="0" w:color="auto"/>
            </w:tcBorders>
            <w:noWrap/>
            <w:vAlign w:val="center"/>
          </w:tcPr>
          <w:p w14:paraId="60A23A6F" w14:textId="77777777" w:rsidR="0058433A" w:rsidRPr="000D087A" w:rsidRDefault="00000000">
            <w:pPr>
              <w:widowControl/>
              <w:ind w:firstLine="482"/>
              <w:jc w:val="left"/>
              <w:rPr>
                <w:rFonts w:ascii="仿宋_GB2312" w:eastAsia="仿宋_GB2312" w:hAnsi="仿宋" w:cs="宋体" w:hint="eastAsia"/>
                <w:b/>
                <w:color w:val="000000" w:themeColor="text1"/>
                <w:kern w:val="0"/>
                <w:sz w:val="24"/>
              </w:rPr>
            </w:pPr>
            <w:r w:rsidRPr="000D087A">
              <w:rPr>
                <w:rFonts w:ascii="仿宋_GB2312" w:eastAsia="仿宋_GB2312" w:hAnsi="仿宋" w:cs="宋体" w:hint="eastAsia"/>
                <w:b/>
                <w:color w:val="000000" w:themeColor="text1"/>
                <w:kern w:val="0"/>
                <w:sz w:val="24"/>
              </w:rPr>
              <w:t>小型</w:t>
            </w:r>
          </w:p>
        </w:tc>
        <w:tc>
          <w:tcPr>
            <w:tcW w:w="1340" w:type="dxa"/>
            <w:tcBorders>
              <w:top w:val="single" w:sz="4" w:space="0" w:color="auto"/>
              <w:left w:val="nil"/>
              <w:bottom w:val="single" w:sz="4" w:space="0" w:color="auto"/>
              <w:right w:val="single" w:sz="4" w:space="0" w:color="auto"/>
            </w:tcBorders>
            <w:noWrap/>
            <w:vAlign w:val="center"/>
          </w:tcPr>
          <w:p w14:paraId="4AA88DA3" w14:textId="77777777" w:rsidR="0058433A" w:rsidRPr="000D087A" w:rsidRDefault="00000000">
            <w:pPr>
              <w:widowControl/>
              <w:ind w:firstLine="482"/>
              <w:jc w:val="left"/>
              <w:rPr>
                <w:rFonts w:ascii="仿宋_GB2312" w:eastAsia="仿宋_GB2312" w:hAnsi="仿宋" w:cs="宋体" w:hint="eastAsia"/>
                <w:b/>
                <w:color w:val="000000" w:themeColor="text1"/>
                <w:kern w:val="0"/>
                <w:sz w:val="24"/>
              </w:rPr>
            </w:pPr>
            <w:r w:rsidRPr="000D087A">
              <w:rPr>
                <w:rFonts w:ascii="仿宋_GB2312" w:eastAsia="仿宋_GB2312" w:hAnsi="仿宋" w:cs="宋体" w:hint="eastAsia"/>
                <w:b/>
                <w:color w:val="000000" w:themeColor="text1"/>
                <w:kern w:val="0"/>
                <w:sz w:val="24"/>
              </w:rPr>
              <w:t>微型</w:t>
            </w:r>
          </w:p>
        </w:tc>
      </w:tr>
      <w:tr w:rsidR="0058433A" w:rsidRPr="000D087A" w14:paraId="73C89070" w14:textId="77777777">
        <w:trPr>
          <w:trHeight w:val="675"/>
          <w:jc w:val="center"/>
        </w:trPr>
        <w:tc>
          <w:tcPr>
            <w:tcW w:w="1740" w:type="dxa"/>
            <w:tcBorders>
              <w:top w:val="nil"/>
              <w:left w:val="single" w:sz="4" w:space="0" w:color="auto"/>
              <w:bottom w:val="single" w:sz="4" w:space="0" w:color="auto"/>
              <w:right w:val="single" w:sz="4" w:space="0" w:color="auto"/>
            </w:tcBorders>
            <w:noWrap/>
            <w:vAlign w:val="bottom"/>
          </w:tcPr>
          <w:p w14:paraId="448A489E" w14:textId="77777777" w:rsidR="0058433A" w:rsidRPr="000D087A" w:rsidRDefault="00000000">
            <w:pPr>
              <w:widowControl/>
              <w:jc w:val="center"/>
              <w:rPr>
                <w:rFonts w:ascii="仿宋_GB2312" w:eastAsia="仿宋_GB2312" w:hAnsi="仿宋" w:cs="宋体" w:hint="eastAsia"/>
                <w:b/>
                <w:bCs/>
                <w:color w:val="000000" w:themeColor="text1"/>
                <w:kern w:val="0"/>
                <w:sz w:val="18"/>
                <w:szCs w:val="18"/>
              </w:rPr>
            </w:pPr>
            <w:r w:rsidRPr="000D087A">
              <w:rPr>
                <w:rFonts w:ascii="仿宋_GB2312" w:eastAsia="仿宋_GB2312" w:hAnsi="仿宋" w:cs="宋体" w:hint="eastAsia"/>
                <w:b/>
                <w:bCs/>
                <w:color w:val="000000" w:themeColor="text1"/>
                <w:kern w:val="0"/>
                <w:sz w:val="18"/>
                <w:szCs w:val="18"/>
              </w:rPr>
              <w:t>农、林、牧、渔</w:t>
            </w:r>
          </w:p>
        </w:tc>
        <w:tc>
          <w:tcPr>
            <w:tcW w:w="1587" w:type="dxa"/>
            <w:tcBorders>
              <w:top w:val="nil"/>
              <w:left w:val="nil"/>
              <w:bottom w:val="single" w:sz="4" w:space="0" w:color="auto"/>
              <w:right w:val="single" w:sz="4" w:space="0" w:color="auto"/>
            </w:tcBorders>
            <w:noWrap/>
            <w:vAlign w:val="center"/>
          </w:tcPr>
          <w:p w14:paraId="0810A101"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00FD6168"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万元</w:t>
            </w:r>
          </w:p>
        </w:tc>
        <w:tc>
          <w:tcPr>
            <w:tcW w:w="1858" w:type="dxa"/>
            <w:tcBorders>
              <w:top w:val="nil"/>
              <w:left w:val="nil"/>
              <w:bottom w:val="single" w:sz="4" w:space="0" w:color="auto"/>
              <w:right w:val="single" w:sz="4" w:space="0" w:color="auto"/>
            </w:tcBorders>
            <w:noWrap/>
            <w:vAlign w:val="center"/>
          </w:tcPr>
          <w:p w14:paraId="138E958C"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500≤Y＜20000</w:t>
            </w:r>
          </w:p>
        </w:tc>
        <w:tc>
          <w:tcPr>
            <w:tcW w:w="1833" w:type="dxa"/>
            <w:tcBorders>
              <w:top w:val="nil"/>
              <w:left w:val="nil"/>
              <w:bottom w:val="single" w:sz="4" w:space="0" w:color="auto"/>
              <w:right w:val="single" w:sz="4" w:space="0" w:color="auto"/>
            </w:tcBorders>
            <w:noWrap/>
            <w:vAlign w:val="center"/>
          </w:tcPr>
          <w:p w14:paraId="600BC944"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50≤Y＜500</w:t>
            </w:r>
          </w:p>
        </w:tc>
        <w:tc>
          <w:tcPr>
            <w:tcW w:w="1340" w:type="dxa"/>
            <w:tcBorders>
              <w:top w:val="nil"/>
              <w:left w:val="nil"/>
              <w:bottom w:val="single" w:sz="4" w:space="0" w:color="auto"/>
              <w:right w:val="single" w:sz="4" w:space="0" w:color="auto"/>
            </w:tcBorders>
            <w:noWrap/>
            <w:vAlign w:val="center"/>
          </w:tcPr>
          <w:p w14:paraId="3F351DE4"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Y＜50</w:t>
            </w:r>
          </w:p>
        </w:tc>
      </w:tr>
      <w:tr w:rsidR="0058433A" w:rsidRPr="000D087A" w14:paraId="1DE6A9DE"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705A0601" w14:textId="77777777" w:rsidR="0058433A" w:rsidRPr="000D087A" w:rsidRDefault="00000000">
            <w:pPr>
              <w:widowControl/>
              <w:jc w:val="center"/>
              <w:rPr>
                <w:rFonts w:ascii="仿宋_GB2312" w:eastAsia="仿宋_GB2312" w:hAnsi="仿宋" w:cs="宋体" w:hint="eastAsia"/>
                <w:b/>
                <w:bCs/>
                <w:color w:val="000000" w:themeColor="text1"/>
                <w:kern w:val="0"/>
                <w:sz w:val="18"/>
                <w:szCs w:val="18"/>
              </w:rPr>
            </w:pPr>
            <w:r w:rsidRPr="000D087A">
              <w:rPr>
                <w:rFonts w:ascii="仿宋_GB2312" w:eastAsia="仿宋_GB2312" w:hAnsi="仿宋" w:cs="宋体" w:hint="eastAsia"/>
                <w:b/>
                <w:bCs/>
                <w:color w:val="000000" w:themeColor="text1"/>
                <w:kern w:val="0"/>
                <w:sz w:val="18"/>
                <w:szCs w:val="18"/>
              </w:rPr>
              <w:t>工业</w:t>
            </w:r>
          </w:p>
        </w:tc>
        <w:tc>
          <w:tcPr>
            <w:tcW w:w="1587" w:type="dxa"/>
            <w:tcBorders>
              <w:top w:val="nil"/>
              <w:left w:val="nil"/>
              <w:bottom w:val="single" w:sz="4" w:space="0" w:color="auto"/>
              <w:right w:val="single" w:sz="4" w:space="0" w:color="auto"/>
            </w:tcBorders>
            <w:noWrap/>
            <w:vAlign w:val="center"/>
          </w:tcPr>
          <w:p w14:paraId="48A5552A"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从业人员（X）</w:t>
            </w:r>
          </w:p>
        </w:tc>
        <w:tc>
          <w:tcPr>
            <w:tcW w:w="1047" w:type="dxa"/>
            <w:tcBorders>
              <w:top w:val="nil"/>
              <w:left w:val="nil"/>
              <w:bottom w:val="single" w:sz="4" w:space="0" w:color="auto"/>
              <w:right w:val="single" w:sz="4" w:space="0" w:color="auto"/>
            </w:tcBorders>
            <w:noWrap/>
            <w:vAlign w:val="center"/>
          </w:tcPr>
          <w:p w14:paraId="09C10F64"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人</w:t>
            </w:r>
          </w:p>
        </w:tc>
        <w:tc>
          <w:tcPr>
            <w:tcW w:w="1858" w:type="dxa"/>
            <w:tcBorders>
              <w:top w:val="nil"/>
              <w:left w:val="nil"/>
              <w:bottom w:val="single" w:sz="4" w:space="0" w:color="auto"/>
              <w:right w:val="single" w:sz="4" w:space="0" w:color="auto"/>
            </w:tcBorders>
            <w:noWrap/>
            <w:vAlign w:val="center"/>
          </w:tcPr>
          <w:p w14:paraId="4E782EB8"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300≤X＜1000</w:t>
            </w:r>
          </w:p>
        </w:tc>
        <w:tc>
          <w:tcPr>
            <w:tcW w:w="1833" w:type="dxa"/>
            <w:tcBorders>
              <w:top w:val="nil"/>
              <w:left w:val="nil"/>
              <w:bottom w:val="single" w:sz="4" w:space="0" w:color="auto"/>
              <w:right w:val="single" w:sz="4" w:space="0" w:color="auto"/>
            </w:tcBorders>
            <w:noWrap/>
            <w:vAlign w:val="center"/>
          </w:tcPr>
          <w:p w14:paraId="73A515F1"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20≤X＜300</w:t>
            </w:r>
          </w:p>
        </w:tc>
        <w:tc>
          <w:tcPr>
            <w:tcW w:w="1340" w:type="dxa"/>
            <w:tcBorders>
              <w:top w:val="nil"/>
              <w:left w:val="nil"/>
              <w:bottom w:val="single" w:sz="4" w:space="0" w:color="auto"/>
              <w:right w:val="single" w:sz="4" w:space="0" w:color="auto"/>
            </w:tcBorders>
            <w:noWrap/>
            <w:vAlign w:val="center"/>
          </w:tcPr>
          <w:p w14:paraId="1F47BB3C"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X＜20</w:t>
            </w:r>
          </w:p>
        </w:tc>
      </w:tr>
      <w:tr w:rsidR="0058433A" w:rsidRPr="000D087A" w14:paraId="5A27634E" w14:textId="77777777">
        <w:trPr>
          <w:trHeight w:val="675"/>
          <w:jc w:val="center"/>
        </w:trPr>
        <w:tc>
          <w:tcPr>
            <w:tcW w:w="1740" w:type="dxa"/>
            <w:vMerge/>
            <w:tcBorders>
              <w:top w:val="nil"/>
              <w:left w:val="single" w:sz="4" w:space="0" w:color="auto"/>
              <w:bottom w:val="single" w:sz="4" w:space="0" w:color="auto"/>
              <w:right w:val="single" w:sz="4" w:space="0" w:color="auto"/>
            </w:tcBorders>
            <w:noWrap/>
            <w:vAlign w:val="center"/>
          </w:tcPr>
          <w:p w14:paraId="350F5E8C" w14:textId="77777777" w:rsidR="0058433A" w:rsidRPr="000D087A" w:rsidRDefault="0058433A">
            <w:pPr>
              <w:widowControl/>
              <w:ind w:firstLine="360"/>
              <w:jc w:val="center"/>
              <w:rPr>
                <w:rFonts w:ascii="仿宋_GB2312" w:eastAsia="仿宋_GB2312" w:hAnsi="仿宋" w:cs="宋体" w:hint="eastAsia"/>
                <w:b/>
                <w:bCs/>
                <w:color w:val="000000" w:themeColor="text1"/>
                <w:kern w:val="0"/>
                <w:sz w:val="18"/>
                <w:szCs w:val="18"/>
              </w:rPr>
            </w:pPr>
          </w:p>
        </w:tc>
        <w:tc>
          <w:tcPr>
            <w:tcW w:w="1587" w:type="dxa"/>
            <w:tcBorders>
              <w:top w:val="nil"/>
              <w:left w:val="nil"/>
              <w:bottom w:val="single" w:sz="4" w:space="0" w:color="auto"/>
              <w:right w:val="single" w:sz="4" w:space="0" w:color="auto"/>
            </w:tcBorders>
            <w:noWrap/>
            <w:vAlign w:val="center"/>
          </w:tcPr>
          <w:p w14:paraId="29AB03D7"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20BF26EC"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万元</w:t>
            </w:r>
          </w:p>
        </w:tc>
        <w:tc>
          <w:tcPr>
            <w:tcW w:w="1858" w:type="dxa"/>
            <w:tcBorders>
              <w:top w:val="nil"/>
              <w:left w:val="nil"/>
              <w:bottom w:val="single" w:sz="4" w:space="0" w:color="auto"/>
              <w:right w:val="single" w:sz="4" w:space="0" w:color="auto"/>
            </w:tcBorders>
            <w:noWrap/>
            <w:vAlign w:val="center"/>
          </w:tcPr>
          <w:p w14:paraId="60450113"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2000≤Y＜40000</w:t>
            </w:r>
          </w:p>
        </w:tc>
        <w:tc>
          <w:tcPr>
            <w:tcW w:w="1833" w:type="dxa"/>
            <w:tcBorders>
              <w:top w:val="nil"/>
              <w:left w:val="nil"/>
              <w:bottom w:val="single" w:sz="4" w:space="0" w:color="auto"/>
              <w:right w:val="single" w:sz="4" w:space="0" w:color="auto"/>
            </w:tcBorders>
            <w:noWrap/>
            <w:vAlign w:val="center"/>
          </w:tcPr>
          <w:p w14:paraId="524731D5"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300≤Y＜2000</w:t>
            </w:r>
          </w:p>
        </w:tc>
        <w:tc>
          <w:tcPr>
            <w:tcW w:w="1340" w:type="dxa"/>
            <w:tcBorders>
              <w:top w:val="nil"/>
              <w:left w:val="nil"/>
              <w:bottom w:val="single" w:sz="4" w:space="0" w:color="auto"/>
              <w:right w:val="single" w:sz="4" w:space="0" w:color="auto"/>
            </w:tcBorders>
            <w:noWrap/>
            <w:vAlign w:val="center"/>
          </w:tcPr>
          <w:p w14:paraId="104FA2DB"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Y＜300</w:t>
            </w:r>
          </w:p>
        </w:tc>
      </w:tr>
      <w:tr w:rsidR="0058433A" w:rsidRPr="000D087A" w14:paraId="117C40C4"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34198692" w14:textId="77777777" w:rsidR="0058433A" w:rsidRPr="000D087A" w:rsidRDefault="00000000">
            <w:pPr>
              <w:widowControl/>
              <w:jc w:val="center"/>
              <w:rPr>
                <w:rFonts w:ascii="仿宋_GB2312" w:eastAsia="仿宋_GB2312" w:hAnsi="仿宋" w:cs="宋体" w:hint="eastAsia"/>
                <w:b/>
                <w:bCs/>
                <w:color w:val="000000" w:themeColor="text1"/>
                <w:kern w:val="0"/>
                <w:sz w:val="18"/>
                <w:szCs w:val="18"/>
              </w:rPr>
            </w:pPr>
            <w:r w:rsidRPr="000D087A">
              <w:rPr>
                <w:rFonts w:ascii="仿宋_GB2312" w:eastAsia="仿宋_GB2312" w:hAnsi="仿宋" w:cs="宋体" w:hint="eastAsia"/>
                <w:b/>
                <w:bCs/>
                <w:color w:val="000000" w:themeColor="text1"/>
                <w:kern w:val="0"/>
                <w:sz w:val="18"/>
                <w:szCs w:val="18"/>
              </w:rPr>
              <w:t>建筑业</w:t>
            </w:r>
          </w:p>
        </w:tc>
        <w:tc>
          <w:tcPr>
            <w:tcW w:w="1587" w:type="dxa"/>
            <w:tcBorders>
              <w:top w:val="nil"/>
              <w:left w:val="nil"/>
              <w:bottom w:val="single" w:sz="4" w:space="0" w:color="auto"/>
              <w:right w:val="single" w:sz="4" w:space="0" w:color="auto"/>
            </w:tcBorders>
            <w:noWrap/>
            <w:vAlign w:val="center"/>
          </w:tcPr>
          <w:p w14:paraId="524C63B5"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5799FA55"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万元</w:t>
            </w:r>
          </w:p>
        </w:tc>
        <w:tc>
          <w:tcPr>
            <w:tcW w:w="1858" w:type="dxa"/>
            <w:tcBorders>
              <w:top w:val="nil"/>
              <w:left w:val="nil"/>
              <w:bottom w:val="single" w:sz="4" w:space="0" w:color="auto"/>
              <w:right w:val="single" w:sz="4" w:space="0" w:color="auto"/>
            </w:tcBorders>
            <w:noWrap/>
            <w:vAlign w:val="center"/>
          </w:tcPr>
          <w:p w14:paraId="49257814"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6000≤Y＜80000</w:t>
            </w:r>
          </w:p>
        </w:tc>
        <w:tc>
          <w:tcPr>
            <w:tcW w:w="1833" w:type="dxa"/>
            <w:tcBorders>
              <w:top w:val="nil"/>
              <w:left w:val="nil"/>
              <w:bottom w:val="single" w:sz="4" w:space="0" w:color="auto"/>
              <w:right w:val="single" w:sz="4" w:space="0" w:color="auto"/>
            </w:tcBorders>
            <w:noWrap/>
            <w:vAlign w:val="center"/>
          </w:tcPr>
          <w:p w14:paraId="3D7C7201"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300≤Y＜6000</w:t>
            </w:r>
          </w:p>
        </w:tc>
        <w:tc>
          <w:tcPr>
            <w:tcW w:w="1340" w:type="dxa"/>
            <w:tcBorders>
              <w:top w:val="nil"/>
              <w:left w:val="nil"/>
              <w:bottom w:val="single" w:sz="4" w:space="0" w:color="auto"/>
              <w:right w:val="single" w:sz="4" w:space="0" w:color="auto"/>
            </w:tcBorders>
            <w:noWrap/>
            <w:vAlign w:val="center"/>
          </w:tcPr>
          <w:p w14:paraId="6A2E68ED"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Y＜300</w:t>
            </w:r>
          </w:p>
        </w:tc>
      </w:tr>
      <w:tr w:rsidR="0058433A" w:rsidRPr="000D087A" w14:paraId="7F58CCF7" w14:textId="77777777">
        <w:trPr>
          <w:trHeight w:val="675"/>
          <w:jc w:val="center"/>
        </w:trPr>
        <w:tc>
          <w:tcPr>
            <w:tcW w:w="1740" w:type="dxa"/>
            <w:vMerge/>
            <w:tcBorders>
              <w:top w:val="nil"/>
              <w:left w:val="single" w:sz="4" w:space="0" w:color="auto"/>
              <w:bottom w:val="single" w:sz="4" w:space="0" w:color="auto"/>
              <w:right w:val="single" w:sz="4" w:space="0" w:color="auto"/>
            </w:tcBorders>
            <w:noWrap/>
            <w:vAlign w:val="center"/>
          </w:tcPr>
          <w:p w14:paraId="66CD4B8F" w14:textId="77777777" w:rsidR="0058433A" w:rsidRPr="000D087A" w:rsidRDefault="0058433A">
            <w:pPr>
              <w:widowControl/>
              <w:ind w:firstLine="360"/>
              <w:jc w:val="center"/>
              <w:rPr>
                <w:rFonts w:ascii="仿宋_GB2312" w:eastAsia="仿宋_GB2312" w:hAnsi="仿宋" w:cs="宋体" w:hint="eastAsia"/>
                <w:b/>
                <w:bCs/>
                <w:color w:val="000000" w:themeColor="text1"/>
                <w:kern w:val="0"/>
                <w:sz w:val="18"/>
                <w:szCs w:val="18"/>
              </w:rPr>
            </w:pPr>
          </w:p>
        </w:tc>
        <w:tc>
          <w:tcPr>
            <w:tcW w:w="1587" w:type="dxa"/>
            <w:tcBorders>
              <w:top w:val="nil"/>
              <w:left w:val="nil"/>
              <w:bottom w:val="single" w:sz="4" w:space="0" w:color="auto"/>
              <w:right w:val="single" w:sz="4" w:space="0" w:color="auto"/>
            </w:tcBorders>
            <w:noWrap/>
            <w:vAlign w:val="center"/>
          </w:tcPr>
          <w:p w14:paraId="6CD89B2B"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资产总额（Z）</w:t>
            </w:r>
          </w:p>
        </w:tc>
        <w:tc>
          <w:tcPr>
            <w:tcW w:w="1047" w:type="dxa"/>
            <w:tcBorders>
              <w:top w:val="nil"/>
              <w:left w:val="nil"/>
              <w:bottom w:val="single" w:sz="4" w:space="0" w:color="auto"/>
              <w:right w:val="single" w:sz="4" w:space="0" w:color="auto"/>
            </w:tcBorders>
            <w:noWrap/>
            <w:vAlign w:val="center"/>
          </w:tcPr>
          <w:p w14:paraId="4CC5A1E1"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万元</w:t>
            </w:r>
          </w:p>
        </w:tc>
        <w:tc>
          <w:tcPr>
            <w:tcW w:w="1858" w:type="dxa"/>
            <w:tcBorders>
              <w:top w:val="nil"/>
              <w:left w:val="nil"/>
              <w:bottom w:val="single" w:sz="4" w:space="0" w:color="auto"/>
              <w:right w:val="single" w:sz="4" w:space="0" w:color="auto"/>
            </w:tcBorders>
            <w:noWrap/>
            <w:vAlign w:val="center"/>
          </w:tcPr>
          <w:p w14:paraId="54E005E2"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5000≤Z＜80000</w:t>
            </w:r>
          </w:p>
        </w:tc>
        <w:tc>
          <w:tcPr>
            <w:tcW w:w="1833" w:type="dxa"/>
            <w:tcBorders>
              <w:top w:val="nil"/>
              <w:left w:val="nil"/>
              <w:bottom w:val="single" w:sz="4" w:space="0" w:color="auto"/>
              <w:right w:val="single" w:sz="4" w:space="0" w:color="auto"/>
            </w:tcBorders>
            <w:noWrap/>
            <w:vAlign w:val="center"/>
          </w:tcPr>
          <w:p w14:paraId="314EA471"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300≤Z＜5000</w:t>
            </w:r>
          </w:p>
        </w:tc>
        <w:tc>
          <w:tcPr>
            <w:tcW w:w="1340" w:type="dxa"/>
            <w:tcBorders>
              <w:top w:val="nil"/>
              <w:left w:val="nil"/>
              <w:bottom w:val="single" w:sz="4" w:space="0" w:color="auto"/>
              <w:right w:val="single" w:sz="4" w:space="0" w:color="auto"/>
            </w:tcBorders>
            <w:noWrap/>
            <w:vAlign w:val="center"/>
          </w:tcPr>
          <w:p w14:paraId="310747C3"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Z＜300</w:t>
            </w:r>
          </w:p>
        </w:tc>
      </w:tr>
      <w:tr w:rsidR="0058433A" w:rsidRPr="000D087A" w14:paraId="5361AFBC"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0CBC2ABA" w14:textId="77777777" w:rsidR="0058433A" w:rsidRPr="000D087A" w:rsidRDefault="00000000">
            <w:pPr>
              <w:widowControl/>
              <w:jc w:val="center"/>
              <w:rPr>
                <w:rFonts w:ascii="仿宋_GB2312" w:eastAsia="仿宋_GB2312" w:hAnsi="仿宋" w:cs="宋体" w:hint="eastAsia"/>
                <w:b/>
                <w:bCs/>
                <w:color w:val="000000" w:themeColor="text1"/>
                <w:kern w:val="0"/>
                <w:sz w:val="18"/>
                <w:szCs w:val="18"/>
              </w:rPr>
            </w:pPr>
            <w:r w:rsidRPr="000D087A">
              <w:rPr>
                <w:rFonts w:ascii="仿宋_GB2312" w:eastAsia="仿宋_GB2312" w:hAnsi="仿宋" w:cs="宋体" w:hint="eastAsia"/>
                <w:b/>
                <w:bCs/>
                <w:color w:val="000000" w:themeColor="text1"/>
                <w:kern w:val="0"/>
                <w:sz w:val="18"/>
                <w:szCs w:val="18"/>
              </w:rPr>
              <w:t>批发业</w:t>
            </w:r>
          </w:p>
        </w:tc>
        <w:tc>
          <w:tcPr>
            <w:tcW w:w="1587" w:type="dxa"/>
            <w:tcBorders>
              <w:top w:val="nil"/>
              <w:left w:val="nil"/>
              <w:bottom w:val="single" w:sz="4" w:space="0" w:color="auto"/>
              <w:right w:val="single" w:sz="4" w:space="0" w:color="auto"/>
            </w:tcBorders>
            <w:noWrap/>
            <w:vAlign w:val="center"/>
          </w:tcPr>
          <w:p w14:paraId="29BFD2F3"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从业人员（X）</w:t>
            </w:r>
          </w:p>
        </w:tc>
        <w:tc>
          <w:tcPr>
            <w:tcW w:w="1047" w:type="dxa"/>
            <w:tcBorders>
              <w:top w:val="nil"/>
              <w:left w:val="nil"/>
              <w:bottom w:val="single" w:sz="4" w:space="0" w:color="auto"/>
              <w:right w:val="single" w:sz="4" w:space="0" w:color="auto"/>
            </w:tcBorders>
            <w:noWrap/>
            <w:vAlign w:val="center"/>
          </w:tcPr>
          <w:p w14:paraId="3F0C82A7"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人</w:t>
            </w:r>
          </w:p>
        </w:tc>
        <w:tc>
          <w:tcPr>
            <w:tcW w:w="1858" w:type="dxa"/>
            <w:tcBorders>
              <w:top w:val="nil"/>
              <w:left w:val="nil"/>
              <w:bottom w:val="single" w:sz="4" w:space="0" w:color="auto"/>
              <w:right w:val="single" w:sz="4" w:space="0" w:color="auto"/>
            </w:tcBorders>
            <w:noWrap/>
            <w:vAlign w:val="center"/>
          </w:tcPr>
          <w:p w14:paraId="5DFD1A5B"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20≤X＜200</w:t>
            </w:r>
          </w:p>
        </w:tc>
        <w:tc>
          <w:tcPr>
            <w:tcW w:w="1833" w:type="dxa"/>
            <w:tcBorders>
              <w:top w:val="nil"/>
              <w:left w:val="nil"/>
              <w:bottom w:val="single" w:sz="4" w:space="0" w:color="auto"/>
              <w:right w:val="single" w:sz="4" w:space="0" w:color="auto"/>
            </w:tcBorders>
            <w:noWrap/>
            <w:vAlign w:val="center"/>
          </w:tcPr>
          <w:p w14:paraId="51E8FF28"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5≤X＜20</w:t>
            </w:r>
          </w:p>
        </w:tc>
        <w:tc>
          <w:tcPr>
            <w:tcW w:w="1340" w:type="dxa"/>
            <w:tcBorders>
              <w:top w:val="nil"/>
              <w:left w:val="nil"/>
              <w:bottom w:val="single" w:sz="4" w:space="0" w:color="auto"/>
              <w:right w:val="single" w:sz="4" w:space="0" w:color="auto"/>
            </w:tcBorders>
            <w:noWrap/>
            <w:vAlign w:val="center"/>
          </w:tcPr>
          <w:p w14:paraId="72918329"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X＜5</w:t>
            </w:r>
          </w:p>
        </w:tc>
      </w:tr>
      <w:tr w:rsidR="0058433A" w:rsidRPr="000D087A" w14:paraId="7C8F5E73" w14:textId="77777777">
        <w:trPr>
          <w:trHeight w:val="675"/>
          <w:jc w:val="center"/>
        </w:trPr>
        <w:tc>
          <w:tcPr>
            <w:tcW w:w="1740" w:type="dxa"/>
            <w:vMerge/>
            <w:tcBorders>
              <w:top w:val="nil"/>
              <w:left w:val="single" w:sz="4" w:space="0" w:color="auto"/>
              <w:bottom w:val="single" w:sz="4" w:space="0" w:color="auto"/>
              <w:right w:val="single" w:sz="4" w:space="0" w:color="auto"/>
            </w:tcBorders>
            <w:noWrap/>
            <w:vAlign w:val="center"/>
          </w:tcPr>
          <w:p w14:paraId="659F923E" w14:textId="77777777" w:rsidR="0058433A" w:rsidRPr="000D087A" w:rsidRDefault="0058433A">
            <w:pPr>
              <w:widowControl/>
              <w:ind w:firstLine="360"/>
              <w:jc w:val="center"/>
              <w:rPr>
                <w:rFonts w:ascii="仿宋_GB2312" w:eastAsia="仿宋_GB2312" w:hAnsi="仿宋" w:cs="宋体" w:hint="eastAsia"/>
                <w:b/>
                <w:bCs/>
                <w:color w:val="000000" w:themeColor="text1"/>
                <w:kern w:val="0"/>
                <w:sz w:val="18"/>
                <w:szCs w:val="18"/>
              </w:rPr>
            </w:pPr>
          </w:p>
        </w:tc>
        <w:tc>
          <w:tcPr>
            <w:tcW w:w="1587" w:type="dxa"/>
            <w:tcBorders>
              <w:top w:val="nil"/>
              <w:left w:val="nil"/>
              <w:bottom w:val="single" w:sz="4" w:space="0" w:color="auto"/>
              <w:right w:val="single" w:sz="4" w:space="0" w:color="auto"/>
            </w:tcBorders>
            <w:noWrap/>
            <w:vAlign w:val="center"/>
          </w:tcPr>
          <w:p w14:paraId="35BA3149"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4301926A"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万元</w:t>
            </w:r>
          </w:p>
        </w:tc>
        <w:tc>
          <w:tcPr>
            <w:tcW w:w="1858" w:type="dxa"/>
            <w:tcBorders>
              <w:top w:val="nil"/>
              <w:left w:val="nil"/>
              <w:bottom w:val="single" w:sz="4" w:space="0" w:color="auto"/>
              <w:right w:val="single" w:sz="4" w:space="0" w:color="auto"/>
            </w:tcBorders>
            <w:noWrap/>
            <w:vAlign w:val="center"/>
          </w:tcPr>
          <w:p w14:paraId="2E5ABEA1"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5000≤Y＜40000</w:t>
            </w:r>
          </w:p>
        </w:tc>
        <w:tc>
          <w:tcPr>
            <w:tcW w:w="1833" w:type="dxa"/>
            <w:tcBorders>
              <w:top w:val="nil"/>
              <w:left w:val="nil"/>
              <w:bottom w:val="single" w:sz="4" w:space="0" w:color="auto"/>
              <w:right w:val="single" w:sz="4" w:space="0" w:color="auto"/>
            </w:tcBorders>
            <w:noWrap/>
            <w:vAlign w:val="center"/>
          </w:tcPr>
          <w:p w14:paraId="6A500352"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1000≤Y＜5000</w:t>
            </w:r>
          </w:p>
        </w:tc>
        <w:tc>
          <w:tcPr>
            <w:tcW w:w="1340" w:type="dxa"/>
            <w:tcBorders>
              <w:top w:val="nil"/>
              <w:left w:val="nil"/>
              <w:bottom w:val="single" w:sz="4" w:space="0" w:color="auto"/>
              <w:right w:val="single" w:sz="4" w:space="0" w:color="auto"/>
            </w:tcBorders>
            <w:noWrap/>
            <w:vAlign w:val="center"/>
          </w:tcPr>
          <w:p w14:paraId="1A9C6304"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Y＜1000</w:t>
            </w:r>
          </w:p>
        </w:tc>
      </w:tr>
      <w:tr w:rsidR="0058433A" w:rsidRPr="000D087A" w14:paraId="285450B6"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2327655A" w14:textId="77777777" w:rsidR="0058433A" w:rsidRPr="000D087A" w:rsidRDefault="00000000">
            <w:pPr>
              <w:widowControl/>
              <w:jc w:val="center"/>
              <w:rPr>
                <w:rFonts w:ascii="仿宋_GB2312" w:eastAsia="仿宋_GB2312" w:hAnsi="仿宋" w:cs="宋体" w:hint="eastAsia"/>
                <w:b/>
                <w:bCs/>
                <w:color w:val="000000" w:themeColor="text1"/>
                <w:kern w:val="0"/>
                <w:sz w:val="18"/>
                <w:szCs w:val="18"/>
              </w:rPr>
            </w:pPr>
            <w:r w:rsidRPr="000D087A">
              <w:rPr>
                <w:rFonts w:ascii="仿宋_GB2312" w:eastAsia="仿宋_GB2312" w:hAnsi="仿宋" w:cs="宋体" w:hint="eastAsia"/>
                <w:b/>
                <w:bCs/>
                <w:color w:val="000000" w:themeColor="text1"/>
                <w:kern w:val="0"/>
                <w:sz w:val="18"/>
                <w:szCs w:val="18"/>
              </w:rPr>
              <w:t>零售业</w:t>
            </w:r>
          </w:p>
        </w:tc>
        <w:tc>
          <w:tcPr>
            <w:tcW w:w="1587" w:type="dxa"/>
            <w:tcBorders>
              <w:top w:val="nil"/>
              <w:left w:val="nil"/>
              <w:bottom w:val="single" w:sz="4" w:space="0" w:color="auto"/>
              <w:right w:val="single" w:sz="4" w:space="0" w:color="auto"/>
            </w:tcBorders>
            <w:noWrap/>
            <w:vAlign w:val="center"/>
          </w:tcPr>
          <w:p w14:paraId="39680609"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从业人员（X）</w:t>
            </w:r>
          </w:p>
        </w:tc>
        <w:tc>
          <w:tcPr>
            <w:tcW w:w="1047" w:type="dxa"/>
            <w:tcBorders>
              <w:top w:val="nil"/>
              <w:left w:val="nil"/>
              <w:bottom w:val="single" w:sz="4" w:space="0" w:color="auto"/>
              <w:right w:val="single" w:sz="4" w:space="0" w:color="auto"/>
            </w:tcBorders>
            <w:noWrap/>
            <w:vAlign w:val="center"/>
          </w:tcPr>
          <w:p w14:paraId="66BC6707"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人</w:t>
            </w:r>
          </w:p>
        </w:tc>
        <w:tc>
          <w:tcPr>
            <w:tcW w:w="1858" w:type="dxa"/>
            <w:tcBorders>
              <w:top w:val="nil"/>
              <w:left w:val="nil"/>
              <w:bottom w:val="single" w:sz="4" w:space="0" w:color="auto"/>
              <w:right w:val="single" w:sz="4" w:space="0" w:color="auto"/>
            </w:tcBorders>
            <w:noWrap/>
            <w:vAlign w:val="center"/>
          </w:tcPr>
          <w:p w14:paraId="64C956A0"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50≤X＜300</w:t>
            </w:r>
          </w:p>
        </w:tc>
        <w:tc>
          <w:tcPr>
            <w:tcW w:w="1833" w:type="dxa"/>
            <w:tcBorders>
              <w:top w:val="nil"/>
              <w:left w:val="nil"/>
              <w:bottom w:val="single" w:sz="4" w:space="0" w:color="auto"/>
              <w:right w:val="single" w:sz="4" w:space="0" w:color="auto"/>
            </w:tcBorders>
            <w:noWrap/>
            <w:vAlign w:val="center"/>
          </w:tcPr>
          <w:p w14:paraId="1B0D2539"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10≤X＜50</w:t>
            </w:r>
          </w:p>
        </w:tc>
        <w:tc>
          <w:tcPr>
            <w:tcW w:w="1340" w:type="dxa"/>
            <w:tcBorders>
              <w:top w:val="nil"/>
              <w:left w:val="nil"/>
              <w:bottom w:val="single" w:sz="4" w:space="0" w:color="auto"/>
              <w:right w:val="single" w:sz="4" w:space="0" w:color="auto"/>
            </w:tcBorders>
            <w:noWrap/>
            <w:vAlign w:val="center"/>
          </w:tcPr>
          <w:p w14:paraId="6259C12A"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X＜10</w:t>
            </w:r>
          </w:p>
        </w:tc>
      </w:tr>
      <w:tr w:rsidR="0058433A" w:rsidRPr="000D087A" w14:paraId="222104F9" w14:textId="77777777">
        <w:trPr>
          <w:trHeight w:val="675"/>
          <w:jc w:val="center"/>
        </w:trPr>
        <w:tc>
          <w:tcPr>
            <w:tcW w:w="1740" w:type="dxa"/>
            <w:vMerge/>
            <w:tcBorders>
              <w:top w:val="nil"/>
              <w:left w:val="single" w:sz="4" w:space="0" w:color="auto"/>
              <w:bottom w:val="single" w:sz="4" w:space="0" w:color="auto"/>
              <w:right w:val="single" w:sz="4" w:space="0" w:color="auto"/>
            </w:tcBorders>
            <w:noWrap/>
            <w:vAlign w:val="center"/>
          </w:tcPr>
          <w:p w14:paraId="45A91189" w14:textId="77777777" w:rsidR="0058433A" w:rsidRPr="000D087A" w:rsidRDefault="0058433A">
            <w:pPr>
              <w:widowControl/>
              <w:ind w:firstLine="360"/>
              <w:jc w:val="left"/>
              <w:rPr>
                <w:rFonts w:ascii="仿宋_GB2312" w:eastAsia="仿宋_GB2312" w:hAnsi="仿宋" w:cs="宋体" w:hint="eastAsia"/>
                <w:b/>
                <w:bCs/>
                <w:color w:val="000000" w:themeColor="text1"/>
                <w:kern w:val="0"/>
                <w:sz w:val="18"/>
                <w:szCs w:val="18"/>
              </w:rPr>
            </w:pPr>
          </w:p>
        </w:tc>
        <w:tc>
          <w:tcPr>
            <w:tcW w:w="1587" w:type="dxa"/>
            <w:tcBorders>
              <w:top w:val="nil"/>
              <w:left w:val="nil"/>
              <w:bottom w:val="single" w:sz="4" w:space="0" w:color="auto"/>
              <w:right w:val="single" w:sz="4" w:space="0" w:color="auto"/>
            </w:tcBorders>
            <w:noWrap/>
            <w:vAlign w:val="center"/>
          </w:tcPr>
          <w:p w14:paraId="02129030"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1D3225A1"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万元</w:t>
            </w:r>
          </w:p>
        </w:tc>
        <w:tc>
          <w:tcPr>
            <w:tcW w:w="1858" w:type="dxa"/>
            <w:tcBorders>
              <w:top w:val="nil"/>
              <w:left w:val="nil"/>
              <w:bottom w:val="single" w:sz="4" w:space="0" w:color="auto"/>
              <w:right w:val="single" w:sz="4" w:space="0" w:color="auto"/>
            </w:tcBorders>
            <w:noWrap/>
            <w:vAlign w:val="center"/>
          </w:tcPr>
          <w:p w14:paraId="27DA6111"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500≤Y＜20000</w:t>
            </w:r>
          </w:p>
        </w:tc>
        <w:tc>
          <w:tcPr>
            <w:tcW w:w="1833" w:type="dxa"/>
            <w:tcBorders>
              <w:top w:val="nil"/>
              <w:left w:val="nil"/>
              <w:bottom w:val="single" w:sz="4" w:space="0" w:color="auto"/>
              <w:right w:val="single" w:sz="4" w:space="0" w:color="auto"/>
            </w:tcBorders>
            <w:noWrap/>
            <w:vAlign w:val="center"/>
          </w:tcPr>
          <w:p w14:paraId="7FCA8FE8"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100≤Y＜500</w:t>
            </w:r>
          </w:p>
        </w:tc>
        <w:tc>
          <w:tcPr>
            <w:tcW w:w="1340" w:type="dxa"/>
            <w:tcBorders>
              <w:top w:val="nil"/>
              <w:left w:val="nil"/>
              <w:bottom w:val="single" w:sz="4" w:space="0" w:color="auto"/>
              <w:right w:val="single" w:sz="4" w:space="0" w:color="auto"/>
            </w:tcBorders>
            <w:noWrap/>
            <w:vAlign w:val="center"/>
          </w:tcPr>
          <w:p w14:paraId="18FFA31B"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Y＜100</w:t>
            </w:r>
          </w:p>
        </w:tc>
      </w:tr>
      <w:tr w:rsidR="0058433A" w:rsidRPr="000D087A" w14:paraId="20254D53"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67C886D7" w14:textId="77777777" w:rsidR="0058433A" w:rsidRPr="000D087A" w:rsidRDefault="00000000">
            <w:pPr>
              <w:widowControl/>
              <w:ind w:firstLine="361"/>
              <w:rPr>
                <w:rFonts w:ascii="仿宋_GB2312" w:eastAsia="仿宋_GB2312" w:hAnsi="仿宋" w:cs="宋体" w:hint="eastAsia"/>
                <w:b/>
                <w:bCs/>
                <w:color w:val="000000" w:themeColor="text1"/>
                <w:kern w:val="0"/>
                <w:sz w:val="18"/>
                <w:szCs w:val="18"/>
              </w:rPr>
            </w:pPr>
            <w:r w:rsidRPr="000D087A">
              <w:rPr>
                <w:rFonts w:ascii="仿宋_GB2312" w:eastAsia="仿宋_GB2312" w:hAnsi="仿宋" w:cs="宋体" w:hint="eastAsia"/>
                <w:b/>
                <w:bCs/>
                <w:color w:val="000000" w:themeColor="text1"/>
                <w:kern w:val="0"/>
                <w:sz w:val="18"/>
                <w:szCs w:val="18"/>
              </w:rPr>
              <w:t>交通运输业</w:t>
            </w:r>
          </w:p>
        </w:tc>
        <w:tc>
          <w:tcPr>
            <w:tcW w:w="1587" w:type="dxa"/>
            <w:tcBorders>
              <w:top w:val="nil"/>
              <w:left w:val="nil"/>
              <w:bottom w:val="single" w:sz="4" w:space="0" w:color="auto"/>
              <w:right w:val="single" w:sz="4" w:space="0" w:color="auto"/>
            </w:tcBorders>
            <w:noWrap/>
            <w:vAlign w:val="center"/>
          </w:tcPr>
          <w:p w14:paraId="12E9E3C3"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从业人员（X）</w:t>
            </w:r>
          </w:p>
        </w:tc>
        <w:tc>
          <w:tcPr>
            <w:tcW w:w="1047" w:type="dxa"/>
            <w:tcBorders>
              <w:top w:val="nil"/>
              <w:left w:val="nil"/>
              <w:bottom w:val="single" w:sz="4" w:space="0" w:color="auto"/>
              <w:right w:val="single" w:sz="4" w:space="0" w:color="auto"/>
            </w:tcBorders>
            <w:noWrap/>
            <w:vAlign w:val="center"/>
          </w:tcPr>
          <w:p w14:paraId="31D37AC5"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人</w:t>
            </w:r>
          </w:p>
        </w:tc>
        <w:tc>
          <w:tcPr>
            <w:tcW w:w="1858" w:type="dxa"/>
            <w:tcBorders>
              <w:top w:val="nil"/>
              <w:left w:val="nil"/>
              <w:bottom w:val="single" w:sz="4" w:space="0" w:color="auto"/>
              <w:right w:val="single" w:sz="4" w:space="0" w:color="auto"/>
            </w:tcBorders>
            <w:noWrap/>
            <w:vAlign w:val="center"/>
          </w:tcPr>
          <w:p w14:paraId="1919A39F"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300≤X＜1000</w:t>
            </w:r>
          </w:p>
        </w:tc>
        <w:tc>
          <w:tcPr>
            <w:tcW w:w="1833" w:type="dxa"/>
            <w:tcBorders>
              <w:top w:val="nil"/>
              <w:left w:val="nil"/>
              <w:bottom w:val="single" w:sz="4" w:space="0" w:color="auto"/>
              <w:right w:val="single" w:sz="4" w:space="0" w:color="auto"/>
            </w:tcBorders>
            <w:noWrap/>
            <w:vAlign w:val="center"/>
          </w:tcPr>
          <w:p w14:paraId="07A6CC41"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20≤X＜300</w:t>
            </w:r>
          </w:p>
        </w:tc>
        <w:tc>
          <w:tcPr>
            <w:tcW w:w="1340" w:type="dxa"/>
            <w:tcBorders>
              <w:top w:val="nil"/>
              <w:left w:val="nil"/>
              <w:bottom w:val="single" w:sz="4" w:space="0" w:color="auto"/>
              <w:right w:val="single" w:sz="4" w:space="0" w:color="auto"/>
            </w:tcBorders>
            <w:noWrap/>
            <w:vAlign w:val="center"/>
          </w:tcPr>
          <w:p w14:paraId="24F683A6"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X＜20</w:t>
            </w:r>
          </w:p>
        </w:tc>
      </w:tr>
      <w:tr w:rsidR="0058433A" w:rsidRPr="000D087A" w14:paraId="0FB71D92" w14:textId="77777777">
        <w:trPr>
          <w:trHeight w:val="675"/>
          <w:jc w:val="center"/>
        </w:trPr>
        <w:tc>
          <w:tcPr>
            <w:tcW w:w="1740" w:type="dxa"/>
            <w:vMerge/>
            <w:tcBorders>
              <w:top w:val="nil"/>
              <w:left w:val="single" w:sz="4" w:space="0" w:color="auto"/>
              <w:bottom w:val="single" w:sz="4" w:space="0" w:color="auto"/>
              <w:right w:val="single" w:sz="4" w:space="0" w:color="auto"/>
            </w:tcBorders>
            <w:noWrap/>
            <w:vAlign w:val="center"/>
          </w:tcPr>
          <w:p w14:paraId="521430B5" w14:textId="77777777" w:rsidR="0058433A" w:rsidRPr="000D087A" w:rsidRDefault="0058433A">
            <w:pPr>
              <w:widowControl/>
              <w:ind w:firstLine="360"/>
              <w:jc w:val="left"/>
              <w:rPr>
                <w:rFonts w:ascii="仿宋_GB2312" w:eastAsia="仿宋_GB2312" w:hAnsi="仿宋" w:cs="宋体" w:hint="eastAsia"/>
                <w:b/>
                <w:bCs/>
                <w:color w:val="000000" w:themeColor="text1"/>
                <w:kern w:val="0"/>
                <w:sz w:val="18"/>
                <w:szCs w:val="18"/>
              </w:rPr>
            </w:pPr>
          </w:p>
        </w:tc>
        <w:tc>
          <w:tcPr>
            <w:tcW w:w="1587" w:type="dxa"/>
            <w:tcBorders>
              <w:top w:val="nil"/>
              <w:left w:val="nil"/>
              <w:bottom w:val="single" w:sz="4" w:space="0" w:color="auto"/>
              <w:right w:val="single" w:sz="4" w:space="0" w:color="auto"/>
            </w:tcBorders>
            <w:noWrap/>
            <w:vAlign w:val="center"/>
          </w:tcPr>
          <w:p w14:paraId="6B9D7B80"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1397BEFC"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万元</w:t>
            </w:r>
          </w:p>
        </w:tc>
        <w:tc>
          <w:tcPr>
            <w:tcW w:w="1858" w:type="dxa"/>
            <w:tcBorders>
              <w:top w:val="nil"/>
              <w:left w:val="nil"/>
              <w:bottom w:val="single" w:sz="4" w:space="0" w:color="auto"/>
              <w:right w:val="single" w:sz="4" w:space="0" w:color="auto"/>
            </w:tcBorders>
            <w:noWrap/>
            <w:vAlign w:val="center"/>
          </w:tcPr>
          <w:p w14:paraId="3F868929"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3000≤Y＜30000</w:t>
            </w:r>
          </w:p>
        </w:tc>
        <w:tc>
          <w:tcPr>
            <w:tcW w:w="1833" w:type="dxa"/>
            <w:tcBorders>
              <w:top w:val="nil"/>
              <w:left w:val="nil"/>
              <w:bottom w:val="single" w:sz="4" w:space="0" w:color="auto"/>
              <w:right w:val="single" w:sz="4" w:space="0" w:color="auto"/>
            </w:tcBorders>
            <w:noWrap/>
            <w:vAlign w:val="center"/>
          </w:tcPr>
          <w:p w14:paraId="2748CBE7"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200≤Y＜3000</w:t>
            </w:r>
          </w:p>
        </w:tc>
        <w:tc>
          <w:tcPr>
            <w:tcW w:w="1340" w:type="dxa"/>
            <w:tcBorders>
              <w:top w:val="nil"/>
              <w:left w:val="nil"/>
              <w:bottom w:val="single" w:sz="4" w:space="0" w:color="auto"/>
              <w:right w:val="single" w:sz="4" w:space="0" w:color="auto"/>
            </w:tcBorders>
            <w:noWrap/>
            <w:vAlign w:val="center"/>
          </w:tcPr>
          <w:p w14:paraId="2EC326E0"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Y＜200</w:t>
            </w:r>
          </w:p>
        </w:tc>
      </w:tr>
      <w:tr w:rsidR="0058433A" w:rsidRPr="000D087A" w14:paraId="6787974A"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7EF6145F" w14:textId="77777777" w:rsidR="0058433A" w:rsidRPr="000D087A" w:rsidRDefault="00000000">
            <w:pPr>
              <w:widowControl/>
              <w:ind w:firstLine="361"/>
              <w:rPr>
                <w:rFonts w:ascii="仿宋_GB2312" w:eastAsia="仿宋_GB2312" w:hAnsi="仿宋" w:cs="宋体" w:hint="eastAsia"/>
                <w:b/>
                <w:bCs/>
                <w:color w:val="000000" w:themeColor="text1"/>
                <w:kern w:val="0"/>
                <w:sz w:val="18"/>
                <w:szCs w:val="18"/>
              </w:rPr>
            </w:pPr>
            <w:r w:rsidRPr="000D087A">
              <w:rPr>
                <w:rFonts w:ascii="仿宋_GB2312" w:eastAsia="仿宋_GB2312" w:hAnsi="仿宋" w:cs="宋体" w:hint="eastAsia"/>
                <w:b/>
                <w:bCs/>
                <w:color w:val="000000" w:themeColor="text1"/>
                <w:kern w:val="0"/>
                <w:sz w:val="18"/>
                <w:szCs w:val="18"/>
              </w:rPr>
              <w:t>仓储业</w:t>
            </w:r>
          </w:p>
        </w:tc>
        <w:tc>
          <w:tcPr>
            <w:tcW w:w="1587" w:type="dxa"/>
            <w:tcBorders>
              <w:top w:val="nil"/>
              <w:left w:val="nil"/>
              <w:bottom w:val="single" w:sz="4" w:space="0" w:color="auto"/>
              <w:right w:val="single" w:sz="4" w:space="0" w:color="auto"/>
            </w:tcBorders>
            <w:noWrap/>
            <w:vAlign w:val="center"/>
          </w:tcPr>
          <w:p w14:paraId="41787267"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从业人员（X）</w:t>
            </w:r>
          </w:p>
        </w:tc>
        <w:tc>
          <w:tcPr>
            <w:tcW w:w="1047" w:type="dxa"/>
            <w:tcBorders>
              <w:top w:val="nil"/>
              <w:left w:val="nil"/>
              <w:bottom w:val="single" w:sz="4" w:space="0" w:color="auto"/>
              <w:right w:val="single" w:sz="4" w:space="0" w:color="auto"/>
            </w:tcBorders>
            <w:noWrap/>
            <w:vAlign w:val="center"/>
          </w:tcPr>
          <w:p w14:paraId="44C9B6DB"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人</w:t>
            </w:r>
          </w:p>
        </w:tc>
        <w:tc>
          <w:tcPr>
            <w:tcW w:w="1858" w:type="dxa"/>
            <w:tcBorders>
              <w:top w:val="nil"/>
              <w:left w:val="nil"/>
              <w:bottom w:val="single" w:sz="4" w:space="0" w:color="auto"/>
              <w:right w:val="single" w:sz="4" w:space="0" w:color="auto"/>
            </w:tcBorders>
            <w:noWrap/>
            <w:vAlign w:val="center"/>
          </w:tcPr>
          <w:p w14:paraId="0978B672"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100≤X＜200</w:t>
            </w:r>
          </w:p>
        </w:tc>
        <w:tc>
          <w:tcPr>
            <w:tcW w:w="1833" w:type="dxa"/>
            <w:tcBorders>
              <w:top w:val="nil"/>
              <w:left w:val="nil"/>
              <w:bottom w:val="single" w:sz="4" w:space="0" w:color="auto"/>
              <w:right w:val="single" w:sz="4" w:space="0" w:color="auto"/>
            </w:tcBorders>
            <w:noWrap/>
            <w:vAlign w:val="center"/>
          </w:tcPr>
          <w:p w14:paraId="76FBE071"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20≤X＜100</w:t>
            </w:r>
          </w:p>
        </w:tc>
        <w:tc>
          <w:tcPr>
            <w:tcW w:w="1340" w:type="dxa"/>
            <w:tcBorders>
              <w:top w:val="nil"/>
              <w:left w:val="nil"/>
              <w:bottom w:val="single" w:sz="4" w:space="0" w:color="auto"/>
              <w:right w:val="single" w:sz="4" w:space="0" w:color="auto"/>
            </w:tcBorders>
            <w:noWrap/>
            <w:vAlign w:val="center"/>
          </w:tcPr>
          <w:p w14:paraId="37DE559F"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X＜20</w:t>
            </w:r>
          </w:p>
        </w:tc>
      </w:tr>
      <w:tr w:rsidR="0058433A" w:rsidRPr="000D087A" w14:paraId="2A9D396B" w14:textId="77777777">
        <w:trPr>
          <w:trHeight w:val="675"/>
          <w:jc w:val="center"/>
        </w:trPr>
        <w:tc>
          <w:tcPr>
            <w:tcW w:w="1740" w:type="dxa"/>
            <w:vMerge/>
            <w:tcBorders>
              <w:top w:val="nil"/>
              <w:left w:val="single" w:sz="4" w:space="0" w:color="auto"/>
              <w:bottom w:val="single" w:sz="4" w:space="0" w:color="auto"/>
              <w:right w:val="single" w:sz="4" w:space="0" w:color="auto"/>
            </w:tcBorders>
            <w:noWrap/>
            <w:vAlign w:val="center"/>
          </w:tcPr>
          <w:p w14:paraId="57C3EC9D" w14:textId="77777777" w:rsidR="0058433A" w:rsidRPr="000D087A" w:rsidRDefault="0058433A">
            <w:pPr>
              <w:widowControl/>
              <w:ind w:firstLine="360"/>
              <w:jc w:val="left"/>
              <w:rPr>
                <w:rFonts w:ascii="仿宋_GB2312" w:eastAsia="仿宋_GB2312" w:hAnsi="仿宋" w:cs="宋体" w:hint="eastAsia"/>
                <w:b/>
                <w:bCs/>
                <w:color w:val="000000" w:themeColor="text1"/>
                <w:kern w:val="0"/>
                <w:sz w:val="18"/>
                <w:szCs w:val="18"/>
              </w:rPr>
            </w:pPr>
          </w:p>
        </w:tc>
        <w:tc>
          <w:tcPr>
            <w:tcW w:w="1587" w:type="dxa"/>
            <w:tcBorders>
              <w:top w:val="nil"/>
              <w:left w:val="nil"/>
              <w:bottom w:val="single" w:sz="4" w:space="0" w:color="auto"/>
              <w:right w:val="single" w:sz="4" w:space="0" w:color="auto"/>
            </w:tcBorders>
            <w:noWrap/>
            <w:vAlign w:val="center"/>
          </w:tcPr>
          <w:p w14:paraId="1259311C"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02BDAC22"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万元</w:t>
            </w:r>
          </w:p>
        </w:tc>
        <w:tc>
          <w:tcPr>
            <w:tcW w:w="1858" w:type="dxa"/>
            <w:tcBorders>
              <w:top w:val="nil"/>
              <w:left w:val="nil"/>
              <w:bottom w:val="single" w:sz="4" w:space="0" w:color="auto"/>
              <w:right w:val="single" w:sz="4" w:space="0" w:color="auto"/>
            </w:tcBorders>
            <w:noWrap/>
            <w:vAlign w:val="center"/>
          </w:tcPr>
          <w:p w14:paraId="4181473A"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1000≤Y＜30000</w:t>
            </w:r>
          </w:p>
        </w:tc>
        <w:tc>
          <w:tcPr>
            <w:tcW w:w="1833" w:type="dxa"/>
            <w:tcBorders>
              <w:top w:val="nil"/>
              <w:left w:val="nil"/>
              <w:bottom w:val="single" w:sz="4" w:space="0" w:color="auto"/>
              <w:right w:val="single" w:sz="4" w:space="0" w:color="auto"/>
            </w:tcBorders>
            <w:noWrap/>
            <w:vAlign w:val="center"/>
          </w:tcPr>
          <w:p w14:paraId="179662BA"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100≤Y＜1000</w:t>
            </w:r>
          </w:p>
        </w:tc>
        <w:tc>
          <w:tcPr>
            <w:tcW w:w="1340" w:type="dxa"/>
            <w:tcBorders>
              <w:top w:val="nil"/>
              <w:left w:val="nil"/>
              <w:bottom w:val="single" w:sz="4" w:space="0" w:color="auto"/>
              <w:right w:val="single" w:sz="4" w:space="0" w:color="auto"/>
            </w:tcBorders>
            <w:noWrap/>
            <w:vAlign w:val="center"/>
          </w:tcPr>
          <w:p w14:paraId="7F563E33"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Y＜100</w:t>
            </w:r>
          </w:p>
        </w:tc>
      </w:tr>
      <w:tr w:rsidR="0058433A" w:rsidRPr="000D087A" w14:paraId="29DE1770"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6CB08055" w14:textId="77777777" w:rsidR="0058433A" w:rsidRPr="000D087A" w:rsidRDefault="00000000">
            <w:pPr>
              <w:widowControl/>
              <w:ind w:firstLine="361"/>
              <w:rPr>
                <w:rFonts w:ascii="仿宋_GB2312" w:eastAsia="仿宋_GB2312" w:hAnsi="仿宋" w:cs="宋体" w:hint="eastAsia"/>
                <w:b/>
                <w:bCs/>
                <w:color w:val="000000" w:themeColor="text1"/>
                <w:kern w:val="0"/>
                <w:sz w:val="18"/>
                <w:szCs w:val="18"/>
              </w:rPr>
            </w:pPr>
            <w:r w:rsidRPr="000D087A">
              <w:rPr>
                <w:rFonts w:ascii="仿宋_GB2312" w:eastAsia="仿宋_GB2312" w:hAnsi="仿宋" w:cs="宋体" w:hint="eastAsia"/>
                <w:b/>
                <w:bCs/>
                <w:color w:val="000000" w:themeColor="text1"/>
                <w:kern w:val="0"/>
                <w:sz w:val="18"/>
                <w:szCs w:val="18"/>
              </w:rPr>
              <w:t>邮政业</w:t>
            </w:r>
          </w:p>
        </w:tc>
        <w:tc>
          <w:tcPr>
            <w:tcW w:w="1587" w:type="dxa"/>
            <w:tcBorders>
              <w:top w:val="nil"/>
              <w:left w:val="nil"/>
              <w:bottom w:val="single" w:sz="4" w:space="0" w:color="auto"/>
              <w:right w:val="single" w:sz="4" w:space="0" w:color="auto"/>
            </w:tcBorders>
            <w:noWrap/>
            <w:vAlign w:val="center"/>
          </w:tcPr>
          <w:p w14:paraId="4A381B23"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从业人员（X）</w:t>
            </w:r>
          </w:p>
        </w:tc>
        <w:tc>
          <w:tcPr>
            <w:tcW w:w="1047" w:type="dxa"/>
            <w:tcBorders>
              <w:top w:val="nil"/>
              <w:left w:val="nil"/>
              <w:bottom w:val="single" w:sz="4" w:space="0" w:color="auto"/>
              <w:right w:val="single" w:sz="4" w:space="0" w:color="auto"/>
            </w:tcBorders>
            <w:noWrap/>
            <w:vAlign w:val="center"/>
          </w:tcPr>
          <w:p w14:paraId="6575FB09"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人</w:t>
            </w:r>
          </w:p>
        </w:tc>
        <w:tc>
          <w:tcPr>
            <w:tcW w:w="1858" w:type="dxa"/>
            <w:tcBorders>
              <w:top w:val="nil"/>
              <w:left w:val="nil"/>
              <w:bottom w:val="single" w:sz="4" w:space="0" w:color="auto"/>
              <w:right w:val="single" w:sz="4" w:space="0" w:color="auto"/>
            </w:tcBorders>
            <w:noWrap/>
            <w:vAlign w:val="center"/>
          </w:tcPr>
          <w:p w14:paraId="7A2C62A1"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300≤X＜1000</w:t>
            </w:r>
          </w:p>
        </w:tc>
        <w:tc>
          <w:tcPr>
            <w:tcW w:w="1833" w:type="dxa"/>
            <w:tcBorders>
              <w:top w:val="nil"/>
              <w:left w:val="nil"/>
              <w:bottom w:val="single" w:sz="4" w:space="0" w:color="auto"/>
              <w:right w:val="single" w:sz="4" w:space="0" w:color="auto"/>
            </w:tcBorders>
            <w:noWrap/>
            <w:vAlign w:val="center"/>
          </w:tcPr>
          <w:p w14:paraId="13D0BCF1"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20≤X＜300</w:t>
            </w:r>
          </w:p>
        </w:tc>
        <w:tc>
          <w:tcPr>
            <w:tcW w:w="1340" w:type="dxa"/>
            <w:tcBorders>
              <w:top w:val="nil"/>
              <w:left w:val="nil"/>
              <w:bottom w:val="single" w:sz="4" w:space="0" w:color="auto"/>
              <w:right w:val="single" w:sz="4" w:space="0" w:color="auto"/>
            </w:tcBorders>
            <w:noWrap/>
            <w:vAlign w:val="center"/>
          </w:tcPr>
          <w:p w14:paraId="49ED262B"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X＜20</w:t>
            </w:r>
          </w:p>
        </w:tc>
      </w:tr>
      <w:tr w:rsidR="0058433A" w:rsidRPr="000D087A" w14:paraId="095F5109" w14:textId="77777777">
        <w:trPr>
          <w:trHeight w:val="675"/>
          <w:jc w:val="center"/>
        </w:trPr>
        <w:tc>
          <w:tcPr>
            <w:tcW w:w="1740" w:type="dxa"/>
            <w:vMerge/>
            <w:tcBorders>
              <w:top w:val="nil"/>
              <w:left w:val="single" w:sz="4" w:space="0" w:color="auto"/>
              <w:bottom w:val="single" w:sz="4" w:space="0" w:color="auto"/>
              <w:right w:val="single" w:sz="4" w:space="0" w:color="auto"/>
            </w:tcBorders>
            <w:noWrap/>
            <w:vAlign w:val="center"/>
          </w:tcPr>
          <w:p w14:paraId="4835F908" w14:textId="77777777" w:rsidR="0058433A" w:rsidRPr="000D087A" w:rsidRDefault="0058433A">
            <w:pPr>
              <w:widowControl/>
              <w:ind w:firstLine="360"/>
              <w:jc w:val="left"/>
              <w:rPr>
                <w:rFonts w:ascii="仿宋_GB2312" w:eastAsia="仿宋_GB2312" w:hAnsi="仿宋" w:cs="宋体" w:hint="eastAsia"/>
                <w:b/>
                <w:bCs/>
                <w:color w:val="000000" w:themeColor="text1"/>
                <w:kern w:val="0"/>
                <w:sz w:val="18"/>
                <w:szCs w:val="18"/>
              </w:rPr>
            </w:pPr>
          </w:p>
        </w:tc>
        <w:tc>
          <w:tcPr>
            <w:tcW w:w="1587" w:type="dxa"/>
            <w:tcBorders>
              <w:top w:val="nil"/>
              <w:left w:val="nil"/>
              <w:bottom w:val="single" w:sz="4" w:space="0" w:color="auto"/>
              <w:right w:val="single" w:sz="4" w:space="0" w:color="auto"/>
            </w:tcBorders>
            <w:noWrap/>
            <w:vAlign w:val="center"/>
          </w:tcPr>
          <w:p w14:paraId="599F7D79"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569D756E"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万元</w:t>
            </w:r>
          </w:p>
        </w:tc>
        <w:tc>
          <w:tcPr>
            <w:tcW w:w="1858" w:type="dxa"/>
            <w:tcBorders>
              <w:top w:val="nil"/>
              <w:left w:val="nil"/>
              <w:bottom w:val="single" w:sz="4" w:space="0" w:color="auto"/>
              <w:right w:val="single" w:sz="4" w:space="0" w:color="auto"/>
            </w:tcBorders>
            <w:noWrap/>
            <w:vAlign w:val="center"/>
          </w:tcPr>
          <w:p w14:paraId="71AEDB11"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2000≤Y＜30000</w:t>
            </w:r>
          </w:p>
        </w:tc>
        <w:tc>
          <w:tcPr>
            <w:tcW w:w="1833" w:type="dxa"/>
            <w:tcBorders>
              <w:top w:val="nil"/>
              <w:left w:val="nil"/>
              <w:bottom w:val="single" w:sz="4" w:space="0" w:color="auto"/>
              <w:right w:val="single" w:sz="4" w:space="0" w:color="auto"/>
            </w:tcBorders>
            <w:noWrap/>
            <w:vAlign w:val="center"/>
          </w:tcPr>
          <w:p w14:paraId="5C1720C6"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100≤Y＜2000</w:t>
            </w:r>
          </w:p>
        </w:tc>
        <w:tc>
          <w:tcPr>
            <w:tcW w:w="1340" w:type="dxa"/>
            <w:tcBorders>
              <w:top w:val="nil"/>
              <w:left w:val="nil"/>
              <w:bottom w:val="single" w:sz="4" w:space="0" w:color="auto"/>
              <w:right w:val="single" w:sz="4" w:space="0" w:color="auto"/>
            </w:tcBorders>
            <w:noWrap/>
            <w:vAlign w:val="center"/>
          </w:tcPr>
          <w:p w14:paraId="7E5120AC"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Y＜100</w:t>
            </w:r>
          </w:p>
        </w:tc>
      </w:tr>
      <w:tr w:rsidR="0058433A" w:rsidRPr="000D087A" w14:paraId="50EB3360"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28B48523" w14:textId="77777777" w:rsidR="0058433A" w:rsidRPr="000D087A" w:rsidRDefault="00000000">
            <w:pPr>
              <w:widowControl/>
              <w:ind w:firstLine="361"/>
              <w:rPr>
                <w:rFonts w:ascii="仿宋_GB2312" w:eastAsia="仿宋_GB2312" w:hAnsi="仿宋" w:cs="宋体" w:hint="eastAsia"/>
                <w:b/>
                <w:bCs/>
                <w:color w:val="000000" w:themeColor="text1"/>
                <w:kern w:val="0"/>
                <w:sz w:val="18"/>
                <w:szCs w:val="18"/>
              </w:rPr>
            </w:pPr>
            <w:r w:rsidRPr="000D087A">
              <w:rPr>
                <w:rFonts w:ascii="仿宋_GB2312" w:eastAsia="仿宋_GB2312" w:hAnsi="仿宋" w:cs="宋体" w:hint="eastAsia"/>
                <w:b/>
                <w:bCs/>
                <w:color w:val="000000" w:themeColor="text1"/>
                <w:kern w:val="0"/>
                <w:sz w:val="18"/>
                <w:szCs w:val="18"/>
              </w:rPr>
              <w:t>住宿业</w:t>
            </w:r>
          </w:p>
        </w:tc>
        <w:tc>
          <w:tcPr>
            <w:tcW w:w="1587" w:type="dxa"/>
            <w:tcBorders>
              <w:top w:val="nil"/>
              <w:left w:val="nil"/>
              <w:bottom w:val="single" w:sz="4" w:space="0" w:color="auto"/>
              <w:right w:val="single" w:sz="4" w:space="0" w:color="auto"/>
            </w:tcBorders>
            <w:noWrap/>
            <w:vAlign w:val="center"/>
          </w:tcPr>
          <w:p w14:paraId="30645267"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从业人员（X）</w:t>
            </w:r>
          </w:p>
        </w:tc>
        <w:tc>
          <w:tcPr>
            <w:tcW w:w="1047" w:type="dxa"/>
            <w:tcBorders>
              <w:top w:val="nil"/>
              <w:left w:val="nil"/>
              <w:bottom w:val="single" w:sz="4" w:space="0" w:color="auto"/>
              <w:right w:val="single" w:sz="4" w:space="0" w:color="auto"/>
            </w:tcBorders>
            <w:noWrap/>
            <w:vAlign w:val="center"/>
          </w:tcPr>
          <w:p w14:paraId="13BA0639"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人</w:t>
            </w:r>
          </w:p>
        </w:tc>
        <w:tc>
          <w:tcPr>
            <w:tcW w:w="1858" w:type="dxa"/>
            <w:tcBorders>
              <w:top w:val="nil"/>
              <w:left w:val="nil"/>
              <w:bottom w:val="single" w:sz="4" w:space="0" w:color="auto"/>
              <w:right w:val="single" w:sz="4" w:space="0" w:color="auto"/>
            </w:tcBorders>
            <w:noWrap/>
            <w:vAlign w:val="center"/>
          </w:tcPr>
          <w:p w14:paraId="628D7326"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100≤X＜300</w:t>
            </w:r>
          </w:p>
        </w:tc>
        <w:tc>
          <w:tcPr>
            <w:tcW w:w="1833" w:type="dxa"/>
            <w:tcBorders>
              <w:top w:val="nil"/>
              <w:left w:val="nil"/>
              <w:bottom w:val="single" w:sz="4" w:space="0" w:color="auto"/>
              <w:right w:val="single" w:sz="4" w:space="0" w:color="auto"/>
            </w:tcBorders>
            <w:noWrap/>
            <w:vAlign w:val="center"/>
          </w:tcPr>
          <w:p w14:paraId="67876CB7"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10≤X＜100</w:t>
            </w:r>
          </w:p>
        </w:tc>
        <w:tc>
          <w:tcPr>
            <w:tcW w:w="1340" w:type="dxa"/>
            <w:tcBorders>
              <w:top w:val="nil"/>
              <w:left w:val="nil"/>
              <w:bottom w:val="single" w:sz="4" w:space="0" w:color="auto"/>
              <w:right w:val="single" w:sz="4" w:space="0" w:color="auto"/>
            </w:tcBorders>
            <w:noWrap/>
            <w:vAlign w:val="center"/>
          </w:tcPr>
          <w:p w14:paraId="5162A89B"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X＜10</w:t>
            </w:r>
          </w:p>
        </w:tc>
      </w:tr>
      <w:tr w:rsidR="0058433A" w:rsidRPr="000D087A" w14:paraId="18E49CB0" w14:textId="77777777">
        <w:trPr>
          <w:trHeight w:val="675"/>
          <w:jc w:val="center"/>
        </w:trPr>
        <w:tc>
          <w:tcPr>
            <w:tcW w:w="1740" w:type="dxa"/>
            <w:vMerge/>
            <w:tcBorders>
              <w:top w:val="nil"/>
              <w:left w:val="single" w:sz="4" w:space="0" w:color="auto"/>
              <w:bottom w:val="single" w:sz="4" w:space="0" w:color="auto"/>
              <w:right w:val="single" w:sz="4" w:space="0" w:color="auto"/>
            </w:tcBorders>
            <w:noWrap/>
            <w:vAlign w:val="center"/>
          </w:tcPr>
          <w:p w14:paraId="6A1EC762" w14:textId="77777777" w:rsidR="0058433A" w:rsidRPr="000D087A" w:rsidRDefault="0058433A">
            <w:pPr>
              <w:widowControl/>
              <w:ind w:firstLine="360"/>
              <w:jc w:val="left"/>
              <w:rPr>
                <w:rFonts w:ascii="仿宋_GB2312" w:eastAsia="仿宋_GB2312" w:hAnsi="仿宋" w:cs="宋体" w:hint="eastAsia"/>
                <w:b/>
                <w:bCs/>
                <w:color w:val="000000" w:themeColor="text1"/>
                <w:kern w:val="0"/>
                <w:sz w:val="18"/>
                <w:szCs w:val="18"/>
              </w:rPr>
            </w:pPr>
          </w:p>
        </w:tc>
        <w:tc>
          <w:tcPr>
            <w:tcW w:w="1587" w:type="dxa"/>
            <w:tcBorders>
              <w:top w:val="nil"/>
              <w:left w:val="nil"/>
              <w:bottom w:val="single" w:sz="4" w:space="0" w:color="auto"/>
              <w:right w:val="single" w:sz="4" w:space="0" w:color="auto"/>
            </w:tcBorders>
            <w:noWrap/>
            <w:vAlign w:val="center"/>
          </w:tcPr>
          <w:p w14:paraId="39D3EED1"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127D9734"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万元</w:t>
            </w:r>
          </w:p>
        </w:tc>
        <w:tc>
          <w:tcPr>
            <w:tcW w:w="1858" w:type="dxa"/>
            <w:tcBorders>
              <w:top w:val="nil"/>
              <w:left w:val="nil"/>
              <w:bottom w:val="single" w:sz="4" w:space="0" w:color="auto"/>
              <w:right w:val="single" w:sz="4" w:space="0" w:color="auto"/>
            </w:tcBorders>
            <w:noWrap/>
            <w:vAlign w:val="center"/>
          </w:tcPr>
          <w:p w14:paraId="771E601B"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2000≤Y＜10000</w:t>
            </w:r>
          </w:p>
        </w:tc>
        <w:tc>
          <w:tcPr>
            <w:tcW w:w="1833" w:type="dxa"/>
            <w:tcBorders>
              <w:top w:val="nil"/>
              <w:left w:val="nil"/>
              <w:bottom w:val="single" w:sz="4" w:space="0" w:color="auto"/>
              <w:right w:val="single" w:sz="4" w:space="0" w:color="auto"/>
            </w:tcBorders>
            <w:noWrap/>
            <w:vAlign w:val="center"/>
          </w:tcPr>
          <w:p w14:paraId="6359F12E"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100≤Y＜2000</w:t>
            </w:r>
          </w:p>
        </w:tc>
        <w:tc>
          <w:tcPr>
            <w:tcW w:w="1340" w:type="dxa"/>
            <w:tcBorders>
              <w:top w:val="nil"/>
              <w:left w:val="nil"/>
              <w:bottom w:val="single" w:sz="4" w:space="0" w:color="auto"/>
              <w:right w:val="single" w:sz="4" w:space="0" w:color="auto"/>
            </w:tcBorders>
            <w:noWrap/>
            <w:vAlign w:val="center"/>
          </w:tcPr>
          <w:p w14:paraId="0C8657D7"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Y＜100</w:t>
            </w:r>
          </w:p>
        </w:tc>
      </w:tr>
      <w:tr w:rsidR="0058433A" w:rsidRPr="000D087A" w14:paraId="1413C73A"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155BCDA7" w14:textId="77777777" w:rsidR="0058433A" w:rsidRPr="000D087A" w:rsidRDefault="00000000">
            <w:pPr>
              <w:widowControl/>
              <w:ind w:firstLine="361"/>
              <w:rPr>
                <w:rFonts w:ascii="仿宋_GB2312" w:eastAsia="仿宋_GB2312" w:hAnsi="仿宋" w:cs="宋体" w:hint="eastAsia"/>
                <w:b/>
                <w:bCs/>
                <w:color w:val="000000" w:themeColor="text1"/>
                <w:kern w:val="0"/>
                <w:sz w:val="18"/>
                <w:szCs w:val="18"/>
              </w:rPr>
            </w:pPr>
            <w:r w:rsidRPr="000D087A">
              <w:rPr>
                <w:rFonts w:ascii="仿宋_GB2312" w:eastAsia="仿宋_GB2312" w:hAnsi="仿宋" w:cs="宋体" w:hint="eastAsia"/>
                <w:b/>
                <w:bCs/>
                <w:color w:val="000000" w:themeColor="text1"/>
                <w:kern w:val="0"/>
                <w:sz w:val="18"/>
                <w:szCs w:val="18"/>
              </w:rPr>
              <w:t>餐饮业</w:t>
            </w:r>
          </w:p>
        </w:tc>
        <w:tc>
          <w:tcPr>
            <w:tcW w:w="1587" w:type="dxa"/>
            <w:tcBorders>
              <w:top w:val="nil"/>
              <w:left w:val="nil"/>
              <w:bottom w:val="single" w:sz="4" w:space="0" w:color="auto"/>
              <w:right w:val="single" w:sz="4" w:space="0" w:color="auto"/>
            </w:tcBorders>
            <w:noWrap/>
            <w:vAlign w:val="center"/>
          </w:tcPr>
          <w:p w14:paraId="7DED3E9B"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从业人员（X）</w:t>
            </w:r>
          </w:p>
        </w:tc>
        <w:tc>
          <w:tcPr>
            <w:tcW w:w="1047" w:type="dxa"/>
            <w:tcBorders>
              <w:top w:val="nil"/>
              <w:left w:val="nil"/>
              <w:bottom w:val="single" w:sz="4" w:space="0" w:color="auto"/>
              <w:right w:val="single" w:sz="4" w:space="0" w:color="auto"/>
            </w:tcBorders>
            <w:noWrap/>
            <w:vAlign w:val="center"/>
          </w:tcPr>
          <w:p w14:paraId="1187B054"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人</w:t>
            </w:r>
          </w:p>
        </w:tc>
        <w:tc>
          <w:tcPr>
            <w:tcW w:w="1858" w:type="dxa"/>
            <w:tcBorders>
              <w:top w:val="nil"/>
              <w:left w:val="nil"/>
              <w:bottom w:val="single" w:sz="4" w:space="0" w:color="auto"/>
              <w:right w:val="single" w:sz="4" w:space="0" w:color="auto"/>
            </w:tcBorders>
            <w:noWrap/>
            <w:vAlign w:val="center"/>
          </w:tcPr>
          <w:p w14:paraId="1D844F46"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100≤X＜300</w:t>
            </w:r>
          </w:p>
        </w:tc>
        <w:tc>
          <w:tcPr>
            <w:tcW w:w="1833" w:type="dxa"/>
            <w:tcBorders>
              <w:top w:val="nil"/>
              <w:left w:val="nil"/>
              <w:bottom w:val="single" w:sz="4" w:space="0" w:color="auto"/>
              <w:right w:val="single" w:sz="4" w:space="0" w:color="auto"/>
            </w:tcBorders>
            <w:noWrap/>
            <w:vAlign w:val="center"/>
          </w:tcPr>
          <w:p w14:paraId="77E1F237"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10≤X＜100</w:t>
            </w:r>
          </w:p>
        </w:tc>
        <w:tc>
          <w:tcPr>
            <w:tcW w:w="1340" w:type="dxa"/>
            <w:tcBorders>
              <w:top w:val="nil"/>
              <w:left w:val="nil"/>
              <w:bottom w:val="single" w:sz="4" w:space="0" w:color="auto"/>
              <w:right w:val="single" w:sz="4" w:space="0" w:color="auto"/>
            </w:tcBorders>
            <w:noWrap/>
            <w:vAlign w:val="center"/>
          </w:tcPr>
          <w:p w14:paraId="32161441"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X＜10</w:t>
            </w:r>
          </w:p>
        </w:tc>
      </w:tr>
      <w:tr w:rsidR="0058433A" w:rsidRPr="000D087A" w14:paraId="4A5A3917" w14:textId="77777777">
        <w:trPr>
          <w:trHeight w:val="342"/>
          <w:jc w:val="center"/>
        </w:trPr>
        <w:tc>
          <w:tcPr>
            <w:tcW w:w="1740" w:type="dxa"/>
            <w:vMerge/>
            <w:tcBorders>
              <w:top w:val="nil"/>
              <w:left w:val="single" w:sz="4" w:space="0" w:color="auto"/>
              <w:bottom w:val="single" w:sz="4" w:space="0" w:color="auto"/>
              <w:right w:val="single" w:sz="4" w:space="0" w:color="auto"/>
            </w:tcBorders>
            <w:noWrap/>
            <w:vAlign w:val="center"/>
          </w:tcPr>
          <w:p w14:paraId="55CEA5BB" w14:textId="77777777" w:rsidR="0058433A" w:rsidRPr="000D087A" w:rsidRDefault="0058433A">
            <w:pPr>
              <w:widowControl/>
              <w:ind w:firstLine="360"/>
              <w:jc w:val="left"/>
              <w:rPr>
                <w:rFonts w:ascii="仿宋_GB2312" w:eastAsia="仿宋_GB2312" w:hAnsi="仿宋" w:cs="宋体" w:hint="eastAsia"/>
                <w:b/>
                <w:bCs/>
                <w:color w:val="000000" w:themeColor="text1"/>
                <w:kern w:val="0"/>
                <w:sz w:val="18"/>
                <w:szCs w:val="18"/>
              </w:rPr>
            </w:pPr>
          </w:p>
        </w:tc>
        <w:tc>
          <w:tcPr>
            <w:tcW w:w="1587" w:type="dxa"/>
            <w:tcBorders>
              <w:top w:val="nil"/>
              <w:left w:val="nil"/>
              <w:bottom w:val="single" w:sz="4" w:space="0" w:color="auto"/>
              <w:right w:val="single" w:sz="4" w:space="0" w:color="auto"/>
            </w:tcBorders>
            <w:noWrap/>
            <w:vAlign w:val="center"/>
          </w:tcPr>
          <w:p w14:paraId="73B8D078"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14228E1F"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万元</w:t>
            </w:r>
          </w:p>
        </w:tc>
        <w:tc>
          <w:tcPr>
            <w:tcW w:w="1858" w:type="dxa"/>
            <w:tcBorders>
              <w:top w:val="nil"/>
              <w:left w:val="nil"/>
              <w:bottom w:val="single" w:sz="4" w:space="0" w:color="auto"/>
              <w:right w:val="single" w:sz="4" w:space="0" w:color="auto"/>
            </w:tcBorders>
            <w:noWrap/>
            <w:vAlign w:val="center"/>
          </w:tcPr>
          <w:p w14:paraId="0CB2FEED"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2000≤Y＜10000</w:t>
            </w:r>
          </w:p>
        </w:tc>
        <w:tc>
          <w:tcPr>
            <w:tcW w:w="1833" w:type="dxa"/>
            <w:tcBorders>
              <w:top w:val="nil"/>
              <w:left w:val="nil"/>
              <w:bottom w:val="single" w:sz="4" w:space="0" w:color="auto"/>
              <w:right w:val="single" w:sz="4" w:space="0" w:color="auto"/>
            </w:tcBorders>
            <w:noWrap/>
            <w:vAlign w:val="center"/>
          </w:tcPr>
          <w:p w14:paraId="49EA7E66"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100≤Y＜2000</w:t>
            </w:r>
          </w:p>
        </w:tc>
        <w:tc>
          <w:tcPr>
            <w:tcW w:w="1340" w:type="dxa"/>
            <w:tcBorders>
              <w:top w:val="nil"/>
              <w:left w:val="nil"/>
              <w:bottom w:val="single" w:sz="4" w:space="0" w:color="auto"/>
              <w:right w:val="single" w:sz="4" w:space="0" w:color="auto"/>
            </w:tcBorders>
            <w:noWrap/>
            <w:vAlign w:val="center"/>
          </w:tcPr>
          <w:p w14:paraId="43FFE0A7"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Y＜100</w:t>
            </w:r>
          </w:p>
        </w:tc>
      </w:tr>
      <w:tr w:rsidR="0058433A" w:rsidRPr="000D087A" w14:paraId="4DB3E4EE"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024CF9B5" w14:textId="77777777" w:rsidR="0058433A" w:rsidRPr="000D087A" w:rsidRDefault="00000000">
            <w:pPr>
              <w:widowControl/>
              <w:jc w:val="center"/>
              <w:rPr>
                <w:rFonts w:ascii="仿宋_GB2312" w:eastAsia="仿宋_GB2312" w:hAnsi="仿宋" w:cs="宋体" w:hint="eastAsia"/>
                <w:b/>
                <w:bCs/>
                <w:color w:val="000000" w:themeColor="text1"/>
                <w:kern w:val="0"/>
                <w:sz w:val="18"/>
                <w:szCs w:val="18"/>
              </w:rPr>
            </w:pPr>
            <w:r w:rsidRPr="000D087A">
              <w:rPr>
                <w:rFonts w:ascii="仿宋_GB2312" w:eastAsia="仿宋_GB2312" w:hAnsi="仿宋" w:cs="宋体" w:hint="eastAsia"/>
                <w:b/>
                <w:bCs/>
                <w:color w:val="000000" w:themeColor="text1"/>
                <w:kern w:val="0"/>
                <w:sz w:val="18"/>
                <w:szCs w:val="18"/>
              </w:rPr>
              <w:t>信息传输业</w:t>
            </w:r>
          </w:p>
        </w:tc>
        <w:tc>
          <w:tcPr>
            <w:tcW w:w="1587" w:type="dxa"/>
            <w:tcBorders>
              <w:top w:val="nil"/>
              <w:left w:val="nil"/>
              <w:bottom w:val="single" w:sz="4" w:space="0" w:color="auto"/>
              <w:right w:val="single" w:sz="4" w:space="0" w:color="auto"/>
            </w:tcBorders>
            <w:noWrap/>
            <w:vAlign w:val="center"/>
          </w:tcPr>
          <w:p w14:paraId="5E1439C4"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从业人员（X）</w:t>
            </w:r>
          </w:p>
        </w:tc>
        <w:tc>
          <w:tcPr>
            <w:tcW w:w="1047" w:type="dxa"/>
            <w:tcBorders>
              <w:top w:val="nil"/>
              <w:left w:val="nil"/>
              <w:bottom w:val="single" w:sz="4" w:space="0" w:color="auto"/>
              <w:right w:val="single" w:sz="4" w:space="0" w:color="auto"/>
            </w:tcBorders>
            <w:noWrap/>
            <w:vAlign w:val="center"/>
          </w:tcPr>
          <w:p w14:paraId="48F90A11"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人</w:t>
            </w:r>
          </w:p>
        </w:tc>
        <w:tc>
          <w:tcPr>
            <w:tcW w:w="1858" w:type="dxa"/>
            <w:tcBorders>
              <w:top w:val="nil"/>
              <w:left w:val="nil"/>
              <w:bottom w:val="single" w:sz="4" w:space="0" w:color="auto"/>
              <w:right w:val="single" w:sz="4" w:space="0" w:color="auto"/>
            </w:tcBorders>
            <w:noWrap/>
            <w:vAlign w:val="center"/>
          </w:tcPr>
          <w:p w14:paraId="1504144E"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100≤X＜2000</w:t>
            </w:r>
          </w:p>
        </w:tc>
        <w:tc>
          <w:tcPr>
            <w:tcW w:w="1833" w:type="dxa"/>
            <w:tcBorders>
              <w:top w:val="nil"/>
              <w:left w:val="nil"/>
              <w:bottom w:val="single" w:sz="4" w:space="0" w:color="auto"/>
              <w:right w:val="single" w:sz="4" w:space="0" w:color="auto"/>
            </w:tcBorders>
            <w:noWrap/>
            <w:vAlign w:val="center"/>
          </w:tcPr>
          <w:p w14:paraId="588BBDEA"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10≤X＜100</w:t>
            </w:r>
          </w:p>
        </w:tc>
        <w:tc>
          <w:tcPr>
            <w:tcW w:w="1340" w:type="dxa"/>
            <w:tcBorders>
              <w:top w:val="nil"/>
              <w:left w:val="nil"/>
              <w:bottom w:val="single" w:sz="4" w:space="0" w:color="auto"/>
              <w:right w:val="single" w:sz="4" w:space="0" w:color="auto"/>
            </w:tcBorders>
            <w:noWrap/>
            <w:vAlign w:val="center"/>
          </w:tcPr>
          <w:p w14:paraId="0401A216"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X＜10</w:t>
            </w:r>
          </w:p>
        </w:tc>
      </w:tr>
      <w:tr w:rsidR="0058433A" w:rsidRPr="000D087A" w14:paraId="0A2B65A3" w14:textId="77777777">
        <w:trPr>
          <w:trHeight w:val="675"/>
          <w:jc w:val="center"/>
        </w:trPr>
        <w:tc>
          <w:tcPr>
            <w:tcW w:w="1740" w:type="dxa"/>
            <w:vMerge/>
            <w:tcBorders>
              <w:top w:val="nil"/>
              <w:left w:val="single" w:sz="4" w:space="0" w:color="auto"/>
              <w:bottom w:val="single" w:sz="4" w:space="0" w:color="auto"/>
              <w:right w:val="single" w:sz="4" w:space="0" w:color="auto"/>
            </w:tcBorders>
            <w:noWrap/>
            <w:vAlign w:val="center"/>
          </w:tcPr>
          <w:p w14:paraId="09626E7B" w14:textId="77777777" w:rsidR="0058433A" w:rsidRPr="000D087A" w:rsidRDefault="0058433A">
            <w:pPr>
              <w:widowControl/>
              <w:ind w:firstLine="360"/>
              <w:jc w:val="left"/>
              <w:rPr>
                <w:rFonts w:ascii="仿宋_GB2312" w:eastAsia="仿宋_GB2312" w:hAnsi="仿宋" w:cs="宋体" w:hint="eastAsia"/>
                <w:b/>
                <w:bCs/>
                <w:color w:val="000000" w:themeColor="text1"/>
                <w:kern w:val="0"/>
                <w:sz w:val="18"/>
                <w:szCs w:val="18"/>
              </w:rPr>
            </w:pPr>
          </w:p>
        </w:tc>
        <w:tc>
          <w:tcPr>
            <w:tcW w:w="1587" w:type="dxa"/>
            <w:tcBorders>
              <w:top w:val="nil"/>
              <w:left w:val="nil"/>
              <w:bottom w:val="single" w:sz="4" w:space="0" w:color="auto"/>
              <w:right w:val="single" w:sz="4" w:space="0" w:color="auto"/>
            </w:tcBorders>
            <w:noWrap/>
            <w:vAlign w:val="center"/>
          </w:tcPr>
          <w:p w14:paraId="20352D5E"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331A29F8"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万元</w:t>
            </w:r>
          </w:p>
        </w:tc>
        <w:tc>
          <w:tcPr>
            <w:tcW w:w="1858" w:type="dxa"/>
            <w:tcBorders>
              <w:top w:val="nil"/>
              <w:left w:val="nil"/>
              <w:bottom w:val="single" w:sz="4" w:space="0" w:color="auto"/>
              <w:right w:val="single" w:sz="4" w:space="0" w:color="auto"/>
            </w:tcBorders>
            <w:noWrap/>
            <w:vAlign w:val="center"/>
          </w:tcPr>
          <w:p w14:paraId="0DC8D920"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1000≤Y＜100000</w:t>
            </w:r>
          </w:p>
        </w:tc>
        <w:tc>
          <w:tcPr>
            <w:tcW w:w="1833" w:type="dxa"/>
            <w:tcBorders>
              <w:top w:val="nil"/>
              <w:left w:val="nil"/>
              <w:bottom w:val="single" w:sz="4" w:space="0" w:color="auto"/>
              <w:right w:val="single" w:sz="4" w:space="0" w:color="auto"/>
            </w:tcBorders>
            <w:noWrap/>
            <w:vAlign w:val="center"/>
          </w:tcPr>
          <w:p w14:paraId="6D3E65C8"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100≤Y＜1000</w:t>
            </w:r>
          </w:p>
        </w:tc>
        <w:tc>
          <w:tcPr>
            <w:tcW w:w="1340" w:type="dxa"/>
            <w:tcBorders>
              <w:top w:val="nil"/>
              <w:left w:val="nil"/>
              <w:bottom w:val="single" w:sz="4" w:space="0" w:color="auto"/>
              <w:right w:val="single" w:sz="4" w:space="0" w:color="auto"/>
            </w:tcBorders>
            <w:noWrap/>
            <w:vAlign w:val="center"/>
          </w:tcPr>
          <w:p w14:paraId="0DD39C9A"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Y＜100</w:t>
            </w:r>
          </w:p>
        </w:tc>
      </w:tr>
      <w:tr w:rsidR="0058433A" w:rsidRPr="000D087A" w14:paraId="26DAAF6B"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3DE6DFB4" w14:textId="77777777" w:rsidR="0058433A" w:rsidRPr="000D087A" w:rsidRDefault="00000000">
            <w:pPr>
              <w:widowControl/>
              <w:jc w:val="center"/>
              <w:rPr>
                <w:rFonts w:ascii="仿宋_GB2312" w:eastAsia="仿宋_GB2312" w:hAnsi="仿宋" w:cs="宋体" w:hint="eastAsia"/>
                <w:b/>
                <w:bCs/>
                <w:color w:val="000000" w:themeColor="text1"/>
                <w:kern w:val="0"/>
                <w:sz w:val="18"/>
                <w:szCs w:val="18"/>
              </w:rPr>
            </w:pPr>
            <w:r w:rsidRPr="000D087A">
              <w:rPr>
                <w:rFonts w:ascii="仿宋_GB2312" w:eastAsia="仿宋_GB2312" w:hAnsi="仿宋" w:cs="宋体" w:hint="eastAsia"/>
                <w:b/>
                <w:bCs/>
                <w:color w:val="000000" w:themeColor="text1"/>
                <w:kern w:val="0"/>
                <w:sz w:val="18"/>
                <w:szCs w:val="18"/>
              </w:rPr>
              <w:t>软件和信息技术服务业</w:t>
            </w:r>
          </w:p>
        </w:tc>
        <w:tc>
          <w:tcPr>
            <w:tcW w:w="1587" w:type="dxa"/>
            <w:tcBorders>
              <w:top w:val="nil"/>
              <w:left w:val="nil"/>
              <w:bottom w:val="single" w:sz="4" w:space="0" w:color="auto"/>
              <w:right w:val="single" w:sz="4" w:space="0" w:color="auto"/>
            </w:tcBorders>
            <w:noWrap/>
            <w:vAlign w:val="center"/>
          </w:tcPr>
          <w:p w14:paraId="5D20CCCA"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从业人员（X）</w:t>
            </w:r>
          </w:p>
        </w:tc>
        <w:tc>
          <w:tcPr>
            <w:tcW w:w="1047" w:type="dxa"/>
            <w:tcBorders>
              <w:top w:val="nil"/>
              <w:left w:val="nil"/>
              <w:bottom w:val="single" w:sz="4" w:space="0" w:color="auto"/>
              <w:right w:val="single" w:sz="4" w:space="0" w:color="auto"/>
            </w:tcBorders>
            <w:noWrap/>
            <w:vAlign w:val="center"/>
          </w:tcPr>
          <w:p w14:paraId="4E5D3766"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人</w:t>
            </w:r>
          </w:p>
        </w:tc>
        <w:tc>
          <w:tcPr>
            <w:tcW w:w="1858" w:type="dxa"/>
            <w:tcBorders>
              <w:top w:val="nil"/>
              <w:left w:val="nil"/>
              <w:bottom w:val="single" w:sz="4" w:space="0" w:color="auto"/>
              <w:right w:val="single" w:sz="4" w:space="0" w:color="auto"/>
            </w:tcBorders>
            <w:noWrap/>
            <w:vAlign w:val="center"/>
          </w:tcPr>
          <w:p w14:paraId="692331F9"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100≤X＜300</w:t>
            </w:r>
          </w:p>
        </w:tc>
        <w:tc>
          <w:tcPr>
            <w:tcW w:w="1833" w:type="dxa"/>
            <w:tcBorders>
              <w:top w:val="nil"/>
              <w:left w:val="nil"/>
              <w:bottom w:val="single" w:sz="4" w:space="0" w:color="auto"/>
              <w:right w:val="single" w:sz="4" w:space="0" w:color="auto"/>
            </w:tcBorders>
            <w:noWrap/>
            <w:vAlign w:val="center"/>
          </w:tcPr>
          <w:p w14:paraId="06410935"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10≤X＜100</w:t>
            </w:r>
          </w:p>
        </w:tc>
        <w:tc>
          <w:tcPr>
            <w:tcW w:w="1340" w:type="dxa"/>
            <w:tcBorders>
              <w:top w:val="nil"/>
              <w:left w:val="nil"/>
              <w:bottom w:val="single" w:sz="4" w:space="0" w:color="auto"/>
              <w:right w:val="single" w:sz="4" w:space="0" w:color="auto"/>
            </w:tcBorders>
            <w:noWrap/>
            <w:vAlign w:val="center"/>
          </w:tcPr>
          <w:p w14:paraId="080AF160"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X＜10</w:t>
            </w:r>
          </w:p>
        </w:tc>
      </w:tr>
      <w:tr w:rsidR="0058433A" w:rsidRPr="000D087A" w14:paraId="4E241A68" w14:textId="77777777">
        <w:trPr>
          <w:trHeight w:val="675"/>
          <w:jc w:val="center"/>
        </w:trPr>
        <w:tc>
          <w:tcPr>
            <w:tcW w:w="1740" w:type="dxa"/>
            <w:vMerge/>
            <w:tcBorders>
              <w:top w:val="nil"/>
              <w:left w:val="single" w:sz="4" w:space="0" w:color="auto"/>
              <w:bottom w:val="single" w:sz="4" w:space="0" w:color="auto"/>
              <w:right w:val="single" w:sz="4" w:space="0" w:color="auto"/>
            </w:tcBorders>
            <w:noWrap/>
            <w:vAlign w:val="center"/>
          </w:tcPr>
          <w:p w14:paraId="2E88508C" w14:textId="77777777" w:rsidR="0058433A" w:rsidRPr="000D087A" w:rsidRDefault="0058433A">
            <w:pPr>
              <w:widowControl/>
              <w:ind w:firstLine="360"/>
              <w:jc w:val="left"/>
              <w:rPr>
                <w:rFonts w:ascii="仿宋_GB2312" w:eastAsia="仿宋_GB2312" w:hAnsi="仿宋" w:cs="宋体" w:hint="eastAsia"/>
                <w:b/>
                <w:bCs/>
                <w:color w:val="000000" w:themeColor="text1"/>
                <w:kern w:val="0"/>
                <w:sz w:val="18"/>
                <w:szCs w:val="18"/>
              </w:rPr>
            </w:pPr>
          </w:p>
        </w:tc>
        <w:tc>
          <w:tcPr>
            <w:tcW w:w="1587" w:type="dxa"/>
            <w:tcBorders>
              <w:top w:val="nil"/>
              <w:left w:val="nil"/>
              <w:bottom w:val="single" w:sz="4" w:space="0" w:color="auto"/>
              <w:right w:val="single" w:sz="4" w:space="0" w:color="auto"/>
            </w:tcBorders>
            <w:noWrap/>
            <w:vAlign w:val="center"/>
          </w:tcPr>
          <w:p w14:paraId="3E86D8EF"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563D2D01"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万元</w:t>
            </w:r>
          </w:p>
        </w:tc>
        <w:tc>
          <w:tcPr>
            <w:tcW w:w="1858" w:type="dxa"/>
            <w:tcBorders>
              <w:top w:val="nil"/>
              <w:left w:val="nil"/>
              <w:bottom w:val="single" w:sz="4" w:space="0" w:color="auto"/>
              <w:right w:val="single" w:sz="4" w:space="0" w:color="auto"/>
            </w:tcBorders>
            <w:noWrap/>
            <w:vAlign w:val="center"/>
          </w:tcPr>
          <w:p w14:paraId="03F45396"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1000≤Y＜10000</w:t>
            </w:r>
          </w:p>
        </w:tc>
        <w:tc>
          <w:tcPr>
            <w:tcW w:w="1833" w:type="dxa"/>
            <w:tcBorders>
              <w:top w:val="nil"/>
              <w:left w:val="nil"/>
              <w:bottom w:val="single" w:sz="4" w:space="0" w:color="auto"/>
              <w:right w:val="single" w:sz="4" w:space="0" w:color="auto"/>
            </w:tcBorders>
            <w:noWrap/>
            <w:vAlign w:val="center"/>
          </w:tcPr>
          <w:p w14:paraId="4F375B43"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50≤Y＜1000</w:t>
            </w:r>
          </w:p>
        </w:tc>
        <w:tc>
          <w:tcPr>
            <w:tcW w:w="1340" w:type="dxa"/>
            <w:tcBorders>
              <w:top w:val="nil"/>
              <w:left w:val="nil"/>
              <w:bottom w:val="single" w:sz="4" w:space="0" w:color="auto"/>
              <w:right w:val="single" w:sz="4" w:space="0" w:color="auto"/>
            </w:tcBorders>
            <w:noWrap/>
            <w:vAlign w:val="center"/>
          </w:tcPr>
          <w:p w14:paraId="19B4F4E8"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Y＜50</w:t>
            </w:r>
          </w:p>
        </w:tc>
      </w:tr>
      <w:tr w:rsidR="0058433A" w:rsidRPr="000D087A" w14:paraId="135D29B5"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5A15F57A" w14:textId="77777777" w:rsidR="0058433A" w:rsidRPr="000D087A" w:rsidRDefault="00000000">
            <w:pPr>
              <w:widowControl/>
              <w:jc w:val="center"/>
              <w:rPr>
                <w:rFonts w:ascii="仿宋_GB2312" w:eastAsia="仿宋_GB2312" w:hAnsi="仿宋" w:cs="宋体" w:hint="eastAsia"/>
                <w:b/>
                <w:bCs/>
                <w:color w:val="000000" w:themeColor="text1"/>
                <w:kern w:val="0"/>
                <w:sz w:val="18"/>
                <w:szCs w:val="18"/>
              </w:rPr>
            </w:pPr>
            <w:r w:rsidRPr="000D087A">
              <w:rPr>
                <w:rFonts w:ascii="仿宋_GB2312" w:eastAsia="仿宋_GB2312" w:hAnsi="仿宋" w:cs="宋体" w:hint="eastAsia"/>
                <w:b/>
                <w:bCs/>
                <w:color w:val="000000" w:themeColor="text1"/>
                <w:kern w:val="0"/>
                <w:sz w:val="18"/>
                <w:szCs w:val="18"/>
              </w:rPr>
              <w:t>房地产开发经营</w:t>
            </w:r>
          </w:p>
        </w:tc>
        <w:tc>
          <w:tcPr>
            <w:tcW w:w="1587" w:type="dxa"/>
            <w:tcBorders>
              <w:top w:val="nil"/>
              <w:left w:val="nil"/>
              <w:bottom w:val="single" w:sz="4" w:space="0" w:color="auto"/>
              <w:right w:val="single" w:sz="4" w:space="0" w:color="auto"/>
            </w:tcBorders>
            <w:noWrap/>
            <w:vAlign w:val="center"/>
          </w:tcPr>
          <w:p w14:paraId="1777202A"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5019B2BD"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万元</w:t>
            </w:r>
          </w:p>
        </w:tc>
        <w:tc>
          <w:tcPr>
            <w:tcW w:w="1858" w:type="dxa"/>
            <w:tcBorders>
              <w:top w:val="nil"/>
              <w:left w:val="nil"/>
              <w:bottom w:val="single" w:sz="4" w:space="0" w:color="auto"/>
              <w:right w:val="single" w:sz="4" w:space="0" w:color="auto"/>
            </w:tcBorders>
            <w:noWrap/>
            <w:vAlign w:val="center"/>
          </w:tcPr>
          <w:p w14:paraId="04EAE171"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1000≤Y＜200000</w:t>
            </w:r>
          </w:p>
        </w:tc>
        <w:tc>
          <w:tcPr>
            <w:tcW w:w="1833" w:type="dxa"/>
            <w:tcBorders>
              <w:top w:val="nil"/>
              <w:left w:val="nil"/>
              <w:bottom w:val="single" w:sz="4" w:space="0" w:color="auto"/>
              <w:right w:val="single" w:sz="4" w:space="0" w:color="auto"/>
            </w:tcBorders>
            <w:noWrap/>
            <w:vAlign w:val="center"/>
          </w:tcPr>
          <w:p w14:paraId="41D76B4A"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100≤X＜1000</w:t>
            </w:r>
          </w:p>
        </w:tc>
        <w:tc>
          <w:tcPr>
            <w:tcW w:w="1340" w:type="dxa"/>
            <w:tcBorders>
              <w:top w:val="nil"/>
              <w:left w:val="nil"/>
              <w:bottom w:val="single" w:sz="4" w:space="0" w:color="auto"/>
              <w:right w:val="single" w:sz="4" w:space="0" w:color="auto"/>
            </w:tcBorders>
            <w:noWrap/>
            <w:vAlign w:val="center"/>
          </w:tcPr>
          <w:p w14:paraId="003BDB6A"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X＜100</w:t>
            </w:r>
          </w:p>
        </w:tc>
      </w:tr>
      <w:tr w:rsidR="0058433A" w:rsidRPr="000D087A" w14:paraId="480782F5" w14:textId="77777777">
        <w:trPr>
          <w:trHeight w:val="675"/>
          <w:jc w:val="center"/>
        </w:trPr>
        <w:tc>
          <w:tcPr>
            <w:tcW w:w="1740" w:type="dxa"/>
            <w:vMerge/>
            <w:tcBorders>
              <w:top w:val="nil"/>
              <w:left w:val="single" w:sz="4" w:space="0" w:color="auto"/>
              <w:bottom w:val="single" w:sz="4" w:space="0" w:color="auto"/>
              <w:right w:val="single" w:sz="4" w:space="0" w:color="auto"/>
            </w:tcBorders>
            <w:noWrap/>
            <w:vAlign w:val="center"/>
          </w:tcPr>
          <w:p w14:paraId="7815C112" w14:textId="77777777" w:rsidR="0058433A" w:rsidRPr="000D087A" w:rsidRDefault="0058433A">
            <w:pPr>
              <w:widowControl/>
              <w:ind w:firstLine="360"/>
              <w:jc w:val="left"/>
              <w:rPr>
                <w:rFonts w:ascii="仿宋_GB2312" w:eastAsia="仿宋_GB2312" w:hAnsi="仿宋" w:cs="宋体" w:hint="eastAsia"/>
                <w:b/>
                <w:bCs/>
                <w:color w:val="000000" w:themeColor="text1"/>
                <w:kern w:val="0"/>
                <w:sz w:val="18"/>
                <w:szCs w:val="18"/>
              </w:rPr>
            </w:pPr>
          </w:p>
        </w:tc>
        <w:tc>
          <w:tcPr>
            <w:tcW w:w="1587" w:type="dxa"/>
            <w:tcBorders>
              <w:top w:val="nil"/>
              <w:left w:val="nil"/>
              <w:bottom w:val="single" w:sz="4" w:space="0" w:color="auto"/>
              <w:right w:val="single" w:sz="4" w:space="0" w:color="auto"/>
            </w:tcBorders>
            <w:noWrap/>
            <w:vAlign w:val="center"/>
          </w:tcPr>
          <w:p w14:paraId="759CC036"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资产总额（Z）</w:t>
            </w:r>
          </w:p>
        </w:tc>
        <w:tc>
          <w:tcPr>
            <w:tcW w:w="1047" w:type="dxa"/>
            <w:tcBorders>
              <w:top w:val="nil"/>
              <w:left w:val="nil"/>
              <w:bottom w:val="single" w:sz="4" w:space="0" w:color="auto"/>
              <w:right w:val="single" w:sz="4" w:space="0" w:color="auto"/>
            </w:tcBorders>
            <w:noWrap/>
            <w:vAlign w:val="center"/>
          </w:tcPr>
          <w:p w14:paraId="1986C098"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万元</w:t>
            </w:r>
          </w:p>
        </w:tc>
        <w:tc>
          <w:tcPr>
            <w:tcW w:w="1858" w:type="dxa"/>
            <w:tcBorders>
              <w:top w:val="nil"/>
              <w:left w:val="nil"/>
              <w:bottom w:val="single" w:sz="4" w:space="0" w:color="auto"/>
              <w:right w:val="single" w:sz="4" w:space="0" w:color="auto"/>
            </w:tcBorders>
            <w:noWrap/>
            <w:vAlign w:val="center"/>
          </w:tcPr>
          <w:p w14:paraId="61974D20"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5000≤Z＜10000</w:t>
            </w:r>
          </w:p>
        </w:tc>
        <w:tc>
          <w:tcPr>
            <w:tcW w:w="1833" w:type="dxa"/>
            <w:tcBorders>
              <w:top w:val="nil"/>
              <w:left w:val="nil"/>
              <w:bottom w:val="single" w:sz="4" w:space="0" w:color="auto"/>
              <w:right w:val="single" w:sz="4" w:space="0" w:color="auto"/>
            </w:tcBorders>
            <w:noWrap/>
            <w:vAlign w:val="center"/>
          </w:tcPr>
          <w:p w14:paraId="0476B087"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2000≤Y＜5000</w:t>
            </w:r>
          </w:p>
        </w:tc>
        <w:tc>
          <w:tcPr>
            <w:tcW w:w="1340" w:type="dxa"/>
            <w:tcBorders>
              <w:top w:val="nil"/>
              <w:left w:val="nil"/>
              <w:bottom w:val="single" w:sz="4" w:space="0" w:color="auto"/>
              <w:right w:val="single" w:sz="4" w:space="0" w:color="auto"/>
            </w:tcBorders>
            <w:noWrap/>
            <w:vAlign w:val="center"/>
          </w:tcPr>
          <w:p w14:paraId="585ECDBC"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Y＜2000</w:t>
            </w:r>
          </w:p>
        </w:tc>
      </w:tr>
      <w:tr w:rsidR="0058433A" w:rsidRPr="000D087A" w14:paraId="36B54290"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6337CCCA" w14:textId="77777777" w:rsidR="0058433A" w:rsidRPr="000D087A" w:rsidRDefault="00000000">
            <w:pPr>
              <w:widowControl/>
              <w:jc w:val="center"/>
              <w:rPr>
                <w:rFonts w:ascii="仿宋_GB2312" w:eastAsia="仿宋_GB2312" w:hAnsi="仿宋" w:cs="宋体" w:hint="eastAsia"/>
                <w:b/>
                <w:bCs/>
                <w:color w:val="000000" w:themeColor="text1"/>
                <w:kern w:val="0"/>
                <w:sz w:val="18"/>
                <w:szCs w:val="18"/>
              </w:rPr>
            </w:pPr>
            <w:r w:rsidRPr="000D087A">
              <w:rPr>
                <w:rFonts w:ascii="仿宋_GB2312" w:eastAsia="仿宋_GB2312" w:hAnsi="仿宋" w:cs="宋体" w:hint="eastAsia"/>
                <w:b/>
                <w:bCs/>
                <w:color w:val="000000" w:themeColor="text1"/>
                <w:kern w:val="0"/>
                <w:sz w:val="18"/>
                <w:szCs w:val="18"/>
              </w:rPr>
              <w:t>物业管理</w:t>
            </w:r>
          </w:p>
        </w:tc>
        <w:tc>
          <w:tcPr>
            <w:tcW w:w="1587" w:type="dxa"/>
            <w:tcBorders>
              <w:top w:val="nil"/>
              <w:left w:val="nil"/>
              <w:bottom w:val="single" w:sz="4" w:space="0" w:color="auto"/>
              <w:right w:val="single" w:sz="4" w:space="0" w:color="auto"/>
            </w:tcBorders>
            <w:noWrap/>
            <w:vAlign w:val="center"/>
          </w:tcPr>
          <w:p w14:paraId="6EB84EC7"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从业人员（X）</w:t>
            </w:r>
          </w:p>
        </w:tc>
        <w:tc>
          <w:tcPr>
            <w:tcW w:w="1047" w:type="dxa"/>
            <w:tcBorders>
              <w:top w:val="nil"/>
              <w:left w:val="nil"/>
              <w:bottom w:val="single" w:sz="4" w:space="0" w:color="auto"/>
              <w:right w:val="single" w:sz="4" w:space="0" w:color="auto"/>
            </w:tcBorders>
            <w:noWrap/>
            <w:vAlign w:val="center"/>
          </w:tcPr>
          <w:p w14:paraId="2FB309A0"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人</w:t>
            </w:r>
          </w:p>
        </w:tc>
        <w:tc>
          <w:tcPr>
            <w:tcW w:w="1858" w:type="dxa"/>
            <w:tcBorders>
              <w:top w:val="nil"/>
              <w:left w:val="nil"/>
              <w:bottom w:val="single" w:sz="4" w:space="0" w:color="auto"/>
              <w:right w:val="single" w:sz="4" w:space="0" w:color="auto"/>
            </w:tcBorders>
            <w:noWrap/>
            <w:vAlign w:val="center"/>
          </w:tcPr>
          <w:p w14:paraId="0285172B"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300≤X＜1000</w:t>
            </w:r>
          </w:p>
        </w:tc>
        <w:tc>
          <w:tcPr>
            <w:tcW w:w="1833" w:type="dxa"/>
            <w:tcBorders>
              <w:top w:val="nil"/>
              <w:left w:val="nil"/>
              <w:bottom w:val="single" w:sz="4" w:space="0" w:color="auto"/>
              <w:right w:val="single" w:sz="4" w:space="0" w:color="auto"/>
            </w:tcBorders>
            <w:noWrap/>
            <w:vAlign w:val="center"/>
          </w:tcPr>
          <w:p w14:paraId="46D69082"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100≤X＜300</w:t>
            </w:r>
          </w:p>
        </w:tc>
        <w:tc>
          <w:tcPr>
            <w:tcW w:w="1340" w:type="dxa"/>
            <w:tcBorders>
              <w:top w:val="nil"/>
              <w:left w:val="nil"/>
              <w:bottom w:val="single" w:sz="4" w:space="0" w:color="auto"/>
              <w:right w:val="single" w:sz="4" w:space="0" w:color="auto"/>
            </w:tcBorders>
            <w:noWrap/>
            <w:vAlign w:val="center"/>
          </w:tcPr>
          <w:p w14:paraId="3072946F"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X＜100</w:t>
            </w:r>
          </w:p>
        </w:tc>
      </w:tr>
      <w:tr w:rsidR="0058433A" w:rsidRPr="000D087A" w14:paraId="76910476" w14:textId="77777777">
        <w:trPr>
          <w:trHeight w:val="675"/>
          <w:jc w:val="center"/>
        </w:trPr>
        <w:tc>
          <w:tcPr>
            <w:tcW w:w="1740" w:type="dxa"/>
            <w:vMerge/>
            <w:tcBorders>
              <w:top w:val="nil"/>
              <w:left w:val="single" w:sz="4" w:space="0" w:color="auto"/>
              <w:bottom w:val="single" w:sz="4" w:space="0" w:color="auto"/>
              <w:right w:val="single" w:sz="4" w:space="0" w:color="auto"/>
            </w:tcBorders>
            <w:noWrap/>
            <w:vAlign w:val="center"/>
          </w:tcPr>
          <w:p w14:paraId="62C758CA" w14:textId="77777777" w:rsidR="0058433A" w:rsidRPr="000D087A" w:rsidRDefault="0058433A">
            <w:pPr>
              <w:widowControl/>
              <w:ind w:firstLine="360"/>
              <w:jc w:val="left"/>
              <w:rPr>
                <w:rFonts w:ascii="仿宋_GB2312" w:eastAsia="仿宋_GB2312" w:hAnsi="仿宋" w:cs="宋体" w:hint="eastAsia"/>
                <w:b/>
                <w:bCs/>
                <w:color w:val="000000" w:themeColor="text1"/>
                <w:kern w:val="0"/>
                <w:sz w:val="18"/>
                <w:szCs w:val="18"/>
              </w:rPr>
            </w:pPr>
          </w:p>
        </w:tc>
        <w:tc>
          <w:tcPr>
            <w:tcW w:w="1587" w:type="dxa"/>
            <w:tcBorders>
              <w:top w:val="nil"/>
              <w:left w:val="nil"/>
              <w:bottom w:val="single" w:sz="4" w:space="0" w:color="auto"/>
              <w:right w:val="single" w:sz="4" w:space="0" w:color="auto"/>
            </w:tcBorders>
            <w:noWrap/>
            <w:vAlign w:val="center"/>
          </w:tcPr>
          <w:p w14:paraId="14A62C5B"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营业收入（Y）</w:t>
            </w:r>
          </w:p>
        </w:tc>
        <w:tc>
          <w:tcPr>
            <w:tcW w:w="1047" w:type="dxa"/>
            <w:tcBorders>
              <w:top w:val="nil"/>
              <w:left w:val="nil"/>
              <w:bottom w:val="single" w:sz="4" w:space="0" w:color="auto"/>
              <w:right w:val="single" w:sz="4" w:space="0" w:color="auto"/>
            </w:tcBorders>
            <w:noWrap/>
            <w:vAlign w:val="center"/>
          </w:tcPr>
          <w:p w14:paraId="460052E9"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万元</w:t>
            </w:r>
          </w:p>
        </w:tc>
        <w:tc>
          <w:tcPr>
            <w:tcW w:w="1858" w:type="dxa"/>
            <w:tcBorders>
              <w:top w:val="nil"/>
              <w:left w:val="nil"/>
              <w:bottom w:val="single" w:sz="4" w:space="0" w:color="auto"/>
              <w:right w:val="single" w:sz="4" w:space="0" w:color="auto"/>
            </w:tcBorders>
            <w:noWrap/>
            <w:vAlign w:val="center"/>
          </w:tcPr>
          <w:p w14:paraId="157982CC"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1000≤Y＜5000</w:t>
            </w:r>
          </w:p>
        </w:tc>
        <w:tc>
          <w:tcPr>
            <w:tcW w:w="1833" w:type="dxa"/>
            <w:tcBorders>
              <w:top w:val="nil"/>
              <w:left w:val="nil"/>
              <w:bottom w:val="single" w:sz="4" w:space="0" w:color="auto"/>
              <w:right w:val="single" w:sz="4" w:space="0" w:color="auto"/>
            </w:tcBorders>
            <w:noWrap/>
            <w:vAlign w:val="center"/>
          </w:tcPr>
          <w:p w14:paraId="719B90E4"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500≤Y＜1000</w:t>
            </w:r>
          </w:p>
        </w:tc>
        <w:tc>
          <w:tcPr>
            <w:tcW w:w="1340" w:type="dxa"/>
            <w:tcBorders>
              <w:top w:val="nil"/>
              <w:left w:val="nil"/>
              <w:bottom w:val="single" w:sz="4" w:space="0" w:color="auto"/>
              <w:right w:val="single" w:sz="4" w:space="0" w:color="auto"/>
            </w:tcBorders>
            <w:noWrap/>
            <w:vAlign w:val="center"/>
          </w:tcPr>
          <w:p w14:paraId="78127149"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Y＜500</w:t>
            </w:r>
          </w:p>
        </w:tc>
      </w:tr>
      <w:tr w:rsidR="0058433A" w:rsidRPr="000D087A" w14:paraId="76A4A276" w14:textId="77777777">
        <w:trPr>
          <w:trHeight w:val="675"/>
          <w:jc w:val="center"/>
        </w:trPr>
        <w:tc>
          <w:tcPr>
            <w:tcW w:w="1740" w:type="dxa"/>
            <w:vMerge w:val="restart"/>
            <w:tcBorders>
              <w:top w:val="nil"/>
              <w:left w:val="single" w:sz="4" w:space="0" w:color="auto"/>
              <w:bottom w:val="single" w:sz="4" w:space="0" w:color="auto"/>
              <w:right w:val="single" w:sz="4" w:space="0" w:color="auto"/>
            </w:tcBorders>
            <w:noWrap/>
            <w:vAlign w:val="bottom"/>
          </w:tcPr>
          <w:p w14:paraId="34652851" w14:textId="77777777" w:rsidR="0058433A" w:rsidRPr="000D087A" w:rsidRDefault="00000000">
            <w:pPr>
              <w:widowControl/>
              <w:jc w:val="center"/>
              <w:rPr>
                <w:rFonts w:ascii="仿宋_GB2312" w:eastAsia="仿宋_GB2312" w:hAnsi="仿宋" w:cs="宋体" w:hint="eastAsia"/>
                <w:b/>
                <w:bCs/>
                <w:color w:val="000000" w:themeColor="text1"/>
                <w:kern w:val="0"/>
                <w:sz w:val="18"/>
                <w:szCs w:val="18"/>
              </w:rPr>
            </w:pPr>
            <w:r w:rsidRPr="000D087A">
              <w:rPr>
                <w:rFonts w:ascii="仿宋_GB2312" w:eastAsia="仿宋_GB2312" w:hAnsi="仿宋" w:cs="宋体" w:hint="eastAsia"/>
                <w:b/>
                <w:bCs/>
                <w:color w:val="000000" w:themeColor="text1"/>
                <w:kern w:val="0"/>
                <w:sz w:val="18"/>
                <w:szCs w:val="18"/>
              </w:rPr>
              <w:t>租赁和商务服务业</w:t>
            </w:r>
          </w:p>
        </w:tc>
        <w:tc>
          <w:tcPr>
            <w:tcW w:w="1587" w:type="dxa"/>
            <w:tcBorders>
              <w:top w:val="nil"/>
              <w:left w:val="nil"/>
              <w:bottom w:val="single" w:sz="4" w:space="0" w:color="auto"/>
              <w:right w:val="single" w:sz="4" w:space="0" w:color="auto"/>
            </w:tcBorders>
            <w:noWrap/>
            <w:vAlign w:val="center"/>
          </w:tcPr>
          <w:p w14:paraId="27C8723C"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从业人员（X）</w:t>
            </w:r>
          </w:p>
        </w:tc>
        <w:tc>
          <w:tcPr>
            <w:tcW w:w="1047" w:type="dxa"/>
            <w:tcBorders>
              <w:top w:val="nil"/>
              <w:left w:val="nil"/>
              <w:bottom w:val="single" w:sz="4" w:space="0" w:color="auto"/>
              <w:right w:val="single" w:sz="4" w:space="0" w:color="auto"/>
            </w:tcBorders>
            <w:noWrap/>
            <w:vAlign w:val="center"/>
          </w:tcPr>
          <w:p w14:paraId="4FD33439"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人</w:t>
            </w:r>
          </w:p>
        </w:tc>
        <w:tc>
          <w:tcPr>
            <w:tcW w:w="1858" w:type="dxa"/>
            <w:tcBorders>
              <w:top w:val="nil"/>
              <w:left w:val="nil"/>
              <w:bottom w:val="single" w:sz="4" w:space="0" w:color="auto"/>
              <w:right w:val="single" w:sz="4" w:space="0" w:color="auto"/>
            </w:tcBorders>
            <w:noWrap/>
            <w:vAlign w:val="center"/>
          </w:tcPr>
          <w:p w14:paraId="74875308"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100≤X＜300</w:t>
            </w:r>
          </w:p>
        </w:tc>
        <w:tc>
          <w:tcPr>
            <w:tcW w:w="1833" w:type="dxa"/>
            <w:tcBorders>
              <w:top w:val="nil"/>
              <w:left w:val="nil"/>
              <w:bottom w:val="single" w:sz="4" w:space="0" w:color="auto"/>
              <w:right w:val="single" w:sz="4" w:space="0" w:color="auto"/>
            </w:tcBorders>
            <w:noWrap/>
            <w:vAlign w:val="center"/>
          </w:tcPr>
          <w:p w14:paraId="0689626E"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10≤X＜100</w:t>
            </w:r>
          </w:p>
        </w:tc>
        <w:tc>
          <w:tcPr>
            <w:tcW w:w="1340" w:type="dxa"/>
            <w:tcBorders>
              <w:top w:val="nil"/>
              <w:left w:val="nil"/>
              <w:bottom w:val="single" w:sz="4" w:space="0" w:color="auto"/>
              <w:right w:val="single" w:sz="4" w:space="0" w:color="auto"/>
            </w:tcBorders>
            <w:noWrap/>
            <w:vAlign w:val="center"/>
          </w:tcPr>
          <w:p w14:paraId="5F91C7A3"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X＜10</w:t>
            </w:r>
          </w:p>
        </w:tc>
      </w:tr>
      <w:tr w:rsidR="0058433A" w:rsidRPr="000D087A" w14:paraId="2251AB9F" w14:textId="77777777">
        <w:trPr>
          <w:trHeight w:val="675"/>
          <w:jc w:val="center"/>
        </w:trPr>
        <w:tc>
          <w:tcPr>
            <w:tcW w:w="1740" w:type="dxa"/>
            <w:vMerge/>
            <w:tcBorders>
              <w:top w:val="nil"/>
              <w:left w:val="single" w:sz="4" w:space="0" w:color="auto"/>
              <w:bottom w:val="single" w:sz="4" w:space="0" w:color="auto"/>
              <w:right w:val="single" w:sz="4" w:space="0" w:color="auto"/>
            </w:tcBorders>
            <w:noWrap/>
            <w:vAlign w:val="center"/>
          </w:tcPr>
          <w:p w14:paraId="24F97870" w14:textId="77777777" w:rsidR="0058433A" w:rsidRPr="000D087A" w:rsidRDefault="0058433A">
            <w:pPr>
              <w:widowControl/>
              <w:ind w:firstLine="360"/>
              <w:jc w:val="left"/>
              <w:rPr>
                <w:rFonts w:ascii="仿宋_GB2312" w:eastAsia="仿宋_GB2312" w:hAnsi="仿宋" w:cs="宋体" w:hint="eastAsia"/>
                <w:b/>
                <w:bCs/>
                <w:color w:val="000000" w:themeColor="text1"/>
                <w:kern w:val="0"/>
                <w:sz w:val="18"/>
                <w:szCs w:val="18"/>
              </w:rPr>
            </w:pPr>
          </w:p>
        </w:tc>
        <w:tc>
          <w:tcPr>
            <w:tcW w:w="1587" w:type="dxa"/>
            <w:tcBorders>
              <w:top w:val="nil"/>
              <w:left w:val="nil"/>
              <w:bottom w:val="single" w:sz="4" w:space="0" w:color="auto"/>
              <w:right w:val="single" w:sz="4" w:space="0" w:color="auto"/>
            </w:tcBorders>
            <w:noWrap/>
            <w:vAlign w:val="center"/>
          </w:tcPr>
          <w:p w14:paraId="118E2600"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资产总额（Z）</w:t>
            </w:r>
          </w:p>
        </w:tc>
        <w:tc>
          <w:tcPr>
            <w:tcW w:w="1047" w:type="dxa"/>
            <w:tcBorders>
              <w:top w:val="nil"/>
              <w:left w:val="nil"/>
              <w:bottom w:val="single" w:sz="4" w:space="0" w:color="auto"/>
              <w:right w:val="single" w:sz="4" w:space="0" w:color="auto"/>
            </w:tcBorders>
            <w:noWrap/>
            <w:vAlign w:val="center"/>
          </w:tcPr>
          <w:p w14:paraId="15548227"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万元</w:t>
            </w:r>
          </w:p>
        </w:tc>
        <w:tc>
          <w:tcPr>
            <w:tcW w:w="1858" w:type="dxa"/>
            <w:tcBorders>
              <w:top w:val="nil"/>
              <w:left w:val="nil"/>
              <w:bottom w:val="single" w:sz="4" w:space="0" w:color="auto"/>
              <w:right w:val="single" w:sz="4" w:space="0" w:color="auto"/>
            </w:tcBorders>
            <w:noWrap/>
            <w:vAlign w:val="center"/>
          </w:tcPr>
          <w:p w14:paraId="6611D5D4"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8000≤Z＜120000</w:t>
            </w:r>
          </w:p>
        </w:tc>
        <w:tc>
          <w:tcPr>
            <w:tcW w:w="1833" w:type="dxa"/>
            <w:tcBorders>
              <w:top w:val="nil"/>
              <w:left w:val="nil"/>
              <w:bottom w:val="single" w:sz="4" w:space="0" w:color="auto"/>
              <w:right w:val="single" w:sz="4" w:space="0" w:color="auto"/>
            </w:tcBorders>
            <w:noWrap/>
            <w:vAlign w:val="center"/>
          </w:tcPr>
          <w:p w14:paraId="554500AE"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100≤Z＜8000</w:t>
            </w:r>
          </w:p>
        </w:tc>
        <w:tc>
          <w:tcPr>
            <w:tcW w:w="1340" w:type="dxa"/>
            <w:tcBorders>
              <w:top w:val="nil"/>
              <w:left w:val="nil"/>
              <w:bottom w:val="single" w:sz="4" w:space="0" w:color="auto"/>
              <w:right w:val="single" w:sz="4" w:space="0" w:color="auto"/>
            </w:tcBorders>
            <w:noWrap/>
            <w:vAlign w:val="center"/>
          </w:tcPr>
          <w:p w14:paraId="5337E4CF"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Y＜100</w:t>
            </w:r>
          </w:p>
        </w:tc>
      </w:tr>
      <w:tr w:rsidR="0058433A" w:rsidRPr="000D087A" w14:paraId="78D413D6" w14:textId="77777777">
        <w:trPr>
          <w:trHeight w:val="685"/>
          <w:jc w:val="center"/>
        </w:trPr>
        <w:tc>
          <w:tcPr>
            <w:tcW w:w="1740" w:type="dxa"/>
            <w:tcBorders>
              <w:top w:val="nil"/>
              <w:left w:val="single" w:sz="4" w:space="0" w:color="auto"/>
              <w:bottom w:val="single" w:sz="4" w:space="0" w:color="auto"/>
              <w:right w:val="single" w:sz="4" w:space="0" w:color="auto"/>
            </w:tcBorders>
            <w:noWrap/>
            <w:vAlign w:val="bottom"/>
          </w:tcPr>
          <w:p w14:paraId="3231C51C" w14:textId="77777777" w:rsidR="0058433A" w:rsidRPr="000D087A" w:rsidRDefault="00000000">
            <w:pPr>
              <w:widowControl/>
              <w:jc w:val="center"/>
              <w:rPr>
                <w:rFonts w:ascii="仿宋_GB2312" w:eastAsia="仿宋_GB2312" w:hAnsi="仿宋" w:cs="宋体" w:hint="eastAsia"/>
                <w:b/>
                <w:bCs/>
                <w:color w:val="000000" w:themeColor="text1"/>
                <w:kern w:val="0"/>
                <w:sz w:val="18"/>
                <w:szCs w:val="18"/>
              </w:rPr>
            </w:pPr>
            <w:r w:rsidRPr="000D087A">
              <w:rPr>
                <w:rFonts w:ascii="仿宋_GB2312" w:eastAsia="仿宋_GB2312" w:hAnsi="仿宋" w:cs="宋体" w:hint="eastAsia"/>
                <w:b/>
                <w:bCs/>
                <w:color w:val="000000" w:themeColor="text1"/>
                <w:kern w:val="0"/>
                <w:sz w:val="18"/>
                <w:szCs w:val="18"/>
              </w:rPr>
              <w:t>其他未列明行业</w:t>
            </w:r>
          </w:p>
        </w:tc>
        <w:tc>
          <w:tcPr>
            <w:tcW w:w="1587" w:type="dxa"/>
            <w:tcBorders>
              <w:top w:val="nil"/>
              <w:left w:val="nil"/>
              <w:bottom w:val="single" w:sz="4" w:space="0" w:color="auto"/>
              <w:right w:val="single" w:sz="4" w:space="0" w:color="auto"/>
            </w:tcBorders>
            <w:noWrap/>
            <w:vAlign w:val="center"/>
          </w:tcPr>
          <w:p w14:paraId="3A638E8D"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从业人员（X）</w:t>
            </w:r>
          </w:p>
        </w:tc>
        <w:tc>
          <w:tcPr>
            <w:tcW w:w="1047" w:type="dxa"/>
            <w:tcBorders>
              <w:top w:val="nil"/>
              <w:left w:val="nil"/>
              <w:bottom w:val="single" w:sz="4" w:space="0" w:color="auto"/>
              <w:right w:val="single" w:sz="4" w:space="0" w:color="auto"/>
            </w:tcBorders>
            <w:noWrap/>
            <w:vAlign w:val="center"/>
          </w:tcPr>
          <w:p w14:paraId="186086B9"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人</w:t>
            </w:r>
          </w:p>
        </w:tc>
        <w:tc>
          <w:tcPr>
            <w:tcW w:w="1858" w:type="dxa"/>
            <w:tcBorders>
              <w:top w:val="nil"/>
              <w:left w:val="nil"/>
              <w:bottom w:val="single" w:sz="4" w:space="0" w:color="auto"/>
              <w:right w:val="single" w:sz="4" w:space="0" w:color="auto"/>
            </w:tcBorders>
            <w:noWrap/>
            <w:vAlign w:val="center"/>
          </w:tcPr>
          <w:p w14:paraId="4A1D3655"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100≤X＜300</w:t>
            </w:r>
          </w:p>
        </w:tc>
        <w:tc>
          <w:tcPr>
            <w:tcW w:w="1833" w:type="dxa"/>
            <w:tcBorders>
              <w:top w:val="nil"/>
              <w:left w:val="nil"/>
              <w:bottom w:val="single" w:sz="4" w:space="0" w:color="auto"/>
              <w:right w:val="single" w:sz="4" w:space="0" w:color="auto"/>
            </w:tcBorders>
            <w:noWrap/>
            <w:vAlign w:val="center"/>
          </w:tcPr>
          <w:p w14:paraId="5DBA2D86"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10≤X＜100</w:t>
            </w:r>
          </w:p>
        </w:tc>
        <w:tc>
          <w:tcPr>
            <w:tcW w:w="1340" w:type="dxa"/>
            <w:tcBorders>
              <w:top w:val="nil"/>
              <w:left w:val="nil"/>
              <w:bottom w:val="single" w:sz="4" w:space="0" w:color="auto"/>
              <w:right w:val="single" w:sz="4" w:space="0" w:color="auto"/>
            </w:tcBorders>
            <w:noWrap/>
            <w:vAlign w:val="center"/>
          </w:tcPr>
          <w:p w14:paraId="4A7154EE" w14:textId="77777777" w:rsidR="0058433A" w:rsidRPr="000D087A" w:rsidRDefault="00000000">
            <w:pPr>
              <w:widowControl/>
              <w:ind w:firstLine="361"/>
              <w:jc w:val="left"/>
              <w:rPr>
                <w:rFonts w:ascii="仿宋_GB2312" w:eastAsia="仿宋_GB2312" w:hAnsi="仿宋" w:cs="宋体" w:hint="eastAsia"/>
                <w:color w:val="000000" w:themeColor="text1"/>
                <w:kern w:val="0"/>
                <w:sz w:val="18"/>
                <w:szCs w:val="18"/>
              </w:rPr>
            </w:pPr>
            <w:r w:rsidRPr="000D087A">
              <w:rPr>
                <w:rFonts w:ascii="仿宋_GB2312" w:eastAsia="仿宋_GB2312" w:hAnsi="仿宋" w:cs="宋体" w:hint="eastAsia"/>
                <w:color w:val="000000" w:themeColor="text1"/>
                <w:kern w:val="0"/>
                <w:sz w:val="18"/>
                <w:szCs w:val="18"/>
              </w:rPr>
              <w:t>X＜10</w:t>
            </w:r>
          </w:p>
        </w:tc>
      </w:tr>
    </w:tbl>
    <w:p w14:paraId="7B09EFBA" w14:textId="77777777" w:rsidR="0058433A" w:rsidRPr="000D087A" w:rsidRDefault="00000000">
      <w:pPr>
        <w:spacing w:line="360" w:lineRule="auto"/>
        <w:ind w:firstLineChars="250" w:firstLine="525"/>
        <w:rPr>
          <w:rFonts w:ascii="仿宋_GB2312" w:eastAsia="仿宋_GB2312" w:hAnsi="仿宋" w:hint="eastAsia"/>
          <w:color w:val="000000" w:themeColor="text1"/>
          <w:szCs w:val="21"/>
        </w:rPr>
      </w:pPr>
      <w:r w:rsidRPr="000D087A">
        <w:rPr>
          <w:rFonts w:ascii="仿宋_GB2312" w:eastAsia="仿宋_GB2312" w:hAnsi="仿宋" w:hint="eastAsia"/>
          <w:color w:val="000000" w:themeColor="text1"/>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473E9D7E" w14:textId="77777777" w:rsidR="0058433A" w:rsidRPr="000D087A" w:rsidRDefault="0058433A">
      <w:pPr>
        <w:widowControl/>
        <w:ind w:firstLine="422"/>
        <w:jc w:val="left"/>
        <w:rPr>
          <w:rFonts w:ascii="宋体" w:hAnsi="宋体" w:hint="eastAsia"/>
          <w:color w:val="000000" w:themeColor="text1"/>
          <w:szCs w:val="20"/>
        </w:rPr>
        <w:sectPr w:rsidR="0058433A" w:rsidRPr="000D087A">
          <w:pgSz w:w="11906" w:h="16838"/>
          <w:pgMar w:top="1134" w:right="1134" w:bottom="1134" w:left="1134" w:header="720" w:footer="720" w:gutter="0"/>
          <w:cols w:space="720"/>
          <w:docGrid w:type="lines" w:linePitch="331"/>
        </w:sectPr>
      </w:pPr>
    </w:p>
    <w:p w14:paraId="482CCC68" w14:textId="77777777" w:rsidR="0058433A" w:rsidRPr="000D087A" w:rsidRDefault="00000000">
      <w:pPr>
        <w:pStyle w:val="a9"/>
        <w:ind w:firstLine="723"/>
        <w:jc w:val="center"/>
        <w:outlineLvl w:val="0"/>
        <w:rPr>
          <w:rFonts w:hAnsi="宋体" w:hint="eastAsia"/>
          <w:b/>
          <w:color w:val="000000" w:themeColor="text1"/>
          <w:sz w:val="36"/>
          <w:szCs w:val="36"/>
        </w:rPr>
      </w:pPr>
      <w:bookmarkStart w:id="36" w:name="_Toc532545044"/>
      <w:bookmarkStart w:id="37" w:name="_Toc89075991"/>
      <w:r w:rsidRPr="000D087A">
        <w:rPr>
          <w:rFonts w:ascii="Times New Roman" w:hAnsi="Times New Roman" w:hint="eastAsia"/>
          <w:b/>
          <w:color w:val="000000" w:themeColor="text1"/>
          <w:sz w:val="36"/>
        </w:rPr>
        <w:t>第三章投标人须知</w:t>
      </w:r>
      <w:bookmarkEnd w:id="36"/>
      <w:bookmarkEnd w:id="37"/>
    </w:p>
    <w:p w14:paraId="79AA7F41" w14:textId="77777777" w:rsidR="0058433A" w:rsidRPr="000D087A" w:rsidRDefault="00000000">
      <w:pPr>
        <w:pStyle w:val="a9"/>
        <w:spacing w:line="720" w:lineRule="auto"/>
        <w:ind w:firstLine="602"/>
        <w:jc w:val="center"/>
        <w:outlineLvl w:val="1"/>
        <w:rPr>
          <w:rFonts w:ascii="Times New Roman" w:hAnsi="Times New Roman"/>
          <w:b/>
          <w:color w:val="000000" w:themeColor="text1"/>
          <w:sz w:val="30"/>
          <w:szCs w:val="30"/>
        </w:rPr>
      </w:pPr>
      <w:bookmarkStart w:id="38" w:name="_Toc89075992"/>
      <w:r w:rsidRPr="000D087A">
        <w:rPr>
          <w:rFonts w:ascii="Times New Roman" w:hAnsi="Times New Roman" w:hint="eastAsia"/>
          <w:b/>
          <w:color w:val="000000" w:themeColor="text1"/>
          <w:sz w:val="30"/>
          <w:szCs w:val="30"/>
        </w:rPr>
        <w:t>第一节投标人须知前附表</w:t>
      </w:r>
      <w:bookmarkEnd w:id="38"/>
    </w:p>
    <w:tbl>
      <w:tblPr>
        <w:tblW w:w="1024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75"/>
        <w:gridCol w:w="2268"/>
        <w:gridCol w:w="7297"/>
      </w:tblGrid>
      <w:tr w:rsidR="0058433A" w:rsidRPr="000D087A" w14:paraId="66B8DE83" w14:textId="77777777">
        <w:trPr>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1CE0D9C6" w14:textId="77777777" w:rsidR="0058433A" w:rsidRPr="000D087A" w:rsidRDefault="00000000">
            <w:pPr>
              <w:snapToGrid w:val="0"/>
              <w:spacing w:line="360" w:lineRule="auto"/>
              <w:jc w:val="left"/>
              <w:rPr>
                <w:rFonts w:ascii="宋体" w:hAnsi="宋体" w:hint="eastAsia"/>
                <w:color w:val="000000" w:themeColor="text1"/>
                <w:szCs w:val="21"/>
              </w:rPr>
            </w:pPr>
            <w:r w:rsidRPr="000D087A">
              <w:rPr>
                <w:rFonts w:ascii="宋体" w:hAnsi="宋体" w:hint="eastAsia"/>
                <w:color w:val="000000" w:themeColor="text1"/>
                <w:szCs w:val="21"/>
              </w:rPr>
              <w:t>条款号</w:t>
            </w:r>
          </w:p>
        </w:tc>
        <w:tc>
          <w:tcPr>
            <w:tcW w:w="2268" w:type="dxa"/>
            <w:tcBorders>
              <w:top w:val="single" w:sz="4" w:space="0" w:color="auto"/>
              <w:left w:val="single" w:sz="4" w:space="0" w:color="auto"/>
              <w:bottom w:val="single" w:sz="4" w:space="0" w:color="auto"/>
              <w:right w:val="single" w:sz="4" w:space="0" w:color="auto"/>
            </w:tcBorders>
            <w:noWrap/>
            <w:vAlign w:val="center"/>
          </w:tcPr>
          <w:p w14:paraId="790F4FD3" w14:textId="77777777" w:rsidR="0058433A" w:rsidRPr="000D087A" w:rsidRDefault="00000000">
            <w:pPr>
              <w:snapToGrid w:val="0"/>
              <w:spacing w:line="360" w:lineRule="auto"/>
              <w:ind w:firstLine="422"/>
              <w:jc w:val="left"/>
              <w:rPr>
                <w:rFonts w:ascii="宋体" w:hAnsi="宋体" w:hint="eastAsia"/>
                <w:color w:val="000000" w:themeColor="text1"/>
                <w:szCs w:val="21"/>
              </w:rPr>
            </w:pPr>
            <w:r w:rsidRPr="000D087A">
              <w:rPr>
                <w:rFonts w:ascii="宋体" w:hAnsi="宋体" w:hint="eastAsia"/>
                <w:color w:val="000000" w:themeColor="text1"/>
                <w:szCs w:val="21"/>
              </w:rPr>
              <w:t>项目内容</w:t>
            </w:r>
          </w:p>
        </w:tc>
        <w:tc>
          <w:tcPr>
            <w:tcW w:w="7297" w:type="dxa"/>
            <w:tcBorders>
              <w:top w:val="single" w:sz="4" w:space="0" w:color="auto"/>
              <w:left w:val="single" w:sz="4" w:space="0" w:color="auto"/>
              <w:bottom w:val="single" w:sz="4" w:space="0" w:color="auto"/>
              <w:right w:val="single" w:sz="4" w:space="0" w:color="auto"/>
            </w:tcBorders>
            <w:noWrap/>
            <w:vAlign w:val="center"/>
          </w:tcPr>
          <w:p w14:paraId="5B765C1E" w14:textId="77777777" w:rsidR="0058433A" w:rsidRPr="000D087A" w:rsidRDefault="00000000">
            <w:pPr>
              <w:snapToGrid w:val="0"/>
              <w:spacing w:line="360" w:lineRule="auto"/>
              <w:ind w:firstLine="422"/>
              <w:jc w:val="center"/>
              <w:rPr>
                <w:rFonts w:ascii="宋体" w:hAnsi="宋体" w:hint="eastAsia"/>
                <w:color w:val="000000" w:themeColor="text1"/>
                <w:szCs w:val="21"/>
              </w:rPr>
            </w:pPr>
            <w:r w:rsidRPr="000D087A">
              <w:rPr>
                <w:rFonts w:ascii="宋体" w:hAnsi="宋体" w:hint="eastAsia"/>
                <w:color w:val="000000" w:themeColor="text1"/>
                <w:szCs w:val="21"/>
              </w:rPr>
              <w:t>编列内容</w:t>
            </w:r>
          </w:p>
        </w:tc>
      </w:tr>
      <w:tr w:rsidR="0058433A" w:rsidRPr="000D087A" w14:paraId="6A965EEE" w14:textId="77777777">
        <w:trPr>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5D3D2BD8" w14:textId="77777777" w:rsidR="0058433A" w:rsidRPr="000D087A" w:rsidRDefault="00000000">
            <w:pPr>
              <w:spacing w:line="380" w:lineRule="exact"/>
              <w:rPr>
                <w:rFonts w:ascii="宋体" w:hAnsi="宋体" w:hint="eastAsia"/>
                <w:color w:val="000000" w:themeColor="text1"/>
                <w:szCs w:val="21"/>
              </w:rPr>
            </w:pPr>
            <w:r w:rsidRPr="000D087A">
              <w:rPr>
                <w:rFonts w:ascii="宋体" w:hAnsi="宋体" w:hint="eastAsia"/>
                <w:color w:val="000000" w:themeColor="text1"/>
                <w:szCs w:val="21"/>
              </w:rPr>
              <w:t>6.1</w:t>
            </w:r>
          </w:p>
        </w:tc>
        <w:tc>
          <w:tcPr>
            <w:tcW w:w="2268" w:type="dxa"/>
            <w:tcBorders>
              <w:top w:val="single" w:sz="4" w:space="0" w:color="auto"/>
              <w:left w:val="single" w:sz="4" w:space="0" w:color="auto"/>
              <w:bottom w:val="single" w:sz="4" w:space="0" w:color="auto"/>
              <w:right w:val="single" w:sz="4" w:space="0" w:color="auto"/>
            </w:tcBorders>
            <w:noWrap/>
            <w:vAlign w:val="center"/>
          </w:tcPr>
          <w:p w14:paraId="0EC7D8A9" w14:textId="77777777" w:rsidR="0058433A" w:rsidRPr="000D087A" w:rsidRDefault="00000000">
            <w:pPr>
              <w:spacing w:line="380" w:lineRule="exact"/>
              <w:ind w:firstLine="422"/>
              <w:rPr>
                <w:rFonts w:ascii="宋体" w:hAnsi="宋体" w:hint="eastAsia"/>
                <w:color w:val="000000" w:themeColor="text1"/>
                <w:szCs w:val="21"/>
              </w:rPr>
            </w:pPr>
            <w:bookmarkStart w:id="39" w:name="_9.2"/>
            <w:bookmarkStart w:id="40" w:name="_5"/>
            <w:bookmarkStart w:id="41" w:name="_8.1"/>
            <w:bookmarkEnd w:id="39"/>
            <w:bookmarkEnd w:id="40"/>
            <w:bookmarkEnd w:id="41"/>
            <w:r w:rsidRPr="000D087A">
              <w:rPr>
                <w:rFonts w:ascii="宋体" w:hAnsi="宋体" w:hint="eastAsia"/>
                <w:color w:val="000000" w:themeColor="text1"/>
                <w:szCs w:val="21"/>
              </w:rPr>
              <w:t>是否接受联合体投标</w:t>
            </w:r>
          </w:p>
        </w:tc>
        <w:tc>
          <w:tcPr>
            <w:tcW w:w="7297" w:type="dxa"/>
            <w:tcBorders>
              <w:top w:val="single" w:sz="4" w:space="0" w:color="auto"/>
              <w:left w:val="single" w:sz="4" w:space="0" w:color="auto"/>
              <w:bottom w:val="single" w:sz="4" w:space="0" w:color="auto"/>
              <w:right w:val="single" w:sz="4" w:space="0" w:color="auto"/>
            </w:tcBorders>
            <w:noWrap/>
            <w:vAlign w:val="center"/>
          </w:tcPr>
          <w:p w14:paraId="23CF810C" w14:textId="77777777" w:rsidR="0058433A" w:rsidRPr="000D087A" w:rsidRDefault="00000000">
            <w:pPr>
              <w:pStyle w:val="a6"/>
              <w:spacing w:line="380" w:lineRule="exact"/>
              <w:rPr>
                <w:rFonts w:ascii="宋体" w:hAnsi="宋体" w:hint="eastAsia"/>
                <w:color w:val="000000" w:themeColor="text1"/>
                <w:szCs w:val="21"/>
              </w:rPr>
            </w:pPr>
            <w:r w:rsidRPr="000D087A">
              <w:rPr>
                <w:rFonts w:ascii="宋体" w:hAnsi="宋体" w:hint="eastAsia"/>
                <w:color w:val="000000" w:themeColor="text1"/>
                <w:szCs w:val="21"/>
              </w:rPr>
              <w:t>□是/√否。</w:t>
            </w:r>
          </w:p>
        </w:tc>
      </w:tr>
      <w:tr w:rsidR="0058433A" w:rsidRPr="000D087A" w14:paraId="73C7C1BD" w14:textId="77777777">
        <w:trPr>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25C4CBCB" w14:textId="77777777" w:rsidR="0058433A" w:rsidRPr="000D087A" w:rsidRDefault="00000000">
            <w:pPr>
              <w:spacing w:line="380" w:lineRule="exact"/>
              <w:rPr>
                <w:rFonts w:ascii="宋体" w:hAnsi="宋体" w:hint="eastAsia"/>
                <w:color w:val="000000" w:themeColor="text1"/>
                <w:szCs w:val="21"/>
              </w:rPr>
            </w:pPr>
            <w:r w:rsidRPr="000D087A">
              <w:rPr>
                <w:rFonts w:ascii="宋体" w:hAnsi="宋体" w:hint="eastAsia"/>
                <w:color w:val="000000" w:themeColor="text1"/>
                <w:szCs w:val="21"/>
              </w:rPr>
              <w:t>6.2</w:t>
            </w:r>
          </w:p>
        </w:tc>
        <w:tc>
          <w:tcPr>
            <w:tcW w:w="2268" w:type="dxa"/>
            <w:tcBorders>
              <w:top w:val="single" w:sz="4" w:space="0" w:color="auto"/>
              <w:left w:val="single" w:sz="4" w:space="0" w:color="auto"/>
              <w:bottom w:val="single" w:sz="4" w:space="0" w:color="auto"/>
              <w:right w:val="single" w:sz="4" w:space="0" w:color="auto"/>
            </w:tcBorders>
            <w:noWrap/>
            <w:vAlign w:val="center"/>
          </w:tcPr>
          <w:p w14:paraId="09CB03D7" w14:textId="77777777" w:rsidR="0058433A" w:rsidRPr="000D087A" w:rsidRDefault="00000000">
            <w:pPr>
              <w:spacing w:line="380" w:lineRule="exact"/>
              <w:ind w:firstLine="422"/>
              <w:rPr>
                <w:rFonts w:ascii="宋体" w:hAnsi="宋体" w:hint="eastAsia"/>
                <w:color w:val="000000" w:themeColor="text1"/>
                <w:szCs w:val="21"/>
              </w:rPr>
            </w:pPr>
            <w:r w:rsidRPr="000D087A">
              <w:rPr>
                <w:rFonts w:ascii="宋体" w:hAnsi="宋体" w:hint="eastAsia"/>
                <w:color w:val="000000" w:themeColor="text1"/>
                <w:szCs w:val="21"/>
              </w:rPr>
              <w:t>联合体投标要求</w:t>
            </w:r>
          </w:p>
        </w:tc>
        <w:tc>
          <w:tcPr>
            <w:tcW w:w="7297" w:type="dxa"/>
            <w:tcBorders>
              <w:top w:val="single" w:sz="4" w:space="0" w:color="auto"/>
              <w:left w:val="single" w:sz="4" w:space="0" w:color="auto"/>
              <w:bottom w:val="single" w:sz="4" w:space="0" w:color="auto"/>
              <w:right w:val="single" w:sz="4" w:space="0" w:color="auto"/>
            </w:tcBorders>
            <w:noWrap/>
            <w:vAlign w:val="center"/>
          </w:tcPr>
          <w:p w14:paraId="4C5F0175" w14:textId="77777777" w:rsidR="0058433A" w:rsidRPr="000D087A" w:rsidRDefault="00000000">
            <w:pPr>
              <w:pStyle w:val="a6"/>
              <w:spacing w:line="380" w:lineRule="exact"/>
              <w:rPr>
                <w:rFonts w:ascii="宋体" w:hAnsi="宋体" w:hint="eastAsia"/>
                <w:color w:val="000000" w:themeColor="text1"/>
                <w:szCs w:val="21"/>
              </w:rPr>
            </w:pPr>
            <w:r w:rsidRPr="000D087A">
              <w:rPr>
                <w:rFonts w:ascii="宋体" w:hAnsi="宋体" w:hint="eastAsia"/>
                <w:color w:val="000000" w:themeColor="text1"/>
                <w:szCs w:val="21"/>
              </w:rPr>
              <w:t>无</w:t>
            </w:r>
          </w:p>
        </w:tc>
      </w:tr>
      <w:tr w:rsidR="0058433A" w:rsidRPr="000D087A" w14:paraId="1AEABF4E" w14:textId="77777777">
        <w:trPr>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51606080" w14:textId="77777777" w:rsidR="0058433A" w:rsidRPr="000D087A" w:rsidRDefault="00000000">
            <w:pPr>
              <w:spacing w:line="380" w:lineRule="exact"/>
              <w:rPr>
                <w:rFonts w:ascii="宋体" w:hAnsi="宋体" w:hint="eastAsia"/>
                <w:color w:val="000000" w:themeColor="text1"/>
                <w:szCs w:val="21"/>
              </w:rPr>
            </w:pPr>
            <w:r w:rsidRPr="000D087A">
              <w:rPr>
                <w:rFonts w:ascii="宋体" w:hAnsi="宋体" w:hint="eastAsia"/>
                <w:color w:val="000000" w:themeColor="text1"/>
                <w:szCs w:val="21"/>
              </w:rPr>
              <w:t>7.2</w:t>
            </w:r>
          </w:p>
        </w:tc>
        <w:tc>
          <w:tcPr>
            <w:tcW w:w="2268" w:type="dxa"/>
            <w:tcBorders>
              <w:top w:val="single" w:sz="4" w:space="0" w:color="auto"/>
              <w:left w:val="single" w:sz="4" w:space="0" w:color="auto"/>
              <w:bottom w:val="single" w:sz="4" w:space="0" w:color="auto"/>
              <w:right w:val="single" w:sz="4" w:space="0" w:color="auto"/>
            </w:tcBorders>
            <w:noWrap/>
            <w:vAlign w:val="center"/>
          </w:tcPr>
          <w:p w14:paraId="7962FD9E" w14:textId="77777777" w:rsidR="0058433A" w:rsidRPr="000D087A" w:rsidRDefault="00000000">
            <w:pPr>
              <w:spacing w:line="380" w:lineRule="exact"/>
              <w:ind w:firstLine="422"/>
              <w:rPr>
                <w:rFonts w:ascii="宋体" w:hAnsi="宋体" w:hint="eastAsia"/>
                <w:color w:val="000000" w:themeColor="text1"/>
                <w:szCs w:val="21"/>
              </w:rPr>
            </w:pPr>
            <w:r w:rsidRPr="000D087A">
              <w:rPr>
                <w:rFonts w:ascii="宋体" w:hAnsi="宋体" w:hint="eastAsia"/>
                <w:color w:val="000000" w:themeColor="text1"/>
                <w:szCs w:val="21"/>
              </w:rPr>
              <w:t>是否允许转包/分包</w:t>
            </w:r>
          </w:p>
        </w:tc>
        <w:tc>
          <w:tcPr>
            <w:tcW w:w="7297" w:type="dxa"/>
            <w:tcBorders>
              <w:top w:val="single" w:sz="4" w:space="0" w:color="auto"/>
              <w:left w:val="single" w:sz="4" w:space="0" w:color="auto"/>
              <w:bottom w:val="single" w:sz="4" w:space="0" w:color="auto"/>
              <w:right w:val="single" w:sz="4" w:space="0" w:color="auto"/>
            </w:tcBorders>
            <w:noWrap/>
            <w:vAlign w:val="center"/>
          </w:tcPr>
          <w:p w14:paraId="65A87E8C" w14:textId="77777777" w:rsidR="0058433A" w:rsidRPr="000D087A" w:rsidRDefault="00000000">
            <w:pPr>
              <w:pStyle w:val="a6"/>
              <w:spacing w:line="380" w:lineRule="exact"/>
              <w:rPr>
                <w:rFonts w:ascii="宋体" w:hAnsi="宋体" w:hint="eastAsia"/>
                <w:color w:val="000000" w:themeColor="text1"/>
                <w:szCs w:val="21"/>
              </w:rPr>
            </w:pPr>
            <w:r w:rsidRPr="000D087A">
              <w:rPr>
                <w:rFonts w:ascii="宋体" w:hAnsi="宋体" w:hint="eastAsia"/>
                <w:color w:val="000000" w:themeColor="text1"/>
                <w:szCs w:val="21"/>
              </w:rPr>
              <w:t>□允许/√不允许。</w:t>
            </w:r>
          </w:p>
          <w:p w14:paraId="0C0BAD49" w14:textId="77777777" w:rsidR="0058433A" w:rsidRPr="000D087A" w:rsidRDefault="00000000">
            <w:pPr>
              <w:pStyle w:val="a6"/>
              <w:spacing w:line="380" w:lineRule="exact"/>
              <w:rPr>
                <w:rFonts w:ascii="宋体" w:hAnsi="宋体" w:hint="eastAsia"/>
                <w:color w:val="000000" w:themeColor="text1"/>
                <w:szCs w:val="21"/>
              </w:rPr>
            </w:pPr>
            <w:r w:rsidRPr="000D087A">
              <w:rPr>
                <w:rFonts w:ascii="宋体" w:hAnsi="宋体" w:hint="eastAsia"/>
                <w:color w:val="000000" w:themeColor="text1"/>
                <w:szCs w:val="21"/>
              </w:rPr>
              <w:t>转包/分包内容：</w:t>
            </w:r>
            <w:r w:rsidRPr="000D087A">
              <w:rPr>
                <w:rFonts w:ascii="宋体" w:hAnsi="宋体" w:hint="eastAsia"/>
                <w:color w:val="000000" w:themeColor="text1"/>
                <w:szCs w:val="21"/>
                <w:u w:val="single"/>
              </w:rPr>
              <w:t xml:space="preserve">                                     。</w:t>
            </w:r>
          </w:p>
          <w:p w14:paraId="370376A1" w14:textId="77777777" w:rsidR="0058433A" w:rsidRPr="000D087A" w:rsidRDefault="00000000">
            <w:pPr>
              <w:pStyle w:val="a6"/>
              <w:spacing w:line="380" w:lineRule="exact"/>
              <w:rPr>
                <w:rFonts w:ascii="宋体" w:hAnsi="宋体" w:hint="eastAsia"/>
                <w:color w:val="000000" w:themeColor="text1"/>
                <w:szCs w:val="21"/>
              </w:rPr>
            </w:pPr>
            <w:r w:rsidRPr="000D087A">
              <w:rPr>
                <w:rFonts w:ascii="宋体" w:hAnsi="宋体" w:hint="eastAsia"/>
                <w:color w:val="000000" w:themeColor="text1"/>
                <w:szCs w:val="21"/>
              </w:rPr>
              <w:t>转包/分包金额或者比例：</w:t>
            </w:r>
            <w:r w:rsidRPr="000D087A">
              <w:rPr>
                <w:rFonts w:ascii="宋体" w:hAnsi="宋体" w:hint="eastAsia"/>
                <w:color w:val="000000" w:themeColor="text1"/>
                <w:szCs w:val="21"/>
                <w:u w:val="single"/>
              </w:rPr>
              <w:t xml:space="preserve">                                     。</w:t>
            </w:r>
          </w:p>
        </w:tc>
      </w:tr>
      <w:tr w:rsidR="0058433A" w:rsidRPr="000D087A" w14:paraId="05BFBA09" w14:textId="77777777">
        <w:trPr>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3AB9CB62" w14:textId="77777777" w:rsidR="0058433A" w:rsidRPr="000D087A" w:rsidRDefault="00000000">
            <w:pPr>
              <w:spacing w:line="380" w:lineRule="exact"/>
              <w:rPr>
                <w:rFonts w:ascii="宋体" w:hAnsi="宋体" w:hint="eastAsia"/>
                <w:color w:val="000000" w:themeColor="text1"/>
                <w:szCs w:val="21"/>
              </w:rPr>
            </w:pPr>
            <w:r w:rsidRPr="000D087A">
              <w:rPr>
                <w:rFonts w:ascii="宋体" w:hAnsi="宋体" w:hint="eastAsia"/>
                <w:color w:val="000000" w:themeColor="text1"/>
                <w:szCs w:val="21"/>
              </w:rPr>
              <w:t>11.4</w:t>
            </w:r>
          </w:p>
        </w:tc>
        <w:tc>
          <w:tcPr>
            <w:tcW w:w="2268" w:type="dxa"/>
            <w:tcBorders>
              <w:top w:val="single" w:sz="4" w:space="0" w:color="auto"/>
              <w:left w:val="single" w:sz="4" w:space="0" w:color="auto"/>
              <w:bottom w:val="single" w:sz="4" w:space="0" w:color="auto"/>
              <w:right w:val="single" w:sz="4" w:space="0" w:color="auto"/>
            </w:tcBorders>
            <w:noWrap/>
            <w:vAlign w:val="center"/>
          </w:tcPr>
          <w:p w14:paraId="04BC4359" w14:textId="77777777" w:rsidR="0058433A" w:rsidRPr="000D087A" w:rsidRDefault="00000000">
            <w:pPr>
              <w:spacing w:line="380" w:lineRule="exact"/>
              <w:ind w:firstLine="422"/>
              <w:rPr>
                <w:rFonts w:ascii="宋体" w:hAnsi="宋体" w:hint="eastAsia"/>
                <w:color w:val="000000" w:themeColor="text1"/>
                <w:szCs w:val="21"/>
              </w:rPr>
            </w:pPr>
            <w:r w:rsidRPr="000D087A">
              <w:rPr>
                <w:rFonts w:ascii="宋体" w:hAnsi="宋体" w:hint="eastAsia"/>
                <w:color w:val="000000" w:themeColor="text1"/>
                <w:szCs w:val="21"/>
              </w:rPr>
              <w:t>媒体发布渠道</w:t>
            </w:r>
          </w:p>
        </w:tc>
        <w:tc>
          <w:tcPr>
            <w:tcW w:w="7297" w:type="dxa"/>
            <w:tcBorders>
              <w:top w:val="single" w:sz="4" w:space="0" w:color="auto"/>
              <w:left w:val="single" w:sz="4" w:space="0" w:color="auto"/>
              <w:bottom w:val="single" w:sz="4" w:space="0" w:color="auto"/>
              <w:right w:val="single" w:sz="4" w:space="0" w:color="auto"/>
            </w:tcBorders>
            <w:noWrap/>
            <w:vAlign w:val="center"/>
          </w:tcPr>
          <w:p w14:paraId="45707184" w14:textId="77777777" w:rsidR="0058433A" w:rsidRPr="000D087A" w:rsidRDefault="00000000">
            <w:pPr>
              <w:ind w:firstLine="422"/>
              <w:rPr>
                <w:color w:val="000000" w:themeColor="text1"/>
                <w:sz w:val="28"/>
                <w:szCs w:val="18"/>
              </w:rPr>
            </w:pPr>
            <w:r w:rsidRPr="000D087A">
              <w:rPr>
                <w:rFonts w:ascii="宋体" w:hAnsi="宋体" w:cs="宋体" w:hint="eastAsia"/>
                <w:color w:val="000000" w:themeColor="text1"/>
                <w:szCs w:val="21"/>
              </w:rPr>
              <w:t>与本项目相关的政府采购业务澄清、更正及与之相关的事项将在采购公告中“</w:t>
            </w:r>
            <w:r w:rsidRPr="000D087A">
              <w:rPr>
                <w:rFonts w:ascii="宋体" w:hAnsi="宋体" w:hint="eastAsia"/>
                <w:color w:val="000000" w:themeColor="text1"/>
                <w:szCs w:val="21"/>
              </w:rPr>
              <w:t>六、其他补充事宜”中网上查询地址</w:t>
            </w:r>
            <w:r w:rsidRPr="000D087A">
              <w:rPr>
                <w:rFonts w:ascii="宋体" w:hAnsi="宋体" w:cs="宋体" w:hint="eastAsia"/>
                <w:color w:val="000000" w:themeColor="text1"/>
                <w:szCs w:val="21"/>
              </w:rPr>
              <w:t>上发布</w:t>
            </w:r>
            <w:r w:rsidRPr="000D087A">
              <w:rPr>
                <w:rFonts w:ascii="宋体" w:hAnsi="宋体" w:cs="宋体" w:hint="eastAsia"/>
                <w:color w:val="000000" w:themeColor="text1"/>
                <w:kern w:val="0"/>
                <w:szCs w:val="21"/>
              </w:rPr>
              <w:t>。</w:t>
            </w:r>
          </w:p>
        </w:tc>
      </w:tr>
      <w:tr w:rsidR="0058433A" w:rsidRPr="000D087A" w14:paraId="2B2FA13D" w14:textId="77777777">
        <w:trPr>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2750A005" w14:textId="77777777" w:rsidR="0058433A" w:rsidRPr="000D087A" w:rsidRDefault="00000000">
            <w:pPr>
              <w:spacing w:line="380" w:lineRule="exact"/>
              <w:rPr>
                <w:rFonts w:ascii="宋体" w:hAnsi="宋体" w:hint="eastAsia"/>
                <w:color w:val="000000" w:themeColor="text1"/>
                <w:szCs w:val="21"/>
              </w:rPr>
            </w:pPr>
            <w:r w:rsidRPr="000D087A">
              <w:rPr>
                <w:rFonts w:ascii="宋体" w:hAnsi="宋体" w:hint="eastAsia"/>
                <w:color w:val="000000" w:themeColor="text1"/>
                <w:szCs w:val="21"/>
              </w:rPr>
              <w:t>11.6</w:t>
            </w:r>
          </w:p>
        </w:tc>
        <w:tc>
          <w:tcPr>
            <w:tcW w:w="2268" w:type="dxa"/>
            <w:tcBorders>
              <w:top w:val="single" w:sz="4" w:space="0" w:color="auto"/>
              <w:left w:val="single" w:sz="4" w:space="0" w:color="auto"/>
              <w:bottom w:val="single" w:sz="4" w:space="0" w:color="auto"/>
              <w:right w:val="single" w:sz="4" w:space="0" w:color="auto"/>
            </w:tcBorders>
            <w:noWrap/>
            <w:vAlign w:val="center"/>
          </w:tcPr>
          <w:p w14:paraId="5B17B4DC" w14:textId="77777777" w:rsidR="0058433A" w:rsidRPr="000D087A" w:rsidRDefault="00000000">
            <w:pPr>
              <w:spacing w:line="380" w:lineRule="exact"/>
              <w:ind w:firstLine="422"/>
              <w:rPr>
                <w:rFonts w:ascii="宋体" w:hAnsi="宋体" w:hint="eastAsia"/>
                <w:color w:val="000000" w:themeColor="text1"/>
                <w:szCs w:val="21"/>
              </w:rPr>
            </w:pPr>
            <w:r w:rsidRPr="000D087A">
              <w:rPr>
                <w:rFonts w:ascii="宋体" w:hAnsi="宋体" w:hint="eastAsia"/>
                <w:color w:val="000000" w:themeColor="text1"/>
                <w:szCs w:val="21"/>
              </w:rPr>
              <w:t>是否组织标前答疑会</w:t>
            </w:r>
          </w:p>
        </w:tc>
        <w:tc>
          <w:tcPr>
            <w:tcW w:w="7297" w:type="dxa"/>
            <w:tcBorders>
              <w:top w:val="single" w:sz="4" w:space="0" w:color="auto"/>
              <w:left w:val="single" w:sz="4" w:space="0" w:color="auto"/>
              <w:bottom w:val="single" w:sz="4" w:space="0" w:color="auto"/>
              <w:right w:val="single" w:sz="4" w:space="0" w:color="auto"/>
            </w:tcBorders>
            <w:noWrap/>
            <w:vAlign w:val="center"/>
          </w:tcPr>
          <w:p w14:paraId="37823BFB" w14:textId="77777777" w:rsidR="0058433A" w:rsidRPr="000D087A" w:rsidRDefault="00000000">
            <w:pPr>
              <w:snapToGrid w:val="0"/>
              <w:spacing w:line="380" w:lineRule="exact"/>
              <w:ind w:firstLine="422"/>
              <w:rPr>
                <w:rFonts w:ascii="宋体" w:hAnsi="宋体" w:hint="eastAsia"/>
                <w:color w:val="000000" w:themeColor="text1"/>
                <w:szCs w:val="21"/>
              </w:rPr>
            </w:pPr>
            <w:r w:rsidRPr="000D087A">
              <w:rPr>
                <w:rFonts w:ascii="宋体" w:hAnsi="宋体" w:hint="eastAsia"/>
                <w:color w:val="000000" w:themeColor="text1"/>
                <w:szCs w:val="21"/>
              </w:rPr>
              <w:t>√不组织召开开标前答疑会</w:t>
            </w:r>
          </w:p>
          <w:p w14:paraId="1A43E0C8" w14:textId="77777777" w:rsidR="0058433A" w:rsidRPr="000D087A" w:rsidRDefault="00000000">
            <w:pPr>
              <w:snapToGrid w:val="0"/>
              <w:spacing w:line="380" w:lineRule="exact"/>
              <w:ind w:firstLine="422"/>
              <w:rPr>
                <w:rFonts w:ascii="宋体" w:hAnsi="宋体" w:hint="eastAsia"/>
                <w:color w:val="000000" w:themeColor="text1"/>
                <w:szCs w:val="21"/>
              </w:rPr>
            </w:pPr>
            <w:r w:rsidRPr="000D087A">
              <w:rPr>
                <w:rFonts w:ascii="宋体" w:hAnsi="宋体" w:hint="eastAsia"/>
                <w:color w:val="000000" w:themeColor="text1"/>
                <w:szCs w:val="21"/>
              </w:rPr>
              <w:t>□组织召开开标前答疑会</w:t>
            </w:r>
          </w:p>
          <w:p w14:paraId="39130EE8" w14:textId="77777777" w:rsidR="0058433A" w:rsidRPr="000D087A" w:rsidRDefault="00000000">
            <w:pPr>
              <w:snapToGrid w:val="0"/>
              <w:spacing w:line="380" w:lineRule="exact"/>
              <w:ind w:firstLine="422"/>
              <w:rPr>
                <w:rFonts w:ascii="宋体" w:hAnsi="宋体" w:hint="eastAsia"/>
                <w:color w:val="000000" w:themeColor="text1"/>
                <w:szCs w:val="21"/>
                <w:u w:val="single"/>
              </w:rPr>
            </w:pPr>
            <w:r w:rsidRPr="000D087A">
              <w:rPr>
                <w:rFonts w:ascii="宋体" w:hAnsi="宋体" w:hint="eastAsia"/>
                <w:color w:val="000000" w:themeColor="text1"/>
                <w:szCs w:val="21"/>
              </w:rPr>
              <w:t>会议开始时间：年月日 时</w:t>
            </w:r>
            <w:r w:rsidRPr="000D087A">
              <w:rPr>
                <w:rFonts w:ascii="宋体" w:hAnsi="宋体" w:hint="eastAsia"/>
                <w:color w:val="000000" w:themeColor="text1"/>
                <w:szCs w:val="21"/>
                <w:u w:val="single"/>
              </w:rPr>
              <w:t xml:space="preserve">  分</w:t>
            </w:r>
            <w:r w:rsidRPr="000D087A">
              <w:rPr>
                <w:rFonts w:ascii="宋体" w:hAnsi="宋体" w:hint="eastAsia"/>
                <w:color w:val="000000" w:themeColor="text1"/>
                <w:szCs w:val="21"/>
              </w:rPr>
              <w:t>，逾期后果自负。会议地点：</w:t>
            </w:r>
          </w:p>
        </w:tc>
      </w:tr>
      <w:tr w:rsidR="0058433A" w:rsidRPr="000D087A" w14:paraId="065AF134" w14:textId="77777777">
        <w:trPr>
          <w:jc w:val="center"/>
        </w:trPr>
        <w:tc>
          <w:tcPr>
            <w:tcW w:w="675" w:type="dxa"/>
            <w:tcBorders>
              <w:top w:val="nil"/>
              <w:left w:val="single" w:sz="4" w:space="0" w:color="auto"/>
              <w:bottom w:val="nil"/>
              <w:right w:val="single" w:sz="4" w:space="0" w:color="auto"/>
            </w:tcBorders>
            <w:noWrap/>
            <w:vAlign w:val="center"/>
          </w:tcPr>
          <w:p w14:paraId="5D497B86" w14:textId="77777777" w:rsidR="0058433A" w:rsidRPr="000D087A" w:rsidRDefault="00000000">
            <w:pPr>
              <w:spacing w:line="380" w:lineRule="exact"/>
              <w:rPr>
                <w:rFonts w:ascii="宋体" w:hAnsi="宋体" w:hint="eastAsia"/>
                <w:color w:val="000000" w:themeColor="text1"/>
                <w:szCs w:val="21"/>
              </w:rPr>
            </w:pPr>
            <w:r w:rsidRPr="000D087A">
              <w:rPr>
                <w:rFonts w:ascii="宋体" w:hAnsi="宋体" w:hint="eastAsia"/>
                <w:color w:val="000000" w:themeColor="text1"/>
                <w:szCs w:val="21"/>
              </w:rPr>
              <w:t>13.1</w:t>
            </w:r>
          </w:p>
        </w:tc>
        <w:tc>
          <w:tcPr>
            <w:tcW w:w="2268" w:type="dxa"/>
            <w:tcBorders>
              <w:top w:val="single" w:sz="4" w:space="0" w:color="auto"/>
              <w:left w:val="single" w:sz="4" w:space="0" w:color="auto"/>
              <w:bottom w:val="single" w:sz="4" w:space="0" w:color="auto"/>
              <w:right w:val="single" w:sz="4" w:space="0" w:color="auto"/>
            </w:tcBorders>
            <w:noWrap/>
            <w:vAlign w:val="center"/>
          </w:tcPr>
          <w:p w14:paraId="67149FC4" w14:textId="77777777" w:rsidR="0058433A" w:rsidRPr="000D087A" w:rsidRDefault="00000000">
            <w:pPr>
              <w:snapToGrid w:val="0"/>
              <w:spacing w:line="380" w:lineRule="exact"/>
              <w:ind w:firstLine="422"/>
              <w:jc w:val="left"/>
              <w:rPr>
                <w:rFonts w:ascii="宋体" w:hAnsi="宋体" w:cs="Courier New" w:hint="eastAsia"/>
                <w:color w:val="000000" w:themeColor="text1"/>
                <w:szCs w:val="21"/>
              </w:rPr>
            </w:pPr>
            <w:bookmarkStart w:id="42" w:name="_13.2"/>
            <w:bookmarkEnd w:id="42"/>
            <w:r w:rsidRPr="000D087A">
              <w:rPr>
                <w:rFonts w:ascii="宋体" w:hAnsi="宋体" w:cs="Courier New" w:hint="eastAsia"/>
                <w:color w:val="000000" w:themeColor="text1"/>
                <w:szCs w:val="21"/>
              </w:rPr>
              <w:t>资格证明文件组成</w:t>
            </w:r>
          </w:p>
        </w:tc>
        <w:tc>
          <w:tcPr>
            <w:tcW w:w="7297" w:type="dxa"/>
            <w:tcBorders>
              <w:top w:val="single" w:sz="4" w:space="0" w:color="auto"/>
              <w:left w:val="single" w:sz="4" w:space="0" w:color="auto"/>
              <w:bottom w:val="single" w:sz="4" w:space="0" w:color="auto"/>
              <w:right w:val="single" w:sz="4" w:space="0" w:color="auto"/>
            </w:tcBorders>
            <w:noWrap/>
            <w:vAlign w:val="center"/>
          </w:tcPr>
          <w:p w14:paraId="1D42051C" w14:textId="77777777" w:rsidR="0058433A" w:rsidRPr="000D087A" w:rsidRDefault="00000000">
            <w:pPr>
              <w:snapToGrid w:val="0"/>
              <w:spacing w:line="380" w:lineRule="exact"/>
              <w:ind w:firstLine="422"/>
              <w:jc w:val="left"/>
              <w:rPr>
                <w:rFonts w:ascii="宋体" w:hAnsi="宋体" w:hint="eastAsia"/>
                <w:color w:val="000000" w:themeColor="text1"/>
                <w:szCs w:val="21"/>
              </w:rPr>
            </w:pPr>
            <w:r w:rsidRPr="000D087A">
              <w:rPr>
                <w:rFonts w:ascii="宋体" w:hAnsi="宋体" w:hint="eastAsia"/>
                <w:color w:val="000000" w:themeColor="text1"/>
                <w:szCs w:val="21"/>
              </w:rPr>
              <w:t>1、投标人为法人或者其他组织的，提供营业执照等证明文件</w:t>
            </w:r>
            <w:r w:rsidRPr="000D087A">
              <w:rPr>
                <w:rFonts w:ascii="宋体" w:hAnsi="宋体" w:cs="宋体" w:hint="eastAsia"/>
                <w:color w:val="000000" w:themeColor="text1"/>
                <w:szCs w:val="21"/>
              </w:rPr>
              <w:t>（如营业执照或者事业单位法人证书或者</w:t>
            </w:r>
            <w:r w:rsidRPr="000D087A">
              <w:rPr>
                <w:rStyle w:val="260pt"/>
                <w:color w:val="000000" w:themeColor="text1"/>
                <w:szCs w:val="21"/>
              </w:rPr>
              <w:t>执业许可证</w:t>
            </w:r>
            <w:r w:rsidRPr="000D087A">
              <w:rPr>
                <w:rFonts w:ascii="宋体" w:hAnsi="宋体" w:cs="宋体" w:hint="eastAsia"/>
                <w:color w:val="000000" w:themeColor="text1"/>
                <w:szCs w:val="21"/>
              </w:rPr>
              <w:t>等）</w:t>
            </w:r>
            <w:r w:rsidRPr="000D087A">
              <w:rPr>
                <w:rFonts w:ascii="宋体" w:hAnsi="宋体" w:hint="eastAsia"/>
                <w:color w:val="000000" w:themeColor="text1"/>
                <w:szCs w:val="21"/>
              </w:rPr>
              <w:t>，投标人为自然人的，提供身份证</w:t>
            </w:r>
            <w:r w:rsidRPr="000D087A">
              <w:rPr>
                <w:rFonts w:ascii="宋体" w:hAnsi="宋体" w:cs="宋体" w:hint="eastAsia"/>
                <w:color w:val="000000" w:themeColor="text1"/>
                <w:szCs w:val="21"/>
              </w:rPr>
              <w:t>复印件</w:t>
            </w:r>
            <w:r w:rsidRPr="000D087A">
              <w:rPr>
                <w:rFonts w:ascii="宋体" w:hAnsi="宋体" w:hint="eastAsia"/>
                <w:color w:val="000000" w:themeColor="text1"/>
                <w:szCs w:val="21"/>
              </w:rPr>
              <w:t>。（</w:t>
            </w:r>
            <w:r w:rsidRPr="000D087A">
              <w:rPr>
                <w:rFonts w:ascii="宋体" w:hAnsi="宋体" w:hint="eastAsia"/>
                <w:b/>
                <w:color w:val="000000" w:themeColor="text1"/>
                <w:szCs w:val="21"/>
              </w:rPr>
              <w:t>必须提供，否则作无效投标处理</w:t>
            </w:r>
            <w:r w:rsidRPr="000D087A">
              <w:rPr>
                <w:rFonts w:ascii="宋体" w:hAnsi="宋体" w:hint="eastAsia"/>
                <w:color w:val="000000" w:themeColor="text1"/>
                <w:szCs w:val="21"/>
              </w:rPr>
              <w:t>）</w:t>
            </w:r>
          </w:p>
          <w:p w14:paraId="08CAD406" w14:textId="77777777" w:rsidR="0058433A" w:rsidRPr="000D087A" w:rsidRDefault="00000000">
            <w:pPr>
              <w:snapToGrid w:val="0"/>
              <w:spacing w:line="380" w:lineRule="exact"/>
              <w:ind w:firstLine="422"/>
              <w:jc w:val="left"/>
              <w:rPr>
                <w:rFonts w:ascii="宋体" w:hAnsi="宋体" w:hint="eastAsia"/>
                <w:color w:val="000000" w:themeColor="text1"/>
                <w:szCs w:val="21"/>
              </w:rPr>
            </w:pPr>
            <w:r w:rsidRPr="000D087A">
              <w:rPr>
                <w:rFonts w:ascii="宋体" w:hAnsi="宋体" w:cs="宋体" w:hint="eastAsia"/>
                <w:color w:val="000000" w:themeColor="text1"/>
                <w:szCs w:val="21"/>
              </w:rPr>
              <w:t>2、投标人依法缴纳税收的相关材料：[</w:t>
            </w:r>
            <w:r w:rsidRPr="000D087A">
              <w:rPr>
                <w:rFonts w:ascii="宋体" w:hAnsi="宋体" w:cs="宋体" w:hint="eastAsia"/>
                <w:color w:val="000000" w:themeColor="text1"/>
                <w:szCs w:val="21"/>
                <w:u w:val="single"/>
              </w:rPr>
              <w:t xml:space="preserve"> 202</w:t>
            </w:r>
            <w:r w:rsidRPr="000D087A">
              <w:rPr>
                <w:rFonts w:ascii="宋体" w:hAnsi="宋体" w:cs="宋体"/>
                <w:color w:val="000000" w:themeColor="text1"/>
                <w:szCs w:val="21"/>
                <w:u w:val="single"/>
              </w:rPr>
              <w:t>5</w:t>
            </w:r>
            <w:r w:rsidRPr="000D087A">
              <w:rPr>
                <w:rFonts w:ascii="宋体" w:hAnsi="宋体" w:cs="宋体" w:hint="eastAsia"/>
                <w:color w:val="000000" w:themeColor="text1"/>
                <w:szCs w:val="21"/>
              </w:rPr>
              <w:t>年</w:t>
            </w:r>
            <w:r w:rsidRPr="000D087A">
              <w:rPr>
                <w:rFonts w:ascii="宋体" w:hAnsi="宋体" w:cs="宋体"/>
                <w:color w:val="000000" w:themeColor="text1"/>
                <w:szCs w:val="21"/>
                <w:u w:val="single"/>
              </w:rPr>
              <w:t>1</w:t>
            </w:r>
            <w:r w:rsidRPr="000D087A">
              <w:rPr>
                <w:rFonts w:ascii="宋体" w:hAnsi="宋体" w:cs="宋体" w:hint="eastAsia"/>
                <w:color w:val="000000" w:themeColor="text1"/>
                <w:szCs w:val="21"/>
              </w:rPr>
              <w:t>月至</w:t>
            </w:r>
            <w:r w:rsidRPr="000D087A">
              <w:rPr>
                <w:rFonts w:ascii="宋体" w:hAnsi="宋体" w:cs="宋体" w:hint="eastAsia"/>
                <w:color w:val="000000" w:themeColor="text1"/>
                <w:szCs w:val="21"/>
                <w:u w:val="single"/>
              </w:rPr>
              <w:t>202</w:t>
            </w:r>
            <w:r w:rsidRPr="000D087A">
              <w:rPr>
                <w:rFonts w:ascii="宋体" w:hAnsi="宋体" w:cs="宋体"/>
                <w:color w:val="000000" w:themeColor="text1"/>
                <w:szCs w:val="21"/>
                <w:u w:val="single"/>
              </w:rPr>
              <w:t>5</w:t>
            </w:r>
            <w:r w:rsidRPr="000D087A">
              <w:rPr>
                <w:rFonts w:ascii="宋体" w:hAnsi="宋体" w:cs="宋体" w:hint="eastAsia"/>
                <w:color w:val="000000" w:themeColor="text1"/>
                <w:szCs w:val="21"/>
              </w:rPr>
              <w:t>年</w:t>
            </w:r>
            <w:r w:rsidRPr="000D087A">
              <w:rPr>
                <w:rFonts w:ascii="宋体" w:hAnsi="宋体" w:cs="宋体"/>
                <w:color w:val="000000" w:themeColor="text1"/>
                <w:szCs w:val="21"/>
                <w:u w:val="single"/>
              </w:rPr>
              <w:t>7</w:t>
            </w:r>
            <w:r w:rsidRPr="000D087A">
              <w:rPr>
                <w:rFonts w:ascii="宋体" w:hAnsi="宋体" w:cs="宋体" w:hint="eastAsia"/>
                <w:color w:val="000000" w:themeColor="text1"/>
                <w:szCs w:val="21"/>
              </w:rPr>
              <w:t>月]连续</w:t>
            </w:r>
            <w:r w:rsidRPr="000D087A">
              <w:rPr>
                <w:rFonts w:ascii="宋体" w:hAnsi="宋体" w:cs="宋体" w:hint="eastAsia"/>
                <w:color w:val="000000" w:themeColor="text1"/>
                <w:szCs w:val="21"/>
                <w:u w:val="single"/>
              </w:rPr>
              <w:t>3</w:t>
            </w:r>
            <w:r w:rsidRPr="000D087A">
              <w:rPr>
                <w:rFonts w:ascii="宋体" w:hAnsi="宋体" w:cs="宋体" w:hint="eastAsia"/>
                <w:color w:val="000000" w:themeColor="text1"/>
                <w:szCs w:val="21"/>
              </w:rPr>
              <w:t>个月的依法缴纳税收的凭据复印件；依</w:t>
            </w:r>
            <w:r w:rsidRPr="000D087A">
              <w:rPr>
                <w:rFonts w:ascii="宋体" w:hAnsi="宋体" w:hint="eastAsia"/>
                <w:color w:val="000000" w:themeColor="text1"/>
                <w:szCs w:val="21"/>
              </w:rPr>
              <w:t>法免税的供应商，必须提供相应文件证明其依法免税。（</w:t>
            </w:r>
            <w:r w:rsidRPr="000D087A">
              <w:rPr>
                <w:rFonts w:ascii="宋体" w:hAnsi="宋体" w:cs="宋体" w:hint="eastAsia"/>
                <w:color w:val="000000" w:themeColor="text1"/>
                <w:szCs w:val="21"/>
              </w:rPr>
              <w:t>从取得营业执照时间起到投标文件提交截止时间为止不足要求月数的，只需提供从取得营业执照起的依法缴纳税收</w:t>
            </w:r>
            <w:r w:rsidRPr="000D087A">
              <w:rPr>
                <w:rFonts w:ascii="宋体" w:hAnsi="宋体" w:hint="eastAsia"/>
                <w:color w:val="000000" w:themeColor="text1"/>
                <w:szCs w:val="21"/>
              </w:rPr>
              <w:t>相应证明文件</w:t>
            </w:r>
            <w:r w:rsidRPr="000D087A">
              <w:rPr>
                <w:rFonts w:ascii="宋体" w:hAnsi="宋体" w:cs="宋体" w:hint="eastAsia"/>
                <w:color w:val="000000" w:themeColor="text1"/>
                <w:szCs w:val="21"/>
              </w:rPr>
              <w:t>）</w:t>
            </w:r>
            <w:r w:rsidRPr="000D087A">
              <w:rPr>
                <w:rFonts w:ascii="宋体" w:hAnsi="宋体" w:hint="eastAsia"/>
                <w:color w:val="000000" w:themeColor="text1"/>
                <w:szCs w:val="21"/>
              </w:rPr>
              <w:t>。（</w:t>
            </w:r>
            <w:r w:rsidRPr="000D087A">
              <w:rPr>
                <w:rFonts w:ascii="宋体" w:hAnsi="宋体" w:hint="eastAsia"/>
                <w:b/>
                <w:color w:val="000000" w:themeColor="text1"/>
                <w:szCs w:val="21"/>
              </w:rPr>
              <w:t>必须提供，否则作无效投标处理</w:t>
            </w:r>
            <w:r w:rsidRPr="000D087A">
              <w:rPr>
                <w:rFonts w:ascii="宋体" w:hAnsi="宋体" w:hint="eastAsia"/>
                <w:color w:val="000000" w:themeColor="text1"/>
                <w:szCs w:val="21"/>
              </w:rPr>
              <w:t>）</w:t>
            </w:r>
          </w:p>
          <w:p w14:paraId="68349D47" w14:textId="77777777" w:rsidR="0058433A" w:rsidRPr="000D087A" w:rsidRDefault="00000000">
            <w:pPr>
              <w:snapToGrid w:val="0"/>
              <w:spacing w:line="380" w:lineRule="exact"/>
              <w:ind w:firstLine="422"/>
              <w:jc w:val="left"/>
              <w:rPr>
                <w:rFonts w:ascii="宋体" w:hAnsi="宋体" w:hint="eastAsia"/>
                <w:color w:val="000000" w:themeColor="text1"/>
                <w:szCs w:val="21"/>
              </w:rPr>
            </w:pPr>
            <w:r w:rsidRPr="000D087A">
              <w:rPr>
                <w:rFonts w:ascii="宋体" w:hAnsi="宋体" w:cs="宋体" w:hint="eastAsia"/>
                <w:color w:val="000000" w:themeColor="text1"/>
                <w:szCs w:val="21"/>
              </w:rPr>
              <w:t>3、投标人依法缴纳社会保障资金的相关材料：[</w:t>
            </w:r>
            <w:r w:rsidRPr="000D087A">
              <w:rPr>
                <w:rFonts w:ascii="宋体" w:hAnsi="宋体" w:cs="宋体" w:hint="eastAsia"/>
                <w:color w:val="000000" w:themeColor="text1"/>
                <w:szCs w:val="21"/>
                <w:u w:val="single"/>
              </w:rPr>
              <w:t xml:space="preserve"> 202</w:t>
            </w:r>
            <w:r w:rsidRPr="000D087A">
              <w:rPr>
                <w:rFonts w:ascii="宋体" w:hAnsi="宋体" w:cs="宋体"/>
                <w:color w:val="000000" w:themeColor="text1"/>
                <w:szCs w:val="21"/>
                <w:u w:val="single"/>
              </w:rPr>
              <w:t>5</w:t>
            </w:r>
            <w:r w:rsidRPr="000D087A">
              <w:rPr>
                <w:rFonts w:ascii="宋体" w:hAnsi="宋体" w:cs="宋体" w:hint="eastAsia"/>
                <w:color w:val="000000" w:themeColor="text1"/>
                <w:szCs w:val="21"/>
              </w:rPr>
              <w:t>年</w:t>
            </w:r>
            <w:r w:rsidRPr="000D087A">
              <w:rPr>
                <w:rFonts w:ascii="宋体" w:hAnsi="宋体" w:cs="宋体"/>
                <w:color w:val="000000" w:themeColor="text1"/>
                <w:szCs w:val="21"/>
              </w:rPr>
              <w:t>1</w:t>
            </w:r>
            <w:r w:rsidRPr="000D087A">
              <w:rPr>
                <w:rFonts w:ascii="宋体" w:hAnsi="宋体" w:cs="宋体" w:hint="eastAsia"/>
                <w:color w:val="000000" w:themeColor="text1"/>
                <w:szCs w:val="21"/>
              </w:rPr>
              <w:t>月至</w:t>
            </w:r>
            <w:r w:rsidRPr="000D087A">
              <w:rPr>
                <w:rFonts w:ascii="宋体" w:hAnsi="宋体" w:cs="宋体" w:hint="eastAsia"/>
                <w:color w:val="000000" w:themeColor="text1"/>
                <w:szCs w:val="21"/>
                <w:u w:val="single"/>
              </w:rPr>
              <w:t>202</w:t>
            </w:r>
            <w:r w:rsidRPr="000D087A">
              <w:rPr>
                <w:rFonts w:ascii="宋体" w:hAnsi="宋体" w:cs="宋体"/>
                <w:color w:val="000000" w:themeColor="text1"/>
                <w:szCs w:val="21"/>
                <w:u w:val="single"/>
              </w:rPr>
              <w:t>5</w:t>
            </w:r>
            <w:r w:rsidRPr="000D087A">
              <w:rPr>
                <w:rFonts w:ascii="宋体" w:hAnsi="宋体" w:cs="宋体" w:hint="eastAsia"/>
                <w:color w:val="000000" w:themeColor="text1"/>
                <w:szCs w:val="21"/>
              </w:rPr>
              <w:t>年</w:t>
            </w:r>
            <w:r w:rsidRPr="000D087A">
              <w:rPr>
                <w:rFonts w:ascii="宋体" w:hAnsi="宋体" w:cs="宋体"/>
                <w:color w:val="000000" w:themeColor="text1"/>
                <w:szCs w:val="21"/>
                <w:u w:val="single"/>
              </w:rPr>
              <w:t>7</w:t>
            </w:r>
            <w:r w:rsidRPr="000D087A">
              <w:rPr>
                <w:rFonts w:ascii="宋体" w:hAnsi="宋体" w:cs="宋体" w:hint="eastAsia"/>
                <w:color w:val="000000" w:themeColor="text1"/>
                <w:szCs w:val="21"/>
              </w:rPr>
              <w:t>月]连续</w:t>
            </w:r>
            <w:r w:rsidRPr="000D087A">
              <w:rPr>
                <w:rFonts w:ascii="宋体" w:hAnsi="宋体" w:cs="宋体" w:hint="eastAsia"/>
                <w:color w:val="000000" w:themeColor="text1"/>
                <w:szCs w:val="21"/>
                <w:u w:val="single"/>
              </w:rPr>
              <w:t>3</w:t>
            </w:r>
            <w:r w:rsidRPr="000D087A">
              <w:rPr>
                <w:rFonts w:ascii="宋体" w:hAnsi="宋体" w:cs="宋体" w:hint="eastAsia"/>
                <w:color w:val="000000" w:themeColor="text1"/>
                <w:szCs w:val="21"/>
              </w:rPr>
              <w:t>个月的依法缴纳社会保障资金的缴费凭证（专用收据或者社会保险缴纳清单）复印件；</w:t>
            </w:r>
            <w:r w:rsidRPr="000D087A">
              <w:rPr>
                <w:rFonts w:ascii="宋体" w:hAnsi="宋体" w:hint="eastAsia"/>
                <w:color w:val="000000" w:themeColor="text1"/>
                <w:szCs w:val="21"/>
              </w:rPr>
              <w:t>依法不需要缴纳社会保障资金的供应商，必须提供相应文件证明不需要缴纳社会保障资金。</w:t>
            </w:r>
            <w:r w:rsidRPr="000D087A">
              <w:rPr>
                <w:rFonts w:ascii="宋体" w:hAnsi="宋体" w:cs="宋体" w:hint="eastAsia"/>
                <w:color w:val="000000" w:themeColor="text1"/>
                <w:szCs w:val="21"/>
              </w:rPr>
              <w:t>从取得营业执照时间起到投标文件提交截止时间为止不足要求月数的只需提供从取得营业执照起的依法缴纳社会保障资金的</w:t>
            </w:r>
            <w:r w:rsidRPr="000D087A">
              <w:rPr>
                <w:rFonts w:ascii="宋体" w:hAnsi="宋体" w:hint="eastAsia"/>
                <w:color w:val="000000" w:themeColor="text1"/>
                <w:szCs w:val="21"/>
              </w:rPr>
              <w:t>相应证明文件。（</w:t>
            </w:r>
            <w:r w:rsidRPr="000D087A">
              <w:rPr>
                <w:rFonts w:ascii="宋体" w:hAnsi="宋体" w:hint="eastAsia"/>
                <w:b/>
                <w:color w:val="000000" w:themeColor="text1"/>
                <w:szCs w:val="21"/>
              </w:rPr>
              <w:t>必须提供，否则作无效投标处理</w:t>
            </w:r>
            <w:r w:rsidRPr="000D087A">
              <w:rPr>
                <w:rFonts w:ascii="宋体" w:hAnsi="宋体" w:hint="eastAsia"/>
                <w:color w:val="000000" w:themeColor="text1"/>
                <w:szCs w:val="21"/>
              </w:rPr>
              <w:t>）</w:t>
            </w:r>
          </w:p>
          <w:p w14:paraId="4582A85A" w14:textId="77777777" w:rsidR="0058433A" w:rsidRPr="000D087A" w:rsidRDefault="00000000">
            <w:pPr>
              <w:snapToGrid w:val="0"/>
              <w:spacing w:line="380" w:lineRule="exact"/>
              <w:ind w:firstLine="422"/>
              <w:jc w:val="left"/>
              <w:rPr>
                <w:rFonts w:ascii="宋体" w:hAnsi="宋体" w:hint="eastAsia"/>
                <w:color w:val="000000" w:themeColor="text1"/>
                <w:szCs w:val="21"/>
              </w:rPr>
            </w:pPr>
            <w:r w:rsidRPr="000D087A">
              <w:rPr>
                <w:rFonts w:ascii="宋体" w:hAnsi="宋体" w:cs="宋体" w:hint="eastAsia"/>
                <w:color w:val="000000" w:themeColor="text1"/>
                <w:szCs w:val="21"/>
              </w:rPr>
              <w:t>4、投标人财务状况报告：</w:t>
            </w:r>
            <w:r w:rsidRPr="000D087A">
              <w:rPr>
                <w:rFonts w:ascii="宋体" w:hAnsi="宋体" w:hint="eastAsia"/>
                <w:color w:val="000000" w:themeColor="text1"/>
                <w:szCs w:val="21"/>
              </w:rPr>
              <w:t>[2</w:t>
            </w:r>
            <w:r w:rsidRPr="000D087A">
              <w:rPr>
                <w:rFonts w:ascii="宋体" w:hAnsi="宋体"/>
                <w:color w:val="000000" w:themeColor="text1"/>
                <w:szCs w:val="21"/>
              </w:rPr>
              <w:t>024</w:t>
            </w:r>
            <w:r w:rsidRPr="000D087A">
              <w:rPr>
                <w:rFonts w:ascii="宋体" w:hAnsi="宋体" w:hint="eastAsia"/>
                <w:color w:val="000000" w:themeColor="text1"/>
                <w:szCs w:val="21"/>
              </w:rPr>
              <w:t>年] 财务状况报告复印件；供应商成立不满一年的应提供截标之日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sidRPr="000D087A">
              <w:rPr>
                <w:rFonts w:ascii="宋体" w:hAnsi="宋体" w:hint="eastAsia"/>
                <w:b/>
                <w:color w:val="000000" w:themeColor="text1"/>
                <w:szCs w:val="21"/>
              </w:rPr>
              <w:t>必须提供，否则作无效投标处理</w:t>
            </w:r>
            <w:r w:rsidRPr="000D087A">
              <w:rPr>
                <w:rFonts w:ascii="宋体" w:hAnsi="宋体" w:hint="eastAsia"/>
                <w:color w:val="000000" w:themeColor="text1"/>
                <w:szCs w:val="21"/>
              </w:rPr>
              <w:t>）</w:t>
            </w:r>
          </w:p>
          <w:p w14:paraId="40814C54" w14:textId="77777777" w:rsidR="0058433A" w:rsidRPr="000D087A" w:rsidRDefault="00000000">
            <w:pPr>
              <w:snapToGrid w:val="0"/>
              <w:spacing w:line="380" w:lineRule="exact"/>
              <w:ind w:firstLine="422"/>
              <w:jc w:val="left"/>
              <w:rPr>
                <w:rFonts w:ascii="宋体" w:hAnsi="宋体" w:hint="eastAsia"/>
                <w:color w:val="000000" w:themeColor="text1"/>
                <w:szCs w:val="21"/>
              </w:rPr>
            </w:pPr>
            <w:r w:rsidRPr="000D087A">
              <w:rPr>
                <w:rFonts w:ascii="宋体" w:hAnsi="宋体" w:hint="eastAsia"/>
                <w:color w:val="000000" w:themeColor="text1"/>
                <w:szCs w:val="21"/>
              </w:rPr>
              <w:t>5、投标人直接控股、管理关系信息表。（</w:t>
            </w:r>
            <w:r w:rsidRPr="000D087A">
              <w:rPr>
                <w:rFonts w:ascii="宋体" w:hAnsi="宋体" w:hint="eastAsia"/>
                <w:b/>
                <w:color w:val="000000" w:themeColor="text1"/>
                <w:szCs w:val="21"/>
              </w:rPr>
              <w:t>必须提供，否则作无效投标处理</w:t>
            </w:r>
            <w:r w:rsidRPr="000D087A">
              <w:rPr>
                <w:rFonts w:ascii="宋体" w:hAnsi="宋体" w:hint="eastAsia"/>
                <w:color w:val="000000" w:themeColor="text1"/>
                <w:szCs w:val="21"/>
              </w:rPr>
              <w:t>）</w:t>
            </w:r>
          </w:p>
          <w:p w14:paraId="3B59FEDE" w14:textId="77777777" w:rsidR="0058433A" w:rsidRPr="000D087A" w:rsidRDefault="00000000">
            <w:pPr>
              <w:snapToGrid w:val="0"/>
              <w:spacing w:line="380" w:lineRule="exact"/>
              <w:ind w:firstLineChars="200" w:firstLine="420"/>
              <w:jc w:val="left"/>
              <w:rPr>
                <w:rFonts w:ascii="宋体" w:hAnsi="宋体" w:hint="eastAsia"/>
                <w:color w:val="000000" w:themeColor="text1"/>
                <w:szCs w:val="21"/>
              </w:rPr>
            </w:pPr>
            <w:r w:rsidRPr="000D087A">
              <w:rPr>
                <w:rFonts w:ascii="宋体" w:hAnsi="宋体" w:hint="eastAsia"/>
                <w:color w:val="000000" w:themeColor="text1"/>
                <w:szCs w:val="21"/>
              </w:rPr>
              <w:t>6、投标资格声明。（</w:t>
            </w:r>
            <w:r w:rsidRPr="000D087A">
              <w:rPr>
                <w:rFonts w:ascii="宋体" w:hAnsi="宋体" w:hint="eastAsia"/>
                <w:b/>
                <w:color w:val="000000" w:themeColor="text1"/>
                <w:szCs w:val="21"/>
              </w:rPr>
              <w:t>必须提供，否则作无效投标处理</w:t>
            </w:r>
            <w:r w:rsidRPr="000D087A">
              <w:rPr>
                <w:rFonts w:ascii="宋体" w:hAnsi="宋体" w:hint="eastAsia"/>
                <w:color w:val="000000" w:themeColor="text1"/>
                <w:szCs w:val="21"/>
              </w:rPr>
              <w:t>）</w:t>
            </w:r>
          </w:p>
          <w:p w14:paraId="06936803" w14:textId="77777777" w:rsidR="0058433A" w:rsidRPr="000D087A" w:rsidRDefault="00000000">
            <w:pPr>
              <w:snapToGrid w:val="0"/>
              <w:spacing w:line="380" w:lineRule="exact"/>
              <w:ind w:firstLine="422"/>
              <w:jc w:val="left"/>
              <w:rPr>
                <w:rFonts w:ascii="宋体" w:hAnsi="宋体" w:hint="eastAsia"/>
                <w:color w:val="000000" w:themeColor="text1"/>
                <w:szCs w:val="21"/>
              </w:rPr>
            </w:pPr>
            <w:r w:rsidRPr="000D087A">
              <w:rPr>
                <w:rFonts w:ascii="宋体" w:hAnsi="宋体" w:hint="eastAsia"/>
                <w:color w:val="000000" w:themeColor="text1"/>
                <w:szCs w:val="21"/>
              </w:rPr>
              <w:t>7、联合体协议书。（</w:t>
            </w:r>
            <w:r w:rsidRPr="000D087A">
              <w:rPr>
                <w:rFonts w:ascii="宋体" w:hAnsi="宋体" w:hint="eastAsia"/>
                <w:b/>
                <w:color w:val="000000" w:themeColor="text1"/>
                <w:szCs w:val="21"/>
              </w:rPr>
              <w:t>联合体投标时必须提供，否则作无效投标处理</w:t>
            </w:r>
            <w:r w:rsidRPr="000D087A">
              <w:rPr>
                <w:rFonts w:ascii="宋体" w:hAnsi="宋体" w:hint="eastAsia"/>
                <w:color w:val="000000" w:themeColor="text1"/>
                <w:szCs w:val="21"/>
              </w:rPr>
              <w:t>）</w:t>
            </w:r>
          </w:p>
          <w:p w14:paraId="6009FB01" w14:textId="77777777" w:rsidR="0058433A" w:rsidRPr="000D087A" w:rsidRDefault="00000000">
            <w:pPr>
              <w:snapToGrid w:val="0"/>
              <w:spacing w:line="400" w:lineRule="exact"/>
              <w:jc w:val="left"/>
              <w:rPr>
                <w:rFonts w:ascii="宋体" w:hAnsi="宋体" w:hint="eastAsia"/>
                <w:color w:val="000000" w:themeColor="text1"/>
                <w:szCs w:val="21"/>
              </w:rPr>
            </w:pPr>
            <w:r w:rsidRPr="000D087A">
              <w:rPr>
                <w:rFonts w:ascii="宋体" w:hAnsi="宋体" w:hint="eastAsia"/>
                <w:color w:val="000000" w:themeColor="text1"/>
                <w:szCs w:val="21"/>
              </w:rPr>
              <w:t xml:space="preserve">8、《中小企业声明函》或《残疾人福利性单位声明函》或属于监狱企业的证明文件; </w:t>
            </w:r>
            <w:r w:rsidRPr="000D087A">
              <w:rPr>
                <w:rFonts w:ascii="宋体" w:hAnsi="宋体" w:hint="eastAsia"/>
                <w:b/>
                <w:color w:val="000000" w:themeColor="text1"/>
                <w:szCs w:val="21"/>
              </w:rPr>
              <w:t>（必须提供，否则按无效投标处理）</w:t>
            </w:r>
          </w:p>
          <w:p w14:paraId="79EF2CE0" w14:textId="77777777" w:rsidR="0058433A" w:rsidRPr="000D087A" w:rsidRDefault="00000000">
            <w:pPr>
              <w:snapToGrid w:val="0"/>
              <w:spacing w:line="380" w:lineRule="exact"/>
              <w:ind w:firstLineChars="200" w:firstLine="420"/>
              <w:jc w:val="left"/>
              <w:rPr>
                <w:rFonts w:ascii="宋体" w:hAnsi="宋体" w:hint="eastAsia"/>
                <w:color w:val="000000" w:themeColor="text1"/>
                <w:szCs w:val="21"/>
              </w:rPr>
            </w:pPr>
            <w:r w:rsidRPr="000D087A">
              <w:rPr>
                <w:rFonts w:ascii="宋体" w:hAnsi="宋体" w:hint="eastAsia"/>
                <w:color w:val="000000" w:themeColor="text1"/>
                <w:szCs w:val="21"/>
              </w:rPr>
              <w:t>9、除招标文件规定必须提供以外，投标人认为需要提供的其他证明材料。</w:t>
            </w:r>
          </w:p>
          <w:p w14:paraId="67999392" w14:textId="77777777" w:rsidR="0058433A" w:rsidRPr="000D087A" w:rsidRDefault="00000000">
            <w:pPr>
              <w:snapToGrid w:val="0"/>
              <w:spacing w:line="380" w:lineRule="exact"/>
              <w:ind w:firstLine="422"/>
              <w:jc w:val="left"/>
              <w:rPr>
                <w:rFonts w:ascii="宋体" w:hAnsi="宋体" w:cs="Courier New" w:hint="eastAsia"/>
                <w:b/>
                <w:color w:val="000000" w:themeColor="text1"/>
                <w:szCs w:val="21"/>
              </w:rPr>
            </w:pPr>
            <w:r w:rsidRPr="000D087A">
              <w:rPr>
                <w:rFonts w:ascii="宋体" w:hAnsi="宋体" w:hint="eastAsia"/>
                <w:b/>
                <w:bCs/>
                <w:color w:val="000000" w:themeColor="text1"/>
                <w:szCs w:val="21"/>
              </w:rPr>
              <w:t>注：1.以上标明“必须提供”的材料</w:t>
            </w:r>
            <w:r w:rsidRPr="000D087A">
              <w:rPr>
                <w:rFonts w:ascii="宋体" w:hAnsi="宋体" w:cs="宋体" w:hint="eastAsia"/>
                <w:b/>
                <w:color w:val="000000" w:themeColor="text1"/>
                <w:szCs w:val="21"/>
              </w:rPr>
              <w:t>属于复印件的扫描件的</w:t>
            </w:r>
            <w:r w:rsidRPr="000D087A">
              <w:rPr>
                <w:rFonts w:ascii="宋体" w:hAnsi="宋体" w:hint="eastAsia"/>
                <w:b/>
                <w:bCs/>
                <w:color w:val="000000" w:themeColor="text1"/>
                <w:szCs w:val="21"/>
              </w:rPr>
              <w:t>，必须加盖投标人电子公章，否则</w:t>
            </w:r>
            <w:r w:rsidRPr="000D087A">
              <w:rPr>
                <w:rFonts w:ascii="宋体" w:hAnsi="宋体" w:cs="Courier New" w:hint="eastAsia"/>
                <w:b/>
                <w:color w:val="000000" w:themeColor="text1"/>
                <w:szCs w:val="21"/>
              </w:rPr>
              <w:t>作无效投标处理。</w:t>
            </w:r>
          </w:p>
          <w:p w14:paraId="09BF2E2C" w14:textId="77777777" w:rsidR="0058433A" w:rsidRPr="000D087A" w:rsidRDefault="00000000">
            <w:pPr>
              <w:snapToGrid w:val="0"/>
              <w:spacing w:line="380" w:lineRule="exact"/>
              <w:ind w:firstLineChars="200" w:firstLine="422"/>
              <w:jc w:val="left"/>
              <w:rPr>
                <w:rFonts w:ascii="宋体" w:hAnsi="宋体" w:hint="eastAsia"/>
                <w:b/>
                <w:bCs/>
                <w:color w:val="000000" w:themeColor="text1"/>
                <w:szCs w:val="21"/>
              </w:rPr>
            </w:pPr>
            <w:r w:rsidRPr="000D087A">
              <w:rPr>
                <w:rFonts w:ascii="宋体" w:hAnsi="宋体" w:cs="Courier New" w:hint="eastAsia"/>
                <w:b/>
                <w:color w:val="000000" w:themeColor="text1"/>
                <w:szCs w:val="21"/>
              </w:rPr>
              <w:t>2</w:t>
            </w:r>
            <w:r w:rsidRPr="000D087A">
              <w:rPr>
                <w:rFonts w:ascii="宋体" w:hAnsi="宋体" w:hint="eastAsia"/>
                <w:b/>
                <w:bCs/>
                <w:color w:val="000000" w:themeColor="text1"/>
                <w:szCs w:val="21"/>
              </w:rPr>
              <w:t>.联合体投标时，第1-5项资格证明文件联合体各方均必须分别提供，联合体各方分别盖章和签字，否则投标文件按无效响应处理。</w:t>
            </w:r>
          </w:p>
        </w:tc>
      </w:tr>
      <w:tr w:rsidR="0058433A" w:rsidRPr="000D087A" w14:paraId="24CCFEF1" w14:textId="77777777">
        <w:trPr>
          <w:jc w:val="center"/>
        </w:trPr>
        <w:tc>
          <w:tcPr>
            <w:tcW w:w="675" w:type="dxa"/>
            <w:tcBorders>
              <w:top w:val="nil"/>
              <w:left w:val="single" w:sz="4" w:space="0" w:color="auto"/>
              <w:bottom w:val="nil"/>
              <w:right w:val="single" w:sz="4" w:space="0" w:color="auto"/>
            </w:tcBorders>
            <w:noWrap/>
            <w:vAlign w:val="center"/>
          </w:tcPr>
          <w:p w14:paraId="69E4199A" w14:textId="77777777" w:rsidR="0058433A" w:rsidRPr="000D087A" w:rsidRDefault="0058433A">
            <w:pPr>
              <w:spacing w:line="380" w:lineRule="exact"/>
              <w:ind w:firstLine="422"/>
              <w:rPr>
                <w:rFonts w:ascii="宋体" w:hAnsi="宋体" w:hint="eastAsia"/>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6EB70E3F" w14:textId="77777777" w:rsidR="0058433A" w:rsidRPr="000D087A" w:rsidRDefault="00000000">
            <w:pPr>
              <w:snapToGrid w:val="0"/>
              <w:spacing w:line="380" w:lineRule="exact"/>
              <w:ind w:firstLine="422"/>
              <w:jc w:val="left"/>
              <w:rPr>
                <w:rFonts w:ascii="宋体" w:hAnsi="宋体" w:cs="Courier New" w:hint="eastAsia"/>
                <w:color w:val="000000" w:themeColor="text1"/>
                <w:szCs w:val="21"/>
              </w:rPr>
            </w:pPr>
            <w:bookmarkStart w:id="43" w:name="_13.3"/>
            <w:bookmarkEnd w:id="43"/>
            <w:r w:rsidRPr="000D087A">
              <w:rPr>
                <w:rFonts w:ascii="宋体" w:hAnsi="宋体" w:cs="Courier New" w:hint="eastAsia"/>
                <w:color w:val="000000" w:themeColor="text1"/>
                <w:szCs w:val="21"/>
              </w:rPr>
              <w:t>商务文件组成</w:t>
            </w:r>
          </w:p>
          <w:p w14:paraId="7FAA76E7" w14:textId="77777777" w:rsidR="0058433A" w:rsidRPr="000D087A" w:rsidRDefault="0058433A">
            <w:pPr>
              <w:spacing w:line="380" w:lineRule="exact"/>
              <w:ind w:firstLine="422"/>
              <w:rPr>
                <w:rFonts w:ascii="宋体" w:hAnsi="宋体" w:hint="eastAsia"/>
                <w:color w:val="000000" w:themeColor="text1"/>
                <w:szCs w:val="21"/>
              </w:rPr>
            </w:pPr>
          </w:p>
        </w:tc>
        <w:tc>
          <w:tcPr>
            <w:tcW w:w="7297" w:type="dxa"/>
            <w:tcBorders>
              <w:top w:val="single" w:sz="4" w:space="0" w:color="auto"/>
              <w:left w:val="single" w:sz="4" w:space="0" w:color="auto"/>
              <w:bottom w:val="single" w:sz="4" w:space="0" w:color="auto"/>
              <w:right w:val="single" w:sz="4" w:space="0" w:color="auto"/>
            </w:tcBorders>
            <w:noWrap/>
            <w:vAlign w:val="center"/>
          </w:tcPr>
          <w:p w14:paraId="49A06B09" w14:textId="77777777" w:rsidR="0058433A" w:rsidRPr="000D087A" w:rsidRDefault="00000000">
            <w:pPr>
              <w:snapToGrid w:val="0"/>
              <w:spacing w:line="380" w:lineRule="exact"/>
              <w:ind w:firstLine="422"/>
              <w:jc w:val="left"/>
              <w:rPr>
                <w:rFonts w:ascii="宋体" w:hAnsi="宋体" w:hint="eastAsia"/>
                <w:color w:val="000000" w:themeColor="text1"/>
                <w:szCs w:val="21"/>
              </w:rPr>
            </w:pPr>
            <w:r w:rsidRPr="000D087A">
              <w:rPr>
                <w:rFonts w:ascii="宋体" w:hAnsi="宋体" w:hint="eastAsia"/>
                <w:color w:val="000000" w:themeColor="text1"/>
                <w:szCs w:val="21"/>
              </w:rPr>
              <w:t>1、无串通投标行为的承诺函；（</w:t>
            </w:r>
            <w:r w:rsidRPr="000D087A">
              <w:rPr>
                <w:rFonts w:ascii="宋体" w:hAnsi="宋体" w:hint="eastAsia"/>
                <w:b/>
                <w:color w:val="000000" w:themeColor="text1"/>
                <w:szCs w:val="21"/>
              </w:rPr>
              <w:t>必须提供，否则作无效投标处理</w:t>
            </w:r>
            <w:r w:rsidRPr="000D087A">
              <w:rPr>
                <w:rFonts w:ascii="宋体" w:hAnsi="宋体" w:hint="eastAsia"/>
                <w:color w:val="000000" w:themeColor="text1"/>
                <w:szCs w:val="21"/>
              </w:rPr>
              <w:t>）</w:t>
            </w:r>
          </w:p>
          <w:p w14:paraId="2A37207F" w14:textId="77777777" w:rsidR="0058433A" w:rsidRPr="000D087A" w:rsidRDefault="00000000">
            <w:pPr>
              <w:snapToGrid w:val="0"/>
              <w:spacing w:line="380" w:lineRule="exact"/>
              <w:ind w:firstLine="422"/>
              <w:jc w:val="left"/>
              <w:rPr>
                <w:rFonts w:ascii="宋体" w:hAnsi="宋体" w:hint="eastAsia"/>
                <w:color w:val="000000" w:themeColor="text1"/>
                <w:szCs w:val="21"/>
              </w:rPr>
            </w:pPr>
            <w:r w:rsidRPr="000D087A">
              <w:rPr>
                <w:rFonts w:ascii="宋体" w:hAnsi="宋体" w:hint="eastAsia"/>
                <w:color w:val="000000" w:themeColor="text1"/>
                <w:szCs w:val="21"/>
              </w:rPr>
              <w:t>2、法定代表人身份证明及法定代表人有效身份证正反面复印件；（</w:t>
            </w:r>
            <w:r w:rsidRPr="000D087A">
              <w:rPr>
                <w:rFonts w:ascii="宋体" w:hAnsi="宋体" w:cs="宋体" w:hint="eastAsia"/>
                <w:b/>
                <w:bCs/>
                <w:color w:val="000000" w:themeColor="text1"/>
                <w:szCs w:val="21"/>
              </w:rPr>
              <w:t>除自然人投标外</w:t>
            </w:r>
            <w:r w:rsidRPr="000D087A">
              <w:rPr>
                <w:rFonts w:ascii="宋体" w:hAnsi="宋体" w:hint="eastAsia"/>
                <w:b/>
                <w:color w:val="000000" w:themeColor="text1"/>
                <w:szCs w:val="21"/>
              </w:rPr>
              <w:t>必须提供，否则作无效投标处理</w:t>
            </w:r>
            <w:r w:rsidRPr="000D087A">
              <w:rPr>
                <w:rFonts w:ascii="宋体" w:hAnsi="宋体" w:hint="eastAsia"/>
                <w:color w:val="000000" w:themeColor="text1"/>
                <w:szCs w:val="21"/>
              </w:rPr>
              <w:t>）</w:t>
            </w:r>
          </w:p>
          <w:p w14:paraId="1FE67504" w14:textId="77777777" w:rsidR="0058433A" w:rsidRPr="000D087A" w:rsidRDefault="00000000">
            <w:pPr>
              <w:snapToGrid w:val="0"/>
              <w:spacing w:line="380" w:lineRule="exact"/>
              <w:ind w:firstLine="422"/>
              <w:jc w:val="left"/>
              <w:rPr>
                <w:rFonts w:ascii="宋体" w:hAnsi="宋体" w:hint="eastAsia"/>
                <w:color w:val="000000" w:themeColor="text1"/>
                <w:szCs w:val="21"/>
              </w:rPr>
            </w:pPr>
            <w:r w:rsidRPr="000D087A">
              <w:rPr>
                <w:rFonts w:ascii="宋体" w:hAnsi="宋体" w:hint="eastAsia"/>
                <w:color w:val="000000" w:themeColor="text1"/>
                <w:szCs w:val="21"/>
              </w:rPr>
              <w:t>3、法定代表人授权委托书及委托代理人有效身份证正反面复印件；（</w:t>
            </w:r>
            <w:r w:rsidRPr="000D087A">
              <w:rPr>
                <w:rFonts w:ascii="宋体" w:hAnsi="宋体" w:hint="eastAsia"/>
                <w:b/>
                <w:color w:val="000000" w:themeColor="text1"/>
                <w:szCs w:val="21"/>
              </w:rPr>
              <w:t>委托时必须提供，否则作无效投标处理</w:t>
            </w:r>
            <w:r w:rsidRPr="000D087A">
              <w:rPr>
                <w:rFonts w:ascii="宋体" w:hAnsi="宋体" w:hint="eastAsia"/>
                <w:color w:val="000000" w:themeColor="text1"/>
                <w:szCs w:val="21"/>
              </w:rPr>
              <w:t>）</w:t>
            </w:r>
          </w:p>
          <w:p w14:paraId="6723DBDD" w14:textId="77777777" w:rsidR="0058433A" w:rsidRPr="000D087A" w:rsidRDefault="00000000">
            <w:pPr>
              <w:snapToGrid w:val="0"/>
              <w:spacing w:line="380" w:lineRule="exact"/>
              <w:ind w:firstLine="422"/>
              <w:jc w:val="left"/>
              <w:rPr>
                <w:rFonts w:ascii="宋体" w:hAnsi="宋体" w:hint="eastAsia"/>
                <w:color w:val="000000" w:themeColor="text1"/>
                <w:szCs w:val="21"/>
              </w:rPr>
            </w:pPr>
            <w:r w:rsidRPr="000D087A">
              <w:rPr>
                <w:rFonts w:ascii="宋体" w:hAnsi="宋体" w:hint="eastAsia"/>
                <w:color w:val="000000" w:themeColor="text1"/>
                <w:szCs w:val="21"/>
              </w:rPr>
              <w:t>4、商务条款偏离表；（</w:t>
            </w:r>
            <w:r w:rsidRPr="000D087A">
              <w:rPr>
                <w:rFonts w:ascii="宋体" w:hAnsi="宋体" w:hint="eastAsia"/>
                <w:b/>
                <w:color w:val="000000" w:themeColor="text1"/>
                <w:szCs w:val="21"/>
              </w:rPr>
              <w:t>必须提供，否则作无效投标处理</w:t>
            </w:r>
            <w:r w:rsidRPr="000D087A">
              <w:rPr>
                <w:rFonts w:ascii="宋体" w:hAnsi="宋体" w:hint="eastAsia"/>
                <w:color w:val="000000" w:themeColor="text1"/>
                <w:szCs w:val="21"/>
              </w:rPr>
              <w:t>）</w:t>
            </w:r>
          </w:p>
          <w:p w14:paraId="65B69D14" w14:textId="77777777" w:rsidR="0058433A" w:rsidRPr="000D087A" w:rsidRDefault="00000000">
            <w:pPr>
              <w:snapToGrid w:val="0"/>
              <w:spacing w:line="380" w:lineRule="exact"/>
              <w:ind w:firstLine="422"/>
              <w:jc w:val="left"/>
              <w:rPr>
                <w:rFonts w:ascii="宋体" w:hAnsi="宋体" w:hint="eastAsia"/>
                <w:color w:val="000000" w:themeColor="text1"/>
                <w:szCs w:val="21"/>
              </w:rPr>
            </w:pPr>
            <w:r w:rsidRPr="000D087A">
              <w:rPr>
                <w:rFonts w:ascii="宋体" w:hAnsi="宋体" w:hint="eastAsia"/>
                <w:color w:val="000000" w:themeColor="text1"/>
                <w:szCs w:val="21"/>
              </w:rPr>
              <w:t>5、投标人情况介绍；</w:t>
            </w:r>
          </w:p>
          <w:p w14:paraId="29B4E268" w14:textId="77777777" w:rsidR="0058433A" w:rsidRPr="000D087A" w:rsidRDefault="00000000">
            <w:pPr>
              <w:snapToGrid w:val="0"/>
              <w:spacing w:line="380" w:lineRule="exact"/>
              <w:ind w:firstLine="422"/>
              <w:jc w:val="left"/>
              <w:rPr>
                <w:rFonts w:ascii="宋体" w:hAnsi="宋体" w:hint="eastAsia"/>
                <w:color w:val="000000" w:themeColor="text1"/>
                <w:szCs w:val="21"/>
              </w:rPr>
            </w:pPr>
            <w:r w:rsidRPr="000D087A">
              <w:rPr>
                <w:rFonts w:ascii="宋体" w:hAnsi="宋体" w:hint="eastAsia"/>
                <w:color w:val="000000" w:themeColor="text1"/>
                <w:szCs w:val="21"/>
              </w:rPr>
              <w:t>6、除招标文件规定必须提供以外，投标人认为需要提供的其他证明材料。（投标人根据“第二章 采购需求”及“第四章 评标方法及评标标准”提供有关证明材料）。</w:t>
            </w:r>
          </w:p>
          <w:p w14:paraId="1B5E76F7" w14:textId="77777777" w:rsidR="0058433A" w:rsidRPr="000D087A" w:rsidRDefault="00000000">
            <w:pPr>
              <w:snapToGrid w:val="0"/>
              <w:spacing w:line="380" w:lineRule="exact"/>
              <w:ind w:firstLine="422"/>
              <w:jc w:val="left"/>
              <w:rPr>
                <w:rFonts w:ascii="宋体" w:hAnsi="宋体" w:hint="eastAsia"/>
                <w:b/>
                <w:bCs/>
                <w:color w:val="000000" w:themeColor="text1"/>
                <w:szCs w:val="21"/>
              </w:rPr>
            </w:pPr>
            <w:r w:rsidRPr="000D087A">
              <w:rPr>
                <w:rFonts w:ascii="宋体" w:hAnsi="宋体" w:hint="eastAsia"/>
                <w:b/>
                <w:bCs/>
                <w:color w:val="000000" w:themeColor="text1"/>
                <w:szCs w:val="21"/>
              </w:rPr>
              <w:t>注： 1.法定代表人授权委托书必须由法定代表人及委托代理人签字，并加盖投标人公章，否则作无效投标处理。</w:t>
            </w:r>
          </w:p>
          <w:p w14:paraId="1206AAA4" w14:textId="77777777" w:rsidR="0058433A" w:rsidRPr="000D087A" w:rsidRDefault="00000000">
            <w:pPr>
              <w:snapToGrid w:val="0"/>
              <w:spacing w:line="380" w:lineRule="exact"/>
              <w:ind w:firstLineChars="200" w:firstLine="422"/>
              <w:jc w:val="left"/>
              <w:rPr>
                <w:rFonts w:ascii="宋体" w:hAnsi="宋体" w:cs="Courier New" w:hint="eastAsia"/>
                <w:b/>
                <w:color w:val="000000" w:themeColor="text1"/>
                <w:szCs w:val="21"/>
              </w:rPr>
            </w:pPr>
            <w:r w:rsidRPr="000D087A">
              <w:rPr>
                <w:rFonts w:ascii="宋体" w:hAnsi="宋体" w:hint="eastAsia"/>
                <w:b/>
                <w:bCs/>
                <w:color w:val="000000" w:themeColor="text1"/>
                <w:szCs w:val="21"/>
              </w:rPr>
              <w:t>2.以上标明“必须提供”的材料</w:t>
            </w:r>
            <w:r w:rsidRPr="000D087A">
              <w:rPr>
                <w:rFonts w:ascii="宋体" w:hAnsi="宋体" w:cs="宋体" w:hint="eastAsia"/>
                <w:b/>
                <w:color w:val="000000" w:themeColor="text1"/>
                <w:szCs w:val="21"/>
              </w:rPr>
              <w:t>属于复印件的扫描件的</w:t>
            </w:r>
            <w:r w:rsidRPr="000D087A">
              <w:rPr>
                <w:rFonts w:ascii="宋体" w:hAnsi="宋体" w:hint="eastAsia"/>
                <w:b/>
                <w:bCs/>
                <w:color w:val="000000" w:themeColor="text1"/>
                <w:szCs w:val="21"/>
              </w:rPr>
              <w:t>，必须加盖投标人电子公章，否则</w:t>
            </w:r>
            <w:r w:rsidRPr="000D087A">
              <w:rPr>
                <w:rFonts w:ascii="宋体" w:hAnsi="宋体" w:cs="Courier New" w:hint="eastAsia"/>
                <w:b/>
                <w:color w:val="000000" w:themeColor="text1"/>
                <w:szCs w:val="21"/>
              </w:rPr>
              <w:t>作无效投标处理</w:t>
            </w:r>
            <w:r w:rsidRPr="000D087A">
              <w:rPr>
                <w:rFonts w:ascii="宋体" w:hAnsi="宋体" w:hint="eastAsia"/>
                <w:b/>
                <w:bCs/>
                <w:color w:val="000000" w:themeColor="text1"/>
                <w:szCs w:val="21"/>
              </w:rPr>
              <w:t>。</w:t>
            </w:r>
          </w:p>
        </w:tc>
      </w:tr>
      <w:tr w:rsidR="0058433A" w:rsidRPr="000D087A" w14:paraId="4224554F" w14:textId="77777777">
        <w:trPr>
          <w:jc w:val="center"/>
        </w:trPr>
        <w:tc>
          <w:tcPr>
            <w:tcW w:w="675" w:type="dxa"/>
            <w:vMerge w:val="restart"/>
            <w:tcBorders>
              <w:top w:val="nil"/>
              <w:left w:val="single" w:sz="4" w:space="0" w:color="auto"/>
              <w:bottom w:val="single" w:sz="4" w:space="0" w:color="auto"/>
              <w:right w:val="single" w:sz="4" w:space="0" w:color="auto"/>
            </w:tcBorders>
            <w:noWrap/>
            <w:vAlign w:val="center"/>
          </w:tcPr>
          <w:p w14:paraId="675D2137" w14:textId="77777777" w:rsidR="0058433A" w:rsidRPr="000D087A" w:rsidRDefault="0058433A">
            <w:pPr>
              <w:spacing w:line="380" w:lineRule="exact"/>
              <w:ind w:firstLine="422"/>
              <w:rPr>
                <w:rFonts w:ascii="宋体" w:hAnsi="宋体" w:hint="eastAsia"/>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7AD027A0" w14:textId="77777777" w:rsidR="0058433A" w:rsidRPr="000D087A" w:rsidRDefault="00000000">
            <w:pPr>
              <w:snapToGrid w:val="0"/>
              <w:spacing w:line="380" w:lineRule="exact"/>
              <w:ind w:firstLine="422"/>
              <w:jc w:val="left"/>
              <w:rPr>
                <w:rFonts w:ascii="宋体" w:hAnsi="宋体" w:cs="Courier New" w:hint="eastAsia"/>
                <w:color w:val="000000" w:themeColor="text1"/>
                <w:szCs w:val="21"/>
              </w:rPr>
            </w:pPr>
            <w:bookmarkStart w:id="44" w:name="_13.4"/>
            <w:bookmarkEnd w:id="44"/>
            <w:r w:rsidRPr="000D087A">
              <w:rPr>
                <w:rFonts w:ascii="宋体" w:hAnsi="宋体" w:cs="Courier New" w:hint="eastAsia"/>
                <w:color w:val="000000" w:themeColor="text1"/>
                <w:szCs w:val="21"/>
              </w:rPr>
              <w:t>技术文件组成</w:t>
            </w:r>
          </w:p>
          <w:p w14:paraId="1E8D0D81" w14:textId="77777777" w:rsidR="0058433A" w:rsidRPr="000D087A" w:rsidRDefault="0058433A">
            <w:pPr>
              <w:spacing w:line="380" w:lineRule="exact"/>
              <w:ind w:firstLine="422"/>
              <w:rPr>
                <w:rFonts w:ascii="宋体" w:hAnsi="宋体" w:hint="eastAsia"/>
                <w:color w:val="000000" w:themeColor="text1"/>
                <w:szCs w:val="21"/>
              </w:rPr>
            </w:pPr>
          </w:p>
        </w:tc>
        <w:tc>
          <w:tcPr>
            <w:tcW w:w="7297" w:type="dxa"/>
            <w:tcBorders>
              <w:top w:val="single" w:sz="4" w:space="0" w:color="auto"/>
              <w:left w:val="single" w:sz="4" w:space="0" w:color="auto"/>
              <w:bottom w:val="single" w:sz="4" w:space="0" w:color="auto"/>
              <w:right w:val="single" w:sz="4" w:space="0" w:color="auto"/>
            </w:tcBorders>
            <w:noWrap/>
            <w:vAlign w:val="center"/>
          </w:tcPr>
          <w:p w14:paraId="244BC264" w14:textId="77777777" w:rsidR="0058433A" w:rsidRPr="000D087A" w:rsidRDefault="00000000">
            <w:pPr>
              <w:snapToGrid w:val="0"/>
              <w:spacing w:line="380" w:lineRule="exact"/>
              <w:ind w:firstLine="422"/>
              <w:jc w:val="left"/>
              <w:rPr>
                <w:rFonts w:ascii="宋体" w:hAnsi="宋体" w:hint="eastAsia"/>
                <w:color w:val="000000" w:themeColor="text1"/>
                <w:szCs w:val="21"/>
              </w:rPr>
            </w:pPr>
            <w:r w:rsidRPr="000D087A">
              <w:rPr>
                <w:rFonts w:ascii="宋体" w:hAnsi="宋体" w:hint="eastAsia"/>
                <w:color w:val="000000" w:themeColor="text1"/>
                <w:szCs w:val="21"/>
              </w:rPr>
              <w:t>1.技术需求偏离表；（</w:t>
            </w:r>
            <w:r w:rsidRPr="000D087A">
              <w:rPr>
                <w:rFonts w:ascii="宋体" w:hAnsi="宋体" w:hint="eastAsia"/>
                <w:b/>
                <w:color w:val="000000" w:themeColor="text1"/>
                <w:szCs w:val="21"/>
              </w:rPr>
              <w:t>必须提供，否则作无效投标处理</w:t>
            </w:r>
            <w:r w:rsidRPr="000D087A">
              <w:rPr>
                <w:rFonts w:ascii="宋体" w:hAnsi="宋体" w:hint="eastAsia"/>
                <w:color w:val="000000" w:themeColor="text1"/>
                <w:szCs w:val="21"/>
              </w:rPr>
              <w:t>）</w:t>
            </w:r>
          </w:p>
          <w:p w14:paraId="096D3678" w14:textId="77777777" w:rsidR="0058433A" w:rsidRPr="000D087A" w:rsidRDefault="00000000">
            <w:pPr>
              <w:snapToGrid w:val="0"/>
              <w:spacing w:line="380" w:lineRule="exact"/>
              <w:ind w:firstLine="422"/>
              <w:jc w:val="left"/>
              <w:rPr>
                <w:rFonts w:ascii="宋体" w:hAnsi="宋体" w:hint="eastAsia"/>
                <w:color w:val="000000" w:themeColor="text1"/>
                <w:szCs w:val="21"/>
              </w:rPr>
            </w:pPr>
            <w:r w:rsidRPr="000D087A">
              <w:rPr>
                <w:rFonts w:ascii="宋体" w:hAnsi="宋体" w:hint="eastAsia"/>
                <w:color w:val="000000" w:themeColor="text1"/>
                <w:szCs w:val="21"/>
              </w:rPr>
              <w:t>2.项目实施方案；</w:t>
            </w:r>
          </w:p>
          <w:p w14:paraId="3DCF5FA7" w14:textId="77777777" w:rsidR="0058433A" w:rsidRPr="000D087A" w:rsidRDefault="00000000">
            <w:pPr>
              <w:snapToGrid w:val="0"/>
              <w:spacing w:line="380" w:lineRule="exact"/>
              <w:ind w:firstLine="422"/>
              <w:jc w:val="left"/>
              <w:rPr>
                <w:rFonts w:ascii="宋体" w:hAnsi="宋体" w:hint="eastAsia"/>
                <w:color w:val="000000" w:themeColor="text1"/>
                <w:szCs w:val="21"/>
              </w:rPr>
            </w:pPr>
            <w:r w:rsidRPr="000D087A">
              <w:rPr>
                <w:rFonts w:ascii="宋体" w:hAnsi="宋体" w:hint="eastAsia"/>
                <w:color w:val="000000" w:themeColor="text1"/>
                <w:szCs w:val="21"/>
              </w:rPr>
              <w:t>3、对本项目总体要求的理解。包括：功能说明、性能指标及设备选型说明（质量、性能、价格、外观、体积等方面进行比较和选择的理由及过程）；</w:t>
            </w:r>
          </w:p>
          <w:p w14:paraId="57955D23" w14:textId="77777777" w:rsidR="0058433A" w:rsidRPr="000D087A" w:rsidRDefault="00000000">
            <w:pPr>
              <w:snapToGrid w:val="0"/>
              <w:spacing w:line="380" w:lineRule="exact"/>
              <w:ind w:firstLine="422"/>
              <w:jc w:val="left"/>
              <w:rPr>
                <w:rFonts w:ascii="宋体" w:hAnsi="宋体" w:hint="eastAsia"/>
                <w:color w:val="000000" w:themeColor="text1"/>
                <w:szCs w:val="21"/>
              </w:rPr>
            </w:pPr>
            <w:r w:rsidRPr="000D087A">
              <w:rPr>
                <w:rFonts w:ascii="宋体" w:hAnsi="宋体" w:hint="eastAsia"/>
                <w:color w:val="000000" w:themeColor="text1"/>
                <w:szCs w:val="21"/>
              </w:rPr>
              <w:t>4. 产品出厂标准、质量检测报告【其中有精度要求的仪器设备类政府采购项目，应当要求投标人提供精度数据（第三方检测报告或者由采购人在投标前组织的实测获得）】</w:t>
            </w:r>
          </w:p>
          <w:p w14:paraId="1822EEE5" w14:textId="77777777" w:rsidR="0058433A" w:rsidRPr="000D087A" w:rsidRDefault="00000000">
            <w:pPr>
              <w:snapToGrid w:val="0"/>
              <w:spacing w:line="380" w:lineRule="exact"/>
              <w:ind w:firstLine="422"/>
              <w:jc w:val="left"/>
              <w:rPr>
                <w:rFonts w:ascii="宋体" w:hAnsi="宋体" w:hint="eastAsia"/>
                <w:color w:val="000000" w:themeColor="text1"/>
                <w:szCs w:val="21"/>
              </w:rPr>
            </w:pPr>
            <w:r w:rsidRPr="000D087A">
              <w:rPr>
                <w:rFonts w:ascii="宋体" w:hAnsi="宋体" w:hint="eastAsia"/>
                <w:color w:val="000000" w:themeColor="text1"/>
                <w:szCs w:val="21"/>
              </w:rPr>
              <w:t>5. 优惠条件：投标人承诺给予招标人的各种优惠条件，包括售后服务、备品备件、专用耗材等方面的优惠；投标人不得给予赠品或者与采购无关的其他商品、服务；</w:t>
            </w:r>
          </w:p>
          <w:p w14:paraId="0F337F3E" w14:textId="77777777" w:rsidR="0058433A" w:rsidRPr="000D087A" w:rsidRDefault="00000000">
            <w:pPr>
              <w:snapToGrid w:val="0"/>
              <w:spacing w:line="380" w:lineRule="exact"/>
              <w:ind w:firstLine="422"/>
              <w:jc w:val="left"/>
              <w:rPr>
                <w:rFonts w:ascii="宋体" w:hAnsi="宋体" w:hint="eastAsia"/>
                <w:color w:val="000000" w:themeColor="text1"/>
                <w:szCs w:val="21"/>
              </w:rPr>
            </w:pPr>
            <w:r w:rsidRPr="000D087A">
              <w:rPr>
                <w:rFonts w:ascii="宋体" w:hAnsi="宋体" w:hint="eastAsia"/>
                <w:color w:val="000000" w:themeColor="text1"/>
                <w:szCs w:val="21"/>
              </w:rPr>
              <w:t>6.投标人对本项目的合理化建议和改进措施；</w:t>
            </w:r>
          </w:p>
          <w:p w14:paraId="45A51BE7" w14:textId="77777777" w:rsidR="0058433A" w:rsidRPr="000D087A" w:rsidRDefault="00000000">
            <w:pPr>
              <w:snapToGrid w:val="0"/>
              <w:spacing w:line="380" w:lineRule="exact"/>
              <w:ind w:firstLine="422"/>
              <w:jc w:val="left"/>
              <w:rPr>
                <w:rFonts w:ascii="宋体" w:hAnsi="宋体" w:hint="eastAsia"/>
                <w:bCs/>
                <w:color w:val="000000" w:themeColor="text1"/>
                <w:szCs w:val="21"/>
              </w:rPr>
            </w:pPr>
            <w:r w:rsidRPr="000D087A">
              <w:rPr>
                <w:rFonts w:ascii="宋体" w:hAnsi="宋体" w:hint="eastAsia"/>
                <w:color w:val="000000" w:themeColor="text1"/>
                <w:szCs w:val="21"/>
              </w:rPr>
              <w:t>7.除招标文件规定必须提供以外，投标人需要说明的其他文件和说明。</w:t>
            </w:r>
          </w:p>
          <w:p w14:paraId="6A2C5777" w14:textId="77777777" w:rsidR="0058433A" w:rsidRPr="000D087A" w:rsidRDefault="00000000">
            <w:pPr>
              <w:snapToGrid w:val="0"/>
              <w:spacing w:line="380" w:lineRule="exact"/>
              <w:ind w:firstLine="422"/>
              <w:jc w:val="left"/>
              <w:rPr>
                <w:rFonts w:ascii="宋体" w:hAnsi="宋体" w:hint="eastAsia"/>
                <w:b/>
                <w:bCs/>
                <w:color w:val="000000" w:themeColor="text1"/>
                <w:szCs w:val="21"/>
              </w:rPr>
            </w:pPr>
            <w:r w:rsidRPr="000D087A">
              <w:rPr>
                <w:rFonts w:ascii="宋体" w:hAnsi="宋体" w:hint="eastAsia"/>
                <w:b/>
                <w:bCs/>
                <w:color w:val="000000" w:themeColor="text1"/>
                <w:szCs w:val="21"/>
              </w:rPr>
              <w:t>注：以上标明“必须提供”的材料</w:t>
            </w:r>
            <w:r w:rsidRPr="000D087A">
              <w:rPr>
                <w:rFonts w:ascii="宋体" w:hAnsi="宋体" w:cs="宋体" w:hint="eastAsia"/>
                <w:b/>
                <w:color w:val="000000" w:themeColor="text1"/>
                <w:szCs w:val="21"/>
              </w:rPr>
              <w:t>属于复印件的扫描件的</w:t>
            </w:r>
            <w:r w:rsidRPr="000D087A">
              <w:rPr>
                <w:rFonts w:ascii="宋体" w:hAnsi="宋体" w:hint="eastAsia"/>
                <w:b/>
                <w:bCs/>
                <w:color w:val="000000" w:themeColor="text1"/>
                <w:szCs w:val="21"/>
              </w:rPr>
              <w:t>，必须加盖投标人电子公章，否则</w:t>
            </w:r>
            <w:r w:rsidRPr="000D087A">
              <w:rPr>
                <w:rFonts w:ascii="宋体" w:hAnsi="宋体" w:cs="Courier New" w:hint="eastAsia"/>
                <w:b/>
                <w:color w:val="000000" w:themeColor="text1"/>
                <w:szCs w:val="21"/>
              </w:rPr>
              <w:t>作无效投标处理</w:t>
            </w:r>
            <w:r w:rsidRPr="000D087A">
              <w:rPr>
                <w:rFonts w:ascii="宋体" w:hAnsi="宋体" w:hint="eastAsia"/>
                <w:b/>
                <w:bCs/>
                <w:color w:val="000000" w:themeColor="text1"/>
                <w:szCs w:val="21"/>
              </w:rPr>
              <w:t>。</w:t>
            </w:r>
          </w:p>
        </w:tc>
      </w:tr>
      <w:tr w:rsidR="0058433A" w:rsidRPr="000D087A" w14:paraId="5FF52159" w14:textId="77777777">
        <w:trPr>
          <w:jc w:val="center"/>
        </w:trPr>
        <w:tc>
          <w:tcPr>
            <w:tcW w:w="675" w:type="dxa"/>
            <w:vMerge/>
            <w:tcBorders>
              <w:top w:val="nil"/>
              <w:left w:val="single" w:sz="4" w:space="0" w:color="auto"/>
              <w:bottom w:val="single" w:sz="4" w:space="0" w:color="auto"/>
              <w:right w:val="single" w:sz="4" w:space="0" w:color="auto"/>
            </w:tcBorders>
            <w:noWrap/>
            <w:vAlign w:val="center"/>
          </w:tcPr>
          <w:p w14:paraId="06E992D1" w14:textId="77777777" w:rsidR="0058433A" w:rsidRPr="000D087A" w:rsidRDefault="0058433A">
            <w:pPr>
              <w:widowControl/>
              <w:ind w:firstLine="422"/>
              <w:jc w:val="left"/>
              <w:rPr>
                <w:rFonts w:ascii="宋体" w:hAnsi="宋体" w:hint="eastAsia"/>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49B20A9B" w14:textId="77777777" w:rsidR="0058433A" w:rsidRPr="000D087A" w:rsidRDefault="00000000">
            <w:pPr>
              <w:snapToGrid w:val="0"/>
              <w:spacing w:line="380" w:lineRule="exact"/>
              <w:ind w:firstLine="422"/>
              <w:jc w:val="left"/>
              <w:rPr>
                <w:rFonts w:ascii="宋体" w:hAnsi="宋体" w:cs="Courier New" w:hint="eastAsia"/>
                <w:color w:val="000000" w:themeColor="text1"/>
                <w:szCs w:val="21"/>
              </w:rPr>
            </w:pPr>
            <w:r w:rsidRPr="000D087A">
              <w:rPr>
                <w:rFonts w:ascii="宋体" w:hAnsi="宋体" w:cs="Courier New" w:hint="eastAsia"/>
                <w:color w:val="000000" w:themeColor="text1"/>
                <w:szCs w:val="21"/>
              </w:rPr>
              <w:t>报价文件</w:t>
            </w:r>
            <w:r w:rsidRPr="000D087A">
              <w:rPr>
                <w:rFonts w:ascii="宋体" w:hAnsi="宋体" w:hint="eastAsia"/>
                <w:color w:val="000000" w:themeColor="text1"/>
                <w:szCs w:val="21"/>
              </w:rPr>
              <w:t>组成</w:t>
            </w:r>
          </w:p>
        </w:tc>
        <w:tc>
          <w:tcPr>
            <w:tcW w:w="7297" w:type="dxa"/>
            <w:tcBorders>
              <w:top w:val="single" w:sz="4" w:space="0" w:color="auto"/>
              <w:left w:val="single" w:sz="4" w:space="0" w:color="auto"/>
              <w:bottom w:val="single" w:sz="4" w:space="0" w:color="auto"/>
              <w:right w:val="single" w:sz="4" w:space="0" w:color="auto"/>
            </w:tcBorders>
            <w:noWrap/>
            <w:vAlign w:val="center"/>
          </w:tcPr>
          <w:p w14:paraId="4E4DBC5E" w14:textId="77777777" w:rsidR="0058433A" w:rsidRPr="000D087A" w:rsidRDefault="00000000">
            <w:pPr>
              <w:tabs>
                <w:tab w:val="left" w:pos="459"/>
              </w:tabs>
              <w:snapToGrid w:val="0"/>
              <w:spacing w:line="380" w:lineRule="exact"/>
              <w:ind w:firstLine="422"/>
              <w:jc w:val="left"/>
              <w:rPr>
                <w:rFonts w:ascii="宋体" w:hAnsi="宋体" w:hint="eastAsia"/>
                <w:color w:val="000000" w:themeColor="text1"/>
                <w:szCs w:val="21"/>
              </w:rPr>
            </w:pPr>
            <w:r w:rsidRPr="000D087A">
              <w:rPr>
                <w:rFonts w:ascii="宋体" w:hAnsi="宋体" w:hint="eastAsia"/>
                <w:color w:val="000000" w:themeColor="text1"/>
                <w:szCs w:val="21"/>
              </w:rPr>
              <w:t>1、投标函；</w:t>
            </w:r>
            <w:r w:rsidRPr="000D087A">
              <w:rPr>
                <w:rFonts w:ascii="宋体" w:hAnsi="宋体" w:hint="eastAsia"/>
                <w:b/>
                <w:color w:val="000000" w:themeColor="text1"/>
                <w:szCs w:val="21"/>
              </w:rPr>
              <w:t>（必须提供，否则作无效投标处理）</w:t>
            </w:r>
          </w:p>
          <w:p w14:paraId="174036BF" w14:textId="77777777" w:rsidR="0058433A" w:rsidRPr="000D087A" w:rsidRDefault="00000000">
            <w:pPr>
              <w:tabs>
                <w:tab w:val="left" w:pos="459"/>
              </w:tabs>
              <w:snapToGrid w:val="0"/>
              <w:spacing w:line="380" w:lineRule="exact"/>
              <w:ind w:firstLine="422"/>
              <w:jc w:val="left"/>
              <w:rPr>
                <w:rFonts w:ascii="宋体" w:hAnsi="宋体" w:hint="eastAsia"/>
                <w:color w:val="000000" w:themeColor="text1"/>
                <w:szCs w:val="21"/>
              </w:rPr>
            </w:pPr>
            <w:r w:rsidRPr="000D087A">
              <w:rPr>
                <w:rFonts w:ascii="宋体" w:hAnsi="宋体" w:hint="eastAsia"/>
                <w:color w:val="000000" w:themeColor="text1"/>
                <w:szCs w:val="21"/>
              </w:rPr>
              <w:t>2、开标一览表；（</w:t>
            </w:r>
            <w:r w:rsidRPr="000D087A">
              <w:rPr>
                <w:rFonts w:ascii="宋体" w:hAnsi="宋体" w:hint="eastAsia"/>
                <w:b/>
                <w:color w:val="000000" w:themeColor="text1"/>
                <w:szCs w:val="21"/>
              </w:rPr>
              <w:t>必须提供，否则作无效投标处理</w:t>
            </w:r>
            <w:r w:rsidRPr="000D087A">
              <w:rPr>
                <w:rFonts w:ascii="宋体" w:hAnsi="宋体" w:hint="eastAsia"/>
                <w:color w:val="000000" w:themeColor="text1"/>
                <w:szCs w:val="21"/>
              </w:rPr>
              <w:t>）</w:t>
            </w:r>
          </w:p>
          <w:p w14:paraId="1580F3A3" w14:textId="77777777" w:rsidR="0058433A" w:rsidRPr="000D087A" w:rsidRDefault="00000000">
            <w:pPr>
              <w:tabs>
                <w:tab w:val="left" w:pos="459"/>
              </w:tabs>
              <w:snapToGrid w:val="0"/>
              <w:spacing w:line="380" w:lineRule="exact"/>
              <w:ind w:firstLine="422"/>
              <w:jc w:val="left"/>
              <w:rPr>
                <w:rFonts w:ascii="宋体" w:hAnsi="宋体" w:hint="eastAsia"/>
                <w:color w:val="000000" w:themeColor="text1"/>
                <w:szCs w:val="21"/>
              </w:rPr>
            </w:pPr>
            <w:r w:rsidRPr="000D087A">
              <w:rPr>
                <w:rFonts w:ascii="宋体" w:hAnsi="宋体" w:hint="eastAsia"/>
                <w:color w:val="000000" w:themeColor="text1"/>
                <w:szCs w:val="21"/>
              </w:rPr>
              <w:t>3、投标人针对报价需要说明的其他文件和说明。</w:t>
            </w:r>
          </w:p>
          <w:p w14:paraId="0F0F7B2D" w14:textId="77777777" w:rsidR="0058433A" w:rsidRPr="000D087A" w:rsidRDefault="00000000">
            <w:pPr>
              <w:pStyle w:val="a6"/>
              <w:ind w:firstLine="422"/>
              <w:rPr>
                <w:rFonts w:ascii="宋体" w:hAnsi="宋体" w:hint="eastAsia"/>
                <w:color w:val="000000" w:themeColor="text1"/>
                <w:szCs w:val="21"/>
              </w:rPr>
            </w:pPr>
            <w:r w:rsidRPr="000D087A">
              <w:rPr>
                <w:rFonts w:ascii="宋体" w:hAnsi="宋体" w:hint="eastAsia"/>
                <w:b/>
                <w:bCs/>
                <w:color w:val="000000" w:themeColor="text1"/>
                <w:szCs w:val="21"/>
              </w:rPr>
              <w:t>以上标明“必须提供”的材料</w:t>
            </w:r>
            <w:r w:rsidRPr="000D087A">
              <w:rPr>
                <w:rFonts w:ascii="宋体" w:hAnsi="宋体" w:cs="宋体" w:hint="eastAsia"/>
                <w:b/>
                <w:color w:val="000000" w:themeColor="text1"/>
                <w:szCs w:val="21"/>
              </w:rPr>
              <w:t>属于复印件的扫描件的</w:t>
            </w:r>
            <w:r w:rsidRPr="000D087A">
              <w:rPr>
                <w:rFonts w:ascii="宋体" w:hAnsi="宋体" w:hint="eastAsia"/>
                <w:b/>
                <w:bCs/>
                <w:color w:val="000000" w:themeColor="text1"/>
                <w:szCs w:val="21"/>
              </w:rPr>
              <w:t>，必须加盖投标人电子公章，否则</w:t>
            </w:r>
            <w:r w:rsidRPr="000D087A">
              <w:rPr>
                <w:rFonts w:ascii="宋体" w:hAnsi="宋体" w:cs="Courier New" w:hint="eastAsia"/>
                <w:b/>
                <w:color w:val="000000" w:themeColor="text1"/>
                <w:szCs w:val="21"/>
              </w:rPr>
              <w:t>作无效投标处理</w:t>
            </w:r>
            <w:r w:rsidRPr="000D087A">
              <w:rPr>
                <w:rFonts w:ascii="宋体" w:hAnsi="宋体" w:hint="eastAsia"/>
                <w:b/>
                <w:bCs/>
                <w:color w:val="000000" w:themeColor="text1"/>
                <w:szCs w:val="21"/>
              </w:rPr>
              <w:t>。</w:t>
            </w:r>
          </w:p>
        </w:tc>
      </w:tr>
      <w:tr w:rsidR="0058433A" w:rsidRPr="000D087A" w14:paraId="11EEE38C" w14:textId="77777777">
        <w:trPr>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5A0D2F6B" w14:textId="77777777" w:rsidR="0058433A" w:rsidRPr="000D087A" w:rsidRDefault="00000000">
            <w:pPr>
              <w:spacing w:line="380" w:lineRule="exact"/>
              <w:rPr>
                <w:rFonts w:ascii="宋体" w:hAnsi="宋体" w:hint="eastAsia"/>
                <w:color w:val="000000" w:themeColor="text1"/>
                <w:szCs w:val="21"/>
              </w:rPr>
            </w:pPr>
            <w:r w:rsidRPr="000D087A">
              <w:rPr>
                <w:rFonts w:ascii="宋体" w:hAnsi="宋体" w:hint="eastAsia"/>
                <w:color w:val="000000" w:themeColor="text1"/>
                <w:szCs w:val="21"/>
              </w:rPr>
              <w:t>16.2</w:t>
            </w:r>
          </w:p>
        </w:tc>
        <w:tc>
          <w:tcPr>
            <w:tcW w:w="2268" w:type="dxa"/>
            <w:tcBorders>
              <w:top w:val="single" w:sz="4" w:space="0" w:color="auto"/>
              <w:left w:val="single" w:sz="4" w:space="0" w:color="auto"/>
              <w:bottom w:val="single" w:sz="4" w:space="0" w:color="auto"/>
              <w:right w:val="single" w:sz="4" w:space="0" w:color="auto"/>
            </w:tcBorders>
            <w:noWrap/>
            <w:vAlign w:val="center"/>
          </w:tcPr>
          <w:p w14:paraId="46E0FEC7" w14:textId="77777777" w:rsidR="0058433A" w:rsidRPr="000D087A" w:rsidRDefault="00000000">
            <w:pPr>
              <w:spacing w:line="380" w:lineRule="exact"/>
              <w:ind w:firstLine="422"/>
              <w:rPr>
                <w:rFonts w:ascii="宋体" w:hAnsi="宋体" w:hint="eastAsia"/>
                <w:color w:val="000000" w:themeColor="text1"/>
                <w:szCs w:val="21"/>
              </w:rPr>
            </w:pPr>
            <w:bookmarkStart w:id="45" w:name="_16.2"/>
            <w:bookmarkEnd w:id="45"/>
            <w:r w:rsidRPr="000D087A">
              <w:rPr>
                <w:rFonts w:ascii="宋体" w:hAnsi="宋体" w:hint="eastAsia"/>
                <w:color w:val="000000" w:themeColor="text1"/>
                <w:szCs w:val="21"/>
              </w:rPr>
              <w:t>投标报价要求</w:t>
            </w:r>
          </w:p>
        </w:tc>
        <w:tc>
          <w:tcPr>
            <w:tcW w:w="7297" w:type="dxa"/>
            <w:tcBorders>
              <w:top w:val="single" w:sz="4" w:space="0" w:color="auto"/>
              <w:left w:val="single" w:sz="4" w:space="0" w:color="auto"/>
              <w:bottom w:val="single" w:sz="4" w:space="0" w:color="auto"/>
              <w:right w:val="single" w:sz="4" w:space="0" w:color="auto"/>
            </w:tcBorders>
            <w:noWrap/>
            <w:vAlign w:val="center"/>
          </w:tcPr>
          <w:p w14:paraId="409AE924" w14:textId="77777777" w:rsidR="0058433A" w:rsidRPr="000D087A" w:rsidRDefault="00000000">
            <w:pPr>
              <w:ind w:firstLine="422"/>
              <w:rPr>
                <w:rFonts w:ascii="宋体" w:hAnsi="宋体" w:hint="eastAsia"/>
                <w:b/>
                <w:color w:val="000000" w:themeColor="text1"/>
                <w:szCs w:val="21"/>
              </w:rPr>
            </w:pPr>
            <w:r w:rsidRPr="000D087A">
              <w:rPr>
                <w:rFonts w:ascii="宋体" w:hAnsi="宋体" w:hint="eastAsia"/>
                <w:color w:val="000000" w:themeColor="text1"/>
                <w:szCs w:val="21"/>
              </w:rPr>
              <w:t>具体详见第二章《采购需求》。</w:t>
            </w:r>
          </w:p>
        </w:tc>
      </w:tr>
      <w:tr w:rsidR="0058433A" w:rsidRPr="000D087A" w14:paraId="3BCBB9B5" w14:textId="77777777">
        <w:trPr>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149C20B1" w14:textId="77777777" w:rsidR="0058433A" w:rsidRPr="000D087A" w:rsidRDefault="00000000">
            <w:pPr>
              <w:spacing w:line="380" w:lineRule="exact"/>
              <w:rPr>
                <w:rFonts w:ascii="宋体" w:hAnsi="宋体" w:hint="eastAsia"/>
                <w:color w:val="000000" w:themeColor="text1"/>
                <w:szCs w:val="21"/>
              </w:rPr>
            </w:pPr>
            <w:r w:rsidRPr="000D087A">
              <w:rPr>
                <w:rFonts w:ascii="宋体" w:hAnsi="宋体" w:hint="eastAsia"/>
                <w:color w:val="000000" w:themeColor="text1"/>
                <w:szCs w:val="21"/>
              </w:rPr>
              <w:t>17.2</w:t>
            </w:r>
          </w:p>
        </w:tc>
        <w:tc>
          <w:tcPr>
            <w:tcW w:w="2268" w:type="dxa"/>
            <w:tcBorders>
              <w:top w:val="single" w:sz="4" w:space="0" w:color="auto"/>
              <w:left w:val="single" w:sz="4" w:space="0" w:color="auto"/>
              <w:bottom w:val="single" w:sz="4" w:space="0" w:color="auto"/>
              <w:right w:val="single" w:sz="4" w:space="0" w:color="auto"/>
            </w:tcBorders>
            <w:noWrap/>
            <w:vAlign w:val="center"/>
          </w:tcPr>
          <w:p w14:paraId="449EEDEF" w14:textId="77777777" w:rsidR="0058433A" w:rsidRPr="000D087A" w:rsidRDefault="00000000">
            <w:pPr>
              <w:spacing w:line="380" w:lineRule="exact"/>
              <w:ind w:firstLine="422"/>
              <w:rPr>
                <w:rFonts w:ascii="宋体" w:hAnsi="宋体" w:hint="eastAsia"/>
                <w:color w:val="000000" w:themeColor="text1"/>
                <w:szCs w:val="21"/>
              </w:rPr>
            </w:pPr>
            <w:bookmarkStart w:id="46" w:name="_17.1"/>
            <w:bookmarkEnd w:id="46"/>
            <w:r w:rsidRPr="000D087A">
              <w:rPr>
                <w:rFonts w:ascii="宋体" w:hAnsi="宋体" w:hint="eastAsia"/>
                <w:color w:val="000000" w:themeColor="text1"/>
                <w:szCs w:val="21"/>
              </w:rPr>
              <w:t>投标有效期</w:t>
            </w:r>
          </w:p>
        </w:tc>
        <w:tc>
          <w:tcPr>
            <w:tcW w:w="7297" w:type="dxa"/>
            <w:tcBorders>
              <w:top w:val="single" w:sz="4" w:space="0" w:color="auto"/>
              <w:left w:val="single" w:sz="4" w:space="0" w:color="auto"/>
              <w:bottom w:val="single" w:sz="4" w:space="0" w:color="auto"/>
              <w:right w:val="single" w:sz="4" w:space="0" w:color="auto"/>
            </w:tcBorders>
            <w:noWrap/>
            <w:vAlign w:val="center"/>
          </w:tcPr>
          <w:p w14:paraId="201AB62E" w14:textId="77777777" w:rsidR="0058433A" w:rsidRPr="000D087A" w:rsidRDefault="00000000">
            <w:pPr>
              <w:snapToGrid w:val="0"/>
              <w:spacing w:line="380" w:lineRule="exact"/>
              <w:ind w:firstLine="422"/>
              <w:rPr>
                <w:rFonts w:ascii="宋体" w:hAnsi="宋体" w:hint="eastAsia"/>
                <w:color w:val="000000" w:themeColor="text1"/>
                <w:szCs w:val="21"/>
              </w:rPr>
            </w:pPr>
            <w:r w:rsidRPr="000D087A">
              <w:rPr>
                <w:rFonts w:ascii="宋体" w:hAnsi="宋体" w:hint="eastAsia"/>
                <w:color w:val="000000" w:themeColor="text1"/>
                <w:szCs w:val="21"/>
              </w:rPr>
              <w:t>自投标截止之日起</w:t>
            </w:r>
            <w:r w:rsidRPr="000D087A">
              <w:rPr>
                <w:rFonts w:ascii="宋体" w:hAnsi="宋体"/>
                <w:color w:val="000000" w:themeColor="text1"/>
                <w:szCs w:val="21"/>
                <w:u w:val="single"/>
              </w:rPr>
              <w:t>90</w:t>
            </w:r>
            <w:r w:rsidRPr="000D087A">
              <w:rPr>
                <w:rFonts w:ascii="宋体" w:hAnsi="宋体" w:hint="eastAsia"/>
                <w:color w:val="000000" w:themeColor="text1"/>
                <w:szCs w:val="21"/>
              </w:rPr>
              <w:t>日。</w:t>
            </w:r>
          </w:p>
        </w:tc>
      </w:tr>
      <w:tr w:rsidR="0058433A" w:rsidRPr="000D087A" w14:paraId="7D78E63A" w14:textId="77777777">
        <w:trPr>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11A03B09" w14:textId="77777777" w:rsidR="0058433A" w:rsidRPr="000D087A" w:rsidRDefault="00000000">
            <w:pPr>
              <w:spacing w:line="380" w:lineRule="exact"/>
              <w:rPr>
                <w:rFonts w:ascii="宋体" w:hAnsi="宋体" w:hint="eastAsia"/>
                <w:color w:val="000000" w:themeColor="text1"/>
                <w:szCs w:val="21"/>
              </w:rPr>
            </w:pPr>
            <w:r w:rsidRPr="000D087A">
              <w:rPr>
                <w:rFonts w:ascii="宋体" w:hAnsi="宋体" w:hint="eastAsia"/>
                <w:color w:val="000000" w:themeColor="text1"/>
                <w:szCs w:val="21"/>
              </w:rPr>
              <w:t>18</w:t>
            </w:r>
          </w:p>
        </w:tc>
        <w:tc>
          <w:tcPr>
            <w:tcW w:w="2268" w:type="dxa"/>
            <w:tcBorders>
              <w:top w:val="single" w:sz="4" w:space="0" w:color="auto"/>
              <w:left w:val="single" w:sz="4" w:space="0" w:color="auto"/>
              <w:bottom w:val="single" w:sz="4" w:space="0" w:color="auto"/>
              <w:right w:val="single" w:sz="4" w:space="0" w:color="auto"/>
            </w:tcBorders>
            <w:noWrap/>
            <w:vAlign w:val="center"/>
          </w:tcPr>
          <w:p w14:paraId="4B05796C" w14:textId="77777777" w:rsidR="0058433A" w:rsidRPr="000D087A" w:rsidRDefault="00000000">
            <w:pPr>
              <w:spacing w:line="380" w:lineRule="exact"/>
              <w:ind w:firstLine="422"/>
              <w:rPr>
                <w:rFonts w:ascii="宋体" w:hAnsi="宋体" w:hint="eastAsia"/>
                <w:color w:val="000000" w:themeColor="text1"/>
                <w:szCs w:val="21"/>
              </w:rPr>
            </w:pPr>
            <w:bookmarkStart w:id="47" w:name="_18"/>
            <w:bookmarkEnd w:id="47"/>
            <w:r w:rsidRPr="000D087A">
              <w:rPr>
                <w:rFonts w:ascii="宋体" w:hAnsi="宋体" w:hint="eastAsia"/>
                <w:color w:val="000000" w:themeColor="text1"/>
                <w:szCs w:val="21"/>
              </w:rPr>
              <w:t>投标保证金金额</w:t>
            </w:r>
          </w:p>
        </w:tc>
        <w:tc>
          <w:tcPr>
            <w:tcW w:w="7297" w:type="dxa"/>
            <w:tcBorders>
              <w:top w:val="single" w:sz="4" w:space="0" w:color="auto"/>
              <w:left w:val="single" w:sz="4" w:space="0" w:color="auto"/>
              <w:bottom w:val="single" w:sz="4" w:space="0" w:color="auto"/>
              <w:right w:val="single" w:sz="4" w:space="0" w:color="auto"/>
            </w:tcBorders>
            <w:noWrap/>
            <w:vAlign w:val="center"/>
          </w:tcPr>
          <w:p w14:paraId="2C100412" w14:textId="77777777" w:rsidR="0058433A" w:rsidRPr="000D087A" w:rsidRDefault="00000000">
            <w:pPr>
              <w:autoSpaceDE w:val="0"/>
              <w:autoSpaceDN w:val="0"/>
              <w:snapToGrid w:val="0"/>
              <w:spacing w:line="380" w:lineRule="exact"/>
              <w:ind w:firstLine="422"/>
              <w:textAlignment w:val="bottom"/>
              <w:rPr>
                <w:rFonts w:ascii="宋体" w:hAnsi="宋体" w:hint="eastAsia"/>
                <w:color w:val="000000" w:themeColor="text1"/>
                <w:szCs w:val="21"/>
              </w:rPr>
            </w:pPr>
            <w:r w:rsidRPr="000D087A">
              <w:rPr>
                <w:rFonts w:ascii="宋体" w:hAnsi="宋体" w:hint="eastAsia"/>
                <w:color w:val="000000" w:themeColor="text1"/>
                <w:szCs w:val="21"/>
              </w:rPr>
              <w:t>本项目不收取投标保证金。</w:t>
            </w:r>
          </w:p>
        </w:tc>
      </w:tr>
      <w:tr w:rsidR="0058433A" w:rsidRPr="000D087A" w14:paraId="78E572FF" w14:textId="77777777">
        <w:trPr>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2225280C" w14:textId="77777777" w:rsidR="0058433A" w:rsidRPr="000D087A" w:rsidRDefault="00000000">
            <w:pPr>
              <w:spacing w:line="380" w:lineRule="exact"/>
              <w:rPr>
                <w:rFonts w:ascii="宋体" w:hAnsi="宋体" w:hint="eastAsia"/>
                <w:color w:val="000000" w:themeColor="text1"/>
                <w:szCs w:val="21"/>
              </w:rPr>
            </w:pPr>
            <w:r w:rsidRPr="000D087A">
              <w:rPr>
                <w:rFonts w:ascii="宋体" w:hAnsi="宋体" w:hint="eastAsia"/>
                <w:color w:val="000000" w:themeColor="text1"/>
                <w:szCs w:val="21"/>
              </w:rPr>
              <w:t>19.1</w:t>
            </w:r>
          </w:p>
        </w:tc>
        <w:tc>
          <w:tcPr>
            <w:tcW w:w="2268" w:type="dxa"/>
            <w:tcBorders>
              <w:top w:val="single" w:sz="4" w:space="0" w:color="auto"/>
              <w:left w:val="single" w:sz="4" w:space="0" w:color="auto"/>
              <w:bottom w:val="single" w:sz="4" w:space="0" w:color="auto"/>
              <w:right w:val="single" w:sz="4" w:space="0" w:color="auto"/>
            </w:tcBorders>
            <w:noWrap/>
            <w:vAlign w:val="center"/>
          </w:tcPr>
          <w:p w14:paraId="067E1A45" w14:textId="77777777" w:rsidR="0058433A" w:rsidRPr="000D087A" w:rsidRDefault="00000000">
            <w:pPr>
              <w:spacing w:line="380" w:lineRule="exact"/>
              <w:ind w:firstLine="422"/>
              <w:rPr>
                <w:rFonts w:ascii="宋体" w:hAnsi="宋体" w:hint="eastAsia"/>
                <w:color w:val="000000" w:themeColor="text1"/>
                <w:szCs w:val="21"/>
              </w:rPr>
            </w:pPr>
            <w:r w:rsidRPr="000D087A">
              <w:rPr>
                <w:rFonts w:ascii="宋体" w:hAnsi="宋体" w:hint="eastAsia"/>
                <w:color w:val="000000" w:themeColor="text1"/>
                <w:szCs w:val="21"/>
              </w:rPr>
              <w:t>投标文件编制要求</w:t>
            </w:r>
          </w:p>
        </w:tc>
        <w:tc>
          <w:tcPr>
            <w:tcW w:w="7297" w:type="dxa"/>
            <w:tcBorders>
              <w:top w:val="single" w:sz="4" w:space="0" w:color="auto"/>
              <w:left w:val="single" w:sz="4" w:space="0" w:color="auto"/>
              <w:bottom w:val="single" w:sz="4" w:space="0" w:color="auto"/>
              <w:right w:val="single" w:sz="4" w:space="0" w:color="auto"/>
            </w:tcBorders>
            <w:noWrap/>
            <w:vAlign w:val="center"/>
          </w:tcPr>
          <w:p w14:paraId="2EC28E9A" w14:textId="77777777" w:rsidR="0058433A" w:rsidRPr="000D087A" w:rsidRDefault="00000000">
            <w:pPr>
              <w:spacing w:line="360" w:lineRule="auto"/>
              <w:ind w:firstLine="422"/>
              <w:rPr>
                <w:rFonts w:ascii="宋体" w:hAnsi="宋体" w:hint="eastAsia"/>
                <w:b/>
                <w:color w:val="000000" w:themeColor="text1"/>
                <w:szCs w:val="21"/>
                <w:u w:val="single"/>
              </w:rPr>
            </w:pPr>
            <w:r w:rsidRPr="000D087A">
              <w:rPr>
                <w:rFonts w:hAnsi="宋体" w:hint="eastAsia"/>
                <w:color w:val="000000" w:themeColor="text1"/>
                <w:szCs w:val="21"/>
              </w:rPr>
              <w:t>投标文件应按报价文件、资格证明文件、商务文件、技术文件分别编制，报价文件、资格证明文件分别生成电子文件，商务文件和技术文件按顺序合并生成电子文件。</w:t>
            </w:r>
            <w:r w:rsidRPr="000D087A">
              <w:rPr>
                <w:rFonts w:ascii="宋体" w:hAnsi="宋体" w:hint="eastAsia"/>
                <w:b/>
                <w:color w:val="000000" w:themeColor="text1"/>
                <w:szCs w:val="21"/>
                <w:u w:val="single"/>
              </w:rPr>
              <w:t>电子版投标文件制作方式见招标公告附件。</w:t>
            </w:r>
          </w:p>
        </w:tc>
      </w:tr>
      <w:tr w:rsidR="0058433A" w:rsidRPr="000D087A" w14:paraId="712B2612" w14:textId="77777777">
        <w:trPr>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1579A4AA" w14:textId="77777777" w:rsidR="0058433A" w:rsidRPr="000D087A" w:rsidRDefault="00000000">
            <w:pPr>
              <w:spacing w:line="380" w:lineRule="exact"/>
              <w:rPr>
                <w:rFonts w:ascii="宋体" w:hAnsi="宋体" w:hint="eastAsia"/>
                <w:color w:val="000000" w:themeColor="text1"/>
                <w:szCs w:val="21"/>
              </w:rPr>
            </w:pPr>
            <w:r w:rsidRPr="000D087A">
              <w:rPr>
                <w:rFonts w:ascii="宋体" w:hAnsi="宋体" w:hint="eastAsia"/>
                <w:color w:val="000000" w:themeColor="text1"/>
                <w:szCs w:val="21"/>
              </w:rPr>
              <w:t>20</w:t>
            </w:r>
          </w:p>
        </w:tc>
        <w:tc>
          <w:tcPr>
            <w:tcW w:w="2268" w:type="dxa"/>
            <w:tcBorders>
              <w:top w:val="single" w:sz="4" w:space="0" w:color="auto"/>
              <w:left w:val="single" w:sz="4" w:space="0" w:color="auto"/>
              <w:bottom w:val="single" w:sz="4" w:space="0" w:color="auto"/>
              <w:right w:val="single" w:sz="4" w:space="0" w:color="auto"/>
            </w:tcBorders>
            <w:noWrap/>
            <w:vAlign w:val="center"/>
          </w:tcPr>
          <w:p w14:paraId="76AEC354" w14:textId="77777777" w:rsidR="0058433A" w:rsidRPr="000D087A" w:rsidRDefault="00000000">
            <w:pPr>
              <w:spacing w:line="380" w:lineRule="exact"/>
              <w:ind w:firstLine="422"/>
              <w:rPr>
                <w:rFonts w:ascii="宋体" w:hAnsi="宋体" w:hint="eastAsia"/>
                <w:color w:val="000000" w:themeColor="text1"/>
                <w:szCs w:val="21"/>
              </w:rPr>
            </w:pPr>
            <w:r w:rsidRPr="000D087A">
              <w:rPr>
                <w:rFonts w:ascii="宋体" w:hAnsi="宋体" w:hint="eastAsia"/>
                <w:color w:val="000000" w:themeColor="text1"/>
                <w:szCs w:val="21"/>
              </w:rPr>
              <w:t>备份投标文件</w:t>
            </w:r>
          </w:p>
        </w:tc>
        <w:tc>
          <w:tcPr>
            <w:tcW w:w="7297" w:type="dxa"/>
            <w:tcBorders>
              <w:top w:val="single" w:sz="4" w:space="0" w:color="auto"/>
              <w:left w:val="single" w:sz="4" w:space="0" w:color="auto"/>
              <w:bottom w:val="single" w:sz="4" w:space="0" w:color="auto"/>
              <w:right w:val="single" w:sz="4" w:space="0" w:color="auto"/>
            </w:tcBorders>
            <w:noWrap/>
            <w:vAlign w:val="center"/>
          </w:tcPr>
          <w:p w14:paraId="298868D9" w14:textId="77777777" w:rsidR="0058433A" w:rsidRPr="000D087A" w:rsidRDefault="00000000">
            <w:pPr>
              <w:autoSpaceDE w:val="0"/>
              <w:autoSpaceDN w:val="0"/>
              <w:snapToGrid w:val="0"/>
              <w:spacing w:line="380" w:lineRule="exact"/>
              <w:ind w:firstLine="422"/>
              <w:textAlignment w:val="bottom"/>
              <w:rPr>
                <w:rFonts w:ascii="宋体" w:hAnsi="宋体" w:hint="eastAsia"/>
                <w:color w:val="000000" w:themeColor="text1"/>
                <w:szCs w:val="21"/>
              </w:rPr>
            </w:pPr>
            <w:r w:rsidRPr="000D087A">
              <w:rPr>
                <w:rFonts w:ascii="宋体" w:hAnsi="宋体" w:hint="eastAsia"/>
                <w:color w:val="000000" w:themeColor="text1"/>
                <w:szCs w:val="21"/>
              </w:rPr>
              <w:t>本项目不接受备份投标文件。</w:t>
            </w:r>
          </w:p>
        </w:tc>
      </w:tr>
      <w:tr w:rsidR="0058433A" w:rsidRPr="000D087A" w14:paraId="54242DF3" w14:textId="77777777">
        <w:trPr>
          <w:trHeight w:val="427"/>
          <w:jc w:val="center"/>
        </w:trPr>
        <w:tc>
          <w:tcPr>
            <w:tcW w:w="675" w:type="dxa"/>
            <w:vMerge w:val="restart"/>
            <w:tcBorders>
              <w:top w:val="single" w:sz="4" w:space="0" w:color="auto"/>
              <w:left w:val="single" w:sz="4" w:space="0" w:color="auto"/>
              <w:bottom w:val="nil"/>
              <w:right w:val="single" w:sz="4" w:space="0" w:color="auto"/>
            </w:tcBorders>
            <w:noWrap/>
            <w:vAlign w:val="center"/>
          </w:tcPr>
          <w:p w14:paraId="1F606731" w14:textId="77777777" w:rsidR="0058433A" w:rsidRPr="000D087A" w:rsidRDefault="00000000">
            <w:pPr>
              <w:spacing w:line="380" w:lineRule="exact"/>
              <w:rPr>
                <w:rFonts w:ascii="宋体" w:hAnsi="宋体" w:hint="eastAsia"/>
                <w:color w:val="000000" w:themeColor="text1"/>
                <w:szCs w:val="21"/>
              </w:rPr>
            </w:pPr>
            <w:r w:rsidRPr="000D087A">
              <w:rPr>
                <w:rFonts w:ascii="宋体" w:hAnsi="宋体" w:hint="eastAsia"/>
                <w:color w:val="000000" w:themeColor="text1"/>
                <w:szCs w:val="21"/>
              </w:rPr>
              <w:t>21.1</w:t>
            </w:r>
          </w:p>
        </w:tc>
        <w:tc>
          <w:tcPr>
            <w:tcW w:w="2268" w:type="dxa"/>
            <w:tcBorders>
              <w:top w:val="single" w:sz="4" w:space="0" w:color="auto"/>
              <w:left w:val="single" w:sz="4" w:space="0" w:color="auto"/>
              <w:bottom w:val="single" w:sz="4" w:space="0" w:color="auto"/>
              <w:right w:val="single" w:sz="4" w:space="0" w:color="auto"/>
            </w:tcBorders>
            <w:noWrap/>
            <w:vAlign w:val="center"/>
          </w:tcPr>
          <w:p w14:paraId="506396F2" w14:textId="77777777" w:rsidR="0058433A" w:rsidRPr="000D087A" w:rsidRDefault="00000000">
            <w:pPr>
              <w:spacing w:line="380" w:lineRule="exact"/>
              <w:ind w:firstLine="422"/>
              <w:rPr>
                <w:rFonts w:ascii="宋体" w:hAnsi="宋体" w:hint="eastAsia"/>
                <w:color w:val="000000" w:themeColor="text1"/>
                <w:szCs w:val="21"/>
              </w:rPr>
            </w:pPr>
            <w:bookmarkStart w:id="48" w:name="_21.1"/>
            <w:bookmarkEnd w:id="48"/>
            <w:r w:rsidRPr="000D087A">
              <w:rPr>
                <w:rFonts w:ascii="宋体" w:hAnsi="宋体" w:hint="eastAsia"/>
                <w:color w:val="000000" w:themeColor="text1"/>
                <w:szCs w:val="21"/>
              </w:rPr>
              <w:t>投标截止时间</w:t>
            </w:r>
          </w:p>
        </w:tc>
        <w:tc>
          <w:tcPr>
            <w:tcW w:w="7297" w:type="dxa"/>
            <w:tcBorders>
              <w:top w:val="single" w:sz="4" w:space="0" w:color="auto"/>
              <w:left w:val="single" w:sz="4" w:space="0" w:color="auto"/>
              <w:bottom w:val="single" w:sz="4" w:space="0" w:color="auto"/>
              <w:right w:val="single" w:sz="4" w:space="0" w:color="auto"/>
            </w:tcBorders>
            <w:noWrap/>
            <w:vAlign w:val="center"/>
          </w:tcPr>
          <w:p w14:paraId="17A29B15" w14:textId="77777777" w:rsidR="0058433A" w:rsidRPr="000D087A" w:rsidRDefault="00000000">
            <w:pPr>
              <w:snapToGrid w:val="0"/>
              <w:spacing w:line="380" w:lineRule="exact"/>
              <w:ind w:firstLine="422"/>
              <w:rPr>
                <w:rFonts w:ascii="宋体" w:hAnsi="宋体" w:hint="eastAsia"/>
                <w:color w:val="000000" w:themeColor="text1"/>
                <w:szCs w:val="21"/>
                <w:u w:val="single"/>
              </w:rPr>
            </w:pPr>
            <w:r w:rsidRPr="000D087A">
              <w:rPr>
                <w:rFonts w:ascii="宋体" w:hAnsi="宋体" w:hint="eastAsia"/>
                <w:color w:val="000000" w:themeColor="text1"/>
                <w:szCs w:val="21"/>
              </w:rPr>
              <w:t>详见招标公告</w:t>
            </w:r>
          </w:p>
        </w:tc>
      </w:tr>
      <w:tr w:rsidR="0058433A" w:rsidRPr="000D087A" w14:paraId="7BDD8885" w14:textId="77777777">
        <w:trPr>
          <w:trHeight w:val="425"/>
          <w:jc w:val="center"/>
        </w:trPr>
        <w:tc>
          <w:tcPr>
            <w:tcW w:w="675" w:type="dxa"/>
            <w:vMerge/>
            <w:tcBorders>
              <w:top w:val="single" w:sz="4" w:space="0" w:color="auto"/>
              <w:left w:val="single" w:sz="4" w:space="0" w:color="auto"/>
              <w:bottom w:val="nil"/>
              <w:right w:val="single" w:sz="4" w:space="0" w:color="auto"/>
            </w:tcBorders>
            <w:noWrap/>
            <w:vAlign w:val="center"/>
          </w:tcPr>
          <w:p w14:paraId="0B039B66" w14:textId="77777777" w:rsidR="0058433A" w:rsidRPr="000D087A" w:rsidRDefault="0058433A">
            <w:pPr>
              <w:widowControl/>
              <w:ind w:firstLine="422"/>
              <w:jc w:val="left"/>
              <w:rPr>
                <w:rFonts w:ascii="宋体" w:hAnsi="宋体" w:hint="eastAsia"/>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246D3C8C" w14:textId="77777777" w:rsidR="0058433A" w:rsidRPr="000D087A" w:rsidRDefault="00000000">
            <w:pPr>
              <w:spacing w:line="380" w:lineRule="exact"/>
              <w:ind w:firstLine="422"/>
              <w:rPr>
                <w:rFonts w:ascii="宋体" w:hAnsi="宋体" w:hint="eastAsia"/>
                <w:color w:val="000000" w:themeColor="text1"/>
                <w:szCs w:val="21"/>
              </w:rPr>
            </w:pPr>
            <w:r w:rsidRPr="000D087A">
              <w:rPr>
                <w:rFonts w:ascii="宋体" w:hAnsi="宋体" w:hint="eastAsia"/>
                <w:color w:val="000000" w:themeColor="text1"/>
                <w:szCs w:val="21"/>
              </w:rPr>
              <w:t>投标文件提交起止时间</w:t>
            </w:r>
          </w:p>
        </w:tc>
        <w:tc>
          <w:tcPr>
            <w:tcW w:w="7297" w:type="dxa"/>
            <w:tcBorders>
              <w:top w:val="single" w:sz="4" w:space="0" w:color="auto"/>
              <w:left w:val="single" w:sz="4" w:space="0" w:color="auto"/>
              <w:bottom w:val="single" w:sz="4" w:space="0" w:color="auto"/>
              <w:right w:val="single" w:sz="4" w:space="0" w:color="auto"/>
            </w:tcBorders>
            <w:noWrap/>
            <w:vAlign w:val="center"/>
          </w:tcPr>
          <w:p w14:paraId="0DB88BF2" w14:textId="77777777" w:rsidR="0058433A" w:rsidRPr="000D087A" w:rsidRDefault="00000000">
            <w:pPr>
              <w:snapToGrid w:val="0"/>
              <w:spacing w:line="380" w:lineRule="exact"/>
              <w:ind w:firstLine="422"/>
              <w:rPr>
                <w:rFonts w:ascii="宋体" w:hAnsi="宋体" w:hint="eastAsia"/>
                <w:color w:val="000000" w:themeColor="text1"/>
                <w:szCs w:val="21"/>
              </w:rPr>
            </w:pPr>
            <w:r w:rsidRPr="000D087A">
              <w:rPr>
                <w:rFonts w:ascii="宋体" w:hAnsi="宋体" w:hint="eastAsia"/>
                <w:color w:val="000000" w:themeColor="text1"/>
                <w:szCs w:val="21"/>
              </w:rPr>
              <w:t>详见招标公告</w:t>
            </w:r>
          </w:p>
        </w:tc>
      </w:tr>
      <w:tr w:rsidR="0058433A" w:rsidRPr="000D087A" w14:paraId="7D52A981" w14:textId="77777777">
        <w:trPr>
          <w:trHeight w:val="425"/>
          <w:jc w:val="center"/>
        </w:trPr>
        <w:tc>
          <w:tcPr>
            <w:tcW w:w="675" w:type="dxa"/>
            <w:vMerge/>
            <w:tcBorders>
              <w:top w:val="single" w:sz="4" w:space="0" w:color="auto"/>
              <w:left w:val="single" w:sz="4" w:space="0" w:color="auto"/>
              <w:bottom w:val="nil"/>
              <w:right w:val="single" w:sz="4" w:space="0" w:color="auto"/>
            </w:tcBorders>
            <w:noWrap/>
            <w:vAlign w:val="center"/>
          </w:tcPr>
          <w:p w14:paraId="7CCB4CB3" w14:textId="77777777" w:rsidR="0058433A" w:rsidRPr="000D087A" w:rsidRDefault="0058433A">
            <w:pPr>
              <w:widowControl/>
              <w:ind w:firstLine="422"/>
              <w:jc w:val="left"/>
              <w:rPr>
                <w:rFonts w:ascii="宋体" w:hAnsi="宋体" w:hint="eastAsia"/>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1E4A6EEF" w14:textId="77777777" w:rsidR="0058433A" w:rsidRPr="000D087A" w:rsidRDefault="00000000">
            <w:pPr>
              <w:spacing w:line="380" w:lineRule="exact"/>
              <w:ind w:firstLine="422"/>
              <w:rPr>
                <w:rFonts w:ascii="宋体" w:hAnsi="宋体" w:hint="eastAsia"/>
                <w:color w:val="000000" w:themeColor="text1"/>
                <w:szCs w:val="21"/>
              </w:rPr>
            </w:pPr>
            <w:r w:rsidRPr="000D087A">
              <w:rPr>
                <w:rFonts w:ascii="宋体" w:hAnsi="宋体" w:hint="eastAsia"/>
                <w:color w:val="000000" w:themeColor="text1"/>
                <w:szCs w:val="21"/>
              </w:rPr>
              <w:t>投标地点</w:t>
            </w:r>
          </w:p>
        </w:tc>
        <w:tc>
          <w:tcPr>
            <w:tcW w:w="7297" w:type="dxa"/>
            <w:tcBorders>
              <w:top w:val="single" w:sz="4" w:space="0" w:color="auto"/>
              <w:left w:val="single" w:sz="4" w:space="0" w:color="auto"/>
              <w:bottom w:val="single" w:sz="4" w:space="0" w:color="auto"/>
              <w:right w:val="single" w:sz="4" w:space="0" w:color="auto"/>
            </w:tcBorders>
            <w:noWrap/>
            <w:vAlign w:val="center"/>
          </w:tcPr>
          <w:p w14:paraId="288E7CB3" w14:textId="77777777" w:rsidR="0058433A" w:rsidRPr="000D087A" w:rsidRDefault="00000000">
            <w:pPr>
              <w:snapToGrid w:val="0"/>
              <w:spacing w:line="380" w:lineRule="exact"/>
              <w:ind w:firstLine="422"/>
              <w:rPr>
                <w:rFonts w:ascii="宋体" w:hAnsi="宋体" w:hint="eastAsia"/>
                <w:color w:val="000000" w:themeColor="text1"/>
                <w:szCs w:val="21"/>
              </w:rPr>
            </w:pPr>
            <w:r w:rsidRPr="000D087A">
              <w:rPr>
                <w:rFonts w:ascii="宋体" w:hAnsi="宋体" w:hint="eastAsia"/>
                <w:color w:val="000000" w:themeColor="text1"/>
                <w:szCs w:val="21"/>
              </w:rPr>
              <w:t>详见招标公告</w:t>
            </w:r>
          </w:p>
        </w:tc>
      </w:tr>
      <w:tr w:rsidR="0058433A" w:rsidRPr="000D087A" w14:paraId="33788130" w14:textId="77777777">
        <w:trPr>
          <w:trHeight w:val="425"/>
          <w:jc w:val="center"/>
        </w:trPr>
        <w:tc>
          <w:tcPr>
            <w:tcW w:w="675" w:type="dxa"/>
            <w:vMerge/>
            <w:tcBorders>
              <w:top w:val="single" w:sz="4" w:space="0" w:color="auto"/>
              <w:left w:val="single" w:sz="4" w:space="0" w:color="auto"/>
              <w:bottom w:val="nil"/>
              <w:right w:val="single" w:sz="4" w:space="0" w:color="auto"/>
            </w:tcBorders>
            <w:noWrap/>
            <w:vAlign w:val="center"/>
          </w:tcPr>
          <w:p w14:paraId="673DA8D4" w14:textId="77777777" w:rsidR="0058433A" w:rsidRPr="000D087A" w:rsidRDefault="0058433A">
            <w:pPr>
              <w:widowControl/>
              <w:ind w:firstLine="422"/>
              <w:jc w:val="left"/>
              <w:rPr>
                <w:rFonts w:ascii="宋体" w:hAnsi="宋体" w:hint="eastAsia"/>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4382CDAB" w14:textId="77777777" w:rsidR="0058433A" w:rsidRPr="000D087A" w:rsidRDefault="00000000">
            <w:pPr>
              <w:spacing w:line="380" w:lineRule="exact"/>
              <w:ind w:firstLine="422"/>
              <w:rPr>
                <w:rFonts w:ascii="宋体" w:hAnsi="宋体" w:hint="eastAsia"/>
                <w:color w:val="000000" w:themeColor="text1"/>
                <w:szCs w:val="21"/>
              </w:rPr>
            </w:pPr>
            <w:r w:rsidRPr="000D087A">
              <w:rPr>
                <w:rFonts w:ascii="宋体" w:hAnsi="宋体" w:hint="eastAsia"/>
                <w:color w:val="000000" w:themeColor="text1"/>
                <w:szCs w:val="21"/>
              </w:rPr>
              <w:t>投标人递交投标样品截止时间及地点</w:t>
            </w:r>
          </w:p>
        </w:tc>
        <w:tc>
          <w:tcPr>
            <w:tcW w:w="7297" w:type="dxa"/>
            <w:tcBorders>
              <w:top w:val="single" w:sz="4" w:space="0" w:color="auto"/>
              <w:left w:val="single" w:sz="4" w:space="0" w:color="auto"/>
              <w:bottom w:val="single" w:sz="4" w:space="0" w:color="auto"/>
              <w:right w:val="single" w:sz="4" w:space="0" w:color="auto"/>
            </w:tcBorders>
            <w:noWrap/>
            <w:vAlign w:val="center"/>
          </w:tcPr>
          <w:p w14:paraId="0C18EE3E" w14:textId="77777777" w:rsidR="0058433A" w:rsidRPr="000D087A" w:rsidRDefault="00000000">
            <w:pPr>
              <w:snapToGrid w:val="0"/>
              <w:spacing w:line="380" w:lineRule="exact"/>
              <w:ind w:firstLine="422"/>
              <w:rPr>
                <w:rFonts w:ascii="宋体" w:hAnsi="宋体" w:hint="eastAsia"/>
                <w:color w:val="000000" w:themeColor="text1"/>
                <w:szCs w:val="21"/>
              </w:rPr>
            </w:pPr>
            <w:r w:rsidRPr="000D087A">
              <w:rPr>
                <w:rFonts w:ascii="宋体" w:hAnsi="宋体" w:hint="eastAsia"/>
                <w:color w:val="000000" w:themeColor="text1"/>
                <w:szCs w:val="21"/>
              </w:rPr>
              <w:t>无</w:t>
            </w:r>
          </w:p>
        </w:tc>
      </w:tr>
      <w:tr w:rsidR="0058433A" w:rsidRPr="000D087A" w14:paraId="2AEB13A5" w14:textId="77777777">
        <w:trPr>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3100DEE9" w14:textId="77777777" w:rsidR="0058433A" w:rsidRPr="000D087A" w:rsidRDefault="00000000">
            <w:pPr>
              <w:spacing w:line="380" w:lineRule="exact"/>
              <w:rPr>
                <w:rFonts w:ascii="宋体" w:hAnsi="宋体" w:hint="eastAsia"/>
                <w:color w:val="000000" w:themeColor="text1"/>
                <w:szCs w:val="21"/>
              </w:rPr>
            </w:pPr>
            <w:r w:rsidRPr="000D087A">
              <w:rPr>
                <w:rFonts w:ascii="宋体" w:hAnsi="宋体" w:hint="eastAsia"/>
                <w:color w:val="000000" w:themeColor="text1"/>
                <w:szCs w:val="21"/>
              </w:rPr>
              <w:t>23</w:t>
            </w:r>
          </w:p>
        </w:tc>
        <w:tc>
          <w:tcPr>
            <w:tcW w:w="2268" w:type="dxa"/>
            <w:tcBorders>
              <w:top w:val="single" w:sz="4" w:space="0" w:color="auto"/>
              <w:left w:val="single" w:sz="4" w:space="0" w:color="auto"/>
              <w:bottom w:val="single" w:sz="4" w:space="0" w:color="auto"/>
              <w:right w:val="single" w:sz="4" w:space="0" w:color="auto"/>
            </w:tcBorders>
            <w:noWrap/>
            <w:vAlign w:val="center"/>
          </w:tcPr>
          <w:p w14:paraId="09746DA2" w14:textId="77777777" w:rsidR="0058433A" w:rsidRPr="000D087A" w:rsidRDefault="00000000">
            <w:pPr>
              <w:spacing w:line="380" w:lineRule="exact"/>
              <w:ind w:firstLine="422"/>
              <w:rPr>
                <w:rFonts w:ascii="宋体" w:hAnsi="宋体" w:hint="eastAsia"/>
                <w:color w:val="000000" w:themeColor="text1"/>
                <w:szCs w:val="21"/>
              </w:rPr>
            </w:pPr>
            <w:bookmarkStart w:id="49" w:name="_23"/>
            <w:bookmarkEnd w:id="49"/>
            <w:r w:rsidRPr="000D087A">
              <w:rPr>
                <w:rFonts w:ascii="宋体" w:hAnsi="宋体" w:hint="eastAsia"/>
                <w:color w:val="000000" w:themeColor="text1"/>
                <w:szCs w:val="21"/>
              </w:rPr>
              <w:t>开标时间、地点</w:t>
            </w:r>
          </w:p>
        </w:tc>
        <w:tc>
          <w:tcPr>
            <w:tcW w:w="7297" w:type="dxa"/>
            <w:tcBorders>
              <w:top w:val="single" w:sz="4" w:space="0" w:color="auto"/>
              <w:left w:val="single" w:sz="4" w:space="0" w:color="auto"/>
              <w:bottom w:val="single" w:sz="4" w:space="0" w:color="auto"/>
              <w:right w:val="single" w:sz="4" w:space="0" w:color="auto"/>
            </w:tcBorders>
            <w:noWrap/>
            <w:vAlign w:val="center"/>
          </w:tcPr>
          <w:p w14:paraId="529EA349" w14:textId="77777777" w:rsidR="0058433A" w:rsidRPr="000D087A" w:rsidRDefault="00000000">
            <w:pPr>
              <w:snapToGrid w:val="0"/>
              <w:spacing w:line="380" w:lineRule="exact"/>
              <w:ind w:firstLine="422"/>
              <w:rPr>
                <w:rFonts w:ascii="宋体" w:hAnsi="宋体" w:hint="eastAsia"/>
                <w:color w:val="000000" w:themeColor="text1"/>
                <w:szCs w:val="21"/>
              </w:rPr>
            </w:pPr>
            <w:r w:rsidRPr="000D087A">
              <w:rPr>
                <w:rFonts w:ascii="宋体" w:hAnsi="宋体" w:hint="eastAsia"/>
                <w:color w:val="000000" w:themeColor="text1"/>
                <w:szCs w:val="21"/>
              </w:rPr>
              <w:t xml:space="preserve">详见招标公告 </w:t>
            </w:r>
          </w:p>
        </w:tc>
      </w:tr>
      <w:tr w:rsidR="0058433A" w:rsidRPr="000D087A" w14:paraId="77EB8C58" w14:textId="77777777">
        <w:trPr>
          <w:trHeight w:val="1287"/>
          <w:jc w:val="center"/>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14:paraId="175D588A" w14:textId="77777777" w:rsidR="0058433A" w:rsidRPr="000D087A" w:rsidRDefault="00000000">
            <w:pPr>
              <w:spacing w:line="380" w:lineRule="exact"/>
              <w:rPr>
                <w:rFonts w:ascii="宋体" w:hAnsi="宋体" w:hint="eastAsia"/>
                <w:color w:val="000000" w:themeColor="text1"/>
                <w:szCs w:val="21"/>
              </w:rPr>
            </w:pPr>
            <w:r w:rsidRPr="000D087A">
              <w:rPr>
                <w:rFonts w:ascii="宋体" w:hAnsi="宋体" w:hint="eastAsia"/>
                <w:color w:val="000000" w:themeColor="text1"/>
                <w:szCs w:val="21"/>
              </w:rPr>
              <w:t>25.3（2）</w:t>
            </w:r>
          </w:p>
        </w:tc>
        <w:tc>
          <w:tcPr>
            <w:tcW w:w="2268" w:type="dxa"/>
            <w:tcBorders>
              <w:top w:val="single" w:sz="4" w:space="0" w:color="auto"/>
              <w:left w:val="single" w:sz="4" w:space="0" w:color="auto"/>
              <w:bottom w:val="single" w:sz="4" w:space="0" w:color="auto"/>
              <w:right w:val="single" w:sz="4" w:space="0" w:color="auto"/>
            </w:tcBorders>
            <w:noWrap/>
            <w:vAlign w:val="center"/>
          </w:tcPr>
          <w:p w14:paraId="731A776D" w14:textId="77777777" w:rsidR="0058433A" w:rsidRPr="000D087A" w:rsidRDefault="00000000">
            <w:pPr>
              <w:spacing w:line="380" w:lineRule="exact"/>
              <w:ind w:firstLine="422"/>
              <w:rPr>
                <w:rFonts w:ascii="宋体" w:hAnsi="宋体" w:hint="eastAsia"/>
                <w:color w:val="000000" w:themeColor="text1"/>
                <w:szCs w:val="21"/>
              </w:rPr>
            </w:pPr>
            <w:bookmarkStart w:id="50" w:name="_25.3"/>
            <w:bookmarkEnd w:id="50"/>
            <w:r w:rsidRPr="000D087A">
              <w:rPr>
                <w:rFonts w:ascii="宋体" w:hAnsi="宋体" w:hint="eastAsia"/>
                <w:color w:val="000000" w:themeColor="text1"/>
                <w:szCs w:val="21"/>
              </w:rPr>
              <w:t>投标人信用查询渠道</w:t>
            </w:r>
          </w:p>
        </w:tc>
        <w:tc>
          <w:tcPr>
            <w:tcW w:w="7297" w:type="dxa"/>
            <w:tcBorders>
              <w:top w:val="single" w:sz="4" w:space="0" w:color="auto"/>
              <w:left w:val="single" w:sz="4" w:space="0" w:color="auto"/>
              <w:bottom w:val="single" w:sz="4" w:space="0" w:color="auto"/>
              <w:right w:val="single" w:sz="4" w:space="0" w:color="auto"/>
            </w:tcBorders>
            <w:noWrap/>
            <w:vAlign w:val="center"/>
          </w:tcPr>
          <w:p w14:paraId="596493DF" w14:textId="77777777" w:rsidR="0058433A" w:rsidRPr="000D087A" w:rsidRDefault="00000000">
            <w:pPr>
              <w:snapToGrid w:val="0"/>
              <w:spacing w:line="380" w:lineRule="exact"/>
              <w:ind w:firstLine="422"/>
              <w:rPr>
                <w:rFonts w:ascii="宋体" w:hAnsi="宋体" w:hint="eastAsia"/>
                <w:color w:val="000000" w:themeColor="text1"/>
                <w:szCs w:val="21"/>
              </w:rPr>
            </w:pPr>
            <w:r w:rsidRPr="000D087A">
              <w:rPr>
                <w:rFonts w:ascii="宋体" w:hAnsi="宋体" w:hint="eastAsia"/>
                <w:color w:val="000000" w:themeColor="text1"/>
                <w:szCs w:val="21"/>
              </w:rPr>
              <w:t>采购人或者采购代理机构在资格审查结束前，对投标人进行信用查询。</w:t>
            </w:r>
          </w:p>
          <w:p w14:paraId="0289B4D9" w14:textId="77777777" w:rsidR="0058433A" w:rsidRPr="000D087A" w:rsidRDefault="00000000">
            <w:pPr>
              <w:snapToGrid w:val="0"/>
              <w:spacing w:line="380" w:lineRule="exact"/>
              <w:ind w:firstLine="422"/>
              <w:rPr>
                <w:rFonts w:ascii="宋体" w:hAnsi="宋体" w:hint="eastAsia"/>
                <w:color w:val="000000" w:themeColor="text1"/>
                <w:szCs w:val="21"/>
              </w:rPr>
            </w:pPr>
            <w:r w:rsidRPr="000D087A">
              <w:rPr>
                <w:rFonts w:ascii="宋体" w:hAnsi="宋体" w:hint="eastAsia"/>
                <w:color w:val="000000" w:themeColor="text1"/>
                <w:szCs w:val="21"/>
              </w:rPr>
              <w:t>查询渠道：“信用中国”网站(www.creditchina.gov.cn) 、中国政府采购网(www.ccgp.gov.cn)。</w:t>
            </w:r>
          </w:p>
        </w:tc>
      </w:tr>
      <w:tr w:rsidR="0058433A" w:rsidRPr="000D087A" w14:paraId="27907F09" w14:textId="77777777">
        <w:trPr>
          <w:trHeight w:val="643"/>
          <w:jc w:val="center"/>
        </w:trPr>
        <w:tc>
          <w:tcPr>
            <w:tcW w:w="675" w:type="dxa"/>
            <w:vMerge/>
            <w:tcBorders>
              <w:top w:val="single" w:sz="4" w:space="0" w:color="auto"/>
              <w:left w:val="single" w:sz="4" w:space="0" w:color="auto"/>
              <w:bottom w:val="single" w:sz="4" w:space="0" w:color="auto"/>
              <w:right w:val="single" w:sz="4" w:space="0" w:color="auto"/>
            </w:tcBorders>
            <w:noWrap/>
            <w:vAlign w:val="center"/>
          </w:tcPr>
          <w:p w14:paraId="22740FEC" w14:textId="77777777" w:rsidR="0058433A" w:rsidRPr="000D087A" w:rsidRDefault="0058433A">
            <w:pPr>
              <w:widowControl/>
              <w:ind w:firstLine="422"/>
              <w:jc w:val="left"/>
              <w:rPr>
                <w:rFonts w:ascii="宋体" w:hAnsi="宋体" w:hint="eastAsia"/>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59939631" w14:textId="77777777" w:rsidR="0058433A" w:rsidRPr="000D087A" w:rsidRDefault="00000000">
            <w:pPr>
              <w:spacing w:line="380" w:lineRule="exact"/>
              <w:ind w:firstLine="422"/>
              <w:rPr>
                <w:rFonts w:ascii="宋体" w:hAnsi="宋体" w:hint="eastAsia"/>
                <w:color w:val="000000" w:themeColor="text1"/>
                <w:szCs w:val="21"/>
              </w:rPr>
            </w:pPr>
            <w:r w:rsidRPr="000D087A">
              <w:rPr>
                <w:rFonts w:ascii="宋体" w:hAnsi="宋体" w:hint="eastAsia"/>
                <w:color w:val="000000" w:themeColor="text1"/>
                <w:szCs w:val="21"/>
              </w:rPr>
              <w:t>信用查询截止时点</w:t>
            </w:r>
          </w:p>
        </w:tc>
        <w:tc>
          <w:tcPr>
            <w:tcW w:w="7297" w:type="dxa"/>
            <w:tcBorders>
              <w:top w:val="single" w:sz="4" w:space="0" w:color="auto"/>
              <w:left w:val="single" w:sz="4" w:space="0" w:color="auto"/>
              <w:bottom w:val="single" w:sz="4" w:space="0" w:color="auto"/>
              <w:right w:val="single" w:sz="4" w:space="0" w:color="auto"/>
            </w:tcBorders>
            <w:noWrap/>
            <w:vAlign w:val="center"/>
          </w:tcPr>
          <w:p w14:paraId="0DF5BE41" w14:textId="77777777" w:rsidR="0058433A" w:rsidRPr="000D087A" w:rsidRDefault="00000000">
            <w:pPr>
              <w:snapToGrid w:val="0"/>
              <w:spacing w:line="380" w:lineRule="exact"/>
              <w:ind w:firstLine="422"/>
              <w:rPr>
                <w:rFonts w:ascii="宋体" w:hAnsi="宋体" w:hint="eastAsia"/>
                <w:color w:val="000000" w:themeColor="text1"/>
                <w:szCs w:val="21"/>
              </w:rPr>
            </w:pPr>
            <w:r w:rsidRPr="000D087A">
              <w:rPr>
                <w:rFonts w:ascii="宋体" w:hAnsi="宋体" w:hint="eastAsia"/>
                <w:color w:val="000000" w:themeColor="text1"/>
                <w:szCs w:val="21"/>
              </w:rPr>
              <w:t>资格审查结束前</w:t>
            </w:r>
          </w:p>
        </w:tc>
      </w:tr>
      <w:tr w:rsidR="0058433A" w:rsidRPr="000D087A" w14:paraId="622BD675" w14:textId="77777777">
        <w:trPr>
          <w:trHeight w:val="708"/>
          <w:jc w:val="center"/>
        </w:trPr>
        <w:tc>
          <w:tcPr>
            <w:tcW w:w="675" w:type="dxa"/>
            <w:vMerge/>
            <w:tcBorders>
              <w:top w:val="single" w:sz="4" w:space="0" w:color="auto"/>
              <w:left w:val="single" w:sz="4" w:space="0" w:color="auto"/>
              <w:bottom w:val="single" w:sz="4" w:space="0" w:color="auto"/>
              <w:right w:val="single" w:sz="4" w:space="0" w:color="auto"/>
            </w:tcBorders>
            <w:noWrap/>
            <w:vAlign w:val="center"/>
          </w:tcPr>
          <w:p w14:paraId="6D663151" w14:textId="77777777" w:rsidR="0058433A" w:rsidRPr="000D087A" w:rsidRDefault="0058433A">
            <w:pPr>
              <w:widowControl/>
              <w:ind w:firstLine="422"/>
              <w:jc w:val="left"/>
              <w:rPr>
                <w:rFonts w:ascii="宋体" w:hAnsi="宋体" w:hint="eastAsia"/>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047EE159" w14:textId="77777777" w:rsidR="0058433A" w:rsidRPr="000D087A" w:rsidRDefault="00000000">
            <w:pPr>
              <w:spacing w:line="380" w:lineRule="exact"/>
              <w:ind w:firstLine="422"/>
              <w:rPr>
                <w:rFonts w:ascii="宋体" w:hAnsi="宋体" w:hint="eastAsia"/>
                <w:color w:val="000000" w:themeColor="text1"/>
                <w:szCs w:val="21"/>
              </w:rPr>
            </w:pPr>
            <w:r w:rsidRPr="000D087A">
              <w:rPr>
                <w:rFonts w:ascii="宋体" w:hAnsi="宋体" w:hint="eastAsia"/>
                <w:color w:val="000000" w:themeColor="text1"/>
                <w:szCs w:val="21"/>
              </w:rPr>
              <w:t>查询记录和证据留存方式</w:t>
            </w:r>
          </w:p>
        </w:tc>
        <w:tc>
          <w:tcPr>
            <w:tcW w:w="7297" w:type="dxa"/>
            <w:tcBorders>
              <w:top w:val="single" w:sz="4" w:space="0" w:color="auto"/>
              <w:left w:val="single" w:sz="4" w:space="0" w:color="auto"/>
              <w:bottom w:val="single" w:sz="4" w:space="0" w:color="auto"/>
              <w:right w:val="single" w:sz="4" w:space="0" w:color="auto"/>
            </w:tcBorders>
            <w:noWrap/>
            <w:vAlign w:val="center"/>
          </w:tcPr>
          <w:p w14:paraId="1297BC9F" w14:textId="77777777" w:rsidR="0058433A" w:rsidRPr="000D087A" w:rsidRDefault="00000000">
            <w:pPr>
              <w:snapToGrid w:val="0"/>
              <w:spacing w:line="380" w:lineRule="exact"/>
              <w:ind w:firstLine="422"/>
              <w:rPr>
                <w:rFonts w:ascii="宋体" w:hAnsi="宋体" w:hint="eastAsia"/>
                <w:color w:val="000000" w:themeColor="text1"/>
                <w:szCs w:val="21"/>
              </w:rPr>
            </w:pPr>
            <w:r w:rsidRPr="000D087A">
              <w:rPr>
                <w:rFonts w:ascii="宋体" w:hAnsi="宋体" w:hint="eastAsia"/>
                <w:color w:val="000000" w:themeColor="text1"/>
                <w:szCs w:val="21"/>
              </w:rPr>
              <w:t>在查询网站中直接截图查询记录，截图作为在“广西政府采购云”平台作为附件上传保存。</w:t>
            </w:r>
          </w:p>
        </w:tc>
      </w:tr>
      <w:tr w:rsidR="0058433A" w:rsidRPr="000D087A" w14:paraId="433D7B5E" w14:textId="77777777">
        <w:trPr>
          <w:trHeight w:val="840"/>
          <w:jc w:val="center"/>
        </w:trPr>
        <w:tc>
          <w:tcPr>
            <w:tcW w:w="675" w:type="dxa"/>
            <w:vMerge/>
            <w:tcBorders>
              <w:top w:val="single" w:sz="4" w:space="0" w:color="auto"/>
              <w:left w:val="single" w:sz="4" w:space="0" w:color="auto"/>
              <w:bottom w:val="single" w:sz="4" w:space="0" w:color="auto"/>
              <w:right w:val="single" w:sz="4" w:space="0" w:color="auto"/>
            </w:tcBorders>
            <w:noWrap/>
            <w:vAlign w:val="center"/>
          </w:tcPr>
          <w:p w14:paraId="46CF3745" w14:textId="77777777" w:rsidR="0058433A" w:rsidRPr="000D087A" w:rsidRDefault="0058433A">
            <w:pPr>
              <w:widowControl/>
              <w:ind w:firstLine="422"/>
              <w:jc w:val="left"/>
              <w:rPr>
                <w:rFonts w:ascii="宋体" w:hAnsi="宋体" w:hint="eastAsia"/>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16883A12" w14:textId="77777777" w:rsidR="0058433A" w:rsidRPr="000D087A" w:rsidRDefault="00000000">
            <w:pPr>
              <w:spacing w:line="380" w:lineRule="exact"/>
              <w:ind w:firstLine="422"/>
              <w:rPr>
                <w:rFonts w:ascii="宋体" w:hAnsi="宋体" w:hint="eastAsia"/>
                <w:color w:val="000000" w:themeColor="text1"/>
                <w:szCs w:val="21"/>
              </w:rPr>
            </w:pPr>
            <w:r w:rsidRPr="000D087A">
              <w:rPr>
                <w:rFonts w:ascii="宋体" w:hAnsi="宋体" w:hint="eastAsia"/>
                <w:color w:val="000000" w:themeColor="text1"/>
                <w:szCs w:val="21"/>
              </w:rPr>
              <w:t>信用信息使用规则</w:t>
            </w:r>
          </w:p>
        </w:tc>
        <w:tc>
          <w:tcPr>
            <w:tcW w:w="7297" w:type="dxa"/>
            <w:tcBorders>
              <w:top w:val="single" w:sz="4" w:space="0" w:color="auto"/>
              <w:left w:val="single" w:sz="4" w:space="0" w:color="auto"/>
              <w:bottom w:val="single" w:sz="4" w:space="0" w:color="auto"/>
              <w:right w:val="single" w:sz="4" w:space="0" w:color="auto"/>
            </w:tcBorders>
            <w:noWrap/>
            <w:vAlign w:val="center"/>
          </w:tcPr>
          <w:p w14:paraId="03287C84" w14:textId="77777777" w:rsidR="0058433A" w:rsidRPr="000D087A" w:rsidRDefault="00000000">
            <w:pPr>
              <w:snapToGrid w:val="0"/>
              <w:spacing w:line="380" w:lineRule="exact"/>
              <w:ind w:firstLine="422"/>
              <w:rPr>
                <w:rFonts w:ascii="宋体" w:hAnsi="宋体" w:hint="eastAsia"/>
                <w:color w:val="000000" w:themeColor="text1"/>
                <w:szCs w:val="21"/>
              </w:rPr>
            </w:pPr>
            <w:r w:rsidRPr="000D087A">
              <w:rPr>
                <w:rFonts w:ascii="宋体" w:hAnsi="宋体" w:hint="eastAsia"/>
                <w:color w:val="000000" w:themeColor="text1"/>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w:t>
            </w:r>
            <w:r w:rsidRPr="000D087A">
              <w:rPr>
                <w:rFonts w:hint="eastAsia"/>
                <w:color w:val="000000" w:themeColor="text1"/>
                <w:sz w:val="22"/>
                <w:szCs w:val="22"/>
              </w:rPr>
              <w:t>应当拒绝其参与政府采购活动</w:t>
            </w:r>
            <w:r w:rsidRPr="000D087A">
              <w:rPr>
                <w:rFonts w:ascii="宋体" w:hAnsi="宋体" w:hint="eastAsia"/>
                <w:color w:val="000000" w:themeColor="text1"/>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58433A" w:rsidRPr="000D087A" w14:paraId="33BF383B" w14:textId="77777777">
        <w:trPr>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28B28D75" w14:textId="77777777" w:rsidR="0058433A" w:rsidRPr="000D087A" w:rsidRDefault="00000000">
            <w:pPr>
              <w:spacing w:line="380" w:lineRule="exact"/>
              <w:rPr>
                <w:rFonts w:ascii="宋体" w:hAnsi="宋体" w:hint="eastAsia"/>
                <w:color w:val="000000" w:themeColor="text1"/>
                <w:szCs w:val="21"/>
              </w:rPr>
            </w:pPr>
            <w:r w:rsidRPr="000D087A">
              <w:rPr>
                <w:rFonts w:ascii="宋体" w:hAnsi="宋体" w:hint="eastAsia"/>
                <w:color w:val="000000" w:themeColor="text1"/>
                <w:szCs w:val="21"/>
              </w:rPr>
              <w:t>29.1</w:t>
            </w:r>
          </w:p>
        </w:tc>
        <w:tc>
          <w:tcPr>
            <w:tcW w:w="2268" w:type="dxa"/>
            <w:tcBorders>
              <w:top w:val="single" w:sz="4" w:space="0" w:color="auto"/>
              <w:left w:val="single" w:sz="4" w:space="0" w:color="auto"/>
              <w:bottom w:val="single" w:sz="4" w:space="0" w:color="auto"/>
              <w:right w:val="single" w:sz="4" w:space="0" w:color="auto"/>
            </w:tcBorders>
            <w:noWrap/>
            <w:vAlign w:val="center"/>
          </w:tcPr>
          <w:p w14:paraId="64E996D8" w14:textId="77777777" w:rsidR="0058433A" w:rsidRPr="000D087A" w:rsidRDefault="00000000">
            <w:pPr>
              <w:spacing w:line="380" w:lineRule="exact"/>
              <w:ind w:firstLine="422"/>
              <w:rPr>
                <w:rFonts w:ascii="宋体" w:hAnsi="宋体" w:hint="eastAsia"/>
                <w:color w:val="000000" w:themeColor="text1"/>
                <w:szCs w:val="21"/>
              </w:rPr>
            </w:pPr>
            <w:bookmarkStart w:id="51" w:name="_26"/>
            <w:bookmarkStart w:id="52" w:name="_28.3"/>
            <w:bookmarkEnd w:id="51"/>
            <w:bookmarkEnd w:id="52"/>
            <w:r w:rsidRPr="000D087A">
              <w:rPr>
                <w:rFonts w:ascii="宋体" w:hAnsi="宋体" w:hint="eastAsia"/>
                <w:color w:val="000000" w:themeColor="text1"/>
                <w:szCs w:val="21"/>
              </w:rPr>
              <w:t>评标方法</w:t>
            </w:r>
          </w:p>
        </w:tc>
        <w:tc>
          <w:tcPr>
            <w:tcW w:w="7297" w:type="dxa"/>
            <w:tcBorders>
              <w:top w:val="single" w:sz="4" w:space="0" w:color="auto"/>
              <w:left w:val="single" w:sz="4" w:space="0" w:color="auto"/>
              <w:bottom w:val="single" w:sz="4" w:space="0" w:color="auto"/>
              <w:right w:val="single" w:sz="4" w:space="0" w:color="auto"/>
            </w:tcBorders>
            <w:noWrap/>
            <w:vAlign w:val="center"/>
          </w:tcPr>
          <w:p w14:paraId="704CD866" w14:textId="77777777" w:rsidR="0058433A" w:rsidRPr="000D087A" w:rsidRDefault="00000000">
            <w:pPr>
              <w:autoSpaceDE w:val="0"/>
              <w:autoSpaceDN w:val="0"/>
              <w:snapToGrid w:val="0"/>
              <w:spacing w:line="380" w:lineRule="exact"/>
              <w:ind w:firstLine="422"/>
              <w:textAlignment w:val="bottom"/>
              <w:rPr>
                <w:rFonts w:ascii="宋体" w:hAnsi="宋体" w:hint="eastAsia"/>
                <w:color w:val="000000" w:themeColor="text1"/>
                <w:szCs w:val="21"/>
              </w:rPr>
            </w:pPr>
            <w:r w:rsidRPr="000D087A">
              <w:rPr>
                <w:rFonts w:ascii="宋体" w:hAnsi="宋体" w:hint="eastAsia"/>
                <w:color w:val="000000" w:themeColor="text1"/>
                <w:szCs w:val="21"/>
              </w:rPr>
              <w:t>√综合评分法</w:t>
            </w:r>
          </w:p>
          <w:p w14:paraId="4F16AB87" w14:textId="77777777" w:rsidR="0058433A" w:rsidRPr="000D087A" w:rsidRDefault="00000000">
            <w:pPr>
              <w:autoSpaceDE w:val="0"/>
              <w:autoSpaceDN w:val="0"/>
              <w:snapToGrid w:val="0"/>
              <w:spacing w:line="380" w:lineRule="exact"/>
              <w:ind w:firstLine="422"/>
              <w:textAlignment w:val="bottom"/>
              <w:rPr>
                <w:rFonts w:ascii="宋体" w:hAnsi="宋体" w:hint="eastAsia"/>
                <w:color w:val="000000" w:themeColor="text1"/>
                <w:szCs w:val="21"/>
              </w:rPr>
            </w:pPr>
            <w:r w:rsidRPr="000D087A">
              <w:rPr>
                <w:rFonts w:ascii="宋体" w:hAnsi="宋体" w:hint="eastAsia"/>
                <w:color w:val="000000" w:themeColor="text1"/>
                <w:szCs w:val="21"/>
              </w:rPr>
              <w:t>□最低评标价法</w:t>
            </w:r>
          </w:p>
        </w:tc>
      </w:tr>
      <w:tr w:rsidR="0058433A" w:rsidRPr="000D087A" w14:paraId="3C401DCE" w14:textId="77777777">
        <w:trPr>
          <w:trHeight w:val="555"/>
          <w:jc w:val="center"/>
        </w:trPr>
        <w:tc>
          <w:tcPr>
            <w:tcW w:w="675" w:type="dxa"/>
            <w:tcBorders>
              <w:top w:val="single" w:sz="4" w:space="0" w:color="auto"/>
              <w:left w:val="single" w:sz="4" w:space="0" w:color="auto"/>
              <w:bottom w:val="nil"/>
              <w:right w:val="single" w:sz="4" w:space="0" w:color="auto"/>
            </w:tcBorders>
            <w:noWrap/>
            <w:vAlign w:val="center"/>
          </w:tcPr>
          <w:p w14:paraId="49DCEF46" w14:textId="77777777" w:rsidR="0058433A" w:rsidRPr="000D087A" w:rsidRDefault="00000000">
            <w:pPr>
              <w:spacing w:line="380" w:lineRule="exact"/>
              <w:rPr>
                <w:rFonts w:ascii="宋体" w:hAnsi="宋体" w:hint="eastAsia"/>
                <w:color w:val="000000" w:themeColor="text1"/>
                <w:szCs w:val="21"/>
              </w:rPr>
            </w:pPr>
            <w:r w:rsidRPr="000D087A">
              <w:rPr>
                <w:rFonts w:ascii="宋体" w:hAnsi="宋体" w:hint="eastAsia"/>
                <w:color w:val="000000" w:themeColor="text1"/>
                <w:szCs w:val="21"/>
              </w:rPr>
              <w:t>29.2</w:t>
            </w:r>
          </w:p>
        </w:tc>
        <w:tc>
          <w:tcPr>
            <w:tcW w:w="2268" w:type="dxa"/>
            <w:tcBorders>
              <w:top w:val="single" w:sz="4" w:space="0" w:color="auto"/>
              <w:left w:val="single" w:sz="4" w:space="0" w:color="auto"/>
              <w:bottom w:val="nil"/>
              <w:right w:val="single" w:sz="4" w:space="0" w:color="auto"/>
            </w:tcBorders>
            <w:noWrap/>
            <w:vAlign w:val="center"/>
          </w:tcPr>
          <w:p w14:paraId="3BD420FA" w14:textId="77777777" w:rsidR="0058433A" w:rsidRPr="000D087A" w:rsidRDefault="00000000">
            <w:pPr>
              <w:spacing w:line="380" w:lineRule="exact"/>
              <w:ind w:firstLine="422"/>
              <w:rPr>
                <w:rFonts w:ascii="宋体" w:hAnsi="宋体" w:hint="eastAsia"/>
                <w:color w:val="000000" w:themeColor="text1"/>
                <w:szCs w:val="21"/>
              </w:rPr>
            </w:pPr>
            <w:bookmarkStart w:id="53" w:name="_29.2.2（2）"/>
            <w:bookmarkEnd w:id="53"/>
            <w:r w:rsidRPr="000D087A">
              <w:rPr>
                <w:rFonts w:ascii="宋体" w:hAnsi="宋体" w:hint="eastAsia"/>
                <w:color w:val="000000" w:themeColor="text1"/>
                <w:szCs w:val="21"/>
              </w:rPr>
              <w:t>允许负偏离项</w:t>
            </w:r>
          </w:p>
        </w:tc>
        <w:tc>
          <w:tcPr>
            <w:tcW w:w="7297" w:type="dxa"/>
            <w:tcBorders>
              <w:top w:val="single" w:sz="4" w:space="0" w:color="auto"/>
              <w:left w:val="single" w:sz="4" w:space="0" w:color="auto"/>
              <w:bottom w:val="nil"/>
              <w:right w:val="single" w:sz="4" w:space="0" w:color="auto"/>
            </w:tcBorders>
            <w:noWrap/>
            <w:vAlign w:val="center"/>
          </w:tcPr>
          <w:p w14:paraId="5401FAC6" w14:textId="77777777" w:rsidR="0058433A" w:rsidRPr="000D087A" w:rsidRDefault="00000000">
            <w:pPr>
              <w:snapToGrid w:val="0"/>
              <w:spacing w:line="380" w:lineRule="exact"/>
              <w:ind w:firstLine="422"/>
              <w:rPr>
                <w:rFonts w:ascii="宋体" w:hAnsi="宋体" w:hint="eastAsia"/>
                <w:color w:val="000000" w:themeColor="text1"/>
                <w:szCs w:val="21"/>
              </w:rPr>
            </w:pPr>
            <w:r w:rsidRPr="000D087A">
              <w:rPr>
                <w:rFonts w:ascii="宋体" w:hAnsi="宋体" w:cs="宋体" w:hint="eastAsia"/>
                <w:color w:val="000000" w:themeColor="text1"/>
                <w:szCs w:val="21"/>
              </w:rPr>
              <w:t>商务条款</w:t>
            </w:r>
            <w:r w:rsidRPr="000D087A">
              <w:rPr>
                <w:rFonts w:ascii="宋体" w:hAnsi="宋体" w:hint="eastAsia"/>
                <w:color w:val="000000" w:themeColor="text1"/>
                <w:szCs w:val="21"/>
              </w:rPr>
              <w:t>评审中允许负偏离的条款数为0项。</w:t>
            </w:r>
          </w:p>
          <w:p w14:paraId="6AFE639B" w14:textId="77777777" w:rsidR="0058433A" w:rsidRPr="000D087A" w:rsidRDefault="00000000">
            <w:pPr>
              <w:snapToGrid w:val="0"/>
              <w:spacing w:line="380" w:lineRule="exact"/>
              <w:ind w:firstLine="422"/>
              <w:rPr>
                <w:color w:val="000000" w:themeColor="text1"/>
              </w:rPr>
            </w:pPr>
            <w:r w:rsidRPr="000D087A">
              <w:rPr>
                <w:rFonts w:ascii="宋体" w:hAnsi="宋体" w:cs="宋体" w:hint="eastAsia"/>
                <w:color w:val="000000" w:themeColor="text1"/>
                <w:szCs w:val="21"/>
              </w:rPr>
              <w:t>技术需求</w:t>
            </w:r>
            <w:r w:rsidRPr="000D087A">
              <w:rPr>
                <w:rFonts w:ascii="宋体" w:hAnsi="宋体" w:hint="eastAsia"/>
                <w:color w:val="000000" w:themeColor="text1"/>
                <w:szCs w:val="21"/>
              </w:rPr>
              <w:t xml:space="preserve">评审中允许负偏离的条款数均为 </w:t>
            </w:r>
            <w:r w:rsidRPr="000D087A">
              <w:rPr>
                <w:rFonts w:ascii="宋体" w:hAnsi="宋体"/>
                <w:color w:val="000000" w:themeColor="text1"/>
                <w:szCs w:val="21"/>
              </w:rPr>
              <w:t xml:space="preserve">3 </w:t>
            </w:r>
            <w:r w:rsidRPr="000D087A">
              <w:rPr>
                <w:rFonts w:ascii="宋体" w:hAnsi="宋体" w:hint="eastAsia"/>
                <w:color w:val="000000" w:themeColor="text1"/>
                <w:szCs w:val="21"/>
              </w:rPr>
              <w:t>项。</w:t>
            </w:r>
          </w:p>
        </w:tc>
      </w:tr>
      <w:tr w:rsidR="0058433A" w:rsidRPr="000D087A" w14:paraId="5593BB2F" w14:textId="77777777">
        <w:trPr>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02C44247" w14:textId="77777777" w:rsidR="0058433A" w:rsidRPr="000D087A" w:rsidRDefault="00000000">
            <w:pPr>
              <w:spacing w:line="380" w:lineRule="exact"/>
              <w:rPr>
                <w:rFonts w:ascii="宋体" w:hAnsi="宋体" w:hint="eastAsia"/>
                <w:color w:val="000000" w:themeColor="text1"/>
                <w:szCs w:val="21"/>
              </w:rPr>
            </w:pPr>
            <w:r w:rsidRPr="000D087A">
              <w:rPr>
                <w:rFonts w:ascii="宋体" w:hAnsi="宋体" w:hint="eastAsia"/>
                <w:color w:val="000000" w:themeColor="text1"/>
                <w:szCs w:val="21"/>
              </w:rPr>
              <w:t>30.1</w:t>
            </w:r>
          </w:p>
        </w:tc>
        <w:tc>
          <w:tcPr>
            <w:tcW w:w="2268" w:type="dxa"/>
            <w:tcBorders>
              <w:top w:val="single" w:sz="4" w:space="0" w:color="auto"/>
              <w:left w:val="single" w:sz="4" w:space="0" w:color="auto"/>
              <w:bottom w:val="single" w:sz="4" w:space="0" w:color="auto"/>
              <w:right w:val="single" w:sz="4" w:space="0" w:color="auto"/>
            </w:tcBorders>
            <w:noWrap/>
            <w:vAlign w:val="center"/>
          </w:tcPr>
          <w:p w14:paraId="3E2F5A7C" w14:textId="77777777" w:rsidR="0058433A" w:rsidRPr="000D087A" w:rsidRDefault="00000000">
            <w:pPr>
              <w:autoSpaceDE w:val="0"/>
              <w:autoSpaceDN w:val="0"/>
              <w:snapToGrid w:val="0"/>
              <w:spacing w:line="380" w:lineRule="exact"/>
              <w:ind w:firstLine="422"/>
              <w:textAlignment w:val="bottom"/>
              <w:rPr>
                <w:rFonts w:ascii="宋体" w:hAnsi="宋体" w:hint="eastAsia"/>
                <w:color w:val="000000" w:themeColor="text1"/>
                <w:szCs w:val="21"/>
              </w:rPr>
            </w:pPr>
            <w:r w:rsidRPr="000D087A">
              <w:rPr>
                <w:rFonts w:ascii="宋体" w:hAnsi="宋体" w:hint="eastAsia"/>
                <w:color w:val="000000" w:themeColor="text1"/>
                <w:szCs w:val="21"/>
              </w:rPr>
              <w:t>确定中标人时，出现中标候选人分数并列的情形，确定中标人方式</w:t>
            </w:r>
          </w:p>
        </w:tc>
        <w:tc>
          <w:tcPr>
            <w:tcW w:w="7297" w:type="dxa"/>
            <w:tcBorders>
              <w:top w:val="single" w:sz="4" w:space="0" w:color="auto"/>
              <w:left w:val="single" w:sz="4" w:space="0" w:color="auto"/>
              <w:bottom w:val="single" w:sz="4" w:space="0" w:color="auto"/>
              <w:right w:val="single" w:sz="4" w:space="0" w:color="auto"/>
            </w:tcBorders>
            <w:noWrap/>
            <w:vAlign w:val="center"/>
          </w:tcPr>
          <w:p w14:paraId="39AF25D6" w14:textId="77777777" w:rsidR="0058433A" w:rsidRPr="000D087A" w:rsidRDefault="00000000">
            <w:pPr>
              <w:autoSpaceDE w:val="0"/>
              <w:autoSpaceDN w:val="0"/>
              <w:snapToGrid w:val="0"/>
              <w:spacing w:line="380" w:lineRule="exact"/>
              <w:ind w:firstLine="422"/>
              <w:textAlignment w:val="bottom"/>
              <w:rPr>
                <w:rFonts w:ascii="宋体" w:hAnsi="宋体" w:hint="eastAsia"/>
                <w:color w:val="000000" w:themeColor="text1"/>
                <w:szCs w:val="21"/>
              </w:rPr>
            </w:pPr>
            <w:r w:rsidRPr="000D087A">
              <w:rPr>
                <w:rFonts w:ascii="宋体" w:hAnsi="宋体" w:hint="eastAsia"/>
                <w:color w:val="000000" w:themeColor="text1"/>
                <w:szCs w:val="21"/>
              </w:rPr>
              <w:t xml:space="preserve">□采用最低评标价法的，投标文件满足招标文件全部实质性要求且投标报价最低的投标人为排名第一的中标候选人； </w:t>
            </w:r>
          </w:p>
          <w:p w14:paraId="0F4B449C" w14:textId="77777777" w:rsidR="0058433A" w:rsidRPr="000D087A" w:rsidRDefault="00000000">
            <w:pPr>
              <w:autoSpaceDE w:val="0"/>
              <w:autoSpaceDN w:val="0"/>
              <w:snapToGrid w:val="0"/>
              <w:spacing w:line="380" w:lineRule="exact"/>
              <w:ind w:firstLine="422"/>
              <w:textAlignment w:val="bottom"/>
              <w:rPr>
                <w:rFonts w:ascii="宋体" w:hAnsi="宋体" w:hint="eastAsia"/>
                <w:b/>
                <w:color w:val="000000" w:themeColor="text1"/>
                <w:szCs w:val="21"/>
              </w:rPr>
            </w:pPr>
            <w:r w:rsidRPr="000D087A">
              <w:rPr>
                <w:rFonts w:ascii="宋体" w:hAnsi="宋体" w:hint="eastAsia"/>
                <w:color w:val="000000" w:themeColor="text1"/>
                <w:szCs w:val="21"/>
              </w:rPr>
              <w:t>√采用综合评分法的，按投标报价由低到高顺序排列。得分且投标报价相同的并列。投标文件满足招标文件全部实质性要求，且按照评审因素的量化指标评审得分最高的投标人为排名第一的中标候选人。</w:t>
            </w:r>
          </w:p>
        </w:tc>
      </w:tr>
      <w:tr w:rsidR="0058433A" w:rsidRPr="000D087A" w14:paraId="60E0F185" w14:textId="77777777">
        <w:trPr>
          <w:trHeight w:val="360"/>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1F80E1DA" w14:textId="77777777" w:rsidR="0058433A" w:rsidRPr="000D087A" w:rsidRDefault="00000000">
            <w:pPr>
              <w:spacing w:line="380" w:lineRule="exact"/>
              <w:rPr>
                <w:rFonts w:ascii="宋体" w:hAnsi="宋体" w:hint="eastAsia"/>
                <w:color w:val="000000" w:themeColor="text1"/>
                <w:szCs w:val="21"/>
              </w:rPr>
            </w:pPr>
            <w:r w:rsidRPr="000D087A">
              <w:rPr>
                <w:rFonts w:ascii="宋体" w:hAnsi="宋体" w:hint="eastAsia"/>
                <w:color w:val="000000" w:themeColor="text1"/>
                <w:szCs w:val="21"/>
              </w:rPr>
              <w:t>30.2</w:t>
            </w:r>
          </w:p>
        </w:tc>
        <w:tc>
          <w:tcPr>
            <w:tcW w:w="2268" w:type="dxa"/>
            <w:tcBorders>
              <w:top w:val="single" w:sz="4" w:space="0" w:color="auto"/>
              <w:left w:val="single" w:sz="4" w:space="0" w:color="auto"/>
              <w:bottom w:val="single" w:sz="4" w:space="0" w:color="auto"/>
              <w:right w:val="single" w:sz="4" w:space="0" w:color="auto"/>
            </w:tcBorders>
            <w:noWrap/>
            <w:vAlign w:val="center"/>
          </w:tcPr>
          <w:p w14:paraId="2E6531A0" w14:textId="77777777" w:rsidR="0058433A" w:rsidRPr="000D087A" w:rsidRDefault="00000000">
            <w:pPr>
              <w:spacing w:line="380" w:lineRule="exact"/>
              <w:ind w:firstLine="422"/>
              <w:rPr>
                <w:rFonts w:ascii="宋体" w:hAnsi="宋体" w:hint="eastAsia"/>
                <w:color w:val="000000" w:themeColor="text1"/>
                <w:szCs w:val="21"/>
              </w:rPr>
            </w:pPr>
            <w:r w:rsidRPr="000D087A">
              <w:rPr>
                <w:rFonts w:ascii="宋体" w:hAnsi="宋体" w:hint="eastAsia"/>
                <w:color w:val="000000" w:themeColor="text1"/>
                <w:szCs w:val="21"/>
              </w:rPr>
              <w:t>提供相同品牌产品且通过资格审查、符合性审查的不同投标人参加同一合同项下投标的中标候选人确定方式</w:t>
            </w:r>
          </w:p>
        </w:tc>
        <w:tc>
          <w:tcPr>
            <w:tcW w:w="7297" w:type="dxa"/>
            <w:tcBorders>
              <w:top w:val="single" w:sz="4" w:space="0" w:color="auto"/>
              <w:left w:val="single" w:sz="4" w:space="0" w:color="auto"/>
              <w:bottom w:val="single" w:sz="4" w:space="0" w:color="auto"/>
              <w:right w:val="single" w:sz="4" w:space="0" w:color="auto"/>
            </w:tcBorders>
            <w:noWrap/>
          </w:tcPr>
          <w:p w14:paraId="7B2DA143" w14:textId="77777777" w:rsidR="0058433A" w:rsidRPr="000D087A" w:rsidRDefault="00000000">
            <w:pPr>
              <w:autoSpaceDE w:val="0"/>
              <w:autoSpaceDN w:val="0"/>
              <w:snapToGrid w:val="0"/>
              <w:spacing w:line="380" w:lineRule="exact"/>
              <w:ind w:firstLine="422"/>
              <w:textAlignment w:val="bottom"/>
              <w:rPr>
                <w:rFonts w:ascii="宋体" w:hAnsi="宋体" w:hint="eastAsia"/>
                <w:color w:val="000000" w:themeColor="text1"/>
                <w:szCs w:val="21"/>
              </w:rPr>
            </w:pPr>
            <w:r w:rsidRPr="000D087A">
              <w:rPr>
                <w:rFonts w:ascii="宋体" w:hAnsi="宋体" w:hint="eastAsia"/>
                <w:color w:val="000000" w:themeColor="text1"/>
                <w:szCs w:val="21"/>
              </w:rPr>
              <w:t>√随机抽取（采用最低评标价法，报价相同时；采用综合评分法，评审价相同时）</w:t>
            </w:r>
          </w:p>
          <w:p w14:paraId="209074E3" w14:textId="77777777" w:rsidR="0058433A" w:rsidRPr="000D087A" w:rsidRDefault="00000000">
            <w:pPr>
              <w:autoSpaceDE w:val="0"/>
              <w:autoSpaceDN w:val="0"/>
              <w:snapToGrid w:val="0"/>
              <w:spacing w:line="380" w:lineRule="exact"/>
              <w:ind w:firstLine="422"/>
              <w:textAlignment w:val="bottom"/>
              <w:rPr>
                <w:rFonts w:ascii="宋体" w:hAnsi="宋体" w:hint="eastAsia"/>
                <w:color w:val="000000" w:themeColor="text1"/>
                <w:szCs w:val="21"/>
                <w:u w:val="single"/>
              </w:rPr>
            </w:pPr>
            <w:r w:rsidRPr="000D087A">
              <w:rPr>
                <w:rFonts w:ascii="宋体" w:hAnsi="宋体" w:hint="eastAsia"/>
                <w:color w:val="000000" w:themeColor="text1"/>
                <w:szCs w:val="21"/>
              </w:rPr>
              <w:t>□其他方式：</w:t>
            </w:r>
          </w:p>
        </w:tc>
      </w:tr>
      <w:tr w:rsidR="0058433A" w:rsidRPr="000D087A" w14:paraId="33F81FB9" w14:textId="77777777">
        <w:trPr>
          <w:trHeight w:val="360"/>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309E58FA" w14:textId="77777777" w:rsidR="0058433A" w:rsidRPr="000D087A" w:rsidRDefault="00000000">
            <w:pPr>
              <w:spacing w:line="380" w:lineRule="exact"/>
              <w:rPr>
                <w:rFonts w:ascii="宋体" w:hAnsi="宋体" w:hint="eastAsia"/>
                <w:color w:val="000000" w:themeColor="text1"/>
                <w:szCs w:val="21"/>
              </w:rPr>
            </w:pPr>
            <w:r w:rsidRPr="000D087A">
              <w:rPr>
                <w:rFonts w:ascii="宋体" w:hAnsi="宋体" w:hint="eastAsia"/>
                <w:color w:val="000000" w:themeColor="text1"/>
                <w:szCs w:val="21"/>
              </w:rPr>
              <w:t>35</w:t>
            </w:r>
          </w:p>
        </w:tc>
        <w:tc>
          <w:tcPr>
            <w:tcW w:w="2268" w:type="dxa"/>
            <w:tcBorders>
              <w:top w:val="single" w:sz="4" w:space="0" w:color="auto"/>
              <w:left w:val="single" w:sz="4" w:space="0" w:color="auto"/>
              <w:bottom w:val="single" w:sz="4" w:space="0" w:color="auto"/>
              <w:right w:val="single" w:sz="4" w:space="0" w:color="auto"/>
            </w:tcBorders>
            <w:noWrap/>
            <w:vAlign w:val="center"/>
          </w:tcPr>
          <w:p w14:paraId="45C84A9C" w14:textId="77777777" w:rsidR="0058433A" w:rsidRPr="000D087A" w:rsidRDefault="00000000">
            <w:pPr>
              <w:spacing w:line="380" w:lineRule="exact"/>
              <w:ind w:firstLine="422"/>
              <w:rPr>
                <w:rFonts w:ascii="宋体" w:hAnsi="宋体" w:hint="eastAsia"/>
                <w:color w:val="000000" w:themeColor="text1"/>
                <w:szCs w:val="21"/>
              </w:rPr>
            </w:pPr>
            <w:bookmarkStart w:id="54" w:name="_39.1"/>
            <w:bookmarkEnd w:id="54"/>
            <w:r w:rsidRPr="000D087A">
              <w:rPr>
                <w:rFonts w:ascii="宋体" w:hAnsi="宋体" w:hint="eastAsia"/>
                <w:color w:val="000000" w:themeColor="text1"/>
                <w:szCs w:val="21"/>
              </w:rPr>
              <w:t>履约保证金金额</w:t>
            </w:r>
          </w:p>
        </w:tc>
        <w:tc>
          <w:tcPr>
            <w:tcW w:w="7297" w:type="dxa"/>
            <w:tcBorders>
              <w:top w:val="single" w:sz="4" w:space="0" w:color="auto"/>
              <w:left w:val="single" w:sz="4" w:space="0" w:color="auto"/>
              <w:bottom w:val="single" w:sz="4" w:space="0" w:color="auto"/>
              <w:right w:val="single" w:sz="4" w:space="0" w:color="auto"/>
            </w:tcBorders>
            <w:noWrap/>
            <w:vAlign w:val="bottom"/>
          </w:tcPr>
          <w:p w14:paraId="2FE309B5" w14:textId="77777777" w:rsidR="0058433A" w:rsidRPr="000D087A" w:rsidRDefault="00000000">
            <w:pPr>
              <w:autoSpaceDE w:val="0"/>
              <w:autoSpaceDN w:val="0"/>
              <w:snapToGrid w:val="0"/>
              <w:spacing w:line="380" w:lineRule="exact"/>
              <w:ind w:firstLine="422"/>
              <w:jc w:val="left"/>
              <w:textAlignment w:val="bottom"/>
              <w:rPr>
                <w:rFonts w:ascii="宋体" w:hAnsi="宋体" w:hint="eastAsia"/>
                <w:color w:val="000000" w:themeColor="text1"/>
                <w:szCs w:val="21"/>
              </w:rPr>
            </w:pPr>
            <w:r w:rsidRPr="000D087A">
              <w:rPr>
                <w:rFonts w:ascii="宋体" w:hAnsi="宋体" w:hint="eastAsia"/>
                <w:color w:val="000000" w:themeColor="text1"/>
                <w:szCs w:val="21"/>
              </w:rPr>
              <w:t>本项目不收取履约保证金。</w:t>
            </w:r>
          </w:p>
        </w:tc>
      </w:tr>
      <w:tr w:rsidR="0058433A" w:rsidRPr="000D087A" w14:paraId="2353F4C4" w14:textId="77777777">
        <w:trPr>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50E5D42C" w14:textId="77777777" w:rsidR="0058433A" w:rsidRPr="000D087A" w:rsidRDefault="00000000">
            <w:pPr>
              <w:spacing w:line="380" w:lineRule="exact"/>
              <w:rPr>
                <w:rFonts w:ascii="宋体" w:hAnsi="宋体" w:hint="eastAsia"/>
                <w:color w:val="000000" w:themeColor="text1"/>
                <w:szCs w:val="21"/>
              </w:rPr>
            </w:pPr>
            <w:r w:rsidRPr="000D087A">
              <w:rPr>
                <w:rFonts w:ascii="宋体" w:hAnsi="宋体" w:hint="eastAsia"/>
                <w:color w:val="000000" w:themeColor="text1"/>
                <w:szCs w:val="21"/>
              </w:rPr>
              <w:t>36.1</w:t>
            </w:r>
          </w:p>
        </w:tc>
        <w:tc>
          <w:tcPr>
            <w:tcW w:w="2268" w:type="dxa"/>
            <w:tcBorders>
              <w:top w:val="single" w:sz="4" w:space="0" w:color="auto"/>
              <w:left w:val="single" w:sz="4" w:space="0" w:color="auto"/>
              <w:bottom w:val="single" w:sz="4" w:space="0" w:color="auto"/>
              <w:right w:val="single" w:sz="4" w:space="0" w:color="auto"/>
            </w:tcBorders>
            <w:noWrap/>
            <w:vAlign w:val="center"/>
          </w:tcPr>
          <w:p w14:paraId="1C097F44" w14:textId="77777777" w:rsidR="0058433A" w:rsidRPr="000D087A" w:rsidRDefault="00000000">
            <w:pPr>
              <w:spacing w:line="380" w:lineRule="exact"/>
              <w:ind w:firstLine="422"/>
              <w:rPr>
                <w:rFonts w:ascii="宋体" w:hAnsi="宋体" w:hint="eastAsia"/>
                <w:color w:val="000000" w:themeColor="text1"/>
                <w:szCs w:val="21"/>
              </w:rPr>
            </w:pPr>
            <w:bookmarkStart w:id="55" w:name="_40.1"/>
            <w:bookmarkEnd w:id="55"/>
            <w:r w:rsidRPr="000D087A">
              <w:rPr>
                <w:rFonts w:ascii="宋体" w:hAnsi="宋体" w:hint="eastAsia"/>
                <w:color w:val="000000" w:themeColor="text1"/>
                <w:szCs w:val="21"/>
              </w:rPr>
              <w:t>签订电子合同携带的材料</w:t>
            </w:r>
          </w:p>
        </w:tc>
        <w:tc>
          <w:tcPr>
            <w:tcW w:w="7297" w:type="dxa"/>
            <w:tcBorders>
              <w:top w:val="single" w:sz="4" w:space="0" w:color="auto"/>
              <w:left w:val="single" w:sz="4" w:space="0" w:color="auto"/>
              <w:bottom w:val="single" w:sz="4" w:space="0" w:color="auto"/>
              <w:right w:val="single" w:sz="4" w:space="0" w:color="auto"/>
            </w:tcBorders>
            <w:noWrap/>
            <w:vAlign w:val="center"/>
          </w:tcPr>
          <w:p w14:paraId="33642108" w14:textId="77777777" w:rsidR="0058433A" w:rsidRPr="000D087A" w:rsidRDefault="00000000">
            <w:pPr>
              <w:autoSpaceDE w:val="0"/>
              <w:autoSpaceDN w:val="0"/>
              <w:snapToGrid w:val="0"/>
              <w:spacing w:line="380" w:lineRule="exact"/>
              <w:ind w:firstLine="422"/>
              <w:textAlignment w:val="bottom"/>
              <w:rPr>
                <w:rFonts w:ascii="宋体" w:hAnsi="宋体" w:hint="eastAsia"/>
                <w:color w:val="000000" w:themeColor="text1"/>
                <w:szCs w:val="21"/>
              </w:rPr>
            </w:pPr>
            <w:r w:rsidRPr="000D087A">
              <w:rPr>
                <w:rFonts w:ascii="宋体" w:hAnsi="宋体" w:hint="eastAsia"/>
                <w:color w:val="000000" w:themeColor="text1"/>
                <w:szCs w:val="21"/>
              </w:rPr>
              <w:t>电子采购合同需要供应商通过有效CA证书进行电子签名与签章</w:t>
            </w:r>
          </w:p>
        </w:tc>
      </w:tr>
      <w:tr w:rsidR="0058433A" w:rsidRPr="000D087A" w14:paraId="07508D51" w14:textId="77777777">
        <w:trPr>
          <w:trHeight w:val="591"/>
          <w:jc w:val="center"/>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14:paraId="66E1DA45" w14:textId="77777777" w:rsidR="0058433A" w:rsidRPr="000D087A" w:rsidRDefault="00000000">
            <w:pPr>
              <w:spacing w:line="380" w:lineRule="exact"/>
              <w:rPr>
                <w:rFonts w:ascii="宋体" w:hAnsi="宋体" w:hint="eastAsia"/>
                <w:color w:val="000000" w:themeColor="text1"/>
                <w:szCs w:val="21"/>
              </w:rPr>
            </w:pPr>
            <w:r w:rsidRPr="000D087A">
              <w:rPr>
                <w:rFonts w:ascii="宋体" w:hAnsi="宋体" w:hint="eastAsia"/>
                <w:color w:val="000000" w:themeColor="text1"/>
                <w:szCs w:val="21"/>
              </w:rPr>
              <w:t>38.2.1</w:t>
            </w:r>
          </w:p>
        </w:tc>
        <w:tc>
          <w:tcPr>
            <w:tcW w:w="2268" w:type="dxa"/>
            <w:tcBorders>
              <w:top w:val="single" w:sz="4" w:space="0" w:color="auto"/>
              <w:left w:val="single" w:sz="4" w:space="0" w:color="auto"/>
              <w:bottom w:val="single" w:sz="4" w:space="0" w:color="auto"/>
              <w:right w:val="single" w:sz="4" w:space="0" w:color="auto"/>
            </w:tcBorders>
            <w:noWrap/>
            <w:vAlign w:val="center"/>
          </w:tcPr>
          <w:p w14:paraId="017F6575" w14:textId="77777777" w:rsidR="0058433A" w:rsidRPr="000D087A" w:rsidRDefault="00000000">
            <w:pPr>
              <w:spacing w:line="380" w:lineRule="exact"/>
              <w:ind w:firstLine="422"/>
              <w:rPr>
                <w:rFonts w:ascii="宋体" w:hAnsi="宋体" w:hint="eastAsia"/>
                <w:color w:val="000000" w:themeColor="text1"/>
                <w:szCs w:val="21"/>
              </w:rPr>
            </w:pPr>
            <w:r w:rsidRPr="000D087A">
              <w:rPr>
                <w:rFonts w:ascii="宋体" w:hAnsi="宋体" w:hint="eastAsia"/>
                <w:color w:val="000000" w:themeColor="text1"/>
                <w:szCs w:val="21"/>
              </w:rPr>
              <w:t>接收质疑函方式</w:t>
            </w:r>
          </w:p>
        </w:tc>
        <w:tc>
          <w:tcPr>
            <w:tcW w:w="7297" w:type="dxa"/>
            <w:tcBorders>
              <w:top w:val="single" w:sz="4" w:space="0" w:color="auto"/>
              <w:left w:val="single" w:sz="4" w:space="0" w:color="auto"/>
              <w:bottom w:val="single" w:sz="4" w:space="0" w:color="auto"/>
              <w:right w:val="single" w:sz="4" w:space="0" w:color="auto"/>
            </w:tcBorders>
            <w:noWrap/>
            <w:vAlign w:val="center"/>
          </w:tcPr>
          <w:p w14:paraId="0F63EB8F" w14:textId="77777777" w:rsidR="0058433A" w:rsidRPr="000D087A" w:rsidRDefault="00000000">
            <w:pPr>
              <w:snapToGrid w:val="0"/>
              <w:spacing w:line="380" w:lineRule="exact"/>
              <w:ind w:firstLine="422"/>
              <w:rPr>
                <w:rFonts w:ascii="宋体" w:hAnsi="宋体" w:hint="eastAsia"/>
                <w:color w:val="000000" w:themeColor="text1"/>
                <w:szCs w:val="21"/>
              </w:rPr>
            </w:pPr>
            <w:r w:rsidRPr="000D087A">
              <w:rPr>
                <w:rFonts w:ascii="宋体" w:hAnsi="宋体" w:hint="eastAsia"/>
                <w:color w:val="000000" w:themeColor="text1"/>
                <w:szCs w:val="21"/>
              </w:rPr>
              <w:t>以书面形式</w:t>
            </w:r>
          </w:p>
        </w:tc>
      </w:tr>
      <w:tr w:rsidR="0058433A" w:rsidRPr="000D087A" w14:paraId="19084DB7" w14:textId="77777777">
        <w:trPr>
          <w:trHeight w:val="709"/>
          <w:jc w:val="center"/>
        </w:trPr>
        <w:tc>
          <w:tcPr>
            <w:tcW w:w="675" w:type="dxa"/>
            <w:vMerge/>
            <w:tcBorders>
              <w:top w:val="single" w:sz="4" w:space="0" w:color="auto"/>
              <w:left w:val="single" w:sz="4" w:space="0" w:color="auto"/>
              <w:bottom w:val="single" w:sz="4" w:space="0" w:color="auto"/>
              <w:right w:val="single" w:sz="4" w:space="0" w:color="auto"/>
            </w:tcBorders>
            <w:noWrap/>
            <w:vAlign w:val="center"/>
          </w:tcPr>
          <w:p w14:paraId="384A1C87" w14:textId="77777777" w:rsidR="0058433A" w:rsidRPr="000D087A" w:rsidRDefault="0058433A">
            <w:pPr>
              <w:widowControl/>
              <w:ind w:firstLine="422"/>
              <w:jc w:val="left"/>
              <w:rPr>
                <w:rFonts w:ascii="宋体" w:hAnsi="宋体" w:hint="eastAsia"/>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0E353CCD" w14:textId="77777777" w:rsidR="0058433A" w:rsidRPr="000D087A" w:rsidRDefault="00000000">
            <w:pPr>
              <w:spacing w:line="380" w:lineRule="exact"/>
              <w:ind w:firstLine="422"/>
              <w:rPr>
                <w:rFonts w:ascii="宋体" w:hAnsi="宋体" w:hint="eastAsia"/>
                <w:color w:val="000000" w:themeColor="text1"/>
                <w:szCs w:val="21"/>
              </w:rPr>
            </w:pPr>
            <w:r w:rsidRPr="000D087A">
              <w:rPr>
                <w:rFonts w:ascii="宋体" w:hAnsi="宋体" w:hint="eastAsia"/>
                <w:color w:val="000000" w:themeColor="text1"/>
                <w:szCs w:val="21"/>
              </w:rPr>
              <w:t>质疑联系部门及联系方式</w:t>
            </w:r>
          </w:p>
        </w:tc>
        <w:tc>
          <w:tcPr>
            <w:tcW w:w="7297" w:type="dxa"/>
            <w:tcBorders>
              <w:top w:val="single" w:sz="4" w:space="0" w:color="auto"/>
              <w:left w:val="single" w:sz="4" w:space="0" w:color="auto"/>
              <w:bottom w:val="single" w:sz="4" w:space="0" w:color="auto"/>
              <w:right w:val="single" w:sz="4" w:space="0" w:color="auto"/>
            </w:tcBorders>
            <w:noWrap/>
            <w:vAlign w:val="center"/>
          </w:tcPr>
          <w:p w14:paraId="2B6A46DC" w14:textId="77777777" w:rsidR="0058433A" w:rsidRPr="000D087A" w:rsidRDefault="00000000">
            <w:pPr>
              <w:snapToGrid w:val="0"/>
              <w:spacing w:line="380" w:lineRule="exact"/>
              <w:ind w:firstLine="422"/>
              <w:rPr>
                <w:rFonts w:ascii="宋体" w:hAnsi="宋体" w:hint="eastAsia"/>
                <w:color w:val="000000" w:themeColor="text1"/>
                <w:szCs w:val="21"/>
              </w:rPr>
            </w:pPr>
            <w:r w:rsidRPr="000D087A">
              <w:rPr>
                <w:rFonts w:ascii="宋体" w:hAnsi="宋体" w:hint="eastAsia"/>
                <w:color w:val="000000" w:themeColor="text1"/>
                <w:szCs w:val="21"/>
                <w:u w:val="single"/>
              </w:rPr>
              <w:t>（1）云之龙咨询集团有限公司</w:t>
            </w:r>
            <w:r w:rsidRPr="000D087A">
              <w:rPr>
                <w:rFonts w:ascii="宋体" w:hAnsi="宋体" w:hint="eastAsia"/>
                <w:color w:val="000000" w:themeColor="text1"/>
                <w:szCs w:val="21"/>
              </w:rPr>
              <w:t>；</w:t>
            </w:r>
          </w:p>
          <w:p w14:paraId="272D3D37" w14:textId="77777777" w:rsidR="0058433A" w:rsidRPr="000D087A" w:rsidRDefault="00000000">
            <w:pPr>
              <w:snapToGrid w:val="0"/>
              <w:spacing w:line="380" w:lineRule="exact"/>
              <w:ind w:firstLine="422"/>
              <w:rPr>
                <w:rFonts w:ascii="宋体" w:hAnsi="宋体" w:hint="eastAsia"/>
                <w:color w:val="000000" w:themeColor="text1"/>
                <w:szCs w:val="21"/>
              </w:rPr>
            </w:pPr>
            <w:r w:rsidRPr="000D087A">
              <w:rPr>
                <w:rFonts w:ascii="宋体" w:hAnsi="宋体" w:hint="eastAsia"/>
                <w:color w:val="000000" w:themeColor="text1"/>
                <w:szCs w:val="21"/>
              </w:rPr>
              <w:t>联系电话：0771-2618199、2618118 、2611898</w:t>
            </w:r>
          </w:p>
          <w:p w14:paraId="0D9231EA" w14:textId="77777777" w:rsidR="0058433A" w:rsidRPr="000D087A" w:rsidRDefault="00000000">
            <w:pPr>
              <w:snapToGrid w:val="0"/>
              <w:spacing w:line="380" w:lineRule="exact"/>
              <w:ind w:firstLine="422"/>
              <w:rPr>
                <w:rFonts w:ascii="宋体" w:hAnsi="宋体" w:hint="eastAsia"/>
                <w:color w:val="000000" w:themeColor="text1"/>
                <w:szCs w:val="21"/>
              </w:rPr>
            </w:pPr>
            <w:r w:rsidRPr="000D087A">
              <w:rPr>
                <w:rFonts w:ascii="宋体" w:hAnsi="宋体" w:hint="eastAsia"/>
                <w:color w:val="000000" w:themeColor="text1"/>
                <w:szCs w:val="21"/>
              </w:rPr>
              <w:t>通讯地址</w:t>
            </w:r>
            <w:r w:rsidRPr="000D087A">
              <w:rPr>
                <w:rFonts w:ascii="宋体" w:hAnsi="宋体" w:cs="Helvetica" w:hint="eastAsia"/>
                <w:color w:val="000000" w:themeColor="text1"/>
                <w:szCs w:val="21"/>
              </w:rPr>
              <w:t>：</w:t>
            </w:r>
            <w:r w:rsidRPr="000D087A">
              <w:rPr>
                <w:rFonts w:ascii="宋体" w:hAnsi="宋体" w:hint="eastAsia"/>
                <w:color w:val="000000" w:themeColor="text1"/>
                <w:szCs w:val="21"/>
                <w:u w:val="single"/>
              </w:rPr>
              <w:t>广西</w:t>
            </w:r>
            <w:r w:rsidRPr="000D087A">
              <w:rPr>
                <w:rFonts w:hint="eastAsia"/>
                <w:color w:val="000000" w:themeColor="text1"/>
                <w:kern w:val="0"/>
              </w:rPr>
              <w:t>南宁市良庆区云英路</w:t>
            </w:r>
            <w:r w:rsidRPr="000D087A">
              <w:rPr>
                <w:color w:val="000000" w:themeColor="text1"/>
                <w:kern w:val="0"/>
              </w:rPr>
              <w:t>15</w:t>
            </w:r>
            <w:r w:rsidRPr="000D087A">
              <w:rPr>
                <w:rFonts w:hint="eastAsia"/>
                <w:color w:val="000000" w:themeColor="text1"/>
                <w:kern w:val="0"/>
              </w:rPr>
              <w:t>号</w:t>
            </w:r>
            <w:r w:rsidRPr="000D087A">
              <w:rPr>
                <w:color w:val="000000" w:themeColor="text1"/>
                <w:kern w:val="0"/>
              </w:rPr>
              <w:t>3</w:t>
            </w:r>
            <w:r w:rsidRPr="000D087A">
              <w:rPr>
                <w:rFonts w:hint="eastAsia"/>
                <w:color w:val="000000" w:themeColor="text1"/>
                <w:kern w:val="0"/>
              </w:rPr>
              <w:t>号楼云之龙咨询集团大厦</w:t>
            </w:r>
            <w:r w:rsidRPr="000D087A">
              <w:rPr>
                <w:color w:val="000000" w:themeColor="text1"/>
                <w:kern w:val="0"/>
              </w:rPr>
              <w:t>6</w:t>
            </w:r>
            <w:r w:rsidRPr="000D087A">
              <w:rPr>
                <w:rFonts w:hint="eastAsia"/>
                <w:color w:val="000000" w:themeColor="text1"/>
                <w:kern w:val="0"/>
              </w:rPr>
              <w:t>楼</w:t>
            </w:r>
          </w:p>
          <w:p w14:paraId="3C9183B3" w14:textId="77777777" w:rsidR="0058433A" w:rsidRPr="000D087A" w:rsidRDefault="00000000">
            <w:pPr>
              <w:snapToGrid w:val="0"/>
              <w:spacing w:line="380" w:lineRule="exact"/>
              <w:ind w:firstLine="422"/>
              <w:rPr>
                <w:rFonts w:ascii="宋体" w:hAnsi="宋体" w:hint="eastAsia"/>
                <w:color w:val="000000" w:themeColor="text1"/>
                <w:szCs w:val="21"/>
              </w:rPr>
            </w:pPr>
            <w:r w:rsidRPr="000D087A">
              <w:rPr>
                <w:rFonts w:ascii="宋体" w:hAnsi="宋体" w:hint="eastAsia"/>
                <w:color w:val="000000" w:themeColor="text1"/>
                <w:szCs w:val="21"/>
              </w:rPr>
              <w:t>（2）南宁市公安局交通警察支队；</w:t>
            </w:r>
          </w:p>
          <w:p w14:paraId="35762B84" w14:textId="77777777" w:rsidR="0058433A" w:rsidRPr="000D087A" w:rsidRDefault="00000000">
            <w:pPr>
              <w:snapToGrid w:val="0"/>
              <w:spacing w:line="380" w:lineRule="exact"/>
              <w:ind w:firstLine="422"/>
              <w:rPr>
                <w:rFonts w:ascii="宋体" w:hAnsi="宋体" w:hint="eastAsia"/>
                <w:color w:val="000000" w:themeColor="text1"/>
                <w:szCs w:val="21"/>
              </w:rPr>
            </w:pPr>
            <w:r w:rsidRPr="000D087A">
              <w:rPr>
                <w:rFonts w:ascii="宋体" w:hAnsi="宋体" w:hint="eastAsia"/>
                <w:color w:val="000000" w:themeColor="text1"/>
                <w:szCs w:val="21"/>
              </w:rPr>
              <w:t>联系电话：</w:t>
            </w:r>
            <w:r w:rsidRPr="000D087A">
              <w:rPr>
                <w:rFonts w:ascii="宋体" w:hAnsi="宋体" w:cs="Arial" w:hint="eastAsia"/>
                <w:bCs/>
                <w:color w:val="000000" w:themeColor="text1"/>
                <w:szCs w:val="21"/>
              </w:rPr>
              <w:t>0771-</w:t>
            </w:r>
            <w:r w:rsidRPr="000D087A">
              <w:rPr>
                <w:rFonts w:ascii="宋体" w:hAnsi="宋体" w:cs="Arial"/>
                <w:bCs/>
                <w:color w:val="000000" w:themeColor="text1"/>
                <w:szCs w:val="21"/>
              </w:rPr>
              <w:t>2890030</w:t>
            </w:r>
          </w:p>
          <w:p w14:paraId="1170375B" w14:textId="77777777" w:rsidR="0058433A" w:rsidRPr="000D087A" w:rsidRDefault="00000000">
            <w:pPr>
              <w:snapToGrid w:val="0"/>
              <w:spacing w:line="380" w:lineRule="exact"/>
              <w:ind w:firstLine="422"/>
              <w:rPr>
                <w:color w:val="000000" w:themeColor="text1"/>
              </w:rPr>
            </w:pPr>
            <w:r w:rsidRPr="000D087A">
              <w:rPr>
                <w:rFonts w:ascii="宋体" w:hAnsi="宋体" w:hint="eastAsia"/>
                <w:color w:val="000000" w:themeColor="text1"/>
                <w:szCs w:val="21"/>
              </w:rPr>
              <w:t>通讯地址：广西南宁市青秀区贤宾路3号</w:t>
            </w:r>
          </w:p>
        </w:tc>
      </w:tr>
      <w:tr w:rsidR="0058433A" w:rsidRPr="000D087A" w14:paraId="6487D677" w14:textId="77777777">
        <w:trPr>
          <w:trHeight w:val="709"/>
          <w:jc w:val="center"/>
        </w:trPr>
        <w:tc>
          <w:tcPr>
            <w:tcW w:w="675" w:type="dxa"/>
            <w:vMerge/>
            <w:tcBorders>
              <w:top w:val="single" w:sz="4" w:space="0" w:color="auto"/>
              <w:left w:val="single" w:sz="4" w:space="0" w:color="auto"/>
              <w:bottom w:val="single" w:sz="4" w:space="0" w:color="auto"/>
              <w:right w:val="single" w:sz="4" w:space="0" w:color="auto"/>
            </w:tcBorders>
            <w:noWrap/>
            <w:vAlign w:val="center"/>
          </w:tcPr>
          <w:p w14:paraId="6E9A2D09" w14:textId="77777777" w:rsidR="0058433A" w:rsidRPr="000D087A" w:rsidRDefault="0058433A">
            <w:pPr>
              <w:widowControl/>
              <w:ind w:firstLine="422"/>
              <w:jc w:val="left"/>
              <w:rPr>
                <w:rFonts w:ascii="宋体" w:hAnsi="宋体" w:hint="eastAsia"/>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2BBE9E05" w14:textId="77777777" w:rsidR="0058433A" w:rsidRPr="000D087A" w:rsidRDefault="00000000">
            <w:pPr>
              <w:spacing w:line="380" w:lineRule="exact"/>
              <w:ind w:firstLine="422"/>
              <w:rPr>
                <w:rFonts w:ascii="宋体" w:hAnsi="宋体" w:hint="eastAsia"/>
                <w:color w:val="000000" w:themeColor="text1"/>
                <w:szCs w:val="21"/>
              </w:rPr>
            </w:pPr>
            <w:r w:rsidRPr="000D087A">
              <w:rPr>
                <w:rFonts w:hAnsi="宋体" w:hint="eastAsia"/>
                <w:color w:val="000000" w:themeColor="text1"/>
              </w:rPr>
              <w:t>现场提交质疑办理业务时间</w:t>
            </w:r>
          </w:p>
        </w:tc>
        <w:tc>
          <w:tcPr>
            <w:tcW w:w="7297" w:type="dxa"/>
            <w:tcBorders>
              <w:top w:val="single" w:sz="4" w:space="0" w:color="auto"/>
              <w:left w:val="single" w:sz="4" w:space="0" w:color="auto"/>
              <w:bottom w:val="single" w:sz="4" w:space="0" w:color="auto"/>
              <w:right w:val="single" w:sz="4" w:space="0" w:color="auto"/>
            </w:tcBorders>
            <w:noWrap/>
            <w:vAlign w:val="center"/>
          </w:tcPr>
          <w:p w14:paraId="4AC0E116" w14:textId="77777777" w:rsidR="0058433A" w:rsidRPr="000D087A" w:rsidRDefault="00000000">
            <w:pPr>
              <w:snapToGrid w:val="0"/>
              <w:spacing w:line="380" w:lineRule="exact"/>
              <w:ind w:firstLine="422"/>
              <w:rPr>
                <w:rFonts w:ascii="宋体" w:hAnsi="宋体" w:hint="eastAsia"/>
                <w:color w:val="000000" w:themeColor="text1"/>
                <w:szCs w:val="21"/>
              </w:rPr>
            </w:pPr>
            <w:r w:rsidRPr="000D087A">
              <w:rPr>
                <w:rFonts w:hAnsi="宋体" w:hint="eastAsia"/>
                <w:color w:val="000000" w:themeColor="text1"/>
              </w:rPr>
              <w:t>质疑期内每个工作日</w:t>
            </w:r>
            <w:r w:rsidRPr="000D087A">
              <w:rPr>
                <w:rFonts w:hAnsi="宋体"/>
                <w:color w:val="000000" w:themeColor="text1"/>
                <w:u w:val="single"/>
              </w:rPr>
              <w:t xml:space="preserve"> 8</w:t>
            </w:r>
            <w:r w:rsidRPr="000D087A">
              <w:rPr>
                <w:rFonts w:hAnsi="宋体" w:hint="eastAsia"/>
                <w:color w:val="000000" w:themeColor="text1"/>
              </w:rPr>
              <w:t>时</w:t>
            </w:r>
            <w:r w:rsidRPr="000D087A">
              <w:rPr>
                <w:rFonts w:hAnsi="宋体"/>
                <w:color w:val="000000" w:themeColor="text1"/>
                <w:u w:val="single"/>
              </w:rPr>
              <w:t xml:space="preserve"> 00</w:t>
            </w:r>
            <w:r w:rsidRPr="000D087A">
              <w:rPr>
                <w:rFonts w:hAnsi="宋体" w:hint="eastAsia"/>
                <w:color w:val="000000" w:themeColor="text1"/>
              </w:rPr>
              <w:t>分到</w:t>
            </w:r>
            <w:r w:rsidRPr="000D087A">
              <w:rPr>
                <w:rFonts w:hAnsi="宋体"/>
                <w:color w:val="000000" w:themeColor="text1"/>
                <w:u w:val="single"/>
              </w:rPr>
              <w:t xml:space="preserve"> 12 </w:t>
            </w:r>
            <w:r w:rsidRPr="000D087A">
              <w:rPr>
                <w:rFonts w:hAnsi="宋体" w:hint="eastAsia"/>
                <w:color w:val="000000" w:themeColor="text1"/>
              </w:rPr>
              <w:t>时</w:t>
            </w:r>
            <w:r w:rsidRPr="000D087A">
              <w:rPr>
                <w:rFonts w:hAnsi="宋体"/>
                <w:color w:val="000000" w:themeColor="text1"/>
              </w:rPr>
              <w:t>00</w:t>
            </w:r>
            <w:r w:rsidRPr="000D087A">
              <w:rPr>
                <w:rFonts w:hAnsi="宋体" w:hint="eastAsia"/>
                <w:color w:val="000000" w:themeColor="text1"/>
              </w:rPr>
              <w:t>分，</w:t>
            </w:r>
            <w:r w:rsidRPr="000D087A">
              <w:rPr>
                <w:rFonts w:hAnsi="宋体"/>
                <w:color w:val="000000" w:themeColor="text1"/>
                <w:u w:val="single"/>
              </w:rPr>
              <w:t xml:space="preserve">   15 </w:t>
            </w:r>
            <w:r w:rsidRPr="000D087A">
              <w:rPr>
                <w:rFonts w:hAnsi="宋体" w:hint="eastAsia"/>
                <w:color w:val="000000" w:themeColor="text1"/>
              </w:rPr>
              <w:t>时</w:t>
            </w:r>
            <w:r w:rsidRPr="000D087A">
              <w:rPr>
                <w:rFonts w:hAnsi="宋体"/>
                <w:color w:val="000000" w:themeColor="text1"/>
                <w:u w:val="single"/>
              </w:rPr>
              <w:t>00</w:t>
            </w:r>
            <w:r w:rsidRPr="000D087A">
              <w:rPr>
                <w:rFonts w:hAnsi="宋体" w:hint="eastAsia"/>
                <w:color w:val="000000" w:themeColor="text1"/>
              </w:rPr>
              <w:t>分到</w:t>
            </w:r>
            <w:r w:rsidRPr="000D087A">
              <w:rPr>
                <w:rFonts w:hAnsi="宋体"/>
                <w:color w:val="000000" w:themeColor="text1"/>
                <w:u w:val="single"/>
              </w:rPr>
              <w:t xml:space="preserve">   18</w:t>
            </w:r>
            <w:r w:rsidRPr="000D087A">
              <w:rPr>
                <w:rFonts w:hAnsi="宋体" w:hint="eastAsia"/>
                <w:color w:val="000000" w:themeColor="text1"/>
              </w:rPr>
              <w:t>时</w:t>
            </w:r>
            <w:r w:rsidRPr="000D087A">
              <w:rPr>
                <w:rFonts w:hAnsi="宋体"/>
                <w:color w:val="000000" w:themeColor="text1"/>
                <w:u w:val="single"/>
              </w:rPr>
              <w:t xml:space="preserve">00 </w:t>
            </w:r>
            <w:r w:rsidRPr="000D087A">
              <w:rPr>
                <w:rFonts w:hAnsi="宋体" w:hint="eastAsia"/>
                <w:color w:val="000000" w:themeColor="text1"/>
              </w:rPr>
              <w:t>分</w:t>
            </w:r>
          </w:p>
        </w:tc>
      </w:tr>
      <w:tr w:rsidR="0058433A" w:rsidRPr="000D087A" w14:paraId="421107BD" w14:textId="77777777">
        <w:trPr>
          <w:trHeight w:val="709"/>
          <w:jc w:val="center"/>
        </w:trPr>
        <w:tc>
          <w:tcPr>
            <w:tcW w:w="675" w:type="dxa"/>
            <w:tcBorders>
              <w:top w:val="nil"/>
              <w:left w:val="single" w:sz="4" w:space="0" w:color="auto"/>
              <w:bottom w:val="single" w:sz="4" w:space="0" w:color="auto"/>
              <w:right w:val="single" w:sz="4" w:space="0" w:color="auto"/>
            </w:tcBorders>
            <w:noWrap/>
            <w:vAlign w:val="center"/>
          </w:tcPr>
          <w:p w14:paraId="4A3B8C64" w14:textId="77777777" w:rsidR="0058433A" w:rsidRPr="000D087A" w:rsidRDefault="00000000">
            <w:pPr>
              <w:spacing w:line="380" w:lineRule="exact"/>
              <w:rPr>
                <w:rFonts w:ascii="宋体" w:hAnsi="宋体" w:hint="eastAsia"/>
                <w:color w:val="000000" w:themeColor="text1"/>
                <w:szCs w:val="21"/>
              </w:rPr>
            </w:pPr>
            <w:r w:rsidRPr="000D087A">
              <w:rPr>
                <w:rFonts w:ascii="宋体" w:hAnsi="宋体" w:hint="eastAsia"/>
                <w:color w:val="000000" w:themeColor="text1"/>
                <w:szCs w:val="21"/>
              </w:rPr>
              <w:t>38.3.1</w:t>
            </w:r>
          </w:p>
        </w:tc>
        <w:tc>
          <w:tcPr>
            <w:tcW w:w="2268" w:type="dxa"/>
            <w:tcBorders>
              <w:top w:val="single" w:sz="4" w:space="0" w:color="auto"/>
              <w:left w:val="single" w:sz="4" w:space="0" w:color="auto"/>
              <w:bottom w:val="single" w:sz="4" w:space="0" w:color="auto"/>
              <w:right w:val="single" w:sz="4" w:space="0" w:color="auto"/>
            </w:tcBorders>
            <w:noWrap/>
            <w:vAlign w:val="center"/>
          </w:tcPr>
          <w:p w14:paraId="6985A727" w14:textId="77777777" w:rsidR="0058433A" w:rsidRPr="000D087A" w:rsidRDefault="00000000">
            <w:pPr>
              <w:spacing w:line="380" w:lineRule="exact"/>
              <w:ind w:firstLine="422"/>
              <w:rPr>
                <w:rFonts w:hAnsi="宋体" w:hint="eastAsia"/>
                <w:color w:val="000000" w:themeColor="text1"/>
              </w:rPr>
            </w:pPr>
            <w:r w:rsidRPr="000D087A">
              <w:rPr>
                <w:rFonts w:hAnsi="宋体" w:hint="eastAsia"/>
                <w:color w:val="000000" w:themeColor="text1"/>
              </w:rPr>
              <w:t>投诉受理方式</w:t>
            </w:r>
          </w:p>
        </w:tc>
        <w:tc>
          <w:tcPr>
            <w:tcW w:w="7297" w:type="dxa"/>
            <w:tcBorders>
              <w:top w:val="single" w:sz="4" w:space="0" w:color="auto"/>
              <w:left w:val="single" w:sz="4" w:space="0" w:color="auto"/>
              <w:bottom w:val="single" w:sz="4" w:space="0" w:color="auto"/>
              <w:right w:val="single" w:sz="4" w:space="0" w:color="auto"/>
            </w:tcBorders>
            <w:noWrap/>
            <w:vAlign w:val="center"/>
          </w:tcPr>
          <w:p w14:paraId="476A604E" w14:textId="77777777" w:rsidR="0058433A" w:rsidRPr="000D087A" w:rsidRDefault="00000000">
            <w:pPr>
              <w:snapToGrid w:val="0"/>
              <w:spacing w:line="360" w:lineRule="auto"/>
              <w:ind w:firstLine="422"/>
              <w:rPr>
                <w:rFonts w:hAnsi="宋体" w:hint="eastAsia"/>
                <w:color w:val="000000" w:themeColor="text1"/>
              </w:rPr>
            </w:pPr>
            <w:r w:rsidRPr="000D087A">
              <w:rPr>
                <w:rFonts w:hAnsi="宋体"/>
                <w:color w:val="000000" w:themeColor="text1"/>
              </w:rPr>
              <w:t>1</w:t>
            </w:r>
            <w:r w:rsidRPr="000D087A">
              <w:rPr>
                <w:rFonts w:hAnsi="宋体" w:hint="eastAsia"/>
                <w:color w:val="000000" w:themeColor="text1"/>
              </w:rPr>
              <w:t>、受理方式：纸质方式受理，投诉书正、副本（经过质疑的事项才可投诉）。</w:t>
            </w:r>
          </w:p>
          <w:p w14:paraId="56FD61B5" w14:textId="77777777" w:rsidR="0058433A" w:rsidRPr="000D087A" w:rsidRDefault="00000000">
            <w:pPr>
              <w:snapToGrid w:val="0"/>
              <w:spacing w:line="360" w:lineRule="auto"/>
              <w:ind w:firstLine="422"/>
              <w:rPr>
                <w:rFonts w:hAnsi="宋体" w:hint="eastAsia"/>
                <w:color w:val="000000" w:themeColor="text1"/>
              </w:rPr>
            </w:pPr>
            <w:r w:rsidRPr="000D087A">
              <w:rPr>
                <w:rFonts w:hAnsi="宋体"/>
                <w:color w:val="000000" w:themeColor="text1"/>
              </w:rPr>
              <w:t>2</w:t>
            </w:r>
            <w:r w:rsidRPr="000D087A">
              <w:rPr>
                <w:rFonts w:hAnsi="宋体" w:hint="eastAsia"/>
                <w:color w:val="000000" w:themeColor="text1"/>
              </w:rPr>
              <w:t>、邮寄地址：</w:t>
            </w:r>
          </w:p>
          <w:p w14:paraId="519A40A2" w14:textId="77777777" w:rsidR="0058433A" w:rsidRPr="000D087A" w:rsidRDefault="00000000">
            <w:pPr>
              <w:snapToGrid w:val="0"/>
              <w:spacing w:line="360" w:lineRule="auto"/>
              <w:ind w:firstLine="422"/>
              <w:rPr>
                <w:rFonts w:hAnsi="宋体" w:hint="eastAsia"/>
                <w:color w:val="000000" w:themeColor="text1"/>
              </w:rPr>
            </w:pPr>
            <w:r w:rsidRPr="000D087A">
              <w:rPr>
                <w:rFonts w:hAnsi="宋体" w:hint="eastAsia"/>
                <w:color w:val="000000" w:themeColor="text1"/>
              </w:rPr>
              <w:t>名称：南宁市财政局政府采购监督管理科</w:t>
            </w:r>
          </w:p>
          <w:p w14:paraId="25AE6590" w14:textId="77777777" w:rsidR="0058433A" w:rsidRPr="000D087A" w:rsidRDefault="00000000">
            <w:pPr>
              <w:snapToGrid w:val="0"/>
              <w:spacing w:line="360" w:lineRule="auto"/>
              <w:ind w:firstLine="422"/>
              <w:rPr>
                <w:rFonts w:hAnsi="宋体" w:hint="eastAsia"/>
                <w:color w:val="000000" w:themeColor="text1"/>
              </w:rPr>
            </w:pPr>
            <w:r w:rsidRPr="000D087A">
              <w:rPr>
                <w:rFonts w:hAnsi="宋体" w:hint="eastAsia"/>
                <w:color w:val="000000" w:themeColor="text1"/>
              </w:rPr>
              <w:t>地址：南宁市东葛路</w:t>
            </w:r>
            <w:r w:rsidRPr="000D087A">
              <w:rPr>
                <w:rFonts w:hAnsi="宋体"/>
                <w:color w:val="000000" w:themeColor="text1"/>
              </w:rPr>
              <w:t>129</w:t>
            </w:r>
            <w:r w:rsidRPr="000D087A">
              <w:rPr>
                <w:rFonts w:hAnsi="宋体" w:hint="eastAsia"/>
                <w:color w:val="000000" w:themeColor="text1"/>
              </w:rPr>
              <w:t>号</w:t>
            </w:r>
          </w:p>
          <w:p w14:paraId="2E7B0F91" w14:textId="77777777" w:rsidR="0058433A" w:rsidRPr="000D087A" w:rsidRDefault="00000000">
            <w:pPr>
              <w:snapToGrid w:val="0"/>
              <w:spacing w:line="360" w:lineRule="auto"/>
              <w:ind w:firstLine="422"/>
              <w:rPr>
                <w:rFonts w:hAnsi="宋体" w:hint="eastAsia"/>
                <w:color w:val="000000" w:themeColor="text1"/>
              </w:rPr>
            </w:pPr>
            <w:r w:rsidRPr="000D087A">
              <w:rPr>
                <w:rFonts w:hAnsi="宋体" w:hint="eastAsia"/>
                <w:color w:val="000000" w:themeColor="text1"/>
              </w:rPr>
              <w:t>联系电话：</w:t>
            </w:r>
            <w:r w:rsidRPr="000D087A">
              <w:rPr>
                <w:rFonts w:hAnsi="宋体"/>
                <w:color w:val="000000" w:themeColor="text1"/>
              </w:rPr>
              <w:t>0771-2189093</w:t>
            </w:r>
          </w:p>
        </w:tc>
      </w:tr>
      <w:tr w:rsidR="0058433A" w:rsidRPr="000D087A" w14:paraId="7E6A4499" w14:textId="77777777">
        <w:trPr>
          <w:trHeight w:val="1580"/>
          <w:jc w:val="center"/>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14:paraId="2262C43D" w14:textId="77777777" w:rsidR="0058433A" w:rsidRPr="000D087A" w:rsidRDefault="00000000">
            <w:pPr>
              <w:spacing w:line="380" w:lineRule="exact"/>
              <w:rPr>
                <w:rFonts w:ascii="宋体" w:hAnsi="宋体" w:hint="eastAsia"/>
                <w:color w:val="000000" w:themeColor="text1"/>
                <w:szCs w:val="21"/>
              </w:rPr>
            </w:pPr>
            <w:r w:rsidRPr="000D087A">
              <w:rPr>
                <w:rFonts w:ascii="宋体" w:hAnsi="宋体" w:hint="eastAsia"/>
                <w:color w:val="000000" w:themeColor="text1"/>
                <w:szCs w:val="21"/>
              </w:rPr>
              <w:t>40</w:t>
            </w:r>
          </w:p>
        </w:tc>
        <w:tc>
          <w:tcPr>
            <w:tcW w:w="2268" w:type="dxa"/>
            <w:tcBorders>
              <w:top w:val="single" w:sz="4" w:space="0" w:color="auto"/>
              <w:left w:val="single" w:sz="4" w:space="0" w:color="auto"/>
              <w:bottom w:val="single" w:sz="4" w:space="0" w:color="auto"/>
              <w:right w:val="single" w:sz="4" w:space="0" w:color="auto"/>
            </w:tcBorders>
            <w:noWrap/>
            <w:vAlign w:val="center"/>
          </w:tcPr>
          <w:p w14:paraId="420F2530" w14:textId="77777777" w:rsidR="0058433A" w:rsidRPr="000D087A" w:rsidRDefault="00000000">
            <w:pPr>
              <w:spacing w:line="380" w:lineRule="exact"/>
              <w:ind w:firstLine="422"/>
              <w:rPr>
                <w:rFonts w:ascii="宋体" w:hAnsi="宋体" w:hint="eastAsia"/>
                <w:color w:val="000000" w:themeColor="text1"/>
                <w:szCs w:val="21"/>
              </w:rPr>
            </w:pPr>
            <w:bookmarkStart w:id="56" w:name="_41"/>
            <w:bookmarkStart w:id="57" w:name="_42"/>
            <w:bookmarkEnd w:id="56"/>
            <w:bookmarkEnd w:id="57"/>
            <w:r w:rsidRPr="000D087A">
              <w:rPr>
                <w:rFonts w:hAnsi="宋体" w:cs="宋体" w:hint="eastAsia"/>
                <w:color w:val="000000" w:themeColor="text1"/>
              </w:rPr>
              <w:t>采购代理费支付方式</w:t>
            </w:r>
          </w:p>
        </w:tc>
        <w:tc>
          <w:tcPr>
            <w:tcW w:w="7297" w:type="dxa"/>
            <w:tcBorders>
              <w:top w:val="single" w:sz="4" w:space="0" w:color="auto"/>
              <w:left w:val="single" w:sz="4" w:space="0" w:color="auto"/>
              <w:bottom w:val="single" w:sz="4" w:space="0" w:color="auto"/>
              <w:right w:val="single" w:sz="4" w:space="0" w:color="auto"/>
            </w:tcBorders>
            <w:noWrap/>
            <w:vAlign w:val="center"/>
          </w:tcPr>
          <w:p w14:paraId="5A1271C9" w14:textId="77777777" w:rsidR="0058433A" w:rsidRPr="000D087A" w:rsidRDefault="00000000">
            <w:pPr>
              <w:pStyle w:val="a9"/>
              <w:snapToGrid w:val="0"/>
              <w:spacing w:line="380" w:lineRule="exact"/>
              <w:rPr>
                <w:rFonts w:hAnsi="宋体" w:cs="宋体" w:hint="eastAsia"/>
                <w:color w:val="000000" w:themeColor="text1"/>
              </w:rPr>
            </w:pPr>
            <w:r w:rsidRPr="000D087A">
              <w:rPr>
                <w:rFonts w:hAnsi="宋体" w:hint="eastAsia"/>
                <w:color w:val="000000" w:themeColor="text1"/>
                <w:szCs w:val="21"/>
              </w:rPr>
              <w:t>√</w:t>
            </w:r>
            <w:r w:rsidRPr="000D087A">
              <w:rPr>
                <w:rFonts w:hAnsi="宋体" w:cs="宋体" w:hint="eastAsia"/>
                <w:color w:val="000000" w:themeColor="text1"/>
              </w:rPr>
              <w:t>本项目代理服务费由</w:t>
            </w:r>
            <w:r w:rsidRPr="000D087A">
              <w:rPr>
                <w:rFonts w:hAnsi="宋体" w:cs="宋体" w:hint="eastAsia"/>
                <w:color w:val="000000" w:themeColor="text1"/>
                <w:u w:val="single"/>
              </w:rPr>
              <w:t>中标人</w:t>
            </w:r>
            <w:r w:rsidRPr="000D087A">
              <w:rPr>
                <w:rFonts w:hAnsi="宋体" w:cs="宋体" w:hint="eastAsia"/>
                <w:color w:val="000000" w:themeColor="text1"/>
              </w:rPr>
              <w:t>一次性向采购代理机构支付。</w:t>
            </w:r>
          </w:p>
          <w:p w14:paraId="10A41393" w14:textId="77777777" w:rsidR="0058433A" w:rsidRPr="000D087A" w:rsidRDefault="00000000">
            <w:pPr>
              <w:pStyle w:val="a9"/>
              <w:snapToGrid w:val="0"/>
              <w:spacing w:line="380" w:lineRule="exact"/>
              <w:rPr>
                <w:rFonts w:hAnsi="宋体" w:cs="宋体" w:hint="eastAsia"/>
                <w:color w:val="000000" w:themeColor="text1"/>
              </w:rPr>
            </w:pPr>
            <w:r w:rsidRPr="000D087A">
              <w:rPr>
                <w:rFonts w:hAnsi="宋体" w:cs="宋体" w:hint="eastAsia"/>
                <w:color w:val="000000" w:themeColor="text1"/>
              </w:rPr>
              <w:t>□采购人支付。</w:t>
            </w:r>
          </w:p>
          <w:p w14:paraId="018FA2EE" w14:textId="77777777" w:rsidR="0058433A" w:rsidRPr="000D087A" w:rsidRDefault="00000000">
            <w:pPr>
              <w:pStyle w:val="a9"/>
              <w:snapToGrid w:val="0"/>
              <w:spacing w:line="380" w:lineRule="exact"/>
              <w:rPr>
                <w:rFonts w:hAnsi="宋体" w:cs="宋体" w:hint="eastAsia"/>
                <w:color w:val="000000" w:themeColor="text1"/>
              </w:rPr>
            </w:pPr>
            <w:r w:rsidRPr="000D087A">
              <w:rPr>
                <w:rFonts w:hAnsi="宋体" w:cs="宋体" w:hint="eastAsia"/>
                <w:color w:val="000000" w:themeColor="text1"/>
              </w:rPr>
              <w:t>□本项目不收取代理服务费。</w:t>
            </w:r>
          </w:p>
        </w:tc>
      </w:tr>
      <w:tr w:rsidR="0058433A" w:rsidRPr="000D087A" w14:paraId="2C5DD40D" w14:textId="77777777">
        <w:trPr>
          <w:trHeight w:val="2121"/>
          <w:jc w:val="center"/>
        </w:trPr>
        <w:tc>
          <w:tcPr>
            <w:tcW w:w="675" w:type="dxa"/>
            <w:vMerge/>
            <w:tcBorders>
              <w:top w:val="single" w:sz="4" w:space="0" w:color="auto"/>
              <w:left w:val="single" w:sz="4" w:space="0" w:color="auto"/>
              <w:bottom w:val="single" w:sz="4" w:space="0" w:color="auto"/>
              <w:right w:val="single" w:sz="4" w:space="0" w:color="auto"/>
            </w:tcBorders>
            <w:noWrap/>
            <w:vAlign w:val="center"/>
          </w:tcPr>
          <w:p w14:paraId="4DD68E01" w14:textId="77777777" w:rsidR="0058433A" w:rsidRPr="000D087A" w:rsidRDefault="0058433A">
            <w:pPr>
              <w:widowControl/>
              <w:ind w:firstLine="422"/>
              <w:jc w:val="left"/>
              <w:rPr>
                <w:rFonts w:ascii="宋体" w:hAnsi="宋体" w:hint="eastAsia"/>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3B129B73" w14:textId="77777777" w:rsidR="0058433A" w:rsidRPr="000D087A" w:rsidRDefault="00000000">
            <w:pPr>
              <w:spacing w:line="380" w:lineRule="exact"/>
              <w:ind w:firstLine="422"/>
              <w:rPr>
                <w:rFonts w:ascii="宋体" w:hAnsi="宋体" w:hint="eastAsia"/>
                <w:color w:val="000000" w:themeColor="text1"/>
                <w:szCs w:val="21"/>
              </w:rPr>
            </w:pPr>
            <w:r w:rsidRPr="000D087A">
              <w:rPr>
                <w:rFonts w:hAnsi="宋体" w:cs="宋体" w:hint="eastAsia"/>
                <w:color w:val="000000" w:themeColor="text1"/>
              </w:rPr>
              <w:t>采购代理费收取标准</w:t>
            </w:r>
          </w:p>
        </w:tc>
        <w:tc>
          <w:tcPr>
            <w:tcW w:w="7297" w:type="dxa"/>
            <w:tcBorders>
              <w:top w:val="single" w:sz="4" w:space="0" w:color="auto"/>
              <w:left w:val="single" w:sz="4" w:space="0" w:color="auto"/>
              <w:bottom w:val="single" w:sz="4" w:space="0" w:color="auto"/>
              <w:right w:val="single" w:sz="4" w:space="0" w:color="auto"/>
            </w:tcBorders>
            <w:noWrap/>
            <w:vAlign w:val="center"/>
          </w:tcPr>
          <w:p w14:paraId="53E25182" w14:textId="77777777" w:rsidR="0058433A" w:rsidRPr="000D087A" w:rsidRDefault="00000000">
            <w:pPr>
              <w:pStyle w:val="a9"/>
              <w:snapToGrid w:val="0"/>
              <w:spacing w:line="360" w:lineRule="auto"/>
              <w:rPr>
                <w:rFonts w:hAnsi="宋体" w:cs="宋体" w:hint="eastAsia"/>
                <w:color w:val="000000" w:themeColor="text1"/>
                <w:u w:val="single"/>
              </w:rPr>
            </w:pPr>
            <w:r w:rsidRPr="000D087A">
              <w:rPr>
                <w:rFonts w:hAnsi="宋体" w:hint="eastAsia"/>
                <w:color w:val="000000" w:themeColor="text1"/>
              </w:rPr>
              <w:t>√</w:t>
            </w:r>
            <w:r w:rsidRPr="000D087A">
              <w:rPr>
                <w:rFonts w:hAnsi="宋体" w:cs="宋体" w:hint="eastAsia"/>
                <w:color w:val="000000" w:themeColor="text1"/>
              </w:rPr>
              <w:t>以分标（</w:t>
            </w:r>
            <w:r w:rsidRPr="000D087A">
              <w:rPr>
                <w:rFonts w:hAnsi="宋体" w:hint="eastAsia"/>
                <w:color w:val="000000" w:themeColor="text1"/>
              </w:rPr>
              <w:t>√中标</w:t>
            </w:r>
            <w:r w:rsidRPr="000D087A">
              <w:rPr>
                <w:rFonts w:hAnsi="宋体" w:cs="宋体" w:hint="eastAsia"/>
                <w:color w:val="000000" w:themeColor="text1"/>
              </w:rPr>
              <w:t>金额/□采购预算/□暂定成交金额/□其他）为计费额，按</w:t>
            </w:r>
            <w:r w:rsidRPr="000D087A">
              <w:rPr>
                <w:rFonts w:hAnsi="宋体" w:cs="宋体" w:hint="eastAsia"/>
                <w:color w:val="000000" w:themeColor="text1"/>
                <w:u w:val="single"/>
              </w:rPr>
              <w:t>货物类</w:t>
            </w:r>
            <w:r w:rsidRPr="000D087A">
              <w:rPr>
                <w:rFonts w:hAnsi="宋体" w:cs="宋体" w:hint="eastAsia"/>
                <w:color w:val="000000" w:themeColor="text1"/>
              </w:rPr>
              <w:t>采用差额定率累进法计算出收费基准价格，采购代理收费以（</w:t>
            </w:r>
            <w:r w:rsidRPr="000D087A">
              <w:rPr>
                <w:rFonts w:hAnsi="宋体" w:hint="eastAsia"/>
                <w:b/>
                <w:color w:val="000000" w:themeColor="text1"/>
              </w:rPr>
              <w:t>√</w:t>
            </w:r>
            <w:r w:rsidRPr="000D087A">
              <w:rPr>
                <w:rFonts w:hAnsi="宋体" w:cs="宋体" w:hint="eastAsia"/>
                <w:color w:val="000000" w:themeColor="text1"/>
              </w:rPr>
              <w:t>收费基准价格/□收费基准价格下浮</w:t>
            </w:r>
            <w:r w:rsidRPr="000D087A">
              <w:rPr>
                <w:rFonts w:hAnsi="宋体" w:cs="宋体" w:hint="eastAsia"/>
                <w:color w:val="000000" w:themeColor="text1"/>
                <w:u w:val="single"/>
              </w:rPr>
              <w:t>%</w:t>
            </w:r>
            <w:r w:rsidRPr="000D087A">
              <w:rPr>
                <w:rFonts w:hAnsi="宋体" w:cs="宋体" w:hint="eastAsia"/>
                <w:color w:val="000000" w:themeColor="text1"/>
              </w:rPr>
              <w:t>/□收费基准价格上浮</w:t>
            </w:r>
            <w:r w:rsidRPr="000D087A">
              <w:rPr>
                <w:rFonts w:hAnsi="宋体" w:cs="宋体" w:hint="eastAsia"/>
                <w:color w:val="000000" w:themeColor="text1"/>
                <w:u w:val="single"/>
              </w:rPr>
              <w:t xml:space="preserve">   %</w:t>
            </w:r>
            <w:r w:rsidRPr="000D087A">
              <w:rPr>
                <w:rFonts w:hAnsi="宋体" w:cs="宋体" w:hint="eastAsia"/>
                <w:color w:val="000000" w:themeColor="text1"/>
              </w:rPr>
              <w:t>）收取。不足</w:t>
            </w:r>
            <w:r w:rsidRPr="000D087A">
              <w:rPr>
                <w:rFonts w:hAnsi="宋体" w:cs="宋体"/>
                <w:color w:val="000000" w:themeColor="text1"/>
              </w:rPr>
              <w:t>6000</w:t>
            </w:r>
            <w:r w:rsidRPr="000D087A">
              <w:rPr>
                <w:rFonts w:hAnsi="宋体" w:cs="宋体" w:hint="eastAsia"/>
                <w:color w:val="000000" w:themeColor="text1"/>
              </w:rPr>
              <w:t>元的按</w:t>
            </w:r>
            <w:r w:rsidRPr="000D087A">
              <w:rPr>
                <w:rFonts w:hAnsi="宋体" w:cs="宋体"/>
                <w:color w:val="000000" w:themeColor="text1"/>
              </w:rPr>
              <w:t>6000</w:t>
            </w:r>
            <w:r w:rsidRPr="000D087A">
              <w:rPr>
                <w:rFonts w:hAnsi="宋体" w:cs="宋体" w:hint="eastAsia"/>
                <w:color w:val="000000" w:themeColor="text1"/>
              </w:rPr>
              <w:t>元。</w:t>
            </w:r>
          </w:p>
        </w:tc>
      </w:tr>
      <w:tr w:rsidR="0058433A" w:rsidRPr="000D087A" w14:paraId="0CB67559" w14:textId="77777777">
        <w:trPr>
          <w:trHeight w:val="1549"/>
          <w:jc w:val="center"/>
        </w:trPr>
        <w:tc>
          <w:tcPr>
            <w:tcW w:w="675" w:type="dxa"/>
            <w:vMerge/>
            <w:tcBorders>
              <w:top w:val="single" w:sz="4" w:space="0" w:color="auto"/>
              <w:left w:val="single" w:sz="4" w:space="0" w:color="auto"/>
              <w:bottom w:val="single" w:sz="4" w:space="0" w:color="auto"/>
              <w:right w:val="single" w:sz="4" w:space="0" w:color="auto"/>
            </w:tcBorders>
            <w:noWrap/>
            <w:vAlign w:val="center"/>
          </w:tcPr>
          <w:p w14:paraId="269CB8D0" w14:textId="77777777" w:rsidR="0058433A" w:rsidRPr="000D087A" w:rsidRDefault="0058433A">
            <w:pPr>
              <w:widowControl/>
              <w:ind w:firstLine="422"/>
              <w:jc w:val="left"/>
              <w:rPr>
                <w:rFonts w:ascii="宋体" w:hAnsi="宋体" w:hint="eastAsia"/>
                <w:color w:val="000000" w:themeColor="text1"/>
                <w:szCs w:val="21"/>
              </w:rPr>
            </w:pPr>
          </w:p>
        </w:tc>
        <w:tc>
          <w:tcPr>
            <w:tcW w:w="2268" w:type="dxa"/>
            <w:tcBorders>
              <w:top w:val="single" w:sz="4" w:space="0" w:color="auto"/>
              <w:left w:val="single" w:sz="4" w:space="0" w:color="auto"/>
              <w:bottom w:val="single" w:sz="4" w:space="0" w:color="auto"/>
              <w:right w:val="single" w:sz="4" w:space="0" w:color="auto"/>
            </w:tcBorders>
            <w:noWrap/>
            <w:vAlign w:val="center"/>
          </w:tcPr>
          <w:p w14:paraId="656ABEFB" w14:textId="77777777" w:rsidR="0058433A" w:rsidRPr="000D087A" w:rsidRDefault="00000000">
            <w:pPr>
              <w:spacing w:line="380" w:lineRule="exact"/>
              <w:ind w:firstLine="422"/>
              <w:rPr>
                <w:rFonts w:ascii="宋体" w:hAnsi="宋体" w:hint="eastAsia"/>
                <w:color w:val="000000" w:themeColor="text1"/>
                <w:szCs w:val="21"/>
              </w:rPr>
            </w:pPr>
            <w:r w:rsidRPr="000D087A">
              <w:rPr>
                <w:rFonts w:hAnsi="宋体" w:cs="宋体" w:hint="eastAsia"/>
                <w:color w:val="000000" w:themeColor="text1"/>
              </w:rPr>
              <w:t>代理服务费收款账户信息</w:t>
            </w:r>
          </w:p>
        </w:tc>
        <w:tc>
          <w:tcPr>
            <w:tcW w:w="7297" w:type="dxa"/>
            <w:tcBorders>
              <w:top w:val="single" w:sz="4" w:space="0" w:color="auto"/>
              <w:left w:val="single" w:sz="4" w:space="0" w:color="auto"/>
              <w:bottom w:val="single" w:sz="4" w:space="0" w:color="auto"/>
              <w:right w:val="single" w:sz="4" w:space="0" w:color="auto"/>
            </w:tcBorders>
            <w:noWrap/>
            <w:vAlign w:val="center"/>
          </w:tcPr>
          <w:p w14:paraId="4B2D7E99" w14:textId="77777777" w:rsidR="0058433A" w:rsidRPr="000D087A" w:rsidRDefault="00000000">
            <w:pPr>
              <w:pStyle w:val="a9"/>
              <w:snapToGrid w:val="0"/>
              <w:spacing w:line="380" w:lineRule="exact"/>
              <w:rPr>
                <w:rFonts w:hAnsi="宋体" w:cs="宋体" w:hint="eastAsia"/>
                <w:color w:val="000000" w:themeColor="text1"/>
              </w:rPr>
            </w:pPr>
            <w:r w:rsidRPr="000D087A">
              <w:rPr>
                <w:rFonts w:hAnsi="宋体" w:cs="宋体" w:hint="eastAsia"/>
                <w:color w:val="000000" w:themeColor="text1"/>
              </w:rPr>
              <w:t>开户名称：云之龙咨询集团有限公司</w:t>
            </w:r>
          </w:p>
          <w:p w14:paraId="2B5E7E23" w14:textId="77777777" w:rsidR="0058433A" w:rsidRPr="000D087A" w:rsidRDefault="00000000">
            <w:pPr>
              <w:pStyle w:val="a9"/>
              <w:snapToGrid w:val="0"/>
              <w:spacing w:line="380" w:lineRule="exact"/>
              <w:rPr>
                <w:rFonts w:hAnsi="宋体" w:cs="宋体" w:hint="eastAsia"/>
                <w:color w:val="000000" w:themeColor="text1"/>
              </w:rPr>
            </w:pPr>
            <w:r w:rsidRPr="000D087A">
              <w:rPr>
                <w:rFonts w:hAnsi="宋体" w:cs="宋体" w:hint="eastAsia"/>
                <w:color w:val="000000" w:themeColor="text1"/>
              </w:rPr>
              <w:t>银行账号：8113001013400293071</w:t>
            </w:r>
          </w:p>
          <w:p w14:paraId="6319D449" w14:textId="77777777" w:rsidR="0058433A" w:rsidRPr="000D087A" w:rsidRDefault="00000000">
            <w:pPr>
              <w:pStyle w:val="a9"/>
              <w:snapToGrid w:val="0"/>
              <w:spacing w:line="380" w:lineRule="exact"/>
              <w:rPr>
                <w:rFonts w:hAnsi="宋体" w:cs="宋体" w:hint="eastAsia"/>
                <w:color w:val="000000" w:themeColor="text1"/>
              </w:rPr>
            </w:pPr>
            <w:r w:rsidRPr="000D087A">
              <w:rPr>
                <w:rFonts w:hAnsi="宋体" w:cs="宋体" w:hint="eastAsia"/>
                <w:color w:val="000000" w:themeColor="text1"/>
              </w:rPr>
              <w:t>开户银行：中信银行南宁东葛支行</w:t>
            </w:r>
          </w:p>
          <w:p w14:paraId="70F1F0F9" w14:textId="77777777" w:rsidR="0058433A" w:rsidRPr="000D087A" w:rsidRDefault="00000000">
            <w:pPr>
              <w:pStyle w:val="a9"/>
              <w:snapToGrid w:val="0"/>
              <w:spacing w:line="380" w:lineRule="exact"/>
              <w:rPr>
                <w:rFonts w:hAnsi="宋体" w:cs="宋体" w:hint="eastAsia"/>
                <w:color w:val="000000" w:themeColor="text1"/>
              </w:rPr>
            </w:pPr>
            <w:r w:rsidRPr="000D087A">
              <w:rPr>
                <w:rFonts w:hAnsi="宋体" w:cs="宋体" w:hint="eastAsia"/>
                <w:color w:val="000000" w:themeColor="text1"/>
              </w:rPr>
              <w:t>开户行行号：302611029137</w:t>
            </w:r>
          </w:p>
        </w:tc>
      </w:tr>
      <w:tr w:rsidR="0058433A" w:rsidRPr="000D087A" w14:paraId="55DDE2E1" w14:textId="77777777">
        <w:trPr>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4EC09898" w14:textId="77777777" w:rsidR="0058433A" w:rsidRPr="000D087A" w:rsidRDefault="00000000">
            <w:pPr>
              <w:snapToGrid w:val="0"/>
              <w:spacing w:line="380" w:lineRule="exact"/>
              <w:rPr>
                <w:rFonts w:ascii="宋体" w:hAnsi="宋体" w:hint="eastAsia"/>
                <w:color w:val="000000" w:themeColor="text1"/>
                <w:szCs w:val="21"/>
              </w:rPr>
            </w:pPr>
            <w:r w:rsidRPr="000D087A">
              <w:rPr>
                <w:rFonts w:ascii="宋体" w:hAnsi="宋体" w:hint="eastAsia"/>
                <w:color w:val="000000" w:themeColor="text1"/>
                <w:szCs w:val="21"/>
              </w:rPr>
              <w:t>41.1</w:t>
            </w:r>
          </w:p>
        </w:tc>
        <w:tc>
          <w:tcPr>
            <w:tcW w:w="2268" w:type="dxa"/>
            <w:tcBorders>
              <w:top w:val="single" w:sz="4" w:space="0" w:color="auto"/>
              <w:left w:val="single" w:sz="4" w:space="0" w:color="auto"/>
              <w:bottom w:val="single" w:sz="4" w:space="0" w:color="auto"/>
              <w:right w:val="single" w:sz="4" w:space="0" w:color="auto"/>
            </w:tcBorders>
            <w:noWrap/>
            <w:vAlign w:val="center"/>
          </w:tcPr>
          <w:p w14:paraId="4DAAE113" w14:textId="77777777" w:rsidR="0058433A" w:rsidRPr="000D087A" w:rsidRDefault="00000000">
            <w:pPr>
              <w:snapToGrid w:val="0"/>
              <w:spacing w:line="380" w:lineRule="exact"/>
              <w:ind w:firstLine="422"/>
              <w:rPr>
                <w:rFonts w:ascii="宋体" w:hAnsi="宋体" w:hint="eastAsia"/>
                <w:color w:val="000000" w:themeColor="text1"/>
                <w:szCs w:val="21"/>
              </w:rPr>
            </w:pPr>
            <w:r w:rsidRPr="000D087A">
              <w:rPr>
                <w:rFonts w:ascii="宋体" w:hAnsi="宋体" w:hint="eastAsia"/>
                <w:color w:val="000000" w:themeColor="text1"/>
                <w:szCs w:val="21"/>
              </w:rPr>
              <w:t>解释</w:t>
            </w:r>
          </w:p>
        </w:tc>
        <w:tc>
          <w:tcPr>
            <w:tcW w:w="7297" w:type="dxa"/>
            <w:tcBorders>
              <w:top w:val="single" w:sz="4" w:space="0" w:color="auto"/>
              <w:left w:val="single" w:sz="4" w:space="0" w:color="auto"/>
              <w:bottom w:val="single" w:sz="4" w:space="0" w:color="auto"/>
              <w:right w:val="single" w:sz="4" w:space="0" w:color="auto"/>
            </w:tcBorders>
            <w:noWrap/>
            <w:vAlign w:val="center"/>
          </w:tcPr>
          <w:p w14:paraId="2F897849" w14:textId="77777777" w:rsidR="0058433A" w:rsidRPr="000D087A" w:rsidRDefault="00000000">
            <w:pPr>
              <w:snapToGrid w:val="0"/>
              <w:spacing w:line="380" w:lineRule="exact"/>
              <w:ind w:firstLine="422"/>
              <w:rPr>
                <w:rFonts w:ascii="宋体" w:hAnsi="宋体" w:hint="eastAsia"/>
                <w:b/>
                <w:color w:val="000000" w:themeColor="text1"/>
                <w:szCs w:val="21"/>
              </w:rPr>
            </w:pPr>
            <w:r w:rsidRPr="000D087A">
              <w:rPr>
                <w:rFonts w:ascii="宋体" w:hAnsi="宋体" w:hint="eastAsia"/>
                <w:b/>
                <w:color w:val="000000" w:themeColor="text1"/>
                <w:szCs w:val="21"/>
              </w:rPr>
              <w:t>解释权：</w:t>
            </w:r>
            <w:r w:rsidRPr="000D087A">
              <w:rPr>
                <w:rFonts w:ascii="宋体" w:hAnsi="宋体" w:hint="eastAsia"/>
                <w:color w:val="000000" w:themeColor="text1"/>
                <w:szCs w:val="21"/>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sidRPr="000D087A">
              <w:rPr>
                <w:rFonts w:ascii="宋体" w:hAnsi="宋体" w:hint="eastAsia"/>
                <w:b/>
                <w:color w:val="000000" w:themeColor="text1"/>
                <w:szCs w:val="21"/>
              </w:rPr>
              <w:t>，由采购人或者采购代理机构负责解释。</w:t>
            </w:r>
          </w:p>
          <w:p w14:paraId="47D84EF4" w14:textId="77777777" w:rsidR="0058433A" w:rsidRPr="000D087A" w:rsidRDefault="00000000">
            <w:pPr>
              <w:snapToGrid w:val="0"/>
              <w:spacing w:line="380" w:lineRule="exact"/>
              <w:ind w:firstLine="422"/>
              <w:rPr>
                <w:rFonts w:ascii="宋体" w:hAnsi="宋体" w:hint="eastAsia"/>
                <w:b/>
                <w:color w:val="000000" w:themeColor="text1"/>
                <w:szCs w:val="21"/>
              </w:rPr>
            </w:pPr>
            <w:r w:rsidRPr="000D087A">
              <w:rPr>
                <w:rFonts w:ascii="宋体" w:hAnsi="宋体" w:hint="eastAsia"/>
                <w:b/>
                <w:color w:val="000000" w:themeColor="text1"/>
                <w:szCs w:val="21"/>
              </w:rPr>
              <w:t>法律责任：</w:t>
            </w:r>
          </w:p>
          <w:p w14:paraId="5059B697" w14:textId="77777777" w:rsidR="0058433A" w:rsidRPr="000D087A" w:rsidRDefault="00000000">
            <w:pPr>
              <w:snapToGrid w:val="0"/>
              <w:spacing w:line="380" w:lineRule="exact"/>
              <w:ind w:firstLine="422"/>
              <w:rPr>
                <w:rFonts w:ascii="宋体" w:hAnsi="宋体" w:hint="eastAsia"/>
                <w:color w:val="000000" w:themeColor="text1"/>
                <w:szCs w:val="21"/>
              </w:rPr>
            </w:pPr>
            <w:r w:rsidRPr="000D087A">
              <w:rPr>
                <w:rFonts w:ascii="宋体" w:hAnsi="宋体" w:hint="eastAsia"/>
                <w:color w:val="000000" w:themeColor="text1"/>
                <w:szCs w:val="21"/>
              </w:rPr>
              <w:t>1.本采购文件根据《中华人民共和国政府采购法》、《中华人民共和国民法典》；《中华人民共和国政府采购法实施条例》、《政府采购非招标采购方式管理办法》等有关法律、法规编制，参与本项目的各政府采购当事人依法享有上述法律法规所赋予的权利与义务。</w:t>
            </w:r>
          </w:p>
          <w:p w14:paraId="1CBE916E" w14:textId="77777777" w:rsidR="0058433A" w:rsidRPr="000D087A" w:rsidRDefault="00000000">
            <w:pPr>
              <w:spacing w:line="380" w:lineRule="exact"/>
              <w:ind w:firstLine="422"/>
              <w:rPr>
                <w:color w:val="000000" w:themeColor="text1"/>
              </w:rPr>
            </w:pPr>
            <w:r w:rsidRPr="000D087A">
              <w:rPr>
                <w:rFonts w:ascii="宋体" w:hAnsi="宋体" w:hint="eastAsia"/>
                <w:b/>
                <w:color w:val="000000" w:themeColor="text1"/>
                <w:szCs w:val="21"/>
              </w:rPr>
              <w:t>2.本项目采购代理机构应严格按照“广西政府采购云”平台项目采购全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rsidR="0058433A" w:rsidRPr="000D087A" w14:paraId="02B619A1" w14:textId="77777777">
        <w:trPr>
          <w:jc w:val="center"/>
        </w:trPr>
        <w:tc>
          <w:tcPr>
            <w:tcW w:w="675" w:type="dxa"/>
            <w:tcBorders>
              <w:top w:val="single" w:sz="4" w:space="0" w:color="auto"/>
              <w:left w:val="single" w:sz="4" w:space="0" w:color="auto"/>
              <w:bottom w:val="single" w:sz="4" w:space="0" w:color="auto"/>
              <w:right w:val="single" w:sz="4" w:space="0" w:color="auto"/>
            </w:tcBorders>
            <w:noWrap/>
            <w:vAlign w:val="center"/>
          </w:tcPr>
          <w:p w14:paraId="3C55BB3D" w14:textId="77777777" w:rsidR="0058433A" w:rsidRPr="000D087A" w:rsidRDefault="00000000">
            <w:pPr>
              <w:snapToGrid w:val="0"/>
              <w:spacing w:line="380" w:lineRule="exact"/>
              <w:rPr>
                <w:rFonts w:ascii="宋体" w:hAnsi="宋体" w:hint="eastAsia"/>
                <w:color w:val="000000" w:themeColor="text1"/>
                <w:szCs w:val="21"/>
              </w:rPr>
            </w:pPr>
            <w:r w:rsidRPr="000D087A">
              <w:rPr>
                <w:rFonts w:ascii="宋体" w:hAnsi="宋体" w:hint="eastAsia"/>
                <w:color w:val="000000" w:themeColor="text1"/>
                <w:szCs w:val="21"/>
              </w:rPr>
              <w:t>41.2</w:t>
            </w:r>
          </w:p>
        </w:tc>
        <w:tc>
          <w:tcPr>
            <w:tcW w:w="2268" w:type="dxa"/>
            <w:tcBorders>
              <w:top w:val="single" w:sz="4" w:space="0" w:color="auto"/>
              <w:left w:val="single" w:sz="4" w:space="0" w:color="auto"/>
              <w:bottom w:val="single" w:sz="4" w:space="0" w:color="auto"/>
              <w:right w:val="single" w:sz="4" w:space="0" w:color="auto"/>
            </w:tcBorders>
            <w:noWrap/>
            <w:vAlign w:val="center"/>
          </w:tcPr>
          <w:p w14:paraId="3FFCE369" w14:textId="77777777" w:rsidR="0058433A" w:rsidRPr="000D087A" w:rsidRDefault="00000000">
            <w:pPr>
              <w:snapToGrid w:val="0"/>
              <w:spacing w:line="380" w:lineRule="exact"/>
              <w:ind w:firstLine="422"/>
              <w:rPr>
                <w:rFonts w:ascii="宋体" w:hAnsi="宋体" w:hint="eastAsia"/>
                <w:color w:val="000000" w:themeColor="text1"/>
                <w:szCs w:val="21"/>
              </w:rPr>
            </w:pPr>
            <w:r w:rsidRPr="000D087A">
              <w:rPr>
                <w:rFonts w:ascii="宋体" w:hAnsi="宋体" w:hint="eastAsia"/>
                <w:color w:val="000000" w:themeColor="text1"/>
                <w:szCs w:val="21"/>
              </w:rPr>
              <w:t>其他释义</w:t>
            </w:r>
          </w:p>
        </w:tc>
        <w:tc>
          <w:tcPr>
            <w:tcW w:w="7297" w:type="dxa"/>
            <w:tcBorders>
              <w:top w:val="single" w:sz="4" w:space="0" w:color="auto"/>
              <w:left w:val="single" w:sz="4" w:space="0" w:color="auto"/>
              <w:bottom w:val="single" w:sz="4" w:space="0" w:color="auto"/>
              <w:right w:val="single" w:sz="4" w:space="0" w:color="auto"/>
            </w:tcBorders>
            <w:noWrap/>
            <w:vAlign w:val="center"/>
          </w:tcPr>
          <w:p w14:paraId="63ACFB39" w14:textId="77777777" w:rsidR="0058433A" w:rsidRPr="000D087A" w:rsidRDefault="00000000">
            <w:pPr>
              <w:pStyle w:val="a9"/>
              <w:snapToGrid w:val="0"/>
              <w:spacing w:line="380" w:lineRule="exact"/>
              <w:ind w:firstLine="422"/>
              <w:rPr>
                <w:rFonts w:hAnsi="宋体" w:cs="宋体" w:hint="eastAsia"/>
                <w:b/>
                <w:bCs/>
                <w:color w:val="000000" w:themeColor="text1"/>
              </w:rPr>
            </w:pPr>
            <w:r w:rsidRPr="000D087A">
              <w:rPr>
                <w:rFonts w:hAnsi="宋体" w:cs="宋体" w:hint="eastAsia"/>
                <w:b/>
                <w:bCs/>
                <w:color w:val="000000" w:themeColor="text1"/>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14:paraId="7E2EAFDE" w14:textId="77777777" w:rsidR="0058433A" w:rsidRPr="000D087A" w:rsidRDefault="00000000">
            <w:pPr>
              <w:pStyle w:val="a9"/>
              <w:snapToGrid w:val="0"/>
              <w:spacing w:line="380" w:lineRule="exact"/>
              <w:ind w:firstLine="422"/>
              <w:rPr>
                <w:rFonts w:hAnsi="宋体" w:cs="宋体" w:hint="eastAsia"/>
                <w:b/>
                <w:bCs/>
                <w:color w:val="000000" w:themeColor="text1"/>
              </w:rPr>
            </w:pPr>
            <w:r w:rsidRPr="000D087A">
              <w:rPr>
                <w:rFonts w:hAnsi="宋体" w:cs="宋体" w:hint="eastAsia"/>
                <w:b/>
                <w:bCs/>
                <w:color w:val="000000" w:themeColor="text1"/>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601DC2A5" w14:textId="77777777" w:rsidR="0058433A" w:rsidRPr="000D087A" w:rsidRDefault="00000000">
            <w:pPr>
              <w:pStyle w:val="a9"/>
              <w:snapToGrid w:val="0"/>
              <w:spacing w:line="380" w:lineRule="exact"/>
              <w:ind w:firstLine="422"/>
              <w:rPr>
                <w:rFonts w:hAnsi="宋体" w:cs="宋体" w:hint="eastAsia"/>
                <w:b/>
                <w:bCs/>
                <w:color w:val="000000" w:themeColor="text1"/>
              </w:rPr>
            </w:pPr>
            <w:r w:rsidRPr="000D087A">
              <w:rPr>
                <w:rFonts w:hAnsi="宋体" w:cs="宋体" w:hint="eastAsia"/>
                <w:b/>
                <w:bCs/>
                <w:color w:val="000000" w:themeColor="text1"/>
              </w:rPr>
              <w:t>3.本招标文件中描述投标人的“签字”是指投标人的法定代表人或者委托代理人亲自在文件规定签署处亲笔写上个人的名字的行为，私章、签字章、印鉴、影印等其他形式均不能代替亲笔签字。</w:t>
            </w:r>
          </w:p>
          <w:p w14:paraId="70C11C77" w14:textId="77777777" w:rsidR="0058433A" w:rsidRPr="000D087A" w:rsidRDefault="00000000">
            <w:pPr>
              <w:pStyle w:val="a9"/>
              <w:snapToGrid w:val="0"/>
              <w:spacing w:line="380" w:lineRule="exact"/>
              <w:ind w:firstLine="422"/>
              <w:rPr>
                <w:rFonts w:hAnsi="宋体" w:cs="宋体" w:hint="eastAsia"/>
                <w:b/>
                <w:bCs/>
                <w:color w:val="000000" w:themeColor="text1"/>
              </w:rPr>
            </w:pPr>
            <w:r w:rsidRPr="000D087A">
              <w:rPr>
                <w:rFonts w:hAnsi="宋体" w:cs="宋体" w:hint="eastAsia"/>
                <w:b/>
                <w:bCs/>
                <w:color w:val="000000" w:themeColor="text1"/>
              </w:rPr>
              <w:t>4.自然人投标的，招标文件规定盖公章处由自然人摁手指指印。</w:t>
            </w:r>
          </w:p>
          <w:p w14:paraId="3B6DE9FB" w14:textId="77777777" w:rsidR="0058433A" w:rsidRPr="000D087A" w:rsidRDefault="00000000">
            <w:pPr>
              <w:spacing w:line="380" w:lineRule="exact"/>
              <w:ind w:firstLine="422"/>
              <w:jc w:val="left"/>
              <w:rPr>
                <w:rFonts w:ascii="宋体" w:hAnsi="宋体" w:hint="eastAsia"/>
                <w:color w:val="000000" w:themeColor="text1"/>
                <w:szCs w:val="21"/>
              </w:rPr>
            </w:pPr>
            <w:r w:rsidRPr="000D087A">
              <w:rPr>
                <w:rFonts w:ascii="宋体" w:hAnsi="宋体" w:cs="宋体" w:hint="eastAsia"/>
                <w:b/>
                <w:bCs/>
                <w:color w:val="000000" w:themeColor="text1"/>
                <w:szCs w:val="21"/>
              </w:rPr>
              <w:t>5.本招标文件所称的“以上”“以下”“以内”“届满”，包括本数；所称的“不满”“超过”“以外”，不包括本数。</w:t>
            </w:r>
          </w:p>
        </w:tc>
      </w:tr>
    </w:tbl>
    <w:p w14:paraId="1F01E7FE" w14:textId="77777777" w:rsidR="0058433A" w:rsidRPr="000D087A" w:rsidRDefault="0058433A">
      <w:pPr>
        <w:widowControl/>
        <w:spacing w:line="412" w:lineRule="auto"/>
        <w:ind w:firstLine="640"/>
        <w:jc w:val="left"/>
        <w:rPr>
          <w:rFonts w:ascii="Arial" w:eastAsia="黑体" w:hAnsi="Arial"/>
          <w:b/>
          <w:bCs/>
          <w:color w:val="000000" w:themeColor="text1"/>
          <w:sz w:val="32"/>
          <w:szCs w:val="32"/>
        </w:rPr>
        <w:sectPr w:rsidR="0058433A" w:rsidRPr="000D087A">
          <w:pgSz w:w="11906" w:h="16838"/>
          <w:pgMar w:top="1134" w:right="1134" w:bottom="1134" w:left="1134" w:header="720" w:footer="720" w:gutter="0"/>
          <w:cols w:space="720"/>
          <w:docGrid w:type="lines" w:linePitch="331"/>
        </w:sectPr>
      </w:pPr>
    </w:p>
    <w:p w14:paraId="272DBF16" w14:textId="77777777" w:rsidR="0058433A" w:rsidRPr="000D087A" w:rsidRDefault="0058433A">
      <w:pPr>
        <w:ind w:firstLine="422"/>
        <w:rPr>
          <w:color w:val="000000" w:themeColor="text1"/>
        </w:rPr>
      </w:pPr>
    </w:p>
    <w:p w14:paraId="2108883C" w14:textId="77777777" w:rsidR="0058433A" w:rsidRPr="000D087A" w:rsidRDefault="00000000">
      <w:pPr>
        <w:pStyle w:val="2"/>
        <w:ind w:firstLine="640"/>
        <w:jc w:val="center"/>
        <w:rPr>
          <w:color w:val="000000" w:themeColor="text1"/>
        </w:rPr>
      </w:pPr>
      <w:bookmarkStart w:id="58" w:name="_Toc89075993"/>
      <w:r w:rsidRPr="000D087A">
        <w:rPr>
          <w:rFonts w:hint="eastAsia"/>
          <w:color w:val="000000" w:themeColor="text1"/>
        </w:rPr>
        <w:t>第二节投标人须知正文</w:t>
      </w:r>
      <w:bookmarkEnd w:id="58"/>
    </w:p>
    <w:p w14:paraId="5F5F2615" w14:textId="77777777" w:rsidR="0058433A" w:rsidRPr="000D087A" w:rsidRDefault="00000000">
      <w:pPr>
        <w:pStyle w:val="3"/>
        <w:keepNext w:val="0"/>
        <w:keepLines w:val="0"/>
        <w:spacing w:line="400" w:lineRule="exact"/>
        <w:jc w:val="center"/>
        <w:rPr>
          <w:color w:val="000000" w:themeColor="text1"/>
        </w:rPr>
      </w:pPr>
      <w:bookmarkStart w:id="59" w:name="_Toc89075994"/>
      <w:r w:rsidRPr="000D087A">
        <w:rPr>
          <w:rFonts w:hint="eastAsia"/>
          <w:color w:val="000000" w:themeColor="text1"/>
        </w:rPr>
        <w:t>一、总则</w:t>
      </w:r>
      <w:bookmarkEnd w:id="59"/>
    </w:p>
    <w:p w14:paraId="6044EDFC" w14:textId="77777777" w:rsidR="0058433A" w:rsidRPr="000D087A" w:rsidRDefault="00000000">
      <w:pPr>
        <w:spacing w:line="360" w:lineRule="auto"/>
        <w:ind w:firstLineChars="200" w:firstLine="480"/>
        <w:rPr>
          <w:rFonts w:ascii="黑体" w:eastAsia="黑体" w:hAnsi="黑体" w:hint="eastAsia"/>
          <w:color w:val="000000" w:themeColor="text1"/>
          <w:sz w:val="24"/>
        </w:rPr>
      </w:pPr>
      <w:bookmarkStart w:id="60" w:name="_Toc254970668"/>
      <w:bookmarkStart w:id="61" w:name="_Toc254970527"/>
      <w:r w:rsidRPr="000D087A">
        <w:rPr>
          <w:rFonts w:ascii="黑体" w:eastAsia="黑体" w:hAnsi="黑体" w:hint="eastAsia"/>
          <w:color w:val="000000" w:themeColor="text1"/>
          <w:sz w:val="24"/>
        </w:rPr>
        <w:t>1.适用范围</w:t>
      </w:r>
      <w:bookmarkEnd w:id="60"/>
      <w:bookmarkEnd w:id="61"/>
    </w:p>
    <w:p w14:paraId="4F6ACE23"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1.1适用法律：本项目采购人、采购代理机构、投标人、评标委员会的相关行为均受《中华人民共和国政府采购法》、《中华人民共和国政府采购法实施条例》、《政府采购货物和货物招标投标管理办法》及本项目本级和上级财政部门政府采购有关规定的约束和保护。</w:t>
      </w:r>
    </w:p>
    <w:p w14:paraId="4F72FCA4"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1.2本招标文件</w:t>
      </w:r>
      <w:r w:rsidRPr="000D087A">
        <w:rPr>
          <w:rFonts w:ascii="宋体" w:hAnsi="宋体" w:cs="宋体" w:hint="eastAsia"/>
          <w:color w:val="000000" w:themeColor="text1"/>
          <w:spacing w:val="-6"/>
          <w:szCs w:val="21"/>
        </w:rPr>
        <w:t>适用于本项目的所有采购程序和环节（法律、法规另有规定的，从其规定）。</w:t>
      </w:r>
    </w:p>
    <w:p w14:paraId="0952F6F3" w14:textId="77777777" w:rsidR="0058433A" w:rsidRPr="000D087A" w:rsidRDefault="00000000">
      <w:pPr>
        <w:spacing w:line="360" w:lineRule="auto"/>
        <w:ind w:firstLineChars="200" w:firstLine="480"/>
        <w:rPr>
          <w:rFonts w:ascii="黑体" w:eastAsia="黑体" w:hAnsi="黑体" w:hint="eastAsia"/>
          <w:color w:val="000000" w:themeColor="text1"/>
          <w:sz w:val="24"/>
        </w:rPr>
      </w:pPr>
      <w:bookmarkStart w:id="62" w:name="_Toc254970528"/>
      <w:bookmarkStart w:id="63" w:name="_Toc254970669"/>
      <w:r w:rsidRPr="000D087A">
        <w:rPr>
          <w:rFonts w:ascii="黑体" w:eastAsia="黑体" w:hAnsi="黑体" w:hint="eastAsia"/>
          <w:color w:val="000000" w:themeColor="text1"/>
          <w:sz w:val="24"/>
        </w:rPr>
        <w:t>2.定义</w:t>
      </w:r>
      <w:bookmarkEnd w:id="62"/>
      <w:bookmarkEnd w:id="63"/>
    </w:p>
    <w:p w14:paraId="4ED873CF" w14:textId="77777777" w:rsidR="0058433A" w:rsidRPr="000D087A" w:rsidRDefault="00000000">
      <w:pPr>
        <w:spacing w:line="360" w:lineRule="auto"/>
        <w:ind w:firstLineChars="200" w:firstLine="422"/>
        <w:rPr>
          <w:rFonts w:ascii="宋体" w:hAnsi="宋体" w:hint="eastAsia"/>
          <w:b/>
          <w:color w:val="000000" w:themeColor="text1"/>
          <w:szCs w:val="21"/>
        </w:rPr>
      </w:pPr>
      <w:r w:rsidRPr="000D087A">
        <w:rPr>
          <w:rFonts w:ascii="宋体" w:hAnsi="宋体" w:hint="eastAsia"/>
          <w:b/>
          <w:color w:val="000000" w:themeColor="text1"/>
          <w:szCs w:val="21"/>
        </w:rPr>
        <w:t>2.1“采购人”是指依法进行政府采购的国家机关、事业单位、团体组织。</w:t>
      </w:r>
    </w:p>
    <w:p w14:paraId="60DFBA7E" w14:textId="77777777" w:rsidR="0058433A" w:rsidRPr="000D087A" w:rsidRDefault="00000000">
      <w:pPr>
        <w:spacing w:line="360" w:lineRule="auto"/>
        <w:ind w:firstLineChars="200" w:firstLine="422"/>
        <w:rPr>
          <w:rFonts w:ascii="宋体" w:hAnsi="宋体" w:hint="eastAsia"/>
          <w:b/>
          <w:color w:val="000000" w:themeColor="text1"/>
          <w:szCs w:val="21"/>
        </w:rPr>
      </w:pPr>
      <w:r w:rsidRPr="000D087A">
        <w:rPr>
          <w:rFonts w:ascii="宋体" w:hAnsi="宋体" w:hint="eastAsia"/>
          <w:b/>
          <w:color w:val="000000" w:themeColor="text1"/>
          <w:szCs w:val="21"/>
        </w:rPr>
        <w:t>2.2“采购代理机构” 指政府采购集中采购机构和集中采购机构以外的采购代理机构。</w:t>
      </w:r>
    </w:p>
    <w:p w14:paraId="02025C01" w14:textId="77777777" w:rsidR="0058433A" w:rsidRPr="000D087A" w:rsidRDefault="00000000">
      <w:pPr>
        <w:spacing w:line="360" w:lineRule="auto"/>
        <w:ind w:firstLineChars="200" w:firstLine="422"/>
        <w:rPr>
          <w:rFonts w:ascii="宋体" w:hAnsi="宋体" w:hint="eastAsia"/>
          <w:b/>
          <w:color w:val="000000" w:themeColor="text1"/>
          <w:szCs w:val="21"/>
        </w:rPr>
      </w:pPr>
      <w:r w:rsidRPr="000D087A">
        <w:rPr>
          <w:rFonts w:ascii="宋体" w:hAnsi="宋体" w:hint="eastAsia"/>
          <w:b/>
          <w:color w:val="000000" w:themeColor="text1"/>
          <w:szCs w:val="21"/>
        </w:rPr>
        <w:t>2.3“供应商”是指向采购人提供货物、工程或者服务的法人、其他组织或者自然人。</w:t>
      </w:r>
    </w:p>
    <w:p w14:paraId="2F9038E1"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2.4“投标人”是指响应招标、参加投标竞争的法人、非法人组织或者自然人。</w:t>
      </w:r>
    </w:p>
    <w:p w14:paraId="4AE2D127" w14:textId="77777777" w:rsidR="0058433A" w:rsidRPr="000D087A" w:rsidRDefault="00000000">
      <w:pPr>
        <w:spacing w:line="360" w:lineRule="auto"/>
        <w:ind w:firstLineChars="200" w:firstLine="422"/>
        <w:rPr>
          <w:rFonts w:ascii="宋体" w:hAnsi="宋体" w:hint="eastAsia"/>
          <w:b/>
          <w:color w:val="000000" w:themeColor="text1"/>
          <w:szCs w:val="21"/>
        </w:rPr>
      </w:pPr>
      <w:r w:rsidRPr="000D087A">
        <w:rPr>
          <w:rFonts w:ascii="宋体" w:hAnsi="宋体" w:hint="eastAsia"/>
          <w:b/>
          <w:color w:val="000000" w:themeColor="text1"/>
          <w:szCs w:val="21"/>
        </w:rPr>
        <w:t>2.5“货物”是指各种形态和种类的物品，包括原材料、燃料、设备、产品等。</w:t>
      </w:r>
    </w:p>
    <w:p w14:paraId="7A7EA599" w14:textId="77777777" w:rsidR="0058433A" w:rsidRPr="000D087A" w:rsidRDefault="00000000">
      <w:pPr>
        <w:pStyle w:val="5"/>
        <w:keepNext w:val="0"/>
        <w:keepLines w:val="0"/>
        <w:spacing w:before="0" w:after="0" w:line="360" w:lineRule="auto"/>
        <w:ind w:firstLineChars="200" w:firstLine="420"/>
        <w:rPr>
          <w:rFonts w:ascii="宋体" w:hAnsi="宋体" w:hint="eastAsia"/>
          <w:b w:val="0"/>
          <w:color w:val="000000" w:themeColor="text1"/>
          <w:sz w:val="21"/>
          <w:szCs w:val="21"/>
        </w:rPr>
      </w:pPr>
      <w:r w:rsidRPr="000D087A">
        <w:rPr>
          <w:rFonts w:ascii="宋体" w:hAnsi="宋体" w:hint="eastAsia"/>
          <w:b w:val="0"/>
          <w:color w:val="000000" w:themeColor="text1"/>
          <w:sz w:val="21"/>
          <w:szCs w:val="21"/>
        </w:rPr>
        <w:t>2.6“售后服务” 是指商品出售以后所提供的各种服务，包含但不限于投标人须承担的备品备件、包装、运输、装卸、保险、货到就位以及安装、调试、培训、保修以及其他各种服务。</w:t>
      </w:r>
    </w:p>
    <w:p w14:paraId="67A3D604" w14:textId="77777777" w:rsidR="0058433A" w:rsidRPr="000D087A" w:rsidRDefault="00000000">
      <w:pPr>
        <w:pStyle w:val="5"/>
        <w:keepNext w:val="0"/>
        <w:keepLines w:val="0"/>
        <w:spacing w:before="0" w:after="0" w:line="360" w:lineRule="auto"/>
        <w:ind w:firstLine="420"/>
        <w:rPr>
          <w:rFonts w:ascii="宋体" w:hAnsi="宋体" w:hint="eastAsia"/>
          <w:b w:val="0"/>
          <w:color w:val="000000" w:themeColor="text1"/>
          <w:sz w:val="21"/>
          <w:szCs w:val="21"/>
        </w:rPr>
      </w:pPr>
      <w:r w:rsidRPr="000D087A">
        <w:rPr>
          <w:rFonts w:ascii="宋体" w:hAnsi="宋体" w:hint="eastAsia"/>
          <w:b w:val="0"/>
          <w:color w:val="000000" w:themeColor="text1"/>
          <w:sz w:val="21"/>
          <w:szCs w:val="21"/>
        </w:rPr>
        <w:t xml:space="preserve">    2.7“书面形式”是指合同书、信件和数据电文（包括电报、电传、传真、电子数据交换和电子邮件）等可以有形地表现所载内容的形式。</w:t>
      </w:r>
    </w:p>
    <w:p w14:paraId="135645FA" w14:textId="77777777" w:rsidR="0058433A" w:rsidRPr="000D087A" w:rsidRDefault="00000000">
      <w:pPr>
        <w:pStyle w:val="5"/>
        <w:keepNext w:val="0"/>
        <w:keepLines w:val="0"/>
        <w:spacing w:before="0" w:after="0" w:line="360" w:lineRule="auto"/>
        <w:ind w:firstLineChars="200" w:firstLine="420"/>
        <w:rPr>
          <w:rFonts w:ascii="宋体" w:hAnsi="宋体" w:hint="eastAsia"/>
          <w:b w:val="0"/>
          <w:color w:val="000000" w:themeColor="text1"/>
          <w:sz w:val="21"/>
          <w:szCs w:val="21"/>
        </w:rPr>
      </w:pPr>
      <w:r w:rsidRPr="000D087A">
        <w:rPr>
          <w:rFonts w:ascii="宋体" w:hAnsi="宋体" w:hint="eastAsia"/>
          <w:b w:val="0"/>
          <w:color w:val="000000" w:themeColor="text1"/>
          <w:sz w:val="21"/>
          <w:szCs w:val="21"/>
        </w:rPr>
        <w:t>2.8“实质性要求”是指招标文件中已经指明不满足则投标无效的条款，或者不能负偏离的条款，或者采购需求中带“▲”的条款。</w:t>
      </w:r>
    </w:p>
    <w:p w14:paraId="6FC73839" w14:textId="77777777" w:rsidR="0058433A" w:rsidRPr="000D087A" w:rsidRDefault="00000000">
      <w:pPr>
        <w:snapToGrid w:val="0"/>
        <w:spacing w:line="360" w:lineRule="auto"/>
        <w:ind w:firstLineChars="200" w:firstLine="420"/>
        <w:jc w:val="left"/>
        <w:rPr>
          <w:rFonts w:ascii="宋体" w:hAnsi="宋体" w:cs="宋体" w:hint="eastAsia"/>
          <w:color w:val="000000" w:themeColor="text1"/>
          <w:szCs w:val="21"/>
        </w:rPr>
      </w:pPr>
      <w:r w:rsidRPr="000D087A">
        <w:rPr>
          <w:rFonts w:ascii="宋体" w:hAnsi="宋体" w:hint="eastAsia"/>
          <w:color w:val="000000" w:themeColor="text1"/>
          <w:szCs w:val="21"/>
        </w:rPr>
        <w:t xml:space="preserve">2.9 </w:t>
      </w:r>
      <w:r w:rsidRPr="000D087A">
        <w:rPr>
          <w:rFonts w:ascii="宋体" w:hAnsi="宋体" w:cs="宋体" w:hint="eastAsia"/>
          <w:color w:val="000000" w:themeColor="text1"/>
          <w:szCs w:val="21"/>
        </w:rPr>
        <w:t>“正偏离”，是指投标文件对招标文件“采购需求”中有关条款作出的响应优于条款要求并有利于采购人的情形。</w:t>
      </w:r>
    </w:p>
    <w:p w14:paraId="48C4C995" w14:textId="77777777" w:rsidR="0058433A" w:rsidRPr="000D087A" w:rsidRDefault="00000000">
      <w:pPr>
        <w:snapToGrid w:val="0"/>
        <w:spacing w:line="360" w:lineRule="auto"/>
        <w:ind w:firstLineChars="200" w:firstLine="420"/>
        <w:jc w:val="left"/>
        <w:rPr>
          <w:rFonts w:ascii="宋体" w:hAnsi="宋体" w:cs="宋体" w:hint="eastAsia"/>
          <w:color w:val="000000" w:themeColor="text1"/>
          <w:szCs w:val="21"/>
        </w:rPr>
      </w:pPr>
      <w:r w:rsidRPr="000D087A">
        <w:rPr>
          <w:rFonts w:ascii="宋体" w:hAnsi="宋体" w:cs="宋体" w:hint="eastAsia"/>
          <w:color w:val="000000" w:themeColor="text1"/>
          <w:szCs w:val="21"/>
        </w:rPr>
        <w:t>2.10“负偏离”，是指投标文件对招标文件“采购需求”中有关条款作出的响应不满足条款要求，导致采购人要求不能得到满足的情形。</w:t>
      </w:r>
    </w:p>
    <w:p w14:paraId="4076421B" w14:textId="77777777" w:rsidR="0058433A" w:rsidRPr="000D087A" w:rsidRDefault="00000000">
      <w:pPr>
        <w:snapToGrid w:val="0"/>
        <w:spacing w:line="360" w:lineRule="auto"/>
        <w:ind w:firstLineChars="200" w:firstLine="420"/>
        <w:jc w:val="left"/>
        <w:rPr>
          <w:rFonts w:ascii="宋体" w:hAnsi="宋体" w:cs="宋体" w:hint="eastAsia"/>
          <w:color w:val="000000" w:themeColor="text1"/>
          <w:szCs w:val="21"/>
        </w:rPr>
      </w:pPr>
      <w:r w:rsidRPr="000D087A">
        <w:rPr>
          <w:rFonts w:ascii="宋体" w:hAnsi="宋体" w:hint="eastAsia"/>
          <w:color w:val="000000" w:themeColor="text1"/>
          <w:szCs w:val="21"/>
        </w:rPr>
        <w:t>2.11</w:t>
      </w:r>
      <w:r w:rsidRPr="000D087A">
        <w:rPr>
          <w:rFonts w:ascii="宋体" w:hAnsi="宋体" w:cs="宋体" w:hint="eastAsia"/>
          <w:color w:val="000000" w:themeColor="text1"/>
          <w:szCs w:val="21"/>
        </w:rPr>
        <w:t>“允许负偏离的条款”是指采购需求中的不属于“实质性要求”的条款。</w:t>
      </w:r>
    </w:p>
    <w:p w14:paraId="13D2CBA5" w14:textId="77777777" w:rsidR="0058433A" w:rsidRPr="000D087A" w:rsidRDefault="00000000">
      <w:pPr>
        <w:spacing w:line="360" w:lineRule="auto"/>
        <w:ind w:firstLineChars="200" w:firstLine="480"/>
        <w:rPr>
          <w:rFonts w:ascii="黑体" w:eastAsia="黑体" w:hAnsi="黑体" w:hint="eastAsia"/>
          <w:color w:val="000000" w:themeColor="text1"/>
          <w:sz w:val="24"/>
        </w:rPr>
      </w:pPr>
      <w:bookmarkStart w:id="64" w:name="_Toc254970670"/>
      <w:bookmarkStart w:id="65" w:name="_Toc254970529"/>
      <w:r w:rsidRPr="000D087A">
        <w:rPr>
          <w:rFonts w:ascii="黑体" w:eastAsia="黑体" w:hAnsi="黑体" w:hint="eastAsia"/>
          <w:color w:val="000000" w:themeColor="text1"/>
          <w:sz w:val="24"/>
        </w:rPr>
        <w:t>3.</w:t>
      </w:r>
      <w:bookmarkEnd w:id="64"/>
      <w:bookmarkEnd w:id="65"/>
      <w:r w:rsidRPr="000D087A">
        <w:rPr>
          <w:rFonts w:ascii="黑体" w:eastAsia="黑体" w:hAnsi="黑体" w:hint="eastAsia"/>
          <w:color w:val="000000" w:themeColor="text1"/>
          <w:sz w:val="24"/>
        </w:rPr>
        <w:t>投标人的资格要求</w:t>
      </w:r>
    </w:p>
    <w:p w14:paraId="18DB3782"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投标人的资格要求详见“招标公告”。</w:t>
      </w:r>
    </w:p>
    <w:p w14:paraId="2CED4367" w14:textId="77777777" w:rsidR="0058433A" w:rsidRPr="000D087A" w:rsidRDefault="00000000">
      <w:pPr>
        <w:spacing w:line="360" w:lineRule="auto"/>
        <w:ind w:firstLineChars="200" w:firstLine="480"/>
        <w:rPr>
          <w:rFonts w:ascii="黑体" w:eastAsia="黑体" w:hAnsi="黑体" w:hint="eastAsia"/>
          <w:color w:val="000000" w:themeColor="text1"/>
          <w:sz w:val="24"/>
        </w:rPr>
      </w:pPr>
      <w:bookmarkStart w:id="66" w:name="_Toc254970530"/>
      <w:bookmarkStart w:id="67" w:name="_Toc254970671"/>
      <w:r w:rsidRPr="000D087A">
        <w:rPr>
          <w:rFonts w:ascii="黑体" w:eastAsia="黑体" w:hAnsi="黑体" w:hint="eastAsia"/>
          <w:color w:val="000000" w:themeColor="text1"/>
          <w:sz w:val="24"/>
        </w:rPr>
        <w:t>4.投标委托</w:t>
      </w:r>
      <w:bookmarkEnd w:id="66"/>
      <w:bookmarkEnd w:id="67"/>
    </w:p>
    <w:p w14:paraId="253FA3B5"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投标人代表参加投标活动过程中必须携带个人有效身份证件。如投标人代表不是法定代表人，须持有法定代表人授权委托书（正本用原件，副本用复印件，按第六章要求格式填写）。</w:t>
      </w:r>
    </w:p>
    <w:p w14:paraId="15780FB4" w14:textId="77777777" w:rsidR="0058433A" w:rsidRPr="000D087A" w:rsidRDefault="00000000">
      <w:pPr>
        <w:spacing w:line="360" w:lineRule="auto"/>
        <w:ind w:firstLineChars="200" w:firstLine="480"/>
        <w:rPr>
          <w:rFonts w:ascii="黑体" w:eastAsia="黑体" w:hAnsi="黑体" w:hint="eastAsia"/>
          <w:color w:val="000000" w:themeColor="text1"/>
          <w:sz w:val="24"/>
        </w:rPr>
      </w:pPr>
      <w:bookmarkStart w:id="68" w:name="_5.投标费用"/>
      <w:bookmarkStart w:id="69" w:name="_Toc254970672"/>
      <w:bookmarkStart w:id="70" w:name="_Toc254970531"/>
      <w:bookmarkEnd w:id="68"/>
      <w:r w:rsidRPr="000D087A">
        <w:rPr>
          <w:rFonts w:ascii="黑体" w:eastAsia="黑体" w:hAnsi="黑体" w:hint="eastAsia"/>
          <w:color w:val="000000" w:themeColor="text1"/>
          <w:sz w:val="24"/>
        </w:rPr>
        <w:t>5.投标费用</w:t>
      </w:r>
      <w:bookmarkEnd w:id="69"/>
      <w:bookmarkEnd w:id="70"/>
    </w:p>
    <w:p w14:paraId="39FF21AA"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cs="宋体" w:hint="eastAsia"/>
          <w:color w:val="000000" w:themeColor="text1"/>
          <w:szCs w:val="21"/>
        </w:rPr>
        <w:t>投标费用：投标人应承担参与本次采购活动有关的所有费用，包括但不限于勘查现场、编制投标文件、参加澄清说明、签订合同等，不论投标结果如何，均应自行承担。</w:t>
      </w:r>
    </w:p>
    <w:p w14:paraId="0BBB5638" w14:textId="77777777" w:rsidR="0058433A" w:rsidRPr="000D087A" w:rsidRDefault="00000000">
      <w:pPr>
        <w:spacing w:line="360" w:lineRule="auto"/>
        <w:ind w:firstLineChars="200" w:firstLine="480"/>
        <w:rPr>
          <w:rFonts w:ascii="黑体" w:eastAsia="黑体" w:hAnsi="黑体" w:hint="eastAsia"/>
          <w:color w:val="000000" w:themeColor="text1"/>
          <w:sz w:val="24"/>
        </w:rPr>
      </w:pPr>
      <w:r w:rsidRPr="000D087A">
        <w:rPr>
          <w:rFonts w:ascii="黑体" w:eastAsia="黑体" w:hAnsi="黑体" w:hint="eastAsia"/>
          <w:color w:val="000000" w:themeColor="text1"/>
          <w:sz w:val="24"/>
        </w:rPr>
        <w:t>6.联合体投标</w:t>
      </w:r>
    </w:p>
    <w:p w14:paraId="2CE7658E"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6.1本项目是否接受联合体投标，详见“投标人须知前附表”。</w:t>
      </w:r>
    </w:p>
    <w:p w14:paraId="442FCFCD" w14:textId="77777777" w:rsidR="0058433A" w:rsidRPr="000D087A" w:rsidRDefault="00000000">
      <w:pPr>
        <w:spacing w:line="360" w:lineRule="auto"/>
        <w:ind w:firstLineChars="200" w:firstLine="420"/>
        <w:rPr>
          <w:rFonts w:ascii="宋体" w:hAnsi="宋体" w:hint="eastAsia"/>
          <w:bCs/>
          <w:color w:val="000000" w:themeColor="text1"/>
          <w:szCs w:val="21"/>
        </w:rPr>
      </w:pPr>
      <w:r w:rsidRPr="000D087A">
        <w:rPr>
          <w:rFonts w:ascii="宋体" w:hAnsi="宋体" w:hint="eastAsia"/>
          <w:bCs/>
          <w:color w:val="000000" w:themeColor="text1"/>
          <w:szCs w:val="21"/>
        </w:rPr>
        <w:t>6.2如接受联合体投标，联合体投标要求详见“投标人须知前附表”。</w:t>
      </w:r>
    </w:p>
    <w:p w14:paraId="7943D5CB" w14:textId="77777777" w:rsidR="0058433A" w:rsidRPr="000D087A" w:rsidRDefault="00000000">
      <w:pPr>
        <w:spacing w:line="360" w:lineRule="auto"/>
        <w:ind w:firstLineChars="200" w:firstLine="420"/>
        <w:rPr>
          <w:rFonts w:ascii="Helvetica Neue"/>
          <w:color w:val="000000" w:themeColor="text1"/>
          <w:sz w:val="24"/>
        </w:rPr>
      </w:pPr>
      <w:r w:rsidRPr="000D087A">
        <w:rPr>
          <w:rFonts w:ascii="宋体" w:hAnsi="宋体" w:hint="eastAsia"/>
          <w:bCs/>
          <w:color w:val="000000" w:themeColor="text1"/>
          <w:szCs w:val="21"/>
        </w:rPr>
        <w:t>6.3根据《政府采购促进中小企业发展管理办法》（财库[2020]46号）第九条、</w:t>
      </w:r>
      <w:r w:rsidRPr="000D087A">
        <w:rPr>
          <w:rFonts w:ascii="宋体" w:hAnsi="宋体" w:hint="eastAsia"/>
          <w:color w:val="000000" w:themeColor="text1"/>
          <w:szCs w:val="21"/>
        </w:rPr>
        <w:t>《广西壮族自治区财政厅关于持续优化政府采购营商环境推动高质量发展的通知》（桂财采〔2024〕55号）</w:t>
      </w:r>
      <w:r w:rsidRPr="000D087A">
        <w:rPr>
          <w:rFonts w:ascii="宋体" w:hAnsi="宋体" w:hint="eastAsia"/>
          <w:bCs/>
          <w:color w:val="000000" w:themeColor="text1"/>
          <w:szCs w:val="21"/>
        </w:rPr>
        <w:t>规定，接受大中型企业与小微企业组成联合体的采购项目，对于联合协议约定小微企业的合同份额占到合同总金额 30%以上的，采购人、采购代理机构应当对联合体的报价给予4%-</w:t>
      </w:r>
      <w:r w:rsidRPr="000D087A">
        <w:rPr>
          <w:rFonts w:ascii="宋体" w:hAnsi="宋体"/>
          <w:bCs/>
          <w:color w:val="000000" w:themeColor="text1"/>
          <w:szCs w:val="21"/>
        </w:rPr>
        <w:t>6</w:t>
      </w:r>
      <w:r w:rsidRPr="000D087A">
        <w:rPr>
          <w:rFonts w:ascii="宋体" w:hAnsi="宋体" w:hint="eastAsia"/>
          <w:bCs/>
          <w:color w:val="000000" w:themeColor="text1"/>
          <w:szCs w:val="21"/>
        </w:rPr>
        <w:t>%的扣除，用扣除后的价格参加评审。组成联合体的小微企业与联合体内其他企业、分包企业之间存在直接控股、管理关系的，不享受价格扣除优惠政策。</w:t>
      </w:r>
    </w:p>
    <w:p w14:paraId="3A6DC349" w14:textId="77777777" w:rsidR="0058433A" w:rsidRPr="000D087A" w:rsidRDefault="00000000">
      <w:pPr>
        <w:spacing w:line="360" w:lineRule="auto"/>
        <w:ind w:firstLineChars="200" w:firstLine="480"/>
        <w:rPr>
          <w:rFonts w:ascii="黑体" w:eastAsia="黑体" w:hAnsi="黑体" w:hint="eastAsia"/>
          <w:color w:val="000000" w:themeColor="text1"/>
          <w:sz w:val="24"/>
        </w:rPr>
      </w:pPr>
      <w:r w:rsidRPr="000D087A">
        <w:rPr>
          <w:rFonts w:ascii="黑体" w:eastAsia="黑体" w:hAnsi="黑体" w:hint="eastAsia"/>
          <w:color w:val="000000" w:themeColor="text1"/>
          <w:sz w:val="24"/>
        </w:rPr>
        <w:t xml:space="preserve">7.转包与分包             </w:t>
      </w:r>
    </w:p>
    <w:p w14:paraId="1FE988C9" w14:textId="77777777" w:rsidR="0058433A" w:rsidRPr="000D087A" w:rsidRDefault="00000000">
      <w:pPr>
        <w:spacing w:line="360" w:lineRule="auto"/>
        <w:ind w:firstLineChars="200" w:firstLine="422"/>
        <w:rPr>
          <w:rFonts w:ascii="宋体" w:hAnsi="宋体" w:hint="eastAsia"/>
          <w:b/>
          <w:color w:val="000000" w:themeColor="text1"/>
          <w:szCs w:val="21"/>
        </w:rPr>
      </w:pPr>
      <w:r w:rsidRPr="000D087A">
        <w:rPr>
          <w:rFonts w:ascii="宋体" w:hAnsi="宋体" w:hint="eastAsia"/>
          <w:b/>
          <w:color w:val="000000" w:themeColor="text1"/>
          <w:szCs w:val="21"/>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5D314283" w14:textId="77777777" w:rsidR="0058433A" w:rsidRPr="000D087A" w:rsidRDefault="00000000">
      <w:pPr>
        <w:spacing w:line="360" w:lineRule="auto"/>
        <w:ind w:firstLineChars="200" w:firstLine="420"/>
        <w:rPr>
          <w:rFonts w:ascii="宋体" w:hAnsi="宋体" w:hint="eastAsia"/>
          <w:bCs/>
          <w:color w:val="000000" w:themeColor="text1"/>
          <w:szCs w:val="21"/>
        </w:rPr>
      </w:pPr>
      <w:r w:rsidRPr="000D087A">
        <w:rPr>
          <w:rFonts w:ascii="宋体" w:hAnsi="宋体" w:hint="eastAsia"/>
          <w:bCs/>
          <w:color w:val="000000" w:themeColor="text1"/>
          <w:szCs w:val="21"/>
        </w:rPr>
        <w:t>7.2根据《政府采购促进中小企业发展管理办法》（财库[2020]46号）第九条及《广西壮族自治区财政厅关于持续优化政府采购营商环境推动高质量发展的通知》（桂财采〔2024〕55号）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14:paraId="45D17DF8" w14:textId="77777777" w:rsidR="0058433A" w:rsidRPr="000D087A" w:rsidRDefault="00000000">
      <w:pPr>
        <w:spacing w:line="360" w:lineRule="auto"/>
        <w:ind w:firstLineChars="200" w:firstLine="480"/>
        <w:rPr>
          <w:rFonts w:ascii="黑体" w:eastAsia="黑体" w:hAnsi="黑体" w:hint="eastAsia"/>
          <w:color w:val="000000" w:themeColor="text1"/>
          <w:sz w:val="24"/>
        </w:rPr>
      </w:pPr>
      <w:bookmarkStart w:id="71" w:name="_Toc254970673"/>
      <w:bookmarkStart w:id="72" w:name="_Toc254970532"/>
      <w:r w:rsidRPr="000D087A">
        <w:rPr>
          <w:rFonts w:ascii="黑体" w:eastAsia="黑体" w:hAnsi="黑体" w:hint="eastAsia"/>
          <w:color w:val="000000" w:themeColor="text1"/>
          <w:sz w:val="24"/>
        </w:rPr>
        <w:t>8.特别说明：</w:t>
      </w:r>
      <w:bookmarkStart w:id="73" w:name="_8.1提供相同品牌产品且通过资格审查、符合性审查的不同投标人参加同一合"/>
      <w:bookmarkEnd w:id="71"/>
      <w:bookmarkEnd w:id="72"/>
      <w:bookmarkEnd w:id="73"/>
    </w:p>
    <w:p w14:paraId="10DA7FE5" w14:textId="77777777" w:rsidR="0058433A" w:rsidRPr="000D087A" w:rsidRDefault="00000000">
      <w:pPr>
        <w:spacing w:line="360" w:lineRule="auto"/>
        <w:ind w:firstLineChars="200" w:firstLine="422"/>
        <w:rPr>
          <w:rFonts w:ascii="宋体" w:hAnsi="宋体" w:hint="eastAsia"/>
          <w:b/>
          <w:color w:val="000000" w:themeColor="text1"/>
          <w:szCs w:val="21"/>
        </w:rPr>
      </w:pPr>
      <w:r w:rsidRPr="000D087A">
        <w:rPr>
          <w:rFonts w:ascii="宋体" w:hAnsi="宋体" w:hint="eastAsia"/>
          <w:b/>
          <w:color w:val="000000" w:themeColor="text1"/>
          <w:szCs w:val="21"/>
        </w:rPr>
        <w:t>8.1如果本招标文件要求投标人提供资格、信誉、荣誉、业绩与企业认证等材料的，则投标人所提供的以上材料必须为投标人所拥有。</w:t>
      </w:r>
    </w:p>
    <w:p w14:paraId="29691DC7" w14:textId="77777777" w:rsidR="0058433A" w:rsidRPr="000D087A" w:rsidRDefault="00000000">
      <w:pPr>
        <w:spacing w:line="360" w:lineRule="auto"/>
        <w:ind w:firstLineChars="200" w:firstLine="422"/>
        <w:rPr>
          <w:rFonts w:ascii="宋体" w:hAnsi="宋体" w:hint="eastAsia"/>
          <w:b/>
          <w:color w:val="000000" w:themeColor="text1"/>
          <w:szCs w:val="21"/>
        </w:rPr>
      </w:pPr>
      <w:r w:rsidRPr="000D087A">
        <w:rPr>
          <w:rFonts w:ascii="宋体" w:hAnsi="宋体" w:hint="eastAsia"/>
          <w:b/>
          <w:color w:val="000000" w:themeColor="text1"/>
          <w:szCs w:val="21"/>
        </w:rPr>
        <w:t>8.2投标人应仔细阅读招标文件的所有内容，按照招标文件的要求提交投标文件，并对所提供的全部资料的真实性承担法律责任。</w:t>
      </w:r>
    </w:p>
    <w:p w14:paraId="40A82DDD" w14:textId="77777777" w:rsidR="0058433A" w:rsidRPr="000D087A" w:rsidRDefault="00000000">
      <w:pPr>
        <w:spacing w:line="360" w:lineRule="auto"/>
        <w:ind w:firstLineChars="200" w:firstLine="422"/>
        <w:rPr>
          <w:rFonts w:ascii="宋体" w:hAnsi="宋体" w:hint="eastAsia"/>
          <w:b/>
          <w:color w:val="000000" w:themeColor="text1"/>
          <w:szCs w:val="21"/>
        </w:rPr>
      </w:pPr>
      <w:r w:rsidRPr="000D087A">
        <w:rPr>
          <w:rFonts w:ascii="宋体" w:hAnsi="宋体" w:hint="eastAsia"/>
          <w:b/>
          <w:color w:val="000000" w:themeColor="text1"/>
          <w:szCs w:val="21"/>
        </w:rPr>
        <w:t>8.3投标人在投标活动中提供任何虚假材料，将报监管部门查处；中标后发现的，中标人须依照《中华人民共和国消费者权益保护法》规定赔偿采购人，且民事赔偿并不免除违法投标人的行政与刑事责任。</w:t>
      </w:r>
    </w:p>
    <w:p w14:paraId="0EF45792" w14:textId="77777777" w:rsidR="0058433A" w:rsidRPr="000D087A" w:rsidRDefault="00000000">
      <w:pPr>
        <w:spacing w:line="360" w:lineRule="auto"/>
        <w:ind w:firstLineChars="200" w:firstLine="480"/>
        <w:rPr>
          <w:rFonts w:ascii="黑体" w:eastAsia="黑体" w:hAnsi="黑体" w:hint="eastAsia"/>
          <w:color w:val="000000" w:themeColor="text1"/>
          <w:sz w:val="24"/>
        </w:rPr>
      </w:pPr>
      <w:r w:rsidRPr="000D087A">
        <w:rPr>
          <w:rFonts w:ascii="黑体" w:eastAsia="黑体" w:hAnsi="黑体" w:hint="eastAsia"/>
          <w:color w:val="000000" w:themeColor="text1"/>
          <w:sz w:val="24"/>
        </w:rPr>
        <w:t>9.回避与串通投标</w:t>
      </w:r>
    </w:p>
    <w:p w14:paraId="4ED03F2D" w14:textId="77777777" w:rsidR="0058433A" w:rsidRPr="000D087A" w:rsidRDefault="00000000">
      <w:pPr>
        <w:spacing w:line="360" w:lineRule="auto"/>
        <w:ind w:firstLineChars="200" w:firstLine="422"/>
        <w:rPr>
          <w:rFonts w:ascii="宋体" w:hAnsi="宋体" w:hint="eastAsia"/>
          <w:b/>
          <w:color w:val="000000" w:themeColor="text1"/>
          <w:szCs w:val="21"/>
        </w:rPr>
      </w:pPr>
      <w:r w:rsidRPr="000D087A">
        <w:rPr>
          <w:rFonts w:ascii="宋体" w:hAnsi="宋体" w:hint="eastAsia"/>
          <w:b/>
          <w:color w:val="000000" w:themeColor="text1"/>
          <w:szCs w:val="21"/>
        </w:rPr>
        <w:t>9.1在政府采购活动中，采购人员及相关人员与供应商有下列利害关系之一的，应当回避：</w:t>
      </w:r>
    </w:p>
    <w:p w14:paraId="26147199"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hint="eastAsia"/>
          <w:color w:val="000000" w:themeColor="text1"/>
        </w:rPr>
        <w:t>（</w:t>
      </w:r>
      <w:r w:rsidRPr="000D087A">
        <w:rPr>
          <w:rFonts w:hAnsi="宋体"/>
          <w:color w:val="000000" w:themeColor="text1"/>
        </w:rPr>
        <w:t>1</w:t>
      </w:r>
      <w:r w:rsidRPr="000D087A">
        <w:rPr>
          <w:rFonts w:hAnsi="宋体" w:hint="eastAsia"/>
          <w:color w:val="000000" w:themeColor="text1"/>
        </w:rPr>
        <w:t>）参加采购活动前</w:t>
      </w:r>
      <w:r w:rsidRPr="000D087A">
        <w:rPr>
          <w:rFonts w:hAnsi="宋体"/>
          <w:color w:val="000000" w:themeColor="text1"/>
        </w:rPr>
        <w:t>3</w:t>
      </w:r>
      <w:r w:rsidRPr="000D087A">
        <w:rPr>
          <w:rFonts w:hAnsi="宋体" w:hint="eastAsia"/>
          <w:color w:val="000000" w:themeColor="text1"/>
        </w:rPr>
        <w:t>年内与供应商存在劳动关系；</w:t>
      </w:r>
    </w:p>
    <w:p w14:paraId="7956C2A9"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hint="eastAsia"/>
          <w:color w:val="000000" w:themeColor="text1"/>
        </w:rPr>
        <w:t>（</w:t>
      </w:r>
      <w:r w:rsidRPr="000D087A">
        <w:rPr>
          <w:rFonts w:hAnsi="宋体"/>
          <w:color w:val="000000" w:themeColor="text1"/>
        </w:rPr>
        <w:t>2</w:t>
      </w:r>
      <w:r w:rsidRPr="000D087A">
        <w:rPr>
          <w:rFonts w:hAnsi="宋体" w:hint="eastAsia"/>
          <w:color w:val="000000" w:themeColor="text1"/>
        </w:rPr>
        <w:t>）参加采购活动前</w:t>
      </w:r>
      <w:r w:rsidRPr="000D087A">
        <w:rPr>
          <w:rFonts w:hAnsi="宋体"/>
          <w:color w:val="000000" w:themeColor="text1"/>
        </w:rPr>
        <w:t>3</w:t>
      </w:r>
      <w:r w:rsidRPr="000D087A">
        <w:rPr>
          <w:rFonts w:hAnsi="宋体" w:hint="eastAsia"/>
          <w:color w:val="000000" w:themeColor="text1"/>
        </w:rPr>
        <w:t>年内担任供应商的董事、监事；</w:t>
      </w:r>
    </w:p>
    <w:p w14:paraId="1076C38F"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hint="eastAsia"/>
          <w:color w:val="000000" w:themeColor="text1"/>
        </w:rPr>
        <w:t>（</w:t>
      </w:r>
      <w:r w:rsidRPr="000D087A">
        <w:rPr>
          <w:rFonts w:hAnsi="宋体"/>
          <w:color w:val="000000" w:themeColor="text1"/>
        </w:rPr>
        <w:t>3</w:t>
      </w:r>
      <w:r w:rsidRPr="000D087A">
        <w:rPr>
          <w:rFonts w:hAnsi="宋体" w:hint="eastAsia"/>
          <w:color w:val="000000" w:themeColor="text1"/>
        </w:rPr>
        <w:t>）参加采购活动前</w:t>
      </w:r>
      <w:r w:rsidRPr="000D087A">
        <w:rPr>
          <w:rFonts w:hAnsi="宋体"/>
          <w:color w:val="000000" w:themeColor="text1"/>
        </w:rPr>
        <w:t>3</w:t>
      </w:r>
      <w:r w:rsidRPr="000D087A">
        <w:rPr>
          <w:rFonts w:hAnsi="宋体" w:hint="eastAsia"/>
          <w:color w:val="000000" w:themeColor="text1"/>
        </w:rPr>
        <w:t>年内是供应商的控股股东或者实际控制人；</w:t>
      </w:r>
    </w:p>
    <w:p w14:paraId="373909A9"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hint="eastAsia"/>
          <w:color w:val="000000" w:themeColor="text1"/>
        </w:rPr>
        <w:t>（</w:t>
      </w:r>
      <w:r w:rsidRPr="000D087A">
        <w:rPr>
          <w:rFonts w:hAnsi="宋体"/>
          <w:color w:val="000000" w:themeColor="text1"/>
        </w:rPr>
        <w:t>4</w:t>
      </w:r>
      <w:r w:rsidRPr="000D087A">
        <w:rPr>
          <w:rFonts w:hAnsi="宋体" w:hint="eastAsia"/>
          <w:color w:val="000000" w:themeColor="text1"/>
        </w:rPr>
        <w:t>）与供应商的法定代表人或者负责人有夫妻、直系血亲、三代以内旁系血亲或者近姻亲关系；</w:t>
      </w:r>
    </w:p>
    <w:p w14:paraId="22346187"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hint="eastAsia"/>
          <w:color w:val="000000" w:themeColor="text1"/>
        </w:rPr>
        <w:t>（</w:t>
      </w:r>
      <w:r w:rsidRPr="000D087A">
        <w:rPr>
          <w:rFonts w:hAnsi="宋体"/>
          <w:color w:val="000000" w:themeColor="text1"/>
        </w:rPr>
        <w:t>5</w:t>
      </w:r>
      <w:r w:rsidRPr="000D087A">
        <w:rPr>
          <w:rFonts w:hAnsi="宋体" w:hint="eastAsia"/>
          <w:color w:val="000000" w:themeColor="text1"/>
        </w:rPr>
        <w:t>）与供应商有其他可能影响政府采购活动公平、公正进行的关系。</w:t>
      </w:r>
    </w:p>
    <w:p w14:paraId="4E8E364F"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hint="eastAsia"/>
          <w:color w:val="000000" w:themeColor="text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40C64C5E"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9.2有下列情形之一的视为投标人相互串通投标，投标文件将被视为无效：</w:t>
      </w:r>
    </w:p>
    <w:p w14:paraId="126C798F" w14:textId="77777777" w:rsidR="0058433A" w:rsidRPr="000D087A" w:rsidRDefault="00000000">
      <w:pPr>
        <w:spacing w:line="360" w:lineRule="auto"/>
        <w:ind w:firstLineChars="200" w:firstLine="422"/>
        <w:rPr>
          <w:rFonts w:hAnsi="宋体" w:hint="eastAsia"/>
          <w:b/>
          <w:color w:val="000000" w:themeColor="text1"/>
        </w:rPr>
      </w:pPr>
      <w:r w:rsidRPr="000D087A">
        <w:rPr>
          <w:rFonts w:hAnsi="宋体" w:hint="eastAsia"/>
          <w:b/>
          <w:color w:val="000000" w:themeColor="text1"/>
        </w:rPr>
        <w:t>（</w:t>
      </w:r>
      <w:r w:rsidRPr="000D087A">
        <w:rPr>
          <w:rFonts w:hAnsi="宋体"/>
          <w:b/>
          <w:color w:val="000000" w:themeColor="text1"/>
        </w:rPr>
        <w:t>1</w:t>
      </w:r>
      <w:r w:rsidRPr="000D087A">
        <w:rPr>
          <w:rFonts w:hAnsi="宋体" w:hint="eastAsia"/>
          <w:b/>
          <w:color w:val="000000" w:themeColor="text1"/>
        </w:rPr>
        <w:t>）不同投标人的投标文件由同一单位或者个人编制；或者不同投标人报名的</w:t>
      </w:r>
      <w:r w:rsidRPr="000D087A">
        <w:rPr>
          <w:rFonts w:hAnsi="宋体"/>
          <w:b/>
          <w:color w:val="000000" w:themeColor="text1"/>
        </w:rPr>
        <w:t>IP</w:t>
      </w:r>
      <w:r w:rsidRPr="000D087A">
        <w:rPr>
          <w:rFonts w:hAnsi="宋体" w:hint="eastAsia"/>
          <w:b/>
          <w:color w:val="000000" w:themeColor="text1"/>
        </w:rPr>
        <w:t>地址一致的；或者不同投标人报名的</w:t>
      </w:r>
      <w:r w:rsidRPr="000D087A">
        <w:rPr>
          <w:rFonts w:hAnsi="宋体"/>
          <w:b/>
          <w:color w:val="000000" w:themeColor="text1"/>
        </w:rPr>
        <w:t>IP</w:t>
      </w:r>
      <w:r w:rsidRPr="000D087A">
        <w:rPr>
          <w:rFonts w:hAnsi="宋体" w:hint="eastAsia"/>
          <w:b/>
          <w:color w:val="000000" w:themeColor="text1"/>
        </w:rPr>
        <w:t>地址一致的；或者编制标书硬件设备</w:t>
      </w:r>
      <w:r w:rsidRPr="000D087A">
        <w:rPr>
          <w:rFonts w:hAnsi="宋体"/>
          <w:b/>
          <w:color w:val="000000" w:themeColor="text1"/>
        </w:rPr>
        <w:t>CPU</w:t>
      </w:r>
      <w:r w:rsidRPr="000D087A">
        <w:rPr>
          <w:rFonts w:hAnsi="宋体" w:hint="eastAsia"/>
          <w:b/>
          <w:color w:val="000000" w:themeColor="text1"/>
        </w:rPr>
        <w:t>编号、硬盘编号、网卡地址一致的情况。</w:t>
      </w:r>
    </w:p>
    <w:p w14:paraId="66801A65" w14:textId="77777777" w:rsidR="0058433A" w:rsidRPr="000D087A" w:rsidRDefault="00000000">
      <w:pPr>
        <w:spacing w:line="360" w:lineRule="auto"/>
        <w:ind w:firstLineChars="200" w:firstLine="422"/>
        <w:rPr>
          <w:rFonts w:hAnsi="宋体" w:hint="eastAsia"/>
          <w:b/>
          <w:color w:val="000000" w:themeColor="text1"/>
        </w:rPr>
      </w:pPr>
      <w:r w:rsidRPr="000D087A">
        <w:rPr>
          <w:rFonts w:hAnsi="宋体" w:hint="eastAsia"/>
          <w:b/>
          <w:color w:val="000000" w:themeColor="text1"/>
        </w:rPr>
        <w:t>（</w:t>
      </w:r>
      <w:r w:rsidRPr="000D087A">
        <w:rPr>
          <w:rFonts w:hAnsi="宋体"/>
          <w:b/>
          <w:color w:val="000000" w:themeColor="text1"/>
        </w:rPr>
        <w:t>2</w:t>
      </w:r>
      <w:r w:rsidRPr="000D087A">
        <w:rPr>
          <w:rFonts w:hAnsi="宋体" w:hint="eastAsia"/>
          <w:b/>
          <w:color w:val="000000" w:themeColor="text1"/>
        </w:rPr>
        <w:t>）不同投标人委托同一单位或者个人办理投标事宜；</w:t>
      </w:r>
    </w:p>
    <w:p w14:paraId="5B817E6A" w14:textId="77777777" w:rsidR="0058433A" w:rsidRPr="000D087A" w:rsidRDefault="00000000">
      <w:pPr>
        <w:spacing w:line="360" w:lineRule="auto"/>
        <w:ind w:firstLineChars="200" w:firstLine="422"/>
        <w:rPr>
          <w:rFonts w:hAnsi="宋体" w:hint="eastAsia"/>
          <w:b/>
          <w:color w:val="000000" w:themeColor="text1"/>
        </w:rPr>
      </w:pPr>
      <w:r w:rsidRPr="000D087A">
        <w:rPr>
          <w:rFonts w:hAnsi="宋体" w:hint="eastAsia"/>
          <w:b/>
          <w:color w:val="000000" w:themeColor="text1"/>
        </w:rPr>
        <w:t>（</w:t>
      </w:r>
      <w:r w:rsidRPr="000D087A">
        <w:rPr>
          <w:rFonts w:hAnsi="宋体"/>
          <w:b/>
          <w:color w:val="000000" w:themeColor="text1"/>
        </w:rPr>
        <w:t>3</w:t>
      </w:r>
      <w:r w:rsidRPr="000D087A">
        <w:rPr>
          <w:rFonts w:hAnsi="宋体" w:hint="eastAsia"/>
          <w:b/>
          <w:color w:val="000000" w:themeColor="text1"/>
        </w:rPr>
        <w:t>）不同的投标人的投标文件载明的项目管理员为同一个人；</w:t>
      </w:r>
    </w:p>
    <w:p w14:paraId="11DB8DAA" w14:textId="77777777" w:rsidR="0058433A" w:rsidRPr="000D087A" w:rsidRDefault="00000000">
      <w:pPr>
        <w:spacing w:line="360" w:lineRule="auto"/>
        <w:ind w:firstLineChars="200" w:firstLine="422"/>
        <w:rPr>
          <w:rFonts w:hAnsi="宋体" w:hint="eastAsia"/>
          <w:b/>
          <w:color w:val="000000" w:themeColor="text1"/>
        </w:rPr>
      </w:pPr>
      <w:r w:rsidRPr="000D087A">
        <w:rPr>
          <w:rFonts w:hAnsi="宋体" w:hint="eastAsia"/>
          <w:b/>
          <w:color w:val="000000" w:themeColor="text1"/>
        </w:rPr>
        <w:t>（</w:t>
      </w:r>
      <w:r w:rsidRPr="000D087A">
        <w:rPr>
          <w:rFonts w:hAnsi="宋体"/>
          <w:b/>
          <w:color w:val="000000" w:themeColor="text1"/>
        </w:rPr>
        <w:t>4</w:t>
      </w:r>
      <w:r w:rsidRPr="000D087A">
        <w:rPr>
          <w:rFonts w:hAnsi="宋体" w:hint="eastAsia"/>
          <w:b/>
          <w:color w:val="000000" w:themeColor="text1"/>
        </w:rPr>
        <w:t>）不同投标人的电子或纸质投标文件异常一致或者投标报价呈规律性差异；</w:t>
      </w:r>
    </w:p>
    <w:p w14:paraId="2ED66E7A" w14:textId="77777777" w:rsidR="0058433A" w:rsidRPr="000D087A" w:rsidRDefault="00000000">
      <w:pPr>
        <w:spacing w:line="360" w:lineRule="auto"/>
        <w:ind w:firstLineChars="200" w:firstLine="422"/>
        <w:rPr>
          <w:rFonts w:hAnsi="宋体" w:hint="eastAsia"/>
          <w:b/>
          <w:color w:val="000000" w:themeColor="text1"/>
        </w:rPr>
      </w:pPr>
      <w:r w:rsidRPr="000D087A">
        <w:rPr>
          <w:rFonts w:hAnsi="宋体" w:hint="eastAsia"/>
          <w:b/>
          <w:color w:val="000000" w:themeColor="text1"/>
        </w:rPr>
        <w:t>（</w:t>
      </w:r>
      <w:r w:rsidRPr="000D087A">
        <w:rPr>
          <w:rFonts w:hAnsi="宋体"/>
          <w:b/>
          <w:color w:val="000000" w:themeColor="text1"/>
        </w:rPr>
        <w:t>5</w:t>
      </w:r>
      <w:r w:rsidRPr="000D087A">
        <w:rPr>
          <w:rFonts w:hAnsi="宋体" w:hint="eastAsia"/>
          <w:b/>
          <w:color w:val="000000" w:themeColor="text1"/>
        </w:rPr>
        <w:t>）不同投标人的纸质投标文件相互混装；</w:t>
      </w:r>
    </w:p>
    <w:p w14:paraId="73590F3D"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9.3供应商有下列情形之一的，属于恶意串通行为，将报同级监督管理部门：</w:t>
      </w:r>
    </w:p>
    <w:p w14:paraId="3AAA9DF5"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hint="eastAsia"/>
          <w:color w:val="000000" w:themeColor="text1"/>
        </w:rPr>
        <w:t>（</w:t>
      </w:r>
      <w:r w:rsidRPr="000D087A">
        <w:rPr>
          <w:rFonts w:hAnsi="宋体"/>
          <w:color w:val="000000" w:themeColor="text1"/>
        </w:rPr>
        <w:t>1</w:t>
      </w:r>
      <w:r w:rsidRPr="000D087A">
        <w:rPr>
          <w:rFonts w:hAnsi="宋体" w:hint="eastAsia"/>
          <w:color w:val="000000" w:themeColor="text1"/>
        </w:rPr>
        <w:t>）供应商直接或者间接从采购人或者采购代理机构处获得其他供应商的相关信息并修改其投标文件或者投标文件；</w:t>
      </w:r>
    </w:p>
    <w:p w14:paraId="3E7A9127"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hint="eastAsia"/>
          <w:color w:val="000000" w:themeColor="text1"/>
        </w:rPr>
        <w:t>（</w:t>
      </w:r>
      <w:r w:rsidRPr="000D087A">
        <w:rPr>
          <w:rFonts w:hAnsi="宋体"/>
          <w:color w:val="000000" w:themeColor="text1"/>
        </w:rPr>
        <w:t>2</w:t>
      </w:r>
      <w:r w:rsidRPr="000D087A">
        <w:rPr>
          <w:rFonts w:hAnsi="宋体" w:hint="eastAsia"/>
          <w:color w:val="000000" w:themeColor="text1"/>
        </w:rPr>
        <w:t>）供应商按照采购人或者采购代理机构的授意撤换、修改投标文件或者投标文件；</w:t>
      </w:r>
    </w:p>
    <w:p w14:paraId="7F1F5424"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hint="eastAsia"/>
          <w:color w:val="000000" w:themeColor="text1"/>
        </w:rPr>
        <w:t>（</w:t>
      </w:r>
      <w:r w:rsidRPr="000D087A">
        <w:rPr>
          <w:rFonts w:hAnsi="宋体"/>
          <w:color w:val="000000" w:themeColor="text1"/>
        </w:rPr>
        <w:t>3</w:t>
      </w:r>
      <w:r w:rsidRPr="000D087A">
        <w:rPr>
          <w:rFonts w:hAnsi="宋体" w:hint="eastAsia"/>
          <w:color w:val="000000" w:themeColor="text1"/>
        </w:rPr>
        <w:t>）供应商之间协商报价、技术方案等投标文件或者投标文件的实质性内容；</w:t>
      </w:r>
    </w:p>
    <w:p w14:paraId="6FEBD426"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hint="eastAsia"/>
          <w:color w:val="000000" w:themeColor="text1"/>
        </w:rPr>
        <w:t>（</w:t>
      </w:r>
      <w:r w:rsidRPr="000D087A">
        <w:rPr>
          <w:rFonts w:hAnsi="宋体"/>
          <w:color w:val="000000" w:themeColor="text1"/>
        </w:rPr>
        <w:t>4</w:t>
      </w:r>
      <w:r w:rsidRPr="000D087A">
        <w:rPr>
          <w:rFonts w:hAnsi="宋体" w:hint="eastAsia"/>
          <w:color w:val="000000" w:themeColor="text1"/>
        </w:rPr>
        <w:t>）属于同一集团、协会、商会等组织成员的供应商按照该组织要求协同参加政府采购活动；</w:t>
      </w:r>
    </w:p>
    <w:p w14:paraId="4536A55F"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hint="eastAsia"/>
          <w:color w:val="000000" w:themeColor="text1"/>
        </w:rPr>
        <w:t>（</w:t>
      </w:r>
      <w:r w:rsidRPr="000D087A">
        <w:rPr>
          <w:rFonts w:hAnsi="宋体"/>
          <w:color w:val="000000" w:themeColor="text1"/>
        </w:rPr>
        <w:t>5</w:t>
      </w:r>
      <w:r w:rsidRPr="000D087A">
        <w:rPr>
          <w:rFonts w:hAnsi="宋体" w:hint="eastAsia"/>
          <w:color w:val="000000" w:themeColor="text1"/>
        </w:rPr>
        <w:t>）供应商之间事先约定一致抬高或者压低投标报价，或者在招标项目中事先约定轮流以高价位或者低价位中标，或者事先约定由某一特定供应商中标，然后再参加投标；</w:t>
      </w:r>
    </w:p>
    <w:p w14:paraId="5C73192F"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hint="eastAsia"/>
          <w:color w:val="000000" w:themeColor="text1"/>
        </w:rPr>
        <w:t>（</w:t>
      </w:r>
      <w:r w:rsidRPr="000D087A">
        <w:rPr>
          <w:rFonts w:hAnsi="宋体"/>
          <w:color w:val="000000" w:themeColor="text1"/>
        </w:rPr>
        <w:t>6</w:t>
      </w:r>
      <w:r w:rsidRPr="000D087A">
        <w:rPr>
          <w:rFonts w:hAnsi="宋体" w:hint="eastAsia"/>
          <w:color w:val="000000" w:themeColor="text1"/>
        </w:rPr>
        <w:t>）供应商之间商定部分供应商放弃参加政府采购活动或者放弃中标；</w:t>
      </w:r>
    </w:p>
    <w:p w14:paraId="4699FA96"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hint="eastAsia"/>
          <w:color w:val="000000" w:themeColor="text1"/>
        </w:rPr>
        <w:t>（</w:t>
      </w:r>
      <w:r w:rsidRPr="000D087A">
        <w:rPr>
          <w:rFonts w:hAnsi="宋体"/>
          <w:color w:val="000000" w:themeColor="text1"/>
        </w:rPr>
        <w:t>7</w:t>
      </w:r>
      <w:r w:rsidRPr="000D087A">
        <w:rPr>
          <w:rFonts w:hAnsi="宋体" w:hint="eastAsia"/>
          <w:color w:val="000000" w:themeColor="text1"/>
        </w:rPr>
        <w:t>）供应商与采购人或者采购代理机构之间、供应商相互之间，为谋求特定供应商中标或者排斥其他供应商的其他串通行为。</w:t>
      </w:r>
    </w:p>
    <w:p w14:paraId="1C2F3685" w14:textId="77777777" w:rsidR="0058433A" w:rsidRPr="000D087A" w:rsidRDefault="0058433A">
      <w:pPr>
        <w:pStyle w:val="a9"/>
        <w:snapToGrid w:val="0"/>
        <w:spacing w:line="360" w:lineRule="auto"/>
        <w:ind w:leftChars="1" w:left="2" w:firstLineChars="200" w:firstLine="422"/>
        <w:rPr>
          <w:rFonts w:hAnsi="宋体" w:hint="eastAsia"/>
          <w:b/>
          <w:color w:val="000000" w:themeColor="text1"/>
        </w:rPr>
      </w:pPr>
    </w:p>
    <w:p w14:paraId="5A4B409D" w14:textId="77777777" w:rsidR="0058433A" w:rsidRPr="000D087A" w:rsidRDefault="00000000">
      <w:pPr>
        <w:pStyle w:val="3"/>
        <w:keepNext w:val="0"/>
        <w:keepLines w:val="0"/>
        <w:spacing w:line="400" w:lineRule="exact"/>
        <w:jc w:val="center"/>
        <w:rPr>
          <w:color w:val="000000" w:themeColor="text1"/>
        </w:rPr>
      </w:pPr>
      <w:bookmarkStart w:id="74" w:name="_Toc254970534"/>
      <w:bookmarkStart w:id="75" w:name="_Toc254970675"/>
      <w:bookmarkStart w:id="76" w:name="_Toc89075995"/>
      <w:r w:rsidRPr="000D087A">
        <w:rPr>
          <w:rFonts w:hint="eastAsia"/>
          <w:color w:val="000000" w:themeColor="text1"/>
        </w:rPr>
        <w:t>二、招标文件</w:t>
      </w:r>
      <w:bookmarkEnd w:id="74"/>
      <w:bookmarkEnd w:id="75"/>
      <w:bookmarkEnd w:id="76"/>
    </w:p>
    <w:p w14:paraId="13FABF00" w14:textId="77777777" w:rsidR="0058433A" w:rsidRPr="000D087A" w:rsidRDefault="00000000">
      <w:pPr>
        <w:spacing w:line="360" w:lineRule="auto"/>
        <w:ind w:firstLineChars="200" w:firstLine="480"/>
        <w:rPr>
          <w:rFonts w:ascii="黑体" w:eastAsia="黑体" w:hAnsi="黑体" w:hint="eastAsia"/>
          <w:color w:val="000000" w:themeColor="text1"/>
          <w:sz w:val="24"/>
        </w:rPr>
      </w:pPr>
      <w:r w:rsidRPr="000D087A">
        <w:rPr>
          <w:rFonts w:ascii="黑体" w:eastAsia="黑体" w:hAnsi="黑体" w:hint="eastAsia"/>
          <w:color w:val="000000" w:themeColor="text1"/>
          <w:sz w:val="24"/>
        </w:rPr>
        <w:t>10.招标文件的组成</w:t>
      </w:r>
    </w:p>
    <w:p w14:paraId="157E0F10"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第一章 招标公告；</w:t>
      </w:r>
    </w:p>
    <w:p w14:paraId="201484CC"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 xml:space="preserve">第二章 采购需求； </w:t>
      </w:r>
    </w:p>
    <w:p w14:paraId="4E37517D"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第三章 投标人须知；</w:t>
      </w:r>
    </w:p>
    <w:p w14:paraId="3B3DF7E9"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第四章 评标方法及评标标准；</w:t>
      </w:r>
    </w:p>
    <w:p w14:paraId="535C74C5"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第五章 拟签订的合同文本；</w:t>
      </w:r>
    </w:p>
    <w:p w14:paraId="1CF87C37"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第六章 投标文件格式；</w:t>
      </w:r>
    </w:p>
    <w:p w14:paraId="03C20ADF"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第七章 质疑、投诉材料格式</w:t>
      </w:r>
    </w:p>
    <w:p w14:paraId="4627CC07"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hint="eastAsia"/>
          <w:color w:val="000000" w:themeColor="text1"/>
        </w:rPr>
        <w:t>根据本章第</w:t>
      </w:r>
      <w:r w:rsidRPr="000D087A">
        <w:rPr>
          <w:rFonts w:hAnsi="宋体"/>
          <w:color w:val="000000" w:themeColor="text1"/>
        </w:rPr>
        <w:t>11.1</w:t>
      </w:r>
      <w:r w:rsidRPr="000D087A">
        <w:rPr>
          <w:rFonts w:hAnsi="宋体" w:hint="eastAsia"/>
          <w:color w:val="000000" w:themeColor="text1"/>
        </w:rPr>
        <w:t>项的规定对公开招标文件所做的澄清、修改，构成招标文件的组成部分。当公开招标文件与招标文件的澄清和修改就同一内容的表述不一致时，</w:t>
      </w:r>
      <w:r w:rsidRPr="000D087A">
        <w:rPr>
          <w:rFonts w:hint="eastAsia"/>
          <w:color w:val="000000" w:themeColor="text1"/>
        </w:rPr>
        <w:t>以最后澄清或修改公告为准。</w:t>
      </w:r>
    </w:p>
    <w:p w14:paraId="7FCAF92A" w14:textId="77777777" w:rsidR="0058433A" w:rsidRPr="000D087A" w:rsidRDefault="00000000">
      <w:pPr>
        <w:spacing w:line="360" w:lineRule="auto"/>
        <w:ind w:firstLineChars="200" w:firstLine="480"/>
        <w:rPr>
          <w:rFonts w:ascii="黑体" w:eastAsia="黑体" w:hAnsi="黑体" w:hint="eastAsia"/>
          <w:color w:val="000000" w:themeColor="text1"/>
          <w:sz w:val="24"/>
        </w:rPr>
      </w:pPr>
      <w:r w:rsidRPr="000D087A">
        <w:rPr>
          <w:rFonts w:ascii="黑体" w:eastAsia="黑体" w:hAnsi="黑体" w:hint="eastAsia"/>
          <w:color w:val="000000" w:themeColor="text1"/>
          <w:sz w:val="24"/>
        </w:rPr>
        <w:t>11.招标文件的澄清、修改 、现场考察和答疑会</w:t>
      </w:r>
    </w:p>
    <w:p w14:paraId="28C5AB2F" w14:textId="77777777" w:rsidR="0058433A" w:rsidRPr="000D087A" w:rsidRDefault="00000000">
      <w:pPr>
        <w:spacing w:line="360" w:lineRule="auto"/>
        <w:ind w:firstLineChars="200" w:firstLine="422"/>
        <w:rPr>
          <w:rFonts w:ascii="宋体" w:hAnsi="宋体" w:hint="eastAsia"/>
          <w:b/>
          <w:color w:val="000000" w:themeColor="text1"/>
          <w:szCs w:val="21"/>
        </w:rPr>
      </w:pPr>
      <w:r w:rsidRPr="000D087A">
        <w:rPr>
          <w:rFonts w:ascii="宋体" w:hAnsi="宋体" w:hint="eastAsia"/>
          <w:b/>
          <w:color w:val="000000" w:themeColor="text1"/>
          <w:szCs w:val="21"/>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4244E558"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color w:val="000000" w:themeColor="text1"/>
        </w:rPr>
        <w:t xml:space="preserve">11.2 </w:t>
      </w:r>
      <w:r w:rsidRPr="000D087A">
        <w:rPr>
          <w:rFonts w:hAnsi="宋体" w:hint="eastAsia"/>
          <w:color w:val="000000" w:themeColor="text1"/>
        </w:rPr>
        <w:t>投标人应认真审阅本公开招标文件，如有疑问，或发现其中有误或有要求不合理的，应在投标人须知前附表规定的</w:t>
      </w:r>
      <w:r w:rsidRPr="000D087A">
        <w:rPr>
          <w:rFonts w:cs="宋体" w:hint="eastAsia"/>
          <w:color w:val="000000" w:themeColor="text1"/>
          <w:kern w:val="0"/>
          <w:szCs w:val="21"/>
        </w:rPr>
        <w:t>投标截止时间</w:t>
      </w:r>
      <w:r w:rsidRPr="000D087A">
        <w:rPr>
          <w:rFonts w:hAnsi="宋体" w:hint="eastAsia"/>
          <w:color w:val="000000" w:themeColor="text1"/>
        </w:rPr>
        <w:t>前以书面形式要求采购人或采购代理机构对招标文件予以澄清；否则，由此产生的后果由投标人自行负责。</w:t>
      </w:r>
    </w:p>
    <w:p w14:paraId="681F2E71" w14:textId="77777777" w:rsidR="0058433A" w:rsidRPr="000D087A" w:rsidRDefault="00000000">
      <w:pPr>
        <w:spacing w:line="360" w:lineRule="auto"/>
        <w:ind w:firstLineChars="200" w:firstLine="420"/>
        <w:rPr>
          <w:color w:val="000000" w:themeColor="text1"/>
        </w:rPr>
      </w:pPr>
      <w:r w:rsidRPr="000D087A">
        <w:rPr>
          <w:rFonts w:hAnsi="宋体"/>
          <w:color w:val="000000" w:themeColor="text1"/>
        </w:rPr>
        <w:t xml:space="preserve">11.3 </w:t>
      </w:r>
      <w:r w:rsidRPr="000D087A">
        <w:rPr>
          <w:rFonts w:hAnsi="宋体" w:hint="eastAsia"/>
          <w:color w:val="000000" w:themeColor="text1"/>
        </w:rPr>
        <w:t>采购人或者采购代理机构可以对已发出的招标文件进行必要的澄清或者修改。澄清或者修改的内容可能影响投标文件编制的，采购人或者采购代理机构应当在投标截止时间至少</w:t>
      </w:r>
      <w:r w:rsidRPr="000D087A">
        <w:rPr>
          <w:rFonts w:hAnsi="宋体"/>
          <w:color w:val="000000" w:themeColor="text1"/>
        </w:rPr>
        <w:t>15</w:t>
      </w:r>
      <w:r w:rsidRPr="000D087A">
        <w:rPr>
          <w:rFonts w:hAnsi="宋体" w:hint="eastAsia"/>
          <w:color w:val="000000" w:themeColor="text1"/>
        </w:rPr>
        <w:t>日前，以书面形式通知</w:t>
      </w:r>
      <w:r w:rsidRPr="000D087A">
        <w:rPr>
          <w:rFonts w:hAnsi="宋体"/>
          <w:color w:val="000000" w:themeColor="text1"/>
        </w:rPr>
        <w:t>(</w:t>
      </w:r>
      <w:r w:rsidRPr="000D087A">
        <w:rPr>
          <w:rFonts w:hAnsi="宋体" w:hint="eastAsia"/>
          <w:color w:val="000000" w:themeColor="text1"/>
        </w:rPr>
        <w:t>在“</w:t>
      </w:r>
      <w:r w:rsidRPr="000D087A">
        <w:rPr>
          <w:rFonts w:hAnsi="宋体" w:hint="eastAsia"/>
          <w:color w:val="000000" w:themeColor="text1"/>
          <w:szCs w:val="21"/>
        </w:rPr>
        <w:t>投标人须知前附表”</w:t>
      </w:r>
      <w:r w:rsidRPr="000D087A">
        <w:rPr>
          <w:rFonts w:hAnsi="宋体" w:hint="eastAsia"/>
          <w:color w:val="000000" w:themeColor="text1"/>
        </w:rPr>
        <w:t>规定的政府采购信息发布媒体上发布更正公告及平台短信通知</w:t>
      </w:r>
      <w:r w:rsidRPr="000D087A">
        <w:rPr>
          <w:rFonts w:hAnsi="宋体"/>
          <w:color w:val="000000" w:themeColor="text1"/>
        </w:rPr>
        <w:t>)</w:t>
      </w:r>
      <w:r w:rsidRPr="000D087A">
        <w:rPr>
          <w:rFonts w:hAnsi="宋体" w:hint="eastAsia"/>
          <w:color w:val="000000" w:themeColor="text1"/>
        </w:rPr>
        <w:t>所有获取招标文件的潜在投标人；不足</w:t>
      </w:r>
      <w:r w:rsidRPr="000D087A">
        <w:rPr>
          <w:rFonts w:hAnsi="宋体"/>
          <w:color w:val="000000" w:themeColor="text1"/>
        </w:rPr>
        <w:t>15</w:t>
      </w:r>
      <w:r w:rsidRPr="000D087A">
        <w:rPr>
          <w:rFonts w:hAnsi="宋体" w:hint="eastAsia"/>
          <w:color w:val="000000" w:themeColor="text1"/>
        </w:rPr>
        <w:t>日的，采购人或者采购代理机构应当顺延提交投标文件的截止时间。发出的澄清或者修改不影响投标文件编制的也应在截标前</w:t>
      </w:r>
      <w:r w:rsidRPr="000D087A">
        <w:rPr>
          <w:rFonts w:hAnsi="宋体"/>
          <w:color w:val="000000" w:themeColor="text1"/>
        </w:rPr>
        <w:t>3</w:t>
      </w:r>
      <w:r w:rsidRPr="000D087A">
        <w:rPr>
          <w:rFonts w:hAnsi="宋体" w:hint="eastAsia"/>
          <w:color w:val="000000" w:themeColor="text1"/>
        </w:rPr>
        <w:t>日发出。</w:t>
      </w:r>
    </w:p>
    <w:p w14:paraId="0F459E37" w14:textId="77777777" w:rsidR="0058433A" w:rsidRPr="000D087A" w:rsidRDefault="00000000">
      <w:pPr>
        <w:spacing w:line="360" w:lineRule="auto"/>
        <w:ind w:firstLineChars="200" w:firstLine="420"/>
        <w:rPr>
          <w:color w:val="000000" w:themeColor="text1"/>
        </w:rPr>
      </w:pPr>
      <w:r w:rsidRPr="000D087A">
        <w:rPr>
          <w:rFonts w:hAnsi="宋体"/>
          <w:color w:val="000000" w:themeColor="text1"/>
        </w:rPr>
        <w:t xml:space="preserve">11.4 </w:t>
      </w:r>
      <w:r w:rsidRPr="000D087A">
        <w:rPr>
          <w:rFonts w:hint="eastAsia"/>
          <w:color w:val="000000" w:themeColor="text1"/>
        </w:rPr>
        <w:t>采购人和采购代理机构可以视采购具体情况，变更投标截止时间和开标时间，将变更时间将在</w:t>
      </w:r>
      <w:r w:rsidRPr="000D087A">
        <w:rPr>
          <w:rFonts w:hAnsi="宋体" w:hint="eastAsia"/>
          <w:color w:val="000000" w:themeColor="text1"/>
        </w:rPr>
        <w:t>“</w:t>
      </w:r>
      <w:r w:rsidRPr="000D087A">
        <w:rPr>
          <w:rFonts w:hAnsi="宋体" w:hint="eastAsia"/>
          <w:color w:val="000000" w:themeColor="text1"/>
          <w:szCs w:val="21"/>
        </w:rPr>
        <w:t>投标人须知前附表”</w:t>
      </w:r>
      <w:r w:rsidRPr="000D087A">
        <w:rPr>
          <w:rFonts w:cs="宋体" w:hint="eastAsia"/>
          <w:color w:val="000000" w:themeColor="text1"/>
          <w:kern w:val="0"/>
          <w:szCs w:val="21"/>
        </w:rPr>
        <w:t>规定的政府采购信息发布媒体上</w:t>
      </w:r>
      <w:r w:rsidRPr="000D087A">
        <w:rPr>
          <w:rFonts w:hint="eastAsia"/>
          <w:color w:val="000000" w:themeColor="text1"/>
        </w:rPr>
        <w:t>发布更正公告。</w:t>
      </w:r>
    </w:p>
    <w:p w14:paraId="7CD34C70"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color w:val="000000" w:themeColor="text1"/>
        </w:rPr>
        <w:t>11.</w:t>
      </w:r>
      <w:bookmarkStart w:id="77" w:name="_Hlk53134511"/>
      <w:r w:rsidRPr="000D087A">
        <w:rPr>
          <w:rFonts w:hAnsi="宋体"/>
          <w:color w:val="000000" w:themeColor="text1"/>
        </w:rPr>
        <w:t>5</w:t>
      </w:r>
      <w:r w:rsidRPr="000D087A">
        <w:rPr>
          <w:rFonts w:hAnsi="宋体" w:hint="eastAsia"/>
          <w:color w:val="000000" w:themeColor="text1"/>
        </w:rPr>
        <w:t>采购人或者采购代理机构可以在招标文件提供期限截止后，组织已获取招标文件的潜在投标人现场考察或者召开开标前答疑会，具体详见“投标人须知前附表”。</w:t>
      </w:r>
    </w:p>
    <w:p w14:paraId="51286830" w14:textId="77777777" w:rsidR="0058433A" w:rsidRPr="000D087A" w:rsidRDefault="00000000">
      <w:pPr>
        <w:pStyle w:val="3"/>
        <w:keepNext w:val="0"/>
        <w:keepLines w:val="0"/>
        <w:spacing w:line="400" w:lineRule="exact"/>
        <w:jc w:val="center"/>
        <w:rPr>
          <w:color w:val="000000" w:themeColor="text1"/>
        </w:rPr>
      </w:pPr>
      <w:bookmarkStart w:id="78" w:name="_Toc254970676"/>
      <w:bookmarkStart w:id="79" w:name="_Toc89075996"/>
      <w:bookmarkStart w:id="80" w:name="_Toc254970535"/>
      <w:bookmarkEnd w:id="77"/>
      <w:r w:rsidRPr="000D087A">
        <w:rPr>
          <w:rFonts w:hint="eastAsia"/>
          <w:color w:val="000000" w:themeColor="text1"/>
        </w:rPr>
        <w:t>三、投标文件的编制</w:t>
      </w:r>
      <w:bookmarkEnd w:id="78"/>
      <w:bookmarkEnd w:id="79"/>
      <w:bookmarkEnd w:id="80"/>
    </w:p>
    <w:p w14:paraId="1631CAE3" w14:textId="77777777" w:rsidR="0058433A" w:rsidRPr="000D087A" w:rsidRDefault="00000000">
      <w:pPr>
        <w:spacing w:line="360" w:lineRule="auto"/>
        <w:ind w:firstLineChars="200" w:firstLine="480"/>
        <w:rPr>
          <w:rFonts w:ascii="黑体" w:eastAsia="黑体" w:hAnsi="黑体" w:hint="eastAsia"/>
          <w:color w:val="000000" w:themeColor="text1"/>
          <w:sz w:val="24"/>
        </w:rPr>
      </w:pPr>
      <w:bookmarkStart w:id="81" w:name="_Toc254970677"/>
      <w:bookmarkStart w:id="82" w:name="_Toc254970536"/>
      <w:r w:rsidRPr="000D087A">
        <w:rPr>
          <w:rFonts w:ascii="黑体" w:eastAsia="黑体" w:hAnsi="黑体" w:hint="eastAsia"/>
          <w:color w:val="000000" w:themeColor="text1"/>
          <w:sz w:val="24"/>
        </w:rPr>
        <w:t>12.投标文件的编制原则</w:t>
      </w:r>
    </w:p>
    <w:p w14:paraId="0F412AF4"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12.1投标人必须按照招标文件的要求编制投标文件。投标文件必须对招标文件提出的要求和条件作出明确响应。</w:t>
      </w:r>
    </w:p>
    <w:p w14:paraId="521986DD"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14:paraId="3857BD47" w14:textId="77777777" w:rsidR="0058433A" w:rsidRPr="000D087A" w:rsidRDefault="00000000">
      <w:pPr>
        <w:spacing w:line="360" w:lineRule="auto"/>
        <w:ind w:firstLineChars="200" w:firstLine="480"/>
        <w:rPr>
          <w:rFonts w:ascii="黑体" w:eastAsia="黑体" w:hAnsi="黑体" w:hint="eastAsia"/>
          <w:color w:val="000000" w:themeColor="text1"/>
          <w:sz w:val="24"/>
        </w:rPr>
      </w:pPr>
      <w:r w:rsidRPr="000D087A">
        <w:rPr>
          <w:rFonts w:ascii="黑体" w:eastAsia="黑体" w:hAnsi="黑体" w:hint="eastAsia"/>
          <w:color w:val="000000" w:themeColor="text1"/>
          <w:sz w:val="24"/>
        </w:rPr>
        <w:t>13.投标文件的组成</w:t>
      </w:r>
      <w:bookmarkEnd w:id="81"/>
      <w:bookmarkEnd w:id="82"/>
    </w:p>
    <w:p w14:paraId="19052356"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13.1投标文件由报价文件、资格证明文件、商务文件、技术文件四部分组成。</w:t>
      </w:r>
    </w:p>
    <w:p w14:paraId="75296C36" w14:textId="77777777" w:rsidR="0058433A" w:rsidRPr="000D087A" w:rsidRDefault="00000000">
      <w:pPr>
        <w:spacing w:line="360" w:lineRule="auto"/>
        <w:ind w:firstLineChars="200" w:firstLine="420"/>
        <w:rPr>
          <w:rFonts w:ascii="宋体" w:hAnsi="宋体" w:hint="eastAsia"/>
          <w:bCs/>
          <w:color w:val="000000" w:themeColor="text1"/>
          <w:szCs w:val="21"/>
        </w:rPr>
      </w:pPr>
      <w:bookmarkStart w:id="83" w:name="_13.2资格证明文件：具体材料见“投标人须知前附表”。"/>
      <w:bookmarkStart w:id="84" w:name="_13.1报价文件:_具体材料见“投标人须知前附表”。"/>
      <w:bookmarkEnd w:id="83"/>
      <w:bookmarkEnd w:id="84"/>
      <w:r w:rsidRPr="000D087A">
        <w:rPr>
          <w:rFonts w:ascii="宋体" w:hAnsi="宋体" w:hint="eastAsia"/>
          <w:bCs/>
          <w:color w:val="000000" w:themeColor="text1"/>
          <w:szCs w:val="21"/>
        </w:rPr>
        <w:t>（1）资格证明文件：具体材料见“投标人须知前附表”。</w:t>
      </w:r>
    </w:p>
    <w:p w14:paraId="512948E1" w14:textId="77777777" w:rsidR="0058433A" w:rsidRPr="000D087A" w:rsidRDefault="00000000">
      <w:pPr>
        <w:spacing w:line="360" w:lineRule="auto"/>
        <w:ind w:firstLineChars="200" w:firstLine="420"/>
        <w:rPr>
          <w:rFonts w:ascii="宋体" w:hAnsi="宋体" w:hint="eastAsia"/>
          <w:bCs/>
          <w:color w:val="000000" w:themeColor="text1"/>
          <w:szCs w:val="21"/>
        </w:rPr>
      </w:pPr>
      <w:bookmarkStart w:id="85" w:name="_13.3商务文件:_具体材料见“投标人须知前附表”。"/>
      <w:bookmarkEnd w:id="85"/>
      <w:r w:rsidRPr="000D087A">
        <w:rPr>
          <w:rFonts w:ascii="宋体" w:hAnsi="宋体" w:hint="eastAsia"/>
          <w:bCs/>
          <w:color w:val="000000" w:themeColor="text1"/>
          <w:szCs w:val="21"/>
        </w:rPr>
        <w:t>（2）商务文件：具体材料见“投标人须知前附表”。</w:t>
      </w:r>
    </w:p>
    <w:p w14:paraId="37DDC3EB" w14:textId="77777777" w:rsidR="0058433A" w:rsidRPr="000D087A" w:rsidRDefault="00000000">
      <w:pPr>
        <w:spacing w:line="360" w:lineRule="auto"/>
        <w:ind w:firstLineChars="200" w:firstLine="420"/>
        <w:rPr>
          <w:rFonts w:ascii="宋体" w:hAnsi="宋体" w:hint="eastAsia"/>
          <w:bCs/>
          <w:color w:val="000000" w:themeColor="text1"/>
          <w:szCs w:val="21"/>
        </w:rPr>
      </w:pPr>
      <w:bookmarkStart w:id="86" w:name="_13.4技术文件：具体材料见“投标人须知前附表”。"/>
      <w:bookmarkEnd w:id="86"/>
      <w:r w:rsidRPr="000D087A">
        <w:rPr>
          <w:rFonts w:ascii="宋体" w:hAnsi="宋体" w:hint="eastAsia"/>
          <w:bCs/>
          <w:color w:val="000000" w:themeColor="text1"/>
          <w:szCs w:val="21"/>
        </w:rPr>
        <w:t xml:space="preserve">（3）技术文件：具体材料见“投标人须知前附表”。 </w:t>
      </w:r>
    </w:p>
    <w:p w14:paraId="51B1E297" w14:textId="77777777" w:rsidR="0058433A" w:rsidRPr="000D087A" w:rsidRDefault="00000000">
      <w:pPr>
        <w:spacing w:line="360" w:lineRule="auto"/>
        <w:ind w:firstLineChars="200" w:firstLine="420"/>
        <w:rPr>
          <w:rFonts w:ascii="宋体" w:hAnsi="宋体" w:hint="eastAsia"/>
          <w:bCs/>
          <w:color w:val="000000" w:themeColor="text1"/>
          <w:szCs w:val="21"/>
        </w:rPr>
      </w:pPr>
      <w:r w:rsidRPr="000D087A">
        <w:rPr>
          <w:rFonts w:ascii="宋体" w:hAnsi="宋体" w:hint="eastAsia"/>
          <w:bCs/>
          <w:color w:val="000000" w:themeColor="text1"/>
          <w:szCs w:val="21"/>
        </w:rPr>
        <w:t>（4）报价文件： 具体材料见“投标人须知前附表”。</w:t>
      </w:r>
    </w:p>
    <w:p w14:paraId="304E9AFD" w14:textId="77777777" w:rsidR="0058433A" w:rsidRPr="000D087A" w:rsidRDefault="00000000">
      <w:pPr>
        <w:spacing w:line="360" w:lineRule="auto"/>
        <w:ind w:firstLineChars="200" w:firstLine="420"/>
        <w:rPr>
          <w:rFonts w:ascii="宋体" w:hAnsi="宋体" w:hint="eastAsia"/>
          <w:bCs/>
          <w:color w:val="000000" w:themeColor="text1"/>
          <w:szCs w:val="21"/>
        </w:rPr>
      </w:pPr>
      <w:bookmarkStart w:id="87" w:name="_13.5投标文件电子版：具体材料见“投标人须知前附表”。"/>
      <w:bookmarkEnd w:id="87"/>
      <w:r w:rsidRPr="000D087A">
        <w:rPr>
          <w:rFonts w:ascii="宋体" w:hAnsi="宋体" w:hint="eastAsia"/>
          <w:bCs/>
          <w:color w:val="000000" w:themeColor="text1"/>
          <w:szCs w:val="21"/>
        </w:rPr>
        <w:t>13.2投标文件电子版：具体要求见本节19.投标文件编制。</w:t>
      </w:r>
    </w:p>
    <w:p w14:paraId="529CB779" w14:textId="77777777" w:rsidR="0058433A" w:rsidRPr="000D087A" w:rsidRDefault="00000000">
      <w:pPr>
        <w:spacing w:line="360" w:lineRule="auto"/>
        <w:ind w:firstLineChars="200" w:firstLine="480"/>
        <w:rPr>
          <w:rFonts w:ascii="黑体" w:eastAsia="黑体" w:hAnsi="黑体" w:hint="eastAsia"/>
          <w:color w:val="000000" w:themeColor="text1"/>
          <w:sz w:val="24"/>
        </w:rPr>
      </w:pPr>
      <w:bookmarkStart w:id="88" w:name="_Toc254970678"/>
      <w:bookmarkStart w:id="89" w:name="_Toc254970537"/>
      <w:r w:rsidRPr="000D087A">
        <w:rPr>
          <w:rFonts w:ascii="黑体" w:eastAsia="黑体" w:hAnsi="黑体" w:hint="eastAsia"/>
          <w:color w:val="000000" w:themeColor="text1"/>
          <w:sz w:val="24"/>
        </w:rPr>
        <w:t>14.投标文件的语言及计量</w:t>
      </w:r>
      <w:bookmarkEnd w:id="88"/>
      <w:bookmarkEnd w:id="89"/>
    </w:p>
    <w:p w14:paraId="61377572" w14:textId="77777777" w:rsidR="0058433A" w:rsidRPr="000D087A" w:rsidRDefault="00000000">
      <w:pPr>
        <w:spacing w:line="360" w:lineRule="auto"/>
        <w:ind w:firstLineChars="200" w:firstLine="420"/>
        <w:rPr>
          <w:rFonts w:ascii="宋体" w:hAnsi="宋体" w:hint="eastAsia"/>
          <w:bCs/>
          <w:color w:val="000000" w:themeColor="text1"/>
          <w:szCs w:val="21"/>
        </w:rPr>
      </w:pPr>
      <w:r w:rsidRPr="000D087A">
        <w:rPr>
          <w:rFonts w:ascii="宋体" w:hAnsi="宋体" w:hint="eastAsia"/>
          <w:bCs/>
          <w:color w:val="000000" w:themeColor="text1"/>
          <w:szCs w:val="21"/>
        </w:rPr>
        <w:t>14.1语言文字</w:t>
      </w:r>
    </w:p>
    <w:p w14:paraId="27A1841C" w14:textId="77777777" w:rsidR="0058433A" w:rsidRPr="000D087A" w:rsidRDefault="00000000">
      <w:pPr>
        <w:spacing w:line="360" w:lineRule="auto"/>
        <w:ind w:firstLineChars="200" w:firstLine="420"/>
        <w:rPr>
          <w:rFonts w:ascii="宋体" w:hAnsi="宋体" w:hint="eastAsia"/>
          <w:bCs/>
          <w:color w:val="000000" w:themeColor="text1"/>
          <w:szCs w:val="21"/>
        </w:rPr>
      </w:pPr>
      <w:r w:rsidRPr="000D087A">
        <w:rPr>
          <w:rFonts w:ascii="宋体" w:hAnsi="宋体" w:hint="eastAsia"/>
          <w:bCs/>
          <w:color w:val="000000" w:themeColor="text1"/>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7A55FD03" w14:textId="77777777" w:rsidR="0058433A" w:rsidRPr="000D087A" w:rsidRDefault="00000000">
      <w:pPr>
        <w:spacing w:line="360" w:lineRule="auto"/>
        <w:ind w:firstLineChars="200" w:firstLine="420"/>
        <w:rPr>
          <w:rFonts w:ascii="宋体" w:hAnsi="宋体" w:hint="eastAsia"/>
          <w:bCs/>
          <w:color w:val="000000" w:themeColor="text1"/>
          <w:szCs w:val="21"/>
        </w:rPr>
      </w:pPr>
      <w:r w:rsidRPr="000D087A">
        <w:rPr>
          <w:rFonts w:ascii="宋体" w:hAnsi="宋体" w:hint="eastAsia"/>
          <w:bCs/>
          <w:color w:val="000000" w:themeColor="text1"/>
          <w:szCs w:val="21"/>
        </w:rPr>
        <w:t>14.2投标计量单位</w:t>
      </w:r>
    </w:p>
    <w:p w14:paraId="4FD849EF" w14:textId="77777777" w:rsidR="0058433A" w:rsidRPr="000D087A" w:rsidRDefault="00000000">
      <w:pPr>
        <w:spacing w:line="360" w:lineRule="auto"/>
        <w:ind w:firstLineChars="200" w:firstLine="420"/>
        <w:rPr>
          <w:rFonts w:ascii="宋体" w:hAnsi="宋体" w:hint="eastAsia"/>
          <w:bCs/>
          <w:color w:val="000000" w:themeColor="text1"/>
          <w:szCs w:val="21"/>
        </w:rPr>
      </w:pPr>
      <w:r w:rsidRPr="000D087A">
        <w:rPr>
          <w:rFonts w:ascii="宋体" w:hAnsi="宋体" w:hint="eastAsia"/>
          <w:bCs/>
          <w:color w:val="000000" w:themeColor="text1"/>
          <w:szCs w:val="21"/>
        </w:rPr>
        <w:t>招标文件已有明确规定的，使用招标文件规定的计量单位；招标文件没有规定的，应采用中华人民共和国法定计量单位，货币种类为人民币，否则视同未响应。</w:t>
      </w:r>
    </w:p>
    <w:p w14:paraId="37993AC1" w14:textId="77777777" w:rsidR="0058433A" w:rsidRPr="000D087A" w:rsidRDefault="00000000">
      <w:pPr>
        <w:spacing w:line="360" w:lineRule="auto"/>
        <w:ind w:firstLineChars="200" w:firstLine="480"/>
        <w:rPr>
          <w:rFonts w:ascii="黑体" w:eastAsia="黑体" w:hAnsi="黑体" w:hint="eastAsia"/>
          <w:color w:val="000000" w:themeColor="text1"/>
          <w:sz w:val="24"/>
        </w:rPr>
      </w:pPr>
      <w:r w:rsidRPr="000D087A">
        <w:rPr>
          <w:rFonts w:ascii="黑体" w:eastAsia="黑体" w:hAnsi="黑体" w:hint="eastAsia"/>
          <w:color w:val="000000" w:themeColor="text1"/>
          <w:sz w:val="24"/>
        </w:rPr>
        <w:t>15.投标文件提交的风险</w:t>
      </w:r>
    </w:p>
    <w:p w14:paraId="0C6FCB4B" w14:textId="77777777" w:rsidR="0058433A" w:rsidRPr="000D087A" w:rsidRDefault="00000000">
      <w:pPr>
        <w:spacing w:line="360" w:lineRule="auto"/>
        <w:ind w:firstLineChars="200" w:firstLine="420"/>
        <w:rPr>
          <w:rFonts w:hAnsi="宋体" w:hint="eastAsia"/>
          <w:b/>
          <w:bCs/>
          <w:color w:val="000000" w:themeColor="text1"/>
        </w:rPr>
      </w:pPr>
      <w:r w:rsidRPr="000D087A">
        <w:rPr>
          <w:rFonts w:hAnsi="宋体" w:hint="eastAsia"/>
          <w:color w:val="000000" w:themeColor="text1"/>
        </w:rPr>
        <w:t>投标文件分为资格文件、商务文件、技术文件、报价文件四部分（其中：商务文件与技术文件合并编辑成一个电子文档）。各投标人在编制投标文件时请按照招标文件规定的编排格式进行，不按要求提交齐全的文件、混乱的编排导致投标文件被误读或评标委员会查找不到有效文件是造成投标人投标文件无效的风险。▲</w:t>
      </w:r>
      <w:r w:rsidRPr="000D087A">
        <w:rPr>
          <w:rFonts w:hAnsi="宋体" w:hint="eastAsia"/>
          <w:b/>
          <w:bCs/>
          <w:color w:val="000000" w:themeColor="text1"/>
        </w:rPr>
        <w:t>投标文件内容不齐全、未按规定的文件格式编制的、没有对招标文件作出实质性响应，投标无效；</w:t>
      </w:r>
    </w:p>
    <w:p w14:paraId="37D6B32B" w14:textId="77777777" w:rsidR="0058433A" w:rsidRPr="000D087A" w:rsidRDefault="0058433A">
      <w:pPr>
        <w:spacing w:line="360" w:lineRule="auto"/>
        <w:ind w:firstLineChars="200" w:firstLine="422"/>
        <w:rPr>
          <w:rFonts w:hAnsi="宋体" w:hint="eastAsia"/>
          <w:b/>
          <w:bCs/>
          <w:color w:val="000000" w:themeColor="text1"/>
        </w:rPr>
      </w:pPr>
    </w:p>
    <w:p w14:paraId="42A457EE" w14:textId="77777777" w:rsidR="0058433A" w:rsidRPr="000D087A" w:rsidRDefault="00000000">
      <w:pPr>
        <w:spacing w:line="360" w:lineRule="auto"/>
        <w:ind w:firstLineChars="200" w:firstLine="480"/>
        <w:rPr>
          <w:rFonts w:ascii="黑体" w:eastAsia="黑体" w:hAnsi="黑体" w:hint="eastAsia"/>
          <w:color w:val="000000" w:themeColor="text1"/>
          <w:sz w:val="24"/>
        </w:rPr>
      </w:pPr>
      <w:bookmarkStart w:id="90" w:name="_Toc254970538"/>
      <w:bookmarkStart w:id="91" w:name="_Toc254970679"/>
      <w:r w:rsidRPr="000D087A">
        <w:rPr>
          <w:rFonts w:ascii="黑体" w:eastAsia="黑体" w:hAnsi="黑体" w:hint="eastAsia"/>
          <w:color w:val="000000" w:themeColor="text1"/>
          <w:sz w:val="24"/>
        </w:rPr>
        <w:t>16.投标报价</w:t>
      </w:r>
      <w:bookmarkEnd w:id="90"/>
      <w:bookmarkEnd w:id="91"/>
    </w:p>
    <w:p w14:paraId="35CE2119" w14:textId="77777777" w:rsidR="0058433A" w:rsidRPr="000D087A" w:rsidRDefault="00000000">
      <w:pPr>
        <w:spacing w:line="360" w:lineRule="auto"/>
        <w:ind w:firstLineChars="200" w:firstLine="420"/>
        <w:rPr>
          <w:rFonts w:ascii="宋体" w:hAnsi="宋体" w:hint="eastAsia"/>
          <w:bCs/>
          <w:color w:val="000000" w:themeColor="text1"/>
          <w:szCs w:val="21"/>
        </w:rPr>
      </w:pPr>
      <w:r w:rsidRPr="000D087A">
        <w:rPr>
          <w:rFonts w:ascii="宋体" w:hAnsi="宋体" w:hint="eastAsia"/>
          <w:bCs/>
          <w:color w:val="000000" w:themeColor="text1"/>
          <w:szCs w:val="21"/>
        </w:rPr>
        <w:t>16.1投标报价应</w:t>
      </w:r>
      <w:r w:rsidRPr="000D087A">
        <w:rPr>
          <w:rFonts w:ascii="宋体" w:hAnsi="宋体" w:hint="eastAsia"/>
          <w:bCs/>
          <w:color w:val="000000" w:themeColor="text1"/>
          <w:szCs w:val="20"/>
        </w:rPr>
        <w:t>按“第六章　投标文件格式”中“开标一览表”格式填写。</w:t>
      </w:r>
    </w:p>
    <w:p w14:paraId="3FD89B8A" w14:textId="77777777" w:rsidR="0058433A" w:rsidRPr="000D087A" w:rsidRDefault="00000000">
      <w:pPr>
        <w:spacing w:line="360" w:lineRule="auto"/>
        <w:ind w:firstLineChars="200" w:firstLine="420"/>
        <w:rPr>
          <w:rFonts w:ascii="宋体" w:hAnsi="宋体" w:hint="eastAsia"/>
          <w:bCs/>
          <w:color w:val="000000" w:themeColor="text1"/>
          <w:szCs w:val="21"/>
        </w:rPr>
      </w:pPr>
      <w:bookmarkStart w:id="92" w:name="_16.2投标报价具体定义见投标人须知前附表。"/>
      <w:bookmarkEnd w:id="92"/>
      <w:r w:rsidRPr="000D087A">
        <w:rPr>
          <w:rFonts w:ascii="宋体" w:hAnsi="宋体" w:hint="eastAsia"/>
          <w:bCs/>
          <w:color w:val="000000" w:themeColor="text1"/>
          <w:szCs w:val="21"/>
        </w:rPr>
        <w:t>16.2投标报价具体包括内容详见“投标人须知前附表”。</w:t>
      </w:r>
    </w:p>
    <w:p w14:paraId="73D3E6B4" w14:textId="77777777" w:rsidR="0058433A" w:rsidRPr="000D087A" w:rsidRDefault="00000000">
      <w:pPr>
        <w:spacing w:line="360" w:lineRule="auto"/>
        <w:ind w:firstLineChars="200" w:firstLine="420"/>
        <w:rPr>
          <w:rFonts w:ascii="宋体" w:hAnsi="宋体" w:hint="eastAsia"/>
          <w:bCs/>
          <w:color w:val="000000" w:themeColor="text1"/>
          <w:szCs w:val="21"/>
        </w:rPr>
      </w:pPr>
      <w:r w:rsidRPr="000D087A">
        <w:rPr>
          <w:rFonts w:ascii="宋体" w:hAnsi="宋体" w:hint="eastAsia"/>
          <w:bCs/>
          <w:color w:val="000000" w:themeColor="text1"/>
          <w:szCs w:val="21"/>
        </w:rPr>
        <w:t>16.3投标人必须就所投每个分标的全部内容分别作完整唯一总价报价，不得存在漏项报价；投标人必须就所投分标的单项内容作唯一报价。</w:t>
      </w:r>
    </w:p>
    <w:p w14:paraId="234684F9" w14:textId="77777777" w:rsidR="0058433A" w:rsidRPr="000D087A" w:rsidRDefault="00000000">
      <w:pPr>
        <w:spacing w:line="360" w:lineRule="auto"/>
        <w:ind w:firstLineChars="200" w:firstLine="480"/>
        <w:rPr>
          <w:rFonts w:ascii="黑体" w:eastAsia="黑体" w:hAnsi="黑体" w:hint="eastAsia"/>
          <w:color w:val="000000" w:themeColor="text1"/>
          <w:sz w:val="24"/>
        </w:rPr>
      </w:pPr>
      <w:r w:rsidRPr="000D087A">
        <w:rPr>
          <w:rFonts w:ascii="黑体" w:eastAsia="黑体" w:hAnsi="黑体" w:hint="eastAsia"/>
          <w:color w:val="000000" w:themeColor="text1"/>
          <w:sz w:val="24"/>
        </w:rPr>
        <w:t>17.投标有效期</w:t>
      </w:r>
    </w:p>
    <w:p w14:paraId="6368086A" w14:textId="77777777" w:rsidR="0058433A" w:rsidRPr="000D087A" w:rsidRDefault="00000000">
      <w:pPr>
        <w:spacing w:line="360" w:lineRule="auto"/>
        <w:ind w:firstLineChars="200" w:firstLine="420"/>
        <w:rPr>
          <w:rFonts w:ascii="宋体" w:hAnsi="宋体" w:hint="eastAsia"/>
          <w:bCs/>
          <w:color w:val="000000" w:themeColor="text1"/>
          <w:szCs w:val="21"/>
        </w:rPr>
      </w:pPr>
      <w:bookmarkStart w:id="93" w:name="_17.1投标有效期应按“投标人须知中的前附表”规定的期限。"/>
      <w:bookmarkEnd w:id="93"/>
      <w:r w:rsidRPr="000D087A">
        <w:rPr>
          <w:rFonts w:ascii="宋体" w:hAnsi="宋体" w:hint="eastAsia"/>
          <w:bCs/>
          <w:color w:val="000000" w:themeColor="text1"/>
          <w:szCs w:val="21"/>
        </w:rPr>
        <w:t>17.1投标有效期是指为保证采购人有足够的时间在开标后完成评标、定标、合同签订等工作而要求投标人提交的投标文件在一定时间内保持有效的期限。</w:t>
      </w:r>
    </w:p>
    <w:p w14:paraId="2917C10C" w14:textId="77777777" w:rsidR="0058433A" w:rsidRPr="000D087A" w:rsidRDefault="00000000">
      <w:pPr>
        <w:spacing w:line="360" w:lineRule="auto"/>
        <w:ind w:firstLineChars="200" w:firstLine="420"/>
        <w:rPr>
          <w:rFonts w:ascii="宋体" w:hAnsi="宋体" w:hint="eastAsia"/>
          <w:bCs/>
          <w:color w:val="000000" w:themeColor="text1"/>
          <w:szCs w:val="21"/>
        </w:rPr>
      </w:pPr>
      <w:r w:rsidRPr="000D087A">
        <w:rPr>
          <w:rFonts w:ascii="宋体" w:hAnsi="宋体" w:hint="eastAsia"/>
          <w:bCs/>
          <w:color w:val="000000" w:themeColor="text1"/>
          <w:szCs w:val="21"/>
        </w:rPr>
        <w:t>17.2</w:t>
      </w:r>
      <w:bookmarkStart w:id="94" w:name="_Toc254970681"/>
      <w:bookmarkStart w:id="95" w:name="_Toc254970540"/>
      <w:r w:rsidRPr="000D087A">
        <w:rPr>
          <w:rFonts w:ascii="宋体" w:hAnsi="宋体" w:hint="eastAsia"/>
          <w:bCs/>
          <w:color w:val="000000" w:themeColor="text1"/>
          <w:szCs w:val="21"/>
        </w:rPr>
        <w:t xml:space="preserve"> 投标有效期应按规定的期限作出承诺，具体详见“投标人须知前附表”。</w:t>
      </w:r>
    </w:p>
    <w:p w14:paraId="0F55AA7A" w14:textId="77777777" w:rsidR="0058433A" w:rsidRPr="000D087A" w:rsidRDefault="00000000">
      <w:pPr>
        <w:spacing w:line="360" w:lineRule="auto"/>
        <w:ind w:firstLineChars="200" w:firstLine="420"/>
        <w:rPr>
          <w:rFonts w:ascii="宋体" w:hAnsi="宋体" w:hint="eastAsia"/>
          <w:bCs/>
          <w:color w:val="000000" w:themeColor="text1"/>
          <w:szCs w:val="21"/>
        </w:rPr>
      </w:pPr>
      <w:r w:rsidRPr="000D087A">
        <w:rPr>
          <w:rFonts w:ascii="宋体" w:hAnsi="宋体" w:hint="eastAsia"/>
          <w:bCs/>
          <w:color w:val="000000" w:themeColor="text1"/>
          <w:szCs w:val="21"/>
        </w:rPr>
        <w:t>17.3投标人的投标文件在投标有效期内均保持有效。</w:t>
      </w:r>
      <w:bookmarkEnd w:id="94"/>
      <w:bookmarkEnd w:id="95"/>
    </w:p>
    <w:p w14:paraId="6479B7E0" w14:textId="77777777" w:rsidR="0058433A" w:rsidRPr="000D087A" w:rsidRDefault="00000000">
      <w:pPr>
        <w:spacing w:line="360" w:lineRule="auto"/>
        <w:ind w:firstLineChars="200" w:firstLine="480"/>
        <w:rPr>
          <w:rFonts w:ascii="黑体" w:eastAsia="黑体" w:hAnsi="黑体" w:hint="eastAsia"/>
          <w:color w:val="000000" w:themeColor="text1"/>
          <w:sz w:val="24"/>
        </w:rPr>
      </w:pPr>
      <w:bookmarkStart w:id="96" w:name="_18.投标保证金"/>
      <w:bookmarkStart w:id="97" w:name="_Toc254970541"/>
      <w:bookmarkStart w:id="98" w:name="_Toc254970682"/>
      <w:bookmarkEnd w:id="96"/>
      <w:r w:rsidRPr="000D087A">
        <w:rPr>
          <w:rFonts w:ascii="黑体" w:eastAsia="黑体" w:hAnsi="黑体" w:hint="eastAsia"/>
          <w:color w:val="000000" w:themeColor="text1"/>
          <w:sz w:val="24"/>
        </w:rPr>
        <w:t>18.投标保证金</w:t>
      </w:r>
      <w:bookmarkEnd w:id="97"/>
      <w:bookmarkEnd w:id="98"/>
    </w:p>
    <w:p w14:paraId="2C8FF700" w14:textId="77777777" w:rsidR="0058433A" w:rsidRPr="000D087A" w:rsidRDefault="00000000">
      <w:pPr>
        <w:spacing w:line="360" w:lineRule="auto"/>
        <w:ind w:firstLineChars="200" w:firstLine="420"/>
        <w:rPr>
          <w:rFonts w:ascii="宋体" w:hAnsi="宋体" w:hint="eastAsia"/>
          <w:bCs/>
          <w:color w:val="000000" w:themeColor="text1"/>
          <w:szCs w:val="21"/>
        </w:rPr>
      </w:pPr>
      <w:bookmarkStart w:id="99" w:name="_Toc254970683"/>
      <w:bookmarkStart w:id="100" w:name="_Toc254970542"/>
      <w:r w:rsidRPr="000D087A">
        <w:rPr>
          <w:rFonts w:ascii="宋体" w:hAnsi="宋体" w:hint="eastAsia"/>
          <w:bCs/>
          <w:color w:val="000000" w:themeColor="text1"/>
          <w:szCs w:val="21"/>
        </w:rPr>
        <w:t>见“投标人须知前附表”。</w:t>
      </w:r>
    </w:p>
    <w:p w14:paraId="2A0380AF" w14:textId="77777777" w:rsidR="0058433A" w:rsidRPr="000D087A" w:rsidRDefault="00000000">
      <w:pPr>
        <w:spacing w:line="360" w:lineRule="auto"/>
        <w:ind w:firstLineChars="200" w:firstLine="480"/>
        <w:rPr>
          <w:rFonts w:ascii="黑体" w:eastAsia="黑体" w:hAnsi="黑体" w:hint="eastAsia"/>
          <w:color w:val="000000" w:themeColor="text1"/>
          <w:sz w:val="24"/>
        </w:rPr>
      </w:pPr>
      <w:r w:rsidRPr="000D087A">
        <w:rPr>
          <w:rFonts w:ascii="黑体" w:eastAsia="黑体" w:hAnsi="黑体" w:hint="eastAsia"/>
          <w:color w:val="000000" w:themeColor="text1"/>
          <w:sz w:val="24"/>
        </w:rPr>
        <w:t>19.投标文件的</w:t>
      </w:r>
      <w:bookmarkEnd w:id="99"/>
      <w:bookmarkEnd w:id="100"/>
      <w:r w:rsidRPr="000D087A">
        <w:rPr>
          <w:rFonts w:ascii="黑体" w:eastAsia="黑体" w:hAnsi="黑体" w:hint="eastAsia"/>
          <w:color w:val="000000" w:themeColor="text1"/>
          <w:sz w:val="24"/>
        </w:rPr>
        <w:t>编制</w:t>
      </w:r>
    </w:p>
    <w:p w14:paraId="636C9090" w14:textId="77777777" w:rsidR="0058433A" w:rsidRPr="000D087A" w:rsidRDefault="00000000">
      <w:pPr>
        <w:spacing w:line="360" w:lineRule="auto"/>
        <w:ind w:firstLineChars="200" w:firstLine="420"/>
        <w:rPr>
          <w:rFonts w:hAnsi="宋体" w:hint="eastAsia"/>
          <w:color w:val="000000" w:themeColor="text1"/>
          <w:szCs w:val="21"/>
        </w:rPr>
      </w:pPr>
      <w:r w:rsidRPr="000D087A">
        <w:rPr>
          <w:rFonts w:hAnsi="宋体"/>
          <w:color w:val="000000" w:themeColor="text1"/>
          <w:szCs w:val="21"/>
        </w:rPr>
        <w:t>19.1</w:t>
      </w:r>
      <w:r w:rsidRPr="000D087A">
        <w:rPr>
          <w:rFonts w:hAnsi="宋体" w:hint="eastAsia"/>
          <w:color w:val="000000" w:themeColor="text1"/>
          <w:szCs w:val="21"/>
        </w:rPr>
        <w:t>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101" w:name="_19.2投标文件应按报价文件、资格证明文件、商务文件、技术文件分别编制"/>
      <w:bookmarkEnd w:id="101"/>
    </w:p>
    <w:p w14:paraId="56F2E018" w14:textId="77777777" w:rsidR="0058433A" w:rsidRPr="000D087A" w:rsidRDefault="00000000">
      <w:pPr>
        <w:pStyle w:val="28"/>
        <w:snapToGrid w:val="0"/>
        <w:spacing w:before="0"/>
        <w:ind w:firstLine="420"/>
        <w:rPr>
          <w:rFonts w:hAnsi="宋体" w:hint="eastAsia"/>
          <w:color w:val="000000" w:themeColor="text1"/>
          <w:sz w:val="21"/>
          <w:szCs w:val="21"/>
        </w:rPr>
      </w:pPr>
      <w:r w:rsidRPr="000D087A">
        <w:rPr>
          <w:rFonts w:hAnsi="宋体"/>
          <w:color w:val="000000" w:themeColor="text1"/>
          <w:sz w:val="21"/>
          <w:szCs w:val="21"/>
        </w:rPr>
        <w:t>19.2</w:t>
      </w:r>
      <w:r w:rsidRPr="000D087A">
        <w:rPr>
          <w:rFonts w:hAnsi="宋体" w:hint="eastAsia"/>
          <w:color w:val="000000" w:themeColor="text1"/>
          <w:sz w:val="21"/>
          <w:szCs w:val="21"/>
        </w:rPr>
        <w:t>投标文件按照招标文件第六章格式要求在规定位置进行签署、盖章。投标人的投标文件未按照招标文件要求签署、盖章的，</w:t>
      </w:r>
      <w:r w:rsidRPr="000D087A">
        <w:rPr>
          <w:rFonts w:hAnsi="宋体" w:hint="eastAsia"/>
          <w:b/>
          <w:color w:val="000000" w:themeColor="text1"/>
          <w:sz w:val="21"/>
          <w:szCs w:val="21"/>
        </w:rPr>
        <w:t>其投标无效。</w:t>
      </w:r>
      <w:r w:rsidRPr="000D087A">
        <w:rPr>
          <w:rFonts w:hAnsi="宋体" w:hint="eastAsia"/>
          <w:color w:val="000000" w:themeColor="text1"/>
          <w:sz w:val="21"/>
          <w:szCs w:val="21"/>
        </w:rPr>
        <w:t>骑缝盖公章不视为在规定位置盖章。</w:t>
      </w:r>
    </w:p>
    <w:p w14:paraId="3E8BD541" w14:textId="77777777" w:rsidR="0058433A" w:rsidRPr="000D087A" w:rsidRDefault="00000000">
      <w:pPr>
        <w:pStyle w:val="28"/>
        <w:snapToGrid w:val="0"/>
        <w:spacing w:before="0"/>
        <w:ind w:firstLine="420"/>
        <w:rPr>
          <w:rFonts w:hAnsi="宋体" w:hint="eastAsia"/>
          <w:color w:val="000000" w:themeColor="text1"/>
          <w:sz w:val="21"/>
          <w:szCs w:val="21"/>
        </w:rPr>
      </w:pPr>
      <w:r w:rsidRPr="000D087A">
        <w:rPr>
          <w:rFonts w:hAnsi="宋体"/>
          <w:color w:val="000000" w:themeColor="text1"/>
          <w:sz w:val="21"/>
          <w:szCs w:val="21"/>
        </w:rPr>
        <w:t>19.3</w:t>
      </w:r>
      <w:r w:rsidRPr="000D087A">
        <w:rPr>
          <w:rFonts w:hAnsi="宋体" w:hint="eastAsia"/>
          <w:color w:val="000000" w:themeColor="text1"/>
          <w:sz w:val="21"/>
          <w:szCs w:val="21"/>
        </w:rPr>
        <w:t>为确保网上操作合法、有效和安全，投标人应当在投标截止时间前完成在“广西政府采购云”平台的身份认证，确保在电子投标过程中能够对相关数据电文进行加密和使用电子签名。</w:t>
      </w:r>
    </w:p>
    <w:p w14:paraId="158104F8" w14:textId="77777777" w:rsidR="0058433A" w:rsidRPr="000D087A" w:rsidRDefault="00000000">
      <w:pPr>
        <w:spacing w:line="360" w:lineRule="auto"/>
        <w:ind w:firstLineChars="200" w:firstLine="422"/>
        <w:rPr>
          <w:rFonts w:ascii="宋体" w:hAnsi="宋体" w:hint="eastAsia"/>
          <w:b/>
          <w:color w:val="000000" w:themeColor="text1"/>
          <w:szCs w:val="21"/>
        </w:rPr>
      </w:pPr>
      <w:r w:rsidRPr="000D087A">
        <w:rPr>
          <w:rFonts w:ascii="宋体" w:hAnsi="宋体" w:hint="eastAsia"/>
          <w:b/>
          <w:color w:val="000000" w:themeColor="text1"/>
          <w:szCs w:val="21"/>
        </w:rPr>
        <w:t>19.4投标文件中标注的投标人名称应与主体资格证明（如营业执照、事业单位法人证书、执业许可证、自然人身份证等）及公章一致，</w:t>
      </w:r>
      <w:r w:rsidRPr="000D087A">
        <w:rPr>
          <w:rFonts w:ascii="宋体" w:hAnsi="宋体" w:hint="eastAsia"/>
          <w:color w:val="000000" w:themeColor="text1"/>
          <w:szCs w:val="21"/>
        </w:rPr>
        <w:t>否则作无效投标处理</w:t>
      </w:r>
      <w:r w:rsidRPr="000D087A">
        <w:rPr>
          <w:rFonts w:ascii="宋体" w:hAnsi="宋体" w:hint="eastAsia"/>
          <w:b/>
          <w:color w:val="000000" w:themeColor="text1"/>
          <w:szCs w:val="21"/>
        </w:rPr>
        <w:t>。</w:t>
      </w:r>
    </w:p>
    <w:p w14:paraId="11A85638" w14:textId="77777777" w:rsidR="0058433A" w:rsidRPr="000D087A" w:rsidRDefault="00000000">
      <w:pPr>
        <w:spacing w:line="360" w:lineRule="auto"/>
        <w:ind w:firstLineChars="200" w:firstLine="420"/>
        <w:rPr>
          <w:rFonts w:ascii="宋体" w:hAnsi="宋体" w:cs="宋体" w:hint="eastAsia"/>
          <w:b/>
          <w:color w:val="000000" w:themeColor="text1"/>
          <w:szCs w:val="21"/>
        </w:rPr>
      </w:pPr>
      <w:r w:rsidRPr="000D087A">
        <w:rPr>
          <w:rFonts w:hAnsi="宋体"/>
          <w:color w:val="000000" w:themeColor="text1"/>
          <w:szCs w:val="21"/>
        </w:rPr>
        <w:t xml:space="preserve"> 19.5</w:t>
      </w:r>
      <w:r w:rsidRPr="000D087A">
        <w:rPr>
          <w:rFonts w:hAnsi="宋体" w:hint="eastAsia"/>
          <w:color w:val="000000" w:themeColor="text1"/>
          <w:szCs w:val="21"/>
        </w:rPr>
        <w:t>投标文件应避免涂改、行间插字或者删除，</w:t>
      </w:r>
      <w:r w:rsidRPr="000D087A">
        <w:rPr>
          <w:rFonts w:ascii="宋体" w:hAnsi="宋体" w:cs="宋体" w:hint="eastAsia"/>
          <w:b/>
          <w:color w:val="000000" w:themeColor="text1"/>
          <w:szCs w:val="21"/>
        </w:rPr>
        <w:t>否则其投标无效。</w:t>
      </w:r>
    </w:p>
    <w:p w14:paraId="020057B2" w14:textId="77777777" w:rsidR="0058433A" w:rsidRPr="000D087A" w:rsidRDefault="00000000">
      <w:pPr>
        <w:spacing w:line="360" w:lineRule="auto"/>
        <w:ind w:firstLineChars="248" w:firstLine="521"/>
        <w:rPr>
          <w:rFonts w:hAnsi="宋体" w:hint="eastAsia"/>
          <w:color w:val="000000" w:themeColor="text1"/>
        </w:rPr>
      </w:pPr>
      <w:r w:rsidRPr="000D087A">
        <w:rPr>
          <w:rFonts w:hAnsi="宋体"/>
          <w:color w:val="000000" w:themeColor="text1"/>
        </w:rPr>
        <w:t xml:space="preserve">19.6 </w:t>
      </w:r>
      <w:r w:rsidRPr="000D087A">
        <w:rPr>
          <w:rFonts w:hAnsi="宋体" w:hint="eastAsia"/>
          <w:color w:val="000000" w:themeColor="text1"/>
        </w:rPr>
        <w:t>对招标文件的实质性要求和条件作出响应是指投标人必须对招标文件中标注为实质性要求和条件的</w:t>
      </w:r>
      <w:r w:rsidRPr="000D087A">
        <w:rPr>
          <w:rFonts w:hint="eastAsia"/>
          <w:color w:val="000000" w:themeColor="text1"/>
          <w:szCs w:val="21"/>
        </w:rPr>
        <w:t>货物内容及要求</w:t>
      </w:r>
      <w:r w:rsidRPr="000D087A">
        <w:rPr>
          <w:rFonts w:hAnsi="宋体" w:hint="eastAsia"/>
          <w:color w:val="000000" w:themeColor="text1"/>
        </w:rPr>
        <w:t>、商务条款及其它内容</w:t>
      </w:r>
      <w:r w:rsidRPr="000D087A">
        <w:rPr>
          <w:rFonts w:hint="eastAsia"/>
          <w:b/>
          <w:color w:val="000000" w:themeColor="text1"/>
        </w:rPr>
        <w:t>作出满足或者优于原要求和条件的承诺</w:t>
      </w:r>
      <w:r w:rsidRPr="000D087A">
        <w:rPr>
          <w:rFonts w:hint="eastAsia"/>
          <w:color w:val="000000" w:themeColor="text1"/>
        </w:rPr>
        <w:t>。</w:t>
      </w:r>
    </w:p>
    <w:p w14:paraId="623107BA" w14:textId="77777777" w:rsidR="0058433A" w:rsidRPr="000D087A" w:rsidRDefault="00000000">
      <w:pPr>
        <w:spacing w:line="360" w:lineRule="auto"/>
        <w:ind w:firstLineChars="200" w:firstLine="422"/>
        <w:rPr>
          <w:rFonts w:ascii="宋体" w:hAnsi="宋体" w:hint="eastAsia"/>
          <w:b/>
          <w:color w:val="000000" w:themeColor="text1"/>
          <w:szCs w:val="21"/>
          <w:u w:val="single"/>
        </w:rPr>
      </w:pPr>
      <w:r w:rsidRPr="000D087A">
        <w:rPr>
          <w:rFonts w:ascii="宋体" w:hAnsi="宋体" w:hint="eastAsia"/>
          <w:b/>
          <w:color w:val="000000" w:themeColor="text1"/>
          <w:szCs w:val="21"/>
          <w:u w:val="single"/>
        </w:rPr>
        <w:t>19.7本项目为南宁市全流程电子化项目，异常情况见“第二节 投标人须知正文”中四、24.2开标程序。</w:t>
      </w:r>
    </w:p>
    <w:p w14:paraId="0E025007" w14:textId="77777777" w:rsidR="0058433A" w:rsidRPr="000D087A" w:rsidRDefault="00000000">
      <w:pPr>
        <w:spacing w:line="360" w:lineRule="auto"/>
        <w:ind w:firstLineChars="200" w:firstLine="480"/>
        <w:rPr>
          <w:rFonts w:ascii="黑体" w:eastAsia="黑体" w:hAnsi="黑体" w:hint="eastAsia"/>
          <w:color w:val="000000" w:themeColor="text1"/>
          <w:sz w:val="24"/>
        </w:rPr>
      </w:pPr>
      <w:r w:rsidRPr="000D087A">
        <w:rPr>
          <w:rFonts w:ascii="黑体" w:eastAsia="黑体" w:hAnsi="黑体" w:hint="eastAsia"/>
          <w:color w:val="000000" w:themeColor="text1"/>
          <w:sz w:val="24"/>
        </w:rPr>
        <w:t>20.备份投标文件</w:t>
      </w:r>
    </w:p>
    <w:p w14:paraId="09C4E4C7" w14:textId="77777777" w:rsidR="0058433A" w:rsidRPr="000D087A" w:rsidRDefault="00000000">
      <w:pPr>
        <w:spacing w:line="360" w:lineRule="auto"/>
        <w:ind w:firstLineChars="200" w:firstLine="420"/>
        <w:rPr>
          <w:rFonts w:ascii="黑体" w:eastAsia="黑体" w:hAnsi="黑体" w:hint="eastAsia"/>
          <w:color w:val="000000" w:themeColor="text1"/>
          <w:sz w:val="24"/>
        </w:rPr>
      </w:pPr>
      <w:r w:rsidRPr="000D087A">
        <w:rPr>
          <w:rFonts w:hAnsi="宋体" w:hint="eastAsia"/>
          <w:bCs/>
          <w:color w:val="000000" w:themeColor="text1"/>
          <w:szCs w:val="21"/>
        </w:rPr>
        <w:t>详见“投标人须知前附表”。</w:t>
      </w:r>
    </w:p>
    <w:p w14:paraId="61895DAA" w14:textId="77777777" w:rsidR="0058433A" w:rsidRPr="000D087A" w:rsidRDefault="00000000">
      <w:pPr>
        <w:spacing w:line="360" w:lineRule="auto"/>
        <w:ind w:firstLineChars="200" w:firstLine="480"/>
        <w:rPr>
          <w:rFonts w:ascii="黑体" w:eastAsia="黑体" w:hAnsi="黑体" w:hint="eastAsia"/>
          <w:color w:val="000000" w:themeColor="text1"/>
          <w:sz w:val="24"/>
        </w:rPr>
      </w:pPr>
      <w:r w:rsidRPr="000D087A">
        <w:rPr>
          <w:rFonts w:ascii="黑体" w:eastAsia="黑体" w:hAnsi="黑体" w:hint="eastAsia"/>
          <w:color w:val="000000" w:themeColor="text1"/>
          <w:sz w:val="24"/>
        </w:rPr>
        <w:t>21.投标文件的提交</w:t>
      </w:r>
    </w:p>
    <w:p w14:paraId="6DDB2583" w14:textId="77777777" w:rsidR="0058433A" w:rsidRPr="000D087A" w:rsidRDefault="00000000">
      <w:pPr>
        <w:spacing w:line="360" w:lineRule="auto"/>
        <w:ind w:firstLineChars="200" w:firstLine="420"/>
        <w:rPr>
          <w:rFonts w:hAnsi="宋体" w:hint="eastAsia"/>
          <w:b/>
          <w:color w:val="000000" w:themeColor="text1"/>
        </w:rPr>
      </w:pPr>
      <w:bookmarkStart w:id="102" w:name="_21.1投标人必须在“投标人须知中的前附表”规定的投标文件接收时间和投"/>
      <w:bookmarkEnd w:id="102"/>
      <w:r w:rsidRPr="000D087A">
        <w:rPr>
          <w:rFonts w:hAnsi="宋体"/>
          <w:bCs/>
          <w:color w:val="000000" w:themeColor="text1"/>
          <w:szCs w:val="21"/>
        </w:rPr>
        <w:t>21.1</w:t>
      </w:r>
      <w:r w:rsidRPr="000D087A">
        <w:rPr>
          <w:rFonts w:hAnsi="宋体" w:hint="eastAsia"/>
          <w:bCs/>
          <w:color w:val="000000" w:themeColor="text1"/>
          <w:szCs w:val="21"/>
        </w:rPr>
        <w:t>投标人必须在“投标人须知前附表”规定的投标文件接收时间和投标地点提交电子版投标文件。电子投标文件应在制作完成后，在投标截止时间前通过有效数字证书（</w:t>
      </w:r>
      <w:r w:rsidRPr="000D087A">
        <w:rPr>
          <w:rFonts w:hAnsi="宋体"/>
          <w:bCs/>
          <w:color w:val="000000" w:themeColor="text1"/>
          <w:szCs w:val="21"/>
        </w:rPr>
        <w:t>CA</w:t>
      </w:r>
      <w:r w:rsidRPr="000D087A">
        <w:rPr>
          <w:rFonts w:hAnsi="宋体" w:hint="eastAsia"/>
          <w:bCs/>
          <w:color w:val="000000" w:themeColor="text1"/>
          <w:szCs w:val="21"/>
        </w:rPr>
        <w:t>认证锁）进行电子签章、加密，然后通过网络将加密的电子投标文件递交至“广西政府采购云平台”。</w:t>
      </w:r>
    </w:p>
    <w:p w14:paraId="0B3AFBDE" w14:textId="77777777" w:rsidR="0058433A" w:rsidRPr="000D087A" w:rsidRDefault="00000000">
      <w:pPr>
        <w:spacing w:line="360" w:lineRule="auto"/>
        <w:ind w:firstLineChars="200" w:firstLine="422"/>
        <w:rPr>
          <w:rFonts w:ascii="宋体" w:hAnsi="宋体" w:hint="eastAsia"/>
          <w:b/>
          <w:color w:val="000000" w:themeColor="text1"/>
          <w:szCs w:val="20"/>
        </w:rPr>
      </w:pPr>
      <w:r w:rsidRPr="000D087A">
        <w:rPr>
          <w:rFonts w:ascii="宋体" w:hAnsi="宋体" w:hint="eastAsia"/>
          <w:b/>
          <w:color w:val="000000" w:themeColor="text1"/>
          <w:szCs w:val="21"/>
        </w:rPr>
        <w:t>21.2未在规定时间内提交或者未按照招标文件要求密封或者标记的电子投标文件，“广西政府采购云”平台将拒收。</w:t>
      </w:r>
    </w:p>
    <w:p w14:paraId="70DD2F10"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21.3电子版投标文件提交方式见“招标公告”中“四、提交投标文件截止时间、开标时间和地点”</w:t>
      </w:r>
      <w:r w:rsidRPr="000D087A">
        <w:rPr>
          <w:rFonts w:ascii="宋体" w:hAnsi="宋体" w:hint="eastAsia"/>
          <w:b/>
          <w:color w:val="000000" w:themeColor="text1"/>
          <w:szCs w:val="21"/>
        </w:rPr>
        <w:t xml:space="preserve"> 。</w:t>
      </w:r>
    </w:p>
    <w:p w14:paraId="70637A96" w14:textId="77777777" w:rsidR="0058433A" w:rsidRPr="000D087A" w:rsidRDefault="00000000">
      <w:pPr>
        <w:spacing w:line="360" w:lineRule="auto"/>
        <w:ind w:firstLineChars="200" w:firstLine="480"/>
        <w:rPr>
          <w:rFonts w:ascii="黑体" w:eastAsia="黑体" w:hAnsi="黑体" w:hint="eastAsia"/>
          <w:color w:val="000000" w:themeColor="text1"/>
          <w:sz w:val="24"/>
        </w:rPr>
      </w:pPr>
      <w:r w:rsidRPr="000D087A">
        <w:rPr>
          <w:rFonts w:ascii="黑体" w:eastAsia="黑体" w:hAnsi="黑体" w:hint="eastAsia"/>
          <w:color w:val="000000" w:themeColor="text1"/>
          <w:sz w:val="24"/>
        </w:rPr>
        <w:t>22. 投标文件的补充、修改、撤回与退回</w:t>
      </w:r>
      <w:bookmarkStart w:id="103" w:name="_Toc254970543"/>
      <w:bookmarkStart w:id="104" w:name="_Toc254970684"/>
    </w:p>
    <w:p w14:paraId="3362BD69" w14:textId="77777777" w:rsidR="0058433A" w:rsidRPr="000D087A" w:rsidRDefault="00000000">
      <w:pPr>
        <w:spacing w:line="360" w:lineRule="auto"/>
        <w:ind w:firstLineChars="200" w:firstLine="420"/>
        <w:rPr>
          <w:rFonts w:ascii="黑体" w:eastAsia="黑体" w:hAnsi="黑体" w:hint="eastAsia"/>
          <w:color w:val="000000" w:themeColor="text1"/>
          <w:sz w:val="24"/>
        </w:rPr>
      </w:pPr>
      <w:r w:rsidRPr="000D087A">
        <w:rPr>
          <w:rFonts w:ascii="宋体" w:hAnsi="宋体" w:cs="宋体" w:hint="eastAsia"/>
          <w:color w:val="000000" w:themeColor="text1"/>
          <w:szCs w:val="21"/>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广西政府采购云”平台将拒收。（补充、修改或者撤回方式见公告附件“电子投标文件制作与投送教程”）</w:t>
      </w:r>
    </w:p>
    <w:p w14:paraId="6E0934CA" w14:textId="77777777" w:rsidR="0058433A" w:rsidRPr="000D087A" w:rsidRDefault="00000000">
      <w:pPr>
        <w:pStyle w:val="28"/>
        <w:spacing w:before="0"/>
        <w:ind w:firstLine="420"/>
        <w:rPr>
          <w:rFonts w:ascii="宋体" w:hAnsi="宋体" w:cs="宋体" w:hint="eastAsia"/>
          <w:color w:val="000000" w:themeColor="text1"/>
          <w:sz w:val="21"/>
          <w:szCs w:val="21"/>
        </w:rPr>
      </w:pPr>
      <w:r w:rsidRPr="000D087A">
        <w:rPr>
          <w:rFonts w:ascii="宋体" w:hAnsi="宋体" w:cs="宋体" w:hint="eastAsia"/>
          <w:color w:val="000000" w:themeColor="text1"/>
          <w:sz w:val="21"/>
          <w:szCs w:val="21"/>
        </w:rPr>
        <w:t>22.2“广西政府采购云”平台收到投标文件，将妥善保存并即时向供应商发出确认回执通知。在投标截止时间前，除供应商补充、修改或者撤回投标文件外，任何单位和个人不得解密或提取投标文件。</w:t>
      </w:r>
    </w:p>
    <w:bookmarkEnd w:id="103"/>
    <w:bookmarkEnd w:id="104"/>
    <w:p w14:paraId="723B2CCE" w14:textId="77777777" w:rsidR="0058433A" w:rsidRPr="000D087A" w:rsidRDefault="00000000">
      <w:pPr>
        <w:spacing w:line="360" w:lineRule="auto"/>
        <w:ind w:firstLineChars="200" w:firstLine="420"/>
        <w:rPr>
          <w:rFonts w:ascii="宋体" w:hAnsi="宋体" w:cs="宋体" w:hint="eastAsia"/>
          <w:color w:val="000000" w:themeColor="text1"/>
          <w:szCs w:val="21"/>
        </w:rPr>
      </w:pPr>
      <w:r w:rsidRPr="000D087A">
        <w:rPr>
          <w:rFonts w:ascii="宋体" w:hAnsi="宋体" w:cs="宋体" w:hint="eastAsia"/>
          <w:color w:val="000000" w:themeColor="text1"/>
          <w:szCs w:val="21"/>
        </w:rPr>
        <w:t>22.3在投标截止时间止提交电子版投标文件的投标人不足3家时，电子版投标文件由代理机构在“广西政府采购云”平台操作退回，除此之外采购人和采购代理机构对已提交的投标文件概不退回。</w:t>
      </w:r>
    </w:p>
    <w:p w14:paraId="6332CBC0" w14:textId="77777777" w:rsidR="0058433A" w:rsidRPr="000D087A" w:rsidRDefault="0058433A">
      <w:pPr>
        <w:pStyle w:val="a8"/>
        <w:snapToGrid w:val="0"/>
        <w:spacing w:line="400" w:lineRule="exact"/>
        <w:ind w:firstLine="406"/>
        <w:rPr>
          <w:rFonts w:hAnsi="宋体" w:hint="eastAsia"/>
          <w:snapToGrid w:val="0"/>
          <w:color w:val="000000" w:themeColor="text1"/>
          <w:sz w:val="21"/>
          <w:szCs w:val="21"/>
        </w:rPr>
      </w:pPr>
    </w:p>
    <w:p w14:paraId="2EBF7AC3" w14:textId="77777777" w:rsidR="0058433A" w:rsidRPr="000D087A" w:rsidRDefault="00000000">
      <w:pPr>
        <w:pStyle w:val="3"/>
        <w:keepNext w:val="0"/>
        <w:keepLines w:val="0"/>
        <w:spacing w:line="400" w:lineRule="exact"/>
        <w:jc w:val="center"/>
        <w:rPr>
          <w:color w:val="000000" w:themeColor="text1"/>
        </w:rPr>
      </w:pPr>
      <w:bookmarkStart w:id="105" w:name="_Toc254970544"/>
      <w:bookmarkStart w:id="106" w:name="_Toc254970685"/>
      <w:bookmarkStart w:id="107" w:name="_Toc89075997"/>
      <w:r w:rsidRPr="000D087A">
        <w:rPr>
          <w:rFonts w:hint="eastAsia"/>
          <w:color w:val="000000" w:themeColor="text1"/>
        </w:rPr>
        <w:t>四、开标</w:t>
      </w:r>
      <w:bookmarkEnd w:id="105"/>
      <w:bookmarkEnd w:id="106"/>
      <w:bookmarkEnd w:id="107"/>
    </w:p>
    <w:p w14:paraId="02D567E8" w14:textId="77777777" w:rsidR="0058433A" w:rsidRPr="000D087A" w:rsidRDefault="00000000">
      <w:pPr>
        <w:spacing w:line="360" w:lineRule="auto"/>
        <w:ind w:firstLineChars="200" w:firstLine="480"/>
        <w:rPr>
          <w:rFonts w:ascii="黑体" w:eastAsia="黑体" w:hAnsi="黑体" w:hint="eastAsia"/>
          <w:color w:val="000000" w:themeColor="text1"/>
          <w:sz w:val="24"/>
        </w:rPr>
      </w:pPr>
      <w:bookmarkStart w:id="108" w:name="_23.开标时间和地点"/>
      <w:bookmarkEnd w:id="108"/>
      <w:r w:rsidRPr="000D087A">
        <w:rPr>
          <w:rFonts w:ascii="黑体" w:eastAsia="黑体" w:hAnsi="黑体" w:hint="eastAsia"/>
          <w:color w:val="000000" w:themeColor="text1"/>
          <w:sz w:val="24"/>
        </w:rPr>
        <w:t>23.开标时间和地点</w:t>
      </w:r>
    </w:p>
    <w:p w14:paraId="4FFFD352" w14:textId="77777777" w:rsidR="0058433A" w:rsidRPr="000D087A" w:rsidRDefault="00000000">
      <w:pPr>
        <w:spacing w:line="360" w:lineRule="auto"/>
        <w:ind w:firstLineChars="200" w:firstLine="420"/>
        <w:rPr>
          <w:rFonts w:hAnsi="宋体" w:hint="eastAsia"/>
          <w:bCs/>
          <w:color w:val="000000" w:themeColor="text1"/>
        </w:rPr>
      </w:pPr>
      <w:r w:rsidRPr="000D087A">
        <w:rPr>
          <w:rFonts w:hAnsi="宋体"/>
          <w:bCs/>
          <w:color w:val="000000" w:themeColor="text1"/>
        </w:rPr>
        <w:t>23.1</w:t>
      </w:r>
      <w:r w:rsidRPr="000D087A">
        <w:rPr>
          <w:rFonts w:hAnsi="宋体" w:hint="eastAsia"/>
          <w:bCs/>
          <w:color w:val="000000" w:themeColor="text1"/>
        </w:rPr>
        <w:t>开标时间及地点详见“投标人须知前附表”</w:t>
      </w:r>
    </w:p>
    <w:p w14:paraId="245AD8CB" w14:textId="77777777" w:rsidR="0058433A" w:rsidRPr="000D087A" w:rsidRDefault="00000000">
      <w:pPr>
        <w:spacing w:line="360" w:lineRule="auto"/>
        <w:ind w:firstLineChars="200" w:firstLine="420"/>
        <w:rPr>
          <w:color w:val="000000" w:themeColor="text1"/>
        </w:rPr>
      </w:pPr>
      <w:r w:rsidRPr="000D087A">
        <w:rPr>
          <w:rFonts w:hAnsi="宋体"/>
          <w:color w:val="000000" w:themeColor="text1"/>
        </w:rPr>
        <w:t>23.2</w:t>
      </w:r>
      <w:r w:rsidRPr="000D087A">
        <w:rPr>
          <w:rFonts w:hAnsi="宋体" w:hint="eastAsia"/>
          <w:color w:val="000000" w:themeColor="text1"/>
        </w:rPr>
        <w:t>如</w:t>
      </w:r>
      <w:r w:rsidRPr="000D087A">
        <w:rPr>
          <w:rFonts w:hAnsi="宋体" w:hint="eastAsia"/>
          <w:bCs/>
          <w:color w:val="000000" w:themeColor="text1"/>
        </w:rPr>
        <w:t>投标人成功解密投标文件，但未在“广西政府采购云”电子开标大厅参加开标的，视同认可开标过程和结果，</w:t>
      </w:r>
      <w:r w:rsidRPr="000D087A">
        <w:rPr>
          <w:rFonts w:hAnsi="宋体" w:hint="eastAsia"/>
          <w:color w:val="000000" w:themeColor="text1"/>
        </w:rPr>
        <w:t>由此产生的后果由投标人自行负责。</w:t>
      </w:r>
      <w:r w:rsidRPr="000D087A">
        <w:rPr>
          <w:rFonts w:hint="eastAsia"/>
          <w:color w:val="000000" w:themeColor="text1"/>
        </w:rPr>
        <w:t>投标人不足</w:t>
      </w:r>
      <w:r w:rsidRPr="000D087A">
        <w:rPr>
          <w:color w:val="000000" w:themeColor="text1"/>
        </w:rPr>
        <w:t>3</w:t>
      </w:r>
      <w:r w:rsidRPr="000D087A">
        <w:rPr>
          <w:rFonts w:hint="eastAsia"/>
          <w:color w:val="000000" w:themeColor="text1"/>
        </w:rPr>
        <w:t>家的，不得开标。</w:t>
      </w:r>
    </w:p>
    <w:p w14:paraId="4C3BB2B8" w14:textId="77777777" w:rsidR="0058433A" w:rsidRPr="000D087A" w:rsidRDefault="00000000">
      <w:pPr>
        <w:spacing w:line="360" w:lineRule="auto"/>
        <w:ind w:firstLineChars="200" w:firstLine="480"/>
        <w:rPr>
          <w:rFonts w:ascii="黑体" w:eastAsia="黑体" w:hAnsi="黑体" w:hint="eastAsia"/>
          <w:color w:val="000000" w:themeColor="text1"/>
          <w:sz w:val="24"/>
        </w:rPr>
      </w:pPr>
      <w:r w:rsidRPr="000D087A">
        <w:rPr>
          <w:rFonts w:ascii="黑体" w:eastAsia="黑体" w:hAnsi="黑体" w:hint="eastAsia"/>
          <w:color w:val="000000" w:themeColor="text1"/>
          <w:sz w:val="24"/>
        </w:rPr>
        <w:t>24.开标程序</w:t>
      </w:r>
    </w:p>
    <w:p w14:paraId="294427EB" w14:textId="77777777" w:rsidR="0058433A" w:rsidRPr="000D087A" w:rsidRDefault="00000000">
      <w:pPr>
        <w:autoSpaceDE w:val="0"/>
        <w:autoSpaceDN w:val="0"/>
        <w:adjustRightInd w:val="0"/>
        <w:spacing w:line="440" w:lineRule="exact"/>
        <w:ind w:firstLineChars="200" w:firstLine="420"/>
        <w:rPr>
          <w:rFonts w:ascii="宋体" w:hAnsi="宋体" w:hint="eastAsia"/>
          <w:color w:val="000000" w:themeColor="text1"/>
          <w:kern w:val="0"/>
          <w:szCs w:val="21"/>
        </w:rPr>
      </w:pPr>
      <w:r w:rsidRPr="000D087A">
        <w:rPr>
          <w:rFonts w:ascii="宋体" w:hAnsi="宋体" w:hint="eastAsia"/>
          <w:bCs/>
          <w:color w:val="000000" w:themeColor="text1"/>
          <w:szCs w:val="21"/>
        </w:rPr>
        <w:t>24.1</w:t>
      </w:r>
      <w:r w:rsidRPr="000D087A">
        <w:rPr>
          <w:rFonts w:ascii="宋体" w:hAnsi="宋体" w:hint="eastAsia"/>
          <w:color w:val="000000" w:themeColor="text1"/>
          <w:kern w:val="0"/>
          <w:szCs w:val="21"/>
        </w:rPr>
        <w:t>开标形式：</w:t>
      </w:r>
    </w:p>
    <w:p w14:paraId="36BC2B81" w14:textId="77777777" w:rsidR="0058433A" w:rsidRPr="000D087A" w:rsidRDefault="00000000">
      <w:pPr>
        <w:autoSpaceDE w:val="0"/>
        <w:autoSpaceDN w:val="0"/>
        <w:adjustRightInd w:val="0"/>
        <w:spacing w:line="440" w:lineRule="exact"/>
        <w:ind w:firstLineChars="200" w:firstLine="420"/>
        <w:rPr>
          <w:rFonts w:ascii="宋体" w:hAnsi="宋体" w:hint="eastAsia"/>
          <w:bCs/>
          <w:color w:val="000000" w:themeColor="text1"/>
          <w:szCs w:val="21"/>
        </w:rPr>
      </w:pPr>
      <w:r w:rsidRPr="000D087A">
        <w:rPr>
          <w:rFonts w:ascii="宋体" w:hAnsi="宋体" w:hint="eastAsia"/>
          <w:color w:val="000000" w:themeColor="text1"/>
          <w:szCs w:val="21"/>
        </w:rPr>
        <w:t>（1）</w:t>
      </w:r>
      <w:r w:rsidRPr="000D087A">
        <w:rPr>
          <w:rFonts w:ascii="宋体" w:hAnsi="宋体" w:hint="eastAsia"/>
          <w:bCs/>
          <w:color w:val="000000" w:themeColor="text1"/>
          <w:szCs w:val="21"/>
        </w:rPr>
        <w:t>开标的准备工作由采购代理机构负责落实，采购代理机构必须基于“广西政府采购云”平台选取评审专家，如采购代理机构未按规定选取专家的，视为本次开评标无效，应当重新采购；</w:t>
      </w:r>
    </w:p>
    <w:p w14:paraId="6BDDB220" w14:textId="77777777" w:rsidR="0058433A" w:rsidRPr="000D087A" w:rsidRDefault="00000000">
      <w:pPr>
        <w:autoSpaceDE w:val="0"/>
        <w:autoSpaceDN w:val="0"/>
        <w:adjustRightInd w:val="0"/>
        <w:spacing w:line="440" w:lineRule="exact"/>
        <w:ind w:firstLineChars="200" w:firstLine="420"/>
        <w:rPr>
          <w:rFonts w:ascii="宋体" w:hAnsi="宋体" w:hint="eastAsia"/>
          <w:bCs/>
          <w:color w:val="000000" w:themeColor="text1"/>
          <w:szCs w:val="21"/>
        </w:rPr>
      </w:pPr>
      <w:r w:rsidRPr="000D087A">
        <w:rPr>
          <w:rFonts w:ascii="宋体" w:hAnsi="宋体" w:hint="eastAsia"/>
          <w:bCs/>
          <w:color w:val="000000" w:themeColor="text1"/>
          <w:szCs w:val="21"/>
        </w:rPr>
        <w:t>（2）采购代理机构将按照招标文件规定的时间通过“广西政府采购云”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330773A8" w14:textId="77777777" w:rsidR="0058433A" w:rsidRPr="000D087A" w:rsidRDefault="00000000">
      <w:pPr>
        <w:autoSpaceDE w:val="0"/>
        <w:autoSpaceDN w:val="0"/>
        <w:adjustRightInd w:val="0"/>
        <w:spacing w:line="440" w:lineRule="exact"/>
        <w:ind w:firstLineChars="200" w:firstLine="420"/>
        <w:rPr>
          <w:rFonts w:ascii="宋体" w:hAnsi="宋体" w:hint="eastAsia"/>
          <w:bCs/>
          <w:color w:val="000000" w:themeColor="text1"/>
          <w:szCs w:val="21"/>
        </w:rPr>
      </w:pPr>
      <w:r w:rsidRPr="000D087A">
        <w:rPr>
          <w:rFonts w:ascii="宋体" w:hAnsi="宋体" w:hint="eastAsia"/>
          <w:bCs/>
          <w:color w:val="000000" w:themeColor="text1"/>
          <w:szCs w:val="21"/>
        </w:rPr>
        <w:t>24.2开标程序：</w:t>
      </w:r>
    </w:p>
    <w:p w14:paraId="3FECBB97" w14:textId="77777777" w:rsidR="0058433A" w:rsidRPr="000D087A" w:rsidRDefault="00000000">
      <w:pPr>
        <w:pStyle w:val="a9"/>
        <w:snapToGrid w:val="0"/>
        <w:spacing w:line="440" w:lineRule="exact"/>
        <w:ind w:firstLineChars="200" w:firstLine="422"/>
        <w:rPr>
          <w:rFonts w:hAnsi="宋体" w:hint="eastAsia"/>
          <w:color w:val="000000" w:themeColor="text1"/>
          <w:szCs w:val="21"/>
        </w:rPr>
      </w:pPr>
      <w:r w:rsidRPr="000D087A">
        <w:rPr>
          <w:rFonts w:hAnsi="宋体" w:hint="eastAsia"/>
          <w:b/>
          <w:color w:val="000000" w:themeColor="text1"/>
          <w:szCs w:val="21"/>
        </w:rPr>
        <w:t>（1）解密电子投标文件。</w:t>
      </w:r>
      <w:r w:rsidRPr="000D087A">
        <w:rPr>
          <w:rFonts w:hAnsi="宋体" w:cs="仿宋_GB2312" w:hint="eastAsia"/>
          <w:b/>
          <w:color w:val="000000" w:themeColor="text1"/>
          <w:szCs w:val="21"/>
        </w:rPr>
        <w:t>“</w:t>
      </w:r>
      <w:r w:rsidRPr="000D087A">
        <w:rPr>
          <w:rFonts w:hAnsi="宋体" w:cs="仿宋_GB2312" w:hint="eastAsia"/>
          <w:color w:val="000000" w:themeColor="text1"/>
          <w:szCs w:val="21"/>
        </w:rPr>
        <w:t>广西政府采购云”平台按开标时间自动提取所有投标文件。采购代理机构依托“广西政府采购云”平台</w:t>
      </w:r>
      <w:r w:rsidRPr="000D087A">
        <w:rPr>
          <w:rFonts w:hAnsi="宋体" w:hint="eastAsia"/>
          <w:color w:val="000000" w:themeColor="text1"/>
          <w:szCs w:val="21"/>
        </w:rPr>
        <w:t>向各投标人发出电子加密投标文件【开始解密】通知，由投标人按招标文件规定的时间内自行进行投标文件解密。投标人的法定代表人或其委托代理人</w:t>
      </w:r>
      <w:r w:rsidRPr="000D087A">
        <w:rPr>
          <w:rFonts w:hAnsi="宋体" w:hint="eastAsia"/>
          <w:b/>
          <w:color w:val="000000" w:themeColor="text1"/>
          <w:szCs w:val="21"/>
        </w:rPr>
        <w:t>须携带加密时所用的CA锁准时登录到“广西政府采购云”平台电子开标大厅签到并对电子投标文件解密</w:t>
      </w:r>
      <w:r w:rsidRPr="000D087A">
        <w:rPr>
          <w:rFonts w:hAnsi="宋体" w:hint="eastAsia"/>
          <w:color w:val="000000" w:themeColor="text1"/>
          <w:szCs w:val="21"/>
        </w:rPr>
        <w:t>。开标后5分钟投标人还未进行解密的，代理机构要通知投标人。通知后，</w:t>
      </w:r>
      <w:r w:rsidRPr="000D087A">
        <w:rPr>
          <w:rFonts w:hAnsi="宋体" w:cs="仿宋_GB2312" w:hint="eastAsia"/>
          <w:color w:val="000000" w:themeColor="text1"/>
          <w:szCs w:val="21"/>
        </w:rPr>
        <w:t>投标文件仍未按时解密，</w:t>
      </w:r>
      <w:r w:rsidRPr="000D087A">
        <w:rPr>
          <w:rFonts w:hAnsi="宋体" w:hint="eastAsia"/>
          <w:color w:val="000000" w:themeColor="text1"/>
          <w:szCs w:val="21"/>
        </w:rPr>
        <w:t>或者投标人没预留联系方式或预留联系方式无效，导致代理机构无法联系到投标人进行解密的，</w:t>
      </w:r>
      <w:r w:rsidRPr="000D087A">
        <w:rPr>
          <w:rFonts w:hAnsi="宋体" w:hint="eastAsia"/>
          <w:b/>
          <w:color w:val="000000" w:themeColor="text1"/>
          <w:szCs w:val="21"/>
        </w:rPr>
        <w:t>均视为无效投标。</w:t>
      </w:r>
    </w:p>
    <w:p w14:paraId="77E5553C" w14:textId="77777777" w:rsidR="0058433A" w:rsidRPr="000D087A" w:rsidRDefault="00000000">
      <w:pPr>
        <w:pStyle w:val="a9"/>
        <w:snapToGrid w:val="0"/>
        <w:spacing w:line="440" w:lineRule="exact"/>
        <w:ind w:firstLineChars="200" w:firstLine="420"/>
        <w:rPr>
          <w:rFonts w:hAnsi="宋体" w:hint="eastAsia"/>
          <w:color w:val="000000" w:themeColor="text1"/>
          <w:szCs w:val="21"/>
        </w:rPr>
      </w:pPr>
      <w:r w:rsidRPr="000D087A">
        <w:rPr>
          <w:rFonts w:hAnsi="宋体" w:hint="eastAsia"/>
          <w:color w:val="000000" w:themeColor="text1"/>
          <w:szCs w:val="21"/>
        </w:rPr>
        <w:t>（解密</w:t>
      </w:r>
      <w:r w:rsidRPr="000D087A">
        <w:rPr>
          <w:rFonts w:hAnsi="宋体" w:hint="eastAsia"/>
          <w:bCs/>
          <w:color w:val="000000" w:themeColor="text1"/>
          <w:szCs w:val="21"/>
        </w:rPr>
        <w:t>异常情况处理：详见本章</w:t>
      </w:r>
      <w:r w:rsidRPr="000D087A">
        <w:rPr>
          <w:rFonts w:hAnsi="宋体" w:hint="eastAsia"/>
          <w:color w:val="000000" w:themeColor="text1"/>
        </w:rPr>
        <w:t>29.3 电子交易活动的中止。</w:t>
      </w:r>
      <w:r w:rsidRPr="000D087A">
        <w:rPr>
          <w:rFonts w:hAnsi="宋体" w:hint="eastAsia"/>
          <w:color w:val="000000" w:themeColor="text1"/>
          <w:szCs w:val="21"/>
        </w:rPr>
        <w:t>）</w:t>
      </w:r>
    </w:p>
    <w:p w14:paraId="3403E6A5"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（2）</w:t>
      </w:r>
      <w:r w:rsidRPr="000D087A">
        <w:rPr>
          <w:rFonts w:ascii="宋体" w:hAnsi="宋体" w:hint="eastAsia"/>
          <w:b/>
          <w:color w:val="000000" w:themeColor="text1"/>
          <w:szCs w:val="21"/>
        </w:rPr>
        <w:t>电子唱标。</w:t>
      </w:r>
      <w:r w:rsidRPr="000D087A">
        <w:rPr>
          <w:rFonts w:ascii="宋体" w:hAnsi="宋体" w:hint="eastAsia"/>
          <w:color w:val="000000" w:themeColor="text1"/>
          <w:szCs w:val="21"/>
        </w:rPr>
        <w:t>投标文件解密结束，各投标供应商报价均在“广西政府采购云”平台远程不见面开标大厅展示；</w:t>
      </w:r>
    </w:p>
    <w:p w14:paraId="14B4078F"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（3）</w:t>
      </w:r>
      <w:r w:rsidRPr="000D087A">
        <w:rPr>
          <w:rFonts w:ascii="宋体" w:hAnsi="宋体" w:hint="eastAsia"/>
          <w:b/>
          <w:color w:val="000000" w:themeColor="text1"/>
          <w:szCs w:val="21"/>
        </w:rPr>
        <w:t>签署电子《政府采购活动现场确认声明书》。</w:t>
      </w:r>
      <w:r w:rsidRPr="000D087A">
        <w:rPr>
          <w:rFonts w:ascii="宋体" w:hAnsi="宋体" w:hint="eastAsia"/>
          <w:color w:val="000000" w:themeColor="text1"/>
          <w:szCs w:val="21"/>
        </w:rPr>
        <w:t>通过邮件形式在远程不见面开标大厅发送各投标人签署电子《政府采购活动现场确认声明书》。</w:t>
      </w:r>
    </w:p>
    <w:p w14:paraId="5992B497" w14:textId="77777777" w:rsidR="0058433A" w:rsidRPr="000D087A" w:rsidRDefault="00000000">
      <w:pPr>
        <w:spacing w:line="360" w:lineRule="auto"/>
        <w:ind w:firstLineChars="200" w:firstLine="420"/>
        <w:rPr>
          <w:rFonts w:ascii="宋体" w:hAnsi="宋体" w:hint="eastAsia"/>
          <w:bCs/>
          <w:color w:val="000000" w:themeColor="text1"/>
          <w:szCs w:val="21"/>
        </w:rPr>
      </w:pPr>
      <w:r w:rsidRPr="000D087A">
        <w:rPr>
          <w:rFonts w:ascii="宋体" w:hAnsi="宋体" w:hint="eastAsia"/>
          <w:bCs/>
          <w:color w:val="000000" w:themeColor="text1"/>
          <w:szCs w:val="21"/>
        </w:rPr>
        <w:t>（4）开标过程由采购代理机构如实记录，并电子留痕，由参加电子开标的各投标人代表对电子开标记录在开标记录公布后15分钟内进行当场校核及勘误，并线上确认，未确认的视同认可开标结果。</w:t>
      </w:r>
    </w:p>
    <w:p w14:paraId="6C26F52C" w14:textId="77777777" w:rsidR="0058433A" w:rsidRPr="000D087A" w:rsidRDefault="00000000">
      <w:pPr>
        <w:spacing w:line="360" w:lineRule="auto"/>
        <w:ind w:firstLineChars="200" w:firstLine="420"/>
        <w:rPr>
          <w:rFonts w:ascii="宋体" w:hAnsi="宋体" w:hint="eastAsia"/>
          <w:bCs/>
          <w:color w:val="000000" w:themeColor="text1"/>
          <w:szCs w:val="21"/>
        </w:rPr>
      </w:pPr>
      <w:r w:rsidRPr="000D087A">
        <w:rPr>
          <w:rFonts w:ascii="宋体" w:hAnsi="宋体" w:hint="eastAsia"/>
          <w:bCs/>
          <w:color w:val="000000" w:themeColor="text1"/>
          <w:szCs w:val="21"/>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2D987D8A" w14:textId="77777777" w:rsidR="0058433A" w:rsidRPr="000D087A" w:rsidRDefault="00000000">
      <w:pPr>
        <w:spacing w:line="360" w:lineRule="auto"/>
        <w:ind w:firstLineChars="200" w:firstLine="420"/>
        <w:rPr>
          <w:rFonts w:ascii="宋体" w:hAnsi="宋体" w:hint="eastAsia"/>
          <w:bCs/>
          <w:color w:val="000000" w:themeColor="text1"/>
          <w:szCs w:val="21"/>
        </w:rPr>
      </w:pPr>
      <w:r w:rsidRPr="000D087A">
        <w:rPr>
          <w:rFonts w:ascii="宋体" w:hAnsi="宋体" w:hint="eastAsia"/>
          <w:bCs/>
          <w:color w:val="000000" w:themeColor="text1"/>
          <w:szCs w:val="21"/>
        </w:rPr>
        <w:t>（6）开标结束。</w:t>
      </w:r>
    </w:p>
    <w:p w14:paraId="4E14E7FB" w14:textId="77777777" w:rsidR="0058433A" w:rsidRPr="000D087A" w:rsidRDefault="00000000">
      <w:pPr>
        <w:pStyle w:val="a9"/>
        <w:snapToGrid w:val="0"/>
        <w:spacing w:line="440" w:lineRule="exact"/>
        <w:ind w:firstLineChars="200" w:firstLine="422"/>
        <w:rPr>
          <w:rFonts w:hAnsi="宋体" w:hint="eastAsia"/>
          <w:color w:val="000000" w:themeColor="text1"/>
          <w:szCs w:val="21"/>
        </w:rPr>
      </w:pPr>
      <w:r w:rsidRPr="000D087A">
        <w:rPr>
          <w:rFonts w:hAnsi="宋体" w:hint="eastAsia"/>
          <w:b/>
          <w:bCs/>
          <w:color w:val="000000" w:themeColor="text1"/>
          <w:szCs w:val="21"/>
        </w:rPr>
        <w:t>特别说明：</w:t>
      </w:r>
      <w:r w:rsidRPr="000D087A">
        <w:rPr>
          <w:rFonts w:hAnsi="宋体" w:hint="eastAsia"/>
          <w:color w:val="000000" w:themeColor="text1"/>
          <w:szCs w:val="21"/>
        </w:rPr>
        <w:t>如遇“广西政府采购云”平台电子化开标或评审程序调整的，按调整后执行。</w:t>
      </w:r>
    </w:p>
    <w:p w14:paraId="131461A7" w14:textId="77777777" w:rsidR="0058433A" w:rsidRPr="000D087A" w:rsidRDefault="0058433A">
      <w:pPr>
        <w:pStyle w:val="a9"/>
        <w:snapToGrid w:val="0"/>
        <w:spacing w:line="400" w:lineRule="exact"/>
        <w:ind w:leftChars="228" w:left="689" w:hangingChars="100" w:hanging="210"/>
        <w:rPr>
          <w:rFonts w:hAnsi="宋体" w:hint="eastAsia"/>
          <w:color w:val="000000" w:themeColor="text1"/>
        </w:rPr>
      </w:pPr>
    </w:p>
    <w:p w14:paraId="0FF2F280" w14:textId="77777777" w:rsidR="0058433A" w:rsidRPr="000D087A" w:rsidRDefault="00000000">
      <w:pPr>
        <w:pStyle w:val="3"/>
        <w:keepNext w:val="0"/>
        <w:keepLines w:val="0"/>
        <w:spacing w:line="400" w:lineRule="exact"/>
        <w:jc w:val="center"/>
        <w:rPr>
          <w:color w:val="000000" w:themeColor="text1"/>
        </w:rPr>
      </w:pPr>
      <w:bookmarkStart w:id="109" w:name="_Toc89075998"/>
      <w:r w:rsidRPr="000D087A">
        <w:rPr>
          <w:rFonts w:hint="eastAsia"/>
          <w:color w:val="000000" w:themeColor="text1"/>
        </w:rPr>
        <w:t>五、资格审查</w:t>
      </w:r>
      <w:bookmarkEnd w:id="109"/>
    </w:p>
    <w:p w14:paraId="764DE021" w14:textId="77777777" w:rsidR="0058433A" w:rsidRPr="000D087A" w:rsidRDefault="00000000">
      <w:pPr>
        <w:pStyle w:val="5"/>
        <w:keepNext w:val="0"/>
        <w:keepLines w:val="0"/>
        <w:spacing w:before="0" w:after="0" w:line="360" w:lineRule="auto"/>
        <w:ind w:firstLineChars="200" w:firstLine="482"/>
        <w:rPr>
          <w:rFonts w:ascii="黑体" w:eastAsia="黑体" w:hAnsi="黑体" w:hint="eastAsia"/>
          <w:color w:val="000000" w:themeColor="text1"/>
          <w:sz w:val="24"/>
        </w:rPr>
      </w:pPr>
      <w:r w:rsidRPr="000D087A">
        <w:rPr>
          <w:rFonts w:ascii="黑体" w:eastAsia="黑体" w:hAnsi="黑体" w:hint="eastAsia"/>
          <w:color w:val="000000" w:themeColor="text1"/>
          <w:sz w:val="24"/>
        </w:rPr>
        <w:t>25.资格审查</w:t>
      </w:r>
    </w:p>
    <w:p w14:paraId="249C44B5" w14:textId="77777777" w:rsidR="0058433A" w:rsidRPr="000D087A" w:rsidRDefault="00000000">
      <w:pPr>
        <w:spacing w:line="360" w:lineRule="auto"/>
        <w:ind w:firstLineChars="200" w:firstLine="422"/>
        <w:rPr>
          <w:rFonts w:ascii="宋体" w:hAnsi="宋体" w:hint="eastAsia"/>
          <w:b/>
          <w:bCs/>
          <w:color w:val="000000" w:themeColor="text1"/>
          <w:szCs w:val="20"/>
        </w:rPr>
      </w:pPr>
      <w:r w:rsidRPr="000D087A">
        <w:rPr>
          <w:rFonts w:ascii="宋体" w:hAnsi="宋体" w:hint="eastAsia"/>
          <w:b/>
          <w:bCs/>
          <w:color w:val="000000" w:themeColor="text1"/>
          <w:szCs w:val="20"/>
        </w:rPr>
        <w:t xml:space="preserve"> 25.1开标结束后，采购人或采购机构依法通过电子投标文件对投标人的资格进行线上审查。</w:t>
      </w:r>
    </w:p>
    <w:p w14:paraId="1A048AD4" w14:textId="77777777" w:rsidR="0058433A" w:rsidRPr="000D087A" w:rsidRDefault="00000000">
      <w:pPr>
        <w:spacing w:line="360" w:lineRule="auto"/>
        <w:ind w:firstLineChars="200" w:firstLine="422"/>
        <w:rPr>
          <w:rFonts w:ascii="宋体" w:hAnsi="宋体" w:hint="eastAsia"/>
          <w:b/>
          <w:bCs/>
          <w:color w:val="000000" w:themeColor="text1"/>
          <w:szCs w:val="20"/>
        </w:rPr>
      </w:pPr>
      <w:r w:rsidRPr="000D087A">
        <w:rPr>
          <w:rFonts w:ascii="宋体" w:hAnsi="宋体" w:hint="eastAsia"/>
          <w:b/>
          <w:bCs/>
          <w:color w:val="000000" w:themeColor="text1"/>
          <w:szCs w:val="20"/>
        </w:rPr>
        <w:t xml:space="preserve"> 25.2采购人或采购机构依据法律法规和招标文件的规定，对投标人的基本资格条件、特定资格条件进行审查。</w:t>
      </w:r>
    </w:p>
    <w:p w14:paraId="3B4EADE6" w14:textId="77777777" w:rsidR="0058433A" w:rsidRPr="000D087A" w:rsidRDefault="00000000">
      <w:pPr>
        <w:spacing w:line="360" w:lineRule="auto"/>
        <w:ind w:firstLineChars="200" w:firstLine="420"/>
        <w:rPr>
          <w:rFonts w:ascii="宋体" w:hAnsi="宋体" w:hint="eastAsia"/>
          <w:color w:val="000000" w:themeColor="text1"/>
        </w:rPr>
      </w:pPr>
      <w:r w:rsidRPr="000D087A">
        <w:rPr>
          <w:rFonts w:ascii="宋体" w:hAnsi="宋体" w:hint="eastAsia"/>
          <w:color w:val="000000" w:themeColor="text1"/>
        </w:rPr>
        <w:t>25.3资格审查标准为本“招标文件”中“投标人须知前附表”13.1点载明对投标人资格要求的条件。本项目资格审查采用合格制，凡符合招标文件规定的投标人资格要求的投标人均通过资格审查。</w:t>
      </w:r>
    </w:p>
    <w:p w14:paraId="547223F3" w14:textId="77777777" w:rsidR="0058433A" w:rsidRPr="000D087A" w:rsidRDefault="00000000">
      <w:pPr>
        <w:spacing w:line="360" w:lineRule="auto"/>
        <w:ind w:firstLineChars="200" w:firstLine="422"/>
        <w:rPr>
          <w:rFonts w:ascii="宋体" w:hAnsi="宋体" w:hint="eastAsia"/>
          <w:b/>
          <w:bCs/>
          <w:color w:val="000000" w:themeColor="text1"/>
          <w:szCs w:val="20"/>
        </w:rPr>
      </w:pPr>
      <w:bookmarkStart w:id="110" w:name="_25.3_投标人有下列情形之一的，资格审查不通过而导致其投标无效："/>
      <w:bookmarkEnd w:id="110"/>
      <w:r w:rsidRPr="000D087A">
        <w:rPr>
          <w:rFonts w:ascii="宋体" w:hAnsi="宋体" w:hint="eastAsia"/>
          <w:b/>
          <w:bCs/>
          <w:color w:val="000000" w:themeColor="text1"/>
          <w:szCs w:val="20"/>
        </w:rPr>
        <w:t>25.4投标人有下列情形之一的，资格审查不通过，作无效投标处理：</w:t>
      </w:r>
    </w:p>
    <w:p w14:paraId="39DA017C"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hint="eastAsia"/>
          <w:color w:val="000000" w:themeColor="text1"/>
        </w:rPr>
        <w:t>（</w:t>
      </w:r>
      <w:r w:rsidRPr="000D087A">
        <w:rPr>
          <w:rFonts w:hAnsi="宋体"/>
          <w:color w:val="000000" w:themeColor="text1"/>
        </w:rPr>
        <w:t>1</w:t>
      </w:r>
      <w:r w:rsidRPr="000D087A">
        <w:rPr>
          <w:rFonts w:hAnsi="宋体" w:hint="eastAsia"/>
          <w:color w:val="000000" w:themeColor="text1"/>
        </w:rPr>
        <w:t>）不具备招标文件中规定的资格要求的；（注：其中信用查询规则见“投标人须知前附表”，“广西政府采购云”平台已与“信用中国”平台做接口，审查专家可直接在线查询）</w:t>
      </w:r>
    </w:p>
    <w:p w14:paraId="7B77D493"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hint="eastAsia"/>
          <w:color w:val="000000" w:themeColor="text1"/>
        </w:rPr>
        <w:t>（</w:t>
      </w:r>
      <w:r w:rsidRPr="000D087A">
        <w:rPr>
          <w:rFonts w:hAnsi="宋体"/>
          <w:color w:val="000000" w:themeColor="text1"/>
        </w:rPr>
        <w:t>2</w:t>
      </w:r>
      <w:r w:rsidRPr="000D087A">
        <w:rPr>
          <w:rFonts w:hAnsi="宋体" w:hint="eastAsia"/>
          <w:color w:val="000000" w:themeColor="text1"/>
        </w:rPr>
        <w:t>）投标文件未提供任一项“投标人须知前附表”资格证明文件规定的“必须提供”的文件资料的；</w:t>
      </w:r>
    </w:p>
    <w:p w14:paraId="3F230623"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hint="eastAsia"/>
          <w:color w:val="000000" w:themeColor="text1"/>
        </w:rPr>
        <w:t>（</w:t>
      </w:r>
      <w:r w:rsidRPr="000D087A">
        <w:rPr>
          <w:rFonts w:hAnsi="宋体"/>
          <w:color w:val="000000" w:themeColor="text1"/>
        </w:rPr>
        <w:t>3</w:t>
      </w:r>
      <w:r w:rsidRPr="000D087A">
        <w:rPr>
          <w:rFonts w:hAnsi="宋体" w:hint="eastAsia"/>
          <w:color w:val="000000" w:themeColor="text1"/>
        </w:rPr>
        <w:t>）投标文件提供的资格证明文件出现任一项不符合“投标人须知前附表”资格证明文件规定的“必须提供”的文件资料要求或者无效的。</w:t>
      </w:r>
    </w:p>
    <w:p w14:paraId="3DAF3492" w14:textId="77777777" w:rsidR="0058433A" w:rsidRPr="000D087A" w:rsidRDefault="00000000">
      <w:pPr>
        <w:pStyle w:val="5"/>
        <w:keepNext w:val="0"/>
        <w:keepLines w:val="0"/>
        <w:spacing w:before="0" w:after="0" w:line="360" w:lineRule="auto"/>
        <w:ind w:firstLineChars="200" w:firstLine="420"/>
        <w:rPr>
          <w:rFonts w:ascii="宋体" w:hAnsi="宋体" w:hint="eastAsia"/>
          <w:b w:val="0"/>
          <w:bCs w:val="0"/>
          <w:color w:val="000000" w:themeColor="text1"/>
          <w:sz w:val="21"/>
          <w:szCs w:val="20"/>
        </w:rPr>
      </w:pPr>
      <w:r w:rsidRPr="000D087A">
        <w:rPr>
          <w:rFonts w:ascii="宋体" w:hAnsi="宋体" w:hint="eastAsia"/>
          <w:b w:val="0"/>
          <w:bCs w:val="0"/>
          <w:color w:val="000000" w:themeColor="text1"/>
          <w:sz w:val="21"/>
          <w:szCs w:val="20"/>
        </w:rPr>
        <w:t>25.5资格审查的合格投标人不足3家的，不得评标。</w:t>
      </w:r>
    </w:p>
    <w:p w14:paraId="0580A64D" w14:textId="77777777" w:rsidR="0058433A" w:rsidRPr="000D087A" w:rsidRDefault="00000000">
      <w:pPr>
        <w:pStyle w:val="3"/>
        <w:keepNext w:val="0"/>
        <w:keepLines w:val="0"/>
        <w:spacing w:line="360" w:lineRule="auto"/>
        <w:jc w:val="center"/>
        <w:rPr>
          <w:color w:val="000000" w:themeColor="text1"/>
        </w:rPr>
      </w:pPr>
      <w:bookmarkStart w:id="111" w:name="_Toc89075999"/>
      <w:r w:rsidRPr="000D087A">
        <w:rPr>
          <w:rFonts w:hint="eastAsia"/>
          <w:color w:val="000000" w:themeColor="text1"/>
        </w:rPr>
        <w:t>六、评标</w:t>
      </w:r>
      <w:bookmarkEnd w:id="111"/>
    </w:p>
    <w:p w14:paraId="3378829C" w14:textId="77777777" w:rsidR="0058433A" w:rsidRPr="000D087A" w:rsidRDefault="00000000">
      <w:pPr>
        <w:spacing w:line="360" w:lineRule="auto"/>
        <w:ind w:firstLineChars="200" w:firstLine="480"/>
        <w:rPr>
          <w:rFonts w:ascii="黑体" w:eastAsia="黑体" w:hAnsi="黑体" w:hint="eastAsia"/>
          <w:color w:val="000000" w:themeColor="text1"/>
          <w:sz w:val="24"/>
        </w:rPr>
      </w:pPr>
      <w:bookmarkStart w:id="112" w:name="_26.组建评标委员会"/>
      <w:bookmarkEnd w:id="112"/>
      <w:r w:rsidRPr="000D087A">
        <w:rPr>
          <w:rFonts w:ascii="黑体" w:eastAsia="黑体" w:hAnsi="黑体" w:hint="eastAsia"/>
          <w:color w:val="000000" w:themeColor="text1"/>
          <w:sz w:val="24"/>
        </w:rPr>
        <w:t>26.组建评标委员会</w:t>
      </w:r>
    </w:p>
    <w:p w14:paraId="31375BB6"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hint="eastAsia"/>
          <w:color w:val="000000" w:themeColor="text1"/>
        </w:rPr>
        <w:t>评标委员会由采购人代表和评审专家组成，人数为</w:t>
      </w:r>
      <w:r w:rsidRPr="000D087A">
        <w:rPr>
          <w:rFonts w:hAnsi="宋体"/>
          <w:color w:val="000000" w:themeColor="text1"/>
        </w:rPr>
        <w:t>5</w:t>
      </w:r>
      <w:r w:rsidRPr="000D087A">
        <w:rPr>
          <w:rFonts w:hAnsi="宋体" w:hint="eastAsia"/>
          <w:color w:val="000000" w:themeColor="text1"/>
        </w:rPr>
        <w:t>人以上单数，其中评审专家不得少于成员总数的三分之二。</w:t>
      </w:r>
    </w:p>
    <w:p w14:paraId="33C62212"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hint="eastAsia"/>
          <w:color w:val="000000" w:themeColor="text1"/>
        </w:rPr>
        <w:t>参加过采购项目前期咨询论证的专家，不得参加该采购项目的评审活动。</w:t>
      </w:r>
    </w:p>
    <w:p w14:paraId="5315D4EB" w14:textId="77777777" w:rsidR="0058433A" w:rsidRPr="000D087A" w:rsidRDefault="00000000">
      <w:pPr>
        <w:spacing w:line="360" w:lineRule="auto"/>
        <w:ind w:firstLineChars="200" w:firstLine="480"/>
        <w:rPr>
          <w:rFonts w:ascii="黑体" w:eastAsia="黑体" w:hAnsi="黑体" w:hint="eastAsia"/>
          <w:color w:val="000000" w:themeColor="text1"/>
          <w:sz w:val="24"/>
        </w:rPr>
      </w:pPr>
      <w:r w:rsidRPr="000D087A">
        <w:rPr>
          <w:rFonts w:ascii="黑体" w:eastAsia="黑体" w:hAnsi="黑体" w:hint="eastAsia"/>
          <w:color w:val="000000" w:themeColor="text1"/>
          <w:sz w:val="24"/>
        </w:rPr>
        <w:t>27.评标的依据</w:t>
      </w:r>
    </w:p>
    <w:p w14:paraId="0796270C"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hint="eastAsia"/>
          <w:color w:val="000000" w:themeColor="text1"/>
        </w:rPr>
        <w:t>评标委员会以招标文件为依据对投标文件进行评审，</w:t>
      </w:r>
      <w:r w:rsidRPr="000D087A">
        <w:rPr>
          <w:rFonts w:hAnsi="宋体" w:cs="宋体" w:hint="eastAsia"/>
          <w:color w:val="000000" w:themeColor="text1"/>
        </w:rPr>
        <w:t>“第四章评标方法和评标标准”</w:t>
      </w:r>
      <w:r w:rsidRPr="000D087A">
        <w:rPr>
          <w:rFonts w:hAnsi="宋体" w:hint="eastAsia"/>
          <w:color w:val="000000" w:themeColor="text1"/>
        </w:rPr>
        <w:t>没有规定的方法、评审因素和标准，不作为评标依据。</w:t>
      </w:r>
    </w:p>
    <w:p w14:paraId="2664AB83" w14:textId="77777777" w:rsidR="0058433A" w:rsidRPr="000D087A" w:rsidRDefault="00000000">
      <w:pPr>
        <w:spacing w:line="360" w:lineRule="auto"/>
        <w:ind w:firstLineChars="200" w:firstLine="480"/>
        <w:rPr>
          <w:rFonts w:ascii="黑体" w:eastAsia="黑体" w:hAnsi="黑体" w:hint="eastAsia"/>
          <w:color w:val="000000" w:themeColor="text1"/>
          <w:sz w:val="24"/>
        </w:rPr>
      </w:pPr>
      <w:r w:rsidRPr="000D087A">
        <w:rPr>
          <w:rFonts w:ascii="黑体" w:eastAsia="黑体" w:hAnsi="黑体" w:hint="eastAsia"/>
          <w:color w:val="000000" w:themeColor="text1"/>
          <w:sz w:val="24"/>
        </w:rPr>
        <w:t>28.评标原则</w:t>
      </w:r>
    </w:p>
    <w:p w14:paraId="7F14843F"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color w:val="000000" w:themeColor="text1"/>
        </w:rPr>
        <w:t>28.1</w:t>
      </w:r>
      <w:r w:rsidRPr="000D087A">
        <w:rPr>
          <w:rFonts w:hAnsi="宋体" w:hint="eastAsia"/>
          <w:color w:val="000000" w:themeColor="text1"/>
        </w:rPr>
        <w:t>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512265EA"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color w:val="000000" w:themeColor="text1"/>
        </w:rPr>
        <w:t>28.2</w:t>
      </w:r>
      <w:r w:rsidRPr="000D087A">
        <w:rPr>
          <w:rFonts w:hAnsi="宋体" w:hint="eastAsia"/>
          <w:color w:val="000000" w:themeColor="text1"/>
        </w:rPr>
        <w:t>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113" w:name="_28.3评标方法。本项目将按须知前附表规定的评标办法进行评标，具体评标"/>
      <w:bookmarkEnd w:id="113"/>
    </w:p>
    <w:p w14:paraId="2FAC93C2"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color w:val="000000" w:themeColor="text1"/>
        </w:rPr>
        <w:t>28.3</w:t>
      </w:r>
      <w:r w:rsidRPr="000D087A">
        <w:rPr>
          <w:rFonts w:hAnsi="宋体" w:hint="eastAsia"/>
          <w:color w:val="000000" w:themeColor="text1"/>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0AAD337A"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color w:val="000000" w:themeColor="text1"/>
        </w:rPr>
        <w:t>28.4</w:t>
      </w:r>
      <w:r w:rsidRPr="000D087A">
        <w:rPr>
          <w:rFonts w:hAnsi="宋体" w:hint="eastAsia"/>
          <w:color w:val="000000" w:themeColor="text1"/>
        </w:rPr>
        <w:t>评标过程的监控。本项目电子评标过程实行网上留痕、全程录音、录像监控，投标人在评标过程中所进行的试图影响评标结果的不公正活动，可能导致其投标按无效处理。</w:t>
      </w:r>
    </w:p>
    <w:p w14:paraId="319C7310" w14:textId="77777777" w:rsidR="0058433A" w:rsidRPr="000D087A" w:rsidRDefault="00000000">
      <w:pPr>
        <w:widowControl/>
        <w:spacing w:line="560" w:lineRule="exact"/>
        <w:ind w:firstLineChars="200" w:firstLine="420"/>
        <w:jc w:val="left"/>
        <w:textAlignment w:val="baseline"/>
        <w:rPr>
          <w:rFonts w:hAnsi="宋体" w:hint="eastAsia"/>
          <w:color w:val="000000" w:themeColor="text1"/>
        </w:rPr>
      </w:pPr>
      <w:r w:rsidRPr="000D087A">
        <w:rPr>
          <w:rFonts w:hAnsi="宋体"/>
          <w:color w:val="000000" w:themeColor="text1"/>
        </w:rPr>
        <w:t>28.5</w:t>
      </w:r>
      <w:r w:rsidRPr="000D087A">
        <w:rPr>
          <w:rFonts w:hAnsi="宋体" w:hint="eastAsia"/>
          <w:color w:val="000000" w:themeColor="text1"/>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59F6F8F0" w14:textId="77777777" w:rsidR="0058433A" w:rsidRPr="000D087A" w:rsidRDefault="00000000">
      <w:pPr>
        <w:spacing w:line="360" w:lineRule="auto"/>
        <w:ind w:firstLineChars="200" w:firstLine="480"/>
        <w:rPr>
          <w:rFonts w:ascii="黑体" w:eastAsia="黑体" w:hAnsi="黑体" w:hint="eastAsia"/>
          <w:color w:val="000000" w:themeColor="text1"/>
          <w:sz w:val="24"/>
        </w:rPr>
      </w:pPr>
      <w:r w:rsidRPr="000D087A">
        <w:rPr>
          <w:rFonts w:ascii="黑体" w:eastAsia="黑体" w:hAnsi="黑体" w:hint="eastAsia"/>
          <w:color w:val="000000" w:themeColor="text1"/>
          <w:sz w:val="24"/>
        </w:rPr>
        <w:t>29.评标方法及评标标准</w:t>
      </w:r>
    </w:p>
    <w:p w14:paraId="72B8FE01"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color w:val="000000" w:themeColor="text1"/>
        </w:rPr>
        <w:t>29.1</w:t>
      </w:r>
      <w:r w:rsidRPr="000D087A">
        <w:rPr>
          <w:rFonts w:hAnsi="宋体" w:hint="eastAsia"/>
          <w:color w:val="000000" w:themeColor="text1"/>
        </w:rPr>
        <w:t>本项目的评标方法详见“投标人须知前附表”。</w:t>
      </w:r>
    </w:p>
    <w:p w14:paraId="3DF55F01"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color w:val="000000" w:themeColor="text1"/>
        </w:rPr>
        <w:t>29.2</w:t>
      </w:r>
      <w:r w:rsidRPr="000D087A">
        <w:rPr>
          <w:rFonts w:hAnsi="宋体" w:hint="eastAsia"/>
          <w:color w:val="000000" w:themeColor="text1"/>
        </w:rPr>
        <w:t>评标委员会按照</w:t>
      </w:r>
      <w:r w:rsidRPr="000D087A">
        <w:rPr>
          <w:rFonts w:hAnsi="宋体" w:cs="宋体" w:hint="eastAsia"/>
          <w:b/>
          <w:color w:val="000000" w:themeColor="text1"/>
        </w:rPr>
        <w:t>“第四章评标方法和评标标准”</w:t>
      </w:r>
      <w:r w:rsidRPr="000D087A">
        <w:rPr>
          <w:rFonts w:hAnsi="宋体" w:hint="eastAsia"/>
          <w:color w:val="000000" w:themeColor="text1"/>
        </w:rPr>
        <w:t>规定的方法、评审因素、标准和程序对投标文件进行评审。</w:t>
      </w:r>
    </w:p>
    <w:p w14:paraId="094A7FE9"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color w:val="000000" w:themeColor="text1"/>
        </w:rPr>
        <w:t xml:space="preserve">29.3 </w:t>
      </w:r>
      <w:r w:rsidRPr="000D087A">
        <w:rPr>
          <w:rFonts w:hAnsi="宋体" w:hint="eastAsia"/>
          <w:color w:val="000000" w:themeColor="text1"/>
        </w:rPr>
        <w:t>电子交易活动的中止。采购过程中出现以下情形，导致电子交易平台无法正常运行，或者无法保证电子交易的公平、公正和安全时，采购机构可中止电子交易活动：</w:t>
      </w:r>
    </w:p>
    <w:p w14:paraId="0A19B942"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hint="eastAsia"/>
          <w:color w:val="000000" w:themeColor="text1"/>
        </w:rPr>
        <w:t>（</w:t>
      </w:r>
      <w:r w:rsidRPr="000D087A">
        <w:rPr>
          <w:rFonts w:hAnsi="宋体"/>
          <w:color w:val="000000" w:themeColor="text1"/>
        </w:rPr>
        <w:t>1</w:t>
      </w:r>
      <w:r w:rsidRPr="000D087A">
        <w:rPr>
          <w:rFonts w:hAnsi="宋体" w:hint="eastAsia"/>
          <w:color w:val="000000" w:themeColor="text1"/>
        </w:rPr>
        <w:t>）电子交易平台发生故障而无法登录访问的；</w:t>
      </w:r>
    </w:p>
    <w:p w14:paraId="17E4C184"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hint="eastAsia"/>
          <w:color w:val="000000" w:themeColor="text1"/>
        </w:rPr>
        <w:t>（</w:t>
      </w:r>
      <w:r w:rsidRPr="000D087A">
        <w:rPr>
          <w:rFonts w:hAnsi="宋体"/>
          <w:color w:val="000000" w:themeColor="text1"/>
        </w:rPr>
        <w:t>2</w:t>
      </w:r>
      <w:r w:rsidRPr="000D087A">
        <w:rPr>
          <w:rFonts w:hAnsi="宋体" w:hint="eastAsia"/>
          <w:color w:val="000000" w:themeColor="text1"/>
        </w:rPr>
        <w:t>）电子交易平台应用或数据库出现错误，不能进行正常操作的；</w:t>
      </w:r>
    </w:p>
    <w:p w14:paraId="3DE0A2B2"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hint="eastAsia"/>
          <w:color w:val="000000" w:themeColor="text1"/>
        </w:rPr>
        <w:t>（</w:t>
      </w:r>
      <w:r w:rsidRPr="000D087A">
        <w:rPr>
          <w:rFonts w:hAnsi="宋体"/>
          <w:color w:val="000000" w:themeColor="text1"/>
        </w:rPr>
        <w:t>3</w:t>
      </w:r>
      <w:r w:rsidRPr="000D087A">
        <w:rPr>
          <w:rFonts w:hAnsi="宋体" w:hint="eastAsia"/>
          <w:color w:val="000000" w:themeColor="text1"/>
        </w:rPr>
        <w:t>）电子交易平台发现严重安全漏洞，有潜在泄密危险的；</w:t>
      </w:r>
    </w:p>
    <w:p w14:paraId="6DCE53EA"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hint="eastAsia"/>
          <w:color w:val="000000" w:themeColor="text1"/>
        </w:rPr>
        <w:t>（</w:t>
      </w:r>
      <w:r w:rsidRPr="000D087A">
        <w:rPr>
          <w:rFonts w:hAnsi="宋体"/>
          <w:color w:val="000000" w:themeColor="text1"/>
        </w:rPr>
        <w:t>4</w:t>
      </w:r>
      <w:r w:rsidRPr="000D087A">
        <w:rPr>
          <w:rFonts w:hAnsi="宋体" w:hint="eastAsia"/>
          <w:color w:val="000000" w:themeColor="text1"/>
        </w:rPr>
        <w:t>）病毒发作导致不能进行正常操作的；</w:t>
      </w:r>
    </w:p>
    <w:p w14:paraId="1F761C44"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hint="eastAsia"/>
          <w:color w:val="000000" w:themeColor="text1"/>
        </w:rPr>
        <w:t>（</w:t>
      </w:r>
      <w:r w:rsidRPr="000D087A">
        <w:rPr>
          <w:rFonts w:hAnsi="宋体"/>
          <w:color w:val="000000" w:themeColor="text1"/>
        </w:rPr>
        <w:t>4</w:t>
      </w:r>
      <w:r w:rsidRPr="000D087A">
        <w:rPr>
          <w:rFonts w:hAnsi="宋体" w:hint="eastAsia"/>
          <w:color w:val="000000" w:themeColor="text1"/>
        </w:rPr>
        <w:t>）其他无法保证电子交易的公平、公正和安全的情况。</w:t>
      </w:r>
    </w:p>
    <w:p w14:paraId="112711AE"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color w:val="000000" w:themeColor="text1"/>
        </w:rPr>
        <w:t>29.4</w:t>
      </w:r>
      <w:r w:rsidRPr="000D087A">
        <w:rPr>
          <w:rFonts w:hAnsi="宋体" w:hint="eastAsia"/>
          <w:color w:val="000000" w:themeColor="text1"/>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22DE03CC" w14:textId="77777777" w:rsidR="0058433A" w:rsidRPr="000D087A" w:rsidRDefault="0058433A">
      <w:pPr>
        <w:pStyle w:val="a9"/>
        <w:snapToGrid w:val="0"/>
        <w:spacing w:line="400" w:lineRule="exact"/>
        <w:ind w:firstLineChars="200" w:firstLine="420"/>
        <w:rPr>
          <w:rFonts w:hAnsi="宋体" w:hint="eastAsia"/>
          <w:color w:val="000000" w:themeColor="text1"/>
        </w:rPr>
      </w:pPr>
    </w:p>
    <w:p w14:paraId="3A447CCE" w14:textId="77777777" w:rsidR="0058433A" w:rsidRPr="000D087A" w:rsidRDefault="00000000">
      <w:pPr>
        <w:pStyle w:val="3"/>
        <w:keepNext w:val="0"/>
        <w:keepLines w:val="0"/>
        <w:spacing w:line="400" w:lineRule="exact"/>
        <w:jc w:val="center"/>
        <w:rPr>
          <w:color w:val="000000" w:themeColor="text1"/>
        </w:rPr>
      </w:pPr>
      <w:bookmarkStart w:id="114" w:name="_Toc254970546"/>
      <w:bookmarkStart w:id="115" w:name="_Toc254970687"/>
      <w:bookmarkStart w:id="116" w:name="_Toc89076000"/>
      <w:r w:rsidRPr="000D087A">
        <w:rPr>
          <w:rFonts w:hint="eastAsia"/>
          <w:color w:val="000000" w:themeColor="text1"/>
        </w:rPr>
        <w:t>七、</w:t>
      </w:r>
      <w:bookmarkEnd w:id="114"/>
      <w:bookmarkEnd w:id="115"/>
      <w:r w:rsidRPr="000D087A">
        <w:rPr>
          <w:rFonts w:hint="eastAsia"/>
          <w:color w:val="000000" w:themeColor="text1"/>
        </w:rPr>
        <w:t>中标和合同</w:t>
      </w:r>
      <w:bookmarkEnd w:id="116"/>
    </w:p>
    <w:p w14:paraId="7074C08D" w14:textId="77777777" w:rsidR="0058433A" w:rsidRPr="000D087A" w:rsidRDefault="00000000">
      <w:pPr>
        <w:spacing w:line="360" w:lineRule="auto"/>
        <w:ind w:firstLineChars="200" w:firstLine="480"/>
        <w:rPr>
          <w:rFonts w:ascii="黑体" w:eastAsia="黑体" w:hAnsi="黑体" w:hint="eastAsia"/>
          <w:color w:val="000000" w:themeColor="text1"/>
          <w:sz w:val="24"/>
        </w:rPr>
      </w:pPr>
      <w:r w:rsidRPr="000D087A">
        <w:rPr>
          <w:rFonts w:ascii="黑体" w:eastAsia="黑体" w:hAnsi="黑体" w:hint="eastAsia"/>
          <w:color w:val="000000" w:themeColor="text1"/>
          <w:sz w:val="24"/>
        </w:rPr>
        <w:t>30.确定中标人</w:t>
      </w:r>
    </w:p>
    <w:p w14:paraId="4A0BD9A2" w14:textId="77777777" w:rsidR="0058433A" w:rsidRPr="000D087A" w:rsidRDefault="00000000">
      <w:pPr>
        <w:spacing w:line="360" w:lineRule="auto"/>
        <w:ind w:firstLineChars="200" w:firstLine="422"/>
        <w:rPr>
          <w:rFonts w:ascii="宋体" w:hAnsi="宋体" w:cs="Courier New" w:hint="eastAsia"/>
          <w:b/>
          <w:bCs/>
          <w:color w:val="000000" w:themeColor="text1"/>
          <w:szCs w:val="21"/>
        </w:rPr>
      </w:pPr>
      <w:r w:rsidRPr="000D087A">
        <w:rPr>
          <w:rFonts w:ascii="宋体" w:hAnsi="宋体" w:cs="Courier New" w:hint="eastAsia"/>
          <w:b/>
          <w:bCs/>
          <w:color w:val="000000" w:themeColor="text1"/>
          <w:szCs w:val="21"/>
        </w:rPr>
        <w:t>30.1本项目授权评标委员会直接按第四章“评标方法及标准”的规定排列中标候选人顺序，并依照次序确定中标人。</w:t>
      </w:r>
    </w:p>
    <w:p w14:paraId="43A8F1CB" w14:textId="77777777" w:rsidR="0058433A" w:rsidRPr="000D087A" w:rsidRDefault="00000000">
      <w:pPr>
        <w:spacing w:line="360" w:lineRule="auto"/>
        <w:ind w:firstLineChars="200" w:firstLine="422"/>
        <w:rPr>
          <w:rFonts w:ascii="宋体" w:hAnsi="宋体" w:cs="Courier New" w:hint="eastAsia"/>
          <w:b/>
          <w:bCs/>
          <w:color w:val="000000" w:themeColor="text1"/>
          <w:szCs w:val="21"/>
        </w:rPr>
      </w:pPr>
      <w:r w:rsidRPr="000D087A">
        <w:rPr>
          <w:rFonts w:ascii="宋体" w:hAnsi="宋体" w:cs="Courier New" w:hint="eastAsia"/>
          <w:b/>
          <w:bCs/>
          <w:color w:val="000000" w:themeColor="text1"/>
          <w:szCs w:val="21"/>
        </w:rPr>
        <w:t>30.2提供相同品牌产品且通过资格审查、符合性审查的不同投标人参加同一合同项下投标的，按一家投标人计算，采用最低评标价法则以报价最低者参与评标，采用综合评分法则以评审得分最高者获得中标人推荐资格，采用最低评标价法报价相同的或者采用综合评分法评审得分相同的，按“投标人须知前附表”规定方式确定，确定后其他同品牌投标人投标无效或不作为中标候选人。</w:t>
      </w:r>
    </w:p>
    <w:p w14:paraId="4350DFB3" w14:textId="77777777" w:rsidR="0058433A" w:rsidRPr="000D087A" w:rsidRDefault="00000000">
      <w:pPr>
        <w:spacing w:line="360" w:lineRule="auto"/>
        <w:ind w:firstLineChars="200" w:firstLine="420"/>
        <w:rPr>
          <w:rFonts w:ascii="宋体" w:hAnsi="宋体" w:cs="Courier New" w:hint="eastAsia"/>
          <w:color w:val="000000" w:themeColor="text1"/>
          <w:szCs w:val="21"/>
        </w:rPr>
      </w:pPr>
      <w:r w:rsidRPr="000D087A">
        <w:rPr>
          <w:rFonts w:ascii="宋体" w:hAnsi="宋体" w:cs="Courier New" w:hint="eastAsia"/>
          <w:color w:val="000000" w:themeColor="text1"/>
          <w:szCs w:val="21"/>
        </w:rPr>
        <w:t>30.3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14:paraId="10A29F89" w14:textId="77777777" w:rsidR="0058433A" w:rsidRPr="000D087A" w:rsidRDefault="00000000">
      <w:pPr>
        <w:spacing w:line="360" w:lineRule="auto"/>
        <w:ind w:firstLineChars="200" w:firstLine="420"/>
        <w:rPr>
          <w:rFonts w:ascii="宋体" w:hAnsi="宋体" w:cs="Courier New" w:hint="eastAsia"/>
          <w:color w:val="000000" w:themeColor="text1"/>
          <w:szCs w:val="21"/>
        </w:rPr>
      </w:pPr>
      <w:r w:rsidRPr="000D087A">
        <w:rPr>
          <w:rFonts w:ascii="宋体" w:hAnsi="宋体" w:cs="Courier New" w:hint="eastAsia"/>
          <w:color w:val="000000" w:themeColor="text1"/>
          <w:szCs w:val="21"/>
        </w:rPr>
        <w:t>30.4中标供应商无正当理由拒签合同的，根据《中华人民共和国政府采购法》第七十七条第一款规定处理。</w:t>
      </w:r>
    </w:p>
    <w:p w14:paraId="49CF0583" w14:textId="77777777" w:rsidR="0058433A" w:rsidRPr="000D087A" w:rsidRDefault="00000000">
      <w:pPr>
        <w:spacing w:line="360" w:lineRule="auto"/>
        <w:ind w:firstLineChars="200" w:firstLine="420"/>
        <w:rPr>
          <w:rFonts w:ascii="宋体" w:hAnsi="宋体" w:cs="Courier New" w:hint="eastAsia"/>
          <w:color w:val="000000" w:themeColor="text1"/>
          <w:szCs w:val="21"/>
        </w:rPr>
      </w:pPr>
      <w:r w:rsidRPr="000D087A">
        <w:rPr>
          <w:rFonts w:ascii="宋体" w:hAnsi="宋体" w:cs="Courier New" w:hint="eastAsia"/>
          <w:color w:val="000000" w:themeColor="text1"/>
          <w:szCs w:val="21"/>
        </w:rPr>
        <w:t>30.5根据《中华人民共和国民法典》</w:t>
      </w:r>
      <w:r w:rsidRPr="000D087A">
        <w:rPr>
          <w:rFonts w:hint="eastAsia"/>
          <w:color w:val="000000" w:themeColor="text1"/>
          <w:sz w:val="19"/>
          <w:szCs w:val="19"/>
        </w:rPr>
        <w:t>第五百六十三条</w:t>
      </w:r>
      <w:r w:rsidRPr="000D087A">
        <w:rPr>
          <w:rFonts w:ascii="宋体" w:hAnsi="宋体" w:cs="Courier New" w:hint="eastAsia"/>
          <w:color w:val="000000" w:themeColor="text1"/>
          <w:szCs w:val="21"/>
        </w:rPr>
        <w:t>，因不可抗力致使不能实现合同目的的，当事人可以解除合同。</w:t>
      </w:r>
    </w:p>
    <w:p w14:paraId="26135C04" w14:textId="77777777" w:rsidR="0058433A" w:rsidRPr="000D087A" w:rsidRDefault="00000000">
      <w:pPr>
        <w:spacing w:line="360" w:lineRule="auto"/>
        <w:ind w:firstLineChars="200" w:firstLine="480"/>
        <w:rPr>
          <w:rFonts w:ascii="黑体" w:eastAsia="黑体" w:hAnsi="黑体" w:hint="eastAsia"/>
          <w:color w:val="000000" w:themeColor="text1"/>
          <w:sz w:val="24"/>
        </w:rPr>
      </w:pPr>
      <w:r w:rsidRPr="000D087A">
        <w:rPr>
          <w:rFonts w:ascii="黑体" w:eastAsia="黑体" w:hAnsi="黑体" w:hint="eastAsia"/>
          <w:color w:val="000000" w:themeColor="text1"/>
          <w:sz w:val="24"/>
        </w:rPr>
        <w:t>31. 结果公告</w:t>
      </w:r>
    </w:p>
    <w:p w14:paraId="4FBDCEBB" w14:textId="77777777" w:rsidR="0058433A" w:rsidRPr="000D087A" w:rsidRDefault="00000000">
      <w:pPr>
        <w:spacing w:line="360" w:lineRule="auto"/>
        <w:ind w:firstLineChars="200" w:firstLine="420"/>
        <w:rPr>
          <w:rFonts w:hAnsi="宋体" w:cs="宋体" w:hint="eastAsia"/>
          <w:color w:val="000000" w:themeColor="text1"/>
        </w:rPr>
      </w:pPr>
      <w:r w:rsidRPr="000D087A">
        <w:rPr>
          <w:rFonts w:hAnsi="宋体"/>
          <w:color w:val="000000" w:themeColor="text1"/>
          <w:szCs w:val="21"/>
        </w:rPr>
        <w:t>31.1</w:t>
      </w:r>
      <w:r w:rsidRPr="000D087A">
        <w:rPr>
          <w:rFonts w:hAnsi="宋体" w:cs="宋体" w:hint="eastAsia"/>
          <w:color w:val="000000" w:themeColor="text1"/>
        </w:rPr>
        <w:t>在中标供应商</w:t>
      </w:r>
      <w:r w:rsidRPr="000D087A">
        <w:rPr>
          <w:rFonts w:hAnsi="宋体" w:cs="Arial" w:hint="eastAsia"/>
          <w:color w:val="000000" w:themeColor="text1"/>
        </w:rPr>
        <w:t>确定之日起</w:t>
      </w:r>
      <w:r w:rsidRPr="000D087A">
        <w:rPr>
          <w:rFonts w:hAnsi="宋体" w:cs="宋体"/>
          <w:color w:val="000000" w:themeColor="text1"/>
        </w:rPr>
        <w:t>2</w:t>
      </w:r>
      <w:r w:rsidRPr="000D087A">
        <w:rPr>
          <w:rFonts w:hAnsi="宋体" w:cs="宋体" w:hint="eastAsia"/>
          <w:color w:val="000000" w:themeColor="text1"/>
        </w:rPr>
        <w:t>个工作日内，由采购代理机构</w:t>
      </w:r>
      <w:r w:rsidRPr="000D087A">
        <w:rPr>
          <w:rFonts w:hAnsi="宋体" w:hint="eastAsia"/>
          <w:b/>
          <w:color w:val="000000" w:themeColor="text1"/>
          <w:szCs w:val="21"/>
        </w:rPr>
        <w:t>在招标公告发布媒体上</w:t>
      </w:r>
      <w:r w:rsidRPr="000D087A">
        <w:rPr>
          <w:rFonts w:hAnsi="宋体" w:cs="宋体" w:hint="eastAsia"/>
          <w:color w:val="000000" w:themeColor="text1"/>
        </w:rPr>
        <w:t>发布中标结果公告，中标结果公告期限为</w:t>
      </w:r>
      <w:r w:rsidRPr="000D087A">
        <w:rPr>
          <w:rFonts w:hAnsi="宋体" w:cs="宋体"/>
          <w:color w:val="000000" w:themeColor="text1"/>
        </w:rPr>
        <w:t>1</w:t>
      </w:r>
      <w:r w:rsidRPr="000D087A">
        <w:rPr>
          <w:rFonts w:hAnsi="宋体" w:cs="宋体" w:hint="eastAsia"/>
          <w:color w:val="000000" w:themeColor="text1"/>
        </w:rPr>
        <w:t>个工作日，发布中标结果公告的同时向中标供应商发出中标通知书。</w:t>
      </w:r>
      <w:r w:rsidRPr="000D087A">
        <w:rPr>
          <w:rFonts w:hAnsi="宋体" w:hint="eastAsia"/>
          <w:b/>
          <w:color w:val="000000" w:themeColor="text1"/>
          <w:szCs w:val="21"/>
        </w:rPr>
        <w:t>采购代理机构发出中标通知书前，应当对中标人信用进行核实，对列入失信被执行人、重大税收违法案件当事人名单、政府采购严重违法失信行为记录名单及其他不符合《中华人民共和国政府采购法》第二十二条规定条件的投标人，取消其中标资格，并确定排名第二的中标候选人为中标人。</w:t>
      </w:r>
      <w:r w:rsidRPr="000D087A">
        <w:rPr>
          <w:rFonts w:hAnsi="宋体" w:hint="eastAsia"/>
          <w:color w:val="000000" w:themeColor="text1"/>
          <w:szCs w:val="21"/>
        </w:rPr>
        <w:t>排名第二的中标候选人因前款规定的同样原因被取消中标资格的，</w:t>
      </w:r>
      <w:r w:rsidRPr="000D087A">
        <w:rPr>
          <w:rFonts w:hAnsi="宋体" w:cs="Courier New" w:hint="eastAsia"/>
          <w:color w:val="000000" w:themeColor="text1"/>
          <w:szCs w:val="21"/>
        </w:rPr>
        <w:t>授权的评标委员会</w:t>
      </w:r>
      <w:r w:rsidRPr="000D087A">
        <w:rPr>
          <w:rFonts w:hAnsi="宋体" w:hint="eastAsia"/>
          <w:color w:val="000000" w:themeColor="text1"/>
          <w:szCs w:val="21"/>
        </w:rPr>
        <w:t>可以确定排名第三的中标候选人为中标人，以此类推。</w:t>
      </w:r>
    </w:p>
    <w:p w14:paraId="3FB0CE80"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以上信息查询记录及相关证据与采购文件一并保存。</w:t>
      </w:r>
    </w:p>
    <w:p w14:paraId="7CEED3EC" w14:textId="77777777" w:rsidR="0058433A" w:rsidRPr="000D087A" w:rsidRDefault="00000000">
      <w:pPr>
        <w:spacing w:line="360" w:lineRule="auto"/>
        <w:ind w:firstLineChars="200" w:firstLine="420"/>
        <w:rPr>
          <w:rFonts w:ascii="宋体" w:hAnsi="宋体" w:cs="Courier New" w:hint="eastAsia"/>
          <w:color w:val="000000" w:themeColor="text1"/>
          <w:szCs w:val="21"/>
        </w:rPr>
      </w:pPr>
      <w:r w:rsidRPr="000D087A">
        <w:rPr>
          <w:rFonts w:ascii="宋体" w:hAnsi="宋体" w:cs="Courier New" w:hint="eastAsia"/>
          <w:color w:val="000000" w:themeColor="text1"/>
          <w:szCs w:val="21"/>
        </w:rPr>
        <w:t>31.2中小企业在政府采购活动过程中，请根据企业的真实情况出具《中小企业声明函》。依法享受中小企业优惠政策的，采购人或者采购代理机构在公告中标结果时，同时公告其《中小企业声明函》，接受社会监督。</w:t>
      </w:r>
    </w:p>
    <w:p w14:paraId="7144F340" w14:textId="77777777" w:rsidR="0058433A" w:rsidRPr="000D087A" w:rsidRDefault="00000000">
      <w:pPr>
        <w:spacing w:line="360" w:lineRule="auto"/>
        <w:ind w:firstLineChars="200" w:firstLine="480"/>
        <w:rPr>
          <w:rFonts w:ascii="黑体" w:eastAsia="黑体" w:hAnsi="黑体" w:hint="eastAsia"/>
          <w:color w:val="000000" w:themeColor="text1"/>
          <w:sz w:val="24"/>
        </w:rPr>
      </w:pPr>
      <w:r w:rsidRPr="000D087A">
        <w:rPr>
          <w:rFonts w:ascii="黑体" w:eastAsia="黑体" w:hAnsi="黑体" w:hint="eastAsia"/>
          <w:color w:val="000000" w:themeColor="text1"/>
          <w:sz w:val="24"/>
        </w:rPr>
        <w:t>32.发出中标通知书</w:t>
      </w:r>
    </w:p>
    <w:p w14:paraId="7D34DB74" w14:textId="77777777" w:rsidR="0058433A" w:rsidRPr="000D087A" w:rsidRDefault="00000000">
      <w:pPr>
        <w:spacing w:line="360" w:lineRule="auto"/>
        <w:ind w:firstLineChars="200" w:firstLine="422"/>
        <w:rPr>
          <w:rFonts w:ascii="宋体" w:hAnsi="宋体" w:hint="eastAsia"/>
          <w:b/>
          <w:color w:val="000000" w:themeColor="text1"/>
          <w:szCs w:val="21"/>
        </w:rPr>
      </w:pPr>
      <w:r w:rsidRPr="000D087A">
        <w:rPr>
          <w:rFonts w:ascii="宋体" w:hAnsi="宋体" w:hint="eastAsia"/>
          <w:b/>
          <w:color w:val="000000" w:themeColor="text1"/>
          <w:szCs w:val="21"/>
        </w:rPr>
        <w:t>32.1在发布中标公告的同时，采购代理机构向中标人通过“广西政府采购云”平台发出电子中标通知书。</w:t>
      </w:r>
    </w:p>
    <w:p w14:paraId="6FD3DF0F" w14:textId="77777777" w:rsidR="0058433A" w:rsidRPr="000D087A" w:rsidRDefault="00000000">
      <w:pPr>
        <w:spacing w:line="360" w:lineRule="auto"/>
        <w:ind w:firstLineChars="200" w:firstLine="422"/>
        <w:rPr>
          <w:rFonts w:ascii="宋体" w:hAnsi="宋体" w:hint="eastAsia"/>
          <w:b/>
          <w:color w:val="000000" w:themeColor="text1"/>
          <w:szCs w:val="21"/>
        </w:rPr>
      </w:pPr>
      <w:r w:rsidRPr="000D087A">
        <w:rPr>
          <w:rFonts w:ascii="宋体" w:hAnsi="宋体" w:hint="eastAsia"/>
          <w:b/>
          <w:color w:val="000000" w:themeColor="text1"/>
          <w:szCs w:val="21"/>
        </w:rPr>
        <w:t>32.2对未通过资格审查的投标人，采购人或采购机构应当告知其未通过的原因；采用综合评分办法评审的，采购人或采购机构还应当告知未中标人本人的评审得分与排序。</w:t>
      </w:r>
    </w:p>
    <w:p w14:paraId="2E212E46" w14:textId="77777777" w:rsidR="0058433A" w:rsidRPr="000D087A" w:rsidRDefault="00000000">
      <w:pPr>
        <w:spacing w:line="360" w:lineRule="auto"/>
        <w:ind w:firstLineChars="200" w:firstLine="480"/>
        <w:rPr>
          <w:rFonts w:ascii="黑体" w:eastAsia="黑体" w:hAnsi="黑体" w:hint="eastAsia"/>
          <w:color w:val="000000" w:themeColor="text1"/>
          <w:sz w:val="24"/>
        </w:rPr>
      </w:pPr>
      <w:r w:rsidRPr="000D087A">
        <w:rPr>
          <w:rFonts w:ascii="黑体" w:eastAsia="黑体" w:hAnsi="黑体" w:hint="eastAsia"/>
          <w:color w:val="000000" w:themeColor="text1"/>
          <w:sz w:val="24"/>
        </w:rPr>
        <w:t>33. 无义务解释未中标原因</w:t>
      </w:r>
    </w:p>
    <w:p w14:paraId="49F8F597" w14:textId="77777777" w:rsidR="0058433A" w:rsidRPr="000D087A" w:rsidRDefault="00000000">
      <w:pPr>
        <w:spacing w:line="360" w:lineRule="auto"/>
        <w:ind w:firstLineChars="200" w:firstLine="422"/>
        <w:rPr>
          <w:rFonts w:ascii="宋体" w:hAnsi="宋体" w:hint="eastAsia"/>
          <w:b/>
          <w:color w:val="000000" w:themeColor="text1"/>
          <w:szCs w:val="21"/>
        </w:rPr>
      </w:pPr>
      <w:r w:rsidRPr="000D087A">
        <w:rPr>
          <w:rFonts w:ascii="宋体" w:hAnsi="宋体" w:hint="eastAsia"/>
          <w:b/>
          <w:color w:val="000000" w:themeColor="text1"/>
          <w:szCs w:val="21"/>
        </w:rPr>
        <w:t>采购代理机构无义务向未中标的投标人解释未中标原因和退还投标文件。</w:t>
      </w:r>
    </w:p>
    <w:p w14:paraId="6EF28A9A" w14:textId="77777777" w:rsidR="0058433A" w:rsidRPr="000D087A" w:rsidRDefault="00000000">
      <w:pPr>
        <w:spacing w:line="360" w:lineRule="auto"/>
        <w:ind w:firstLineChars="200" w:firstLine="480"/>
        <w:rPr>
          <w:rFonts w:ascii="黑体" w:eastAsia="黑体" w:hAnsi="黑体" w:hint="eastAsia"/>
          <w:color w:val="000000" w:themeColor="text1"/>
          <w:sz w:val="24"/>
        </w:rPr>
      </w:pPr>
      <w:r w:rsidRPr="000D087A">
        <w:rPr>
          <w:rFonts w:ascii="黑体" w:eastAsia="黑体" w:hAnsi="黑体" w:hint="eastAsia"/>
          <w:color w:val="000000" w:themeColor="text1"/>
          <w:sz w:val="24"/>
        </w:rPr>
        <w:t>34.合同授予标准</w:t>
      </w:r>
    </w:p>
    <w:p w14:paraId="69BC3399"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cs="Courier New" w:hint="eastAsia"/>
          <w:color w:val="000000" w:themeColor="text1"/>
          <w:szCs w:val="21"/>
        </w:rPr>
        <w:t>合同将授予被确定实质上响应招标文件要求，具备履行合同能力的中标人（招标文件另有约定多名中标人的除外）。</w:t>
      </w:r>
    </w:p>
    <w:p w14:paraId="741465F2" w14:textId="77777777" w:rsidR="0058433A" w:rsidRPr="000D087A" w:rsidRDefault="00000000">
      <w:pPr>
        <w:spacing w:line="360" w:lineRule="auto"/>
        <w:ind w:firstLineChars="200" w:firstLine="480"/>
        <w:rPr>
          <w:rFonts w:ascii="黑体" w:eastAsia="黑体" w:hAnsi="黑体" w:hint="eastAsia"/>
          <w:color w:val="000000" w:themeColor="text1"/>
          <w:sz w:val="24"/>
        </w:rPr>
      </w:pPr>
      <w:r w:rsidRPr="000D087A">
        <w:rPr>
          <w:rFonts w:ascii="黑体" w:eastAsia="黑体" w:hAnsi="黑体" w:hint="eastAsia"/>
          <w:color w:val="000000" w:themeColor="text1"/>
          <w:sz w:val="24"/>
        </w:rPr>
        <w:t>35.履约保证金</w:t>
      </w:r>
    </w:p>
    <w:p w14:paraId="4D97EE4C" w14:textId="77777777" w:rsidR="0058433A" w:rsidRPr="000D087A" w:rsidRDefault="00000000">
      <w:pPr>
        <w:pStyle w:val="28"/>
        <w:snapToGrid w:val="0"/>
        <w:spacing w:before="0"/>
        <w:ind w:firstLine="420"/>
        <w:rPr>
          <w:rFonts w:ascii="宋体" w:hAnsi="宋体" w:hint="eastAsia"/>
          <w:color w:val="000000" w:themeColor="text1"/>
          <w:kern w:val="0"/>
          <w:sz w:val="21"/>
          <w:szCs w:val="21"/>
          <w:lang w:val="zh-CN"/>
        </w:rPr>
      </w:pPr>
      <w:bookmarkStart w:id="117" w:name="_39.1中标人须于签订合同前按本须知前附表规定的金额转账或电汇到指定账"/>
      <w:bookmarkEnd w:id="117"/>
      <w:r w:rsidRPr="000D087A">
        <w:rPr>
          <w:rFonts w:ascii="宋体" w:hAnsi="宋体" w:hint="eastAsia"/>
          <w:color w:val="000000" w:themeColor="text1"/>
          <w:kern w:val="0"/>
          <w:sz w:val="21"/>
          <w:szCs w:val="21"/>
          <w:lang w:val="zh-CN"/>
        </w:rPr>
        <w:t>见“投标人须知前附表”。</w:t>
      </w:r>
    </w:p>
    <w:p w14:paraId="589DBD56" w14:textId="77777777" w:rsidR="0058433A" w:rsidRPr="000D087A" w:rsidRDefault="00000000">
      <w:pPr>
        <w:spacing w:line="360" w:lineRule="auto"/>
        <w:ind w:firstLineChars="200" w:firstLine="480"/>
        <w:rPr>
          <w:rFonts w:ascii="黑体" w:eastAsia="黑体" w:hAnsi="黑体" w:hint="eastAsia"/>
          <w:color w:val="000000" w:themeColor="text1"/>
          <w:sz w:val="24"/>
        </w:rPr>
      </w:pPr>
      <w:r w:rsidRPr="000D087A">
        <w:rPr>
          <w:rFonts w:ascii="黑体" w:eastAsia="黑体" w:hAnsi="黑体" w:hint="eastAsia"/>
          <w:color w:val="000000" w:themeColor="text1"/>
          <w:sz w:val="24"/>
        </w:rPr>
        <w:t>36.签订合同</w:t>
      </w:r>
    </w:p>
    <w:p w14:paraId="36758361" w14:textId="77777777" w:rsidR="0058433A" w:rsidRPr="000D087A" w:rsidRDefault="00000000">
      <w:pPr>
        <w:pStyle w:val="28"/>
        <w:snapToGrid w:val="0"/>
        <w:spacing w:before="0"/>
        <w:ind w:firstLine="422"/>
        <w:rPr>
          <w:rFonts w:ascii="宋体" w:hAnsi="宋体" w:hint="eastAsia"/>
          <w:color w:val="000000" w:themeColor="text1"/>
          <w:kern w:val="0"/>
          <w:sz w:val="21"/>
          <w:szCs w:val="21"/>
          <w:lang w:val="zh-CN"/>
        </w:rPr>
      </w:pPr>
      <w:bookmarkStart w:id="118" w:name="_40.1投标人接到中标通知书后，按须知前附表规定向采购人出示相关资格证"/>
      <w:bookmarkEnd w:id="118"/>
      <w:r w:rsidRPr="000D087A">
        <w:rPr>
          <w:rFonts w:ascii="宋体" w:hAnsi="宋体" w:hint="eastAsia"/>
          <w:b/>
          <w:color w:val="000000" w:themeColor="text1"/>
          <w:sz w:val="21"/>
          <w:szCs w:val="21"/>
        </w:rPr>
        <w:t xml:space="preserve"> 36.1中标人领取电子中标通知书后，</w:t>
      </w:r>
      <w:r w:rsidRPr="000D087A">
        <w:rPr>
          <w:rFonts w:ascii="宋体" w:hAnsi="宋体" w:hint="eastAsia"/>
          <w:color w:val="000000" w:themeColor="text1"/>
          <w:kern w:val="0"/>
          <w:sz w:val="21"/>
          <w:szCs w:val="21"/>
          <w:lang w:val="zh-CN"/>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14:paraId="553DF2BC" w14:textId="77777777" w:rsidR="0058433A" w:rsidRPr="000D087A" w:rsidRDefault="00000000">
      <w:pPr>
        <w:pStyle w:val="28"/>
        <w:snapToGrid w:val="0"/>
        <w:spacing w:before="0"/>
        <w:ind w:firstLine="420"/>
        <w:rPr>
          <w:rFonts w:ascii="宋体" w:hAnsi="宋体" w:hint="eastAsia"/>
          <w:color w:val="000000" w:themeColor="text1"/>
          <w:kern w:val="0"/>
          <w:sz w:val="21"/>
          <w:szCs w:val="21"/>
          <w:lang w:val="zh-CN"/>
        </w:rPr>
      </w:pPr>
      <w:r w:rsidRPr="000D087A">
        <w:rPr>
          <w:rFonts w:ascii="宋体" w:hAnsi="宋体" w:hint="eastAsia"/>
          <w:color w:val="000000" w:themeColor="text1"/>
          <w:kern w:val="0"/>
          <w:sz w:val="21"/>
          <w:szCs w:val="21"/>
          <w:lang w:val="zh-CN"/>
        </w:rPr>
        <w:t>36.2</w:t>
      </w:r>
      <w:r w:rsidRPr="000D087A">
        <w:rPr>
          <w:rFonts w:ascii="宋体" w:hAnsi="宋体" w:cs="仿宋_GB2312" w:hint="eastAsia"/>
          <w:color w:val="000000" w:themeColor="text1"/>
          <w:sz w:val="21"/>
          <w:szCs w:val="21"/>
        </w:rPr>
        <w:t>采购合同由采购人与中标供应商根据招标文件、投标文件等内容通过政府采购电子交易平台在线签订，自动备案。</w:t>
      </w:r>
    </w:p>
    <w:p w14:paraId="4495EF9D" w14:textId="77777777" w:rsidR="0058433A" w:rsidRPr="000D087A" w:rsidRDefault="00000000">
      <w:pPr>
        <w:pStyle w:val="28"/>
        <w:snapToGrid w:val="0"/>
        <w:spacing w:before="0"/>
        <w:ind w:firstLine="420"/>
        <w:rPr>
          <w:rFonts w:ascii="宋体" w:hAnsi="宋体" w:cs="仿宋_GB2312" w:hint="eastAsia"/>
          <w:color w:val="000000" w:themeColor="text1"/>
          <w:sz w:val="21"/>
          <w:szCs w:val="21"/>
        </w:rPr>
      </w:pPr>
      <w:r w:rsidRPr="000D087A">
        <w:rPr>
          <w:rFonts w:ascii="宋体" w:hAnsi="宋体" w:hint="eastAsia"/>
          <w:color w:val="000000" w:themeColor="text1"/>
          <w:sz w:val="21"/>
          <w:szCs w:val="21"/>
        </w:rPr>
        <w:t>36.3签订合同时间：按中标通知书规定的时间与采购人签订合同（最长不能超过25日）。</w:t>
      </w:r>
    </w:p>
    <w:p w14:paraId="4716214B"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36.4中标人拒绝与采购人签订合同的，采购人可以按照评审报告推荐的中标候选人名单排序，确定下一候选人为中标人，也可以重新开展政府采购活动。如采购人无正当理由拒签合同的，给中标供应商造成损失的，中标供应商可追究采购人承担相应的法律责任。</w:t>
      </w:r>
    </w:p>
    <w:p w14:paraId="37080A1F"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36.5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4A7912DD"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36.6采购人或中标供应商不得单方面向合同另一方提出任何招标文件没有约定的条件或不合理的要求，作为签订合同的条件；也不得协商另行订立背离招标文件和合同实质性内容的协议。</w:t>
      </w:r>
    </w:p>
    <w:p w14:paraId="21D58CB1"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36.7</w:t>
      </w:r>
      <w:r w:rsidRPr="000D087A">
        <w:rPr>
          <w:rFonts w:ascii="宋体" w:hAnsi="宋体" w:cs="仿宋_GB2312" w:hint="eastAsia"/>
          <w:color w:val="000000" w:themeColor="text1"/>
          <w:szCs w:val="21"/>
        </w:rPr>
        <w:t>如签订合同并生效后，供应商无故拒绝或延期，除按照合同条款处理外，将承担相应的法律责任。</w:t>
      </w:r>
    </w:p>
    <w:p w14:paraId="18832511" w14:textId="77777777" w:rsidR="0058433A" w:rsidRPr="000D087A" w:rsidRDefault="00000000">
      <w:pPr>
        <w:spacing w:line="360" w:lineRule="auto"/>
        <w:ind w:firstLineChars="200" w:firstLine="422"/>
        <w:rPr>
          <w:rFonts w:ascii="宋体" w:hAnsi="宋体" w:hint="eastAsia"/>
          <w:b/>
          <w:color w:val="000000" w:themeColor="text1"/>
          <w:szCs w:val="21"/>
        </w:rPr>
      </w:pPr>
      <w:bookmarkStart w:id="119" w:name="_41.政府采购合同公告"/>
      <w:bookmarkEnd w:id="119"/>
      <w:r w:rsidRPr="000D087A">
        <w:rPr>
          <w:rFonts w:ascii="宋体" w:hAnsi="宋体" w:hint="eastAsia"/>
          <w:b/>
          <w:color w:val="000000" w:themeColor="text1"/>
          <w:szCs w:val="21"/>
        </w:rPr>
        <w:t>36.8采购人需追加与合同标的相同的服务或者货物的，在不改变原合同条款且已报财政部门批准落实资金的前提下，可从原中标供应商处添购， 所签订的补充添置合同的采购资金总额不超过原采购合同金额的10%。</w:t>
      </w:r>
    </w:p>
    <w:p w14:paraId="7A31AA94" w14:textId="77777777" w:rsidR="0058433A" w:rsidRPr="000D087A" w:rsidRDefault="00000000">
      <w:pPr>
        <w:spacing w:line="360" w:lineRule="auto"/>
        <w:ind w:firstLineChars="200" w:firstLine="480"/>
        <w:rPr>
          <w:rFonts w:ascii="黑体" w:eastAsia="黑体" w:hAnsi="黑体" w:hint="eastAsia"/>
          <w:color w:val="000000" w:themeColor="text1"/>
          <w:sz w:val="24"/>
        </w:rPr>
      </w:pPr>
      <w:r w:rsidRPr="000D087A">
        <w:rPr>
          <w:rFonts w:ascii="黑体" w:eastAsia="黑体" w:hAnsi="黑体" w:hint="eastAsia"/>
          <w:color w:val="000000" w:themeColor="text1"/>
          <w:sz w:val="24"/>
        </w:rPr>
        <w:t>37.政府采购合同公告</w:t>
      </w:r>
    </w:p>
    <w:p w14:paraId="5E69F2D0"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hint="eastAsia"/>
          <w:color w:val="000000" w:themeColor="text1"/>
        </w:rPr>
        <w:t>采购人或者受托采购代理机构应当自政府采购合同签订之日起</w:t>
      </w:r>
      <w:r w:rsidRPr="000D087A">
        <w:rPr>
          <w:rFonts w:hAnsi="宋体"/>
          <w:color w:val="000000" w:themeColor="text1"/>
        </w:rPr>
        <w:t>2</w:t>
      </w:r>
      <w:r w:rsidRPr="000D087A">
        <w:rPr>
          <w:rFonts w:hAnsi="宋体" w:hint="eastAsia"/>
          <w:color w:val="000000" w:themeColor="text1"/>
        </w:rPr>
        <w:t>个工作日内，将政府采购合同</w:t>
      </w:r>
      <w:r w:rsidRPr="000D087A">
        <w:rPr>
          <w:rFonts w:ascii="宋体" w:hAnsi="宋体" w:hint="eastAsia"/>
          <w:bCs/>
          <w:color w:val="000000" w:themeColor="text1"/>
        </w:rPr>
        <w:t>在以下媒体上发布</w:t>
      </w:r>
      <w:r w:rsidRPr="000D087A">
        <w:rPr>
          <w:rFonts w:ascii="宋体" w:hAnsi="宋体" w:cs="宋体" w:hint="eastAsia"/>
          <w:color w:val="000000" w:themeColor="text1"/>
          <w:kern w:val="0"/>
          <w:szCs w:val="21"/>
        </w:rPr>
        <w:t xml:space="preserve"> “广西政府采购网”（http://zfcg.gxzf.gov.cn）</w:t>
      </w:r>
      <w:r w:rsidRPr="000D087A">
        <w:rPr>
          <w:rFonts w:hAnsi="宋体" w:hint="eastAsia"/>
          <w:color w:val="000000" w:themeColor="text1"/>
        </w:rPr>
        <w:t>上公告，但政府采购合同中涉及国家秘密、商业秘密的内容除外。</w:t>
      </w:r>
    </w:p>
    <w:p w14:paraId="219509EE" w14:textId="77777777" w:rsidR="0058433A" w:rsidRPr="000D087A" w:rsidRDefault="00000000">
      <w:pPr>
        <w:spacing w:line="360" w:lineRule="auto"/>
        <w:ind w:firstLineChars="200" w:firstLine="480"/>
        <w:rPr>
          <w:rFonts w:ascii="黑体" w:eastAsia="黑体" w:hAnsi="黑体" w:hint="eastAsia"/>
          <w:color w:val="000000" w:themeColor="text1"/>
          <w:sz w:val="24"/>
        </w:rPr>
      </w:pPr>
      <w:r w:rsidRPr="000D087A">
        <w:rPr>
          <w:rFonts w:ascii="黑体" w:eastAsia="黑体" w:hAnsi="黑体" w:hint="eastAsia"/>
          <w:color w:val="000000" w:themeColor="text1"/>
          <w:sz w:val="24"/>
        </w:rPr>
        <w:t>38. 询问、质疑和投诉</w:t>
      </w:r>
    </w:p>
    <w:p w14:paraId="6DAAA64E" w14:textId="77777777" w:rsidR="0058433A" w:rsidRPr="000D087A" w:rsidRDefault="00000000">
      <w:pPr>
        <w:spacing w:line="360" w:lineRule="auto"/>
        <w:ind w:firstLineChars="200" w:firstLine="422"/>
        <w:rPr>
          <w:rFonts w:hAnsi="宋体" w:hint="eastAsia"/>
          <w:b/>
          <w:color w:val="000000" w:themeColor="text1"/>
          <w:szCs w:val="21"/>
        </w:rPr>
      </w:pPr>
      <w:r w:rsidRPr="000D087A">
        <w:rPr>
          <w:rFonts w:hAnsi="宋体"/>
          <w:b/>
          <w:color w:val="000000" w:themeColor="text1"/>
          <w:szCs w:val="21"/>
        </w:rPr>
        <w:t>38.1</w:t>
      </w:r>
      <w:r w:rsidRPr="000D087A">
        <w:rPr>
          <w:rFonts w:hAnsi="宋体" w:hint="eastAsia"/>
          <w:b/>
          <w:color w:val="000000" w:themeColor="text1"/>
          <w:szCs w:val="21"/>
        </w:rPr>
        <w:t>询问</w:t>
      </w:r>
    </w:p>
    <w:p w14:paraId="46BAFD0A" w14:textId="77777777" w:rsidR="0058433A" w:rsidRPr="000D087A" w:rsidRDefault="00000000">
      <w:pPr>
        <w:spacing w:line="360" w:lineRule="auto"/>
        <w:ind w:firstLineChars="200" w:firstLine="420"/>
        <w:rPr>
          <w:rFonts w:hAnsi="宋体" w:hint="eastAsia"/>
          <w:bCs/>
          <w:color w:val="000000" w:themeColor="text1"/>
          <w:szCs w:val="21"/>
        </w:rPr>
      </w:pPr>
      <w:r w:rsidRPr="000D087A">
        <w:rPr>
          <w:rFonts w:hAnsi="宋体"/>
          <w:bCs/>
          <w:color w:val="000000" w:themeColor="text1"/>
          <w:szCs w:val="21"/>
        </w:rPr>
        <w:t>38.1.1</w:t>
      </w:r>
      <w:r w:rsidRPr="000D087A">
        <w:rPr>
          <w:rFonts w:hAnsi="宋体" w:hint="eastAsia"/>
          <w:bCs/>
          <w:color w:val="000000" w:themeColor="text1"/>
          <w:szCs w:val="21"/>
        </w:rPr>
        <w:t>供应商在开标前对政府采购活动事项有疑问的，可以向采购人或采购代理机构项目负责人提出询问。</w:t>
      </w:r>
    </w:p>
    <w:p w14:paraId="0E8A4878" w14:textId="77777777" w:rsidR="0058433A" w:rsidRPr="000D087A" w:rsidRDefault="00000000">
      <w:pPr>
        <w:spacing w:line="360" w:lineRule="auto"/>
        <w:ind w:firstLineChars="200" w:firstLine="420"/>
        <w:rPr>
          <w:rFonts w:hAnsi="宋体" w:hint="eastAsia"/>
          <w:bCs/>
          <w:color w:val="000000" w:themeColor="text1"/>
          <w:szCs w:val="21"/>
        </w:rPr>
      </w:pPr>
      <w:r w:rsidRPr="000D087A">
        <w:rPr>
          <w:rFonts w:hAnsi="宋体"/>
          <w:bCs/>
          <w:color w:val="000000" w:themeColor="text1"/>
          <w:szCs w:val="21"/>
        </w:rPr>
        <w:t>38.1.2</w:t>
      </w:r>
      <w:r w:rsidRPr="000D087A">
        <w:rPr>
          <w:rFonts w:hAnsi="宋体" w:hint="eastAsia"/>
          <w:bCs/>
          <w:color w:val="000000" w:themeColor="text1"/>
          <w:szCs w:val="21"/>
        </w:rPr>
        <w:t>采购人或采购人委托的采购代理机构自受理询问之日起</w:t>
      </w:r>
      <w:r w:rsidRPr="000D087A">
        <w:rPr>
          <w:rFonts w:hAnsi="宋体"/>
          <w:bCs/>
          <w:color w:val="000000" w:themeColor="text1"/>
          <w:szCs w:val="21"/>
        </w:rPr>
        <w:t>3</w:t>
      </w:r>
      <w:r w:rsidRPr="000D087A">
        <w:rPr>
          <w:rFonts w:hAnsi="宋体" w:hint="eastAsia"/>
          <w:bCs/>
          <w:color w:val="000000" w:themeColor="text1"/>
          <w:szCs w:val="21"/>
        </w:rPr>
        <w:t>个工作日内对供应商依法提出的询问作出答复，</w:t>
      </w:r>
      <w:r w:rsidRPr="000D087A">
        <w:rPr>
          <w:rFonts w:hint="eastAsia"/>
          <w:color w:val="000000" w:themeColor="text1"/>
        </w:rPr>
        <w:t>但答复内容不得涉及商业秘密</w:t>
      </w:r>
      <w:r w:rsidRPr="000D087A">
        <w:rPr>
          <w:rFonts w:hAnsi="宋体" w:hint="eastAsia"/>
          <w:bCs/>
          <w:color w:val="000000" w:themeColor="text1"/>
          <w:szCs w:val="21"/>
        </w:rPr>
        <w:t>。</w:t>
      </w:r>
    </w:p>
    <w:p w14:paraId="6A0AE348" w14:textId="77777777" w:rsidR="0058433A" w:rsidRPr="000D087A" w:rsidRDefault="00000000">
      <w:pPr>
        <w:spacing w:line="360" w:lineRule="auto"/>
        <w:ind w:firstLineChars="200" w:firstLine="420"/>
        <w:rPr>
          <w:rFonts w:hAnsi="宋体" w:hint="eastAsia"/>
          <w:bCs/>
          <w:color w:val="000000" w:themeColor="text1"/>
          <w:szCs w:val="21"/>
        </w:rPr>
      </w:pPr>
      <w:r w:rsidRPr="000D087A">
        <w:rPr>
          <w:rFonts w:hAnsi="宋体"/>
          <w:bCs/>
          <w:color w:val="000000" w:themeColor="text1"/>
          <w:szCs w:val="21"/>
        </w:rPr>
        <w:t xml:space="preserve">38.1.3 </w:t>
      </w:r>
      <w:r w:rsidRPr="000D087A">
        <w:rPr>
          <w:rFonts w:hAnsi="宋体" w:hint="eastAsia"/>
          <w:bCs/>
          <w:color w:val="000000" w:themeColor="text1"/>
          <w:szCs w:val="21"/>
        </w:rPr>
        <w:t>询问事项可能影响中标、成交结果的，采购人应当暂停签订合同，已经签订合同的，应当中止履行合同。</w:t>
      </w:r>
    </w:p>
    <w:p w14:paraId="3EBE2A22"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38.2质疑</w:t>
      </w:r>
    </w:p>
    <w:p w14:paraId="20632030" w14:textId="77777777" w:rsidR="0058433A" w:rsidRPr="000D087A" w:rsidRDefault="00000000">
      <w:pPr>
        <w:spacing w:line="360" w:lineRule="auto"/>
        <w:ind w:firstLineChars="200" w:firstLine="420"/>
        <w:rPr>
          <w:rFonts w:ascii="宋体" w:hAnsi="宋体" w:hint="eastAsia"/>
          <w:b/>
          <w:color w:val="000000" w:themeColor="text1"/>
          <w:szCs w:val="21"/>
        </w:rPr>
      </w:pPr>
      <w:r w:rsidRPr="000D087A">
        <w:rPr>
          <w:rFonts w:ascii="宋体" w:hAnsi="宋体" w:hint="eastAsia"/>
          <w:color w:val="000000" w:themeColor="text1"/>
          <w:szCs w:val="21"/>
        </w:rPr>
        <w:t>38.2.1</w:t>
      </w:r>
      <w:r w:rsidRPr="000D087A">
        <w:rPr>
          <w:rFonts w:ascii="宋体" w:hAnsi="宋体" w:hint="eastAsia"/>
          <w:b/>
          <w:color w:val="000000" w:themeColor="text1"/>
          <w:szCs w:val="21"/>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14:paraId="15D69001" w14:textId="77777777" w:rsidR="0058433A" w:rsidRPr="000D087A" w:rsidRDefault="00000000">
      <w:pPr>
        <w:spacing w:line="360" w:lineRule="auto"/>
        <w:ind w:firstLineChars="200" w:firstLine="420"/>
        <w:rPr>
          <w:rFonts w:hAnsi="宋体" w:hint="eastAsia"/>
          <w:bCs/>
          <w:color w:val="000000" w:themeColor="text1"/>
        </w:rPr>
      </w:pPr>
      <w:r w:rsidRPr="000D087A">
        <w:rPr>
          <w:rFonts w:hAnsi="宋体" w:hint="eastAsia"/>
          <w:bCs/>
          <w:color w:val="000000" w:themeColor="text1"/>
        </w:rPr>
        <w:t>（</w:t>
      </w:r>
      <w:r w:rsidRPr="000D087A">
        <w:rPr>
          <w:rFonts w:hAnsi="宋体"/>
          <w:bCs/>
          <w:color w:val="000000" w:themeColor="text1"/>
        </w:rPr>
        <w:t>1</w:t>
      </w:r>
      <w:r w:rsidRPr="000D087A">
        <w:rPr>
          <w:rFonts w:hAnsi="宋体" w:hint="eastAsia"/>
          <w:bCs/>
          <w:color w:val="000000" w:themeColor="text1"/>
        </w:rPr>
        <w:t>）潜在供应商依法获取公开招标文件后，认为采购文件使自己的权益受到损害的，应当在公开招标文件公告期限届满之日起</w:t>
      </w:r>
      <w:r w:rsidRPr="000D087A">
        <w:rPr>
          <w:rFonts w:hAnsi="宋体"/>
          <w:bCs/>
          <w:color w:val="000000" w:themeColor="text1"/>
        </w:rPr>
        <w:t>7</w:t>
      </w:r>
      <w:r w:rsidRPr="000D087A">
        <w:rPr>
          <w:rFonts w:hAnsi="宋体" w:hint="eastAsia"/>
          <w:bCs/>
          <w:color w:val="000000" w:themeColor="text1"/>
        </w:rPr>
        <w:t>个工作日内提出质疑。</w:t>
      </w:r>
      <w:r w:rsidRPr="000D087A">
        <w:rPr>
          <w:rFonts w:hint="eastAsia"/>
          <w:color w:val="000000" w:themeColor="text1"/>
        </w:rPr>
        <w:t>委托代理协议无特殊约定的，</w:t>
      </w:r>
      <w:r w:rsidRPr="000D087A">
        <w:rPr>
          <w:rFonts w:hAnsi="宋体" w:hint="eastAsia"/>
          <w:bCs/>
          <w:color w:val="000000" w:themeColor="text1"/>
        </w:rPr>
        <w:t>对公开招标文件中采购需求（含资格要求、采购预算和评分办法）的质疑由采购人受理并负责答复；对公开招标文件中的采购执行程序的质疑由采购代理机构受理并负责答复。</w:t>
      </w:r>
    </w:p>
    <w:p w14:paraId="635F438A" w14:textId="77777777" w:rsidR="0058433A" w:rsidRPr="000D087A" w:rsidRDefault="00000000">
      <w:pPr>
        <w:spacing w:line="360" w:lineRule="auto"/>
        <w:ind w:firstLineChars="200" w:firstLine="420"/>
        <w:rPr>
          <w:rFonts w:hAnsi="宋体" w:hint="eastAsia"/>
          <w:bCs/>
          <w:color w:val="000000" w:themeColor="text1"/>
        </w:rPr>
      </w:pPr>
      <w:r w:rsidRPr="000D087A">
        <w:rPr>
          <w:rFonts w:hAnsi="宋体" w:hint="eastAsia"/>
          <w:bCs/>
          <w:color w:val="000000" w:themeColor="text1"/>
        </w:rPr>
        <w:t>（</w:t>
      </w:r>
      <w:r w:rsidRPr="000D087A">
        <w:rPr>
          <w:rFonts w:hAnsi="宋体"/>
          <w:bCs/>
          <w:color w:val="000000" w:themeColor="text1"/>
        </w:rPr>
        <w:t>2</w:t>
      </w:r>
      <w:r w:rsidRPr="000D087A">
        <w:rPr>
          <w:rFonts w:hAnsi="宋体" w:hint="eastAsia"/>
          <w:bCs/>
          <w:color w:val="000000" w:themeColor="text1"/>
        </w:rPr>
        <w:t>）供应商认为采购过程使自己的权益受到损害的，应当在各采购程序环节结束之日起</w:t>
      </w:r>
      <w:r w:rsidRPr="000D087A">
        <w:rPr>
          <w:rFonts w:hAnsi="宋体"/>
          <w:bCs/>
          <w:color w:val="000000" w:themeColor="text1"/>
        </w:rPr>
        <w:t>7</w:t>
      </w:r>
      <w:r w:rsidRPr="000D087A">
        <w:rPr>
          <w:rFonts w:hAnsi="宋体" w:hint="eastAsia"/>
          <w:bCs/>
          <w:color w:val="000000" w:themeColor="text1"/>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58AEE26B" w14:textId="77777777" w:rsidR="0058433A" w:rsidRPr="000D087A" w:rsidRDefault="00000000">
      <w:pPr>
        <w:spacing w:line="360" w:lineRule="auto"/>
        <w:ind w:firstLineChars="200" w:firstLine="420"/>
        <w:rPr>
          <w:rFonts w:hAnsi="宋体" w:hint="eastAsia"/>
          <w:bCs/>
          <w:color w:val="000000" w:themeColor="text1"/>
        </w:rPr>
      </w:pPr>
      <w:r w:rsidRPr="000D087A">
        <w:rPr>
          <w:rFonts w:hAnsi="宋体" w:hint="eastAsia"/>
          <w:bCs/>
          <w:color w:val="000000" w:themeColor="text1"/>
        </w:rPr>
        <w:t>（</w:t>
      </w:r>
      <w:r w:rsidRPr="000D087A">
        <w:rPr>
          <w:rFonts w:hAnsi="宋体"/>
          <w:bCs/>
          <w:color w:val="000000" w:themeColor="text1"/>
        </w:rPr>
        <w:t>3</w:t>
      </w:r>
      <w:r w:rsidRPr="000D087A">
        <w:rPr>
          <w:rFonts w:hAnsi="宋体" w:hint="eastAsia"/>
          <w:bCs/>
          <w:color w:val="000000" w:themeColor="text1"/>
        </w:rPr>
        <w:t>）供应商认为中标或者成交结果使自己的权益受到损害的，应当在中标或者成交结果公告期限届满之日起</w:t>
      </w:r>
      <w:r w:rsidRPr="000D087A">
        <w:rPr>
          <w:rFonts w:hAnsi="宋体"/>
          <w:bCs/>
          <w:color w:val="000000" w:themeColor="text1"/>
        </w:rPr>
        <w:t>7</w:t>
      </w:r>
      <w:r w:rsidRPr="000D087A">
        <w:rPr>
          <w:rFonts w:hAnsi="宋体" w:hint="eastAsia"/>
          <w:bCs/>
          <w:color w:val="000000" w:themeColor="text1"/>
        </w:rPr>
        <w:t>个工作日内提出质疑，由采购人受理并负责答复。</w:t>
      </w:r>
    </w:p>
    <w:p w14:paraId="4831022E" w14:textId="77777777" w:rsidR="0058433A" w:rsidRPr="000D087A" w:rsidRDefault="00000000">
      <w:pPr>
        <w:spacing w:line="360" w:lineRule="auto"/>
        <w:ind w:firstLineChars="200" w:firstLine="422"/>
        <w:rPr>
          <w:rFonts w:hAnsi="宋体" w:hint="eastAsia"/>
          <w:bCs/>
          <w:color w:val="000000" w:themeColor="text1"/>
          <w:szCs w:val="21"/>
        </w:rPr>
      </w:pPr>
      <w:r w:rsidRPr="000D087A">
        <w:rPr>
          <w:rFonts w:hAnsi="宋体"/>
          <w:b/>
          <w:bCs/>
          <w:color w:val="000000" w:themeColor="text1"/>
          <w:szCs w:val="21"/>
        </w:rPr>
        <w:t>38.2.2</w:t>
      </w:r>
      <w:r w:rsidRPr="000D087A">
        <w:rPr>
          <w:rFonts w:hAnsi="宋体" w:hint="eastAsia"/>
          <w:bCs/>
          <w:color w:val="000000" w:themeColor="text1"/>
          <w:szCs w:val="21"/>
        </w:rPr>
        <w:t>供应商质疑实行实名制，其质疑应当有具体的质疑事项及事实根据，质疑应当坚持依法依规、诚实信用原则，不得进行虚假、恶意质疑。</w:t>
      </w:r>
    </w:p>
    <w:p w14:paraId="1B2D7A5A" w14:textId="77777777" w:rsidR="0058433A" w:rsidRPr="000D087A" w:rsidRDefault="00000000">
      <w:pPr>
        <w:spacing w:line="360" w:lineRule="auto"/>
        <w:ind w:firstLineChars="200" w:firstLine="422"/>
        <w:rPr>
          <w:rFonts w:hAnsi="宋体" w:hint="eastAsia"/>
          <w:bCs/>
          <w:color w:val="000000" w:themeColor="text1"/>
        </w:rPr>
      </w:pPr>
      <w:r w:rsidRPr="000D087A">
        <w:rPr>
          <w:rFonts w:hAnsi="宋体"/>
          <w:b/>
          <w:bCs/>
          <w:color w:val="000000" w:themeColor="text1"/>
        </w:rPr>
        <w:t>38.2.3</w:t>
      </w:r>
      <w:r w:rsidRPr="000D087A">
        <w:rPr>
          <w:rFonts w:hAnsi="宋体" w:hint="eastAsia"/>
          <w:bCs/>
          <w:color w:val="000000" w:themeColor="text1"/>
        </w:rPr>
        <w:t>质疑供应商可以委托代理人办理质疑事务。委托代理人应熟悉相关业务情况。代理人办理质疑事务时，除提交质疑书外，还应当提交质疑供应商的授权委托书和委托代理人身份证明复印件</w:t>
      </w:r>
      <w:r w:rsidRPr="000D087A">
        <w:rPr>
          <w:rFonts w:hAnsi="宋体" w:hint="eastAsia"/>
          <w:color w:val="000000" w:themeColor="text1"/>
        </w:rPr>
        <w:t>。</w:t>
      </w:r>
    </w:p>
    <w:p w14:paraId="3ABB87CB" w14:textId="77777777" w:rsidR="0058433A" w:rsidRPr="000D087A" w:rsidRDefault="00000000">
      <w:pPr>
        <w:spacing w:line="360" w:lineRule="auto"/>
        <w:ind w:firstLineChars="200" w:firstLine="422"/>
        <w:rPr>
          <w:rFonts w:hAnsi="宋体" w:hint="eastAsia"/>
          <w:b/>
          <w:bCs/>
          <w:color w:val="000000" w:themeColor="text1"/>
        </w:rPr>
      </w:pPr>
      <w:r w:rsidRPr="000D087A">
        <w:rPr>
          <w:rFonts w:hAnsi="宋体"/>
          <w:b/>
          <w:bCs/>
          <w:color w:val="000000" w:themeColor="text1"/>
        </w:rPr>
        <w:t xml:space="preserve">38.2.4 </w:t>
      </w:r>
      <w:r w:rsidRPr="000D087A">
        <w:rPr>
          <w:rFonts w:hAnsi="宋体" w:hint="eastAsia"/>
          <w:b/>
          <w:bCs/>
          <w:color w:val="000000" w:themeColor="text1"/>
        </w:rPr>
        <w:t>质疑供应商提起质疑应当符合下列条件：</w:t>
      </w:r>
    </w:p>
    <w:p w14:paraId="475539F5" w14:textId="77777777" w:rsidR="0058433A" w:rsidRPr="000D087A" w:rsidRDefault="00000000">
      <w:pPr>
        <w:spacing w:line="360" w:lineRule="auto"/>
        <w:ind w:firstLineChars="200" w:firstLine="420"/>
        <w:rPr>
          <w:rFonts w:hAnsi="宋体" w:hint="eastAsia"/>
          <w:bCs/>
          <w:color w:val="000000" w:themeColor="text1"/>
        </w:rPr>
      </w:pPr>
      <w:r w:rsidRPr="000D087A">
        <w:rPr>
          <w:rFonts w:hAnsi="宋体" w:hint="eastAsia"/>
          <w:bCs/>
          <w:color w:val="000000" w:themeColor="text1"/>
        </w:rPr>
        <w:t>（</w:t>
      </w:r>
      <w:r w:rsidRPr="000D087A">
        <w:rPr>
          <w:rFonts w:hAnsi="宋体"/>
          <w:bCs/>
          <w:color w:val="000000" w:themeColor="text1"/>
        </w:rPr>
        <w:t>1</w:t>
      </w:r>
      <w:r w:rsidRPr="000D087A">
        <w:rPr>
          <w:rFonts w:hAnsi="宋体" w:hint="eastAsia"/>
          <w:bCs/>
          <w:color w:val="000000" w:themeColor="text1"/>
        </w:rPr>
        <w:t>）质疑供应商是参与所质疑</w:t>
      </w:r>
      <w:r w:rsidRPr="000D087A">
        <w:rPr>
          <w:rFonts w:hAnsi="宋体" w:hint="eastAsia"/>
          <w:bCs/>
          <w:color w:val="000000" w:themeColor="text1"/>
          <w:szCs w:val="21"/>
        </w:rPr>
        <w:t>项目</w:t>
      </w:r>
      <w:r w:rsidRPr="000D087A">
        <w:rPr>
          <w:rFonts w:hAnsi="宋体" w:hint="eastAsia"/>
          <w:bCs/>
          <w:color w:val="000000" w:themeColor="text1"/>
        </w:rPr>
        <w:t>采购活动的供应商（潜在供应商已依法获取可质疑的采购文件的，可以对该采购文件质疑）；</w:t>
      </w:r>
    </w:p>
    <w:p w14:paraId="2B9D4339" w14:textId="77777777" w:rsidR="0058433A" w:rsidRPr="000D087A" w:rsidRDefault="00000000">
      <w:pPr>
        <w:spacing w:line="360" w:lineRule="auto"/>
        <w:ind w:firstLineChars="200" w:firstLine="420"/>
        <w:rPr>
          <w:rFonts w:hAnsi="宋体" w:hint="eastAsia"/>
          <w:bCs/>
          <w:color w:val="000000" w:themeColor="text1"/>
        </w:rPr>
      </w:pPr>
      <w:r w:rsidRPr="000D087A">
        <w:rPr>
          <w:rFonts w:hAnsi="宋体" w:hint="eastAsia"/>
          <w:bCs/>
          <w:color w:val="000000" w:themeColor="text1"/>
        </w:rPr>
        <w:t>（</w:t>
      </w:r>
      <w:r w:rsidRPr="000D087A">
        <w:rPr>
          <w:rFonts w:hAnsi="宋体"/>
          <w:bCs/>
          <w:color w:val="000000" w:themeColor="text1"/>
        </w:rPr>
        <w:t>2</w:t>
      </w:r>
      <w:r w:rsidRPr="000D087A">
        <w:rPr>
          <w:rFonts w:hAnsi="宋体" w:hint="eastAsia"/>
          <w:bCs/>
          <w:color w:val="000000" w:themeColor="text1"/>
        </w:rPr>
        <w:t>）质疑函内容符合本章第</w:t>
      </w:r>
      <w:r w:rsidRPr="000D087A">
        <w:rPr>
          <w:rFonts w:hAnsi="宋体"/>
          <w:bCs/>
          <w:color w:val="000000" w:themeColor="text1"/>
        </w:rPr>
        <w:t>38.2.5</w:t>
      </w:r>
      <w:r w:rsidRPr="000D087A">
        <w:rPr>
          <w:rFonts w:hAnsi="宋体" w:hint="eastAsia"/>
          <w:bCs/>
          <w:color w:val="000000" w:themeColor="text1"/>
        </w:rPr>
        <w:t>项的规定；</w:t>
      </w:r>
    </w:p>
    <w:p w14:paraId="4B28A5AB" w14:textId="77777777" w:rsidR="0058433A" w:rsidRPr="000D087A" w:rsidRDefault="00000000">
      <w:pPr>
        <w:spacing w:line="360" w:lineRule="auto"/>
        <w:ind w:firstLineChars="200" w:firstLine="420"/>
        <w:rPr>
          <w:rFonts w:hAnsi="宋体" w:hint="eastAsia"/>
          <w:bCs/>
          <w:color w:val="000000" w:themeColor="text1"/>
        </w:rPr>
      </w:pPr>
      <w:r w:rsidRPr="000D087A">
        <w:rPr>
          <w:rFonts w:hAnsi="宋体" w:hint="eastAsia"/>
          <w:bCs/>
          <w:color w:val="000000" w:themeColor="text1"/>
        </w:rPr>
        <w:t>（</w:t>
      </w:r>
      <w:r w:rsidRPr="000D087A">
        <w:rPr>
          <w:rFonts w:hAnsi="宋体"/>
          <w:bCs/>
          <w:color w:val="000000" w:themeColor="text1"/>
        </w:rPr>
        <w:t>3</w:t>
      </w:r>
      <w:r w:rsidRPr="000D087A">
        <w:rPr>
          <w:rFonts w:hAnsi="宋体" w:hint="eastAsia"/>
          <w:bCs/>
          <w:color w:val="000000" w:themeColor="text1"/>
        </w:rPr>
        <w:t>）在质疑有效期限内提起质疑；</w:t>
      </w:r>
    </w:p>
    <w:p w14:paraId="7168614B" w14:textId="77777777" w:rsidR="0058433A" w:rsidRPr="000D087A" w:rsidRDefault="00000000">
      <w:pPr>
        <w:spacing w:line="360" w:lineRule="auto"/>
        <w:ind w:firstLineChars="200" w:firstLine="420"/>
        <w:rPr>
          <w:rFonts w:hAnsi="宋体" w:hint="eastAsia"/>
          <w:bCs/>
          <w:color w:val="000000" w:themeColor="text1"/>
        </w:rPr>
      </w:pPr>
      <w:r w:rsidRPr="000D087A">
        <w:rPr>
          <w:rFonts w:hAnsi="宋体" w:hint="eastAsia"/>
          <w:bCs/>
          <w:color w:val="000000" w:themeColor="text1"/>
        </w:rPr>
        <w:t>（</w:t>
      </w:r>
      <w:r w:rsidRPr="000D087A">
        <w:rPr>
          <w:rFonts w:hAnsi="宋体"/>
          <w:bCs/>
          <w:color w:val="000000" w:themeColor="text1"/>
        </w:rPr>
        <w:t>4</w:t>
      </w:r>
      <w:r w:rsidRPr="000D087A">
        <w:rPr>
          <w:rFonts w:hAnsi="宋体" w:hint="eastAsia"/>
          <w:bCs/>
          <w:color w:val="000000" w:themeColor="text1"/>
        </w:rPr>
        <w:t>）属于所质疑的采购人或采购人委托的采购代理机构组织的采购活动；</w:t>
      </w:r>
    </w:p>
    <w:p w14:paraId="4C6961B9" w14:textId="77777777" w:rsidR="0058433A" w:rsidRPr="000D087A" w:rsidRDefault="00000000">
      <w:pPr>
        <w:spacing w:line="360" w:lineRule="auto"/>
        <w:ind w:firstLineChars="200" w:firstLine="420"/>
        <w:rPr>
          <w:rFonts w:hAnsi="宋体" w:hint="eastAsia"/>
          <w:bCs/>
          <w:color w:val="000000" w:themeColor="text1"/>
        </w:rPr>
      </w:pPr>
      <w:r w:rsidRPr="000D087A">
        <w:rPr>
          <w:rFonts w:hAnsi="宋体" w:hint="eastAsia"/>
          <w:bCs/>
          <w:color w:val="000000" w:themeColor="text1"/>
        </w:rPr>
        <w:t>（</w:t>
      </w:r>
      <w:r w:rsidRPr="000D087A">
        <w:rPr>
          <w:rFonts w:hAnsi="宋体"/>
          <w:bCs/>
          <w:color w:val="000000" w:themeColor="text1"/>
        </w:rPr>
        <w:t>5</w:t>
      </w:r>
      <w:r w:rsidRPr="000D087A">
        <w:rPr>
          <w:rFonts w:hAnsi="宋体" w:hint="eastAsia"/>
          <w:bCs/>
          <w:color w:val="000000" w:themeColor="text1"/>
        </w:rPr>
        <w:t>）同一质疑事项未经采购人或采购人委托的采购代理机构质疑处理；</w:t>
      </w:r>
    </w:p>
    <w:p w14:paraId="01D6CA35" w14:textId="77777777" w:rsidR="0058433A" w:rsidRPr="000D087A" w:rsidRDefault="00000000">
      <w:pPr>
        <w:spacing w:line="360" w:lineRule="auto"/>
        <w:ind w:firstLineChars="200" w:firstLine="420"/>
        <w:rPr>
          <w:rFonts w:hAnsi="宋体" w:hint="eastAsia"/>
          <w:bCs/>
          <w:color w:val="000000" w:themeColor="text1"/>
        </w:rPr>
      </w:pPr>
      <w:r w:rsidRPr="000D087A">
        <w:rPr>
          <w:rFonts w:hAnsi="宋体" w:hint="eastAsia"/>
          <w:bCs/>
          <w:color w:val="000000" w:themeColor="text1"/>
        </w:rPr>
        <w:t>（</w:t>
      </w:r>
      <w:r w:rsidRPr="000D087A">
        <w:rPr>
          <w:rFonts w:hAnsi="宋体"/>
          <w:bCs/>
          <w:color w:val="000000" w:themeColor="text1"/>
        </w:rPr>
        <w:t>6</w:t>
      </w:r>
      <w:r w:rsidRPr="000D087A">
        <w:rPr>
          <w:rFonts w:hAnsi="宋体" w:hint="eastAsia"/>
          <w:bCs/>
          <w:color w:val="000000" w:themeColor="text1"/>
        </w:rPr>
        <w:t>）供应商对同一采购程序环节的质疑应当在质疑有效期内一次性提出；</w:t>
      </w:r>
    </w:p>
    <w:p w14:paraId="2817F81F" w14:textId="77777777" w:rsidR="0058433A" w:rsidRPr="000D087A" w:rsidRDefault="00000000">
      <w:pPr>
        <w:spacing w:line="360" w:lineRule="auto"/>
        <w:ind w:firstLineChars="200" w:firstLine="420"/>
        <w:rPr>
          <w:rFonts w:hAnsi="宋体" w:hint="eastAsia"/>
          <w:bCs/>
          <w:color w:val="000000" w:themeColor="text1"/>
        </w:rPr>
      </w:pPr>
      <w:r w:rsidRPr="000D087A">
        <w:rPr>
          <w:rFonts w:hAnsi="宋体" w:hint="eastAsia"/>
          <w:bCs/>
          <w:color w:val="000000" w:themeColor="text1"/>
        </w:rPr>
        <w:t>（</w:t>
      </w:r>
      <w:r w:rsidRPr="000D087A">
        <w:rPr>
          <w:rFonts w:hAnsi="宋体"/>
          <w:bCs/>
          <w:color w:val="000000" w:themeColor="text1"/>
        </w:rPr>
        <w:t>7</w:t>
      </w:r>
      <w:r w:rsidRPr="000D087A">
        <w:rPr>
          <w:rFonts w:hAnsi="宋体" w:hint="eastAsia"/>
          <w:bCs/>
          <w:color w:val="000000" w:themeColor="text1"/>
        </w:rPr>
        <w:t>）供应商提交质疑应当提交必要的证明材料，证明材料应以合法手段取得；</w:t>
      </w:r>
    </w:p>
    <w:p w14:paraId="3A967ED4" w14:textId="77777777" w:rsidR="0058433A" w:rsidRPr="000D087A" w:rsidRDefault="00000000">
      <w:pPr>
        <w:spacing w:line="360" w:lineRule="auto"/>
        <w:ind w:firstLineChars="200" w:firstLine="420"/>
        <w:rPr>
          <w:color w:val="000000" w:themeColor="text1"/>
        </w:rPr>
      </w:pPr>
      <w:r w:rsidRPr="000D087A">
        <w:rPr>
          <w:rFonts w:hAnsi="宋体" w:hint="eastAsia"/>
          <w:bCs/>
          <w:color w:val="000000" w:themeColor="text1"/>
        </w:rPr>
        <w:t>（</w:t>
      </w:r>
      <w:r w:rsidRPr="000D087A">
        <w:rPr>
          <w:rFonts w:hAnsi="宋体"/>
          <w:bCs/>
          <w:color w:val="000000" w:themeColor="text1"/>
        </w:rPr>
        <w:t>8</w:t>
      </w:r>
      <w:r w:rsidRPr="000D087A">
        <w:rPr>
          <w:rFonts w:hAnsi="宋体" w:hint="eastAsia"/>
          <w:bCs/>
          <w:color w:val="000000" w:themeColor="text1"/>
        </w:rPr>
        <w:t>）财政部门规定的其他条件。</w:t>
      </w:r>
    </w:p>
    <w:p w14:paraId="3A8C5306" w14:textId="77777777" w:rsidR="0058433A" w:rsidRPr="000D087A" w:rsidRDefault="00000000">
      <w:pPr>
        <w:spacing w:line="360" w:lineRule="auto"/>
        <w:ind w:firstLineChars="200" w:firstLine="420"/>
        <w:rPr>
          <w:rFonts w:ascii="宋体" w:hAnsi="宋体" w:hint="eastAsia"/>
          <w:b/>
          <w:color w:val="000000" w:themeColor="text1"/>
          <w:szCs w:val="21"/>
        </w:rPr>
      </w:pPr>
      <w:bookmarkStart w:id="120" w:name="_9.2质疑、投诉应当采用书面形式，质疑函、投诉书均应明确阐述招标文件、"/>
      <w:bookmarkEnd w:id="120"/>
      <w:r w:rsidRPr="000D087A">
        <w:rPr>
          <w:rFonts w:ascii="宋体" w:hAnsi="宋体" w:hint="eastAsia"/>
          <w:color w:val="000000" w:themeColor="text1"/>
          <w:szCs w:val="21"/>
        </w:rPr>
        <w:t xml:space="preserve"> 38.2.5 </w:t>
      </w:r>
      <w:r w:rsidRPr="000D087A">
        <w:rPr>
          <w:rFonts w:hAnsi="宋体" w:hint="eastAsia"/>
          <w:bCs/>
          <w:color w:val="000000" w:themeColor="text1"/>
        </w:rPr>
        <w:t>供应商提出质疑应当提交质疑函和必要的证明材料，针对同一采购程序环节的质疑必须在法定质疑期内一次性提出。质疑函应当包括下列内容（质疑函格式后附）：</w:t>
      </w:r>
    </w:p>
    <w:p w14:paraId="3459D603" w14:textId="77777777" w:rsidR="0058433A" w:rsidRPr="000D087A" w:rsidRDefault="00000000">
      <w:pPr>
        <w:spacing w:line="360" w:lineRule="auto"/>
        <w:ind w:firstLineChars="200" w:firstLine="420"/>
        <w:rPr>
          <w:rFonts w:hAnsi="宋体" w:hint="eastAsia"/>
          <w:bCs/>
          <w:color w:val="000000" w:themeColor="text1"/>
        </w:rPr>
      </w:pPr>
      <w:r w:rsidRPr="000D087A">
        <w:rPr>
          <w:rFonts w:hAnsi="宋体" w:hint="eastAsia"/>
          <w:bCs/>
          <w:color w:val="000000" w:themeColor="text1"/>
        </w:rPr>
        <w:t>（</w:t>
      </w:r>
      <w:r w:rsidRPr="000D087A">
        <w:rPr>
          <w:rFonts w:hAnsi="宋体"/>
          <w:bCs/>
          <w:color w:val="000000" w:themeColor="text1"/>
        </w:rPr>
        <w:t>1</w:t>
      </w:r>
      <w:r w:rsidRPr="000D087A">
        <w:rPr>
          <w:rFonts w:hAnsi="宋体" w:hint="eastAsia"/>
          <w:bCs/>
          <w:color w:val="000000" w:themeColor="text1"/>
        </w:rPr>
        <w:t>）供应商的姓名或者名称、地址、邮编、联系人及联系电话；</w:t>
      </w:r>
    </w:p>
    <w:p w14:paraId="7573F9D8" w14:textId="77777777" w:rsidR="0058433A" w:rsidRPr="000D087A" w:rsidRDefault="00000000">
      <w:pPr>
        <w:spacing w:line="360" w:lineRule="auto"/>
        <w:ind w:firstLineChars="200" w:firstLine="420"/>
        <w:rPr>
          <w:rFonts w:hAnsi="宋体" w:hint="eastAsia"/>
          <w:bCs/>
          <w:color w:val="000000" w:themeColor="text1"/>
        </w:rPr>
      </w:pPr>
      <w:r w:rsidRPr="000D087A">
        <w:rPr>
          <w:rFonts w:hAnsi="宋体" w:hint="eastAsia"/>
          <w:bCs/>
          <w:color w:val="000000" w:themeColor="text1"/>
        </w:rPr>
        <w:t>（</w:t>
      </w:r>
      <w:r w:rsidRPr="000D087A">
        <w:rPr>
          <w:rFonts w:hAnsi="宋体"/>
          <w:bCs/>
          <w:color w:val="000000" w:themeColor="text1"/>
        </w:rPr>
        <w:t>2</w:t>
      </w:r>
      <w:r w:rsidRPr="000D087A">
        <w:rPr>
          <w:rFonts w:hAnsi="宋体" w:hint="eastAsia"/>
          <w:bCs/>
          <w:color w:val="000000" w:themeColor="text1"/>
        </w:rPr>
        <w:t>）质疑项目的名称、编号；</w:t>
      </w:r>
    </w:p>
    <w:p w14:paraId="7D44BB9E" w14:textId="77777777" w:rsidR="0058433A" w:rsidRPr="000D087A" w:rsidRDefault="00000000">
      <w:pPr>
        <w:spacing w:line="360" w:lineRule="auto"/>
        <w:ind w:firstLineChars="200" w:firstLine="420"/>
        <w:rPr>
          <w:rFonts w:hAnsi="宋体" w:hint="eastAsia"/>
          <w:bCs/>
          <w:color w:val="000000" w:themeColor="text1"/>
        </w:rPr>
      </w:pPr>
      <w:r w:rsidRPr="000D087A">
        <w:rPr>
          <w:rFonts w:hAnsi="宋体" w:hint="eastAsia"/>
          <w:bCs/>
          <w:color w:val="000000" w:themeColor="text1"/>
        </w:rPr>
        <w:t>（</w:t>
      </w:r>
      <w:r w:rsidRPr="000D087A">
        <w:rPr>
          <w:rFonts w:hAnsi="宋体"/>
          <w:bCs/>
          <w:color w:val="000000" w:themeColor="text1"/>
        </w:rPr>
        <w:t>3</w:t>
      </w:r>
      <w:r w:rsidRPr="000D087A">
        <w:rPr>
          <w:rFonts w:hAnsi="宋体" w:hint="eastAsia"/>
          <w:bCs/>
          <w:color w:val="000000" w:themeColor="text1"/>
        </w:rPr>
        <w:t>）具体、明确的质疑事项和与质疑事项相关的请求；</w:t>
      </w:r>
    </w:p>
    <w:p w14:paraId="50DE88D2" w14:textId="77777777" w:rsidR="0058433A" w:rsidRPr="000D087A" w:rsidRDefault="00000000">
      <w:pPr>
        <w:spacing w:line="360" w:lineRule="auto"/>
        <w:ind w:firstLineChars="200" w:firstLine="420"/>
        <w:rPr>
          <w:rFonts w:hAnsi="宋体" w:hint="eastAsia"/>
          <w:bCs/>
          <w:color w:val="000000" w:themeColor="text1"/>
        </w:rPr>
      </w:pPr>
      <w:r w:rsidRPr="000D087A">
        <w:rPr>
          <w:rFonts w:hAnsi="宋体" w:hint="eastAsia"/>
          <w:bCs/>
          <w:color w:val="000000" w:themeColor="text1"/>
        </w:rPr>
        <w:t>（</w:t>
      </w:r>
      <w:r w:rsidRPr="000D087A">
        <w:rPr>
          <w:rFonts w:hAnsi="宋体"/>
          <w:bCs/>
          <w:color w:val="000000" w:themeColor="text1"/>
        </w:rPr>
        <w:t>4</w:t>
      </w:r>
      <w:r w:rsidRPr="000D087A">
        <w:rPr>
          <w:rFonts w:hAnsi="宋体" w:hint="eastAsia"/>
          <w:bCs/>
          <w:color w:val="000000" w:themeColor="text1"/>
        </w:rPr>
        <w:t>）事实依据（列明权益受到损害的事实和理由）；</w:t>
      </w:r>
    </w:p>
    <w:p w14:paraId="0433B3D7" w14:textId="77777777" w:rsidR="0058433A" w:rsidRPr="000D087A" w:rsidRDefault="00000000">
      <w:pPr>
        <w:spacing w:line="360" w:lineRule="auto"/>
        <w:ind w:firstLineChars="200" w:firstLine="420"/>
        <w:rPr>
          <w:rFonts w:hAnsi="宋体" w:hint="eastAsia"/>
          <w:bCs/>
          <w:color w:val="000000" w:themeColor="text1"/>
        </w:rPr>
      </w:pPr>
      <w:r w:rsidRPr="000D087A">
        <w:rPr>
          <w:rFonts w:hAnsi="宋体" w:hint="eastAsia"/>
          <w:bCs/>
          <w:color w:val="000000" w:themeColor="text1"/>
        </w:rPr>
        <w:t>（</w:t>
      </w:r>
      <w:r w:rsidRPr="000D087A">
        <w:rPr>
          <w:rFonts w:hAnsi="宋体"/>
          <w:bCs/>
          <w:color w:val="000000" w:themeColor="text1"/>
        </w:rPr>
        <w:t>5</w:t>
      </w:r>
      <w:r w:rsidRPr="000D087A">
        <w:rPr>
          <w:rFonts w:hAnsi="宋体" w:hint="eastAsia"/>
          <w:bCs/>
          <w:color w:val="000000" w:themeColor="text1"/>
        </w:rPr>
        <w:t>）必要的法律依据；</w:t>
      </w:r>
    </w:p>
    <w:p w14:paraId="4E86E086" w14:textId="77777777" w:rsidR="0058433A" w:rsidRPr="000D087A" w:rsidRDefault="00000000">
      <w:pPr>
        <w:spacing w:line="360" w:lineRule="auto"/>
        <w:ind w:firstLineChars="200" w:firstLine="420"/>
        <w:rPr>
          <w:rFonts w:hAnsi="宋体" w:hint="eastAsia"/>
          <w:bCs/>
          <w:color w:val="000000" w:themeColor="text1"/>
        </w:rPr>
      </w:pPr>
      <w:r w:rsidRPr="000D087A">
        <w:rPr>
          <w:rFonts w:hAnsi="宋体" w:hint="eastAsia"/>
          <w:bCs/>
          <w:color w:val="000000" w:themeColor="text1"/>
        </w:rPr>
        <w:t>（</w:t>
      </w:r>
      <w:r w:rsidRPr="000D087A">
        <w:rPr>
          <w:rFonts w:hAnsi="宋体"/>
          <w:bCs/>
          <w:color w:val="000000" w:themeColor="text1"/>
        </w:rPr>
        <w:t>6</w:t>
      </w:r>
      <w:r w:rsidRPr="000D087A">
        <w:rPr>
          <w:rFonts w:hAnsi="宋体" w:hint="eastAsia"/>
          <w:bCs/>
          <w:color w:val="000000" w:themeColor="text1"/>
        </w:rPr>
        <w:t>）提出质疑的日期。</w:t>
      </w:r>
    </w:p>
    <w:p w14:paraId="27604EF8" w14:textId="77777777" w:rsidR="0058433A" w:rsidRPr="000D087A" w:rsidRDefault="00000000">
      <w:pPr>
        <w:spacing w:line="360" w:lineRule="auto"/>
        <w:ind w:firstLineChars="200" w:firstLine="420"/>
        <w:rPr>
          <w:rFonts w:hAnsi="宋体" w:hint="eastAsia"/>
          <w:bCs/>
          <w:color w:val="000000" w:themeColor="text1"/>
        </w:rPr>
      </w:pPr>
      <w:r w:rsidRPr="000D087A">
        <w:rPr>
          <w:rFonts w:hAnsi="宋体" w:hint="eastAsia"/>
          <w:bCs/>
          <w:color w:val="000000" w:themeColor="text1"/>
        </w:rPr>
        <w:t>供应商为自然人的，应当由本人签字；供应商为法人或者其他组织的，应当由法定代表人、主要负责人，或者其委托代理人签字或者盖章，并加盖公章。</w:t>
      </w:r>
    </w:p>
    <w:p w14:paraId="34C25537" w14:textId="77777777" w:rsidR="0058433A" w:rsidRPr="000D087A" w:rsidRDefault="00000000">
      <w:pPr>
        <w:spacing w:line="360" w:lineRule="auto"/>
        <w:ind w:firstLineChars="200" w:firstLine="422"/>
        <w:rPr>
          <w:rFonts w:ascii="宋体" w:hAnsi="宋体" w:hint="eastAsia"/>
          <w:b/>
          <w:color w:val="000000" w:themeColor="text1"/>
          <w:szCs w:val="20"/>
        </w:rPr>
      </w:pPr>
      <w:r w:rsidRPr="000D087A">
        <w:rPr>
          <w:rFonts w:ascii="宋体" w:hAnsi="宋体" w:hint="eastAsia"/>
          <w:b/>
          <w:color w:val="000000" w:themeColor="text1"/>
          <w:szCs w:val="20"/>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14:paraId="1E4BDFA5" w14:textId="77777777" w:rsidR="0058433A" w:rsidRPr="000D087A" w:rsidRDefault="00000000">
      <w:pPr>
        <w:spacing w:line="360" w:lineRule="auto"/>
        <w:ind w:firstLineChars="200" w:firstLine="420"/>
        <w:rPr>
          <w:rFonts w:ascii="宋体" w:hAnsi="宋体" w:hint="eastAsia"/>
          <w:bCs/>
          <w:color w:val="000000" w:themeColor="text1"/>
          <w:szCs w:val="21"/>
        </w:rPr>
      </w:pPr>
      <w:r w:rsidRPr="000D087A">
        <w:rPr>
          <w:rFonts w:ascii="宋体" w:hAnsi="宋体" w:hint="eastAsia"/>
          <w:color w:val="000000" w:themeColor="text1"/>
          <w:szCs w:val="21"/>
        </w:rPr>
        <w:t>3</w:t>
      </w:r>
      <w:r w:rsidRPr="000D087A">
        <w:rPr>
          <w:rFonts w:ascii="宋体" w:hAnsi="宋体" w:hint="eastAsia"/>
          <w:bCs/>
          <w:color w:val="000000" w:themeColor="text1"/>
          <w:szCs w:val="21"/>
        </w:rPr>
        <w:t>8.2.7采购人、采购代理机构认为供应商质疑不成立，或者成立但未对中标结果构成影响的，继续开展采购活动；认为供应商质疑成立且影响或者可能影响中标结果的，按照下列情况处理：</w:t>
      </w:r>
    </w:p>
    <w:p w14:paraId="5FCF8D6A" w14:textId="77777777" w:rsidR="0058433A" w:rsidRPr="000D087A" w:rsidRDefault="00000000">
      <w:pPr>
        <w:spacing w:line="360" w:lineRule="auto"/>
        <w:ind w:firstLineChars="200" w:firstLine="420"/>
        <w:rPr>
          <w:rFonts w:hAnsi="宋体" w:hint="eastAsia"/>
          <w:bCs/>
          <w:color w:val="000000" w:themeColor="text1"/>
        </w:rPr>
      </w:pPr>
      <w:r w:rsidRPr="000D087A">
        <w:rPr>
          <w:rFonts w:hAnsi="宋体" w:hint="eastAsia"/>
          <w:bCs/>
          <w:color w:val="000000" w:themeColor="text1"/>
        </w:rPr>
        <w:t xml:space="preserve">　　（一）对招标文件提出的质疑，依法通过澄清或者修改可以继续开展采购活动的，澄清或者修改招标文件后继续开展采购活动；否则应当修改招标文件后重新开展采购活动。</w:t>
      </w:r>
    </w:p>
    <w:p w14:paraId="3870F87F" w14:textId="77777777" w:rsidR="0058433A" w:rsidRPr="000D087A" w:rsidRDefault="00000000">
      <w:pPr>
        <w:spacing w:line="360" w:lineRule="auto"/>
        <w:ind w:firstLineChars="200" w:firstLine="420"/>
        <w:rPr>
          <w:rFonts w:hAnsi="宋体" w:hint="eastAsia"/>
          <w:bCs/>
          <w:color w:val="000000" w:themeColor="text1"/>
        </w:rPr>
      </w:pPr>
      <w:r w:rsidRPr="000D087A">
        <w:rPr>
          <w:rFonts w:hAnsi="宋体" w:hint="eastAsia"/>
          <w:bCs/>
          <w:color w:val="000000" w:themeColor="text1"/>
        </w:rPr>
        <w:t xml:space="preserve">　　（二）对采购过程、中标结果提出的质疑，合格供应商符合法定数量时，可以从合格的中标候选人中另行确定中标供应商的，应当依法另行确定中标供应商；否则应当重新开展采购活动。</w:t>
      </w:r>
    </w:p>
    <w:p w14:paraId="60F9E392" w14:textId="77777777" w:rsidR="0058433A" w:rsidRPr="000D087A" w:rsidRDefault="00000000">
      <w:pPr>
        <w:spacing w:line="360" w:lineRule="auto"/>
        <w:ind w:firstLineChars="200" w:firstLine="420"/>
        <w:rPr>
          <w:rFonts w:hAnsi="宋体" w:hint="eastAsia"/>
          <w:bCs/>
          <w:color w:val="000000" w:themeColor="text1"/>
        </w:rPr>
      </w:pPr>
      <w:r w:rsidRPr="000D087A">
        <w:rPr>
          <w:rFonts w:hAnsi="宋体" w:hint="eastAsia"/>
          <w:bCs/>
          <w:color w:val="000000" w:themeColor="text1"/>
        </w:rPr>
        <w:t>质疑答复导致中标结果改变的，采购人或者采购代理机构应当将有关情况书面报告本级财政部门。</w:t>
      </w:r>
    </w:p>
    <w:p w14:paraId="6D9C4428" w14:textId="77777777" w:rsidR="0058433A" w:rsidRPr="000D087A" w:rsidRDefault="00000000">
      <w:pPr>
        <w:spacing w:line="360" w:lineRule="auto"/>
        <w:ind w:firstLineChars="200" w:firstLine="422"/>
        <w:rPr>
          <w:rFonts w:hAnsi="宋体" w:hint="eastAsia"/>
          <w:b/>
          <w:color w:val="000000" w:themeColor="text1"/>
        </w:rPr>
      </w:pPr>
      <w:r w:rsidRPr="000D087A">
        <w:rPr>
          <w:rFonts w:hAnsi="宋体"/>
          <w:b/>
          <w:color w:val="000000" w:themeColor="text1"/>
        </w:rPr>
        <w:t>38.3</w:t>
      </w:r>
      <w:r w:rsidRPr="000D087A">
        <w:rPr>
          <w:rFonts w:hAnsi="宋体" w:hint="eastAsia"/>
          <w:b/>
          <w:color w:val="000000" w:themeColor="text1"/>
        </w:rPr>
        <w:t>投诉</w:t>
      </w:r>
    </w:p>
    <w:p w14:paraId="1EEFB6DB" w14:textId="77777777" w:rsidR="0058433A" w:rsidRPr="000D087A" w:rsidRDefault="00000000">
      <w:pPr>
        <w:spacing w:line="360" w:lineRule="auto"/>
        <w:ind w:firstLineChars="200" w:firstLine="422"/>
        <w:rPr>
          <w:rFonts w:hAnsi="宋体" w:hint="eastAsia"/>
          <w:bCs/>
          <w:color w:val="000000" w:themeColor="text1"/>
        </w:rPr>
      </w:pPr>
      <w:r w:rsidRPr="000D087A">
        <w:rPr>
          <w:rFonts w:hAnsi="宋体"/>
          <w:b/>
          <w:color w:val="000000" w:themeColor="text1"/>
        </w:rPr>
        <w:t>38.3</w:t>
      </w:r>
      <w:r w:rsidRPr="000D087A">
        <w:rPr>
          <w:rFonts w:hAnsi="宋体"/>
          <w:bCs/>
          <w:color w:val="000000" w:themeColor="text1"/>
        </w:rPr>
        <w:t>.</w:t>
      </w:r>
      <w:r w:rsidRPr="000D087A">
        <w:rPr>
          <w:rFonts w:hAnsi="宋体"/>
          <w:b/>
          <w:bCs/>
          <w:color w:val="000000" w:themeColor="text1"/>
        </w:rPr>
        <w:t xml:space="preserve">1 </w:t>
      </w:r>
      <w:r w:rsidRPr="000D087A">
        <w:rPr>
          <w:rFonts w:hAnsi="宋体" w:hint="eastAsia"/>
          <w:bCs/>
          <w:color w:val="000000" w:themeColor="text1"/>
        </w:rPr>
        <w:t>供应商认为采购文件、采购过程、中标和成交结果使自己的合法权益受到损害的，应当首先依法向采购人或采购人委托的</w:t>
      </w:r>
      <w:r w:rsidRPr="000D087A">
        <w:rPr>
          <w:rFonts w:hAnsi="宋体" w:hint="eastAsia"/>
          <w:color w:val="000000" w:themeColor="text1"/>
        </w:rPr>
        <w:t>采购代理机构</w:t>
      </w:r>
      <w:r w:rsidRPr="000D087A">
        <w:rPr>
          <w:rFonts w:hAnsi="宋体" w:hint="eastAsia"/>
          <w:bCs/>
          <w:color w:val="000000" w:themeColor="text1"/>
        </w:rPr>
        <w:t>提出质疑。对采购人、</w:t>
      </w:r>
      <w:r w:rsidRPr="000D087A">
        <w:rPr>
          <w:rFonts w:hAnsi="宋体" w:hint="eastAsia"/>
          <w:color w:val="000000" w:themeColor="text1"/>
        </w:rPr>
        <w:t>采购代理机构</w:t>
      </w:r>
      <w:r w:rsidRPr="000D087A">
        <w:rPr>
          <w:rFonts w:hAnsi="宋体" w:hint="eastAsia"/>
          <w:bCs/>
          <w:color w:val="000000" w:themeColor="text1"/>
        </w:rPr>
        <w:t>的答复不满意，或者采购人、</w:t>
      </w:r>
      <w:r w:rsidRPr="000D087A">
        <w:rPr>
          <w:rFonts w:hAnsi="宋体" w:hint="eastAsia"/>
          <w:color w:val="000000" w:themeColor="text1"/>
        </w:rPr>
        <w:t>采购代理机构</w:t>
      </w:r>
      <w:r w:rsidRPr="000D087A">
        <w:rPr>
          <w:rFonts w:hAnsi="宋体" w:hint="eastAsia"/>
          <w:bCs/>
          <w:color w:val="000000" w:themeColor="text1"/>
        </w:rPr>
        <w:t>未在规定期限内做出答复的，供应商可以在答复期满后</w:t>
      </w:r>
      <w:r w:rsidRPr="000D087A">
        <w:rPr>
          <w:rFonts w:hAnsi="宋体"/>
          <w:bCs/>
          <w:color w:val="000000" w:themeColor="text1"/>
        </w:rPr>
        <w:t>15</w:t>
      </w:r>
      <w:r w:rsidRPr="000D087A">
        <w:rPr>
          <w:rFonts w:hAnsi="宋体" w:hint="eastAsia"/>
          <w:bCs/>
          <w:color w:val="000000" w:themeColor="text1"/>
        </w:rPr>
        <w:t>个工作日内向南宁市政府采购监督管理部门提起投诉，投诉联系方式见“投标人须知前附表”。</w:t>
      </w:r>
    </w:p>
    <w:p w14:paraId="6D46C101" w14:textId="77777777" w:rsidR="0058433A" w:rsidRPr="000D087A" w:rsidRDefault="00000000">
      <w:pPr>
        <w:spacing w:line="360" w:lineRule="auto"/>
        <w:ind w:firstLineChars="200" w:firstLine="422"/>
        <w:rPr>
          <w:rFonts w:hAnsi="宋体" w:hint="eastAsia"/>
          <w:bCs/>
          <w:color w:val="000000" w:themeColor="text1"/>
        </w:rPr>
      </w:pPr>
      <w:r w:rsidRPr="000D087A">
        <w:rPr>
          <w:rFonts w:hAnsi="宋体"/>
          <w:b/>
          <w:color w:val="000000" w:themeColor="text1"/>
        </w:rPr>
        <w:t>38.3</w:t>
      </w:r>
      <w:r w:rsidRPr="000D087A">
        <w:rPr>
          <w:b/>
          <w:color w:val="000000" w:themeColor="text1"/>
        </w:rPr>
        <w:t xml:space="preserve">.2 </w:t>
      </w:r>
      <w:r w:rsidRPr="000D087A">
        <w:rPr>
          <w:rFonts w:hint="eastAsia"/>
          <w:color w:val="000000" w:themeColor="text1"/>
        </w:rPr>
        <w:t>投诉人投诉时，应当提交投诉书，并按照被投诉采购人、</w:t>
      </w:r>
      <w:r w:rsidRPr="000D087A">
        <w:rPr>
          <w:rFonts w:hAnsi="宋体" w:hint="eastAsia"/>
          <w:color w:val="000000" w:themeColor="text1"/>
        </w:rPr>
        <w:t>采购代理机构</w:t>
      </w:r>
      <w:r w:rsidRPr="000D087A">
        <w:rPr>
          <w:rFonts w:hint="eastAsia"/>
          <w:color w:val="000000" w:themeColor="text1"/>
        </w:rPr>
        <w:t>和与投诉事项有关的供应商数量提供投诉书的副本。投诉书</w:t>
      </w:r>
      <w:r w:rsidRPr="000D087A">
        <w:rPr>
          <w:rFonts w:hint="eastAsia"/>
          <w:color w:val="000000" w:themeColor="text1"/>
          <w:szCs w:val="21"/>
        </w:rPr>
        <w:t>应当包括下列主要内容</w:t>
      </w:r>
      <w:r w:rsidRPr="000D087A">
        <w:rPr>
          <w:rFonts w:hint="eastAsia"/>
          <w:color w:val="000000" w:themeColor="text1"/>
        </w:rPr>
        <w:t>（如材料中有外文资料应同时附上对应的中文译本）</w:t>
      </w:r>
      <w:r w:rsidRPr="000D087A">
        <w:rPr>
          <w:rFonts w:hAnsi="宋体" w:hint="eastAsia"/>
          <w:bCs/>
          <w:color w:val="000000" w:themeColor="text1"/>
        </w:rPr>
        <w:t>（投诉书格式后附）</w:t>
      </w:r>
      <w:r w:rsidRPr="000D087A">
        <w:rPr>
          <w:rFonts w:hint="eastAsia"/>
          <w:color w:val="000000" w:themeColor="text1"/>
          <w:szCs w:val="21"/>
        </w:rPr>
        <w:t>：</w:t>
      </w:r>
    </w:p>
    <w:p w14:paraId="4E672E36" w14:textId="77777777" w:rsidR="0058433A" w:rsidRPr="000D087A" w:rsidRDefault="00000000">
      <w:pPr>
        <w:spacing w:line="360" w:lineRule="auto"/>
        <w:ind w:firstLineChars="200" w:firstLine="420"/>
        <w:rPr>
          <w:color w:val="000000" w:themeColor="text1"/>
        </w:rPr>
      </w:pPr>
      <w:r w:rsidRPr="000D087A">
        <w:rPr>
          <w:rFonts w:hAnsi="宋体" w:hint="eastAsia"/>
          <w:color w:val="000000" w:themeColor="text1"/>
        </w:rPr>
        <w:t>（</w:t>
      </w:r>
      <w:r w:rsidRPr="000D087A">
        <w:rPr>
          <w:rFonts w:hAnsi="宋体"/>
          <w:color w:val="000000" w:themeColor="text1"/>
        </w:rPr>
        <w:t>1</w:t>
      </w:r>
      <w:r w:rsidRPr="000D087A">
        <w:rPr>
          <w:rFonts w:hAnsi="宋体" w:hint="eastAsia"/>
          <w:color w:val="000000" w:themeColor="text1"/>
        </w:rPr>
        <w:t>）投诉人和被投诉人的名称、地址、邮编、联系人及联系电话等；</w:t>
      </w:r>
    </w:p>
    <w:p w14:paraId="6764A85A" w14:textId="77777777" w:rsidR="0058433A" w:rsidRPr="000D087A" w:rsidRDefault="00000000">
      <w:pPr>
        <w:spacing w:line="360" w:lineRule="auto"/>
        <w:ind w:firstLineChars="200" w:firstLine="420"/>
        <w:rPr>
          <w:color w:val="000000" w:themeColor="text1"/>
        </w:rPr>
      </w:pPr>
      <w:r w:rsidRPr="000D087A">
        <w:rPr>
          <w:rFonts w:hAnsi="宋体" w:hint="eastAsia"/>
          <w:color w:val="000000" w:themeColor="text1"/>
        </w:rPr>
        <w:t>（</w:t>
      </w:r>
      <w:r w:rsidRPr="000D087A">
        <w:rPr>
          <w:rFonts w:hAnsi="宋体"/>
          <w:color w:val="000000" w:themeColor="text1"/>
        </w:rPr>
        <w:t>2</w:t>
      </w:r>
      <w:r w:rsidRPr="000D087A">
        <w:rPr>
          <w:rFonts w:hAnsi="宋体" w:hint="eastAsia"/>
          <w:color w:val="000000" w:themeColor="text1"/>
        </w:rPr>
        <w:t>）质疑和质疑答复情况及相关证明材料；</w:t>
      </w:r>
    </w:p>
    <w:p w14:paraId="1B9B83A0"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hint="eastAsia"/>
          <w:color w:val="000000" w:themeColor="text1"/>
        </w:rPr>
        <w:t>（</w:t>
      </w:r>
      <w:r w:rsidRPr="000D087A">
        <w:rPr>
          <w:rFonts w:hAnsi="宋体"/>
          <w:color w:val="000000" w:themeColor="text1"/>
        </w:rPr>
        <w:t>3</w:t>
      </w:r>
      <w:r w:rsidRPr="000D087A">
        <w:rPr>
          <w:rFonts w:hAnsi="宋体" w:hint="eastAsia"/>
          <w:color w:val="000000" w:themeColor="text1"/>
        </w:rPr>
        <w:t>）具体、明确的投诉事项和与投诉事项相关的投诉请求；</w:t>
      </w:r>
    </w:p>
    <w:p w14:paraId="38155F6D"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hint="eastAsia"/>
          <w:color w:val="000000" w:themeColor="text1"/>
        </w:rPr>
        <w:t>（</w:t>
      </w:r>
      <w:r w:rsidRPr="000D087A">
        <w:rPr>
          <w:rFonts w:hAnsi="宋体"/>
          <w:color w:val="000000" w:themeColor="text1"/>
        </w:rPr>
        <w:t>4</w:t>
      </w:r>
      <w:r w:rsidRPr="000D087A">
        <w:rPr>
          <w:rFonts w:hAnsi="宋体" w:hint="eastAsia"/>
          <w:color w:val="000000" w:themeColor="text1"/>
        </w:rPr>
        <w:t>）事实依据；</w:t>
      </w:r>
    </w:p>
    <w:p w14:paraId="26FAAB52" w14:textId="77777777" w:rsidR="0058433A" w:rsidRPr="000D087A" w:rsidRDefault="00000000">
      <w:pPr>
        <w:spacing w:line="360" w:lineRule="auto"/>
        <w:ind w:firstLineChars="200" w:firstLine="420"/>
        <w:rPr>
          <w:color w:val="000000" w:themeColor="text1"/>
        </w:rPr>
      </w:pPr>
      <w:r w:rsidRPr="000D087A">
        <w:rPr>
          <w:rFonts w:hAnsi="宋体" w:hint="eastAsia"/>
          <w:color w:val="000000" w:themeColor="text1"/>
        </w:rPr>
        <w:t>（</w:t>
      </w:r>
      <w:r w:rsidRPr="000D087A">
        <w:rPr>
          <w:rFonts w:hAnsi="宋体"/>
          <w:color w:val="000000" w:themeColor="text1"/>
        </w:rPr>
        <w:t>5</w:t>
      </w:r>
      <w:r w:rsidRPr="000D087A">
        <w:rPr>
          <w:rFonts w:hAnsi="宋体" w:hint="eastAsia"/>
          <w:color w:val="000000" w:themeColor="text1"/>
        </w:rPr>
        <w:t>）法律依据；</w:t>
      </w:r>
    </w:p>
    <w:p w14:paraId="798B30A4"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hint="eastAsia"/>
          <w:color w:val="000000" w:themeColor="text1"/>
        </w:rPr>
        <w:t>（</w:t>
      </w:r>
      <w:r w:rsidRPr="000D087A">
        <w:rPr>
          <w:rFonts w:hAnsi="宋体"/>
          <w:color w:val="000000" w:themeColor="text1"/>
        </w:rPr>
        <w:t>6</w:t>
      </w:r>
      <w:r w:rsidRPr="000D087A">
        <w:rPr>
          <w:rFonts w:hAnsi="宋体" w:hint="eastAsia"/>
          <w:color w:val="000000" w:themeColor="text1"/>
        </w:rPr>
        <w:t>）提起投诉的日期。</w:t>
      </w:r>
    </w:p>
    <w:p w14:paraId="6BD60B32"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hint="eastAsia"/>
          <w:color w:val="000000" w:themeColor="text1"/>
        </w:rPr>
        <w:t>（</w:t>
      </w:r>
      <w:r w:rsidRPr="000D087A">
        <w:rPr>
          <w:rFonts w:hAnsi="宋体"/>
          <w:color w:val="000000" w:themeColor="text1"/>
        </w:rPr>
        <w:t>7</w:t>
      </w:r>
      <w:r w:rsidRPr="000D087A">
        <w:rPr>
          <w:rFonts w:hAnsi="宋体" w:hint="eastAsia"/>
          <w:color w:val="000000" w:themeColor="text1"/>
        </w:rPr>
        <w:t>）附件材料：营业执照副本内页复印件（要求证件有效并清晰反映企业法人经营范围；近期连续三个月依法缴纳税收和在职职工社会保障资金证明材料（复印件）。</w:t>
      </w:r>
      <w:r w:rsidRPr="000D087A">
        <w:rPr>
          <w:rFonts w:hAnsi="宋体"/>
          <w:color w:val="000000" w:themeColor="text1"/>
        </w:rPr>
        <w:tab/>
      </w:r>
    </w:p>
    <w:p w14:paraId="0D7874AE" w14:textId="77777777" w:rsidR="0058433A" w:rsidRPr="000D087A" w:rsidRDefault="00000000">
      <w:pPr>
        <w:spacing w:line="360" w:lineRule="auto"/>
        <w:ind w:firstLineChars="200" w:firstLine="422"/>
        <w:rPr>
          <w:rFonts w:hAnsi="宋体" w:hint="eastAsia"/>
          <w:bCs/>
          <w:color w:val="000000" w:themeColor="text1"/>
        </w:rPr>
      </w:pPr>
      <w:r w:rsidRPr="000D087A">
        <w:rPr>
          <w:rFonts w:hAnsi="宋体"/>
          <w:b/>
          <w:color w:val="000000" w:themeColor="text1"/>
        </w:rPr>
        <w:t>38.3</w:t>
      </w:r>
      <w:r w:rsidRPr="000D087A">
        <w:rPr>
          <w:b/>
          <w:color w:val="000000" w:themeColor="text1"/>
        </w:rPr>
        <w:t xml:space="preserve">.3  </w:t>
      </w:r>
      <w:r w:rsidRPr="000D087A">
        <w:rPr>
          <w:rFonts w:hint="eastAsia"/>
          <w:color w:val="000000" w:themeColor="text1"/>
        </w:rPr>
        <w:t>投诉人可以委托代理人办理投诉事务。</w:t>
      </w:r>
      <w:r w:rsidRPr="000D087A">
        <w:rPr>
          <w:rFonts w:hAnsi="宋体" w:hint="eastAsia"/>
          <w:bCs/>
          <w:color w:val="000000" w:themeColor="text1"/>
        </w:rPr>
        <w:t>委托代理人应熟悉相关业务情况。</w:t>
      </w:r>
      <w:r w:rsidRPr="000D087A">
        <w:rPr>
          <w:rFonts w:hint="eastAsia"/>
          <w:color w:val="000000" w:themeColor="text1"/>
        </w:rPr>
        <w:t>代理人办理投诉事务时，除提交投诉书外，还应当提交投诉人的授权委托书和</w:t>
      </w:r>
      <w:r w:rsidRPr="000D087A">
        <w:rPr>
          <w:rFonts w:hAnsi="宋体" w:hint="eastAsia"/>
          <w:color w:val="000000" w:themeColor="text1"/>
        </w:rPr>
        <w:t>委托代理人身份证明复印件。</w:t>
      </w:r>
    </w:p>
    <w:p w14:paraId="6120DFE5" w14:textId="77777777" w:rsidR="0058433A" w:rsidRPr="000D087A" w:rsidRDefault="00000000">
      <w:pPr>
        <w:spacing w:line="360" w:lineRule="auto"/>
        <w:ind w:firstLineChars="200" w:firstLine="422"/>
        <w:rPr>
          <w:rFonts w:hAnsi="宋体" w:hint="eastAsia"/>
          <w:color w:val="000000" w:themeColor="text1"/>
        </w:rPr>
      </w:pPr>
      <w:r w:rsidRPr="000D087A">
        <w:rPr>
          <w:rFonts w:hAnsi="宋体"/>
          <w:b/>
          <w:color w:val="000000" w:themeColor="text1"/>
        </w:rPr>
        <w:t>38.3</w:t>
      </w:r>
      <w:r w:rsidRPr="000D087A">
        <w:rPr>
          <w:b/>
          <w:color w:val="000000" w:themeColor="text1"/>
        </w:rPr>
        <w:t>.4</w:t>
      </w:r>
      <w:r w:rsidRPr="000D087A">
        <w:rPr>
          <w:rFonts w:hint="eastAsia"/>
          <w:color w:val="000000" w:themeColor="text1"/>
        </w:rPr>
        <w:t>投诉人提起投诉应当符合下列条件：</w:t>
      </w:r>
    </w:p>
    <w:p w14:paraId="453A463B" w14:textId="77777777" w:rsidR="0058433A" w:rsidRPr="000D087A" w:rsidRDefault="00000000">
      <w:pPr>
        <w:spacing w:line="360" w:lineRule="auto"/>
        <w:ind w:firstLineChars="200" w:firstLine="420"/>
        <w:rPr>
          <w:rFonts w:ascii="宋体" w:hAnsi="宋体" w:hint="eastAsia"/>
          <w:color w:val="000000" w:themeColor="text1"/>
        </w:rPr>
      </w:pPr>
      <w:r w:rsidRPr="000D087A">
        <w:rPr>
          <w:rFonts w:ascii="宋体" w:hAnsi="宋体" w:hint="eastAsia"/>
          <w:color w:val="000000" w:themeColor="text1"/>
        </w:rPr>
        <w:t>（1）投诉人是参与所投诉政府采购活动的供应商；</w:t>
      </w:r>
    </w:p>
    <w:p w14:paraId="67A530CE" w14:textId="77777777" w:rsidR="0058433A" w:rsidRPr="000D087A" w:rsidRDefault="00000000">
      <w:pPr>
        <w:spacing w:line="360" w:lineRule="auto"/>
        <w:ind w:firstLineChars="200" w:firstLine="420"/>
        <w:rPr>
          <w:rFonts w:ascii="宋体" w:hAnsi="宋体" w:hint="eastAsia"/>
          <w:color w:val="000000" w:themeColor="text1"/>
        </w:rPr>
      </w:pPr>
      <w:r w:rsidRPr="000D087A">
        <w:rPr>
          <w:rFonts w:ascii="宋体" w:hAnsi="宋体" w:hint="eastAsia"/>
          <w:color w:val="000000" w:themeColor="text1"/>
        </w:rPr>
        <w:t>（2）提起投诉前已依法进行质疑；</w:t>
      </w:r>
    </w:p>
    <w:p w14:paraId="474E33D7" w14:textId="77777777" w:rsidR="0058433A" w:rsidRPr="000D087A" w:rsidRDefault="00000000">
      <w:pPr>
        <w:spacing w:line="360" w:lineRule="auto"/>
        <w:ind w:firstLineChars="200" w:firstLine="420"/>
        <w:rPr>
          <w:rFonts w:ascii="宋体" w:hAnsi="宋体" w:hint="eastAsia"/>
          <w:color w:val="000000" w:themeColor="text1"/>
        </w:rPr>
      </w:pPr>
      <w:r w:rsidRPr="000D087A">
        <w:rPr>
          <w:rFonts w:ascii="宋体" w:hAnsi="宋体" w:hint="eastAsia"/>
          <w:color w:val="000000" w:themeColor="text1"/>
        </w:rPr>
        <w:t>（3）投诉书内容符合本章第38.3.2项的规定；</w:t>
      </w:r>
    </w:p>
    <w:p w14:paraId="1E279341" w14:textId="77777777" w:rsidR="0058433A" w:rsidRPr="000D087A" w:rsidRDefault="00000000">
      <w:pPr>
        <w:spacing w:line="360" w:lineRule="auto"/>
        <w:ind w:firstLineChars="200" w:firstLine="420"/>
        <w:rPr>
          <w:rFonts w:ascii="宋体" w:hAnsi="宋体" w:hint="eastAsia"/>
          <w:color w:val="000000" w:themeColor="text1"/>
        </w:rPr>
      </w:pPr>
      <w:r w:rsidRPr="000D087A">
        <w:rPr>
          <w:rFonts w:ascii="宋体" w:hAnsi="宋体" w:hint="eastAsia"/>
          <w:color w:val="000000" w:themeColor="text1"/>
        </w:rPr>
        <w:t>（4）在投诉有效期限内提起投诉；</w:t>
      </w:r>
    </w:p>
    <w:p w14:paraId="6F48D769" w14:textId="77777777" w:rsidR="0058433A" w:rsidRPr="000D087A" w:rsidRDefault="00000000">
      <w:pPr>
        <w:spacing w:line="360" w:lineRule="auto"/>
        <w:ind w:firstLineChars="200" w:firstLine="420"/>
        <w:rPr>
          <w:rFonts w:ascii="宋体" w:hAnsi="宋体" w:hint="eastAsia"/>
          <w:color w:val="000000" w:themeColor="text1"/>
        </w:rPr>
      </w:pPr>
      <w:r w:rsidRPr="000D087A">
        <w:rPr>
          <w:rFonts w:ascii="宋体" w:hAnsi="宋体" w:hint="eastAsia"/>
          <w:color w:val="000000" w:themeColor="text1"/>
        </w:rPr>
        <w:t>（5）属于南宁市政府采购监督管理部门管辖；</w:t>
      </w:r>
    </w:p>
    <w:p w14:paraId="587CDD31" w14:textId="77777777" w:rsidR="0058433A" w:rsidRPr="000D087A" w:rsidRDefault="00000000">
      <w:pPr>
        <w:spacing w:line="360" w:lineRule="auto"/>
        <w:ind w:firstLineChars="200" w:firstLine="420"/>
        <w:rPr>
          <w:rFonts w:ascii="宋体" w:hAnsi="宋体" w:hint="eastAsia"/>
          <w:color w:val="000000" w:themeColor="text1"/>
        </w:rPr>
      </w:pPr>
      <w:r w:rsidRPr="000D087A">
        <w:rPr>
          <w:rFonts w:ascii="宋体" w:hAnsi="宋体" w:hint="eastAsia"/>
          <w:color w:val="000000" w:themeColor="text1"/>
        </w:rPr>
        <w:t>（6）同一投诉事项未经</w:t>
      </w:r>
      <w:r w:rsidRPr="000D087A">
        <w:rPr>
          <w:rFonts w:ascii="宋体" w:hAnsi="宋体" w:hint="eastAsia"/>
          <w:bCs/>
          <w:color w:val="000000" w:themeColor="text1"/>
        </w:rPr>
        <w:t>南宁市政府采购监督管理部门</w:t>
      </w:r>
      <w:r w:rsidRPr="000D087A">
        <w:rPr>
          <w:rFonts w:ascii="宋体" w:hAnsi="宋体" w:hint="eastAsia"/>
          <w:color w:val="000000" w:themeColor="text1"/>
        </w:rPr>
        <w:t>投诉处理；</w:t>
      </w:r>
    </w:p>
    <w:p w14:paraId="493E78FE" w14:textId="77777777" w:rsidR="0058433A" w:rsidRPr="000D087A" w:rsidRDefault="00000000">
      <w:pPr>
        <w:spacing w:line="360" w:lineRule="auto"/>
        <w:ind w:firstLineChars="200" w:firstLine="420"/>
        <w:rPr>
          <w:rFonts w:ascii="宋体"/>
          <w:color w:val="000000" w:themeColor="text1"/>
        </w:rPr>
      </w:pPr>
      <w:r w:rsidRPr="000D087A">
        <w:rPr>
          <w:rFonts w:ascii="宋体" w:hint="eastAsia"/>
          <w:color w:val="000000" w:themeColor="text1"/>
        </w:rPr>
        <w:t>（7）国务院财政部门规定的其他条件。</w:t>
      </w:r>
    </w:p>
    <w:p w14:paraId="7CB47A17" w14:textId="77777777" w:rsidR="0058433A" w:rsidRPr="000D087A" w:rsidRDefault="00000000">
      <w:pPr>
        <w:spacing w:line="360" w:lineRule="auto"/>
        <w:ind w:firstLineChars="200" w:firstLine="422"/>
        <w:rPr>
          <w:color w:val="000000" w:themeColor="text1"/>
        </w:rPr>
      </w:pPr>
      <w:r w:rsidRPr="000D087A">
        <w:rPr>
          <w:rFonts w:hAnsi="宋体"/>
          <w:b/>
          <w:color w:val="000000" w:themeColor="text1"/>
        </w:rPr>
        <w:t>38.3</w:t>
      </w:r>
      <w:r w:rsidRPr="000D087A">
        <w:rPr>
          <w:rFonts w:ascii="宋体" w:hint="eastAsia"/>
          <w:b/>
          <w:color w:val="000000" w:themeColor="text1"/>
        </w:rPr>
        <w:t>.5</w:t>
      </w:r>
      <w:r w:rsidRPr="000D087A">
        <w:rPr>
          <w:rFonts w:ascii="宋体" w:hint="eastAsia"/>
          <w:color w:val="000000" w:themeColor="text1"/>
        </w:rPr>
        <w:t xml:space="preserve">  南宁市政府采购监督管理部门</w:t>
      </w:r>
      <w:r w:rsidRPr="000D087A">
        <w:rPr>
          <w:rFonts w:hint="eastAsia"/>
          <w:color w:val="000000" w:themeColor="text1"/>
        </w:rPr>
        <w:t>自受理投诉之日起</w:t>
      </w:r>
      <w:r w:rsidRPr="000D087A">
        <w:rPr>
          <w:color w:val="000000" w:themeColor="text1"/>
        </w:rPr>
        <w:t>30</w:t>
      </w:r>
      <w:r w:rsidRPr="000D087A">
        <w:rPr>
          <w:rFonts w:hint="eastAsia"/>
          <w:color w:val="000000" w:themeColor="text1"/>
        </w:rPr>
        <w:t>个工作日内，对投诉事项作出处理决定，并以书面形式通知投诉人、被投诉人及其他与投诉处理结果有利害关系的政府采购当</w:t>
      </w:r>
      <w:r w:rsidRPr="000D087A">
        <w:rPr>
          <w:rFonts w:ascii="宋体" w:hint="eastAsia"/>
          <w:color w:val="000000" w:themeColor="text1"/>
        </w:rPr>
        <w:t>事人</w:t>
      </w:r>
      <w:r w:rsidRPr="000D087A">
        <w:rPr>
          <w:rFonts w:hint="eastAsia"/>
          <w:color w:val="000000" w:themeColor="text1"/>
        </w:rPr>
        <w:t>。并将投诉结果在</w:t>
      </w:r>
      <w:r w:rsidRPr="000D087A">
        <w:rPr>
          <w:color w:val="000000" w:themeColor="text1"/>
        </w:rPr>
        <w:t>http://zfcg.gxzf.gov.cn (</w:t>
      </w:r>
      <w:r w:rsidRPr="000D087A">
        <w:rPr>
          <w:rFonts w:hint="eastAsia"/>
          <w:color w:val="000000" w:themeColor="text1"/>
        </w:rPr>
        <w:t>广西壮族自治区政府采购网</w:t>
      </w:r>
      <w:r w:rsidRPr="000D087A">
        <w:rPr>
          <w:color w:val="000000" w:themeColor="text1"/>
        </w:rPr>
        <w:t>)</w:t>
      </w:r>
      <w:r w:rsidRPr="000D087A">
        <w:rPr>
          <w:rFonts w:hint="eastAsia"/>
          <w:color w:val="000000" w:themeColor="text1"/>
        </w:rPr>
        <w:t>发布。</w:t>
      </w:r>
    </w:p>
    <w:p w14:paraId="32BCD20C" w14:textId="77777777" w:rsidR="0058433A" w:rsidRPr="000D087A" w:rsidRDefault="00000000">
      <w:pPr>
        <w:spacing w:line="360" w:lineRule="auto"/>
        <w:ind w:firstLineChars="200" w:firstLine="422"/>
        <w:rPr>
          <w:rFonts w:ascii="宋体"/>
          <w:color w:val="000000" w:themeColor="text1"/>
        </w:rPr>
      </w:pPr>
      <w:r w:rsidRPr="000D087A">
        <w:rPr>
          <w:rFonts w:hAnsi="宋体"/>
          <w:b/>
          <w:color w:val="000000" w:themeColor="text1"/>
        </w:rPr>
        <w:t>38.3</w:t>
      </w:r>
      <w:r w:rsidRPr="000D087A">
        <w:rPr>
          <w:rFonts w:ascii="宋体" w:hint="eastAsia"/>
          <w:b/>
          <w:color w:val="000000" w:themeColor="text1"/>
        </w:rPr>
        <w:t>.6</w:t>
      </w:r>
      <w:r w:rsidRPr="000D087A">
        <w:rPr>
          <w:rFonts w:ascii="宋体" w:hint="eastAsia"/>
          <w:color w:val="000000" w:themeColor="text1"/>
        </w:rPr>
        <w:t xml:space="preserve">  南宁市政府采购监督管理部门在处理投诉事项期间，可以视具体情况暂停采购活动。</w:t>
      </w:r>
    </w:p>
    <w:p w14:paraId="10D2DC6C" w14:textId="77777777" w:rsidR="0058433A" w:rsidRPr="000D087A" w:rsidRDefault="00000000">
      <w:pPr>
        <w:snapToGrid w:val="0"/>
        <w:spacing w:line="360" w:lineRule="auto"/>
        <w:ind w:leftChars="57" w:left="120" w:firstLineChars="150" w:firstLine="482"/>
        <w:jc w:val="center"/>
        <w:rPr>
          <w:b/>
          <w:bCs/>
          <w:color w:val="000000" w:themeColor="text1"/>
          <w:sz w:val="32"/>
          <w:szCs w:val="32"/>
        </w:rPr>
      </w:pPr>
      <w:r w:rsidRPr="000D087A">
        <w:rPr>
          <w:rFonts w:hint="eastAsia"/>
          <w:b/>
          <w:bCs/>
          <w:color w:val="000000" w:themeColor="text1"/>
          <w:sz w:val="32"/>
          <w:szCs w:val="32"/>
        </w:rPr>
        <w:t>八、验收</w:t>
      </w:r>
    </w:p>
    <w:p w14:paraId="045EC858" w14:textId="77777777" w:rsidR="0058433A" w:rsidRPr="000D087A" w:rsidRDefault="00000000">
      <w:pPr>
        <w:spacing w:line="360" w:lineRule="auto"/>
        <w:ind w:firstLineChars="200" w:firstLine="422"/>
        <w:rPr>
          <w:rFonts w:hAnsi="宋体" w:hint="eastAsia"/>
          <w:b/>
          <w:color w:val="000000" w:themeColor="text1"/>
        </w:rPr>
      </w:pPr>
      <w:r w:rsidRPr="000D087A">
        <w:rPr>
          <w:rFonts w:hAnsi="宋体"/>
          <w:b/>
          <w:color w:val="000000" w:themeColor="text1"/>
        </w:rPr>
        <w:t>39.</w:t>
      </w:r>
      <w:r w:rsidRPr="000D087A">
        <w:rPr>
          <w:rFonts w:hAnsi="宋体" w:hint="eastAsia"/>
          <w:b/>
          <w:color w:val="000000" w:themeColor="text1"/>
        </w:rPr>
        <w:t>验收</w:t>
      </w:r>
    </w:p>
    <w:p w14:paraId="433898C8" w14:textId="77777777" w:rsidR="0058433A" w:rsidRPr="000D087A" w:rsidRDefault="00000000">
      <w:pPr>
        <w:tabs>
          <w:tab w:val="left" w:pos="0"/>
        </w:tabs>
        <w:spacing w:line="360" w:lineRule="auto"/>
        <w:ind w:firstLine="422"/>
        <w:rPr>
          <w:rFonts w:hAnsi="宋体" w:hint="eastAsia"/>
          <w:color w:val="000000" w:themeColor="text1"/>
        </w:rPr>
      </w:pPr>
      <w:r w:rsidRPr="000D087A">
        <w:rPr>
          <w:rFonts w:hAnsi="宋体"/>
          <w:color w:val="000000" w:themeColor="text1"/>
        </w:rPr>
        <w:t>39.1</w:t>
      </w:r>
      <w:r w:rsidRPr="000D087A">
        <w:rPr>
          <w:rFonts w:hAnsi="宋体" w:hint="eastAsia"/>
          <w:color w:val="000000" w:themeColor="text1"/>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D4A0F10" w14:textId="77777777" w:rsidR="0058433A" w:rsidRPr="000D087A" w:rsidRDefault="00000000">
      <w:pPr>
        <w:tabs>
          <w:tab w:val="left" w:pos="0"/>
        </w:tabs>
        <w:spacing w:line="360" w:lineRule="auto"/>
        <w:ind w:firstLine="422"/>
        <w:rPr>
          <w:rFonts w:hAnsi="宋体" w:hint="eastAsia"/>
          <w:color w:val="000000" w:themeColor="text1"/>
        </w:rPr>
      </w:pPr>
      <w:r w:rsidRPr="000D087A">
        <w:rPr>
          <w:rFonts w:hAnsi="宋体"/>
          <w:color w:val="000000" w:themeColor="text1"/>
        </w:rPr>
        <w:t>39.2</w:t>
      </w:r>
      <w:r w:rsidRPr="000D087A">
        <w:rPr>
          <w:rFonts w:hAnsi="宋体" w:hint="eastAsia"/>
          <w:color w:val="000000" w:themeColor="text1"/>
        </w:rPr>
        <w:t>采购人可以邀请参加本项目的其他投标人或者第三方机构参与验收。参与验收的投标人或者第三方机构的意见作为验收书的参考资料一并存档。</w:t>
      </w:r>
    </w:p>
    <w:p w14:paraId="4D30D3EB" w14:textId="77777777" w:rsidR="0058433A" w:rsidRPr="000D087A" w:rsidRDefault="00000000">
      <w:pPr>
        <w:tabs>
          <w:tab w:val="left" w:pos="0"/>
        </w:tabs>
        <w:spacing w:line="360" w:lineRule="auto"/>
        <w:ind w:firstLine="422"/>
        <w:rPr>
          <w:rFonts w:hAnsi="宋体" w:hint="eastAsia"/>
          <w:color w:val="000000" w:themeColor="text1"/>
        </w:rPr>
      </w:pPr>
      <w:r w:rsidRPr="000D087A">
        <w:rPr>
          <w:rFonts w:hAnsi="宋体"/>
          <w:color w:val="000000" w:themeColor="text1"/>
        </w:rPr>
        <w:t>39.3</w:t>
      </w:r>
      <w:r w:rsidRPr="000D087A">
        <w:rPr>
          <w:rFonts w:hAnsi="宋体" w:hint="eastAsia"/>
          <w:color w:val="000000" w:themeColor="text1"/>
        </w:rPr>
        <w:t>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653EC8FE" w14:textId="77777777" w:rsidR="0058433A" w:rsidRPr="000D087A" w:rsidRDefault="00000000">
      <w:pPr>
        <w:tabs>
          <w:tab w:val="left" w:pos="0"/>
        </w:tabs>
        <w:spacing w:line="360" w:lineRule="auto"/>
        <w:ind w:firstLine="422"/>
        <w:rPr>
          <w:rFonts w:hAnsi="宋体" w:hint="eastAsia"/>
          <w:color w:val="000000" w:themeColor="text1"/>
        </w:rPr>
      </w:pPr>
      <w:r w:rsidRPr="000D087A">
        <w:rPr>
          <w:rFonts w:hAnsi="宋体"/>
          <w:color w:val="000000" w:themeColor="text1"/>
        </w:rPr>
        <w:t>39.4</w:t>
      </w:r>
      <w:r w:rsidRPr="000D087A">
        <w:rPr>
          <w:rFonts w:hAnsi="宋体" w:hint="eastAsia"/>
          <w:color w:val="000000" w:themeColor="text1"/>
        </w:rPr>
        <w:t>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34B1A452" w14:textId="77777777" w:rsidR="0058433A" w:rsidRPr="000D087A" w:rsidRDefault="0058433A">
      <w:pPr>
        <w:pStyle w:val="a9"/>
        <w:snapToGrid w:val="0"/>
        <w:spacing w:line="400" w:lineRule="exact"/>
        <w:rPr>
          <w:rFonts w:hAnsi="宋体" w:hint="eastAsia"/>
          <w:color w:val="000000" w:themeColor="text1"/>
        </w:rPr>
      </w:pPr>
    </w:p>
    <w:p w14:paraId="1DF9B4C9" w14:textId="77777777" w:rsidR="0058433A" w:rsidRPr="000D087A" w:rsidRDefault="00000000">
      <w:pPr>
        <w:pStyle w:val="3"/>
        <w:keepNext w:val="0"/>
        <w:keepLines w:val="0"/>
        <w:spacing w:line="360" w:lineRule="auto"/>
        <w:jc w:val="center"/>
        <w:rPr>
          <w:color w:val="000000" w:themeColor="text1"/>
        </w:rPr>
      </w:pPr>
      <w:bookmarkStart w:id="121" w:name="_八、其他事项"/>
      <w:bookmarkStart w:id="122" w:name="_Toc89076001"/>
      <w:bookmarkEnd w:id="121"/>
      <w:r w:rsidRPr="000D087A">
        <w:rPr>
          <w:rFonts w:hint="eastAsia"/>
          <w:color w:val="000000" w:themeColor="text1"/>
        </w:rPr>
        <w:t>九、其他事项</w:t>
      </w:r>
      <w:bookmarkEnd w:id="122"/>
    </w:p>
    <w:p w14:paraId="0F993214" w14:textId="77777777" w:rsidR="0058433A" w:rsidRPr="000D087A" w:rsidRDefault="00000000">
      <w:pPr>
        <w:spacing w:line="360" w:lineRule="auto"/>
        <w:ind w:firstLineChars="200" w:firstLine="480"/>
        <w:rPr>
          <w:rFonts w:ascii="黑体" w:eastAsia="黑体" w:hAnsi="黑体" w:hint="eastAsia"/>
          <w:color w:val="000000" w:themeColor="text1"/>
          <w:sz w:val="24"/>
        </w:rPr>
      </w:pPr>
      <w:bookmarkStart w:id="123" w:name="_42.代理服务费"/>
      <w:bookmarkEnd w:id="123"/>
      <w:r w:rsidRPr="000D087A">
        <w:rPr>
          <w:rFonts w:ascii="黑体" w:eastAsia="黑体" w:hAnsi="黑体" w:hint="eastAsia"/>
          <w:color w:val="000000" w:themeColor="text1"/>
          <w:sz w:val="24"/>
        </w:rPr>
        <w:t>40.代理服务费</w:t>
      </w:r>
    </w:p>
    <w:p w14:paraId="0322DF71" w14:textId="77777777" w:rsidR="0058433A" w:rsidRPr="000D087A" w:rsidRDefault="00000000">
      <w:pPr>
        <w:spacing w:line="360" w:lineRule="auto"/>
        <w:ind w:firstLineChars="200" w:firstLine="422"/>
        <w:rPr>
          <w:rFonts w:ascii="宋体" w:hAnsi="宋体" w:hint="eastAsia"/>
          <w:b/>
          <w:color w:val="000000" w:themeColor="text1"/>
          <w:szCs w:val="21"/>
        </w:rPr>
      </w:pPr>
      <w:r w:rsidRPr="000D087A">
        <w:rPr>
          <w:rFonts w:ascii="宋体" w:hAnsi="宋体" w:hint="eastAsia"/>
          <w:b/>
          <w:color w:val="000000" w:themeColor="text1"/>
          <w:szCs w:val="21"/>
        </w:rPr>
        <w:t>代理服务收费标准及缴费账户详见“投标人须知前附表”，投标人为联合体的，可以由联合体中的一方或者多方共同交纳代理服务费。</w:t>
      </w:r>
    </w:p>
    <w:p w14:paraId="6BE2B20A" w14:textId="77777777" w:rsidR="0058433A" w:rsidRPr="000D087A" w:rsidRDefault="00000000">
      <w:pPr>
        <w:spacing w:line="360" w:lineRule="auto"/>
        <w:ind w:firstLineChars="200" w:firstLine="480"/>
        <w:rPr>
          <w:rFonts w:ascii="黑体" w:eastAsia="黑体" w:hAnsi="黑体" w:hint="eastAsia"/>
          <w:color w:val="000000" w:themeColor="text1"/>
          <w:sz w:val="24"/>
        </w:rPr>
      </w:pPr>
      <w:r w:rsidRPr="000D087A">
        <w:rPr>
          <w:rFonts w:ascii="黑体" w:eastAsia="黑体" w:hAnsi="黑体" w:hint="eastAsia"/>
          <w:color w:val="000000" w:themeColor="text1"/>
          <w:sz w:val="24"/>
        </w:rPr>
        <w:t>41. 需要补充的其他内容</w:t>
      </w:r>
    </w:p>
    <w:p w14:paraId="72D5081E"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color w:val="000000" w:themeColor="text1"/>
        </w:rPr>
        <w:t>41.1</w:t>
      </w:r>
      <w:r w:rsidRPr="000D087A">
        <w:rPr>
          <w:rFonts w:hAnsi="宋体" w:cs="宋体" w:hint="eastAsia"/>
          <w:color w:val="000000" w:themeColor="text1"/>
        </w:rPr>
        <w:t>本招标文件解释规则详见</w:t>
      </w:r>
      <w:r w:rsidRPr="000D087A">
        <w:rPr>
          <w:rFonts w:hAnsi="宋体" w:hint="eastAsia"/>
          <w:color w:val="000000" w:themeColor="text1"/>
        </w:rPr>
        <w:t>“投标人须知前附表”。</w:t>
      </w:r>
    </w:p>
    <w:p w14:paraId="71A5599C"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cs="宋体"/>
          <w:color w:val="000000" w:themeColor="text1"/>
        </w:rPr>
        <w:t xml:space="preserve">41.2 </w:t>
      </w:r>
      <w:r w:rsidRPr="000D087A">
        <w:rPr>
          <w:rFonts w:hAnsi="宋体" w:hint="eastAsia"/>
          <w:color w:val="000000" w:themeColor="text1"/>
        </w:rPr>
        <w:t>其他事项详见“投标人须知前附表”。</w:t>
      </w:r>
    </w:p>
    <w:p w14:paraId="6F6BB978" w14:textId="77777777" w:rsidR="0058433A" w:rsidRPr="000D087A" w:rsidRDefault="00000000">
      <w:pPr>
        <w:pStyle w:val="a9"/>
        <w:spacing w:line="360" w:lineRule="auto"/>
        <w:ind w:firstLineChars="200" w:firstLine="420"/>
        <w:rPr>
          <w:rFonts w:hAnsi="宋体" w:hint="eastAsia"/>
          <w:color w:val="000000" w:themeColor="text1"/>
        </w:rPr>
      </w:pPr>
      <w:r w:rsidRPr="000D087A">
        <w:rPr>
          <w:rFonts w:hAnsi="宋体" w:hint="eastAsia"/>
          <w:color w:val="000000" w:themeColor="text1"/>
        </w:rPr>
        <w:t>41.3</w:t>
      </w:r>
      <w:bookmarkStart w:id="124" w:name="_Hlk65857140"/>
      <w:r w:rsidRPr="000D087A">
        <w:rPr>
          <w:rFonts w:hAnsi="宋体" w:hint="eastAsia"/>
          <w:color w:val="000000" w:themeColor="text1"/>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由中小企业制造，即货物由中小企业生产且使用该中小企业商号或者注册商标，</w:t>
      </w:r>
      <w:r w:rsidRPr="000D087A">
        <w:rPr>
          <w:rFonts w:hint="eastAsia"/>
          <w:color w:val="000000" w:themeColor="text1"/>
        </w:rPr>
        <w:t>不对其中涉及的工程承建商和服务的承接商作出要求</w:t>
      </w:r>
      <w:r w:rsidRPr="000D087A">
        <w:rPr>
          <w:rFonts w:hAnsi="宋体" w:hint="eastAsia"/>
          <w:color w:val="000000" w:themeColor="text1"/>
        </w:rPr>
        <w:t>的，享受本文件规定的中小企业扶持政策。</w:t>
      </w:r>
    </w:p>
    <w:p w14:paraId="12B71DEB" w14:textId="77777777" w:rsidR="0058433A" w:rsidRPr="000D087A" w:rsidRDefault="00000000">
      <w:pPr>
        <w:pStyle w:val="a9"/>
        <w:spacing w:before="120" w:after="120" w:line="360" w:lineRule="auto"/>
        <w:ind w:firstLineChars="200" w:firstLine="420"/>
        <w:contextualSpacing/>
        <w:rPr>
          <w:rFonts w:hAnsi="宋体" w:hint="eastAsia"/>
          <w:color w:val="000000" w:themeColor="text1"/>
        </w:rPr>
      </w:pPr>
      <w:r w:rsidRPr="000D087A">
        <w:rPr>
          <w:rFonts w:hAnsi="宋体" w:hint="eastAsia"/>
          <w:color w:val="000000" w:themeColor="text1"/>
        </w:rPr>
        <w:t>在货物采购项目中，供应商提供的货物既有中小企业制造货物，也有大型企业制造货物的，不享受本文件规定的中小企业扶持政策。以联合体形式参加政府采购活动，联合体各方均为中小企业的，联合体视同中小企业。其中，联合体各方均为小微企业的，联合体视同小微企业。</w:t>
      </w:r>
    </w:p>
    <w:p w14:paraId="16037473" w14:textId="77777777" w:rsidR="0058433A" w:rsidRPr="000D087A" w:rsidRDefault="00000000">
      <w:pPr>
        <w:pStyle w:val="a9"/>
        <w:spacing w:before="120" w:after="120" w:line="360" w:lineRule="auto"/>
        <w:ind w:firstLineChars="200" w:firstLine="420"/>
        <w:contextualSpacing/>
        <w:rPr>
          <w:rFonts w:hAnsi="宋体" w:hint="eastAsia"/>
          <w:color w:val="000000" w:themeColor="text1"/>
        </w:rPr>
      </w:pPr>
      <w:r w:rsidRPr="000D087A">
        <w:rPr>
          <w:rFonts w:hAnsi="宋体" w:hint="eastAsia"/>
          <w:color w:val="000000" w:themeColor="text1"/>
        </w:rPr>
        <w:t>依据本文件规定享受扶持政策获得政府采购合同的，小微企业不得将合同分包给大中型企业，中型企业不得将合同分包给大型企业。</w:t>
      </w:r>
      <w:bookmarkEnd w:id="124"/>
    </w:p>
    <w:p w14:paraId="1D971C79" w14:textId="77777777" w:rsidR="0058433A" w:rsidRPr="000D087A" w:rsidRDefault="00000000">
      <w:pPr>
        <w:spacing w:line="360" w:lineRule="auto"/>
        <w:ind w:firstLineChars="200" w:firstLine="480"/>
        <w:rPr>
          <w:rFonts w:ascii="黑体" w:eastAsia="黑体" w:hAnsi="黑体" w:hint="eastAsia"/>
          <w:color w:val="000000" w:themeColor="text1"/>
          <w:sz w:val="24"/>
        </w:rPr>
      </w:pPr>
      <w:r w:rsidRPr="000D087A">
        <w:rPr>
          <w:rFonts w:ascii="黑体" w:eastAsia="黑体" w:hAnsi="黑体" w:hint="eastAsia"/>
          <w:color w:val="000000" w:themeColor="text1"/>
          <w:sz w:val="24"/>
        </w:rPr>
        <w:t>42. 政采贷相关说明</w:t>
      </w:r>
    </w:p>
    <w:p w14:paraId="492C0661" w14:textId="77777777" w:rsidR="0058433A" w:rsidRPr="000D087A" w:rsidRDefault="00000000">
      <w:pPr>
        <w:spacing w:line="360" w:lineRule="auto"/>
        <w:ind w:firstLineChars="200" w:firstLine="420"/>
        <w:jc w:val="left"/>
        <w:rPr>
          <w:rFonts w:hAnsi="宋体" w:hint="eastAsia"/>
          <w:color w:val="000000" w:themeColor="text1"/>
        </w:rPr>
      </w:pPr>
      <w:r w:rsidRPr="000D087A">
        <w:rPr>
          <w:rFonts w:hAnsi="宋体" w:hint="eastAsia"/>
          <w:color w:val="000000" w:themeColor="text1"/>
        </w:rPr>
        <w:t>为优化政府采购营商环境，缓解供应商资金难题，南宁市政府采购试行政府采购信用融资制度，中标供应商如有融资需求，可凭政府采购合同通过以下方式申请政府采购信用融资贷款：</w:t>
      </w:r>
    </w:p>
    <w:p w14:paraId="38FD8876" w14:textId="77777777" w:rsidR="0058433A" w:rsidRPr="000D087A" w:rsidRDefault="00000000">
      <w:pPr>
        <w:numPr>
          <w:ilvl w:val="0"/>
          <w:numId w:val="1"/>
        </w:numPr>
        <w:spacing w:line="360" w:lineRule="auto"/>
        <w:ind w:firstLineChars="200" w:firstLine="420"/>
        <w:jc w:val="left"/>
        <w:rPr>
          <w:rFonts w:hAnsi="宋体" w:hint="eastAsia"/>
          <w:color w:val="000000" w:themeColor="text1"/>
        </w:rPr>
      </w:pPr>
      <w:r w:rsidRPr="000D087A">
        <w:rPr>
          <w:rFonts w:hAnsi="宋体" w:hint="eastAsia"/>
          <w:color w:val="000000" w:themeColor="text1"/>
        </w:rPr>
        <w:t>线下渠道：在“南宁市公共资源交易中心”官网（网址：</w:t>
      </w:r>
      <w:r w:rsidRPr="000D087A">
        <w:rPr>
          <w:rFonts w:hint="eastAsia"/>
          <w:color w:val="000000" w:themeColor="text1"/>
        </w:rPr>
        <w:fldChar w:fldCharType="begin"/>
      </w:r>
      <w:r w:rsidRPr="000D087A">
        <w:rPr>
          <w:color w:val="000000" w:themeColor="text1"/>
        </w:rPr>
        <w:instrText xml:space="preserve"> HYPERLINK "http://www.nnggzy.org.cn</w:instrText>
      </w:r>
      <w:r w:rsidRPr="000D087A">
        <w:rPr>
          <w:color w:val="000000" w:themeColor="text1"/>
        </w:rPr>
        <w:instrText>）</w:instrText>
      </w:r>
      <w:r w:rsidRPr="000D087A">
        <w:rPr>
          <w:color w:val="000000" w:themeColor="text1"/>
        </w:rPr>
        <w:instrText xml:space="preserve">" </w:instrText>
      </w:r>
      <w:r w:rsidRPr="000D087A">
        <w:rPr>
          <w:rFonts w:hint="eastAsia"/>
          <w:color w:val="000000" w:themeColor="text1"/>
        </w:rPr>
      </w:r>
      <w:r w:rsidRPr="000D087A">
        <w:rPr>
          <w:rFonts w:hint="eastAsia"/>
          <w:color w:val="000000" w:themeColor="text1"/>
        </w:rPr>
        <w:fldChar w:fldCharType="separate"/>
      </w:r>
      <w:r w:rsidRPr="000D087A">
        <w:rPr>
          <w:rStyle w:val="af4"/>
          <w:rFonts w:hAnsi="宋体"/>
          <w:color w:val="000000" w:themeColor="text1"/>
        </w:rPr>
        <w:t>http://www.nnggzy.org.cn</w:t>
      </w:r>
      <w:r w:rsidRPr="000D087A">
        <w:rPr>
          <w:rStyle w:val="af4"/>
          <w:rFonts w:hAnsi="宋体" w:hint="eastAsia"/>
          <w:color w:val="000000" w:themeColor="text1"/>
        </w:rPr>
        <w:t>）“交易信息</w:t>
      </w:r>
      <w:r w:rsidRPr="000D087A">
        <w:rPr>
          <w:rStyle w:val="af4"/>
          <w:rFonts w:hAnsi="宋体"/>
          <w:color w:val="000000" w:themeColor="text1"/>
        </w:rPr>
        <w:t>-</w:t>
      </w:r>
      <w:r w:rsidRPr="000D087A">
        <w:rPr>
          <w:rStyle w:val="af4"/>
          <w:rFonts w:hAnsi="宋体" w:hint="eastAsia"/>
          <w:color w:val="000000" w:themeColor="text1"/>
        </w:rPr>
        <w:t>政府采购</w:t>
      </w:r>
      <w:r w:rsidRPr="000D087A">
        <w:rPr>
          <w:rStyle w:val="af4"/>
          <w:rFonts w:hAnsi="宋体"/>
          <w:color w:val="000000" w:themeColor="text1"/>
        </w:rPr>
        <w:t>-</w:t>
      </w:r>
      <w:r w:rsidRPr="000D087A">
        <w:rPr>
          <w:rStyle w:val="af4"/>
          <w:rFonts w:hAnsi="宋体" w:hint="eastAsia"/>
          <w:color w:val="000000" w:themeColor="text1"/>
        </w:rPr>
        <w:t>政府采购信用融资”中融资银行和南宁市企业融资货物中心专栏信息申请政府采购信用融资。</w:t>
      </w:r>
      <w:r w:rsidRPr="000D087A">
        <w:rPr>
          <w:rStyle w:val="af4"/>
          <w:rFonts w:hAnsi="宋体" w:hint="eastAsia"/>
          <w:color w:val="000000" w:themeColor="text1"/>
        </w:rPr>
        <w:fldChar w:fldCharType="end"/>
      </w:r>
    </w:p>
    <w:p w14:paraId="7168ECCF" w14:textId="77777777" w:rsidR="0058433A" w:rsidRPr="000D087A" w:rsidRDefault="00000000">
      <w:pPr>
        <w:numPr>
          <w:ilvl w:val="0"/>
          <w:numId w:val="1"/>
        </w:numPr>
        <w:spacing w:line="360" w:lineRule="auto"/>
        <w:ind w:firstLineChars="200" w:firstLine="420"/>
        <w:jc w:val="left"/>
        <w:rPr>
          <w:rFonts w:hAnsi="宋体" w:hint="eastAsia"/>
          <w:color w:val="000000" w:themeColor="text1"/>
        </w:rPr>
      </w:pPr>
      <w:r w:rsidRPr="000D087A">
        <w:rPr>
          <w:rFonts w:hAnsi="宋体" w:hint="eastAsia"/>
          <w:color w:val="000000" w:themeColor="text1"/>
        </w:rPr>
        <w:t>线上渠道：登录中征营应收账款融资服务平台（网址：</w:t>
      </w:r>
      <w:r w:rsidRPr="000D087A">
        <w:rPr>
          <w:rFonts w:hAnsi="宋体" w:hint="eastAsia"/>
          <w:color w:val="000000" w:themeColor="text1"/>
        </w:rPr>
        <w:t>https://www.crcrfsp.com</w:t>
      </w:r>
      <w:r w:rsidRPr="000D087A">
        <w:rPr>
          <w:rFonts w:hAnsi="宋体" w:hint="eastAsia"/>
          <w:color w:val="000000" w:themeColor="text1"/>
        </w:rPr>
        <w:t>，客服电话：</w:t>
      </w:r>
      <w:r w:rsidRPr="000D087A">
        <w:rPr>
          <w:rFonts w:hAnsi="宋体" w:hint="eastAsia"/>
          <w:color w:val="000000" w:themeColor="text1"/>
        </w:rPr>
        <w:t>400-009-0001</w:t>
      </w:r>
      <w:r w:rsidRPr="000D087A">
        <w:rPr>
          <w:rFonts w:hAnsi="宋体" w:hint="eastAsia"/>
          <w:color w:val="000000" w:themeColor="text1"/>
        </w:rPr>
        <w:t>），选择相关金融产品和银行业金融机构金融融资贷款。具体操作方式见《中国人民银行南宁中心支行广西壮族自治区财政厅关于推广线上“政采贷”融资模式的通知》（南宁银发〔</w:t>
      </w:r>
      <w:r w:rsidRPr="000D087A">
        <w:rPr>
          <w:rFonts w:hAnsi="宋体" w:hint="eastAsia"/>
          <w:color w:val="000000" w:themeColor="text1"/>
        </w:rPr>
        <w:t>2021</w:t>
      </w:r>
      <w:r w:rsidRPr="000D087A">
        <w:rPr>
          <w:rFonts w:hAnsi="宋体" w:hint="eastAsia"/>
          <w:color w:val="000000" w:themeColor="text1"/>
        </w:rPr>
        <w:t>〕</w:t>
      </w:r>
      <w:r w:rsidRPr="000D087A">
        <w:rPr>
          <w:rFonts w:hAnsi="宋体" w:hint="eastAsia"/>
          <w:color w:val="000000" w:themeColor="text1"/>
        </w:rPr>
        <w:t>258</w:t>
      </w:r>
      <w:r w:rsidRPr="000D087A">
        <w:rPr>
          <w:rFonts w:hAnsi="宋体" w:hint="eastAsia"/>
          <w:color w:val="000000" w:themeColor="text1"/>
        </w:rPr>
        <w:t>号）文（文件公开网址详情见：“广西政府采购网”——</w:t>
      </w:r>
      <w:r w:rsidRPr="000D087A">
        <w:rPr>
          <w:rFonts w:hAnsi="宋体" w:hint="eastAsia"/>
          <w:color w:val="000000" w:themeColor="text1"/>
        </w:rPr>
        <w:t>http://www.ccgp-guangxi.gov.cn/AdministrativeRegulations/AutonomousRegion/9830442.html</w:t>
      </w:r>
      <w:r w:rsidRPr="000D087A">
        <w:rPr>
          <w:rFonts w:hAnsi="宋体" w:hint="eastAsia"/>
          <w:color w:val="000000" w:themeColor="text1"/>
        </w:rPr>
        <w:t>）</w:t>
      </w:r>
      <w:r w:rsidRPr="000D087A">
        <w:rPr>
          <w:rFonts w:hAnsi="宋体"/>
          <w:color w:val="000000" w:themeColor="text1"/>
        </w:rPr>
        <w:br w:type="page"/>
      </w:r>
      <w:bookmarkStart w:id="125" w:name="_Toc532545043"/>
    </w:p>
    <w:p w14:paraId="6151A826" w14:textId="77777777" w:rsidR="0058433A" w:rsidRPr="000D087A" w:rsidRDefault="00000000">
      <w:pPr>
        <w:pStyle w:val="a9"/>
        <w:ind w:firstLine="723"/>
        <w:jc w:val="center"/>
        <w:outlineLvl w:val="0"/>
        <w:rPr>
          <w:rFonts w:ascii="Times New Roman" w:hAnsi="Times New Roman"/>
          <w:b/>
          <w:color w:val="000000" w:themeColor="text1"/>
          <w:sz w:val="36"/>
        </w:rPr>
      </w:pPr>
      <w:bookmarkStart w:id="126" w:name="_Toc89076002"/>
      <w:r w:rsidRPr="000D087A">
        <w:rPr>
          <w:rFonts w:ascii="Times New Roman" w:hAnsi="Times New Roman" w:hint="eastAsia"/>
          <w:b/>
          <w:color w:val="000000" w:themeColor="text1"/>
          <w:sz w:val="36"/>
        </w:rPr>
        <w:t>第四章评标方法</w:t>
      </w:r>
      <w:bookmarkEnd w:id="125"/>
      <w:r w:rsidRPr="000D087A">
        <w:rPr>
          <w:rFonts w:ascii="Times New Roman" w:hAnsi="Times New Roman" w:hint="eastAsia"/>
          <w:b/>
          <w:color w:val="000000" w:themeColor="text1"/>
          <w:sz w:val="36"/>
        </w:rPr>
        <w:t>及评分标准</w:t>
      </w:r>
      <w:bookmarkEnd w:id="126"/>
    </w:p>
    <w:p w14:paraId="14ACA9D3" w14:textId="77777777" w:rsidR="0058433A" w:rsidRPr="000D087A" w:rsidRDefault="00000000">
      <w:pPr>
        <w:pStyle w:val="a9"/>
        <w:ind w:firstLine="643"/>
        <w:jc w:val="center"/>
        <w:outlineLvl w:val="1"/>
        <w:rPr>
          <w:rFonts w:ascii="Times New Roman" w:hAnsi="Times New Roman"/>
          <w:b/>
          <w:bCs/>
          <w:color w:val="000000" w:themeColor="text1"/>
          <w:sz w:val="32"/>
          <w:szCs w:val="32"/>
        </w:rPr>
      </w:pPr>
      <w:bookmarkStart w:id="127" w:name="_Toc89076003"/>
      <w:r w:rsidRPr="000D087A">
        <w:rPr>
          <w:rFonts w:ascii="Times New Roman" w:hAnsi="Times New Roman" w:hint="eastAsia"/>
          <w:b/>
          <w:bCs/>
          <w:color w:val="000000" w:themeColor="text1"/>
          <w:sz w:val="32"/>
          <w:szCs w:val="32"/>
        </w:rPr>
        <w:t>第一节评标方法</w:t>
      </w:r>
      <w:bookmarkEnd w:id="127"/>
    </w:p>
    <w:p w14:paraId="3EFBCC55" w14:textId="77777777" w:rsidR="0058433A" w:rsidRPr="000D087A" w:rsidRDefault="00000000">
      <w:pPr>
        <w:pStyle w:val="a9"/>
        <w:tabs>
          <w:tab w:val="left" w:pos="2472"/>
        </w:tabs>
        <w:spacing w:line="460" w:lineRule="exact"/>
        <w:ind w:firstLineChars="200" w:firstLine="420"/>
        <w:rPr>
          <w:color w:val="000000" w:themeColor="text1"/>
          <w:szCs w:val="21"/>
        </w:rPr>
      </w:pPr>
      <w:r w:rsidRPr="000D087A">
        <w:rPr>
          <w:rFonts w:hAnsi="宋体" w:cs="宋体" w:hint="eastAsia"/>
          <w:color w:val="000000" w:themeColor="text1"/>
          <w:szCs w:val="21"/>
        </w:rPr>
        <w:t>本项目采用</w:t>
      </w:r>
      <w:r w:rsidRPr="000D087A">
        <w:rPr>
          <w:rFonts w:hAnsi="宋体" w:cs="宋体" w:hint="eastAsia"/>
          <w:color w:val="000000" w:themeColor="text1"/>
          <w:szCs w:val="21"/>
          <w:u w:val="single"/>
        </w:rPr>
        <w:t>以下勾选的方式</w:t>
      </w:r>
      <w:r w:rsidRPr="000D087A">
        <w:rPr>
          <w:rFonts w:hAnsi="宋体" w:cs="宋体" w:hint="eastAsia"/>
          <w:color w:val="000000" w:themeColor="text1"/>
          <w:szCs w:val="21"/>
        </w:rPr>
        <w:t>进行评审。</w:t>
      </w:r>
    </w:p>
    <w:p w14:paraId="5CDABA0F" w14:textId="77777777" w:rsidR="0058433A" w:rsidRPr="000D087A" w:rsidRDefault="00000000">
      <w:pPr>
        <w:pStyle w:val="a9"/>
        <w:spacing w:line="360" w:lineRule="auto"/>
        <w:ind w:firstLine="422"/>
        <w:rPr>
          <w:rFonts w:hAnsi="宋体" w:hint="eastAsia"/>
          <w:color w:val="000000" w:themeColor="text1"/>
        </w:rPr>
      </w:pPr>
      <w:r w:rsidRPr="000D087A">
        <w:rPr>
          <w:rFonts w:hAnsi="宋体" w:hint="eastAsia"/>
          <w:color w:val="000000" w:themeColor="text1"/>
          <w:szCs w:val="21"/>
        </w:rPr>
        <w:t>□最低评标价法，是指投标文件满足招标文件</w:t>
      </w:r>
      <w:r w:rsidRPr="000D087A">
        <w:rPr>
          <w:rFonts w:hAnsi="宋体" w:hint="eastAsia"/>
          <w:color w:val="000000" w:themeColor="text1"/>
        </w:rPr>
        <w:t>全部实质性要求，且投标报价最低的投标人为中标候选人的评标方法。</w:t>
      </w:r>
    </w:p>
    <w:p w14:paraId="4E20C1D7" w14:textId="77777777" w:rsidR="0058433A" w:rsidRPr="000D087A" w:rsidRDefault="00000000">
      <w:pPr>
        <w:autoSpaceDE w:val="0"/>
        <w:autoSpaceDN w:val="0"/>
        <w:adjustRightInd w:val="0"/>
        <w:spacing w:line="440" w:lineRule="exact"/>
        <w:ind w:firstLineChars="200" w:firstLine="422"/>
        <w:rPr>
          <w:rFonts w:ascii="宋体" w:hAnsi="宋体" w:hint="eastAsia"/>
          <w:b/>
          <w:color w:val="000000" w:themeColor="text1"/>
          <w:sz w:val="24"/>
        </w:rPr>
      </w:pPr>
      <w:r w:rsidRPr="000D087A">
        <w:rPr>
          <w:rFonts w:ascii="宋体" w:hAnsi="宋体" w:hint="eastAsia"/>
          <w:b/>
          <w:color w:val="000000" w:themeColor="text1"/>
          <w:szCs w:val="21"/>
        </w:rPr>
        <w:t>√</w:t>
      </w:r>
      <w:r w:rsidRPr="000D087A">
        <w:rPr>
          <w:rFonts w:hAnsi="宋体" w:hint="eastAsia"/>
          <w:b/>
          <w:color w:val="000000" w:themeColor="text1"/>
        </w:rPr>
        <w:t>综合评分法，</w:t>
      </w:r>
      <w:r w:rsidRPr="000D087A">
        <w:rPr>
          <w:rFonts w:ascii="宋体" w:hAnsi="宋体" w:hint="eastAsia"/>
          <w:b/>
          <w:color w:val="000000" w:themeColor="text1"/>
          <w:szCs w:val="20"/>
        </w:rPr>
        <w:t xml:space="preserve">是指投标文件满足招标文件全部实质性要求，且按照评审因素的量化指标评审得分最高的投标人为中标候选人的评标方法。评标委员会将对各投标人的投标报价、技术和货物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技术性能得分较高者为先，货物类采购项目以实力信誉及业绩得分较高者为先。 </w:t>
      </w:r>
    </w:p>
    <w:p w14:paraId="59B940A0" w14:textId="77777777" w:rsidR="0058433A" w:rsidRPr="000D087A" w:rsidRDefault="0058433A">
      <w:pPr>
        <w:pStyle w:val="a9"/>
        <w:spacing w:line="360" w:lineRule="auto"/>
        <w:ind w:firstLine="422"/>
        <w:rPr>
          <w:rFonts w:hAnsi="宋体" w:hint="eastAsia"/>
          <w:color w:val="000000" w:themeColor="text1"/>
        </w:rPr>
      </w:pPr>
    </w:p>
    <w:p w14:paraId="32F12D11" w14:textId="77777777" w:rsidR="0058433A" w:rsidRPr="000D087A" w:rsidRDefault="00000000">
      <w:pPr>
        <w:pStyle w:val="a9"/>
        <w:tabs>
          <w:tab w:val="left" w:pos="2472"/>
        </w:tabs>
        <w:spacing w:line="460" w:lineRule="exact"/>
        <w:ind w:firstLine="643"/>
        <w:jc w:val="center"/>
        <w:outlineLvl w:val="1"/>
        <w:rPr>
          <w:rFonts w:ascii="Times New Roman" w:hAnsi="Times New Roman"/>
          <w:b/>
          <w:bCs/>
          <w:color w:val="000000" w:themeColor="text1"/>
          <w:sz w:val="32"/>
          <w:szCs w:val="32"/>
        </w:rPr>
      </w:pPr>
      <w:bookmarkStart w:id="128" w:name="_Toc89076004"/>
      <w:r w:rsidRPr="000D087A">
        <w:rPr>
          <w:rFonts w:ascii="Times New Roman" w:hAnsi="Times New Roman" w:hint="eastAsia"/>
          <w:b/>
          <w:bCs/>
          <w:color w:val="000000" w:themeColor="text1"/>
          <w:sz w:val="32"/>
          <w:szCs w:val="32"/>
        </w:rPr>
        <w:t>第二节评标程序</w:t>
      </w:r>
      <w:bookmarkEnd w:id="128"/>
    </w:p>
    <w:p w14:paraId="695AB113" w14:textId="77777777" w:rsidR="0058433A" w:rsidRPr="000D087A" w:rsidRDefault="00000000">
      <w:pPr>
        <w:spacing w:line="360" w:lineRule="auto"/>
        <w:ind w:firstLineChars="200" w:firstLine="422"/>
        <w:rPr>
          <w:rFonts w:ascii="宋体" w:hAnsi="宋体" w:hint="eastAsia"/>
          <w:b/>
          <w:color w:val="000000" w:themeColor="text1"/>
          <w:szCs w:val="21"/>
        </w:rPr>
      </w:pPr>
      <w:r w:rsidRPr="000D087A">
        <w:rPr>
          <w:rFonts w:ascii="宋体" w:hAnsi="宋体" w:hint="eastAsia"/>
          <w:b/>
          <w:color w:val="000000" w:themeColor="text1"/>
          <w:szCs w:val="21"/>
        </w:rPr>
        <w:t>1.符合性审查</w:t>
      </w:r>
    </w:p>
    <w:p w14:paraId="5748262E"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hint="eastAsia"/>
          <w:color w:val="000000" w:themeColor="text1"/>
        </w:rPr>
        <w:t>评标委员会应当对符合资格的投标人的投标文件进行投标报价、商务、技术等实质性内容符合性审查，以确定其是否满足招标文件的实质性要求。</w:t>
      </w:r>
    </w:p>
    <w:p w14:paraId="05ED8B5B" w14:textId="77777777" w:rsidR="0058433A" w:rsidRPr="000D087A" w:rsidRDefault="00000000">
      <w:pPr>
        <w:spacing w:line="360" w:lineRule="auto"/>
        <w:ind w:firstLineChars="200" w:firstLine="422"/>
        <w:rPr>
          <w:rFonts w:ascii="宋体" w:hAnsi="宋体" w:hint="eastAsia"/>
          <w:b/>
          <w:color w:val="000000" w:themeColor="text1"/>
          <w:szCs w:val="21"/>
        </w:rPr>
      </w:pPr>
      <w:r w:rsidRPr="000D087A">
        <w:rPr>
          <w:rFonts w:ascii="宋体" w:hAnsi="宋体" w:hint="eastAsia"/>
          <w:b/>
          <w:color w:val="000000" w:themeColor="text1"/>
          <w:szCs w:val="21"/>
        </w:rPr>
        <w:t>2.符合性审查不通过而导致投标无效的情形</w:t>
      </w:r>
    </w:p>
    <w:p w14:paraId="0507D0F8"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投标人的投标文件中存在对招标文件的任何实质性要求和条件的负偏离，将被视为投标无效。</w:t>
      </w:r>
    </w:p>
    <w:p w14:paraId="17E86255"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2.1在报价评审时，如发现下列情形之一的，将被视为投标无效：</w:t>
      </w:r>
    </w:p>
    <w:p w14:paraId="49111F1C"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（1）投标文件未提供“投标人须知前附表”第13.1条规定中“必须提供”的文件资料的;</w:t>
      </w:r>
    </w:p>
    <w:p w14:paraId="30E352E9"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（2）未采用人民币报价或者未按照招标文件标明的币种报价的；</w:t>
      </w:r>
    </w:p>
    <w:p w14:paraId="1BF0710A"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（3）报价超出招标文件规定最高限价，或者超出采购预算金额（包括分项预算）的；</w:t>
      </w:r>
    </w:p>
    <w:p w14:paraId="722D4F8B"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4）投标人未就所投分标进行报价或者存在漏项报价；投标人未就所投分标的单项内容作唯一报价；投标人未就所投分标的全部内容作唯一总价报价；存在有选择、有条件报价的（招标文件允许有备选方案或者其他约定的除外）；</w:t>
      </w:r>
    </w:p>
    <w:p w14:paraId="4F516934"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（5）修正后的报价，投标人不确认的；</w:t>
      </w:r>
    </w:p>
    <w:p w14:paraId="013DC457"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（6）投标人属于本章第5条第（2）项情形的。</w:t>
      </w:r>
    </w:p>
    <w:p w14:paraId="39A1E5EB"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2.2在商务评审时，如发现下列情形之一的，将被视为投标无效：</w:t>
      </w:r>
    </w:p>
    <w:p w14:paraId="12FE3793"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（1）投标文件未按招标文件要求签署、盖章的；</w:t>
      </w:r>
    </w:p>
    <w:p w14:paraId="3DA6C11E"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 xml:space="preserve">（2）委托代理人未能出具有效身份证明或者出具的身份证明与授权委托书中的信息不符的； </w:t>
      </w:r>
    </w:p>
    <w:p w14:paraId="414B7703"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（3）投标文件未提供“投标人须知前附表”第13.1条规定中“必须提供”或者“委托时必须提供”的文件资料的;</w:t>
      </w:r>
    </w:p>
    <w:p w14:paraId="07218323"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（4）投标有效期、项目完成时间（交货时间、货物完成时间或者货物期等）、质保期、售后服务等招标文件中标“▲”的商务条款发生负偏离的；</w:t>
      </w:r>
    </w:p>
    <w:p w14:paraId="2BB08F69"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（5）商务条款评审允许负偏离的条款数超过“投标人须知前附表”规定项数的。</w:t>
      </w:r>
    </w:p>
    <w:p w14:paraId="2F7A83BD"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（6）投标文件的实质性内容未使用中文表述、使用计量单位不符合招标文件要求的；</w:t>
      </w:r>
    </w:p>
    <w:p w14:paraId="0A1CC646"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（7）投标文件中的文件资料因填写不齐全或者内容虚假或者出现其他情形而导致被评标委员会认定无效的；</w:t>
      </w:r>
    </w:p>
    <w:p w14:paraId="0CEF3264"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（8）投标文件含有采购人不能接受的附加条件的；</w:t>
      </w:r>
    </w:p>
    <w:p w14:paraId="4F6CDA54"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（9）未响应招标文件实质性要求的；</w:t>
      </w:r>
    </w:p>
    <w:p w14:paraId="1E00A49B"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（10）属于投标人须知正文第9.2条情形的；</w:t>
      </w:r>
    </w:p>
    <w:p w14:paraId="19B78ADA"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（11）法律、法规和招标文件规定的其他无效情形。</w:t>
      </w:r>
    </w:p>
    <w:p w14:paraId="31569E0B"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2.3在技术评审时，如发现下列情形之一的，将被视为投标无效：</w:t>
      </w:r>
    </w:p>
    <w:p w14:paraId="62F9E575" w14:textId="77777777" w:rsidR="0058433A" w:rsidRPr="000D087A" w:rsidRDefault="00000000">
      <w:pPr>
        <w:spacing w:line="360" w:lineRule="auto"/>
        <w:ind w:firstLineChars="200" w:firstLine="420"/>
        <w:rPr>
          <w:rFonts w:hAnsi="宋体" w:hint="eastAsia"/>
          <w:color w:val="000000" w:themeColor="text1"/>
          <w:szCs w:val="21"/>
        </w:rPr>
      </w:pPr>
      <w:r w:rsidRPr="000D087A">
        <w:rPr>
          <w:rFonts w:hAnsi="宋体" w:hint="eastAsia"/>
          <w:color w:val="000000" w:themeColor="text1"/>
          <w:szCs w:val="21"/>
        </w:rPr>
        <w:t>（</w:t>
      </w:r>
      <w:r w:rsidRPr="000D087A">
        <w:rPr>
          <w:rFonts w:hAnsi="宋体"/>
          <w:color w:val="000000" w:themeColor="text1"/>
          <w:szCs w:val="21"/>
        </w:rPr>
        <w:t>1</w:t>
      </w:r>
      <w:r w:rsidRPr="000D087A">
        <w:rPr>
          <w:rFonts w:hAnsi="宋体" w:hint="eastAsia"/>
          <w:color w:val="000000" w:themeColor="text1"/>
          <w:szCs w:val="21"/>
        </w:rPr>
        <w:t>）不满足招标文件要求的货物内容、技术要求、安全、质量标准，或者与招标文件中标“▲”的技术需求发生负偏离的；</w:t>
      </w:r>
    </w:p>
    <w:p w14:paraId="27E4B510" w14:textId="77777777" w:rsidR="0058433A" w:rsidRPr="000D087A" w:rsidRDefault="00000000">
      <w:pPr>
        <w:spacing w:line="360" w:lineRule="auto"/>
        <w:ind w:firstLineChars="200" w:firstLine="420"/>
        <w:rPr>
          <w:rFonts w:hAnsi="宋体" w:hint="eastAsia"/>
          <w:color w:val="000000" w:themeColor="text1"/>
          <w:szCs w:val="21"/>
        </w:rPr>
      </w:pPr>
      <w:r w:rsidRPr="000D087A">
        <w:rPr>
          <w:rFonts w:hAnsi="宋体" w:hint="eastAsia"/>
          <w:color w:val="000000" w:themeColor="text1"/>
          <w:szCs w:val="21"/>
        </w:rPr>
        <w:t>（</w:t>
      </w:r>
      <w:r w:rsidRPr="000D087A">
        <w:rPr>
          <w:rFonts w:hAnsi="宋体"/>
          <w:color w:val="000000" w:themeColor="text1"/>
          <w:szCs w:val="21"/>
        </w:rPr>
        <w:t>2</w:t>
      </w:r>
      <w:r w:rsidRPr="000D087A">
        <w:rPr>
          <w:rFonts w:hAnsi="宋体" w:hint="eastAsia"/>
          <w:color w:val="000000" w:themeColor="text1"/>
          <w:szCs w:val="21"/>
        </w:rPr>
        <w:t>）技术需求评审允许负偏离的条款数超过“投标人须知前附表”规定项数的；</w:t>
      </w:r>
    </w:p>
    <w:p w14:paraId="0C02EE73" w14:textId="77777777" w:rsidR="0058433A" w:rsidRPr="000D087A" w:rsidRDefault="00000000">
      <w:pPr>
        <w:spacing w:line="360" w:lineRule="auto"/>
        <w:ind w:firstLineChars="200" w:firstLine="420"/>
        <w:rPr>
          <w:rFonts w:hAnsi="宋体" w:hint="eastAsia"/>
          <w:color w:val="000000" w:themeColor="text1"/>
          <w:szCs w:val="21"/>
        </w:rPr>
      </w:pPr>
      <w:r w:rsidRPr="000D087A">
        <w:rPr>
          <w:rFonts w:hAnsi="宋体" w:hint="eastAsia"/>
          <w:color w:val="000000" w:themeColor="text1"/>
          <w:szCs w:val="21"/>
        </w:rPr>
        <w:t>（</w:t>
      </w:r>
      <w:r w:rsidRPr="000D087A">
        <w:rPr>
          <w:rFonts w:hAnsi="宋体"/>
          <w:color w:val="000000" w:themeColor="text1"/>
          <w:szCs w:val="21"/>
        </w:rPr>
        <w:t>3</w:t>
      </w:r>
      <w:r w:rsidRPr="000D087A">
        <w:rPr>
          <w:rFonts w:hAnsi="宋体" w:hint="eastAsia"/>
          <w:color w:val="000000" w:themeColor="text1"/>
          <w:szCs w:val="21"/>
        </w:rPr>
        <w:t>）投标文件未提供“投标人须知前附表”第</w:t>
      </w:r>
      <w:r w:rsidRPr="000D087A">
        <w:rPr>
          <w:rFonts w:hAnsi="宋体"/>
          <w:color w:val="000000" w:themeColor="text1"/>
          <w:szCs w:val="21"/>
        </w:rPr>
        <w:t>13.1</w:t>
      </w:r>
      <w:r w:rsidRPr="000D087A">
        <w:rPr>
          <w:rFonts w:hAnsi="宋体" w:hint="eastAsia"/>
          <w:color w:val="000000" w:themeColor="text1"/>
          <w:szCs w:val="21"/>
        </w:rPr>
        <w:t>条规定中“必须提供”的文件资料的</w:t>
      </w:r>
      <w:r w:rsidRPr="000D087A">
        <w:rPr>
          <w:rFonts w:hAnsi="宋体"/>
          <w:color w:val="000000" w:themeColor="text1"/>
          <w:szCs w:val="21"/>
        </w:rPr>
        <w:t>;</w:t>
      </w:r>
    </w:p>
    <w:p w14:paraId="678257C4" w14:textId="77777777" w:rsidR="0058433A" w:rsidRPr="000D087A" w:rsidRDefault="00000000">
      <w:pPr>
        <w:spacing w:line="360" w:lineRule="auto"/>
        <w:ind w:firstLineChars="200" w:firstLine="420"/>
        <w:rPr>
          <w:rFonts w:hAnsi="宋体" w:hint="eastAsia"/>
          <w:color w:val="000000" w:themeColor="text1"/>
          <w:szCs w:val="21"/>
        </w:rPr>
      </w:pPr>
      <w:r w:rsidRPr="000D087A">
        <w:rPr>
          <w:rFonts w:hAnsi="宋体" w:hint="eastAsia"/>
          <w:color w:val="000000" w:themeColor="text1"/>
          <w:szCs w:val="21"/>
        </w:rPr>
        <w:t>（</w:t>
      </w:r>
      <w:r w:rsidRPr="000D087A">
        <w:rPr>
          <w:rFonts w:hAnsi="宋体"/>
          <w:color w:val="000000" w:themeColor="text1"/>
          <w:szCs w:val="21"/>
        </w:rPr>
        <w:t>4</w:t>
      </w:r>
      <w:r w:rsidRPr="000D087A">
        <w:rPr>
          <w:rFonts w:hAnsi="宋体" w:hint="eastAsia"/>
          <w:color w:val="000000" w:themeColor="text1"/>
          <w:szCs w:val="21"/>
        </w:rPr>
        <w:t>）虚假投标，或者出现其他情形而导致被评标委员会认定无效的；</w:t>
      </w:r>
    </w:p>
    <w:p w14:paraId="0E6DD791" w14:textId="77777777" w:rsidR="0058433A" w:rsidRPr="000D087A" w:rsidRDefault="00000000">
      <w:pPr>
        <w:spacing w:line="360" w:lineRule="auto"/>
        <w:ind w:firstLineChars="200" w:firstLine="420"/>
        <w:rPr>
          <w:rFonts w:hAnsi="宋体" w:hint="eastAsia"/>
          <w:color w:val="000000" w:themeColor="text1"/>
          <w:szCs w:val="21"/>
        </w:rPr>
      </w:pPr>
      <w:r w:rsidRPr="000D087A">
        <w:rPr>
          <w:rFonts w:hAnsi="宋体" w:hint="eastAsia"/>
          <w:color w:val="000000" w:themeColor="text1"/>
          <w:szCs w:val="21"/>
        </w:rPr>
        <w:t>（</w:t>
      </w:r>
      <w:r w:rsidRPr="000D087A">
        <w:rPr>
          <w:rFonts w:hAnsi="宋体"/>
          <w:color w:val="000000" w:themeColor="text1"/>
          <w:szCs w:val="21"/>
        </w:rPr>
        <w:t>5</w:t>
      </w:r>
      <w:r w:rsidRPr="000D087A">
        <w:rPr>
          <w:rFonts w:hAnsi="宋体" w:hint="eastAsia"/>
          <w:color w:val="000000" w:themeColor="text1"/>
          <w:szCs w:val="21"/>
        </w:rPr>
        <w:t>）招标文件要求提供技术方案的，投标技术方案不明确，招标文件未允许但存在一个或者一个以上备选（替代）投标方案的。</w:t>
      </w:r>
    </w:p>
    <w:p w14:paraId="26F39597" w14:textId="77777777" w:rsidR="0058433A" w:rsidRPr="000D087A" w:rsidRDefault="00000000">
      <w:pPr>
        <w:spacing w:line="360" w:lineRule="auto"/>
        <w:ind w:firstLineChars="200" w:firstLine="422"/>
        <w:rPr>
          <w:rFonts w:ascii="宋体" w:hAnsi="宋体" w:hint="eastAsia"/>
          <w:b/>
          <w:color w:val="000000" w:themeColor="text1"/>
          <w:szCs w:val="21"/>
        </w:rPr>
      </w:pPr>
      <w:r w:rsidRPr="000D087A">
        <w:rPr>
          <w:rFonts w:ascii="宋体" w:hAnsi="宋体" w:hint="eastAsia"/>
          <w:b/>
          <w:color w:val="000000" w:themeColor="text1"/>
          <w:szCs w:val="21"/>
        </w:rPr>
        <w:t>3.澄清补正、说明或者补正</w:t>
      </w:r>
    </w:p>
    <w:p w14:paraId="69BE995F" w14:textId="77777777" w:rsidR="0058433A" w:rsidRPr="000D087A" w:rsidRDefault="00000000">
      <w:pPr>
        <w:spacing w:line="360" w:lineRule="auto"/>
        <w:ind w:firstLineChars="200" w:firstLine="420"/>
        <w:rPr>
          <w:rFonts w:ascii="宋体" w:hAnsi="宋体" w:cs="Courier New" w:hint="eastAsia"/>
          <w:color w:val="000000" w:themeColor="text1"/>
          <w:szCs w:val="21"/>
        </w:rPr>
      </w:pPr>
      <w:r w:rsidRPr="000D087A">
        <w:rPr>
          <w:rFonts w:ascii="宋体" w:hAnsi="宋体" w:cs="Courier New" w:hint="eastAsia"/>
          <w:color w:val="000000" w:themeColor="text1"/>
          <w:szCs w:val="21"/>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14:paraId="500EB158" w14:textId="77777777" w:rsidR="0058433A" w:rsidRPr="000D087A" w:rsidRDefault="00000000">
      <w:pPr>
        <w:spacing w:line="360" w:lineRule="auto"/>
        <w:ind w:firstLineChars="200" w:firstLine="420"/>
        <w:rPr>
          <w:rFonts w:ascii="宋体" w:hAnsi="宋体" w:cs="Courier New" w:hint="eastAsia"/>
          <w:color w:val="000000" w:themeColor="text1"/>
          <w:szCs w:val="21"/>
        </w:rPr>
      </w:pPr>
      <w:r w:rsidRPr="000D087A">
        <w:rPr>
          <w:rFonts w:ascii="宋体" w:hAnsi="宋体" w:cs="Courier New" w:hint="eastAsia"/>
          <w:color w:val="000000" w:themeColor="text1"/>
          <w:szCs w:val="21"/>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5EB66305" w14:textId="77777777" w:rsidR="0058433A" w:rsidRPr="000D087A" w:rsidRDefault="00000000">
      <w:pPr>
        <w:spacing w:line="360" w:lineRule="auto"/>
        <w:ind w:firstLineChars="200" w:firstLine="422"/>
        <w:rPr>
          <w:rFonts w:ascii="宋体" w:hAnsi="宋体" w:hint="eastAsia"/>
          <w:b/>
          <w:color w:val="000000" w:themeColor="text1"/>
          <w:szCs w:val="21"/>
        </w:rPr>
      </w:pPr>
      <w:r w:rsidRPr="000D087A">
        <w:rPr>
          <w:rFonts w:ascii="宋体" w:hAnsi="宋体" w:hint="eastAsia"/>
          <w:b/>
          <w:color w:val="000000" w:themeColor="text1"/>
          <w:szCs w:val="21"/>
        </w:rPr>
        <w:t>4.投标文件修正</w:t>
      </w:r>
    </w:p>
    <w:p w14:paraId="16019FCB"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 xml:space="preserve">4.1投标文件报价出现前后不一致的，按照下列规定修正： </w:t>
      </w:r>
    </w:p>
    <w:p w14:paraId="575BF494"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hint="eastAsia"/>
          <w:color w:val="000000" w:themeColor="text1"/>
        </w:rPr>
        <w:t>（</w:t>
      </w:r>
      <w:r w:rsidRPr="000D087A">
        <w:rPr>
          <w:rFonts w:hAnsi="宋体"/>
          <w:color w:val="000000" w:themeColor="text1"/>
        </w:rPr>
        <w:t>1</w:t>
      </w:r>
      <w:r w:rsidRPr="000D087A">
        <w:rPr>
          <w:rFonts w:hAnsi="宋体" w:hint="eastAsia"/>
          <w:color w:val="000000" w:themeColor="text1"/>
        </w:rPr>
        <w:t>）报价文件中“开标一览表”内容与投标文件中相应内容不一致的，以“开标一览表”为准；</w:t>
      </w:r>
    </w:p>
    <w:p w14:paraId="7DC2B6B1"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hint="eastAsia"/>
          <w:color w:val="000000" w:themeColor="text1"/>
        </w:rPr>
        <w:t>（</w:t>
      </w:r>
      <w:r w:rsidRPr="000D087A">
        <w:rPr>
          <w:rFonts w:hAnsi="宋体"/>
          <w:color w:val="000000" w:themeColor="text1"/>
        </w:rPr>
        <w:t>2</w:t>
      </w:r>
      <w:r w:rsidRPr="000D087A">
        <w:rPr>
          <w:rFonts w:hAnsi="宋体" w:hint="eastAsia"/>
          <w:color w:val="000000" w:themeColor="text1"/>
        </w:rPr>
        <w:t>）大写金额和小写金额不一致的，以大写金额为准；</w:t>
      </w:r>
    </w:p>
    <w:p w14:paraId="31E797D7"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hint="eastAsia"/>
          <w:color w:val="000000" w:themeColor="text1"/>
        </w:rPr>
        <w:t>（</w:t>
      </w:r>
      <w:r w:rsidRPr="000D087A">
        <w:rPr>
          <w:rFonts w:hAnsi="宋体"/>
          <w:color w:val="000000" w:themeColor="text1"/>
        </w:rPr>
        <w:t>3</w:t>
      </w:r>
      <w:r w:rsidRPr="000D087A">
        <w:rPr>
          <w:rFonts w:hAnsi="宋体" w:hint="eastAsia"/>
          <w:color w:val="000000" w:themeColor="text1"/>
        </w:rPr>
        <w:t>）单价金额小数点或者百分比有明显错位的，以开标一览表的总价为准，并修改单价；</w:t>
      </w:r>
    </w:p>
    <w:p w14:paraId="1CB8F08B"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hint="eastAsia"/>
          <w:color w:val="000000" w:themeColor="text1"/>
        </w:rPr>
        <w:t>（</w:t>
      </w:r>
      <w:r w:rsidRPr="000D087A">
        <w:rPr>
          <w:rFonts w:hAnsi="宋体"/>
          <w:color w:val="000000" w:themeColor="text1"/>
        </w:rPr>
        <w:t>4</w:t>
      </w:r>
      <w:r w:rsidRPr="000D087A">
        <w:rPr>
          <w:rFonts w:hAnsi="宋体" w:hint="eastAsia"/>
          <w:color w:val="000000" w:themeColor="text1"/>
        </w:rPr>
        <w:t>）总价金额与按单价汇总金额不一致的，以单价金额计算结果为准。</w:t>
      </w:r>
    </w:p>
    <w:p w14:paraId="7DF0CB60"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hint="eastAsia"/>
          <w:color w:val="000000" w:themeColor="text1"/>
        </w:rPr>
        <w:t>同时出现两种以上不一致的，按照以上（</w:t>
      </w:r>
      <w:r w:rsidRPr="000D087A">
        <w:rPr>
          <w:rFonts w:hAnsi="宋体"/>
          <w:color w:val="000000" w:themeColor="text1"/>
        </w:rPr>
        <w:t>1</w:t>
      </w:r>
      <w:r w:rsidRPr="000D087A">
        <w:rPr>
          <w:rFonts w:hAnsi="宋体" w:hint="eastAsia"/>
          <w:color w:val="000000" w:themeColor="text1"/>
        </w:rPr>
        <w:t>）</w:t>
      </w:r>
      <w:r w:rsidRPr="000D087A">
        <w:rPr>
          <w:rFonts w:hAnsi="宋体"/>
          <w:color w:val="000000" w:themeColor="text1"/>
        </w:rPr>
        <w:t>-</w:t>
      </w:r>
      <w:r w:rsidRPr="000D087A">
        <w:rPr>
          <w:rFonts w:hAnsi="宋体" w:hint="eastAsia"/>
          <w:color w:val="000000" w:themeColor="text1"/>
        </w:rPr>
        <w:t>（</w:t>
      </w:r>
      <w:r w:rsidRPr="000D087A">
        <w:rPr>
          <w:rFonts w:hAnsi="宋体"/>
          <w:color w:val="000000" w:themeColor="text1"/>
        </w:rPr>
        <w:t>4</w:t>
      </w:r>
      <w:r w:rsidRPr="000D087A">
        <w:rPr>
          <w:rFonts w:hAnsi="宋体" w:hint="eastAsia"/>
          <w:color w:val="000000" w:themeColor="text1"/>
        </w:rPr>
        <w:t>）规定的顺序修正。修正后的报价经投标人确认后产生约束力，投标人不确认的，其投标无效。</w:t>
      </w:r>
    </w:p>
    <w:p w14:paraId="19B71BA3"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4.2经投标人确认修正后的报价若超过采购预算金额或者最高限价，投标人的投标文件作无效投标处理。</w:t>
      </w:r>
    </w:p>
    <w:p w14:paraId="20ABF623"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4.3经投标人确认修正后的报价作为签订合同的依据，并以此报价计算价格分。</w:t>
      </w:r>
    </w:p>
    <w:p w14:paraId="000E5FDB"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5.比较与评价</w:t>
      </w:r>
    </w:p>
    <w:p w14:paraId="427FFE72"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color w:val="000000" w:themeColor="text1"/>
        </w:rPr>
        <w:t>5.1</w:t>
      </w:r>
      <w:r w:rsidRPr="000D087A">
        <w:rPr>
          <w:rFonts w:hAnsi="宋体" w:hint="eastAsia"/>
          <w:color w:val="000000" w:themeColor="text1"/>
        </w:rPr>
        <w:t>评标委员会按照招标文件中规定的评标方法和评标标准，对符合性审查合格的投标文件进行商务和技术评估，综合比较与评价。</w:t>
      </w:r>
    </w:p>
    <w:p w14:paraId="4351237F"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color w:val="000000" w:themeColor="text1"/>
        </w:rPr>
        <w:t>5.2</w:t>
      </w:r>
      <w:r w:rsidRPr="000D087A">
        <w:rPr>
          <w:rFonts w:hAnsi="宋体" w:hint="eastAsia"/>
          <w:color w:val="000000" w:themeColor="text1"/>
        </w:rPr>
        <w:t>评标委员会独立对每个投标人的投标文件进行评价，并汇总每个投标人的得分。</w:t>
      </w:r>
    </w:p>
    <w:p w14:paraId="1ACB9C93" w14:textId="77777777" w:rsidR="0058433A" w:rsidRPr="000D087A" w:rsidRDefault="00000000">
      <w:pPr>
        <w:widowControl/>
        <w:numPr>
          <w:ilvl w:val="0"/>
          <w:numId w:val="2"/>
        </w:numPr>
        <w:spacing w:after="150" w:line="480" w:lineRule="auto"/>
        <w:ind w:firstLineChars="200" w:firstLine="420"/>
        <w:jc w:val="left"/>
        <w:rPr>
          <w:rFonts w:hAnsi="宋体" w:hint="eastAsia"/>
          <w:color w:val="000000" w:themeColor="text1"/>
        </w:rPr>
      </w:pPr>
      <w:r w:rsidRPr="000D087A">
        <w:rPr>
          <w:rFonts w:hAnsi="宋体" w:hint="eastAsia"/>
          <w:color w:val="000000" w:themeColor="text1"/>
        </w:rPr>
        <w:t>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10427A4A" w14:textId="77777777" w:rsidR="0058433A" w:rsidRPr="000D087A" w:rsidRDefault="00000000">
      <w:pPr>
        <w:widowControl/>
        <w:numPr>
          <w:ilvl w:val="0"/>
          <w:numId w:val="2"/>
        </w:numPr>
        <w:spacing w:after="150" w:line="480" w:lineRule="auto"/>
        <w:ind w:firstLineChars="200" w:firstLine="420"/>
        <w:jc w:val="left"/>
        <w:rPr>
          <w:rFonts w:hAnsi="宋体" w:hint="eastAsia"/>
          <w:color w:val="000000" w:themeColor="text1"/>
        </w:rPr>
      </w:pPr>
      <w:r w:rsidRPr="000D087A">
        <w:rPr>
          <w:rFonts w:hAnsi="宋体" w:hint="eastAsia"/>
          <w:color w:val="000000" w:themeColor="text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14:paraId="615A15EA"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color w:val="000000" w:themeColor="text1"/>
        </w:rPr>
        <w:t>5.3</w:t>
      </w:r>
      <w:r w:rsidRPr="000D087A">
        <w:rPr>
          <w:rFonts w:hAnsi="宋体" w:hint="eastAsia"/>
          <w:color w:val="000000" w:themeColor="text1"/>
        </w:rPr>
        <w:t>评标委员会按照招标文件中规定的评标方法和标准计算各投标人的报价得分。在计算过程中，不得去掉最高报价或者最低报价。</w:t>
      </w:r>
    </w:p>
    <w:p w14:paraId="58079237"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color w:val="000000" w:themeColor="text1"/>
        </w:rPr>
        <w:t>5.4</w:t>
      </w:r>
      <w:r w:rsidRPr="000D087A">
        <w:rPr>
          <w:rFonts w:hAnsi="宋体" w:hint="eastAsia"/>
          <w:color w:val="000000" w:themeColor="text1"/>
        </w:rPr>
        <w:t>各投标人的得分为所有评委的有效评分的算术平均数。</w:t>
      </w:r>
    </w:p>
    <w:p w14:paraId="35812A83"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color w:val="000000" w:themeColor="text1"/>
        </w:rPr>
        <w:t>5.5</w:t>
      </w:r>
      <w:r w:rsidRPr="000D087A">
        <w:rPr>
          <w:rFonts w:hAnsi="宋体" w:hint="eastAsia"/>
          <w:color w:val="000000" w:themeColor="text1"/>
        </w:rPr>
        <w:t>评标委员会按照招标文件中的规定推荐中标候选人。</w:t>
      </w:r>
    </w:p>
    <w:p w14:paraId="3748B7F6"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color w:val="000000" w:themeColor="text1"/>
        </w:rPr>
        <w:t>5.6</w:t>
      </w:r>
      <w:r w:rsidRPr="000D087A">
        <w:rPr>
          <w:rFonts w:hAnsi="宋体" w:hint="eastAsia"/>
          <w:color w:val="000000" w:themeColor="text1"/>
        </w:rPr>
        <w:t>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14:paraId="7BC62012" w14:textId="77777777" w:rsidR="0058433A" w:rsidRPr="000D087A" w:rsidRDefault="00000000">
      <w:pPr>
        <w:spacing w:line="360" w:lineRule="auto"/>
        <w:ind w:firstLineChars="200" w:firstLine="422"/>
        <w:rPr>
          <w:rFonts w:ascii="宋体" w:hAnsi="宋体" w:hint="eastAsia"/>
          <w:b/>
          <w:color w:val="000000" w:themeColor="text1"/>
          <w:szCs w:val="21"/>
        </w:rPr>
      </w:pPr>
      <w:r w:rsidRPr="000D087A">
        <w:rPr>
          <w:rFonts w:ascii="宋体" w:hAnsi="宋体" w:hint="eastAsia"/>
          <w:b/>
          <w:color w:val="000000" w:themeColor="text1"/>
          <w:szCs w:val="21"/>
        </w:rPr>
        <w:t>6.评审复核</w:t>
      </w:r>
    </w:p>
    <w:p w14:paraId="7AC94C38" w14:textId="77777777" w:rsidR="0058433A" w:rsidRPr="000D087A" w:rsidRDefault="00000000">
      <w:pPr>
        <w:spacing w:line="360" w:lineRule="auto"/>
        <w:ind w:firstLineChars="200" w:firstLine="420"/>
        <w:rPr>
          <w:rFonts w:ascii="宋体" w:hAnsi="宋体" w:hint="eastAsia"/>
          <w:color w:val="000000" w:themeColor="text1"/>
          <w:szCs w:val="21"/>
        </w:rPr>
      </w:pPr>
      <w:r w:rsidRPr="000D087A">
        <w:rPr>
          <w:rFonts w:ascii="宋体" w:hAnsi="宋体" w:hint="eastAsia"/>
          <w:color w:val="000000" w:themeColor="text1"/>
          <w:szCs w:val="21"/>
        </w:rPr>
        <w:t>6.1评标报告签署前，评标委员会要对评审结果进行复核，复核意见要体现在评标报告中。</w:t>
      </w:r>
    </w:p>
    <w:p w14:paraId="177DFFF3" w14:textId="77777777" w:rsidR="0058433A" w:rsidRPr="000D087A" w:rsidRDefault="00000000">
      <w:pPr>
        <w:widowControl/>
        <w:spacing w:line="560" w:lineRule="exact"/>
        <w:ind w:firstLineChars="200" w:firstLine="420"/>
        <w:jc w:val="left"/>
        <w:textAlignment w:val="baseline"/>
        <w:rPr>
          <w:rFonts w:hAnsi="宋体" w:hint="eastAsia"/>
          <w:color w:val="000000" w:themeColor="text1"/>
        </w:rPr>
      </w:pPr>
      <w:r w:rsidRPr="000D087A">
        <w:rPr>
          <w:rFonts w:hAnsi="宋体"/>
          <w:color w:val="000000" w:themeColor="text1"/>
        </w:rPr>
        <w:t>6.2</w:t>
      </w:r>
      <w:r w:rsidRPr="000D087A">
        <w:rPr>
          <w:rFonts w:hAnsi="宋体" w:hint="eastAsia"/>
          <w:color w:val="000000" w:themeColor="text1"/>
        </w:rPr>
        <w:t>评标结果汇总完成后，除下列情形外，任何人不得修改评标结果：</w:t>
      </w:r>
    </w:p>
    <w:p w14:paraId="57D0CDA4" w14:textId="77777777" w:rsidR="0058433A" w:rsidRPr="000D087A" w:rsidRDefault="00000000">
      <w:pPr>
        <w:widowControl/>
        <w:spacing w:line="560" w:lineRule="exact"/>
        <w:ind w:firstLine="422"/>
        <w:jc w:val="left"/>
        <w:textAlignment w:val="baseline"/>
        <w:rPr>
          <w:rFonts w:hAnsi="宋体" w:hint="eastAsia"/>
          <w:color w:val="000000" w:themeColor="text1"/>
        </w:rPr>
      </w:pPr>
      <w:r w:rsidRPr="000D087A">
        <w:rPr>
          <w:rFonts w:hAnsi="宋体" w:hint="eastAsia"/>
          <w:color w:val="000000" w:themeColor="text1"/>
        </w:rPr>
        <w:t xml:space="preserve">　　（一）分值汇总计算错误的；</w:t>
      </w:r>
    </w:p>
    <w:p w14:paraId="006DE78C" w14:textId="77777777" w:rsidR="0058433A" w:rsidRPr="000D087A" w:rsidRDefault="00000000">
      <w:pPr>
        <w:widowControl/>
        <w:spacing w:line="560" w:lineRule="exact"/>
        <w:ind w:firstLine="422"/>
        <w:jc w:val="left"/>
        <w:textAlignment w:val="baseline"/>
        <w:rPr>
          <w:rFonts w:hAnsi="宋体" w:hint="eastAsia"/>
          <w:color w:val="000000" w:themeColor="text1"/>
        </w:rPr>
      </w:pPr>
      <w:r w:rsidRPr="000D087A">
        <w:rPr>
          <w:rFonts w:hAnsi="宋体" w:hint="eastAsia"/>
          <w:color w:val="000000" w:themeColor="text1"/>
        </w:rPr>
        <w:t xml:space="preserve">　　（二）分项评分超出评分标准范围的；</w:t>
      </w:r>
    </w:p>
    <w:p w14:paraId="1358869B" w14:textId="77777777" w:rsidR="0058433A" w:rsidRPr="000D087A" w:rsidRDefault="00000000">
      <w:pPr>
        <w:widowControl/>
        <w:spacing w:line="560" w:lineRule="exact"/>
        <w:ind w:firstLine="422"/>
        <w:jc w:val="left"/>
        <w:textAlignment w:val="baseline"/>
        <w:rPr>
          <w:rFonts w:hAnsi="宋体" w:hint="eastAsia"/>
          <w:color w:val="000000" w:themeColor="text1"/>
        </w:rPr>
      </w:pPr>
      <w:r w:rsidRPr="000D087A">
        <w:rPr>
          <w:rFonts w:hAnsi="宋体" w:hint="eastAsia"/>
          <w:color w:val="000000" w:themeColor="text1"/>
        </w:rPr>
        <w:t xml:space="preserve">　　（三）评标委员会成员对客观评审因素评分不一致的；</w:t>
      </w:r>
    </w:p>
    <w:p w14:paraId="4630AA3F" w14:textId="77777777" w:rsidR="0058433A" w:rsidRPr="000D087A" w:rsidRDefault="00000000">
      <w:pPr>
        <w:widowControl/>
        <w:spacing w:line="560" w:lineRule="exact"/>
        <w:ind w:firstLine="422"/>
        <w:jc w:val="left"/>
        <w:textAlignment w:val="baseline"/>
        <w:rPr>
          <w:rFonts w:hAnsi="宋体" w:hint="eastAsia"/>
          <w:color w:val="000000" w:themeColor="text1"/>
        </w:rPr>
      </w:pPr>
      <w:r w:rsidRPr="000D087A">
        <w:rPr>
          <w:rFonts w:hAnsi="宋体" w:hint="eastAsia"/>
          <w:color w:val="000000" w:themeColor="text1"/>
        </w:rPr>
        <w:t xml:space="preserve">　　（四）经评标委员会认定评分畸高、畸低的。</w:t>
      </w:r>
    </w:p>
    <w:p w14:paraId="5400123B" w14:textId="77777777" w:rsidR="0058433A" w:rsidRPr="000D087A" w:rsidRDefault="00000000">
      <w:pPr>
        <w:spacing w:line="360" w:lineRule="auto"/>
        <w:ind w:firstLineChars="200" w:firstLine="420"/>
        <w:rPr>
          <w:rFonts w:hAnsi="宋体" w:hint="eastAsia"/>
          <w:color w:val="000000" w:themeColor="text1"/>
        </w:rPr>
      </w:pPr>
      <w:r w:rsidRPr="000D087A">
        <w:rPr>
          <w:rFonts w:hAnsi="宋体" w:hint="eastAsia"/>
          <w:color w:val="000000" w:themeColor="text1"/>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21C853C7" w14:textId="77777777" w:rsidR="0058433A" w:rsidRPr="000D087A" w:rsidRDefault="00000000">
      <w:pPr>
        <w:pStyle w:val="2"/>
        <w:ind w:firstLine="600"/>
        <w:jc w:val="center"/>
        <w:rPr>
          <w:b w:val="0"/>
          <w:color w:val="000000" w:themeColor="text1"/>
          <w:sz w:val="30"/>
          <w:szCs w:val="30"/>
        </w:rPr>
      </w:pPr>
      <w:bookmarkStart w:id="129" w:name="_Toc89076005"/>
      <w:r w:rsidRPr="000D087A">
        <w:rPr>
          <w:rFonts w:hint="eastAsia"/>
          <w:b w:val="0"/>
          <w:color w:val="000000" w:themeColor="text1"/>
          <w:sz w:val="30"/>
          <w:szCs w:val="30"/>
        </w:rPr>
        <w:t>第三节评分标准</w:t>
      </w:r>
      <w:bookmarkEnd w:id="129"/>
    </w:p>
    <w:p w14:paraId="1D42B3D0" w14:textId="77777777" w:rsidR="0058433A" w:rsidRPr="000D087A" w:rsidRDefault="00000000">
      <w:pPr>
        <w:pStyle w:val="a9"/>
        <w:ind w:firstLineChars="200" w:firstLine="602"/>
        <w:jc w:val="center"/>
        <w:rPr>
          <w:rFonts w:ascii="Times New Roman" w:hAnsi="Times New Roman"/>
          <w:b/>
          <w:color w:val="000000" w:themeColor="text1"/>
          <w:sz w:val="30"/>
          <w:szCs w:val="30"/>
        </w:rPr>
      </w:pPr>
      <w:r w:rsidRPr="000D087A">
        <w:rPr>
          <w:rFonts w:ascii="Times New Roman" w:hAnsi="Times New Roman" w:hint="eastAsia"/>
          <w:b/>
          <w:color w:val="000000" w:themeColor="text1"/>
          <w:sz w:val="30"/>
          <w:szCs w:val="30"/>
        </w:rPr>
        <w:t>综合评分法</w:t>
      </w:r>
    </w:p>
    <w:p w14:paraId="22F90715" w14:textId="77777777" w:rsidR="0058433A" w:rsidRPr="000D087A" w:rsidRDefault="00000000">
      <w:pPr>
        <w:pStyle w:val="a9"/>
        <w:spacing w:line="360" w:lineRule="auto"/>
        <w:ind w:firstLine="422"/>
        <w:rPr>
          <w:rFonts w:hAnsi="宋体" w:hint="eastAsia"/>
          <w:bCs/>
          <w:color w:val="000000" w:themeColor="text1"/>
        </w:rPr>
      </w:pPr>
      <w:r w:rsidRPr="000D087A">
        <w:rPr>
          <w:rFonts w:hAnsi="宋体" w:hint="eastAsia"/>
          <w:bCs/>
          <w:color w:val="000000" w:themeColor="text1"/>
        </w:rPr>
        <w:t>注：</w:t>
      </w:r>
    </w:p>
    <w:p w14:paraId="46918646" w14:textId="77777777" w:rsidR="0058433A" w:rsidRPr="000D087A" w:rsidRDefault="00000000">
      <w:pPr>
        <w:pStyle w:val="a9"/>
        <w:spacing w:line="360" w:lineRule="auto"/>
        <w:ind w:firstLine="422"/>
        <w:rPr>
          <w:rFonts w:hAnsi="宋体" w:hint="eastAsia"/>
          <w:bCs/>
          <w:color w:val="000000" w:themeColor="text1"/>
        </w:rPr>
      </w:pPr>
      <w:r w:rsidRPr="000D087A">
        <w:rPr>
          <w:rFonts w:hAnsi="宋体" w:hint="eastAsia"/>
          <w:bCs/>
          <w:color w:val="000000" w:themeColor="text1"/>
        </w:rPr>
        <w:t>1、计分方法按四舍五入取至百分位。</w:t>
      </w:r>
    </w:p>
    <w:p w14:paraId="57D8F682" w14:textId="77777777" w:rsidR="0058433A" w:rsidRPr="000D087A" w:rsidRDefault="00000000">
      <w:pPr>
        <w:pStyle w:val="a9"/>
        <w:spacing w:line="360" w:lineRule="auto"/>
        <w:ind w:firstLine="422"/>
        <w:rPr>
          <w:rFonts w:hAnsi="宋体" w:hint="eastAsia"/>
          <w:bCs/>
          <w:color w:val="000000" w:themeColor="text1"/>
        </w:rPr>
      </w:pPr>
      <w:r w:rsidRPr="000D087A">
        <w:rPr>
          <w:rFonts w:hAnsi="宋体" w:hint="eastAsia"/>
          <w:bCs/>
          <w:color w:val="000000" w:themeColor="text1"/>
        </w:rPr>
        <w:t>2、商务技术评审因素为客观评分项的，应在评分项目或评分标准中予以标注为“客观分”。对投标人的客观评分项目，各评标专家评分应当一致。</w:t>
      </w:r>
    </w:p>
    <w:p w14:paraId="3975B337" w14:textId="77777777" w:rsidR="0058433A" w:rsidRPr="000D087A" w:rsidRDefault="0058433A">
      <w:pPr>
        <w:pStyle w:val="a9"/>
        <w:spacing w:line="360" w:lineRule="auto"/>
        <w:ind w:firstLine="422"/>
        <w:rPr>
          <w:rFonts w:hAnsi="宋体" w:hint="eastAsia"/>
          <w:bCs/>
          <w:color w:val="000000" w:themeColor="text1"/>
        </w:rPr>
      </w:pP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1320"/>
        <w:gridCol w:w="1518"/>
        <w:gridCol w:w="6087"/>
      </w:tblGrid>
      <w:tr w:rsidR="0058433A" w:rsidRPr="000D087A" w14:paraId="745BE52F" w14:textId="77777777">
        <w:trPr>
          <w:jc w:val="center"/>
        </w:trPr>
        <w:tc>
          <w:tcPr>
            <w:tcW w:w="1845" w:type="dxa"/>
            <w:gridSpan w:val="2"/>
            <w:tcBorders>
              <w:top w:val="single" w:sz="4" w:space="0" w:color="auto"/>
              <w:left w:val="single" w:sz="4" w:space="0" w:color="auto"/>
              <w:bottom w:val="single" w:sz="4" w:space="0" w:color="auto"/>
              <w:right w:val="single" w:sz="4" w:space="0" w:color="auto"/>
            </w:tcBorders>
            <w:vAlign w:val="center"/>
          </w:tcPr>
          <w:p w14:paraId="73692496" w14:textId="77777777" w:rsidR="0058433A" w:rsidRPr="000D087A" w:rsidRDefault="00000000">
            <w:pPr>
              <w:adjustRightInd w:val="0"/>
              <w:spacing w:line="360" w:lineRule="auto"/>
              <w:jc w:val="center"/>
              <w:textAlignment w:val="baseline"/>
              <w:rPr>
                <w:rFonts w:ascii="宋体" w:hAnsi="宋体" w:cs="宋体" w:hint="eastAsia"/>
                <w:color w:val="000000" w:themeColor="text1"/>
                <w:szCs w:val="21"/>
              </w:rPr>
            </w:pPr>
            <w:r w:rsidRPr="000D087A">
              <w:rPr>
                <w:rFonts w:ascii="宋体" w:hAnsi="宋体" w:cs="宋体" w:hint="eastAsia"/>
                <w:b/>
                <w:color w:val="000000" w:themeColor="text1"/>
                <w:szCs w:val="21"/>
              </w:rPr>
              <w:t>序号</w:t>
            </w:r>
          </w:p>
        </w:tc>
        <w:tc>
          <w:tcPr>
            <w:tcW w:w="1518" w:type="dxa"/>
            <w:tcBorders>
              <w:top w:val="single" w:sz="4" w:space="0" w:color="auto"/>
              <w:left w:val="single" w:sz="4" w:space="0" w:color="auto"/>
              <w:bottom w:val="single" w:sz="4" w:space="0" w:color="auto"/>
              <w:right w:val="single" w:sz="4" w:space="0" w:color="auto"/>
            </w:tcBorders>
            <w:vAlign w:val="center"/>
          </w:tcPr>
          <w:p w14:paraId="23AD8601" w14:textId="77777777" w:rsidR="0058433A" w:rsidRPr="000D087A" w:rsidRDefault="00000000">
            <w:pPr>
              <w:adjustRightInd w:val="0"/>
              <w:spacing w:line="360" w:lineRule="auto"/>
              <w:jc w:val="center"/>
              <w:textAlignment w:val="baseline"/>
              <w:rPr>
                <w:rFonts w:ascii="宋体" w:hAnsi="宋体" w:cs="宋体" w:hint="eastAsia"/>
                <w:color w:val="000000" w:themeColor="text1"/>
                <w:szCs w:val="21"/>
              </w:rPr>
            </w:pPr>
            <w:r w:rsidRPr="000D087A">
              <w:rPr>
                <w:rFonts w:ascii="宋体" w:hAnsi="宋体" w:cs="宋体" w:hint="eastAsia"/>
                <w:b/>
                <w:color w:val="000000" w:themeColor="text1"/>
                <w:szCs w:val="21"/>
              </w:rPr>
              <w:t>评审因素</w:t>
            </w:r>
          </w:p>
        </w:tc>
        <w:tc>
          <w:tcPr>
            <w:tcW w:w="6087" w:type="dxa"/>
            <w:tcBorders>
              <w:top w:val="single" w:sz="4" w:space="0" w:color="auto"/>
              <w:left w:val="single" w:sz="4" w:space="0" w:color="auto"/>
              <w:bottom w:val="single" w:sz="4" w:space="0" w:color="auto"/>
              <w:right w:val="single" w:sz="4" w:space="0" w:color="auto"/>
            </w:tcBorders>
            <w:vAlign w:val="center"/>
          </w:tcPr>
          <w:p w14:paraId="52FAA369" w14:textId="77777777" w:rsidR="0058433A" w:rsidRPr="000D087A" w:rsidRDefault="00000000">
            <w:pPr>
              <w:adjustRightInd w:val="0"/>
              <w:spacing w:line="360" w:lineRule="auto"/>
              <w:jc w:val="center"/>
              <w:textAlignment w:val="baseline"/>
              <w:rPr>
                <w:rFonts w:ascii="宋体" w:hAnsi="宋体" w:cs="宋体" w:hint="eastAsia"/>
                <w:color w:val="000000" w:themeColor="text1"/>
                <w:szCs w:val="21"/>
              </w:rPr>
            </w:pPr>
            <w:r w:rsidRPr="000D087A">
              <w:rPr>
                <w:rFonts w:ascii="宋体" w:hAnsi="宋体" w:cs="宋体" w:hint="eastAsia"/>
                <w:b/>
                <w:color w:val="000000" w:themeColor="text1"/>
                <w:szCs w:val="21"/>
              </w:rPr>
              <w:t>评标标准</w:t>
            </w:r>
          </w:p>
        </w:tc>
      </w:tr>
      <w:tr w:rsidR="0058433A" w:rsidRPr="000D087A" w14:paraId="21A3C4FB" w14:textId="77777777">
        <w:trPr>
          <w:jc w:val="center"/>
        </w:trPr>
        <w:tc>
          <w:tcPr>
            <w:tcW w:w="525" w:type="dxa"/>
            <w:tcBorders>
              <w:top w:val="single" w:sz="4" w:space="0" w:color="auto"/>
              <w:left w:val="single" w:sz="4" w:space="0" w:color="auto"/>
              <w:bottom w:val="single" w:sz="4" w:space="0" w:color="auto"/>
              <w:right w:val="single" w:sz="4" w:space="0" w:color="auto"/>
            </w:tcBorders>
            <w:vAlign w:val="center"/>
          </w:tcPr>
          <w:p w14:paraId="04742773" w14:textId="77777777" w:rsidR="0058433A" w:rsidRPr="000D087A" w:rsidRDefault="00000000">
            <w:pPr>
              <w:adjustRightInd w:val="0"/>
              <w:spacing w:line="360" w:lineRule="exact"/>
              <w:jc w:val="center"/>
              <w:textAlignment w:val="baseline"/>
              <w:rPr>
                <w:b/>
                <w:color w:val="000000" w:themeColor="text1"/>
                <w:szCs w:val="21"/>
              </w:rPr>
            </w:pPr>
            <w:r w:rsidRPr="000D087A">
              <w:rPr>
                <w:b/>
                <w:color w:val="000000" w:themeColor="text1"/>
                <w:szCs w:val="21"/>
              </w:rPr>
              <w:t>1</w:t>
            </w:r>
          </w:p>
        </w:tc>
        <w:tc>
          <w:tcPr>
            <w:tcW w:w="1320" w:type="dxa"/>
            <w:tcBorders>
              <w:top w:val="single" w:sz="4" w:space="0" w:color="auto"/>
              <w:left w:val="single" w:sz="4" w:space="0" w:color="auto"/>
              <w:bottom w:val="single" w:sz="4" w:space="0" w:color="auto"/>
              <w:right w:val="single" w:sz="4" w:space="0" w:color="auto"/>
            </w:tcBorders>
            <w:vAlign w:val="center"/>
          </w:tcPr>
          <w:p w14:paraId="771A257D" w14:textId="77777777" w:rsidR="0058433A" w:rsidRPr="000D087A" w:rsidRDefault="00000000">
            <w:pPr>
              <w:adjustRightInd w:val="0"/>
              <w:spacing w:line="360" w:lineRule="exact"/>
              <w:jc w:val="center"/>
              <w:textAlignment w:val="baseline"/>
              <w:rPr>
                <w:b/>
                <w:color w:val="000000" w:themeColor="text1"/>
                <w:szCs w:val="21"/>
              </w:rPr>
            </w:pPr>
            <w:r w:rsidRPr="000D087A">
              <w:rPr>
                <w:rFonts w:hAnsi="宋体" w:cs="宋体" w:hint="eastAsia"/>
                <w:b/>
                <w:color w:val="000000" w:themeColor="text1"/>
                <w:szCs w:val="21"/>
              </w:rPr>
              <w:t>价格分</w:t>
            </w:r>
          </w:p>
          <w:p w14:paraId="411D2DE3" w14:textId="77777777" w:rsidR="0058433A" w:rsidRPr="000D087A" w:rsidRDefault="00000000">
            <w:pPr>
              <w:adjustRightInd w:val="0"/>
              <w:spacing w:line="360" w:lineRule="exact"/>
              <w:jc w:val="center"/>
              <w:textAlignment w:val="baseline"/>
              <w:rPr>
                <w:color w:val="000000" w:themeColor="text1"/>
                <w:szCs w:val="21"/>
              </w:rPr>
            </w:pPr>
            <w:r w:rsidRPr="000D087A">
              <w:rPr>
                <w:rFonts w:hAnsi="宋体" w:cs="宋体" w:hint="eastAsia"/>
                <w:b/>
                <w:color w:val="000000" w:themeColor="text1"/>
                <w:szCs w:val="21"/>
              </w:rPr>
              <w:t>（</w:t>
            </w:r>
            <w:r w:rsidRPr="000D087A">
              <w:rPr>
                <w:b/>
                <w:color w:val="000000" w:themeColor="text1"/>
                <w:szCs w:val="21"/>
              </w:rPr>
              <w:t>30</w:t>
            </w:r>
            <w:r w:rsidRPr="000D087A">
              <w:rPr>
                <w:rFonts w:hAnsi="宋体" w:cs="宋体" w:hint="eastAsia"/>
                <w:b/>
                <w:color w:val="000000" w:themeColor="text1"/>
                <w:szCs w:val="21"/>
              </w:rPr>
              <w:t>分）</w:t>
            </w:r>
          </w:p>
        </w:tc>
        <w:tc>
          <w:tcPr>
            <w:tcW w:w="1518" w:type="dxa"/>
            <w:tcBorders>
              <w:top w:val="single" w:sz="4" w:space="0" w:color="auto"/>
              <w:left w:val="single" w:sz="4" w:space="0" w:color="auto"/>
              <w:bottom w:val="single" w:sz="4" w:space="0" w:color="auto"/>
              <w:right w:val="single" w:sz="4" w:space="0" w:color="auto"/>
            </w:tcBorders>
            <w:vAlign w:val="center"/>
          </w:tcPr>
          <w:p w14:paraId="17763283" w14:textId="77777777" w:rsidR="0058433A" w:rsidRPr="000D087A" w:rsidRDefault="00000000">
            <w:pPr>
              <w:adjustRightInd w:val="0"/>
              <w:spacing w:line="360" w:lineRule="exact"/>
              <w:jc w:val="center"/>
              <w:textAlignment w:val="baseline"/>
              <w:rPr>
                <w:rFonts w:hAnsi="宋体" w:hint="eastAsia"/>
                <w:color w:val="000000" w:themeColor="text1"/>
                <w:szCs w:val="21"/>
              </w:rPr>
            </w:pPr>
            <w:r w:rsidRPr="000D087A">
              <w:rPr>
                <w:rFonts w:hAnsi="宋体" w:cs="宋体" w:hint="eastAsia"/>
                <w:color w:val="000000" w:themeColor="text1"/>
                <w:szCs w:val="21"/>
              </w:rPr>
              <w:t>投标报价</w:t>
            </w:r>
          </w:p>
          <w:p w14:paraId="2C7C8549" w14:textId="77777777" w:rsidR="0058433A" w:rsidRPr="000D087A" w:rsidRDefault="00000000">
            <w:pPr>
              <w:adjustRightInd w:val="0"/>
              <w:spacing w:line="360" w:lineRule="exact"/>
              <w:jc w:val="center"/>
              <w:textAlignment w:val="baseline"/>
              <w:rPr>
                <w:color w:val="000000" w:themeColor="text1"/>
                <w:szCs w:val="21"/>
              </w:rPr>
            </w:pPr>
            <w:r w:rsidRPr="000D087A">
              <w:rPr>
                <w:rFonts w:hAnsi="宋体" w:cs="宋体" w:hint="eastAsia"/>
                <w:color w:val="000000" w:themeColor="text1"/>
                <w:szCs w:val="21"/>
              </w:rPr>
              <w:t>（满分</w:t>
            </w:r>
            <w:r w:rsidRPr="000D087A">
              <w:rPr>
                <w:color w:val="000000" w:themeColor="text1"/>
                <w:szCs w:val="21"/>
              </w:rPr>
              <w:t>30</w:t>
            </w:r>
            <w:r w:rsidRPr="000D087A">
              <w:rPr>
                <w:rFonts w:hAnsi="宋体" w:cs="宋体" w:hint="eastAsia"/>
                <w:color w:val="000000" w:themeColor="text1"/>
                <w:szCs w:val="21"/>
              </w:rPr>
              <w:t>分）</w:t>
            </w:r>
          </w:p>
        </w:tc>
        <w:tc>
          <w:tcPr>
            <w:tcW w:w="6087" w:type="dxa"/>
            <w:tcBorders>
              <w:top w:val="single" w:sz="4" w:space="0" w:color="auto"/>
              <w:left w:val="single" w:sz="4" w:space="0" w:color="auto"/>
              <w:bottom w:val="single" w:sz="4" w:space="0" w:color="auto"/>
              <w:right w:val="single" w:sz="4" w:space="0" w:color="auto"/>
            </w:tcBorders>
            <w:vAlign w:val="center"/>
          </w:tcPr>
          <w:p w14:paraId="4012161D" w14:textId="77777777" w:rsidR="0058433A" w:rsidRPr="000D087A" w:rsidRDefault="0058433A">
            <w:pPr>
              <w:spacing w:line="240" w:lineRule="exact"/>
              <w:rPr>
                <w:rFonts w:hAnsi="宋体" w:hint="eastAsia"/>
                <w:bCs/>
                <w:color w:val="000000" w:themeColor="text1"/>
              </w:rPr>
            </w:pPr>
          </w:p>
          <w:p w14:paraId="10E73326" w14:textId="77777777" w:rsidR="0058433A" w:rsidRPr="000D087A" w:rsidRDefault="00000000">
            <w:pPr>
              <w:snapToGrid w:val="0"/>
              <w:spacing w:line="360" w:lineRule="auto"/>
              <w:ind w:firstLineChars="111" w:firstLine="233"/>
              <w:rPr>
                <w:rFonts w:ascii="宋体" w:hAnsi="宋体" w:hint="eastAsia"/>
                <w:bCs/>
                <w:color w:val="000000" w:themeColor="text1"/>
                <w:szCs w:val="21"/>
              </w:rPr>
            </w:pPr>
            <w:r w:rsidRPr="000D087A">
              <w:rPr>
                <w:rFonts w:ascii="宋体" w:hAnsi="宋体" w:hint="eastAsia"/>
                <w:bCs/>
                <w:color w:val="000000" w:themeColor="text1"/>
                <w:szCs w:val="21"/>
              </w:rPr>
              <w:t>（1）本项目为专门面向中小企业预留采购项目，投标人不再享受政府采购政策性扣除，评标报价为投标人的投标报价。以进入综合评分环节的最低的评标报价为基准价，基准价报价得分为10分。</w:t>
            </w:r>
          </w:p>
          <w:p w14:paraId="10A1FFC4" w14:textId="77777777" w:rsidR="0058433A" w:rsidRPr="000D087A" w:rsidRDefault="00000000">
            <w:pPr>
              <w:snapToGrid w:val="0"/>
              <w:spacing w:line="360" w:lineRule="auto"/>
              <w:ind w:firstLineChars="111" w:firstLine="233"/>
              <w:rPr>
                <w:rFonts w:ascii="宋体" w:hAnsi="宋体" w:hint="eastAsia"/>
                <w:bCs/>
                <w:color w:val="000000" w:themeColor="text1"/>
                <w:szCs w:val="21"/>
              </w:rPr>
            </w:pPr>
            <w:r w:rsidRPr="000D087A">
              <w:rPr>
                <w:rFonts w:ascii="宋体" w:hAnsi="宋体" w:hint="eastAsia"/>
                <w:bCs/>
                <w:color w:val="000000" w:themeColor="text1"/>
                <w:szCs w:val="21"/>
              </w:rPr>
              <w:t>（2）价格分计算公式：</w:t>
            </w:r>
          </w:p>
          <w:p w14:paraId="31DDB634" w14:textId="77777777" w:rsidR="0058433A" w:rsidRPr="000D087A" w:rsidRDefault="00000000">
            <w:pPr>
              <w:spacing w:line="240" w:lineRule="exact"/>
              <w:rPr>
                <w:rFonts w:hAnsi="宋体" w:hint="eastAsia"/>
                <w:bCs/>
                <w:color w:val="000000" w:themeColor="text1"/>
              </w:rPr>
            </w:pPr>
            <w:r w:rsidRPr="000D087A">
              <w:rPr>
                <w:rFonts w:ascii="宋体" w:hAnsi="宋体" w:hint="eastAsia"/>
                <w:bCs/>
                <w:color w:val="000000" w:themeColor="text1"/>
                <w:szCs w:val="21"/>
              </w:rPr>
              <w:t>某投标人价格分=基准价/某投标人评标报价金额×</w:t>
            </w:r>
            <w:r w:rsidRPr="000D087A">
              <w:rPr>
                <w:rFonts w:ascii="宋体" w:hAnsi="宋体"/>
                <w:bCs/>
                <w:color w:val="000000" w:themeColor="text1"/>
                <w:szCs w:val="21"/>
              </w:rPr>
              <w:t>3</w:t>
            </w:r>
            <w:r w:rsidRPr="000D087A">
              <w:rPr>
                <w:rFonts w:ascii="宋体" w:hAnsi="宋体" w:hint="eastAsia"/>
                <w:bCs/>
                <w:color w:val="000000" w:themeColor="text1"/>
                <w:szCs w:val="21"/>
              </w:rPr>
              <w:t>0分</w:t>
            </w:r>
          </w:p>
        </w:tc>
      </w:tr>
      <w:tr w:rsidR="0058433A" w:rsidRPr="000D087A" w14:paraId="2210F984" w14:textId="77777777">
        <w:trPr>
          <w:jc w:val="center"/>
        </w:trPr>
        <w:tc>
          <w:tcPr>
            <w:tcW w:w="525" w:type="dxa"/>
            <w:vMerge w:val="restart"/>
            <w:tcBorders>
              <w:top w:val="single" w:sz="4" w:space="0" w:color="auto"/>
              <w:left w:val="single" w:sz="4" w:space="0" w:color="auto"/>
              <w:bottom w:val="single" w:sz="4" w:space="0" w:color="auto"/>
              <w:right w:val="single" w:sz="4" w:space="0" w:color="auto"/>
            </w:tcBorders>
            <w:vAlign w:val="center"/>
          </w:tcPr>
          <w:p w14:paraId="22C88DBA" w14:textId="77777777" w:rsidR="0058433A" w:rsidRPr="000D087A" w:rsidRDefault="00000000">
            <w:pPr>
              <w:adjustRightInd w:val="0"/>
              <w:spacing w:line="360" w:lineRule="exact"/>
              <w:jc w:val="center"/>
              <w:textAlignment w:val="baseline"/>
              <w:rPr>
                <w:rFonts w:hAnsi="Calibri"/>
                <w:b/>
                <w:color w:val="000000" w:themeColor="text1"/>
                <w:szCs w:val="21"/>
              </w:rPr>
            </w:pPr>
            <w:r w:rsidRPr="000D087A">
              <w:rPr>
                <w:b/>
                <w:color w:val="000000" w:themeColor="text1"/>
                <w:szCs w:val="21"/>
              </w:rPr>
              <w:t>2</w:t>
            </w:r>
          </w:p>
        </w:tc>
        <w:tc>
          <w:tcPr>
            <w:tcW w:w="1320" w:type="dxa"/>
            <w:vMerge w:val="restart"/>
            <w:tcBorders>
              <w:top w:val="single" w:sz="4" w:space="0" w:color="auto"/>
              <w:left w:val="single" w:sz="4" w:space="0" w:color="auto"/>
              <w:bottom w:val="single" w:sz="4" w:space="0" w:color="auto"/>
              <w:right w:val="single" w:sz="4" w:space="0" w:color="auto"/>
            </w:tcBorders>
            <w:vAlign w:val="center"/>
          </w:tcPr>
          <w:p w14:paraId="02F1E96C" w14:textId="77777777" w:rsidR="0058433A" w:rsidRPr="000D087A" w:rsidRDefault="00000000">
            <w:pPr>
              <w:adjustRightInd w:val="0"/>
              <w:spacing w:line="360" w:lineRule="exact"/>
              <w:ind w:leftChars="-50" w:left="-105" w:rightChars="-50" w:right="-105"/>
              <w:jc w:val="center"/>
              <w:textAlignment w:val="baseline"/>
              <w:rPr>
                <w:b/>
                <w:bCs/>
                <w:color w:val="000000" w:themeColor="text1"/>
                <w:szCs w:val="21"/>
              </w:rPr>
            </w:pPr>
            <w:r w:rsidRPr="000D087A">
              <w:rPr>
                <w:rFonts w:hAnsi="宋体" w:cs="宋体" w:hint="eastAsia"/>
                <w:b/>
                <w:bCs/>
                <w:color w:val="000000" w:themeColor="text1"/>
                <w:szCs w:val="21"/>
              </w:rPr>
              <w:t>技术分</w:t>
            </w:r>
          </w:p>
          <w:p w14:paraId="15948757" w14:textId="77777777" w:rsidR="0058433A" w:rsidRPr="000D087A" w:rsidRDefault="00000000">
            <w:pPr>
              <w:adjustRightInd w:val="0"/>
              <w:spacing w:line="360" w:lineRule="exact"/>
              <w:ind w:leftChars="-50" w:left="-105" w:rightChars="-50" w:right="-105"/>
              <w:jc w:val="center"/>
              <w:textAlignment w:val="baseline"/>
              <w:rPr>
                <w:color w:val="000000" w:themeColor="text1"/>
                <w:spacing w:val="-18"/>
                <w:szCs w:val="21"/>
              </w:rPr>
            </w:pPr>
            <w:r w:rsidRPr="000D087A">
              <w:rPr>
                <w:rFonts w:hAnsi="宋体" w:cs="宋体" w:hint="eastAsia"/>
                <w:bCs/>
                <w:color w:val="000000" w:themeColor="text1"/>
                <w:szCs w:val="21"/>
              </w:rPr>
              <w:t>（</w:t>
            </w:r>
            <w:r w:rsidRPr="000D087A">
              <w:rPr>
                <w:rFonts w:cs="宋体" w:hint="eastAsia"/>
                <w:color w:val="000000" w:themeColor="text1"/>
              </w:rPr>
              <w:t>满分</w:t>
            </w:r>
            <w:r w:rsidRPr="000D087A">
              <w:rPr>
                <w:rFonts w:cs="宋体"/>
                <w:color w:val="000000" w:themeColor="text1"/>
              </w:rPr>
              <w:t>48</w:t>
            </w:r>
            <w:r w:rsidRPr="000D087A">
              <w:rPr>
                <w:rFonts w:hAnsi="宋体" w:cs="宋体" w:hint="eastAsia"/>
                <w:bCs/>
                <w:color w:val="000000" w:themeColor="text1"/>
                <w:szCs w:val="21"/>
              </w:rPr>
              <w:t>分）</w:t>
            </w:r>
          </w:p>
        </w:tc>
        <w:tc>
          <w:tcPr>
            <w:tcW w:w="1518" w:type="dxa"/>
            <w:tcBorders>
              <w:top w:val="single" w:sz="4" w:space="0" w:color="auto"/>
              <w:left w:val="single" w:sz="4" w:space="0" w:color="auto"/>
              <w:bottom w:val="single" w:sz="4" w:space="0" w:color="auto"/>
              <w:right w:val="single" w:sz="4" w:space="0" w:color="auto"/>
            </w:tcBorders>
            <w:vAlign w:val="center"/>
          </w:tcPr>
          <w:p w14:paraId="7E18C36F" w14:textId="77777777" w:rsidR="0058433A" w:rsidRPr="000D087A" w:rsidRDefault="00000000">
            <w:pPr>
              <w:adjustRightInd w:val="0"/>
              <w:spacing w:line="360" w:lineRule="exact"/>
              <w:jc w:val="center"/>
              <w:textAlignment w:val="baseline"/>
              <w:rPr>
                <w:bCs/>
                <w:color w:val="000000" w:themeColor="text1"/>
              </w:rPr>
            </w:pPr>
            <w:r w:rsidRPr="000D087A">
              <w:rPr>
                <w:rFonts w:ascii="宋体" w:hAnsi="宋体" w:hint="eastAsia"/>
                <w:color w:val="000000" w:themeColor="text1"/>
                <w:szCs w:val="21"/>
              </w:rPr>
              <w:t>产品性能分（满分6分）</w:t>
            </w:r>
          </w:p>
        </w:tc>
        <w:tc>
          <w:tcPr>
            <w:tcW w:w="6087" w:type="dxa"/>
            <w:tcBorders>
              <w:top w:val="single" w:sz="4" w:space="0" w:color="auto"/>
              <w:left w:val="single" w:sz="4" w:space="0" w:color="auto"/>
              <w:bottom w:val="single" w:sz="4" w:space="0" w:color="auto"/>
              <w:right w:val="single" w:sz="4" w:space="0" w:color="auto"/>
            </w:tcBorders>
            <w:vAlign w:val="center"/>
          </w:tcPr>
          <w:p w14:paraId="170E7E53" w14:textId="77777777" w:rsidR="0058433A" w:rsidRPr="000D087A" w:rsidRDefault="00000000">
            <w:pPr>
              <w:spacing w:line="360" w:lineRule="auto"/>
              <w:ind w:firstLineChars="200" w:firstLine="420"/>
              <w:rPr>
                <w:rFonts w:cs="宋体"/>
                <w:bCs/>
                <w:color w:val="000000" w:themeColor="text1"/>
              </w:rPr>
            </w:pPr>
            <w:r w:rsidRPr="000D087A">
              <w:rPr>
                <w:rFonts w:ascii="宋体" w:hAnsi="宋体" w:hint="eastAsia"/>
                <w:bCs/>
                <w:color w:val="000000" w:themeColor="text1"/>
                <w:szCs w:val="21"/>
              </w:rPr>
              <w:t>投标产品的技术参数完全满足招标文件要求的前提下，得6分，未标注“▲”号的技术参数每有一项负偏离或漏项或不满足，扣2分，最多扣6分。</w:t>
            </w:r>
          </w:p>
        </w:tc>
      </w:tr>
      <w:tr w:rsidR="0058433A" w:rsidRPr="000D087A" w14:paraId="63C0ED00" w14:textId="77777777">
        <w:trPr>
          <w:jc w:val="center"/>
        </w:trPr>
        <w:tc>
          <w:tcPr>
            <w:tcW w:w="525" w:type="dxa"/>
            <w:vMerge/>
            <w:tcBorders>
              <w:top w:val="single" w:sz="4" w:space="0" w:color="auto"/>
              <w:left w:val="single" w:sz="4" w:space="0" w:color="auto"/>
              <w:bottom w:val="single" w:sz="4" w:space="0" w:color="auto"/>
              <w:right w:val="single" w:sz="4" w:space="0" w:color="auto"/>
            </w:tcBorders>
            <w:vAlign w:val="center"/>
          </w:tcPr>
          <w:p w14:paraId="0040FBBF" w14:textId="77777777" w:rsidR="0058433A" w:rsidRPr="000D087A" w:rsidRDefault="0058433A">
            <w:pPr>
              <w:widowControl/>
              <w:jc w:val="left"/>
              <w:rPr>
                <w:rFonts w:hAnsi="Calibri"/>
                <w:b/>
                <w:color w:val="000000" w:themeColor="text1"/>
                <w:szCs w:val="21"/>
              </w:rPr>
            </w:pPr>
          </w:p>
        </w:tc>
        <w:tc>
          <w:tcPr>
            <w:tcW w:w="1320" w:type="dxa"/>
            <w:vMerge/>
            <w:tcBorders>
              <w:top w:val="single" w:sz="4" w:space="0" w:color="auto"/>
              <w:left w:val="single" w:sz="4" w:space="0" w:color="auto"/>
              <w:bottom w:val="single" w:sz="4" w:space="0" w:color="auto"/>
              <w:right w:val="single" w:sz="4" w:space="0" w:color="auto"/>
            </w:tcBorders>
            <w:vAlign w:val="center"/>
          </w:tcPr>
          <w:p w14:paraId="58068A1A" w14:textId="77777777" w:rsidR="0058433A" w:rsidRPr="000D087A" w:rsidRDefault="0058433A">
            <w:pPr>
              <w:widowControl/>
              <w:jc w:val="left"/>
              <w:rPr>
                <w:color w:val="000000" w:themeColor="text1"/>
                <w:spacing w:val="-18"/>
                <w:szCs w:val="21"/>
              </w:rPr>
            </w:pPr>
          </w:p>
        </w:tc>
        <w:tc>
          <w:tcPr>
            <w:tcW w:w="1518" w:type="dxa"/>
            <w:tcBorders>
              <w:top w:val="single" w:sz="4" w:space="0" w:color="auto"/>
              <w:left w:val="single" w:sz="4" w:space="0" w:color="auto"/>
              <w:bottom w:val="single" w:sz="4" w:space="0" w:color="auto"/>
              <w:right w:val="single" w:sz="4" w:space="0" w:color="auto"/>
            </w:tcBorders>
            <w:vAlign w:val="center"/>
          </w:tcPr>
          <w:p w14:paraId="0DECFEBC" w14:textId="77777777" w:rsidR="0058433A" w:rsidRPr="000D087A" w:rsidRDefault="00000000">
            <w:pPr>
              <w:adjustRightInd w:val="0"/>
              <w:spacing w:line="360" w:lineRule="exact"/>
              <w:jc w:val="center"/>
              <w:textAlignment w:val="baseline"/>
              <w:rPr>
                <w:bCs/>
                <w:color w:val="000000" w:themeColor="text1"/>
              </w:rPr>
            </w:pPr>
            <w:r w:rsidRPr="000D087A">
              <w:rPr>
                <w:rFonts w:ascii="宋体" w:hAnsi="宋体" w:hint="eastAsia"/>
                <w:bCs/>
                <w:color w:val="000000" w:themeColor="text1"/>
                <w:szCs w:val="21"/>
              </w:rPr>
              <w:t>项目实施方案（满分18分）</w:t>
            </w:r>
          </w:p>
        </w:tc>
        <w:tc>
          <w:tcPr>
            <w:tcW w:w="6087" w:type="dxa"/>
            <w:tcBorders>
              <w:top w:val="single" w:sz="4" w:space="0" w:color="auto"/>
              <w:left w:val="single" w:sz="4" w:space="0" w:color="auto"/>
              <w:bottom w:val="single" w:sz="4" w:space="0" w:color="auto"/>
              <w:right w:val="single" w:sz="4" w:space="0" w:color="auto"/>
            </w:tcBorders>
            <w:vAlign w:val="center"/>
          </w:tcPr>
          <w:p w14:paraId="57F53AC0" w14:textId="77777777" w:rsidR="0058433A" w:rsidRPr="000D087A" w:rsidRDefault="00000000">
            <w:pPr>
              <w:widowControl/>
              <w:snapToGrid w:val="0"/>
              <w:spacing w:line="360" w:lineRule="atLeast"/>
              <w:ind w:firstLineChars="200" w:firstLine="420"/>
              <w:rPr>
                <w:rFonts w:ascii="宋体" w:hAnsi="宋体" w:cs="微软雅黑" w:hint="eastAsia"/>
                <w:color w:val="000000" w:themeColor="text1"/>
                <w:szCs w:val="21"/>
              </w:rPr>
            </w:pPr>
            <w:r w:rsidRPr="000D087A">
              <w:rPr>
                <w:rFonts w:ascii="宋体" w:hAnsi="宋体" w:cs="微软雅黑" w:hint="eastAsia"/>
                <w:color w:val="000000" w:themeColor="text1"/>
                <w:szCs w:val="21"/>
              </w:rPr>
              <w:t>不满足一档要求或未提供方案的得0分。</w:t>
            </w:r>
          </w:p>
          <w:p w14:paraId="75DBCA63" w14:textId="77777777" w:rsidR="0058433A" w:rsidRPr="000D087A" w:rsidRDefault="00000000">
            <w:pPr>
              <w:widowControl/>
              <w:snapToGrid w:val="0"/>
              <w:spacing w:line="360" w:lineRule="atLeast"/>
              <w:ind w:firstLineChars="200" w:firstLine="420"/>
              <w:rPr>
                <w:rFonts w:ascii="宋体" w:hAnsi="宋体" w:cs="微软雅黑" w:hint="eastAsia"/>
                <w:color w:val="000000" w:themeColor="text1"/>
                <w:szCs w:val="21"/>
              </w:rPr>
            </w:pPr>
            <w:r w:rsidRPr="000D087A">
              <w:rPr>
                <w:rFonts w:ascii="宋体" w:hAnsi="宋体" w:cs="微软雅黑" w:hint="eastAsia"/>
                <w:color w:val="000000" w:themeColor="text1"/>
                <w:szCs w:val="21"/>
              </w:rPr>
              <w:t>一档（3分）： 投标人提供项目实施方案，对项目实施过程的组织和质量把控的范围进行基础性阐述，拟投入实施人员不少于30人（列明拟投入人员学历，具体工作职能），其中管理人员不少于6人，整体方案符合招标文件要求的；</w:t>
            </w:r>
          </w:p>
          <w:p w14:paraId="0BF034B9" w14:textId="77777777" w:rsidR="0058433A" w:rsidRPr="000D087A" w:rsidRDefault="00000000">
            <w:pPr>
              <w:widowControl/>
              <w:snapToGrid w:val="0"/>
              <w:spacing w:line="360" w:lineRule="atLeast"/>
              <w:ind w:firstLineChars="200" w:firstLine="420"/>
              <w:rPr>
                <w:rFonts w:ascii="宋体" w:hAnsi="宋体" w:cs="微软雅黑" w:hint="eastAsia"/>
                <w:color w:val="000000" w:themeColor="text1"/>
                <w:szCs w:val="21"/>
              </w:rPr>
            </w:pPr>
            <w:r w:rsidRPr="000D087A">
              <w:rPr>
                <w:rFonts w:ascii="宋体" w:hAnsi="宋体" w:cs="微软雅黑" w:hint="eastAsia"/>
                <w:color w:val="000000" w:themeColor="text1"/>
                <w:szCs w:val="21"/>
              </w:rPr>
              <w:t>二档（6分）：满足一档的基础上，投标人提供项目实施方案内容（如：产品检测检验设备、生产计划、施工组织方案、人员投入情况、运输安排、人员的培训等）不少于3项的，对项目实施过程的组织和质量把控的范围进行阐述，有技术工艺、制作流程描述, 拟投入实施人员不少于40人（列明拟投入人员学历，具体工作职能），其中管理人员不少于9人，项目实施方案满足项目需求；</w:t>
            </w:r>
          </w:p>
          <w:p w14:paraId="19236152" w14:textId="77777777" w:rsidR="0058433A" w:rsidRPr="000D087A" w:rsidRDefault="00000000">
            <w:pPr>
              <w:widowControl/>
              <w:snapToGrid w:val="0"/>
              <w:spacing w:line="360" w:lineRule="atLeast"/>
              <w:ind w:firstLineChars="200" w:firstLine="420"/>
              <w:rPr>
                <w:rFonts w:ascii="宋体" w:hAnsi="宋体" w:cs="微软雅黑" w:hint="eastAsia"/>
                <w:color w:val="000000" w:themeColor="text1"/>
                <w:szCs w:val="21"/>
              </w:rPr>
            </w:pPr>
            <w:r w:rsidRPr="000D087A">
              <w:rPr>
                <w:rFonts w:ascii="宋体" w:hAnsi="宋体" w:cs="微软雅黑" w:hint="eastAsia"/>
                <w:color w:val="000000" w:themeColor="text1"/>
                <w:szCs w:val="21"/>
              </w:rPr>
              <w:t>三档（12分）：满足二档的基础上，项目实施方案内容完整（包含但不限于以下内容：产品检测检验设备、生产计划、施工组织方案、人员投入情况、运输安排、人员的培训等），对项目实施过程的组织和质量把控的范围进行详细阐述，有详细技术工艺、制作流程方案, 拟投入实施人员不少于50人（列明拟投入人员学历，具体工作职能），其中管理人员不少于12人，整体方案完全满足项目需求。</w:t>
            </w:r>
          </w:p>
          <w:p w14:paraId="7D593E88" w14:textId="77777777" w:rsidR="0058433A" w:rsidRPr="000D087A" w:rsidRDefault="00000000">
            <w:pPr>
              <w:pStyle w:val="a9"/>
              <w:spacing w:line="360" w:lineRule="auto"/>
              <w:ind w:firstLineChars="200" w:firstLine="420"/>
              <w:rPr>
                <w:bCs/>
                <w:color w:val="000000" w:themeColor="text1"/>
              </w:rPr>
            </w:pPr>
            <w:r w:rsidRPr="000D087A">
              <w:rPr>
                <w:rFonts w:hAnsi="宋体" w:cs="微软雅黑" w:hint="eastAsia"/>
                <w:color w:val="000000" w:themeColor="text1"/>
                <w:szCs w:val="21"/>
              </w:rPr>
              <w:t>四档（18分）：满足三档的基础上，优化项目实施方案（包含但不限于以下内容：产品检测检验设备、生产计划、施工组织方案、人员投入情况、运输安排、人员的培训等），对项目实施过程的组织和质量把控的范围进行详细阐述，有完善的技术工艺、制作流程方案,拟投入实施人员不少于60人（列明拟投入人员学历，具体工作职能），其中管理人员不少于15人，整体方案完善并优于项目需求。</w:t>
            </w:r>
          </w:p>
        </w:tc>
      </w:tr>
      <w:tr w:rsidR="0058433A" w:rsidRPr="000D087A" w14:paraId="44DED780" w14:textId="77777777">
        <w:trPr>
          <w:jc w:val="center"/>
        </w:trPr>
        <w:tc>
          <w:tcPr>
            <w:tcW w:w="525" w:type="dxa"/>
            <w:vMerge/>
            <w:tcBorders>
              <w:top w:val="single" w:sz="4" w:space="0" w:color="auto"/>
              <w:left w:val="single" w:sz="4" w:space="0" w:color="auto"/>
              <w:bottom w:val="single" w:sz="4" w:space="0" w:color="auto"/>
              <w:right w:val="single" w:sz="4" w:space="0" w:color="auto"/>
            </w:tcBorders>
            <w:vAlign w:val="center"/>
          </w:tcPr>
          <w:p w14:paraId="7B51141B" w14:textId="77777777" w:rsidR="0058433A" w:rsidRPr="000D087A" w:rsidRDefault="0058433A">
            <w:pPr>
              <w:widowControl/>
              <w:jc w:val="left"/>
              <w:rPr>
                <w:rFonts w:hAnsi="Calibri"/>
                <w:b/>
                <w:color w:val="000000" w:themeColor="text1"/>
                <w:szCs w:val="21"/>
              </w:rPr>
            </w:pPr>
          </w:p>
        </w:tc>
        <w:tc>
          <w:tcPr>
            <w:tcW w:w="1320" w:type="dxa"/>
            <w:vMerge/>
            <w:tcBorders>
              <w:top w:val="single" w:sz="4" w:space="0" w:color="auto"/>
              <w:left w:val="single" w:sz="4" w:space="0" w:color="auto"/>
              <w:bottom w:val="single" w:sz="4" w:space="0" w:color="auto"/>
              <w:right w:val="single" w:sz="4" w:space="0" w:color="auto"/>
            </w:tcBorders>
            <w:vAlign w:val="center"/>
          </w:tcPr>
          <w:p w14:paraId="707D3A5B" w14:textId="77777777" w:rsidR="0058433A" w:rsidRPr="000D087A" w:rsidRDefault="0058433A">
            <w:pPr>
              <w:widowControl/>
              <w:jc w:val="left"/>
              <w:rPr>
                <w:color w:val="000000" w:themeColor="text1"/>
                <w:spacing w:val="-18"/>
                <w:szCs w:val="21"/>
              </w:rPr>
            </w:pPr>
          </w:p>
        </w:tc>
        <w:tc>
          <w:tcPr>
            <w:tcW w:w="1518" w:type="dxa"/>
            <w:tcBorders>
              <w:top w:val="single" w:sz="4" w:space="0" w:color="auto"/>
              <w:left w:val="single" w:sz="4" w:space="0" w:color="auto"/>
              <w:bottom w:val="single" w:sz="4" w:space="0" w:color="auto"/>
              <w:right w:val="single" w:sz="4" w:space="0" w:color="auto"/>
            </w:tcBorders>
            <w:vAlign w:val="center"/>
          </w:tcPr>
          <w:p w14:paraId="0F349A4A" w14:textId="77777777" w:rsidR="0058433A" w:rsidRPr="000D087A" w:rsidRDefault="00000000">
            <w:pPr>
              <w:snapToGrid w:val="0"/>
              <w:spacing w:line="360" w:lineRule="atLeast"/>
              <w:jc w:val="center"/>
              <w:rPr>
                <w:rFonts w:ascii="宋体" w:hAnsi="宋体" w:hint="eastAsia"/>
                <w:color w:val="000000" w:themeColor="text1"/>
                <w:szCs w:val="21"/>
              </w:rPr>
            </w:pPr>
            <w:r w:rsidRPr="000D087A">
              <w:rPr>
                <w:rFonts w:ascii="宋体" w:hAnsi="宋体" w:hint="eastAsia"/>
                <w:color w:val="000000" w:themeColor="text1"/>
                <w:szCs w:val="21"/>
              </w:rPr>
              <w:t>质量保证及本项目管理方案</w:t>
            </w:r>
          </w:p>
          <w:p w14:paraId="700FCBA4" w14:textId="77777777" w:rsidR="0058433A" w:rsidRPr="000D087A" w:rsidRDefault="00000000">
            <w:pPr>
              <w:adjustRightInd w:val="0"/>
              <w:spacing w:line="360" w:lineRule="exact"/>
              <w:jc w:val="center"/>
              <w:textAlignment w:val="baseline"/>
              <w:rPr>
                <w:rFonts w:ascii="宋体" w:hAnsi="宋体" w:hint="eastAsia"/>
                <w:bCs/>
                <w:color w:val="000000" w:themeColor="text1"/>
                <w:szCs w:val="21"/>
              </w:rPr>
            </w:pPr>
            <w:r w:rsidRPr="000D087A">
              <w:rPr>
                <w:rFonts w:ascii="宋体" w:hAnsi="宋体" w:hint="eastAsia"/>
                <w:color w:val="000000" w:themeColor="text1"/>
                <w:szCs w:val="21"/>
              </w:rPr>
              <w:t>（满分12分）</w:t>
            </w:r>
          </w:p>
        </w:tc>
        <w:tc>
          <w:tcPr>
            <w:tcW w:w="6087" w:type="dxa"/>
            <w:tcBorders>
              <w:top w:val="single" w:sz="4" w:space="0" w:color="auto"/>
              <w:left w:val="single" w:sz="4" w:space="0" w:color="auto"/>
              <w:bottom w:val="single" w:sz="4" w:space="0" w:color="auto"/>
              <w:right w:val="single" w:sz="4" w:space="0" w:color="auto"/>
            </w:tcBorders>
            <w:vAlign w:val="center"/>
          </w:tcPr>
          <w:p w14:paraId="29044CB7" w14:textId="77777777" w:rsidR="0058433A" w:rsidRPr="000D087A" w:rsidRDefault="00000000">
            <w:pPr>
              <w:widowControl/>
              <w:snapToGrid w:val="0"/>
              <w:spacing w:line="360" w:lineRule="atLeast"/>
              <w:ind w:firstLineChars="200" w:firstLine="420"/>
              <w:rPr>
                <w:rFonts w:ascii="宋体" w:hAnsi="宋体" w:cs="微软雅黑" w:hint="eastAsia"/>
                <w:color w:val="000000" w:themeColor="text1"/>
                <w:szCs w:val="21"/>
              </w:rPr>
            </w:pPr>
            <w:r w:rsidRPr="000D087A">
              <w:rPr>
                <w:rFonts w:ascii="宋体" w:hAnsi="宋体" w:cs="微软雅黑" w:hint="eastAsia"/>
                <w:color w:val="000000" w:themeColor="text1"/>
                <w:szCs w:val="21"/>
              </w:rPr>
              <w:t>服务方案包括但不限于服务目标、范围和任务，服务方案，服务团队组织安排计划，工作流程，进度计划及量体、供货、调换和修整的保障措施，质量保证措施，合理化建议及其他等内容。</w:t>
            </w:r>
          </w:p>
          <w:p w14:paraId="24FFBEF5" w14:textId="77777777" w:rsidR="0058433A" w:rsidRPr="000D087A" w:rsidRDefault="00000000">
            <w:pPr>
              <w:widowControl/>
              <w:snapToGrid w:val="0"/>
              <w:spacing w:line="360" w:lineRule="atLeast"/>
              <w:ind w:firstLineChars="150" w:firstLine="315"/>
              <w:rPr>
                <w:rFonts w:ascii="宋体" w:hAnsi="宋体" w:cs="微软雅黑" w:hint="eastAsia"/>
                <w:color w:val="000000" w:themeColor="text1"/>
                <w:szCs w:val="21"/>
              </w:rPr>
            </w:pPr>
            <w:r w:rsidRPr="000D087A">
              <w:rPr>
                <w:rFonts w:ascii="宋体" w:hAnsi="宋体" w:cs="微软雅黑" w:hint="eastAsia"/>
                <w:color w:val="000000" w:themeColor="text1"/>
                <w:szCs w:val="21"/>
              </w:rPr>
              <w:t>一档（</w:t>
            </w:r>
            <w:r w:rsidRPr="000D087A">
              <w:rPr>
                <w:rFonts w:ascii="宋体" w:hAnsi="宋体" w:cs="微软雅黑"/>
                <w:color w:val="000000" w:themeColor="text1"/>
                <w:szCs w:val="21"/>
              </w:rPr>
              <w:t>4</w:t>
            </w:r>
            <w:r w:rsidRPr="000D087A">
              <w:rPr>
                <w:rFonts w:ascii="宋体" w:hAnsi="宋体" w:cs="微软雅黑" w:hint="eastAsia"/>
                <w:color w:val="000000" w:themeColor="text1"/>
                <w:szCs w:val="21"/>
              </w:rPr>
              <w:t>分）：质量保证措施（如：服务目标、范围和任务，服务方案，服务团队组织安排计划，工作流程，进度计划及量体、供货、调换和修整的保障措施，质量保证措施，合理化建议）不少于3项的，不能完全满足采购需求。</w:t>
            </w:r>
          </w:p>
          <w:p w14:paraId="024D7282" w14:textId="77777777" w:rsidR="0058433A" w:rsidRPr="000D087A" w:rsidRDefault="00000000">
            <w:pPr>
              <w:widowControl/>
              <w:snapToGrid w:val="0"/>
              <w:spacing w:line="360" w:lineRule="atLeast"/>
              <w:ind w:firstLineChars="200" w:firstLine="420"/>
              <w:rPr>
                <w:rFonts w:ascii="宋体" w:hAnsi="宋体" w:cs="微软雅黑" w:hint="eastAsia"/>
                <w:color w:val="000000" w:themeColor="text1"/>
                <w:szCs w:val="21"/>
              </w:rPr>
            </w:pPr>
            <w:r w:rsidRPr="000D087A">
              <w:rPr>
                <w:rFonts w:ascii="宋体" w:hAnsi="宋体" w:cs="微软雅黑" w:hint="eastAsia"/>
                <w:color w:val="000000" w:themeColor="text1"/>
                <w:szCs w:val="21"/>
              </w:rPr>
              <w:t>二档（</w:t>
            </w:r>
            <w:r w:rsidRPr="000D087A">
              <w:rPr>
                <w:rFonts w:ascii="宋体" w:hAnsi="宋体" w:cs="微软雅黑"/>
                <w:color w:val="000000" w:themeColor="text1"/>
                <w:szCs w:val="21"/>
              </w:rPr>
              <w:t>8</w:t>
            </w:r>
            <w:r w:rsidRPr="000D087A">
              <w:rPr>
                <w:rFonts w:ascii="宋体" w:hAnsi="宋体" w:cs="微软雅黑" w:hint="eastAsia"/>
                <w:color w:val="000000" w:themeColor="text1"/>
                <w:szCs w:val="21"/>
              </w:rPr>
              <w:t>分）：质量保证措施（如：服务目标、范围和任务，服务方案，服务团队组织安排计划，工作流程，进度计划及量体、供货、调换和修整的保障措施，质量保证措施，合理化建议）不少于5项的，提供了管理制度及对本项目的管理方案，完全满足采购需求</w:t>
            </w:r>
          </w:p>
          <w:p w14:paraId="702E8CDC" w14:textId="77777777" w:rsidR="0058433A" w:rsidRPr="000D087A" w:rsidRDefault="00000000">
            <w:pPr>
              <w:widowControl/>
              <w:snapToGrid w:val="0"/>
              <w:spacing w:line="360" w:lineRule="atLeast"/>
              <w:ind w:firstLineChars="200" w:firstLine="420"/>
              <w:rPr>
                <w:rFonts w:ascii="宋体" w:hAnsi="宋体" w:cs="微软雅黑" w:hint="eastAsia"/>
                <w:color w:val="000000" w:themeColor="text1"/>
                <w:szCs w:val="21"/>
              </w:rPr>
            </w:pPr>
            <w:r w:rsidRPr="000D087A">
              <w:rPr>
                <w:rFonts w:ascii="宋体" w:hAnsi="宋体" w:cs="微软雅黑" w:hint="eastAsia"/>
                <w:color w:val="000000" w:themeColor="text1"/>
                <w:szCs w:val="21"/>
              </w:rPr>
              <w:t>三档（12分）：满足二档的基础上，质量保证措施（包含但不限于：服务目标、范围和任务，服务方案，服务团队组织安排计划，工作流程，进度计划及量体、供货、调换和修整的保障措施，质量保证措施，合理化建议）内容齐全，管理制度及对本项目的管理方案完整，整体方案明显优于项目需求；</w:t>
            </w:r>
          </w:p>
        </w:tc>
      </w:tr>
      <w:tr w:rsidR="0058433A" w:rsidRPr="000D087A" w14:paraId="3A660925" w14:textId="77777777">
        <w:trPr>
          <w:jc w:val="center"/>
        </w:trPr>
        <w:tc>
          <w:tcPr>
            <w:tcW w:w="525" w:type="dxa"/>
            <w:vMerge/>
            <w:tcBorders>
              <w:top w:val="single" w:sz="4" w:space="0" w:color="auto"/>
              <w:left w:val="single" w:sz="4" w:space="0" w:color="auto"/>
              <w:bottom w:val="single" w:sz="4" w:space="0" w:color="auto"/>
              <w:right w:val="single" w:sz="4" w:space="0" w:color="auto"/>
            </w:tcBorders>
            <w:vAlign w:val="center"/>
          </w:tcPr>
          <w:p w14:paraId="33FE128E" w14:textId="77777777" w:rsidR="0058433A" w:rsidRPr="000D087A" w:rsidRDefault="0058433A">
            <w:pPr>
              <w:widowControl/>
              <w:jc w:val="left"/>
              <w:rPr>
                <w:rFonts w:hAnsi="Calibri"/>
                <w:b/>
                <w:color w:val="000000" w:themeColor="text1"/>
                <w:szCs w:val="21"/>
              </w:rPr>
            </w:pPr>
          </w:p>
        </w:tc>
        <w:tc>
          <w:tcPr>
            <w:tcW w:w="1320" w:type="dxa"/>
            <w:vMerge/>
            <w:tcBorders>
              <w:top w:val="single" w:sz="4" w:space="0" w:color="auto"/>
              <w:left w:val="single" w:sz="4" w:space="0" w:color="auto"/>
              <w:bottom w:val="single" w:sz="4" w:space="0" w:color="auto"/>
              <w:right w:val="single" w:sz="4" w:space="0" w:color="auto"/>
            </w:tcBorders>
            <w:vAlign w:val="center"/>
          </w:tcPr>
          <w:p w14:paraId="351AAF3F" w14:textId="77777777" w:rsidR="0058433A" w:rsidRPr="000D087A" w:rsidRDefault="0058433A">
            <w:pPr>
              <w:widowControl/>
              <w:jc w:val="left"/>
              <w:rPr>
                <w:color w:val="000000" w:themeColor="text1"/>
                <w:spacing w:val="-18"/>
                <w:szCs w:val="21"/>
              </w:rPr>
            </w:pPr>
          </w:p>
        </w:tc>
        <w:tc>
          <w:tcPr>
            <w:tcW w:w="1518" w:type="dxa"/>
            <w:tcBorders>
              <w:top w:val="single" w:sz="4" w:space="0" w:color="auto"/>
              <w:left w:val="single" w:sz="4" w:space="0" w:color="auto"/>
              <w:bottom w:val="single" w:sz="4" w:space="0" w:color="auto"/>
              <w:right w:val="single" w:sz="4" w:space="0" w:color="auto"/>
            </w:tcBorders>
            <w:vAlign w:val="center"/>
          </w:tcPr>
          <w:p w14:paraId="5BC1DFAC" w14:textId="77777777" w:rsidR="0058433A" w:rsidRPr="000D087A" w:rsidRDefault="00000000">
            <w:pPr>
              <w:adjustRightInd w:val="0"/>
              <w:spacing w:line="360" w:lineRule="exact"/>
              <w:jc w:val="center"/>
              <w:textAlignment w:val="baseline"/>
              <w:rPr>
                <w:bCs/>
                <w:color w:val="000000" w:themeColor="text1"/>
              </w:rPr>
            </w:pPr>
            <w:r w:rsidRPr="000D087A">
              <w:rPr>
                <w:rFonts w:ascii="宋体" w:hAnsi="宋体" w:hint="eastAsia"/>
                <w:bCs/>
                <w:color w:val="000000" w:themeColor="text1"/>
                <w:szCs w:val="21"/>
              </w:rPr>
              <w:t>售后服务方案（满分12分）</w:t>
            </w:r>
          </w:p>
        </w:tc>
        <w:tc>
          <w:tcPr>
            <w:tcW w:w="6087" w:type="dxa"/>
            <w:tcBorders>
              <w:top w:val="single" w:sz="4" w:space="0" w:color="auto"/>
              <w:left w:val="single" w:sz="4" w:space="0" w:color="auto"/>
              <w:bottom w:val="single" w:sz="4" w:space="0" w:color="auto"/>
              <w:right w:val="single" w:sz="4" w:space="0" w:color="auto"/>
            </w:tcBorders>
            <w:vAlign w:val="center"/>
          </w:tcPr>
          <w:p w14:paraId="37AEB6E1" w14:textId="77777777" w:rsidR="0058433A" w:rsidRPr="000D087A" w:rsidRDefault="00000000">
            <w:pPr>
              <w:spacing w:line="440" w:lineRule="exact"/>
              <w:ind w:firstLineChars="150" w:firstLine="315"/>
              <w:jc w:val="left"/>
              <w:rPr>
                <w:rFonts w:ascii="宋体" w:hAnsi="Courier New"/>
                <w:color w:val="000000" w:themeColor="text1"/>
                <w:szCs w:val="20"/>
              </w:rPr>
            </w:pPr>
            <w:r w:rsidRPr="000D087A">
              <w:rPr>
                <w:rFonts w:ascii="宋体" w:hAnsi="Courier New" w:hint="eastAsia"/>
                <w:color w:val="000000" w:themeColor="text1"/>
                <w:szCs w:val="20"/>
              </w:rPr>
              <w:t>一档（4分）：投标人提供售后服务方案，涵盖的内容应包括响应体系、用户回访、备品备件及招标文件中的售后服务要求。</w:t>
            </w:r>
          </w:p>
          <w:p w14:paraId="44AAB712" w14:textId="77777777" w:rsidR="0058433A" w:rsidRPr="000D087A" w:rsidRDefault="00000000">
            <w:pPr>
              <w:spacing w:line="440" w:lineRule="exact"/>
              <w:ind w:firstLineChars="150" w:firstLine="315"/>
              <w:jc w:val="left"/>
              <w:rPr>
                <w:rFonts w:ascii="宋体" w:hAnsi="Courier New"/>
                <w:color w:val="000000" w:themeColor="text1"/>
                <w:szCs w:val="20"/>
              </w:rPr>
            </w:pPr>
            <w:r w:rsidRPr="000D087A">
              <w:rPr>
                <w:rFonts w:ascii="宋体" w:hAnsi="Courier New" w:hint="eastAsia"/>
                <w:color w:val="000000" w:themeColor="text1"/>
                <w:szCs w:val="20"/>
              </w:rPr>
              <w:t>二档（8分）：满足一档的基础上，服务方案涵盖的内容应包括但不限于响应体系、用户回访、备品备件、有应急方案、细化服务方案（如服务电话、服务车辆、售后服务人员配备、质量问题出现时的解决方案等）。</w:t>
            </w:r>
          </w:p>
          <w:p w14:paraId="643E0581" w14:textId="77777777" w:rsidR="0058433A" w:rsidRPr="000D087A" w:rsidRDefault="00000000">
            <w:pPr>
              <w:pStyle w:val="a9"/>
              <w:spacing w:line="360" w:lineRule="auto"/>
              <w:ind w:firstLineChars="200" w:firstLine="420"/>
              <w:jc w:val="left"/>
              <w:rPr>
                <w:bCs/>
                <w:color w:val="000000" w:themeColor="text1"/>
              </w:rPr>
            </w:pPr>
            <w:r w:rsidRPr="000D087A">
              <w:rPr>
                <w:rFonts w:hint="eastAsia"/>
                <w:color w:val="000000" w:themeColor="text1"/>
              </w:rPr>
              <w:t>三档（12分）：满足二档的基础上，服务方案其涵盖的内容应包括但不限于响应体系、用户回访、备品备件、交付保障方案、应急方案完善（包含但不限于在量体、调换和修整等为采购人提供的应急服务）、完善及优化的服务方案（包括但不限于服务电话、服务车辆、售后服务人员配备、质量问题出现时的解决方案等），并且承诺接到采购人通知后，1个小时内抵达采购人单位提供服务，服务方案明显优于项目需求的。</w:t>
            </w:r>
          </w:p>
        </w:tc>
      </w:tr>
      <w:tr w:rsidR="0058433A" w:rsidRPr="000D087A" w14:paraId="68F3D072" w14:textId="77777777">
        <w:trPr>
          <w:jc w:val="center"/>
        </w:trPr>
        <w:tc>
          <w:tcPr>
            <w:tcW w:w="525" w:type="dxa"/>
            <w:tcBorders>
              <w:top w:val="single" w:sz="4" w:space="0" w:color="auto"/>
              <w:left w:val="single" w:sz="4" w:space="0" w:color="auto"/>
              <w:bottom w:val="single" w:sz="4" w:space="0" w:color="auto"/>
              <w:right w:val="single" w:sz="4" w:space="0" w:color="auto"/>
            </w:tcBorders>
            <w:vAlign w:val="center"/>
          </w:tcPr>
          <w:p w14:paraId="77799DC4" w14:textId="77777777" w:rsidR="0058433A" w:rsidRPr="000D087A" w:rsidRDefault="00000000">
            <w:pPr>
              <w:adjustRightInd w:val="0"/>
              <w:spacing w:line="410" w:lineRule="exact"/>
              <w:jc w:val="center"/>
              <w:textAlignment w:val="baseline"/>
              <w:rPr>
                <w:b/>
                <w:color w:val="000000" w:themeColor="text1"/>
                <w:szCs w:val="21"/>
              </w:rPr>
            </w:pPr>
            <w:r w:rsidRPr="000D087A">
              <w:rPr>
                <w:b/>
                <w:color w:val="000000" w:themeColor="text1"/>
                <w:szCs w:val="21"/>
              </w:rPr>
              <w:t>3</w:t>
            </w:r>
          </w:p>
        </w:tc>
        <w:tc>
          <w:tcPr>
            <w:tcW w:w="1320" w:type="dxa"/>
            <w:tcBorders>
              <w:top w:val="single" w:sz="4" w:space="0" w:color="auto"/>
              <w:left w:val="single" w:sz="4" w:space="0" w:color="auto"/>
              <w:bottom w:val="single" w:sz="4" w:space="0" w:color="auto"/>
              <w:right w:val="single" w:sz="4" w:space="0" w:color="auto"/>
            </w:tcBorders>
            <w:vAlign w:val="center"/>
          </w:tcPr>
          <w:p w14:paraId="0FA6536E" w14:textId="77777777" w:rsidR="0058433A" w:rsidRPr="000D087A" w:rsidRDefault="00000000">
            <w:pPr>
              <w:adjustRightInd w:val="0"/>
              <w:spacing w:line="410" w:lineRule="exact"/>
              <w:jc w:val="center"/>
              <w:textAlignment w:val="baseline"/>
              <w:rPr>
                <w:b/>
                <w:bCs/>
                <w:color w:val="000000" w:themeColor="text1"/>
              </w:rPr>
            </w:pPr>
            <w:r w:rsidRPr="000D087A">
              <w:rPr>
                <w:rFonts w:cs="宋体" w:hint="eastAsia"/>
                <w:b/>
                <w:bCs/>
                <w:color w:val="000000" w:themeColor="text1"/>
              </w:rPr>
              <w:t>商务分</w:t>
            </w:r>
          </w:p>
          <w:p w14:paraId="7ADB53BC" w14:textId="77777777" w:rsidR="0058433A" w:rsidRPr="000D087A" w:rsidRDefault="00000000">
            <w:pPr>
              <w:adjustRightInd w:val="0"/>
              <w:spacing w:line="410" w:lineRule="exact"/>
              <w:jc w:val="center"/>
              <w:textAlignment w:val="baseline"/>
              <w:rPr>
                <w:b/>
                <w:color w:val="000000" w:themeColor="text1"/>
                <w:kern w:val="0"/>
                <w:szCs w:val="21"/>
              </w:rPr>
            </w:pPr>
            <w:r w:rsidRPr="000D087A">
              <w:rPr>
                <w:rFonts w:cs="宋体" w:hint="eastAsia"/>
                <w:bCs/>
                <w:color w:val="000000" w:themeColor="text1"/>
              </w:rPr>
              <w:t>（</w:t>
            </w:r>
            <w:r w:rsidRPr="000D087A">
              <w:rPr>
                <w:rFonts w:cs="宋体" w:hint="eastAsia"/>
                <w:color w:val="000000" w:themeColor="text1"/>
              </w:rPr>
              <w:t>满分</w:t>
            </w:r>
            <w:r w:rsidRPr="000D087A">
              <w:rPr>
                <w:color w:val="000000" w:themeColor="text1"/>
              </w:rPr>
              <w:t>20</w:t>
            </w:r>
            <w:r w:rsidRPr="000D087A">
              <w:rPr>
                <w:rFonts w:cs="宋体" w:hint="eastAsia"/>
                <w:color w:val="000000" w:themeColor="text1"/>
              </w:rPr>
              <w:t>分</w:t>
            </w:r>
            <w:r w:rsidRPr="000D087A">
              <w:rPr>
                <w:rFonts w:cs="宋体" w:hint="eastAsia"/>
                <w:bCs/>
                <w:color w:val="000000" w:themeColor="text1"/>
              </w:rPr>
              <w:t>）</w:t>
            </w:r>
          </w:p>
        </w:tc>
        <w:tc>
          <w:tcPr>
            <w:tcW w:w="15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B285D04" w14:textId="77777777" w:rsidR="0058433A" w:rsidRPr="000D087A" w:rsidRDefault="00000000">
            <w:pPr>
              <w:spacing w:line="410" w:lineRule="exact"/>
              <w:jc w:val="center"/>
              <w:rPr>
                <w:rFonts w:hAnsi="宋体" w:hint="eastAsia"/>
                <w:color w:val="000000" w:themeColor="text1"/>
                <w:szCs w:val="21"/>
              </w:rPr>
            </w:pPr>
            <w:r w:rsidRPr="000D087A">
              <w:rPr>
                <w:rFonts w:hAnsi="宋体" w:cs="宋体" w:hint="eastAsia"/>
                <w:color w:val="000000" w:themeColor="text1"/>
                <w:szCs w:val="21"/>
              </w:rPr>
              <w:t>信誉及业绩</w:t>
            </w:r>
          </w:p>
          <w:p w14:paraId="668536E5" w14:textId="77777777" w:rsidR="0058433A" w:rsidRPr="000D087A" w:rsidRDefault="00000000">
            <w:pPr>
              <w:spacing w:line="410" w:lineRule="exact"/>
              <w:jc w:val="center"/>
              <w:rPr>
                <w:color w:val="000000" w:themeColor="text1"/>
                <w:szCs w:val="21"/>
              </w:rPr>
            </w:pPr>
            <w:r w:rsidRPr="000D087A">
              <w:rPr>
                <w:rFonts w:cs="宋体" w:hint="eastAsia"/>
                <w:bCs/>
                <w:color w:val="000000" w:themeColor="text1"/>
              </w:rPr>
              <w:t>（</w:t>
            </w:r>
            <w:r w:rsidRPr="000D087A">
              <w:rPr>
                <w:rFonts w:cs="宋体" w:hint="eastAsia"/>
                <w:color w:val="000000" w:themeColor="text1"/>
              </w:rPr>
              <w:t>满分</w:t>
            </w:r>
            <w:r w:rsidRPr="000D087A">
              <w:rPr>
                <w:color w:val="000000" w:themeColor="text1"/>
              </w:rPr>
              <w:t>20</w:t>
            </w:r>
            <w:r w:rsidRPr="000D087A">
              <w:rPr>
                <w:rFonts w:cs="宋体" w:hint="eastAsia"/>
                <w:color w:val="000000" w:themeColor="text1"/>
              </w:rPr>
              <w:t>分</w:t>
            </w:r>
            <w:r w:rsidRPr="000D087A">
              <w:rPr>
                <w:rFonts w:cs="宋体" w:hint="eastAsia"/>
                <w:bCs/>
                <w:color w:val="000000" w:themeColor="text1"/>
              </w:rPr>
              <w:t>）</w:t>
            </w:r>
          </w:p>
        </w:tc>
        <w:tc>
          <w:tcPr>
            <w:tcW w:w="6087" w:type="dxa"/>
            <w:tcBorders>
              <w:top w:val="single" w:sz="4" w:space="0" w:color="auto"/>
              <w:left w:val="single" w:sz="4" w:space="0" w:color="auto"/>
              <w:bottom w:val="single" w:sz="4" w:space="0" w:color="auto"/>
              <w:right w:val="single" w:sz="4" w:space="0" w:color="auto"/>
            </w:tcBorders>
          </w:tcPr>
          <w:p w14:paraId="1F97E43B" w14:textId="77777777" w:rsidR="0058433A" w:rsidRPr="000D087A" w:rsidRDefault="00000000">
            <w:pPr>
              <w:pStyle w:val="a9"/>
              <w:spacing w:line="360" w:lineRule="auto"/>
              <w:ind w:firstLineChars="200" w:firstLine="420"/>
              <w:jc w:val="left"/>
              <w:rPr>
                <w:rFonts w:hAnsi="宋体" w:hint="eastAsia"/>
                <w:bCs/>
                <w:color w:val="000000" w:themeColor="text1"/>
              </w:rPr>
            </w:pPr>
            <w:r w:rsidRPr="000D087A">
              <w:rPr>
                <w:rFonts w:hAnsi="宋体" w:hint="eastAsia"/>
                <w:bCs/>
                <w:color w:val="000000" w:themeColor="text1"/>
              </w:rPr>
              <w:t>（1）投标人具有有效的iso9001质量管理体系认证证书、</w:t>
            </w:r>
            <w:r w:rsidRPr="000D087A">
              <w:rPr>
                <w:rFonts w:hAnsi="宋体"/>
                <w:bCs/>
                <w:color w:val="000000" w:themeColor="text1"/>
              </w:rPr>
              <w:t>iso14001</w:t>
            </w:r>
            <w:r w:rsidRPr="000D087A">
              <w:rPr>
                <w:rFonts w:hAnsi="宋体" w:hint="eastAsia"/>
                <w:bCs/>
                <w:color w:val="000000" w:themeColor="text1"/>
              </w:rPr>
              <w:t>环境管理体系认证证书或</w:t>
            </w:r>
            <w:r w:rsidRPr="000D087A">
              <w:rPr>
                <w:rFonts w:hAnsi="宋体"/>
                <w:bCs/>
                <w:color w:val="000000" w:themeColor="text1"/>
              </w:rPr>
              <w:t>iso45001</w:t>
            </w:r>
            <w:r w:rsidRPr="000D087A">
              <w:rPr>
                <w:rFonts w:hAnsi="宋体" w:hint="eastAsia"/>
                <w:bCs/>
                <w:color w:val="000000" w:themeColor="text1"/>
              </w:rPr>
              <w:t>职业健康安全管理体系认证证书），每获取一个证书得1分，满分3分（提供证书复印件并加盖公章）。</w:t>
            </w:r>
          </w:p>
          <w:p w14:paraId="211B7AA3" w14:textId="77777777" w:rsidR="0058433A" w:rsidRPr="000D087A" w:rsidRDefault="00000000">
            <w:pPr>
              <w:pStyle w:val="a9"/>
              <w:spacing w:line="360" w:lineRule="auto"/>
              <w:ind w:firstLineChars="200" w:firstLine="420"/>
              <w:jc w:val="left"/>
              <w:rPr>
                <w:rFonts w:hAnsi="宋体" w:hint="eastAsia"/>
                <w:bCs/>
                <w:color w:val="000000" w:themeColor="text1"/>
              </w:rPr>
            </w:pPr>
            <w:r w:rsidRPr="000D087A">
              <w:rPr>
                <w:rFonts w:hAnsi="宋体" w:hint="eastAsia"/>
                <w:bCs/>
                <w:color w:val="000000" w:themeColor="text1"/>
              </w:rPr>
              <w:t>（2）投标人2022年1月1日以来制服同类业绩分（以中标通知书和合同复印件为准），每项得2分，满分6分。</w:t>
            </w:r>
          </w:p>
          <w:p w14:paraId="363C7277" w14:textId="77777777" w:rsidR="0058433A" w:rsidRPr="000D087A" w:rsidRDefault="00000000">
            <w:pPr>
              <w:pStyle w:val="a9"/>
              <w:spacing w:line="360" w:lineRule="auto"/>
              <w:ind w:firstLineChars="200" w:firstLine="420"/>
              <w:jc w:val="left"/>
              <w:rPr>
                <w:rFonts w:hAnsi="宋体" w:hint="eastAsia"/>
                <w:bCs/>
                <w:color w:val="000000" w:themeColor="text1"/>
              </w:rPr>
            </w:pPr>
            <w:r w:rsidRPr="000D087A">
              <w:rPr>
                <w:rFonts w:hAnsi="宋体" w:hint="eastAsia"/>
                <w:bCs/>
                <w:color w:val="000000" w:themeColor="text1"/>
              </w:rPr>
              <w:t>（3）投标人为公安部或司法部现行最新企业且有效的《人民警察服装生产企业目录》，得4分，满分4分（提供相关证明资料复印件并加盖公章）。</w:t>
            </w:r>
          </w:p>
          <w:p w14:paraId="4800225C" w14:textId="77777777" w:rsidR="0058433A" w:rsidRPr="000D087A" w:rsidRDefault="00000000">
            <w:pPr>
              <w:pStyle w:val="a9"/>
              <w:spacing w:line="360" w:lineRule="auto"/>
              <w:ind w:firstLineChars="200" w:firstLine="420"/>
              <w:jc w:val="left"/>
              <w:rPr>
                <w:rFonts w:hAnsi="宋体" w:hint="eastAsia"/>
                <w:bCs/>
                <w:color w:val="000000" w:themeColor="text1"/>
              </w:rPr>
            </w:pPr>
            <w:r w:rsidRPr="000D087A">
              <w:rPr>
                <w:rFonts w:hAnsi="宋体"/>
                <w:bCs/>
                <w:color w:val="000000" w:themeColor="text1"/>
              </w:rPr>
              <w:t>（</w:t>
            </w:r>
            <w:r w:rsidRPr="000D087A">
              <w:rPr>
                <w:rFonts w:hAnsi="宋体" w:hint="eastAsia"/>
                <w:bCs/>
                <w:color w:val="000000" w:themeColor="text1"/>
              </w:rPr>
              <w:t>4</w:t>
            </w:r>
            <w:r w:rsidRPr="000D087A">
              <w:rPr>
                <w:rFonts w:hAnsi="宋体"/>
                <w:bCs/>
                <w:color w:val="000000" w:themeColor="text1"/>
              </w:rPr>
              <w:t>）</w:t>
            </w:r>
            <w:r w:rsidRPr="000D087A">
              <w:rPr>
                <w:rFonts w:hAnsi="宋体" w:hint="eastAsia"/>
                <w:bCs/>
                <w:color w:val="000000" w:themeColor="text1"/>
              </w:rPr>
              <w:t>投标人或产品厂家在投标文件中提供投标产品专用生产设备及检测设备情况（满分7分）：</w:t>
            </w:r>
          </w:p>
          <w:p w14:paraId="4833092D" w14:textId="77777777" w:rsidR="0058433A" w:rsidRPr="000D087A" w:rsidRDefault="00000000">
            <w:pPr>
              <w:pStyle w:val="a9"/>
              <w:spacing w:line="360" w:lineRule="auto"/>
              <w:ind w:firstLineChars="200" w:firstLine="420"/>
              <w:jc w:val="left"/>
              <w:rPr>
                <w:color w:val="000000" w:themeColor="text1"/>
                <w:szCs w:val="21"/>
              </w:rPr>
            </w:pPr>
            <w:r w:rsidRPr="000D087A">
              <w:rPr>
                <w:rFonts w:hAnsi="宋体" w:hint="eastAsia"/>
                <w:bCs/>
                <w:color w:val="000000" w:themeColor="text1"/>
              </w:rPr>
              <w:t>投标人在投标文件中提供的专用生产设备及检测设备情况，投标人具有生产货物所需的设备：服装CAD设计打板系统、CAM自动裁床系统、自动吊挂流水线、完整的整烫定型设备、电脑差动平缝机、自动绱袖机、自动开袋机，每具有一项得1分，满分7分。投标文件中提供设备清单、实物照片、购置发票（需提供与发票原件一致的扫描件），证明材料完整方可计分，未提供或缺少任一项材料的不予计分。</w:t>
            </w:r>
          </w:p>
        </w:tc>
      </w:tr>
      <w:tr w:rsidR="0058433A" w:rsidRPr="000D087A" w14:paraId="00CF57E2" w14:textId="77777777">
        <w:trPr>
          <w:jc w:val="center"/>
        </w:trPr>
        <w:tc>
          <w:tcPr>
            <w:tcW w:w="525" w:type="dxa"/>
            <w:tcBorders>
              <w:top w:val="single" w:sz="4" w:space="0" w:color="auto"/>
              <w:left w:val="single" w:sz="4" w:space="0" w:color="auto"/>
              <w:bottom w:val="single" w:sz="4" w:space="0" w:color="auto"/>
              <w:right w:val="single" w:sz="4" w:space="0" w:color="auto"/>
            </w:tcBorders>
            <w:vAlign w:val="center"/>
          </w:tcPr>
          <w:p w14:paraId="6C90A218" w14:textId="77777777" w:rsidR="0058433A" w:rsidRPr="000D087A" w:rsidRDefault="00000000">
            <w:pPr>
              <w:spacing w:line="410" w:lineRule="exact"/>
              <w:jc w:val="center"/>
              <w:rPr>
                <w:b/>
                <w:color w:val="000000" w:themeColor="text1"/>
                <w:szCs w:val="21"/>
              </w:rPr>
            </w:pPr>
            <w:r w:rsidRPr="000D087A">
              <w:rPr>
                <w:b/>
                <w:color w:val="000000" w:themeColor="text1"/>
                <w:szCs w:val="21"/>
              </w:rPr>
              <w:t>4</w:t>
            </w:r>
          </w:p>
        </w:tc>
        <w:tc>
          <w:tcPr>
            <w:tcW w:w="1320" w:type="dxa"/>
            <w:tcBorders>
              <w:top w:val="single" w:sz="4" w:space="0" w:color="auto"/>
              <w:left w:val="single" w:sz="4" w:space="0" w:color="auto"/>
              <w:bottom w:val="single" w:sz="4" w:space="0" w:color="auto"/>
              <w:right w:val="single" w:sz="4" w:space="0" w:color="auto"/>
            </w:tcBorders>
            <w:vAlign w:val="center"/>
          </w:tcPr>
          <w:p w14:paraId="03A75627" w14:textId="77777777" w:rsidR="0058433A" w:rsidRPr="000D087A" w:rsidRDefault="00000000">
            <w:pPr>
              <w:spacing w:line="410" w:lineRule="exact"/>
              <w:jc w:val="center"/>
              <w:rPr>
                <w:b/>
                <w:color w:val="000000" w:themeColor="text1"/>
                <w:szCs w:val="21"/>
              </w:rPr>
            </w:pPr>
            <w:r w:rsidRPr="000D087A">
              <w:rPr>
                <w:rFonts w:hAnsi="宋体" w:cs="宋体" w:hint="eastAsia"/>
                <w:b/>
                <w:color w:val="000000" w:themeColor="text1"/>
                <w:szCs w:val="21"/>
              </w:rPr>
              <w:t>政策功能分（满分</w:t>
            </w:r>
            <w:r w:rsidRPr="000D087A">
              <w:rPr>
                <w:b/>
                <w:color w:val="000000" w:themeColor="text1"/>
                <w:szCs w:val="21"/>
              </w:rPr>
              <w:t>2</w:t>
            </w:r>
            <w:r w:rsidRPr="000D087A">
              <w:rPr>
                <w:rFonts w:hAnsi="宋体" w:cs="宋体" w:hint="eastAsia"/>
                <w:b/>
                <w:color w:val="000000" w:themeColor="text1"/>
                <w:szCs w:val="21"/>
              </w:rPr>
              <w:t>分）</w:t>
            </w:r>
          </w:p>
        </w:tc>
        <w:tc>
          <w:tcPr>
            <w:tcW w:w="1518" w:type="dxa"/>
            <w:tcBorders>
              <w:top w:val="single" w:sz="4" w:space="0" w:color="auto"/>
              <w:left w:val="single" w:sz="4" w:space="0" w:color="auto"/>
              <w:bottom w:val="single" w:sz="4" w:space="0" w:color="auto"/>
              <w:right w:val="single" w:sz="4" w:space="0" w:color="auto"/>
            </w:tcBorders>
            <w:vAlign w:val="center"/>
          </w:tcPr>
          <w:p w14:paraId="45A0CB24" w14:textId="77777777" w:rsidR="0058433A" w:rsidRPr="000D087A" w:rsidRDefault="00000000">
            <w:pPr>
              <w:spacing w:line="410" w:lineRule="exact"/>
              <w:jc w:val="center"/>
              <w:rPr>
                <w:rFonts w:hAnsi="宋体" w:hint="eastAsia"/>
                <w:color w:val="000000" w:themeColor="text1"/>
                <w:szCs w:val="21"/>
              </w:rPr>
            </w:pPr>
            <w:r w:rsidRPr="000D087A">
              <w:rPr>
                <w:rFonts w:hAnsi="宋体" w:cs="宋体" w:hint="eastAsia"/>
                <w:color w:val="000000" w:themeColor="text1"/>
                <w:szCs w:val="21"/>
              </w:rPr>
              <w:t>节能、环保产品</w:t>
            </w:r>
          </w:p>
          <w:p w14:paraId="449E0E07" w14:textId="77777777" w:rsidR="0058433A" w:rsidRPr="000D087A" w:rsidRDefault="00000000">
            <w:pPr>
              <w:spacing w:line="410" w:lineRule="exact"/>
              <w:jc w:val="center"/>
              <w:rPr>
                <w:color w:val="000000" w:themeColor="text1"/>
                <w:szCs w:val="21"/>
              </w:rPr>
            </w:pPr>
            <w:r w:rsidRPr="000D087A">
              <w:rPr>
                <w:rFonts w:cs="宋体" w:hint="eastAsia"/>
                <w:bCs/>
                <w:color w:val="000000" w:themeColor="text1"/>
              </w:rPr>
              <w:t>（</w:t>
            </w:r>
            <w:r w:rsidRPr="000D087A">
              <w:rPr>
                <w:rFonts w:cs="宋体" w:hint="eastAsia"/>
                <w:color w:val="000000" w:themeColor="text1"/>
              </w:rPr>
              <w:t>满分</w:t>
            </w:r>
            <w:r w:rsidRPr="000D087A">
              <w:rPr>
                <w:color w:val="000000" w:themeColor="text1"/>
              </w:rPr>
              <w:t>2</w:t>
            </w:r>
            <w:r w:rsidRPr="000D087A">
              <w:rPr>
                <w:rFonts w:cs="宋体" w:hint="eastAsia"/>
                <w:color w:val="000000" w:themeColor="text1"/>
              </w:rPr>
              <w:t>分</w:t>
            </w:r>
            <w:r w:rsidRPr="000D087A">
              <w:rPr>
                <w:rFonts w:cs="宋体" w:hint="eastAsia"/>
                <w:bCs/>
                <w:color w:val="000000" w:themeColor="text1"/>
              </w:rPr>
              <w:t>）</w:t>
            </w:r>
          </w:p>
        </w:tc>
        <w:tc>
          <w:tcPr>
            <w:tcW w:w="6087" w:type="dxa"/>
            <w:tcBorders>
              <w:top w:val="single" w:sz="4" w:space="0" w:color="auto"/>
              <w:left w:val="single" w:sz="4" w:space="0" w:color="auto"/>
              <w:bottom w:val="single" w:sz="4" w:space="0" w:color="auto"/>
              <w:right w:val="single" w:sz="4" w:space="0" w:color="auto"/>
            </w:tcBorders>
          </w:tcPr>
          <w:p w14:paraId="7E8CF63C" w14:textId="77777777" w:rsidR="0058433A" w:rsidRPr="000D087A" w:rsidRDefault="00000000">
            <w:pPr>
              <w:widowControl/>
              <w:spacing w:line="360" w:lineRule="exact"/>
              <w:jc w:val="left"/>
              <w:rPr>
                <w:color w:val="000000" w:themeColor="text1"/>
                <w:szCs w:val="21"/>
              </w:rPr>
            </w:pPr>
            <w:r w:rsidRPr="000D087A">
              <w:rPr>
                <w:rFonts w:ascii="宋体" w:hAnsi="宋体" w:cs="宋体" w:hint="eastAsia"/>
                <w:color w:val="000000" w:themeColor="text1"/>
                <w:szCs w:val="21"/>
              </w:rPr>
              <w:t>（1）属于财政部《节能产品政府采购品目清单》内优先采购（清单内未标注“</w:t>
            </w:r>
            <w:r w:rsidRPr="000D087A">
              <w:rPr>
                <w:rFonts w:ascii="宋体" w:cs="宋体" w:hint="eastAsia"/>
                <w:color w:val="000000" w:themeColor="text1"/>
                <w:szCs w:val="21"/>
              </w:rPr>
              <w:t>★</w:t>
            </w:r>
            <w:r w:rsidRPr="000D087A">
              <w:rPr>
                <w:rFonts w:ascii="宋体" w:hAnsi="宋体" w:cs="宋体" w:hint="eastAsia"/>
                <w:color w:val="000000" w:themeColor="text1"/>
                <w:szCs w:val="21"/>
              </w:rPr>
              <w:t>”的品目）的产品[投标文件中提供有效的认证证书复印件及品目清单（标注出投标产品在品目清单中所属的品目），并加盖供应商公章]，根据其所占项目（或分标）金额比例得0-</w:t>
            </w:r>
            <w:r w:rsidRPr="000D087A">
              <w:rPr>
                <w:rFonts w:ascii="宋体" w:hAnsi="宋体" w:cs="宋体"/>
                <w:color w:val="000000" w:themeColor="text1"/>
                <w:szCs w:val="21"/>
              </w:rPr>
              <w:t>1</w:t>
            </w:r>
            <w:r w:rsidRPr="000D087A">
              <w:rPr>
                <w:rFonts w:ascii="宋体" w:hAnsi="宋体" w:cs="宋体" w:hint="eastAsia"/>
                <w:color w:val="000000" w:themeColor="text1"/>
                <w:szCs w:val="21"/>
              </w:rPr>
              <w:t>分。</w:t>
            </w:r>
            <w:r w:rsidRPr="000D087A">
              <w:rPr>
                <w:rFonts w:ascii="宋体" w:hAnsi="宋体" w:cs="宋体" w:hint="eastAsia"/>
                <w:color w:val="000000" w:themeColor="text1"/>
                <w:szCs w:val="21"/>
              </w:rPr>
              <w:br/>
              <w:t>（2）属于财政部《环境标志产品政府采购品目清单》内的产品[投标文件中提供有效的认证证书复印件及品目清单（标注出投标产品在品目清单中所属的品目），并加盖供应商公章]，根据其所占项目（或分标）金额比例得0-</w:t>
            </w:r>
            <w:r w:rsidRPr="000D087A">
              <w:rPr>
                <w:rFonts w:ascii="宋体" w:hAnsi="宋体" w:cs="宋体"/>
                <w:color w:val="000000" w:themeColor="text1"/>
                <w:szCs w:val="21"/>
              </w:rPr>
              <w:t>1</w:t>
            </w:r>
            <w:r w:rsidRPr="000D087A">
              <w:rPr>
                <w:rFonts w:ascii="宋体" w:hAnsi="宋体" w:cs="宋体" w:hint="eastAsia"/>
                <w:color w:val="000000" w:themeColor="text1"/>
                <w:szCs w:val="21"/>
              </w:rPr>
              <w:t>分；</w:t>
            </w:r>
          </w:p>
        </w:tc>
      </w:tr>
      <w:tr w:rsidR="0058433A" w:rsidRPr="000D087A" w14:paraId="7E24567B" w14:textId="77777777">
        <w:trPr>
          <w:jc w:val="center"/>
        </w:trPr>
        <w:tc>
          <w:tcPr>
            <w:tcW w:w="525" w:type="dxa"/>
            <w:tcBorders>
              <w:top w:val="single" w:sz="4" w:space="0" w:color="auto"/>
              <w:left w:val="single" w:sz="4" w:space="0" w:color="auto"/>
              <w:bottom w:val="single" w:sz="4" w:space="0" w:color="auto"/>
              <w:right w:val="single" w:sz="4" w:space="0" w:color="auto"/>
            </w:tcBorders>
            <w:vAlign w:val="center"/>
          </w:tcPr>
          <w:p w14:paraId="2D6B24C9" w14:textId="77777777" w:rsidR="0058433A" w:rsidRPr="000D087A" w:rsidRDefault="00000000">
            <w:pPr>
              <w:spacing w:line="410" w:lineRule="exact"/>
              <w:jc w:val="center"/>
              <w:rPr>
                <w:b/>
                <w:color w:val="000000" w:themeColor="text1"/>
                <w:szCs w:val="21"/>
              </w:rPr>
            </w:pPr>
            <w:r w:rsidRPr="000D087A">
              <w:rPr>
                <w:b/>
                <w:color w:val="000000" w:themeColor="text1"/>
                <w:szCs w:val="21"/>
              </w:rPr>
              <w:t>5</w:t>
            </w:r>
          </w:p>
        </w:tc>
        <w:tc>
          <w:tcPr>
            <w:tcW w:w="1320" w:type="dxa"/>
            <w:tcBorders>
              <w:top w:val="single" w:sz="4" w:space="0" w:color="auto"/>
              <w:left w:val="single" w:sz="4" w:space="0" w:color="auto"/>
              <w:bottom w:val="single" w:sz="4" w:space="0" w:color="auto"/>
              <w:right w:val="single" w:sz="4" w:space="0" w:color="auto"/>
            </w:tcBorders>
            <w:vAlign w:val="center"/>
          </w:tcPr>
          <w:p w14:paraId="026F08E5" w14:textId="77777777" w:rsidR="0058433A" w:rsidRPr="000D087A" w:rsidRDefault="00000000">
            <w:pPr>
              <w:spacing w:line="410" w:lineRule="exact"/>
              <w:jc w:val="center"/>
              <w:rPr>
                <w:rFonts w:hAnsi="宋体" w:hint="eastAsia"/>
                <w:b/>
                <w:color w:val="000000" w:themeColor="text1"/>
                <w:szCs w:val="21"/>
              </w:rPr>
            </w:pPr>
            <w:r w:rsidRPr="000D087A">
              <w:rPr>
                <w:rFonts w:ascii="宋体" w:hAnsi="宋体" w:cs="宋体" w:hint="eastAsia"/>
                <w:color w:val="000000" w:themeColor="text1"/>
                <w:szCs w:val="21"/>
              </w:rPr>
              <w:t>诚信分（-6）</w:t>
            </w:r>
          </w:p>
        </w:tc>
        <w:tc>
          <w:tcPr>
            <w:tcW w:w="1518" w:type="dxa"/>
            <w:tcBorders>
              <w:top w:val="single" w:sz="4" w:space="0" w:color="auto"/>
              <w:left w:val="single" w:sz="4" w:space="0" w:color="auto"/>
              <w:bottom w:val="single" w:sz="4" w:space="0" w:color="auto"/>
              <w:right w:val="single" w:sz="4" w:space="0" w:color="auto"/>
            </w:tcBorders>
            <w:vAlign w:val="center"/>
          </w:tcPr>
          <w:p w14:paraId="78B4D7F2" w14:textId="77777777" w:rsidR="0058433A" w:rsidRPr="000D087A" w:rsidRDefault="0058433A">
            <w:pPr>
              <w:spacing w:line="410" w:lineRule="exact"/>
              <w:jc w:val="center"/>
              <w:rPr>
                <w:rFonts w:hAnsi="宋体" w:hint="eastAsia"/>
                <w:color w:val="000000" w:themeColor="text1"/>
                <w:szCs w:val="21"/>
              </w:rPr>
            </w:pPr>
          </w:p>
        </w:tc>
        <w:tc>
          <w:tcPr>
            <w:tcW w:w="6087" w:type="dxa"/>
            <w:tcBorders>
              <w:top w:val="single" w:sz="4" w:space="0" w:color="auto"/>
              <w:left w:val="single" w:sz="4" w:space="0" w:color="auto"/>
              <w:bottom w:val="single" w:sz="4" w:space="0" w:color="auto"/>
              <w:right w:val="single" w:sz="4" w:space="0" w:color="auto"/>
            </w:tcBorders>
          </w:tcPr>
          <w:p w14:paraId="4CCD618E" w14:textId="77777777" w:rsidR="0058433A" w:rsidRPr="000D087A" w:rsidRDefault="00000000">
            <w:pPr>
              <w:widowControl/>
              <w:spacing w:line="360" w:lineRule="exact"/>
              <w:jc w:val="left"/>
              <w:rPr>
                <w:rFonts w:ascii="宋体" w:hAnsi="宋体" w:cs="宋体" w:hint="eastAsia"/>
                <w:color w:val="000000" w:themeColor="text1"/>
                <w:szCs w:val="21"/>
              </w:rPr>
            </w:pPr>
            <w:r w:rsidRPr="000D087A">
              <w:rPr>
                <w:rFonts w:ascii="宋体" w:hAnsi="宋体" w:cs="宋体" w:hint="eastAsia"/>
                <w:color w:val="000000" w:themeColor="text1"/>
                <w:szCs w:val="21"/>
              </w:rPr>
              <w:t>投标人在截标日前1年内在政府采购活动中存在违约违规情形的（以财政部门出具的书面材料为评分依据），每次扣除3分，最高扣分6分。(若存在违约违规情形，由投标人提供认定材料；若不存在违约违规情形，提供无违约违规情形承诺书（格式自拟），加盖公章。若在项目处于质疑期，被其他利害关系投标人质疑或监督管理部门查实在政府采购活动中存在违约违规情形的，采购人有权将以提供虚假材料谋取中标处理，报政府采购监督管理部门进行处罚)。</w:t>
            </w:r>
          </w:p>
        </w:tc>
      </w:tr>
      <w:tr w:rsidR="0058433A" w:rsidRPr="000D087A" w14:paraId="2544510C" w14:textId="77777777">
        <w:trPr>
          <w:jc w:val="center"/>
        </w:trPr>
        <w:tc>
          <w:tcPr>
            <w:tcW w:w="9450" w:type="dxa"/>
            <w:gridSpan w:val="4"/>
            <w:tcBorders>
              <w:top w:val="single" w:sz="4" w:space="0" w:color="auto"/>
              <w:left w:val="single" w:sz="4" w:space="0" w:color="auto"/>
              <w:bottom w:val="single" w:sz="4" w:space="0" w:color="auto"/>
              <w:right w:val="single" w:sz="4" w:space="0" w:color="auto"/>
            </w:tcBorders>
            <w:vAlign w:val="center"/>
          </w:tcPr>
          <w:p w14:paraId="53169AFA" w14:textId="77777777" w:rsidR="0058433A" w:rsidRPr="000D087A" w:rsidRDefault="00000000">
            <w:pPr>
              <w:spacing w:line="360" w:lineRule="exact"/>
              <w:ind w:firstLine="420"/>
              <w:rPr>
                <w:bCs/>
                <w:color w:val="000000" w:themeColor="text1"/>
                <w:szCs w:val="21"/>
              </w:rPr>
            </w:pPr>
            <w:r w:rsidRPr="000D087A">
              <w:rPr>
                <w:rFonts w:hAnsi="宋体" w:cs="宋体" w:hint="eastAsia"/>
                <w:b/>
                <w:bCs/>
                <w:color w:val="000000" w:themeColor="text1"/>
                <w:szCs w:val="21"/>
              </w:rPr>
              <w:t>总得分</w:t>
            </w:r>
            <w:r w:rsidRPr="000D087A">
              <w:rPr>
                <w:b/>
                <w:bCs/>
                <w:color w:val="000000" w:themeColor="text1"/>
                <w:szCs w:val="21"/>
              </w:rPr>
              <w:t>=1+2+3+4+5</w:t>
            </w:r>
            <w:r w:rsidRPr="000D087A">
              <w:rPr>
                <w:rFonts w:hAnsi="宋体" w:cs="宋体" w:hint="eastAsia"/>
                <w:b/>
                <w:bCs/>
                <w:color w:val="000000" w:themeColor="text1"/>
                <w:szCs w:val="21"/>
              </w:rPr>
              <w:t>。</w:t>
            </w:r>
          </w:p>
        </w:tc>
      </w:tr>
    </w:tbl>
    <w:p w14:paraId="48E6063C" w14:textId="77777777" w:rsidR="0058433A" w:rsidRPr="000D087A" w:rsidRDefault="0058433A">
      <w:pPr>
        <w:pStyle w:val="a9"/>
        <w:spacing w:line="360" w:lineRule="auto"/>
        <w:ind w:firstLine="402"/>
        <w:rPr>
          <w:rFonts w:hAnsi="宋体" w:hint="eastAsia"/>
          <w:bCs/>
          <w:color w:val="000000" w:themeColor="text1"/>
        </w:rPr>
      </w:pPr>
    </w:p>
    <w:p w14:paraId="3B8A1393" w14:textId="77777777" w:rsidR="0058433A" w:rsidRPr="000D087A" w:rsidRDefault="0058433A">
      <w:pPr>
        <w:pStyle w:val="a9"/>
        <w:spacing w:line="360" w:lineRule="auto"/>
        <w:ind w:firstLine="402"/>
        <w:rPr>
          <w:rFonts w:hAnsi="宋体" w:hint="eastAsia"/>
          <w:bCs/>
          <w:color w:val="000000" w:themeColor="text1"/>
        </w:rPr>
      </w:pPr>
    </w:p>
    <w:p w14:paraId="3B1DB7D5" w14:textId="77777777" w:rsidR="0058433A" w:rsidRPr="000D087A" w:rsidRDefault="00000000">
      <w:pPr>
        <w:pStyle w:val="2"/>
        <w:ind w:firstLine="600"/>
        <w:jc w:val="center"/>
        <w:rPr>
          <w:b w:val="0"/>
          <w:color w:val="000000" w:themeColor="text1"/>
          <w:sz w:val="30"/>
          <w:szCs w:val="30"/>
        </w:rPr>
      </w:pPr>
      <w:bookmarkStart w:id="130" w:name="_Toc89076006"/>
      <w:r w:rsidRPr="000D087A">
        <w:rPr>
          <w:rFonts w:hint="eastAsia"/>
          <w:b w:val="0"/>
          <w:color w:val="000000" w:themeColor="text1"/>
          <w:sz w:val="30"/>
          <w:szCs w:val="30"/>
        </w:rPr>
        <w:t>第四节中标候选人推荐原则</w:t>
      </w:r>
      <w:bookmarkEnd w:id="130"/>
    </w:p>
    <w:p w14:paraId="7E224084" w14:textId="77777777" w:rsidR="0058433A" w:rsidRPr="000D087A" w:rsidRDefault="00000000">
      <w:pPr>
        <w:pStyle w:val="a9"/>
        <w:numPr>
          <w:ilvl w:val="0"/>
          <w:numId w:val="3"/>
        </w:numPr>
        <w:spacing w:line="360" w:lineRule="auto"/>
        <w:ind w:firstLine="482"/>
        <w:contextualSpacing/>
        <w:rPr>
          <w:rFonts w:hAnsi="宋体" w:hint="eastAsia"/>
          <w:b/>
          <w:bCs/>
          <w:color w:val="000000" w:themeColor="text1"/>
          <w:sz w:val="24"/>
          <w:szCs w:val="24"/>
        </w:rPr>
      </w:pPr>
      <w:r w:rsidRPr="000D087A">
        <w:rPr>
          <w:rFonts w:hAnsi="宋体" w:hint="eastAsia"/>
          <w:b/>
          <w:bCs/>
          <w:color w:val="000000" w:themeColor="text1"/>
          <w:sz w:val="24"/>
          <w:szCs w:val="24"/>
        </w:rPr>
        <w:t>综合评分法</w:t>
      </w:r>
    </w:p>
    <w:p w14:paraId="0311F581" w14:textId="77777777" w:rsidR="0058433A" w:rsidRPr="000D087A" w:rsidRDefault="00000000">
      <w:pPr>
        <w:pStyle w:val="a9"/>
        <w:spacing w:line="360" w:lineRule="auto"/>
        <w:ind w:firstLineChars="200" w:firstLine="420"/>
        <w:rPr>
          <w:rFonts w:hAnsi="宋体" w:hint="eastAsia"/>
          <w:color w:val="000000" w:themeColor="text1"/>
        </w:rPr>
      </w:pPr>
      <w:r w:rsidRPr="000D087A">
        <w:rPr>
          <w:rFonts w:hAnsi="宋体" w:hint="eastAsia"/>
          <w:color w:val="000000" w:themeColor="text1"/>
        </w:rPr>
        <w:t>1.评标委员会将根据总得分由高到低排列次序并推荐中标候选人。总得分相同的，以投标报价由低到高顺序排列。得分相同且投标报价相同的并列，投标文件满足招标文件全部实质性要求，且按照评审因素的量化指标评审得分最高的投标人为排名第一的中标候选人。</w:t>
      </w:r>
    </w:p>
    <w:p w14:paraId="6303F88E" w14:textId="77777777" w:rsidR="0058433A" w:rsidRPr="000D087A" w:rsidRDefault="00000000">
      <w:pPr>
        <w:pStyle w:val="a9"/>
        <w:spacing w:line="360" w:lineRule="auto"/>
        <w:ind w:firstLineChars="200" w:firstLine="420"/>
        <w:rPr>
          <w:rFonts w:hAnsi="宋体" w:hint="eastAsia"/>
          <w:color w:val="000000" w:themeColor="text1"/>
        </w:rPr>
      </w:pPr>
      <w:r w:rsidRPr="000D087A">
        <w:rPr>
          <w:rFonts w:hAnsi="宋体" w:hint="eastAsia"/>
          <w:color w:val="000000" w:themeColor="text1"/>
        </w:rPr>
        <w:t>2.根据《政府采购货物和服务招标投标管理办法》（财政部令第87号）第三十一条第二款规定，采用综合评分法的采购项目，提供相同品牌产品且通过资格审查、符合性审查的不同投标人参加同一合同项下投标的，按一家投标人计算，评审后得分最高的同品牌投标人获得中标人推荐资格；评审得分相同的，按照“投标人须知前附表”及“投标人须知正文”30.2规定推荐。</w:t>
      </w:r>
    </w:p>
    <w:p w14:paraId="2A633D40" w14:textId="77777777" w:rsidR="0058433A" w:rsidRPr="000D087A" w:rsidRDefault="0058433A">
      <w:pPr>
        <w:pStyle w:val="a9"/>
        <w:tabs>
          <w:tab w:val="left" w:pos="2472"/>
        </w:tabs>
        <w:spacing w:line="480" w:lineRule="exact"/>
        <w:ind w:firstLineChars="200" w:firstLine="420"/>
        <w:rPr>
          <w:color w:val="000000" w:themeColor="text1"/>
        </w:rPr>
      </w:pPr>
    </w:p>
    <w:p w14:paraId="3C318CAD" w14:textId="77777777" w:rsidR="0058433A" w:rsidRPr="000D087A" w:rsidRDefault="00000000">
      <w:pPr>
        <w:pStyle w:val="2"/>
        <w:spacing w:line="360" w:lineRule="auto"/>
        <w:ind w:firstLineChars="200" w:firstLine="600"/>
        <w:jc w:val="center"/>
        <w:rPr>
          <w:b w:val="0"/>
          <w:color w:val="000000" w:themeColor="text1"/>
          <w:sz w:val="30"/>
          <w:szCs w:val="30"/>
        </w:rPr>
      </w:pPr>
      <w:bookmarkStart w:id="131" w:name="_Toc89076007"/>
      <w:r w:rsidRPr="000D087A">
        <w:rPr>
          <w:rFonts w:hint="eastAsia"/>
          <w:b w:val="0"/>
          <w:color w:val="000000" w:themeColor="text1"/>
          <w:sz w:val="30"/>
          <w:szCs w:val="30"/>
        </w:rPr>
        <w:t>第五节评标报告</w:t>
      </w:r>
      <w:bookmarkEnd w:id="131"/>
    </w:p>
    <w:p w14:paraId="53EEAD2D" w14:textId="77777777" w:rsidR="0058433A" w:rsidRPr="000D087A" w:rsidRDefault="00000000">
      <w:pPr>
        <w:pStyle w:val="28"/>
        <w:spacing w:before="0"/>
        <w:ind w:firstLine="482"/>
        <w:rPr>
          <w:rFonts w:ascii="宋体" w:hAnsi="宋体" w:hint="eastAsia"/>
          <w:b/>
          <w:bCs/>
          <w:color w:val="000000" w:themeColor="text1"/>
          <w:szCs w:val="24"/>
        </w:rPr>
      </w:pPr>
      <w:r w:rsidRPr="000D087A">
        <w:rPr>
          <w:rFonts w:ascii="宋体" w:hAnsi="宋体" w:hint="eastAsia"/>
          <w:b/>
          <w:bCs/>
          <w:color w:val="000000" w:themeColor="text1"/>
          <w:szCs w:val="24"/>
        </w:rPr>
        <w:t>（一）评标报告与推荐中标候选人</w:t>
      </w:r>
    </w:p>
    <w:p w14:paraId="06767982" w14:textId="77777777" w:rsidR="0058433A" w:rsidRPr="000D087A" w:rsidRDefault="00000000">
      <w:pPr>
        <w:pStyle w:val="a9"/>
        <w:tabs>
          <w:tab w:val="left" w:pos="2472"/>
        </w:tabs>
        <w:spacing w:line="360" w:lineRule="auto"/>
        <w:ind w:firstLineChars="200" w:firstLine="420"/>
        <w:rPr>
          <w:rFonts w:hAnsi="宋体" w:hint="eastAsia"/>
          <w:color w:val="000000" w:themeColor="text1"/>
        </w:rPr>
      </w:pPr>
      <w:r w:rsidRPr="000D087A">
        <w:rPr>
          <w:rFonts w:hAnsi="宋体" w:hint="eastAsia"/>
          <w:color w:val="000000" w:themeColor="text1"/>
        </w:rPr>
        <w:t>评标委员会根据原始评标记录和评标结果编写评标报告，并通过电子交易平台向采购人、采购代理机构提交。</w:t>
      </w:r>
    </w:p>
    <w:p w14:paraId="0A2021C2" w14:textId="77777777" w:rsidR="0058433A" w:rsidRPr="000D087A" w:rsidRDefault="00000000">
      <w:pPr>
        <w:widowControl/>
        <w:spacing w:line="360" w:lineRule="auto"/>
        <w:ind w:firstLineChars="200" w:firstLine="482"/>
        <w:jc w:val="left"/>
        <w:rPr>
          <w:rFonts w:ascii="宋体" w:hAnsi="宋体" w:hint="eastAsia"/>
          <w:b/>
          <w:bCs/>
          <w:color w:val="000000" w:themeColor="text1"/>
          <w:sz w:val="24"/>
        </w:rPr>
      </w:pPr>
      <w:r w:rsidRPr="000D087A">
        <w:rPr>
          <w:rFonts w:ascii="宋体" w:hAnsi="宋体" w:hint="eastAsia"/>
          <w:b/>
          <w:bCs/>
          <w:color w:val="000000" w:themeColor="text1"/>
          <w:sz w:val="24"/>
        </w:rPr>
        <w:t>（二）评标争议事项处理</w:t>
      </w:r>
    </w:p>
    <w:p w14:paraId="0DBBC56E" w14:textId="77777777" w:rsidR="0058433A" w:rsidRPr="000D087A" w:rsidRDefault="00000000">
      <w:pPr>
        <w:pStyle w:val="a9"/>
        <w:tabs>
          <w:tab w:val="left" w:pos="2472"/>
        </w:tabs>
        <w:spacing w:line="360" w:lineRule="auto"/>
        <w:ind w:firstLineChars="200" w:firstLine="420"/>
        <w:rPr>
          <w:rFonts w:hAnsi="宋体" w:hint="eastAsia"/>
          <w:color w:val="000000" w:themeColor="text1"/>
        </w:rPr>
      </w:pPr>
      <w:r w:rsidRPr="000D087A">
        <w:rPr>
          <w:rFonts w:hAnsi="宋体" w:hint="eastAsia"/>
          <w:color w:val="000000" w:themeColor="text1"/>
        </w:rPr>
        <w:t>评标委员会成员对需要共同认定的事项存在争议的，应当按照少数服从多数的原则作出结论。持不同意见的评标委员会成员应当在评标报告上签署不同意见及理由，否则视为同意评标报告。</w:t>
      </w:r>
    </w:p>
    <w:p w14:paraId="7791B80B" w14:textId="77777777" w:rsidR="0058433A" w:rsidRPr="000D087A" w:rsidRDefault="0058433A">
      <w:pPr>
        <w:widowControl/>
        <w:ind w:firstLine="720"/>
        <w:jc w:val="left"/>
        <w:rPr>
          <w:b/>
          <w:color w:val="000000" w:themeColor="text1"/>
          <w:sz w:val="36"/>
          <w:szCs w:val="20"/>
        </w:rPr>
        <w:sectPr w:rsidR="0058433A" w:rsidRPr="000D087A">
          <w:pgSz w:w="11906" w:h="16838"/>
          <w:pgMar w:top="1134" w:right="1134" w:bottom="1134" w:left="1134" w:header="720" w:footer="720" w:gutter="0"/>
          <w:cols w:space="720"/>
          <w:docGrid w:type="lines" w:linePitch="331"/>
        </w:sectPr>
      </w:pPr>
    </w:p>
    <w:p w14:paraId="2C4E68D8" w14:textId="77777777" w:rsidR="0058433A" w:rsidRPr="000D087A" w:rsidRDefault="0058433A">
      <w:pPr>
        <w:pStyle w:val="a9"/>
        <w:tabs>
          <w:tab w:val="left" w:pos="2472"/>
        </w:tabs>
        <w:spacing w:line="460" w:lineRule="exact"/>
        <w:ind w:firstLine="720"/>
        <w:jc w:val="center"/>
        <w:rPr>
          <w:rFonts w:ascii="Times New Roman" w:hAnsi="Times New Roman"/>
          <w:b/>
          <w:color w:val="000000" w:themeColor="text1"/>
          <w:sz w:val="36"/>
        </w:rPr>
      </w:pPr>
    </w:p>
    <w:p w14:paraId="57190135" w14:textId="77777777" w:rsidR="0058433A" w:rsidRPr="000D087A" w:rsidRDefault="0058433A">
      <w:pPr>
        <w:pStyle w:val="a9"/>
        <w:tabs>
          <w:tab w:val="left" w:pos="2472"/>
        </w:tabs>
        <w:spacing w:line="460" w:lineRule="exact"/>
        <w:ind w:firstLine="720"/>
        <w:jc w:val="center"/>
        <w:rPr>
          <w:rFonts w:ascii="Times New Roman" w:hAnsi="Times New Roman"/>
          <w:b/>
          <w:color w:val="000000" w:themeColor="text1"/>
          <w:sz w:val="36"/>
        </w:rPr>
      </w:pPr>
    </w:p>
    <w:p w14:paraId="755026D1" w14:textId="77777777" w:rsidR="0058433A" w:rsidRPr="000D087A" w:rsidRDefault="0058433A">
      <w:pPr>
        <w:pStyle w:val="a9"/>
        <w:tabs>
          <w:tab w:val="left" w:pos="2472"/>
        </w:tabs>
        <w:spacing w:line="460" w:lineRule="exact"/>
        <w:ind w:firstLine="720"/>
        <w:jc w:val="center"/>
        <w:rPr>
          <w:rFonts w:ascii="Times New Roman" w:hAnsi="Times New Roman"/>
          <w:b/>
          <w:color w:val="000000" w:themeColor="text1"/>
          <w:sz w:val="36"/>
        </w:rPr>
      </w:pPr>
    </w:p>
    <w:p w14:paraId="1EEE1497" w14:textId="77777777" w:rsidR="0058433A" w:rsidRPr="000D087A" w:rsidRDefault="0058433A">
      <w:pPr>
        <w:pStyle w:val="a9"/>
        <w:tabs>
          <w:tab w:val="left" w:pos="2472"/>
        </w:tabs>
        <w:spacing w:line="460" w:lineRule="exact"/>
        <w:ind w:firstLine="720"/>
        <w:jc w:val="center"/>
        <w:rPr>
          <w:rFonts w:ascii="Times New Roman" w:hAnsi="Times New Roman"/>
          <w:b/>
          <w:color w:val="000000" w:themeColor="text1"/>
          <w:sz w:val="36"/>
        </w:rPr>
      </w:pPr>
    </w:p>
    <w:p w14:paraId="2E98B7A7" w14:textId="77777777" w:rsidR="0058433A" w:rsidRPr="000D087A" w:rsidRDefault="0058433A">
      <w:pPr>
        <w:pStyle w:val="a9"/>
        <w:tabs>
          <w:tab w:val="left" w:pos="2472"/>
        </w:tabs>
        <w:spacing w:line="460" w:lineRule="exact"/>
        <w:ind w:firstLine="720"/>
        <w:jc w:val="center"/>
        <w:rPr>
          <w:rFonts w:ascii="Times New Roman" w:hAnsi="Times New Roman"/>
          <w:b/>
          <w:color w:val="000000" w:themeColor="text1"/>
          <w:sz w:val="36"/>
        </w:rPr>
      </w:pPr>
    </w:p>
    <w:p w14:paraId="33CA507E" w14:textId="77777777" w:rsidR="0058433A" w:rsidRPr="000D087A" w:rsidRDefault="0058433A">
      <w:pPr>
        <w:pStyle w:val="a9"/>
        <w:tabs>
          <w:tab w:val="left" w:pos="2472"/>
        </w:tabs>
        <w:spacing w:line="460" w:lineRule="exact"/>
        <w:ind w:firstLine="720"/>
        <w:jc w:val="center"/>
        <w:rPr>
          <w:rFonts w:ascii="Times New Roman" w:hAnsi="Times New Roman"/>
          <w:b/>
          <w:color w:val="000000" w:themeColor="text1"/>
          <w:sz w:val="36"/>
        </w:rPr>
      </w:pPr>
    </w:p>
    <w:p w14:paraId="737ECEE8" w14:textId="77777777" w:rsidR="0058433A" w:rsidRPr="000D087A" w:rsidRDefault="0058433A">
      <w:pPr>
        <w:pStyle w:val="a9"/>
        <w:tabs>
          <w:tab w:val="left" w:pos="2472"/>
        </w:tabs>
        <w:spacing w:line="460" w:lineRule="exact"/>
        <w:ind w:firstLine="720"/>
        <w:jc w:val="center"/>
        <w:rPr>
          <w:rFonts w:ascii="Times New Roman" w:hAnsi="Times New Roman"/>
          <w:b/>
          <w:color w:val="000000" w:themeColor="text1"/>
          <w:sz w:val="36"/>
        </w:rPr>
      </w:pPr>
    </w:p>
    <w:p w14:paraId="62D49204" w14:textId="77777777" w:rsidR="0058433A" w:rsidRPr="000D087A" w:rsidRDefault="0058433A">
      <w:pPr>
        <w:pStyle w:val="a9"/>
        <w:tabs>
          <w:tab w:val="left" w:pos="2472"/>
        </w:tabs>
        <w:spacing w:line="460" w:lineRule="exact"/>
        <w:ind w:firstLine="720"/>
        <w:jc w:val="center"/>
        <w:rPr>
          <w:rFonts w:ascii="Times New Roman" w:hAnsi="Times New Roman"/>
          <w:b/>
          <w:color w:val="000000" w:themeColor="text1"/>
          <w:sz w:val="36"/>
        </w:rPr>
      </w:pPr>
    </w:p>
    <w:p w14:paraId="0FF2877C" w14:textId="77777777" w:rsidR="0058433A" w:rsidRPr="000D087A" w:rsidRDefault="0058433A">
      <w:pPr>
        <w:pStyle w:val="a9"/>
        <w:tabs>
          <w:tab w:val="left" w:pos="2472"/>
        </w:tabs>
        <w:spacing w:line="460" w:lineRule="exact"/>
        <w:ind w:firstLine="720"/>
        <w:jc w:val="center"/>
        <w:rPr>
          <w:rFonts w:ascii="Times New Roman" w:hAnsi="Times New Roman"/>
          <w:b/>
          <w:color w:val="000000" w:themeColor="text1"/>
          <w:sz w:val="36"/>
        </w:rPr>
      </w:pPr>
    </w:p>
    <w:p w14:paraId="66446654" w14:textId="77777777" w:rsidR="0058433A" w:rsidRPr="000D087A" w:rsidRDefault="0058433A">
      <w:pPr>
        <w:pStyle w:val="a9"/>
        <w:tabs>
          <w:tab w:val="left" w:pos="2472"/>
        </w:tabs>
        <w:spacing w:line="460" w:lineRule="exact"/>
        <w:ind w:firstLine="720"/>
        <w:jc w:val="center"/>
        <w:rPr>
          <w:rFonts w:ascii="Times New Roman" w:hAnsi="Times New Roman"/>
          <w:b/>
          <w:color w:val="000000" w:themeColor="text1"/>
          <w:sz w:val="36"/>
        </w:rPr>
      </w:pPr>
    </w:p>
    <w:p w14:paraId="69168CE3" w14:textId="77777777" w:rsidR="0058433A" w:rsidRPr="000D087A" w:rsidRDefault="0058433A">
      <w:pPr>
        <w:pStyle w:val="a9"/>
        <w:tabs>
          <w:tab w:val="left" w:pos="2472"/>
        </w:tabs>
        <w:spacing w:line="460" w:lineRule="exact"/>
        <w:ind w:firstLine="720"/>
        <w:jc w:val="center"/>
        <w:rPr>
          <w:rFonts w:ascii="Times New Roman" w:hAnsi="Times New Roman"/>
          <w:b/>
          <w:color w:val="000000" w:themeColor="text1"/>
          <w:sz w:val="36"/>
        </w:rPr>
      </w:pPr>
    </w:p>
    <w:p w14:paraId="2127E1A5" w14:textId="77777777" w:rsidR="0058433A" w:rsidRPr="000D087A" w:rsidRDefault="0058433A">
      <w:pPr>
        <w:pStyle w:val="a9"/>
        <w:tabs>
          <w:tab w:val="left" w:pos="2472"/>
        </w:tabs>
        <w:spacing w:line="460" w:lineRule="exact"/>
        <w:ind w:firstLine="720"/>
        <w:jc w:val="center"/>
        <w:rPr>
          <w:rFonts w:ascii="Times New Roman" w:hAnsi="Times New Roman"/>
          <w:b/>
          <w:color w:val="000000" w:themeColor="text1"/>
          <w:sz w:val="36"/>
        </w:rPr>
      </w:pPr>
    </w:p>
    <w:p w14:paraId="1208301D" w14:textId="77777777" w:rsidR="0058433A" w:rsidRPr="000D087A" w:rsidRDefault="0058433A">
      <w:pPr>
        <w:pStyle w:val="a9"/>
        <w:tabs>
          <w:tab w:val="left" w:pos="2472"/>
        </w:tabs>
        <w:spacing w:line="460" w:lineRule="exact"/>
        <w:ind w:firstLine="720"/>
        <w:jc w:val="center"/>
        <w:rPr>
          <w:rFonts w:ascii="Times New Roman" w:hAnsi="Times New Roman"/>
          <w:b/>
          <w:color w:val="000000" w:themeColor="text1"/>
          <w:sz w:val="36"/>
        </w:rPr>
      </w:pPr>
    </w:p>
    <w:p w14:paraId="5F2A92B6" w14:textId="77777777" w:rsidR="0058433A" w:rsidRPr="000D087A" w:rsidRDefault="00000000">
      <w:pPr>
        <w:pStyle w:val="a9"/>
        <w:tabs>
          <w:tab w:val="left" w:pos="2472"/>
        </w:tabs>
        <w:spacing w:line="460" w:lineRule="exact"/>
        <w:ind w:firstLine="723"/>
        <w:jc w:val="center"/>
        <w:outlineLvl w:val="0"/>
        <w:rPr>
          <w:rFonts w:ascii="Times New Roman" w:hAnsi="Times New Roman"/>
          <w:b/>
          <w:color w:val="000000" w:themeColor="text1"/>
          <w:sz w:val="36"/>
        </w:rPr>
      </w:pPr>
      <w:bookmarkStart w:id="132" w:name="_Toc89076008"/>
      <w:r w:rsidRPr="000D087A">
        <w:rPr>
          <w:rFonts w:ascii="Times New Roman" w:hAnsi="Times New Roman" w:hint="eastAsia"/>
          <w:b/>
          <w:color w:val="000000" w:themeColor="text1"/>
          <w:sz w:val="36"/>
        </w:rPr>
        <w:t>第五章拟签订的合同文本</w:t>
      </w:r>
      <w:bookmarkEnd w:id="132"/>
    </w:p>
    <w:p w14:paraId="7F4B4993" w14:textId="77777777" w:rsidR="0058433A" w:rsidRPr="000D087A" w:rsidRDefault="0058433A">
      <w:pPr>
        <w:widowControl/>
        <w:ind w:firstLine="422"/>
        <w:jc w:val="left"/>
        <w:rPr>
          <w:rFonts w:ascii="宋体" w:hAnsi="Courier New"/>
          <w:bCs/>
          <w:color w:val="000000" w:themeColor="text1"/>
          <w:szCs w:val="20"/>
        </w:rPr>
        <w:sectPr w:rsidR="0058433A" w:rsidRPr="000D087A">
          <w:pgSz w:w="11906" w:h="16838"/>
          <w:pgMar w:top="1134" w:right="1134" w:bottom="1134" w:left="1134" w:header="720" w:footer="720" w:gutter="0"/>
          <w:cols w:space="720"/>
          <w:docGrid w:type="lines" w:linePitch="331"/>
        </w:sectPr>
      </w:pPr>
    </w:p>
    <w:p w14:paraId="0652771B" w14:textId="77777777" w:rsidR="0058433A" w:rsidRPr="000D087A" w:rsidRDefault="00000000">
      <w:pPr>
        <w:spacing w:line="360" w:lineRule="auto"/>
        <w:rPr>
          <w:rFonts w:ascii="仿宋_GB2312" w:eastAsia="仿宋_GB2312" w:hAnsi="楷体" w:hint="eastAsia"/>
          <w:color w:val="000000" w:themeColor="text1"/>
          <w:sz w:val="24"/>
          <w:u w:val="single"/>
        </w:rPr>
      </w:pPr>
      <w:r w:rsidRPr="000D087A">
        <w:rPr>
          <w:rFonts w:ascii="仿宋_GB2312" w:eastAsia="仿宋_GB2312" w:hAnsi="楷体" w:hint="eastAsia"/>
          <w:color w:val="000000" w:themeColor="text1"/>
          <w:sz w:val="24"/>
        </w:rPr>
        <w:t>“广西政府采购云平台”合同编号：</w:t>
      </w:r>
    </w:p>
    <w:p w14:paraId="24AFED19" w14:textId="77777777" w:rsidR="0058433A" w:rsidRPr="000D087A" w:rsidRDefault="00000000">
      <w:pPr>
        <w:spacing w:line="360" w:lineRule="auto"/>
        <w:jc w:val="center"/>
        <w:rPr>
          <w:rFonts w:ascii="宋体" w:hAnsi="宋体" w:cs="宋体" w:hint="eastAsia"/>
          <w:b/>
          <w:bCs/>
          <w:color w:val="000000" w:themeColor="text1"/>
          <w:sz w:val="52"/>
        </w:rPr>
      </w:pPr>
      <w:r w:rsidRPr="000D087A">
        <w:rPr>
          <w:rFonts w:ascii="宋体" w:hAnsi="宋体" w:cs="宋体" w:hint="eastAsia"/>
          <w:b/>
          <w:bCs/>
          <w:color w:val="000000" w:themeColor="text1"/>
          <w:sz w:val="52"/>
        </w:rPr>
        <w:t>南 宁 市 政 府 采 购</w:t>
      </w:r>
    </w:p>
    <w:p w14:paraId="0C27AAF5" w14:textId="77777777" w:rsidR="0058433A" w:rsidRPr="000D087A" w:rsidRDefault="0058433A">
      <w:pPr>
        <w:spacing w:line="360" w:lineRule="auto"/>
        <w:ind w:firstLineChars="200" w:firstLine="420"/>
        <w:rPr>
          <w:rFonts w:ascii="宋体" w:hAnsi="宋体" w:cs="宋体" w:hint="eastAsia"/>
          <w:color w:val="000000" w:themeColor="text1"/>
        </w:rPr>
      </w:pPr>
    </w:p>
    <w:p w14:paraId="68D6286E" w14:textId="77777777" w:rsidR="0058433A" w:rsidRPr="000D087A" w:rsidRDefault="0058433A">
      <w:pPr>
        <w:spacing w:line="360" w:lineRule="auto"/>
        <w:ind w:firstLineChars="200" w:firstLine="420"/>
        <w:rPr>
          <w:rFonts w:ascii="宋体" w:hAnsi="宋体" w:cs="宋体" w:hint="eastAsia"/>
          <w:color w:val="000000" w:themeColor="text1"/>
        </w:rPr>
      </w:pPr>
    </w:p>
    <w:p w14:paraId="7ADA0356" w14:textId="77777777" w:rsidR="0058433A" w:rsidRPr="000D087A" w:rsidRDefault="00000000">
      <w:pPr>
        <w:spacing w:line="360" w:lineRule="auto"/>
        <w:jc w:val="center"/>
        <w:rPr>
          <w:rFonts w:ascii="宋体" w:hAnsi="宋体" w:cs="宋体" w:hint="eastAsia"/>
          <w:b/>
          <w:bCs/>
          <w:color w:val="000000" w:themeColor="text1"/>
          <w:sz w:val="44"/>
        </w:rPr>
      </w:pPr>
      <w:r w:rsidRPr="000D087A">
        <w:rPr>
          <w:rFonts w:ascii="宋体" w:hAnsi="宋体" w:cs="宋体" w:hint="eastAsia"/>
          <w:b/>
          <w:bCs/>
          <w:color w:val="000000" w:themeColor="text1"/>
          <w:sz w:val="44"/>
          <w:u w:val="single"/>
        </w:rPr>
        <w:t xml:space="preserve">         （项目名称）         </w:t>
      </w:r>
      <w:r w:rsidRPr="000D087A">
        <w:rPr>
          <w:rFonts w:ascii="宋体" w:hAnsi="宋体" w:cs="宋体" w:hint="eastAsia"/>
          <w:b/>
          <w:bCs/>
          <w:color w:val="000000" w:themeColor="text1"/>
          <w:sz w:val="44"/>
        </w:rPr>
        <w:t>合同</w:t>
      </w:r>
    </w:p>
    <w:p w14:paraId="18BEF25B" w14:textId="77777777" w:rsidR="0058433A" w:rsidRPr="000D087A" w:rsidRDefault="0058433A">
      <w:pPr>
        <w:spacing w:line="360" w:lineRule="auto"/>
        <w:jc w:val="center"/>
        <w:rPr>
          <w:rFonts w:ascii="宋体" w:hAnsi="宋体" w:cs="宋体" w:hint="eastAsia"/>
          <w:b/>
          <w:bCs/>
          <w:color w:val="000000" w:themeColor="text1"/>
          <w:sz w:val="44"/>
        </w:rPr>
      </w:pPr>
    </w:p>
    <w:p w14:paraId="70644720" w14:textId="77777777" w:rsidR="0058433A" w:rsidRPr="000D087A" w:rsidRDefault="0058433A">
      <w:pPr>
        <w:spacing w:line="360" w:lineRule="auto"/>
        <w:jc w:val="center"/>
        <w:rPr>
          <w:rFonts w:ascii="宋体" w:hAnsi="宋体" w:cs="宋体" w:hint="eastAsia"/>
          <w:b/>
          <w:bCs/>
          <w:color w:val="000000" w:themeColor="text1"/>
          <w:sz w:val="44"/>
        </w:rPr>
      </w:pPr>
    </w:p>
    <w:p w14:paraId="52098E0F" w14:textId="77777777" w:rsidR="0058433A" w:rsidRPr="000D087A" w:rsidRDefault="0058433A">
      <w:pPr>
        <w:spacing w:line="360" w:lineRule="auto"/>
        <w:ind w:firstLineChars="794" w:firstLine="3507"/>
        <w:rPr>
          <w:rFonts w:ascii="宋体" w:hAnsi="宋体" w:cs="宋体" w:hint="eastAsia"/>
          <w:b/>
          <w:bCs/>
          <w:color w:val="000000" w:themeColor="text1"/>
          <w:sz w:val="44"/>
        </w:rPr>
      </w:pPr>
    </w:p>
    <w:p w14:paraId="539BC3F8" w14:textId="77777777" w:rsidR="0058433A" w:rsidRPr="000D087A" w:rsidRDefault="0058433A">
      <w:pPr>
        <w:spacing w:line="360" w:lineRule="auto"/>
        <w:ind w:firstLineChars="794" w:firstLine="3507"/>
        <w:rPr>
          <w:rFonts w:ascii="宋体" w:hAnsi="宋体" w:cs="宋体" w:hint="eastAsia"/>
          <w:b/>
          <w:bCs/>
          <w:color w:val="000000" w:themeColor="text1"/>
          <w:sz w:val="44"/>
        </w:rPr>
      </w:pPr>
    </w:p>
    <w:p w14:paraId="19B9D7DD" w14:textId="77777777" w:rsidR="0058433A" w:rsidRPr="000D087A" w:rsidRDefault="00000000">
      <w:pPr>
        <w:ind w:firstLineChars="552" w:firstLine="1995"/>
        <w:rPr>
          <w:rFonts w:ascii="宋体" w:hAnsi="宋体" w:cs="宋体" w:hint="eastAsia"/>
          <w:b/>
          <w:color w:val="000000" w:themeColor="text1"/>
          <w:sz w:val="36"/>
          <w:szCs w:val="36"/>
        </w:rPr>
      </w:pPr>
      <w:r w:rsidRPr="000D087A">
        <w:rPr>
          <w:rFonts w:ascii="宋体" w:hAnsi="宋体" w:cs="宋体" w:hint="eastAsia"/>
          <w:b/>
          <w:color w:val="000000" w:themeColor="text1"/>
          <w:sz w:val="36"/>
          <w:szCs w:val="36"/>
        </w:rPr>
        <w:t>项目编号：</w:t>
      </w:r>
    </w:p>
    <w:p w14:paraId="099AF9CD" w14:textId="77777777" w:rsidR="0058433A" w:rsidRPr="000D087A" w:rsidRDefault="00000000">
      <w:pPr>
        <w:ind w:firstLineChars="552" w:firstLine="1995"/>
        <w:rPr>
          <w:rFonts w:ascii="宋体" w:hAnsi="宋体" w:cs="宋体" w:hint="eastAsia"/>
          <w:b/>
          <w:color w:val="000000" w:themeColor="text1"/>
          <w:sz w:val="36"/>
          <w:szCs w:val="36"/>
        </w:rPr>
      </w:pPr>
      <w:r w:rsidRPr="000D087A">
        <w:rPr>
          <w:rFonts w:ascii="宋体" w:hAnsi="宋体" w:cs="宋体" w:hint="eastAsia"/>
          <w:b/>
          <w:color w:val="000000" w:themeColor="text1"/>
          <w:sz w:val="36"/>
          <w:szCs w:val="36"/>
        </w:rPr>
        <w:t>计划编号：</w:t>
      </w:r>
    </w:p>
    <w:p w14:paraId="196DF003" w14:textId="77777777" w:rsidR="0058433A" w:rsidRPr="000D087A" w:rsidRDefault="0058433A">
      <w:pPr>
        <w:ind w:firstLineChars="545" w:firstLine="1970"/>
        <w:rPr>
          <w:rFonts w:ascii="宋体" w:hAnsi="宋体" w:cs="宋体" w:hint="eastAsia"/>
          <w:b/>
          <w:color w:val="000000" w:themeColor="text1"/>
          <w:sz w:val="36"/>
          <w:szCs w:val="36"/>
          <w:u w:val="single"/>
        </w:rPr>
      </w:pPr>
    </w:p>
    <w:p w14:paraId="299D61F5" w14:textId="77777777" w:rsidR="0058433A" w:rsidRPr="000D087A" w:rsidRDefault="0058433A">
      <w:pPr>
        <w:ind w:firstLineChars="552" w:firstLine="1995"/>
        <w:rPr>
          <w:rFonts w:ascii="宋体" w:hAnsi="宋体" w:cs="宋体" w:hint="eastAsia"/>
          <w:b/>
          <w:color w:val="000000" w:themeColor="text1"/>
          <w:sz w:val="36"/>
          <w:szCs w:val="36"/>
          <w:u w:val="single"/>
        </w:rPr>
      </w:pPr>
    </w:p>
    <w:p w14:paraId="15C3B6B1" w14:textId="77777777" w:rsidR="0058433A" w:rsidRPr="000D087A" w:rsidRDefault="0058433A">
      <w:pPr>
        <w:ind w:firstLineChars="552" w:firstLine="1995"/>
        <w:rPr>
          <w:rFonts w:ascii="宋体" w:hAnsi="宋体" w:cs="宋体" w:hint="eastAsia"/>
          <w:b/>
          <w:color w:val="000000" w:themeColor="text1"/>
          <w:sz w:val="36"/>
          <w:szCs w:val="36"/>
          <w:u w:val="single"/>
        </w:rPr>
      </w:pPr>
    </w:p>
    <w:p w14:paraId="1044711B" w14:textId="77777777" w:rsidR="0058433A" w:rsidRPr="000D087A" w:rsidRDefault="00000000">
      <w:pPr>
        <w:tabs>
          <w:tab w:val="left" w:pos="7200"/>
        </w:tabs>
        <w:spacing w:line="360" w:lineRule="auto"/>
        <w:ind w:firstLineChars="552" w:firstLine="1995"/>
        <w:rPr>
          <w:rFonts w:ascii="宋体" w:hAnsi="宋体" w:cs="宋体" w:hint="eastAsia"/>
          <w:b/>
          <w:color w:val="000000" w:themeColor="text1"/>
          <w:sz w:val="36"/>
          <w:szCs w:val="36"/>
          <w:u w:val="single"/>
        </w:rPr>
      </w:pPr>
      <w:r w:rsidRPr="000D087A">
        <w:rPr>
          <w:rFonts w:ascii="宋体" w:hAnsi="宋体" w:cs="宋体" w:hint="eastAsia"/>
          <w:b/>
          <w:color w:val="000000" w:themeColor="text1"/>
          <w:sz w:val="36"/>
          <w:szCs w:val="36"/>
        </w:rPr>
        <w:t>采购人：</w:t>
      </w:r>
    </w:p>
    <w:p w14:paraId="2CB3D341" w14:textId="77777777" w:rsidR="0058433A" w:rsidRPr="000D087A" w:rsidRDefault="00000000">
      <w:pPr>
        <w:tabs>
          <w:tab w:val="left" w:pos="7380"/>
        </w:tabs>
        <w:spacing w:line="360" w:lineRule="auto"/>
        <w:ind w:firstLineChars="552" w:firstLine="1995"/>
        <w:rPr>
          <w:rFonts w:ascii="宋体" w:hAnsi="宋体" w:cs="宋体" w:hint="eastAsia"/>
          <w:b/>
          <w:bCs/>
          <w:color w:val="000000" w:themeColor="text1"/>
          <w:sz w:val="44"/>
        </w:rPr>
      </w:pPr>
      <w:r w:rsidRPr="000D087A">
        <w:rPr>
          <w:rFonts w:ascii="宋体" w:hAnsi="宋体" w:cs="宋体" w:hint="eastAsia"/>
          <w:b/>
          <w:color w:val="000000" w:themeColor="text1"/>
          <w:sz w:val="36"/>
          <w:szCs w:val="36"/>
        </w:rPr>
        <w:t>中标供应商：</w:t>
      </w:r>
    </w:p>
    <w:p w14:paraId="09BC322B" w14:textId="77777777" w:rsidR="0058433A" w:rsidRPr="000D087A" w:rsidRDefault="0058433A">
      <w:pPr>
        <w:tabs>
          <w:tab w:val="left" w:pos="7380"/>
        </w:tabs>
        <w:spacing w:line="360" w:lineRule="auto"/>
        <w:rPr>
          <w:rFonts w:ascii="宋体" w:hAnsi="宋体" w:cs="宋体" w:hint="eastAsia"/>
          <w:b/>
          <w:bCs/>
          <w:color w:val="000000" w:themeColor="text1"/>
          <w:sz w:val="44"/>
        </w:rPr>
      </w:pPr>
    </w:p>
    <w:p w14:paraId="13DD4F06" w14:textId="77777777" w:rsidR="0058433A" w:rsidRPr="000D087A" w:rsidRDefault="0058433A">
      <w:pPr>
        <w:spacing w:before="120" w:line="360" w:lineRule="auto"/>
        <w:ind w:firstLineChars="400" w:firstLine="960"/>
        <w:rPr>
          <w:rFonts w:ascii="宋体" w:hAnsi="宋体" w:cs="宋体" w:hint="eastAsia"/>
          <w:color w:val="000000" w:themeColor="text1"/>
          <w:sz w:val="24"/>
        </w:rPr>
      </w:pPr>
    </w:p>
    <w:p w14:paraId="2C2D63E2" w14:textId="77777777" w:rsidR="0058433A" w:rsidRPr="000D087A" w:rsidRDefault="0058433A">
      <w:pPr>
        <w:spacing w:before="120" w:line="360" w:lineRule="auto"/>
        <w:ind w:firstLineChars="400" w:firstLine="960"/>
        <w:rPr>
          <w:rFonts w:ascii="宋体" w:hAnsi="宋体" w:cs="宋体" w:hint="eastAsia"/>
          <w:color w:val="000000" w:themeColor="text1"/>
          <w:sz w:val="24"/>
        </w:rPr>
      </w:pPr>
    </w:p>
    <w:p w14:paraId="645DB29C" w14:textId="77777777" w:rsidR="0058433A" w:rsidRPr="000D087A" w:rsidRDefault="00000000">
      <w:pPr>
        <w:spacing w:before="120" w:line="360" w:lineRule="auto"/>
        <w:ind w:firstLineChars="950" w:firstLine="2280"/>
        <w:rPr>
          <w:rFonts w:ascii="宋体" w:hAnsi="宋体" w:cs="宋体" w:hint="eastAsia"/>
          <w:color w:val="000000" w:themeColor="text1"/>
          <w:sz w:val="24"/>
          <w:u w:val="single"/>
        </w:rPr>
      </w:pPr>
      <w:r w:rsidRPr="000D087A">
        <w:rPr>
          <w:rFonts w:ascii="宋体" w:hAnsi="宋体" w:cs="宋体" w:hint="eastAsia"/>
          <w:color w:val="000000" w:themeColor="text1"/>
          <w:sz w:val="24"/>
        </w:rPr>
        <w:t>签订日期：年月日</w:t>
      </w:r>
    </w:p>
    <w:p w14:paraId="7999FEE2" w14:textId="77777777" w:rsidR="0058433A" w:rsidRPr="000D087A" w:rsidRDefault="0058433A">
      <w:pPr>
        <w:pStyle w:val="1b"/>
        <w:ind w:firstLine="883"/>
        <w:jc w:val="center"/>
        <w:rPr>
          <w:rFonts w:ascii="宋体" w:hAnsi="宋体" w:cs="宋体" w:hint="eastAsia"/>
          <w:b/>
          <w:bCs/>
          <w:color w:val="000000" w:themeColor="text1"/>
          <w:sz w:val="44"/>
        </w:rPr>
      </w:pPr>
    </w:p>
    <w:p w14:paraId="23D419BE" w14:textId="77777777" w:rsidR="0058433A" w:rsidRPr="000D087A" w:rsidRDefault="00000000">
      <w:pPr>
        <w:snapToGrid w:val="0"/>
        <w:spacing w:line="360" w:lineRule="auto"/>
        <w:jc w:val="center"/>
        <w:rPr>
          <w:rFonts w:ascii="宋体" w:hAnsi="宋体" w:cs="宋体" w:hint="eastAsia"/>
          <w:b/>
          <w:color w:val="000000" w:themeColor="text1"/>
          <w:sz w:val="24"/>
        </w:rPr>
      </w:pPr>
      <w:r w:rsidRPr="000D087A">
        <w:rPr>
          <w:rFonts w:ascii="宋体" w:hAnsi="宋体" w:cs="宋体" w:hint="eastAsia"/>
          <w:b/>
          <w:bCs/>
          <w:color w:val="000000" w:themeColor="text1"/>
          <w:sz w:val="44"/>
        </w:rPr>
        <w:br w:type="page"/>
      </w:r>
      <w:r w:rsidRPr="000D087A">
        <w:rPr>
          <w:rFonts w:ascii="宋体" w:hAnsi="宋体" w:cs="宋体" w:hint="eastAsia"/>
          <w:b/>
          <w:color w:val="000000" w:themeColor="text1"/>
          <w:sz w:val="24"/>
        </w:rPr>
        <w:t>合同目录</w:t>
      </w:r>
    </w:p>
    <w:p w14:paraId="1AEC4865" w14:textId="77777777" w:rsidR="0058433A" w:rsidRPr="000D087A" w:rsidRDefault="0058433A">
      <w:pPr>
        <w:snapToGrid w:val="0"/>
        <w:spacing w:line="360" w:lineRule="auto"/>
        <w:jc w:val="center"/>
        <w:rPr>
          <w:rFonts w:ascii="宋体" w:hAnsi="宋体" w:cs="宋体" w:hint="eastAsia"/>
          <w:b/>
          <w:bCs/>
          <w:color w:val="000000" w:themeColor="text1"/>
          <w:sz w:val="44"/>
        </w:rPr>
      </w:pPr>
    </w:p>
    <w:p w14:paraId="75A21145" w14:textId="77777777" w:rsidR="0058433A" w:rsidRPr="000D087A" w:rsidRDefault="00000000">
      <w:pPr>
        <w:snapToGrid w:val="0"/>
        <w:spacing w:line="360" w:lineRule="auto"/>
        <w:rPr>
          <w:rFonts w:ascii="宋体" w:hAnsi="宋体" w:cs="宋体" w:hint="eastAsia"/>
          <w:color w:val="000000" w:themeColor="text1"/>
          <w:kern w:val="0"/>
          <w:sz w:val="24"/>
        </w:rPr>
      </w:pPr>
      <w:r w:rsidRPr="000D087A">
        <w:rPr>
          <w:rFonts w:ascii="宋体" w:hAnsi="宋体" w:cs="宋体" w:hint="eastAsia"/>
          <w:color w:val="000000" w:themeColor="text1"/>
          <w:kern w:val="0"/>
          <w:sz w:val="24"/>
        </w:rPr>
        <w:t>一、</w:t>
      </w:r>
      <w:r w:rsidRPr="000D087A">
        <w:rPr>
          <w:rFonts w:ascii="宋体" w:hAnsi="宋体" w:cs="宋体" w:hint="eastAsia"/>
          <w:color w:val="000000" w:themeColor="text1"/>
          <w:sz w:val="24"/>
        </w:rPr>
        <w:t>第一部分 合同书</w:t>
      </w:r>
      <w:r w:rsidRPr="000D087A">
        <w:rPr>
          <w:rFonts w:ascii="宋体" w:hAnsi="宋体" w:cs="宋体" w:hint="eastAsia"/>
          <w:color w:val="000000" w:themeColor="text1"/>
          <w:kern w:val="0"/>
          <w:sz w:val="24"/>
        </w:rPr>
        <w:t>……………………………………………………………（页码）</w:t>
      </w:r>
    </w:p>
    <w:p w14:paraId="657D8850" w14:textId="77777777" w:rsidR="0058433A" w:rsidRPr="000D087A" w:rsidRDefault="00000000">
      <w:pPr>
        <w:snapToGrid w:val="0"/>
        <w:spacing w:line="360" w:lineRule="auto"/>
        <w:rPr>
          <w:rFonts w:ascii="宋体" w:hAnsi="宋体" w:cs="宋体" w:hint="eastAsia"/>
          <w:color w:val="000000" w:themeColor="text1"/>
          <w:kern w:val="0"/>
          <w:sz w:val="24"/>
        </w:rPr>
      </w:pPr>
      <w:r w:rsidRPr="000D087A">
        <w:rPr>
          <w:rFonts w:ascii="宋体" w:hAnsi="宋体" w:cs="宋体" w:hint="eastAsia"/>
          <w:color w:val="000000" w:themeColor="text1"/>
          <w:kern w:val="0"/>
          <w:sz w:val="24"/>
        </w:rPr>
        <w:t>二、第二部分 合同一般条款……………………………………………………（页码）</w:t>
      </w:r>
    </w:p>
    <w:p w14:paraId="1BE355D5" w14:textId="77777777" w:rsidR="0058433A" w:rsidRPr="000D087A" w:rsidRDefault="00000000">
      <w:pPr>
        <w:snapToGrid w:val="0"/>
        <w:spacing w:line="360" w:lineRule="auto"/>
        <w:rPr>
          <w:rFonts w:ascii="宋体" w:hAnsi="宋体" w:cs="宋体" w:hint="eastAsia"/>
          <w:color w:val="000000" w:themeColor="text1"/>
          <w:kern w:val="0"/>
          <w:sz w:val="24"/>
        </w:rPr>
      </w:pPr>
      <w:r w:rsidRPr="000D087A">
        <w:rPr>
          <w:rFonts w:ascii="宋体" w:hAnsi="宋体" w:cs="宋体" w:hint="eastAsia"/>
          <w:color w:val="000000" w:themeColor="text1"/>
          <w:kern w:val="0"/>
          <w:sz w:val="24"/>
        </w:rPr>
        <w:t>三、第三部分 合同专用条款……………………………………………………（页码）</w:t>
      </w:r>
    </w:p>
    <w:p w14:paraId="7B608E03" w14:textId="77777777" w:rsidR="0058433A" w:rsidRPr="000D087A" w:rsidRDefault="00000000">
      <w:pPr>
        <w:snapToGrid w:val="0"/>
        <w:spacing w:line="360" w:lineRule="auto"/>
        <w:rPr>
          <w:rFonts w:ascii="宋体" w:hAnsi="宋体" w:cs="宋体" w:hint="eastAsia"/>
          <w:color w:val="000000" w:themeColor="text1"/>
          <w:kern w:val="0"/>
          <w:sz w:val="24"/>
        </w:rPr>
      </w:pPr>
      <w:r w:rsidRPr="000D087A">
        <w:rPr>
          <w:rFonts w:ascii="宋体" w:hAnsi="宋体" w:cs="宋体" w:hint="eastAsia"/>
          <w:color w:val="000000" w:themeColor="text1"/>
          <w:kern w:val="0"/>
          <w:sz w:val="24"/>
        </w:rPr>
        <w:t>四、</w:t>
      </w:r>
      <w:r w:rsidRPr="000D087A">
        <w:rPr>
          <w:rFonts w:ascii="宋体" w:hAnsi="宋体" w:cs="宋体" w:hint="eastAsia"/>
          <w:color w:val="000000" w:themeColor="text1"/>
          <w:sz w:val="24"/>
        </w:rPr>
        <w:t>第四部分 合同附件</w:t>
      </w:r>
      <w:r w:rsidRPr="000D087A">
        <w:rPr>
          <w:rFonts w:ascii="宋体" w:hAnsi="宋体" w:cs="宋体" w:hint="eastAsia"/>
          <w:color w:val="000000" w:themeColor="text1"/>
          <w:kern w:val="0"/>
          <w:sz w:val="24"/>
        </w:rPr>
        <w:t>…………………………………………………………（页码）</w:t>
      </w:r>
    </w:p>
    <w:p w14:paraId="42350DCA" w14:textId="77777777" w:rsidR="0058433A" w:rsidRPr="000D087A" w:rsidRDefault="00000000">
      <w:pPr>
        <w:snapToGrid w:val="0"/>
        <w:spacing w:line="360" w:lineRule="auto"/>
        <w:rPr>
          <w:rFonts w:ascii="宋体" w:hAnsi="宋体" w:cs="宋体" w:hint="eastAsia"/>
          <w:color w:val="000000" w:themeColor="text1"/>
          <w:kern w:val="0"/>
          <w:sz w:val="24"/>
        </w:rPr>
      </w:pPr>
      <w:r w:rsidRPr="000D087A">
        <w:rPr>
          <w:rFonts w:ascii="宋体" w:hAnsi="宋体" w:cs="宋体" w:hint="eastAsia"/>
          <w:color w:val="000000" w:themeColor="text1"/>
          <w:kern w:val="0"/>
          <w:sz w:val="24"/>
        </w:rPr>
        <w:t>4.1中标通知书 …………………………………………………………………（页码）</w:t>
      </w:r>
    </w:p>
    <w:p w14:paraId="085ECC3D" w14:textId="77777777" w:rsidR="0058433A" w:rsidRPr="000D087A" w:rsidRDefault="00000000">
      <w:pPr>
        <w:snapToGrid w:val="0"/>
        <w:spacing w:line="360" w:lineRule="auto"/>
        <w:rPr>
          <w:rFonts w:ascii="宋体" w:hAnsi="宋体" w:cs="宋体" w:hint="eastAsia"/>
          <w:color w:val="000000" w:themeColor="text1"/>
          <w:kern w:val="0"/>
          <w:sz w:val="24"/>
        </w:rPr>
      </w:pPr>
      <w:r w:rsidRPr="000D087A">
        <w:rPr>
          <w:rFonts w:ascii="宋体" w:hAnsi="宋体" w:cs="宋体" w:hint="eastAsia"/>
          <w:color w:val="000000" w:themeColor="text1"/>
          <w:kern w:val="0"/>
          <w:sz w:val="24"/>
        </w:rPr>
        <w:t>4.2招标文件服务需求一览表 …………………………………………………（页码）</w:t>
      </w:r>
    </w:p>
    <w:p w14:paraId="37CDE912" w14:textId="77777777" w:rsidR="0058433A" w:rsidRPr="000D087A" w:rsidRDefault="00000000">
      <w:pPr>
        <w:snapToGrid w:val="0"/>
        <w:spacing w:line="360" w:lineRule="auto"/>
        <w:rPr>
          <w:rFonts w:ascii="宋体" w:hAnsi="宋体" w:cs="宋体" w:hint="eastAsia"/>
          <w:color w:val="000000" w:themeColor="text1"/>
          <w:kern w:val="0"/>
          <w:sz w:val="24"/>
        </w:rPr>
      </w:pPr>
      <w:r w:rsidRPr="000D087A">
        <w:rPr>
          <w:rFonts w:ascii="宋体" w:hAnsi="宋体" w:cs="宋体" w:hint="eastAsia"/>
          <w:color w:val="000000" w:themeColor="text1"/>
          <w:kern w:val="0"/>
          <w:sz w:val="24"/>
        </w:rPr>
        <w:t>4.3招标文件的更改通知（如有） ……………………………………………（页码）</w:t>
      </w:r>
    </w:p>
    <w:p w14:paraId="7173381E" w14:textId="77777777" w:rsidR="0058433A" w:rsidRPr="000D087A" w:rsidRDefault="00000000">
      <w:pPr>
        <w:snapToGrid w:val="0"/>
        <w:spacing w:line="360" w:lineRule="auto"/>
        <w:rPr>
          <w:rFonts w:ascii="宋体" w:hAnsi="宋体" w:cs="宋体" w:hint="eastAsia"/>
          <w:color w:val="000000" w:themeColor="text1"/>
          <w:kern w:val="0"/>
          <w:sz w:val="24"/>
        </w:rPr>
      </w:pPr>
      <w:r w:rsidRPr="000D087A">
        <w:rPr>
          <w:rFonts w:ascii="宋体" w:hAnsi="宋体" w:cs="宋体" w:hint="eastAsia"/>
          <w:color w:val="000000" w:themeColor="text1"/>
          <w:kern w:val="0"/>
          <w:sz w:val="24"/>
        </w:rPr>
        <w:t>4.4投标函 ………………………………………………………………………（页码）</w:t>
      </w:r>
    </w:p>
    <w:p w14:paraId="6C3CDC45" w14:textId="77777777" w:rsidR="0058433A" w:rsidRPr="000D087A" w:rsidRDefault="00000000">
      <w:pPr>
        <w:snapToGrid w:val="0"/>
        <w:spacing w:line="360" w:lineRule="auto"/>
        <w:rPr>
          <w:rFonts w:ascii="宋体" w:hAnsi="宋体" w:cs="宋体" w:hint="eastAsia"/>
          <w:color w:val="000000" w:themeColor="text1"/>
          <w:kern w:val="0"/>
          <w:sz w:val="24"/>
        </w:rPr>
      </w:pPr>
      <w:r w:rsidRPr="000D087A">
        <w:rPr>
          <w:rFonts w:ascii="宋体" w:hAnsi="宋体" w:cs="宋体" w:hint="eastAsia"/>
          <w:color w:val="000000" w:themeColor="text1"/>
          <w:kern w:val="0"/>
          <w:sz w:val="24"/>
        </w:rPr>
        <w:t>4.5开标一览表 …………………………………………………………………（页码）</w:t>
      </w:r>
    </w:p>
    <w:p w14:paraId="75DB2931" w14:textId="77777777" w:rsidR="0058433A" w:rsidRPr="000D087A" w:rsidRDefault="00000000">
      <w:pPr>
        <w:snapToGrid w:val="0"/>
        <w:spacing w:line="360" w:lineRule="auto"/>
        <w:rPr>
          <w:rFonts w:ascii="宋体" w:hAnsi="宋体" w:cs="宋体" w:hint="eastAsia"/>
          <w:color w:val="000000" w:themeColor="text1"/>
          <w:kern w:val="0"/>
          <w:sz w:val="24"/>
        </w:rPr>
      </w:pPr>
      <w:r w:rsidRPr="000D087A">
        <w:rPr>
          <w:rFonts w:ascii="宋体" w:hAnsi="宋体" w:cs="宋体" w:hint="eastAsia"/>
          <w:color w:val="000000" w:themeColor="text1"/>
          <w:kern w:val="0"/>
          <w:sz w:val="24"/>
        </w:rPr>
        <w:t>4.6投标服务技术偏离表 ………………………………………………………（页码）</w:t>
      </w:r>
    </w:p>
    <w:p w14:paraId="73C82CD1" w14:textId="77777777" w:rsidR="0058433A" w:rsidRPr="000D087A" w:rsidRDefault="00000000">
      <w:pPr>
        <w:snapToGrid w:val="0"/>
        <w:spacing w:line="360" w:lineRule="auto"/>
        <w:rPr>
          <w:rFonts w:ascii="宋体" w:hAnsi="宋体" w:cs="宋体" w:hint="eastAsia"/>
          <w:color w:val="000000" w:themeColor="text1"/>
          <w:kern w:val="0"/>
          <w:sz w:val="24"/>
        </w:rPr>
      </w:pPr>
      <w:r w:rsidRPr="000D087A">
        <w:rPr>
          <w:rFonts w:ascii="宋体" w:hAnsi="宋体" w:cs="宋体" w:hint="eastAsia"/>
          <w:color w:val="000000" w:themeColor="text1"/>
          <w:kern w:val="0"/>
          <w:sz w:val="24"/>
        </w:rPr>
        <w:t>4.7商务条款偏离表 ……………………………………………………………（页码）</w:t>
      </w:r>
    </w:p>
    <w:p w14:paraId="616C3D0B" w14:textId="77777777" w:rsidR="0058433A" w:rsidRPr="000D087A" w:rsidRDefault="00000000">
      <w:pPr>
        <w:snapToGrid w:val="0"/>
        <w:spacing w:line="360" w:lineRule="auto"/>
        <w:rPr>
          <w:rFonts w:ascii="宋体" w:hAnsi="宋体" w:cs="宋体" w:hint="eastAsia"/>
          <w:color w:val="000000" w:themeColor="text1"/>
          <w:kern w:val="0"/>
          <w:sz w:val="24"/>
        </w:rPr>
      </w:pPr>
      <w:r w:rsidRPr="000D087A">
        <w:rPr>
          <w:rFonts w:ascii="宋体" w:hAnsi="宋体" w:cs="宋体" w:hint="eastAsia"/>
          <w:color w:val="000000" w:themeColor="text1"/>
          <w:kern w:val="0"/>
          <w:sz w:val="24"/>
        </w:rPr>
        <w:t>4.8中标供应商澄清函（如有请提供） ………………………………………（页码）</w:t>
      </w:r>
    </w:p>
    <w:p w14:paraId="106EB739" w14:textId="77777777" w:rsidR="0058433A" w:rsidRPr="000D087A" w:rsidRDefault="00000000">
      <w:pPr>
        <w:snapToGrid w:val="0"/>
        <w:spacing w:line="360" w:lineRule="auto"/>
        <w:rPr>
          <w:rFonts w:ascii="宋体" w:hAnsi="宋体" w:cs="宋体" w:hint="eastAsia"/>
          <w:color w:val="000000" w:themeColor="text1"/>
          <w:kern w:val="0"/>
          <w:sz w:val="24"/>
        </w:rPr>
      </w:pPr>
      <w:r w:rsidRPr="000D087A">
        <w:rPr>
          <w:rFonts w:ascii="宋体" w:hAnsi="宋体" w:cs="宋体" w:hint="eastAsia"/>
          <w:color w:val="000000" w:themeColor="text1"/>
          <w:kern w:val="0"/>
          <w:sz w:val="24"/>
        </w:rPr>
        <w:t>4.9其他与本合同相关的资料（如有请提供） ………………………………（页码）</w:t>
      </w:r>
    </w:p>
    <w:p w14:paraId="0277D296" w14:textId="77777777" w:rsidR="0058433A" w:rsidRPr="000D087A" w:rsidRDefault="0058433A">
      <w:pPr>
        <w:snapToGrid w:val="0"/>
        <w:spacing w:line="360" w:lineRule="auto"/>
        <w:rPr>
          <w:rFonts w:ascii="宋体" w:hAnsi="宋体" w:cs="宋体" w:hint="eastAsia"/>
          <w:color w:val="000000" w:themeColor="text1"/>
          <w:kern w:val="0"/>
          <w:sz w:val="24"/>
        </w:rPr>
      </w:pPr>
    </w:p>
    <w:p w14:paraId="49D685E8" w14:textId="77777777" w:rsidR="0058433A" w:rsidRPr="000D087A" w:rsidRDefault="0058433A">
      <w:pPr>
        <w:widowControl/>
        <w:spacing w:beforeAutospacing="1" w:afterAutospacing="1"/>
        <w:jc w:val="left"/>
        <w:rPr>
          <w:rFonts w:ascii="宋体" w:hAnsi="宋体" w:cs="宋体" w:hint="eastAsia"/>
          <w:color w:val="000000" w:themeColor="text1"/>
          <w:spacing w:val="-4"/>
          <w:sz w:val="18"/>
          <w:szCs w:val="20"/>
        </w:rPr>
        <w:sectPr w:rsidR="0058433A" w:rsidRPr="000D087A">
          <w:pgSz w:w="11906" w:h="16838"/>
          <w:pgMar w:top="1134" w:right="1134" w:bottom="1134" w:left="1134" w:header="720" w:footer="720" w:gutter="0"/>
          <w:cols w:space="720"/>
          <w:docGrid w:type="lines" w:linePitch="331"/>
        </w:sectPr>
      </w:pPr>
    </w:p>
    <w:p w14:paraId="45DBDEB7" w14:textId="77777777" w:rsidR="0058433A" w:rsidRPr="000D087A" w:rsidRDefault="00000000">
      <w:pPr>
        <w:pStyle w:val="1b"/>
        <w:spacing w:after="0"/>
        <w:ind w:firstLine="562"/>
        <w:jc w:val="center"/>
        <w:rPr>
          <w:rFonts w:ascii="宋体" w:hAnsi="宋体" w:cs="宋体" w:hint="eastAsia"/>
          <w:b/>
          <w:color w:val="000000" w:themeColor="text1"/>
          <w:sz w:val="28"/>
          <w:szCs w:val="28"/>
        </w:rPr>
      </w:pPr>
      <w:r w:rsidRPr="000D087A">
        <w:rPr>
          <w:rFonts w:ascii="宋体" w:hAnsi="宋体" w:cs="宋体" w:hint="eastAsia"/>
          <w:b/>
          <w:color w:val="000000" w:themeColor="text1"/>
          <w:sz w:val="28"/>
          <w:szCs w:val="28"/>
        </w:rPr>
        <w:t>第一部分 合同书</w:t>
      </w:r>
    </w:p>
    <w:p w14:paraId="1EFBDD43"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lang w:val="zh-CN"/>
        </w:rPr>
        <w:t>年月日</w:t>
      </w:r>
      <w:r w:rsidRPr="000D087A">
        <w:rPr>
          <w:rFonts w:ascii="宋体" w:hAnsi="宋体" w:cs="宋体" w:hint="eastAsia"/>
          <w:color w:val="000000" w:themeColor="text1"/>
          <w:sz w:val="24"/>
        </w:rPr>
        <w:t>，</w:t>
      </w:r>
      <w:r w:rsidRPr="000D087A">
        <w:rPr>
          <w:rFonts w:ascii="宋体" w:hAnsi="宋体" w:cs="宋体" w:hint="eastAsia"/>
          <w:color w:val="000000" w:themeColor="text1"/>
          <w:sz w:val="24"/>
          <w:u w:val="single"/>
        </w:rPr>
        <w:t xml:space="preserve">  （采购人名称）   </w:t>
      </w:r>
      <w:r w:rsidRPr="000D087A">
        <w:rPr>
          <w:rFonts w:ascii="宋体" w:hAnsi="宋体" w:cs="宋体" w:hint="eastAsia"/>
          <w:color w:val="000000" w:themeColor="text1"/>
          <w:sz w:val="24"/>
        </w:rPr>
        <w:t>以</w:t>
      </w:r>
      <w:r w:rsidRPr="000D087A">
        <w:rPr>
          <w:rFonts w:ascii="宋体" w:hAnsi="宋体" w:cs="宋体" w:hint="eastAsia"/>
          <w:color w:val="000000" w:themeColor="text1"/>
          <w:sz w:val="24"/>
          <w:u w:val="single"/>
        </w:rPr>
        <w:t xml:space="preserve">   公开招标方式  </w:t>
      </w:r>
      <w:r w:rsidRPr="000D087A">
        <w:rPr>
          <w:rFonts w:ascii="宋体" w:hAnsi="宋体" w:cs="宋体" w:hint="eastAsia"/>
          <w:color w:val="000000" w:themeColor="text1"/>
          <w:sz w:val="24"/>
        </w:rPr>
        <w:t>对项目进行了采购。经</w:t>
      </w:r>
      <w:r w:rsidRPr="000D087A">
        <w:rPr>
          <w:rFonts w:ascii="宋体" w:hAnsi="宋体" w:cs="宋体" w:hint="eastAsia"/>
          <w:color w:val="000000" w:themeColor="text1"/>
          <w:sz w:val="24"/>
          <w:u w:val="single"/>
        </w:rPr>
        <w:t xml:space="preserve">   （相关评定主体名称）   </w:t>
      </w:r>
      <w:r w:rsidRPr="000D087A">
        <w:rPr>
          <w:rFonts w:ascii="宋体" w:hAnsi="宋体" w:cs="宋体" w:hint="eastAsia"/>
          <w:color w:val="000000" w:themeColor="text1"/>
          <w:sz w:val="24"/>
        </w:rPr>
        <w:t>评定，</w:t>
      </w:r>
      <w:r w:rsidRPr="000D087A">
        <w:rPr>
          <w:rFonts w:ascii="宋体" w:hAnsi="宋体" w:cs="宋体" w:hint="eastAsia"/>
          <w:color w:val="000000" w:themeColor="text1"/>
          <w:sz w:val="24"/>
          <w:u w:val="single"/>
        </w:rPr>
        <w:t xml:space="preserve">   （中标人名称）</w:t>
      </w:r>
      <w:r w:rsidRPr="000D087A">
        <w:rPr>
          <w:rFonts w:ascii="宋体" w:hAnsi="宋体" w:cs="宋体" w:hint="eastAsia"/>
          <w:color w:val="000000" w:themeColor="text1"/>
          <w:sz w:val="24"/>
        </w:rPr>
        <w:t>为该项目   分标中标人。现于中标通知书发出之日起二十五日内，按照采购文件确定的事项签订本合同。</w:t>
      </w:r>
    </w:p>
    <w:p w14:paraId="3F641175"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lang w:val="zh-CN"/>
        </w:rPr>
        <w:t>根据《中华人民共和国民法典》、《中华人民共和国政府采购法》等相关法律法规之规定，按照平等、自愿、公平和诚实信用的原则，经</w:t>
      </w:r>
      <w:r w:rsidRPr="000D087A">
        <w:rPr>
          <w:rFonts w:ascii="宋体" w:hAnsi="宋体" w:cs="宋体" w:hint="eastAsia"/>
          <w:color w:val="000000" w:themeColor="text1"/>
          <w:sz w:val="24"/>
          <w:u w:val="single"/>
        </w:rPr>
        <w:t xml:space="preserve">   （采购人名称）   </w:t>
      </w:r>
      <w:r w:rsidRPr="000D087A">
        <w:rPr>
          <w:rFonts w:ascii="宋体" w:hAnsi="宋体" w:cs="宋体" w:hint="eastAsia"/>
          <w:color w:val="000000" w:themeColor="text1"/>
          <w:sz w:val="24"/>
          <w:lang w:val="zh-CN"/>
        </w:rPr>
        <w:t>(以下简称：甲方)和</w:t>
      </w:r>
      <w:r w:rsidRPr="000D087A">
        <w:rPr>
          <w:rFonts w:ascii="宋体" w:hAnsi="宋体" w:cs="宋体" w:hint="eastAsia"/>
          <w:color w:val="000000" w:themeColor="text1"/>
          <w:sz w:val="24"/>
          <w:u w:val="single"/>
        </w:rPr>
        <w:t xml:space="preserve">   （中标人名称）   </w:t>
      </w:r>
      <w:r w:rsidRPr="000D087A">
        <w:rPr>
          <w:rFonts w:ascii="宋体" w:hAnsi="宋体" w:cs="宋体" w:hint="eastAsia"/>
          <w:color w:val="000000" w:themeColor="text1"/>
          <w:sz w:val="24"/>
          <w:lang w:val="zh-CN"/>
        </w:rPr>
        <w:t>(以下简称：乙方)协商一致，约定以下合同</w:t>
      </w:r>
      <w:r w:rsidRPr="000D087A">
        <w:rPr>
          <w:rFonts w:ascii="宋体" w:hAnsi="宋体" w:cs="宋体" w:hint="eastAsia"/>
          <w:color w:val="000000" w:themeColor="text1"/>
          <w:sz w:val="24"/>
        </w:rPr>
        <w:t>条款，以兹共同遵守、全面履行。</w:t>
      </w:r>
    </w:p>
    <w:p w14:paraId="7CFE7F3B" w14:textId="77777777" w:rsidR="0058433A" w:rsidRPr="000D087A" w:rsidRDefault="00000000">
      <w:pPr>
        <w:spacing w:line="360" w:lineRule="auto"/>
        <w:ind w:firstLineChars="200" w:firstLine="482"/>
        <w:rPr>
          <w:rFonts w:ascii="宋体" w:hAnsi="宋体" w:cs="宋体" w:hint="eastAsia"/>
          <w:b/>
          <w:color w:val="000000" w:themeColor="text1"/>
          <w:sz w:val="24"/>
        </w:rPr>
      </w:pPr>
      <w:r w:rsidRPr="000D087A">
        <w:rPr>
          <w:rFonts w:ascii="宋体" w:hAnsi="宋体" w:cs="宋体" w:hint="eastAsia"/>
          <w:b/>
          <w:color w:val="000000" w:themeColor="text1"/>
          <w:sz w:val="24"/>
        </w:rPr>
        <w:t>1.1 合同组成部分</w:t>
      </w:r>
    </w:p>
    <w:p w14:paraId="4A63F072"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下列文件为本合同的组成部分，并构成一个整体，需综合解释、相互补充。如果下列文件内容出现不一致的情形，在保证按照采购文件确定的事项的前提下，组成本合同的多个文件的优先适用顺序如下：</w:t>
      </w:r>
    </w:p>
    <w:p w14:paraId="770C228C"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1.1.1 本合同及其补充合同、变更协议；</w:t>
      </w:r>
    </w:p>
    <w:p w14:paraId="27964C99"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1.1.2 中标通知书；</w:t>
      </w:r>
    </w:p>
    <w:p w14:paraId="4C05473F"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1.1.3 投标文件及“投标报价”（含澄清或者说明文件）；</w:t>
      </w:r>
    </w:p>
    <w:p w14:paraId="018B2889"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1.1.4 招标文件（含澄清或者修改文件）；</w:t>
      </w:r>
    </w:p>
    <w:p w14:paraId="529ED1C8"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1.1.5 其他相关采购文件。</w:t>
      </w:r>
    </w:p>
    <w:p w14:paraId="31E2C079" w14:textId="77777777" w:rsidR="0058433A" w:rsidRPr="000D087A" w:rsidRDefault="00000000">
      <w:pPr>
        <w:spacing w:line="360" w:lineRule="auto"/>
        <w:ind w:firstLineChars="200" w:firstLine="482"/>
        <w:rPr>
          <w:rFonts w:ascii="宋体" w:hAnsi="宋体" w:cs="宋体" w:hint="eastAsia"/>
          <w:b/>
          <w:color w:val="000000" w:themeColor="text1"/>
          <w:sz w:val="24"/>
        </w:rPr>
      </w:pPr>
      <w:r w:rsidRPr="000D087A">
        <w:rPr>
          <w:rFonts w:ascii="宋体" w:hAnsi="宋体" w:cs="宋体" w:hint="eastAsia"/>
          <w:b/>
          <w:color w:val="000000" w:themeColor="text1"/>
          <w:sz w:val="24"/>
        </w:rPr>
        <w:t>1.2 标的物</w:t>
      </w:r>
    </w:p>
    <w:p w14:paraId="62FEA697"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1.2.1 标的物信息</w:t>
      </w:r>
    </w:p>
    <w:p w14:paraId="5E49D761" w14:textId="77777777" w:rsidR="0058433A" w:rsidRPr="000D087A" w:rsidRDefault="00000000">
      <w:pPr>
        <w:spacing w:line="360" w:lineRule="auto"/>
        <w:ind w:firstLineChars="200" w:firstLine="480"/>
        <w:rPr>
          <w:rFonts w:ascii="宋体" w:hAnsi="宋体" w:cs="宋体" w:hint="eastAsia"/>
          <w:color w:val="000000" w:themeColor="text1"/>
          <w:sz w:val="24"/>
          <w:u w:val="single"/>
        </w:rPr>
      </w:pPr>
      <w:r w:rsidRPr="000D087A">
        <w:rPr>
          <w:rFonts w:ascii="宋体" w:hAnsi="宋体" w:cs="宋体" w:hint="eastAsia"/>
          <w:color w:val="000000" w:themeColor="text1"/>
          <w:sz w:val="24"/>
        </w:rPr>
        <w:t>1.2.1.1名称：；</w:t>
      </w:r>
    </w:p>
    <w:p w14:paraId="51D88CFD" w14:textId="77777777" w:rsidR="0058433A" w:rsidRPr="000D087A" w:rsidRDefault="00000000">
      <w:pPr>
        <w:spacing w:line="360" w:lineRule="auto"/>
        <w:ind w:firstLineChars="200" w:firstLine="480"/>
        <w:rPr>
          <w:rFonts w:ascii="宋体" w:hAnsi="宋体" w:cs="宋体" w:hint="eastAsia"/>
          <w:color w:val="000000" w:themeColor="text1"/>
          <w:sz w:val="24"/>
          <w:u w:val="single"/>
        </w:rPr>
      </w:pPr>
      <w:r w:rsidRPr="000D087A">
        <w:rPr>
          <w:rFonts w:ascii="宋体" w:hAnsi="宋体" w:cs="宋体" w:hint="eastAsia"/>
          <w:color w:val="000000" w:themeColor="text1"/>
          <w:sz w:val="24"/>
        </w:rPr>
        <w:t>1.2.1.2数量：；</w:t>
      </w:r>
    </w:p>
    <w:p w14:paraId="7BA59D33"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1.2.1.3质量：</w:t>
      </w:r>
      <w:r w:rsidRPr="000D087A">
        <w:rPr>
          <w:rFonts w:ascii="宋体" w:hAnsi="宋体" w:cs="宋体" w:hint="eastAsia"/>
          <w:color w:val="000000" w:themeColor="text1"/>
          <w:sz w:val="24"/>
          <w:u w:val="single"/>
        </w:rPr>
        <w:t xml:space="preserve">　                                      </w:t>
      </w:r>
      <w:r w:rsidRPr="000D087A">
        <w:rPr>
          <w:rFonts w:ascii="宋体" w:hAnsi="宋体" w:cs="宋体" w:hint="eastAsia"/>
          <w:color w:val="000000" w:themeColor="text1"/>
          <w:sz w:val="24"/>
        </w:rPr>
        <w:t>。</w:t>
      </w:r>
    </w:p>
    <w:p w14:paraId="1B8C9ED2" w14:textId="77777777" w:rsidR="0058433A" w:rsidRPr="000D087A" w:rsidRDefault="00000000">
      <w:pPr>
        <w:spacing w:line="360" w:lineRule="auto"/>
        <w:ind w:firstLineChars="200" w:firstLine="482"/>
        <w:rPr>
          <w:rFonts w:ascii="宋体" w:hAnsi="宋体" w:cs="宋体" w:hint="eastAsia"/>
          <w:b/>
          <w:color w:val="000000" w:themeColor="text1"/>
          <w:sz w:val="24"/>
        </w:rPr>
      </w:pPr>
      <w:r w:rsidRPr="000D087A">
        <w:rPr>
          <w:rFonts w:ascii="宋体" w:hAnsi="宋体" w:cs="宋体" w:hint="eastAsia"/>
          <w:b/>
          <w:color w:val="000000" w:themeColor="text1"/>
          <w:sz w:val="24"/>
        </w:rPr>
        <w:t>1.3 价款</w:t>
      </w:r>
    </w:p>
    <w:p w14:paraId="7CB5AA57"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本合同总价为：人民币元（大写：元人民币，含税）。</w:t>
      </w:r>
    </w:p>
    <w:p w14:paraId="6054B374" w14:textId="77777777" w:rsidR="0058433A" w:rsidRPr="000D087A" w:rsidRDefault="00000000">
      <w:pPr>
        <w:spacing w:line="360" w:lineRule="auto"/>
        <w:ind w:firstLineChars="200" w:firstLine="480"/>
        <w:rPr>
          <w:rFonts w:ascii="宋体" w:hAnsi="宋体" w:cs="宋体" w:hint="eastAsia"/>
          <w:color w:val="000000" w:themeColor="text1"/>
          <w:sz w:val="24"/>
          <w:u w:val="single"/>
        </w:rPr>
      </w:pPr>
      <w:r w:rsidRPr="000D087A">
        <w:rPr>
          <w:rFonts w:ascii="宋体" w:hAnsi="宋体" w:cs="宋体" w:hint="eastAsia"/>
          <w:color w:val="000000" w:themeColor="text1"/>
          <w:sz w:val="24"/>
        </w:rPr>
        <w:t>分项价格：</w:t>
      </w:r>
    </w:p>
    <w:tbl>
      <w:tblPr>
        <w:tblW w:w="9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2905"/>
        <w:gridCol w:w="1360"/>
        <w:gridCol w:w="1591"/>
        <w:gridCol w:w="2536"/>
      </w:tblGrid>
      <w:tr w:rsidR="0058433A" w:rsidRPr="000D087A" w14:paraId="1FB2B314" w14:textId="77777777">
        <w:trPr>
          <w:trHeight w:val="398"/>
          <w:jc w:val="center"/>
        </w:trPr>
        <w:tc>
          <w:tcPr>
            <w:tcW w:w="705" w:type="dxa"/>
            <w:tcBorders>
              <w:top w:val="single" w:sz="4" w:space="0" w:color="auto"/>
              <w:left w:val="single" w:sz="4" w:space="0" w:color="auto"/>
              <w:bottom w:val="single" w:sz="4" w:space="0" w:color="auto"/>
              <w:right w:val="single" w:sz="4" w:space="0" w:color="auto"/>
            </w:tcBorders>
            <w:vAlign w:val="center"/>
          </w:tcPr>
          <w:p w14:paraId="2C75600E" w14:textId="77777777" w:rsidR="0058433A" w:rsidRPr="000D087A" w:rsidRDefault="00000000">
            <w:pPr>
              <w:spacing w:line="440" w:lineRule="exact"/>
              <w:jc w:val="center"/>
              <w:rPr>
                <w:rFonts w:ascii="仿宋" w:eastAsia="仿宋" w:hAnsi="仿宋" w:cs="仿宋" w:hint="eastAsia"/>
                <w:color w:val="000000" w:themeColor="text1"/>
                <w:sz w:val="24"/>
              </w:rPr>
            </w:pPr>
            <w:r w:rsidRPr="000D087A">
              <w:rPr>
                <w:rFonts w:ascii="仿宋" w:eastAsia="仿宋" w:hAnsi="仿宋" w:cs="仿宋" w:hint="eastAsia"/>
                <w:color w:val="000000" w:themeColor="text1"/>
                <w:sz w:val="24"/>
              </w:rPr>
              <w:t>序号</w:t>
            </w:r>
          </w:p>
        </w:tc>
        <w:tc>
          <w:tcPr>
            <w:tcW w:w="2905" w:type="dxa"/>
            <w:tcBorders>
              <w:top w:val="single" w:sz="4" w:space="0" w:color="auto"/>
              <w:left w:val="single" w:sz="4" w:space="0" w:color="auto"/>
              <w:bottom w:val="single" w:sz="4" w:space="0" w:color="auto"/>
              <w:right w:val="single" w:sz="4" w:space="0" w:color="auto"/>
            </w:tcBorders>
            <w:vAlign w:val="center"/>
          </w:tcPr>
          <w:p w14:paraId="2DF2B6AE" w14:textId="77777777" w:rsidR="0058433A" w:rsidRPr="000D087A" w:rsidRDefault="00000000">
            <w:pPr>
              <w:spacing w:line="440" w:lineRule="exact"/>
              <w:jc w:val="center"/>
              <w:rPr>
                <w:rFonts w:ascii="仿宋" w:eastAsia="仿宋" w:hAnsi="仿宋" w:cs="仿宋" w:hint="eastAsia"/>
                <w:color w:val="000000" w:themeColor="text1"/>
                <w:sz w:val="24"/>
              </w:rPr>
            </w:pPr>
            <w:r w:rsidRPr="000D087A">
              <w:rPr>
                <w:rFonts w:ascii="仿宋" w:eastAsia="仿宋" w:hAnsi="仿宋" w:cs="仿宋" w:hint="eastAsia"/>
                <w:color w:val="000000" w:themeColor="text1"/>
                <w:sz w:val="24"/>
              </w:rPr>
              <w:t>分项名称</w:t>
            </w:r>
          </w:p>
        </w:tc>
        <w:tc>
          <w:tcPr>
            <w:tcW w:w="1360" w:type="dxa"/>
            <w:tcBorders>
              <w:top w:val="single" w:sz="4" w:space="0" w:color="auto"/>
              <w:left w:val="single" w:sz="4" w:space="0" w:color="auto"/>
              <w:bottom w:val="single" w:sz="4" w:space="0" w:color="auto"/>
              <w:right w:val="single" w:sz="4" w:space="0" w:color="auto"/>
            </w:tcBorders>
            <w:vAlign w:val="center"/>
          </w:tcPr>
          <w:p w14:paraId="5356F086" w14:textId="77777777" w:rsidR="0058433A" w:rsidRPr="000D087A" w:rsidRDefault="00000000">
            <w:pPr>
              <w:spacing w:line="440" w:lineRule="exact"/>
              <w:jc w:val="center"/>
              <w:rPr>
                <w:rFonts w:ascii="仿宋" w:eastAsia="仿宋" w:hAnsi="仿宋" w:cs="仿宋" w:hint="eastAsia"/>
                <w:color w:val="000000" w:themeColor="text1"/>
                <w:sz w:val="24"/>
              </w:rPr>
            </w:pPr>
            <w:r w:rsidRPr="000D087A">
              <w:rPr>
                <w:rFonts w:ascii="仿宋" w:eastAsia="仿宋" w:hAnsi="仿宋" w:cs="仿宋" w:hint="eastAsia"/>
                <w:color w:val="000000" w:themeColor="text1"/>
                <w:sz w:val="24"/>
              </w:rPr>
              <w:t>数量</w:t>
            </w:r>
          </w:p>
        </w:tc>
        <w:tc>
          <w:tcPr>
            <w:tcW w:w="1591" w:type="dxa"/>
            <w:tcBorders>
              <w:top w:val="single" w:sz="4" w:space="0" w:color="auto"/>
              <w:left w:val="single" w:sz="4" w:space="0" w:color="auto"/>
              <w:bottom w:val="single" w:sz="4" w:space="0" w:color="auto"/>
              <w:right w:val="single" w:sz="4" w:space="0" w:color="auto"/>
            </w:tcBorders>
            <w:vAlign w:val="center"/>
          </w:tcPr>
          <w:p w14:paraId="4956312D" w14:textId="77777777" w:rsidR="0058433A" w:rsidRPr="000D087A" w:rsidRDefault="00000000">
            <w:pPr>
              <w:spacing w:line="440" w:lineRule="exact"/>
              <w:jc w:val="center"/>
              <w:rPr>
                <w:rFonts w:ascii="仿宋" w:eastAsia="仿宋" w:hAnsi="仿宋" w:cs="仿宋" w:hint="eastAsia"/>
                <w:color w:val="000000" w:themeColor="text1"/>
                <w:sz w:val="24"/>
              </w:rPr>
            </w:pPr>
            <w:r w:rsidRPr="000D087A">
              <w:rPr>
                <w:rFonts w:ascii="仿宋" w:eastAsia="仿宋" w:hAnsi="仿宋" w:cs="仿宋" w:hint="eastAsia"/>
                <w:color w:val="000000" w:themeColor="text1"/>
                <w:sz w:val="24"/>
              </w:rPr>
              <w:t>单价（元）</w:t>
            </w:r>
          </w:p>
        </w:tc>
        <w:tc>
          <w:tcPr>
            <w:tcW w:w="2536" w:type="dxa"/>
            <w:tcBorders>
              <w:top w:val="single" w:sz="4" w:space="0" w:color="auto"/>
              <w:left w:val="single" w:sz="4" w:space="0" w:color="auto"/>
              <w:bottom w:val="single" w:sz="4" w:space="0" w:color="auto"/>
              <w:right w:val="single" w:sz="4" w:space="0" w:color="auto"/>
            </w:tcBorders>
            <w:vAlign w:val="center"/>
          </w:tcPr>
          <w:p w14:paraId="0AA965CA" w14:textId="77777777" w:rsidR="0058433A" w:rsidRPr="000D087A" w:rsidRDefault="00000000">
            <w:pPr>
              <w:spacing w:line="440" w:lineRule="exact"/>
              <w:jc w:val="center"/>
              <w:rPr>
                <w:rFonts w:ascii="仿宋" w:eastAsia="仿宋" w:hAnsi="仿宋" w:cs="仿宋" w:hint="eastAsia"/>
                <w:color w:val="000000" w:themeColor="text1"/>
                <w:sz w:val="24"/>
              </w:rPr>
            </w:pPr>
            <w:r w:rsidRPr="000D087A">
              <w:rPr>
                <w:rFonts w:ascii="仿宋" w:eastAsia="仿宋" w:hAnsi="仿宋" w:cs="仿宋" w:hint="eastAsia"/>
                <w:color w:val="000000" w:themeColor="text1"/>
                <w:sz w:val="24"/>
              </w:rPr>
              <w:t>分项价格（元）</w:t>
            </w:r>
          </w:p>
        </w:tc>
      </w:tr>
      <w:tr w:rsidR="0058433A" w:rsidRPr="000D087A" w14:paraId="20927179" w14:textId="77777777">
        <w:trPr>
          <w:trHeight w:val="393"/>
          <w:jc w:val="center"/>
        </w:trPr>
        <w:tc>
          <w:tcPr>
            <w:tcW w:w="705" w:type="dxa"/>
            <w:tcBorders>
              <w:top w:val="single" w:sz="4" w:space="0" w:color="auto"/>
              <w:left w:val="single" w:sz="4" w:space="0" w:color="auto"/>
              <w:bottom w:val="single" w:sz="4" w:space="0" w:color="auto"/>
              <w:right w:val="single" w:sz="4" w:space="0" w:color="auto"/>
            </w:tcBorders>
            <w:vAlign w:val="center"/>
          </w:tcPr>
          <w:p w14:paraId="258CBEB0" w14:textId="77777777" w:rsidR="0058433A" w:rsidRPr="000D087A" w:rsidRDefault="00000000">
            <w:pPr>
              <w:widowControl/>
              <w:spacing w:line="440" w:lineRule="exact"/>
              <w:jc w:val="center"/>
              <w:rPr>
                <w:rFonts w:ascii="仿宋" w:eastAsia="仿宋" w:hAnsi="仿宋" w:cs="仿宋" w:hint="eastAsia"/>
                <w:color w:val="000000" w:themeColor="text1"/>
                <w:sz w:val="24"/>
              </w:rPr>
            </w:pPr>
            <w:r w:rsidRPr="000D087A">
              <w:rPr>
                <w:rFonts w:ascii="仿宋" w:eastAsia="仿宋" w:hAnsi="仿宋" w:cs="仿宋" w:hint="eastAsia"/>
                <w:color w:val="000000" w:themeColor="text1"/>
                <w:sz w:val="24"/>
              </w:rPr>
              <w:t>1</w:t>
            </w:r>
          </w:p>
        </w:tc>
        <w:tc>
          <w:tcPr>
            <w:tcW w:w="2905" w:type="dxa"/>
            <w:tcBorders>
              <w:top w:val="single" w:sz="4" w:space="0" w:color="auto"/>
              <w:left w:val="single" w:sz="4" w:space="0" w:color="auto"/>
              <w:bottom w:val="single" w:sz="4" w:space="0" w:color="auto"/>
              <w:right w:val="single" w:sz="4" w:space="0" w:color="auto"/>
            </w:tcBorders>
            <w:vAlign w:val="center"/>
          </w:tcPr>
          <w:p w14:paraId="237C3729" w14:textId="77777777" w:rsidR="0058433A" w:rsidRPr="000D087A" w:rsidRDefault="0058433A">
            <w:pPr>
              <w:spacing w:line="440" w:lineRule="exact"/>
              <w:ind w:firstLineChars="200" w:firstLine="480"/>
              <w:jc w:val="center"/>
              <w:rPr>
                <w:rFonts w:ascii="仿宋" w:eastAsia="仿宋" w:hAnsi="仿宋" w:cs="仿宋" w:hint="eastAsia"/>
                <w:color w:val="000000" w:themeColor="text1"/>
                <w:sz w:val="24"/>
              </w:rPr>
            </w:pPr>
          </w:p>
        </w:tc>
        <w:tc>
          <w:tcPr>
            <w:tcW w:w="1360" w:type="dxa"/>
            <w:tcBorders>
              <w:top w:val="single" w:sz="4" w:space="0" w:color="auto"/>
              <w:left w:val="single" w:sz="4" w:space="0" w:color="auto"/>
              <w:bottom w:val="single" w:sz="4" w:space="0" w:color="auto"/>
              <w:right w:val="single" w:sz="4" w:space="0" w:color="auto"/>
            </w:tcBorders>
            <w:vAlign w:val="center"/>
          </w:tcPr>
          <w:p w14:paraId="6F5CF5D6" w14:textId="77777777" w:rsidR="0058433A" w:rsidRPr="000D087A" w:rsidRDefault="0058433A">
            <w:pPr>
              <w:widowControl/>
              <w:spacing w:line="440" w:lineRule="exact"/>
              <w:jc w:val="center"/>
              <w:rPr>
                <w:rFonts w:ascii="仿宋" w:eastAsia="仿宋" w:hAnsi="仿宋" w:cs="仿宋" w:hint="eastAsia"/>
                <w:color w:val="000000" w:themeColor="text1"/>
                <w:sz w:val="24"/>
              </w:rPr>
            </w:pPr>
          </w:p>
        </w:tc>
        <w:tc>
          <w:tcPr>
            <w:tcW w:w="1591" w:type="dxa"/>
            <w:tcBorders>
              <w:top w:val="single" w:sz="4" w:space="0" w:color="auto"/>
              <w:left w:val="single" w:sz="4" w:space="0" w:color="auto"/>
              <w:bottom w:val="single" w:sz="4" w:space="0" w:color="auto"/>
              <w:right w:val="single" w:sz="4" w:space="0" w:color="auto"/>
            </w:tcBorders>
            <w:vAlign w:val="center"/>
          </w:tcPr>
          <w:p w14:paraId="5C4FF9B1" w14:textId="77777777" w:rsidR="0058433A" w:rsidRPr="000D087A" w:rsidRDefault="0058433A">
            <w:pPr>
              <w:spacing w:line="440" w:lineRule="exact"/>
              <w:jc w:val="center"/>
              <w:rPr>
                <w:rFonts w:ascii="仿宋" w:eastAsia="仿宋" w:hAnsi="仿宋" w:cs="仿宋" w:hint="eastAsia"/>
                <w:color w:val="000000" w:themeColor="text1"/>
                <w:sz w:val="24"/>
              </w:rPr>
            </w:pPr>
          </w:p>
        </w:tc>
        <w:tc>
          <w:tcPr>
            <w:tcW w:w="2536" w:type="dxa"/>
            <w:tcBorders>
              <w:top w:val="single" w:sz="4" w:space="0" w:color="auto"/>
              <w:left w:val="single" w:sz="4" w:space="0" w:color="auto"/>
              <w:bottom w:val="single" w:sz="4" w:space="0" w:color="auto"/>
              <w:right w:val="single" w:sz="4" w:space="0" w:color="auto"/>
            </w:tcBorders>
            <w:vAlign w:val="center"/>
          </w:tcPr>
          <w:p w14:paraId="032AEB53" w14:textId="77777777" w:rsidR="0058433A" w:rsidRPr="000D087A" w:rsidRDefault="0058433A">
            <w:pPr>
              <w:spacing w:line="440" w:lineRule="exact"/>
              <w:ind w:firstLineChars="200" w:firstLine="480"/>
              <w:jc w:val="center"/>
              <w:rPr>
                <w:rFonts w:ascii="仿宋" w:eastAsia="仿宋" w:hAnsi="仿宋" w:cs="仿宋" w:hint="eastAsia"/>
                <w:color w:val="000000" w:themeColor="text1"/>
                <w:sz w:val="24"/>
              </w:rPr>
            </w:pPr>
          </w:p>
        </w:tc>
      </w:tr>
      <w:tr w:rsidR="0058433A" w:rsidRPr="000D087A" w14:paraId="673BFCE1" w14:textId="77777777">
        <w:trPr>
          <w:trHeight w:val="393"/>
          <w:jc w:val="center"/>
        </w:trPr>
        <w:tc>
          <w:tcPr>
            <w:tcW w:w="705" w:type="dxa"/>
            <w:tcBorders>
              <w:top w:val="single" w:sz="4" w:space="0" w:color="auto"/>
              <w:left w:val="single" w:sz="4" w:space="0" w:color="auto"/>
              <w:bottom w:val="single" w:sz="4" w:space="0" w:color="auto"/>
              <w:right w:val="single" w:sz="4" w:space="0" w:color="auto"/>
            </w:tcBorders>
            <w:vAlign w:val="center"/>
          </w:tcPr>
          <w:p w14:paraId="2D17E9C8" w14:textId="77777777" w:rsidR="0058433A" w:rsidRPr="000D087A" w:rsidRDefault="00000000">
            <w:pPr>
              <w:spacing w:line="440" w:lineRule="exact"/>
              <w:jc w:val="center"/>
              <w:rPr>
                <w:rFonts w:ascii="仿宋" w:eastAsia="仿宋" w:hAnsi="仿宋" w:cs="仿宋" w:hint="eastAsia"/>
                <w:color w:val="000000" w:themeColor="text1"/>
                <w:sz w:val="24"/>
              </w:rPr>
            </w:pPr>
            <w:r w:rsidRPr="000D087A">
              <w:rPr>
                <w:rFonts w:ascii="仿宋" w:eastAsia="仿宋" w:hAnsi="仿宋" w:cs="仿宋" w:hint="eastAsia"/>
                <w:color w:val="000000" w:themeColor="text1"/>
                <w:sz w:val="24"/>
              </w:rPr>
              <w:t>2</w:t>
            </w:r>
          </w:p>
        </w:tc>
        <w:tc>
          <w:tcPr>
            <w:tcW w:w="2905" w:type="dxa"/>
            <w:tcBorders>
              <w:top w:val="single" w:sz="4" w:space="0" w:color="auto"/>
              <w:left w:val="single" w:sz="4" w:space="0" w:color="auto"/>
              <w:bottom w:val="single" w:sz="4" w:space="0" w:color="auto"/>
              <w:right w:val="single" w:sz="4" w:space="0" w:color="auto"/>
            </w:tcBorders>
            <w:vAlign w:val="center"/>
          </w:tcPr>
          <w:p w14:paraId="09705854" w14:textId="77777777" w:rsidR="0058433A" w:rsidRPr="000D087A" w:rsidRDefault="0058433A">
            <w:pPr>
              <w:spacing w:line="440" w:lineRule="exact"/>
              <w:ind w:firstLineChars="200" w:firstLine="480"/>
              <w:jc w:val="center"/>
              <w:rPr>
                <w:rFonts w:ascii="仿宋" w:eastAsia="仿宋" w:hAnsi="仿宋" w:cs="仿宋" w:hint="eastAsia"/>
                <w:color w:val="000000" w:themeColor="text1"/>
                <w:sz w:val="24"/>
              </w:rPr>
            </w:pPr>
          </w:p>
        </w:tc>
        <w:tc>
          <w:tcPr>
            <w:tcW w:w="1360" w:type="dxa"/>
            <w:tcBorders>
              <w:top w:val="single" w:sz="4" w:space="0" w:color="auto"/>
              <w:left w:val="single" w:sz="4" w:space="0" w:color="auto"/>
              <w:bottom w:val="single" w:sz="4" w:space="0" w:color="auto"/>
              <w:right w:val="single" w:sz="4" w:space="0" w:color="auto"/>
            </w:tcBorders>
            <w:vAlign w:val="center"/>
          </w:tcPr>
          <w:p w14:paraId="35F94A9C" w14:textId="77777777" w:rsidR="0058433A" w:rsidRPr="000D087A" w:rsidRDefault="0058433A">
            <w:pPr>
              <w:spacing w:line="440" w:lineRule="exact"/>
              <w:jc w:val="center"/>
              <w:rPr>
                <w:rFonts w:ascii="仿宋" w:eastAsia="仿宋" w:hAnsi="仿宋" w:cs="仿宋" w:hint="eastAsia"/>
                <w:color w:val="000000" w:themeColor="text1"/>
                <w:sz w:val="24"/>
              </w:rPr>
            </w:pPr>
          </w:p>
        </w:tc>
        <w:tc>
          <w:tcPr>
            <w:tcW w:w="1591" w:type="dxa"/>
            <w:tcBorders>
              <w:top w:val="single" w:sz="4" w:space="0" w:color="auto"/>
              <w:left w:val="single" w:sz="4" w:space="0" w:color="auto"/>
              <w:bottom w:val="single" w:sz="4" w:space="0" w:color="auto"/>
              <w:right w:val="single" w:sz="4" w:space="0" w:color="auto"/>
            </w:tcBorders>
            <w:vAlign w:val="center"/>
          </w:tcPr>
          <w:p w14:paraId="37B01013" w14:textId="77777777" w:rsidR="0058433A" w:rsidRPr="000D087A" w:rsidRDefault="0058433A">
            <w:pPr>
              <w:widowControl/>
              <w:spacing w:line="440" w:lineRule="exact"/>
              <w:jc w:val="center"/>
              <w:textAlignment w:val="center"/>
              <w:rPr>
                <w:rFonts w:ascii="仿宋" w:eastAsia="仿宋" w:hAnsi="仿宋" w:cs="仿宋" w:hint="eastAsia"/>
                <w:color w:val="000000" w:themeColor="text1"/>
                <w:sz w:val="24"/>
              </w:rPr>
            </w:pPr>
          </w:p>
        </w:tc>
        <w:tc>
          <w:tcPr>
            <w:tcW w:w="2536" w:type="dxa"/>
            <w:tcBorders>
              <w:top w:val="single" w:sz="4" w:space="0" w:color="auto"/>
              <w:left w:val="single" w:sz="4" w:space="0" w:color="auto"/>
              <w:bottom w:val="single" w:sz="4" w:space="0" w:color="auto"/>
              <w:right w:val="single" w:sz="4" w:space="0" w:color="auto"/>
            </w:tcBorders>
            <w:vAlign w:val="center"/>
          </w:tcPr>
          <w:p w14:paraId="786574BA" w14:textId="77777777" w:rsidR="0058433A" w:rsidRPr="000D087A" w:rsidRDefault="0058433A">
            <w:pPr>
              <w:spacing w:line="440" w:lineRule="exact"/>
              <w:ind w:firstLineChars="200" w:firstLine="480"/>
              <w:jc w:val="center"/>
              <w:rPr>
                <w:rFonts w:ascii="仿宋" w:eastAsia="仿宋" w:hAnsi="仿宋" w:cs="仿宋" w:hint="eastAsia"/>
                <w:color w:val="000000" w:themeColor="text1"/>
                <w:sz w:val="24"/>
              </w:rPr>
            </w:pPr>
          </w:p>
        </w:tc>
      </w:tr>
      <w:tr w:rsidR="0058433A" w:rsidRPr="000D087A" w14:paraId="4E8F7B47" w14:textId="77777777">
        <w:trPr>
          <w:trHeight w:val="393"/>
          <w:jc w:val="center"/>
        </w:trPr>
        <w:tc>
          <w:tcPr>
            <w:tcW w:w="705" w:type="dxa"/>
            <w:tcBorders>
              <w:top w:val="single" w:sz="4" w:space="0" w:color="auto"/>
              <w:left w:val="single" w:sz="4" w:space="0" w:color="auto"/>
              <w:bottom w:val="single" w:sz="4" w:space="0" w:color="auto"/>
              <w:right w:val="single" w:sz="4" w:space="0" w:color="auto"/>
            </w:tcBorders>
            <w:vAlign w:val="center"/>
          </w:tcPr>
          <w:p w14:paraId="03612094" w14:textId="77777777" w:rsidR="0058433A" w:rsidRPr="000D087A" w:rsidRDefault="00000000">
            <w:pPr>
              <w:spacing w:line="440" w:lineRule="exact"/>
              <w:jc w:val="center"/>
              <w:rPr>
                <w:rFonts w:ascii="仿宋" w:eastAsia="仿宋" w:hAnsi="仿宋" w:cs="仿宋" w:hint="eastAsia"/>
                <w:color w:val="000000" w:themeColor="text1"/>
                <w:sz w:val="24"/>
              </w:rPr>
            </w:pPr>
            <w:r w:rsidRPr="000D087A">
              <w:rPr>
                <w:rFonts w:ascii="仿宋" w:eastAsia="仿宋" w:hAnsi="仿宋" w:cs="仿宋" w:hint="eastAsia"/>
                <w:color w:val="000000" w:themeColor="text1"/>
                <w:sz w:val="24"/>
              </w:rPr>
              <w:t>3</w:t>
            </w:r>
          </w:p>
        </w:tc>
        <w:tc>
          <w:tcPr>
            <w:tcW w:w="2905" w:type="dxa"/>
            <w:tcBorders>
              <w:top w:val="single" w:sz="4" w:space="0" w:color="auto"/>
              <w:left w:val="single" w:sz="4" w:space="0" w:color="auto"/>
              <w:bottom w:val="single" w:sz="4" w:space="0" w:color="auto"/>
              <w:right w:val="single" w:sz="4" w:space="0" w:color="auto"/>
            </w:tcBorders>
            <w:vAlign w:val="center"/>
          </w:tcPr>
          <w:p w14:paraId="402B8344" w14:textId="77777777" w:rsidR="0058433A" w:rsidRPr="000D087A" w:rsidRDefault="0058433A">
            <w:pPr>
              <w:spacing w:line="440" w:lineRule="exact"/>
              <w:ind w:firstLineChars="200" w:firstLine="480"/>
              <w:jc w:val="center"/>
              <w:rPr>
                <w:rFonts w:ascii="仿宋" w:eastAsia="仿宋" w:hAnsi="仿宋" w:cs="仿宋" w:hint="eastAsia"/>
                <w:color w:val="000000" w:themeColor="text1"/>
                <w:sz w:val="24"/>
              </w:rPr>
            </w:pPr>
          </w:p>
        </w:tc>
        <w:tc>
          <w:tcPr>
            <w:tcW w:w="1360" w:type="dxa"/>
            <w:tcBorders>
              <w:top w:val="single" w:sz="4" w:space="0" w:color="auto"/>
              <w:left w:val="single" w:sz="4" w:space="0" w:color="auto"/>
              <w:bottom w:val="single" w:sz="4" w:space="0" w:color="auto"/>
              <w:right w:val="single" w:sz="4" w:space="0" w:color="auto"/>
            </w:tcBorders>
            <w:vAlign w:val="center"/>
          </w:tcPr>
          <w:p w14:paraId="605795B4" w14:textId="77777777" w:rsidR="0058433A" w:rsidRPr="000D087A" w:rsidRDefault="0058433A">
            <w:pPr>
              <w:spacing w:line="440" w:lineRule="exact"/>
              <w:jc w:val="center"/>
              <w:rPr>
                <w:rFonts w:ascii="仿宋" w:eastAsia="仿宋" w:hAnsi="仿宋" w:cs="仿宋" w:hint="eastAsia"/>
                <w:color w:val="000000" w:themeColor="text1"/>
                <w:sz w:val="24"/>
              </w:rPr>
            </w:pPr>
          </w:p>
        </w:tc>
        <w:tc>
          <w:tcPr>
            <w:tcW w:w="1591" w:type="dxa"/>
            <w:tcBorders>
              <w:top w:val="single" w:sz="4" w:space="0" w:color="auto"/>
              <w:left w:val="single" w:sz="4" w:space="0" w:color="auto"/>
              <w:bottom w:val="single" w:sz="4" w:space="0" w:color="auto"/>
              <w:right w:val="single" w:sz="4" w:space="0" w:color="auto"/>
            </w:tcBorders>
            <w:vAlign w:val="center"/>
          </w:tcPr>
          <w:p w14:paraId="1B16F79B" w14:textId="77777777" w:rsidR="0058433A" w:rsidRPr="000D087A" w:rsidRDefault="0058433A">
            <w:pPr>
              <w:widowControl/>
              <w:spacing w:line="440" w:lineRule="exact"/>
              <w:jc w:val="center"/>
              <w:textAlignment w:val="center"/>
              <w:rPr>
                <w:rFonts w:ascii="仿宋" w:eastAsia="仿宋" w:hAnsi="仿宋" w:cs="仿宋" w:hint="eastAsia"/>
                <w:color w:val="000000" w:themeColor="text1"/>
                <w:sz w:val="24"/>
              </w:rPr>
            </w:pPr>
          </w:p>
        </w:tc>
        <w:tc>
          <w:tcPr>
            <w:tcW w:w="2536" w:type="dxa"/>
            <w:tcBorders>
              <w:top w:val="single" w:sz="4" w:space="0" w:color="auto"/>
              <w:left w:val="single" w:sz="4" w:space="0" w:color="auto"/>
              <w:bottom w:val="single" w:sz="4" w:space="0" w:color="auto"/>
              <w:right w:val="single" w:sz="4" w:space="0" w:color="auto"/>
            </w:tcBorders>
            <w:vAlign w:val="center"/>
          </w:tcPr>
          <w:p w14:paraId="5B25A749" w14:textId="77777777" w:rsidR="0058433A" w:rsidRPr="000D087A" w:rsidRDefault="0058433A">
            <w:pPr>
              <w:spacing w:line="440" w:lineRule="exact"/>
              <w:ind w:firstLineChars="200" w:firstLine="480"/>
              <w:jc w:val="center"/>
              <w:rPr>
                <w:rFonts w:ascii="仿宋" w:eastAsia="仿宋" w:hAnsi="仿宋" w:cs="仿宋" w:hint="eastAsia"/>
                <w:color w:val="000000" w:themeColor="text1"/>
                <w:sz w:val="24"/>
              </w:rPr>
            </w:pPr>
          </w:p>
        </w:tc>
      </w:tr>
      <w:tr w:rsidR="0058433A" w:rsidRPr="000D087A" w14:paraId="2B63A16E" w14:textId="77777777">
        <w:trPr>
          <w:trHeight w:val="393"/>
          <w:jc w:val="center"/>
        </w:trPr>
        <w:tc>
          <w:tcPr>
            <w:tcW w:w="705" w:type="dxa"/>
            <w:tcBorders>
              <w:top w:val="single" w:sz="4" w:space="0" w:color="auto"/>
              <w:left w:val="single" w:sz="4" w:space="0" w:color="auto"/>
              <w:bottom w:val="single" w:sz="4" w:space="0" w:color="auto"/>
              <w:right w:val="single" w:sz="4" w:space="0" w:color="auto"/>
            </w:tcBorders>
            <w:vAlign w:val="center"/>
          </w:tcPr>
          <w:p w14:paraId="717931E0" w14:textId="77777777" w:rsidR="0058433A" w:rsidRPr="000D087A" w:rsidRDefault="00000000">
            <w:pPr>
              <w:spacing w:line="440" w:lineRule="exact"/>
              <w:jc w:val="center"/>
              <w:rPr>
                <w:rFonts w:ascii="仿宋" w:eastAsia="仿宋" w:hAnsi="仿宋" w:cs="仿宋" w:hint="eastAsia"/>
                <w:color w:val="000000" w:themeColor="text1"/>
                <w:sz w:val="24"/>
              </w:rPr>
            </w:pPr>
            <w:r w:rsidRPr="000D087A">
              <w:rPr>
                <w:rFonts w:ascii="仿宋" w:eastAsia="仿宋" w:hAnsi="仿宋" w:cs="仿宋" w:hint="eastAsia"/>
                <w:color w:val="000000" w:themeColor="text1"/>
                <w:sz w:val="24"/>
              </w:rPr>
              <w:t>4</w:t>
            </w:r>
          </w:p>
        </w:tc>
        <w:tc>
          <w:tcPr>
            <w:tcW w:w="2905" w:type="dxa"/>
            <w:tcBorders>
              <w:top w:val="single" w:sz="4" w:space="0" w:color="auto"/>
              <w:left w:val="single" w:sz="4" w:space="0" w:color="auto"/>
              <w:bottom w:val="single" w:sz="4" w:space="0" w:color="auto"/>
              <w:right w:val="single" w:sz="4" w:space="0" w:color="auto"/>
            </w:tcBorders>
            <w:vAlign w:val="center"/>
          </w:tcPr>
          <w:p w14:paraId="517B4B78" w14:textId="77777777" w:rsidR="0058433A" w:rsidRPr="000D087A" w:rsidRDefault="0058433A">
            <w:pPr>
              <w:spacing w:line="440" w:lineRule="exact"/>
              <w:ind w:firstLineChars="200" w:firstLine="480"/>
              <w:jc w:val="center"/>
              <w:rPr>
                <w:rFonts w:ascii="仿宋" w:eastAsia="仿宋" w:hAnsi="仿宋" w:cs="仿宋" w:hint="eastAsia"/>
                <w:color w:val="000000" w:themeColor="text1"/>
                <w:sz w:val="24"/>
              </w:rPr>
            </w:pPr>
          </w:p>
        </w:tc>
        <w:tc>
          <w:tcPr>
            <w:tcW w:w="1360" w:type="dxa"/>
            <w:tcBorders>
              <w:top w:val="single" w:sz="4" w:space="0" w:color="auto"/>
              <w:left w:val="single" w:sz="4" w:space="0" w:color="auto"/>
              <w:bottom w:val="single" w:sz="4" w:space="0" w:color="auto"/>
              <w:right w:val="single" w:sz="4" w:space="0" w:color="auto"/>
            </w:tcBorders>
            <w:vAlign w:val="center"/>
          </w:tcPr>
          <w:p w14:paraId="020B266B" w14:textId="77777777" w:rsidR="0058433A" w:rsidRPr="000D087A" w:rsidRDefault="0058433A">
            <w:pPr>
              <w:spacing w:line="440" w:lineRule="exact"/>
              <w:jc w:val="center"/>
              <w:rPr>
                <w:rFonts w:ascii="仿宋" w:eastAsia="仿宋" w:hAnsi="仿宋" w:cs="仿宋" w:hint="eastAsia"/>
                <w:color w:val="000000" w:themeColor="text1"/>
                <w:sz w:val="24"/>
              </w:rPr>
            </w:pPr>
          </w:p>
        </w:tc>
        <w:tc>
          <w:tcPr>
            <w:tcW w:w="1591" w:type="dxa"/>
            <w:tcBorders>
              <w:top w:val="single" w:sz="4" w:space="0" w:color="auto"/>
              <w:left w:val="single" w:sz="4" w:space="0" w:color="auto"/>
              <w:bottom w:val="single" w:sz="4" w:space="0" w:color="auto"/>
              <w:right w:val="single" w:sz="4" w:space="0" w:color="auto"/>
            </w:tcBorders>
            <w:vAlign w:val="center"/>
          </w:tcPr>
          <w:p w14:paraId="00CD98F6" w14:textId="77777777" w:rsidR="0058433A" w:rsidRPr="000D087A" w:rsidRDefault="0058433A">
            <w:pPr>
              <w:widowControl/>
              <w:spacing w:line="440" w:lineRule="exact"/>
              <w:jc w:val="center"/>
              <w:textAlignment w:val="center"/>
              <w:rPr>
                <w:rFonts w:ascii="仿宋" w:eastAsia="仿宋" w:hAnsi="仿宋" w:cs="仿宋" w:hint="eastAsia"/>
                <w:color w:val="000000" w:themeColor="text1"/>
                <w:sz w:val="24"/>
              </w:rPr>
            </w:pPr>
          </w:p>
        </w:tc>
        <w:tc>
          <w:tcPr>
            <w:tcW w:w="2536" w:type="dxa"/>
            <w:tcBorders>
              <w:top w:val="single" w:sz="4" w:space="0" w:color="auto"/>
              <w:left w:val="single" w:sz="4" w:space="0" w:color="auto"/>
              <w:bottom w:val="single" w:sz="4" w:space="0" w:color="auto"/>
              <w:right w:val="single" w:sz="4" w:space="0" w:color="auto"/>
            </w:tcBorders>
            <w:vAlign w:val="center"/>
          </w:tcPr>
          <w:p w14:paraId="6A71D0C9" w14:textId="77777777" w:rsidR="0058433A" w:rsidRPr="000D087A" w:rsidRDefault="0058433A">
            <w:pPr>
              <w:spacing w:line="440" w:lineRule="exact"/>
              <w:ind w:firstLineChars="200" w:firstLine="480"/>
              <w:jc w:val="center"/>
              <w:rPr>
                <w:rFonts w:ascii="仿宋" w:eastAsia="仿宋" w:hAnsi="仿宋" w:cs="仿宋" w:hint="eastAsia"/>
                <w:color w:val="000000" w:themeColor="text1"/>
                <w:sz w:val="24"/>
              </w:rPr>
            </w:pPr>
          </w:p>
        </w:tc>
      </w:tr>
      <w:tr w:rsidR="0058433A" w:rsidRPr="000D087A" w14:paraId="7A3DE326" w14:textId="77777777">
        <w:trPr>
          <w:trHeight w:val="777"/>
          <w:jc w:val="center"/>
        </w:trPr>
        <w:tc>
          <w:tcPr>
            <w:tcW w:w="705" w:type="dxa"/>
            <w:tcBorders>
              <w:top w:val="single" w:sz="4" w:space="0" w:color="auto"/>
              <w:left w:val="single" w:sz="4" w:space="0" w:color="auto"/>
              <w:bottom w:val="single" w:sz="4" w:space="0" w:color="auto"/>
              <w:right w:val="single" w:sz="4" w:space="0" w:color="auto"/>
            </w:tcBorders>
            <w:vAlign w:val="center"/>
          </w:tcPr>
          <w:p w14:paraId="2834CDB5" w14:textId="77777777" w:rsidR="0058433A" w:rsidRPr="000D087A" w:rsidRDefault="00000000">
            <w:pPr>
              <w:spacing w:line="440" w:lineRule="exact"/>
              <w:jc w:val="center"/>
              <w:rPr>
                <w:rFonts w:ascii="仿宋" w:eastAsia="仿宋" w:hAnsi="仿宋" w:cs="仿宋" w:hint="eastAsia"/>
                <w:color w:val="000000" w:themeColor="text1"/>
                <w:sz w:val="24"/>
              </w:rPr>
            </w:pPr>
            <w:r w:rsidRPr="000D087A">
              <w:rPr>
                <w:rFonts w:ascii="仿宋" w:eastAsia="仿宋" w:hAnsi="仿宋" w:cs="仿宋" w:hint="eastAsia"/>
                <w:color w:val="000000" w:themeColor="text1"/>
                <w:sz w:val="24"/>
              </w:rPr>
              <w:t>5</w:t>
            </w:r>
          </w:p>
        </w:tc>
        <w:tc>
          <w:tcPr>
            <w:tcW w:w="2905" w:type="dxa"/>
            <w:tcBorders>
              <w:top w:val="single" w:sz="4" w:space="0" w:color="auto"/>
              <w:left w:val="single" w:sz="4" w:space="0" w:color="auto"/>
              <w:bottom w:val="single" w:sz="4" w:space="0" w:color="auto"/>
              <w:right w:val="single" w:sz="4" w:space="0" w:color="auto"/>
            </w:tcBorders>
            <w:vAlign w:val="center"/>
          </w:tcPr>
          <w:p w14:paraId="0CC45CF1" w14:textId="77777777" w:rsidR="0058433A" w:rsidRPr="000D087A" w:rsidRDefault="0058433A">
            <w:pPr>
              <w:spacing w:line="440" w:lineRule="exact"/>
              <w:jc w:val="center"/>
              <w:rPr>
                <w:rFonts w:ascii="仿宋" w:eastAsia="仿宋" w:hAnsi="仿宋" w:cs="仿宋" w:hint="eastAsia"/>
                <w:color w:val="000000" w:themeColor="text1"/>
                <w:sz w:val="24"/>
              </w:rPr>
            </w:pPr>
          </w:p>
        </w:tc>
        <w:tc>
          <w:tcPr>
            <w:tcW w:w="1360" w:type="dxa"/>
            <w:tcBorders>
              <w:top w:val="single" w:sz="4" w:space="0" w:color="auto"/>
              <w:left w:val="single" w:sz="4" w:space="0" w:color="auto"/>
              <w:bottom w:val="single" w:sz="4" w:space="0" w:color="auto"/>
              <w:right w:val="single" w:sz="4" w:space="0" w:color="auto"/>
            </w:tcBorders>
            <w:vAlign w:val="center"/>
          </w:tcPr>
          <w:p w14:paraId="642E4844" w14:textId="77777777" w:rsidR="0058433A" w:rsidRPr="000D087A" w:rsidRDefault="0058433A">
            <w:pPr>
              <w:spacing w:line="440" w:lineRule="exact"/>
              <w:jc w:val="center"/>
              <w:rPr>
                <w:rFonts w:ascii="仿宋" w:eastAsia="仿宋" w:hAnsi="仿宋" w:cs="仿宋" w:hint="eastAsia"/>
                <w:color w:val="000000" w:themeColor="text1"/>
                <w:sz w:val="24"/>
              </w:rPr>
            </w:pPr>
          </w:p>
        </w:tc>
        <w:tc>
          <w:tcPr>
            <w:tcW w:w="1591" w:type="dxa"/>
            <w:tcBorders>
              <w:top w:val="single" w:sz="4" w:space="0" w:color="auto"/>
              <w:left w:val="single" w:sz="4" w:space="0" w:color="auto"/>
              <w:bottom w:val="single" w:sz="4" w:space="0" w:color="auto"/>
              <w:right w:val="single" w:sz="4" w:space="0" w:color="auto"/>
            </w:tcBorders>
            <w:vAlign w:val="center"/>
          </w:tcPr>
          <w:p w14:paraId="5E9733D0" w14:textId="77777777" w:rsidR="0058433A" w:rsidRPr="000D087A" w:rsidRDefault="0058433A">
            <w:pPr>
              <w:spacing w:line="440" w:lineRule="exact"/>
              <w:jc w:val="center"/>
              <w:rPr>
                <w:rFonts w:ascii="仿宋" w:eastAsia="仿宋" w:hAnsi="仿宋" w:cs="仿宋" w:hint="eastAsia"/>
                <w:color w:val="000000" w:themeColor="text1"/>
                <w:sz w:val="24"/>
              </w:rPr>
            </w:pPr>
          </w:p>
        </w:tc>
        <w:tc>
          <w:tcPr>
            <w:tcW w:w="2536" w:type="dxa"/>
            <w:tcBorders>
              <w:top w:val="single" w:sz="4" w:space="0" w:color="auto"/>
              <w:left w:val="single" w:sz="4" w:space="0" w:color="auto"/>
              <w:bottom w:val="single" w:sz="4" w:space="0" w:color="auto"/>
              <w:right w:val="single" w:sz="4" w:space="0" w:color="auto"/>
            </w:tcBorders>
            <w:vAlign w:val="center"/>
          </w:tcPr>
          <w:p w14:paraId="69ABADF8" w14:textId="77777777" w:rsidR="0058433A" w:rsidRPr="000D087A" w:rsidRDefault="0058433A">
            <w:pPr>
              <w:spacing w:line="440" w:lineRule="exact"/>
              <w:ind w:firstLineChars="200" w:firstLine="480"/>
              <w:jc w:val="center"/>
              <w:rPr>
                <w:rFonts w:ascii="仿宋" w:eastAsia="仿宋" w:hAnsi="仿宋" w:cs="仿宋" w:hint="eastAsia"/>
                <w:color w:val="000000" w:themeColor="text1"/>
                <w:sz w:val="24"/>
              </w:rPr>
            </w:pPr>
          </w:p>
        </w:tc>
      </w:tr>
      <w:tr w:rsidR="0058433A" w:rsidRPr="000D087A" w14:paraId="6CBB24F7" w14:textId="77777777">
        <w:trPr>
          <w:trHeight w:val="401"/>
          <w:jc w:val="center"/>
        </w:trPr>
        <w:tc>
          <w:tcPr>
            <w:tcW w:w="6561" w:type="dxa"/>
            <w:gridSpan w:val="4"/>
            <w:tcBorders>
              <w:top w:val="single" w:sz="4" w:space="0" w:color="auto"/>
              <w:left w:val="single" w:sz="4" w:space="0" w:color="auto"/>
              <w:bottom w:val="single" w:sz="4" w:space="0" w:color="auto"/>
              <w:right w:val="single" w:sz="4" w:space="0" w:color="auto"/>
            </w:tcBorders>
            <w:vAlign w:val="center"/>
          </w:tcPr>
          <w:p w14:paraId="334023C3" w14:textId="77777777" w:rsidR="0058433A" w:rsidRPr="000D087A" w:rsidRDefault="00000000">
            <w:pPr>
              <w:spacing w:line="440" w:lineRule="exact"/>
              <w:jc w:val="center"/>
              <w:rPr>
                <w:rFonts w:ascii="仿宋" w:eastAsia="仿宋" w:hAnsi="仿宋" w:cs="仿宋" w:hint="eastAsia"/>
                <w:color w:val="000000" w:themeColor="text1"/>
                <w:sz w:val="24"/>
              </w:rPr>
            </w:pPr>
            <w:r w:rsidRPr="000D087A">
              <w:rPr>
                <w:rFonts w:ascii="仿宋" w:eastAsia="仿宋" w:hAnsi="仿宋" w:cs="仿宋" w:hint="eastAsia"/>
                <w:color w:val="000000" w:themeColor="text1"/>
                <w:sz w:val="24"/>
              </w:rPr>
              <w:t>总价</w:t>
            </w:r>
          </w:p>
        </w:tc>
        <w:tc>
          <w:tcPr>
            <w:tcW w:w="2536" w:type="dxa"/>
            <w:tcBorders>
              <w:top w:val="single" w:sz="4" w:space="0" w:color="auto"/>
              <w:left w:val="single" w:sz="4" w:space="0" w:color="auto"/>
              <w:bottom w:val="single" w:sz="4" w:space="0" w:color="auto"/>
              <w:right w:val="single" w:sz="4" w:space="0" w:color="auto"/>
            </w:tcBorders>
            <w:vAlign w:val="center"/>
          </w:tcPr>
          <w:p w14:paraId="3EA8CC87" w14:textId="77777777" w:rsidR="0058433A" w:rsidRPr="000D087A" w:rsidRDefault="0058433A">
            <w:pPr>
              <w:spacing w:line="440" w:lineRule="exact"/>
              <w:ind w:firstLineChars="200" w:firstLine="480"/>
              <w:jc w:val="center"/>
              <w:rPr>
                <w:rFonts w:ascii="仿宋" w:eastAsia="仿宋" w:hAnsi="仿宋" w:cs="仿宋" w:hint="eastAsia"/>
                <w:color w:val="000000" w:themeColor="text1"/>
                <w:sz w:val="24"/>
              </w:rPr>
            </w:pPr>
          </w:p>
        </w:tc>
      </w:tr>
    </w:tbl>
    <w:p w14:paraId="62861456" w14:textId="77777777" w:rsidR="0058433A" w:rsidRPr="000D087A" w:rsidRDefault="0058433A">
      <w:pPr>
        <w:spacing w:line="360" w:lineRule="auto"/>
        <w:ind w:firstLineChars="200" w:firstLine="482"/>
        <w:rPr>
          <w:rFonts w:ascii="宋体" w:hAnsi="宋体" w:cs="宋体" w:hint="eastAsia"/>
          <w:b/>
          <w:color w:val="000000" w:themeColor="text1"/>
          <w:sz w:val="24"/>
        </w:rPr>
      </w:pPr>
    </w:p>
    <w:p w14:paraId="4CC703C7" w14:textId="77777777" w:rsidR="0058433A" w:rsidRPr="000D087A" w:rsidRDefault="00000000">
      <w:pPr>
        <w:spacing w:line="360" w:lineRule="auto"/>
        <w:ind w:firstLineChars="200" w:firstLine="482"/>
        <w:rPr>
          <w:rFonts w:ascii="宋体" w:hAnsi="宋体" w:cs="宋体" w:hint="eastAsia"/>
          <w:b/>
          <w:color w:val="000000" w:themeColor="text1"/>
          <w:sz w:val="24"/>
        </w:rPr>
      </w:pPr>
      <w:r w:rsidRPr="000D087A">
        <w:rPr>
          <w:rFonts w:ascii="宋体" w:hAnsi="宋体" w:cs="宋体" w:hint="eastAsia"/>
          <w:b/>
          <w:color w:val="000000" w:themeColor="text1"/>
          <w:sz w:val="24"/>
        </w:rPr>
        <w:t>1.4 付款方式和发票开具方式</w:t>
      </w:r>
    </w:p>
    <w:p w14:paraId="09E8CFA6"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1.4.1 付款方式：；</w:t>
      </w:r>
    </w:p>
    <w:p w14:paraId="4372CB6D"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1.4.2 发票开具方式：。</w:t>
      </w:r>
    </w:p>
    <w:p w14:paraId="25F2F050" w14:textId="77777777" w:rsidR="0058433A" w:rsidRPr="000D087A" w:rsidRDefault="00000000">
      <w:pPr>
        <w:spacing w:line="360" w:lineRule="auto"/>
        <w:ind w:firstLineChars="200" w:firstLine="482"/>
        <w:rPr>
          <w:rFonts w:ascii="宋体" w:hAnsi="宋体" w:cs="宋体" w:hint="eastAsia"/>
          <w:b/>
          <w:color w:val="000000" w:themeColor="text1"/>
          <w:sz w:val="24"/>
        </w:rPr>
      </w:pPr>
      <w:r w:rsidRPr="000D087A">
        <w:rPr>
          <w:rFonts w:ascii="宋体" w:hAnsi="宋体" w:cs="宋体" w:hint="eastAsia"/>
          <w:b/>
          <w:color w:val="000000" w:themeColor="text1"/>
          <w:sz w:val="24"/>
        </w:rPr>
        <w:t>1.5 标的物交付期限、地点、方式和货物期限</w:t>
      </w:r>
    </w:p>
    <w:p w14:paraId="73F9ED20" w14:textId="77777777" w:rsidR="0058433A" w:rsidRPr="000D087A" w:rsidRDefault="00000000">
      <w:pPr>
        <w:spacing w:line="360" w:lineRule="auto"/>
        <w:ind w:firstLineChars="200" w:firstLine="480"/>
        <w:rPr>
          <w:rFonts w:ascii="宋体" w:hAnsi="宋体" w:cs="宋体" w:hint="eastAsia"/>
          <w:color w:val="000000" w:themeColor="text1"/>
          <w:sz w:val="24"/>
          <w:u w:val="single"/>
        </w:rPr>
      </w:pPr>
      <w:r w:rsidRPr="000D087A">
        <w:rPr>
          <w:rFonts w:ascii="宋体" w:hAnsi="宋体" w:cs="宋体" w:hint="eastAsia"/>
          <w:color w:val="000000" w:themeColor="text1"/>
          <w:sz w:val="24"/>
        </w:rPr>
        <w:t>1.5.1 交付期限：</w:t>
      </w:r>
      <w:r w:rsidRPr="000D087A">
        <w:rPr>
          <w:rFonts w:ascii="宋体" w:hAnsi="宋体" w:cs="宋体" w:hint="eastAsia"/>
          <w:color w:val="000000" w:themeColor="text1"/>
          <w:sz w:val="24"/>
          <w:u w:val="single"/>
        </w:rPr>
        <w:t xml:space="preserve">                                                 ；</w:t>
      </w:r>
    </w:p>
    <w:p w14:paraId="560ACA14"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1.5.2 交付地点：；</w:t>
      </w:r>
    </w:p>
    <w:p w14:paraId="76F73901"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1.5.3 交付方式：</w:t>
      </w:r>
      <w:r w:rsidRPr="000D087A">
        <w:rPr>
          <w:rFonts w:ascii="宋体" w:hAnsi="宋体" w:cs="宋体" w:hint="eastAsia"/>
          <w:color w:val="000000" w:themeColor="text1"/>
          <w:sz w:val="24"/>
          <w:u w:val="single"/>
        </w:rPr>
        <w:t xml:space="preserve">                                        　      </w:t>
      </w:r>
      <w:r w:rsidRPr="000D087A">
        <w:rPr>
          <w:rFonts w:ascii="宋体" w:hAnsi="宋体" w:cs="宋体" w:hint="eastAsia"/>
          <w:color w:val="000000" w:themeColor="text1"/>
          <w:sz w:val="24"/>
        </w:rPr>
        <w:t>；</w:t>
      </w:r>
    </w:p>
    <w:p w14:paraId="0552D01B"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1.5.4 货物及质保期限：。</w:t>
      </w:r>
    </w:p>
    <w:p w14:paraId="55064F49" w14:textId="77777777" w:rsidR="0058433A" w:rsidRPr="000D087A" w:rsidRDefault="00000000">
      <w:pPr>
        <w:spacing w:line="360" w:lineRule="auto"/>
        <w:ind w:firstLineChars="200" w:firstLine="482"/>
        <w:rPr>
          <w:rFonts w:ascii="宋体" w:hAnsi="宋体" w:cs="宋体" w:hint="eastAsia"/>
          <w:b/>
          <w:color w:val="000000" w:themeColor="text1"/>
          <w:sz w:val="24"/>
        </w:rPr>
      </w:pPr>
      <w:r w:rsidRPr="000D087A">
        <w:rPr>
          <w:rFonts w:ascii="宋体" w:hAnsi="宋体" w:cs="宋体" w:hint="eastAsia"/>
          <w:b/>
          <w:color w:val="000000" w:themeColor="text1"/>
          <w:sz w:val="24"/>
        </w:rPr>
        <w:t>1.6 违约责任</w:t>
      </w:r>
    </w:p>
    <w:p w14:paraId="6E1C7530"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1.6.1 除不可抗力外，如果乙方没有按照本合同约定的期限、地点和方式交付标的物，甲方可要求乙方支付违约金，违约金按每迟延交付标的物一日的应交付而未交付标的物价格的</w:t>
      </w:r>
      <w:r w:rsidRPr="000D087A">
        <w:rPr>
          <w:rFonts w:ascii="宋体" w:hAnsi="宋体" w:cs="宋体" w:hint="eastAsia"/>
          <w:color w:val="000000" w:themeColor="text1"/>
          <w:sz w:val="24"/>
          <w:u w:val="single"/>
        </w:rPr>
        <w:t>万分之五</w:t>
      </w:r>
      <w:r w:rsidRPr="000D087A">
        <w:rPr>
          <w:rFonts w:ascii="宋体" w:hAnsi="宋体" w:cs="宋体" w:hint="eastAsia"/>
          <w:color w:val="000000" w:themeColor="text1"/>
          <w:sz w:val="24"/>
        </w:rPr>
        <w:t>（根据项目实际填写，一般为万分之五）计算，最高限额为本合同总价的%（根据项目实际填写，一般为20%）；迟延超过【7】日的，甲方有权在要求乙方支付违约金的同时，书面通知乙方解除本合同，乙方应退回全部已收取的合同价款并按合同总金额的</w:t>
      </w:r>
      <w:r w:rsidRPr="000D087A">
        <w:rPr>
          <w:rFonts w:ascii="宋体" w:hAnsi="宋体" w:cs="宋体" w:hint="eastAsia"/>
          <w:color w:val="000000" w:themeColor="text1"/>
          <w:sz w:val="24"/>
          <w:u w:val="single"/>
        </w:rPr>
        <w:t>20%</w:t>
      </w:r>
      <w:r w:rsidRPr="000D087A">
        <w:rPr>
          <w:rFonts w:ascii="宋体" w:hAnsi="宋体" w:cs="宋体" w:hint="eastAsia"/>
          <w:color w:val="000000" w:themeColor="text1"/>
          <w:sz w:val="24"/>
        </w:rPr>
        <w:t>（根据项目实际填写，一般为20%）向甲方支付违约金；</w:t>
      </w:r>
    </w:p>
    <w:p w14:paraId="54C8B230"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1.6.2 除不可抗力外，如果甲方没有按照本合同约定的付款方式付款且经过乙方书面提醒的，乙方可要求甲方支付违约金，违约金按每迟延付款一日的应付而未付款的</w:t>
      </w:r>
      <w:r w:rsidRPr="000D087A">
        <w:rPr>
          <w:rFonts w:ascii="宋体" w:hAnsi="宋体" w:cs="宋体" w:hint="eastAsia"/>
          <w:color w:val="000000" w:themeColor="text1"/>
          <w:sz w:val="24"/>
          <w:u w:val="single"/>
        </w:rPr>
        <w:t>万分之五</w:t>
      </w:r>
      <w:r w:rsidRPr="000D087A">
        <w:rPr>
          <w:rFonts w:ascii="宋体" w:hAnsi="宋体" w:cs="宋体" w:hint="eastAsia"/>
          <w:color w:val="000000" w:themeColor="text1"/>
          <w:sz w:val="24"/>
        </w:rPr>
        <w:t>（根据项目实际填写，一般为万分之五）计算，最高限额为欠付金额的%（根据项目实际填写，一般为20%）；迟延付款的违约金计算数额达到前述最高限额之日起，乙方有权在要求甲方支付违约金的同时，书面通知甲方解除本合同；</w:t>
      </w:r>
    </w:p>
    <w:p w14:paraId="3268D01A"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A04482A"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1.6.4乙方在质保期内未按承诺提供售后等货物的，每发生一次向甲方支付（根据项目实际填写）元的违约金。在质保期内，乙方在接到甲方报修通知后2小时内响应，4小时达到现场维修，并在12小时内维修完毕，超过时间的，甲方有权委托第三方维修，费用由乙方支付，乙方未遵守本条款的，除赔偿甲方损失外，另外支付 元/次的违约金。</w:t>
      </w:r>
    </w:p>
    <w:p w14:paraId="1151617B"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7A1566A6"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220FECA3"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1.6.7 如果出现政府采购监督管理部门在处理投诉事项期间，书面通知甲方暂停采购活动的情形，或者询问或质疑事项可能影响中标结果的，导致甲方中止履行合同的情形，均不视为甲方违约。</w:t>
      </w:r>
    </w:p>
    <w:p w14:paraId="57F5E648" w14:textId="77777777" w:rsidR="0058433A" w:rsidRPr="000D087A" w:rsidRDefault="00000000">
      <w:pPr>
        <w:spacing w:line="360" w:lineRule="auto"/>
        <w:ind w:firstLineChars="200" w:firstLine="482"/>
        <w:rPr>
          <w:rFonts w:ascii="宋体" w:hAnsi="宋体" w:cs="宋体" w:hint="eastAsia"/>
          <w:b/>
          <w:color w:val="000000" w:themeColor="text1"/>
          <w:sz w:val="24"/>
        </w:rPr>
      </w:pPr>
      <w:r w:rsidRPr="000D087A">
        <w:rPr>
          <w:rFonts w:ascii="宋体" w:hAnsi="宋体" w:cs="宋体" w:hint="eastAsia"/>
          <w:b/>
          <w:color w:val="000000" w:themeColor="text1"/>
          <w:sz w:val="24"/>
        </w:rPr>
        <w:t>1.7 合同争议的解决</w:t>
      </w:r>
    </w:p>
    <w:p w14:paraId="0F90336C"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本合同履行过程中发生的任何争议，双方当事人均应通过友好协商的方式和解或者调解解决；不愿和解、调解或者和解、调解不成的，可以选择下列第1.7.2 种方式解决：</w:t>
      </w:r>
    </w:p>
    <w:p w14:paraId="2A1172DA"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1.7.1 将争议提交</w:t>
      </w:r>
      <w:r w:rsidRPr="000D087A">
        <w:rPr>
          <w:rFonts w:ascii="宋体" w:hAnsi="宋体" w:cs="宋体" w:hint="eastAsia"/>
          <w:color w:val="000000" w:themeColor="text1"/>
          <w:sz w:val="24"/>
          <w:u w:val="single"/>
        </w:rPr>
        <w:t>南宁市</w:t>
      </w:r>
      <w:r w:rsidRPr="000D087A">
        <w:rPr>
          <w:rFonts w:ascii="宋体" w:hAnsi="宋体" w:cs="宋体" w:hint="eastAsia"/>
          <w:color w:val="000000" w:themeColor="text1"/>
          <w:sz w:val="24"/>
        </w:rPr>
        <w:t>仲裁委员会依申请仲裁时其现行有效的仲裁规则裁决；</w:t>
      </w:r>
    </w:p>
    <w:p w14:paraId="7A6FED02"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1.7.2 向</w:t>
      </w:r>
      <w:r w:rsidRPr="000D087A">
        <w:rPr>
          <w:rFonts w:ascii="宋体" w:hAnsi="宋体" w:cs="宋体" w:hint="eastAsia"/>
          <w:color w:val="000000" w:themeColor="text1"/>
          <w:sz w:val="24"/>
          <w:u w:val="single"/>
        </w:rPr>
        <w:t xml:space="preserve">   甲方所在地    </w:t>
      </w:r>
      <w:r w:rsidRPr="000D087A">
        <w:rPr>
          <w:rFonts w:ascii="宋体" w:hAnsi="宋体" w:cs="宋体" w:hint="eastAsia"/>
          <w:color w:val="000000" w:themeColor="text1"/>
          <w:sz w:val="24"/>
        </w:rPr>
        <w:t>有管辖权的人民法院起诉。</w:t>
      </w:r>
    </w:p>
    <w:p w14:paraId="32E4616F" w14:textId="77777777" w:rsidR="0058433A" w:rsidRPr="000D087A" w:rsidRDefault="00000000">
      <w:pPr>
        <w:spacing w:line="360" w:lineRule="auto"/>
        <w:ind w:firstLineChars="200" w:firstLine="482"/>
        <w:rPr>
          <w:rFonts w:ascii="宋体" w:hAnsi="宋体" w:cs="宋体" w:hint="eastAsia"/>
          <w:b/>
          <w:color w:val="000000" w:themeColor="text1"/>
          <w:sz w:val="24"/>
        </w:rPr>
      </w:pPr>
      <w:r w:rsidRPr="000D087A">
        <w:rPr>
          <w:rFonts w:ascii="宋体" w:hAnsi="宋体" w:cs="宋体" w:hint="eastAsia"/>
          <w:b/>
          <w:color w:val="000000" w:themeColor="text1"/>
          <w:sz w:val="24"/>
        </w:rPr>
        <w:t>1.8 合同生效</w:t>
      </w:r>
    </w:p>
    <w:p w14:paraId="7E7AB4F7" w14:textId="77777777" w:rsidR="0058433A" w:rsidRPr="000D087A" w:rsidRDefault="00000000">
      <w:pPr>
        <w:spacing w:line="360" w:lineRule="auto"/>
        <w:ind w:firstLineChars="200" w:firstLine="480"/>
        <w:rPr>
          <w:rFonts w:ascii="宋体" w:hAnsi="宋体" w:cs="宋体" w:hint="eastAsia"/>
          <w:b/>
          <w:color w:val="000000" w:themeColor="text1"/>
          <w:sz w:val="24"/>
        </w:rPr>
      </w:pPr>
      <w:r w:rsidRPr="000D087A">
        <w:rPr>
          <w:rFonts w:ascii="宋体" w:hAnsi="宋体" w:cs="宋体" w:hint="eastAsia"/>
          <w:color w:val="000000" w:themeColor="text1"/>
          <w:sz w:val="24"/>
        </w:rPr>
        <w:t>本合同自双方当事人加盖有效电子公章时生效。</w:t>
      </w:r>
    </w:p>
    <w:p w14:paraId="447D592C" w14:textId="77777777" w:rsidR="0058433A" w:rsidRPr="000D087A" w:rsidRDefault="00000000">
      <w:pPr>
        <w:spacing w:line="360" w:lineRule="auto"/>
        <w:ind w:firstLine="200"/>
        <w:rPr>
          <w:rFonts w:ascii="宋体" w:hAnsi="宋体" w:cs="宋体" w:hint="eastAsia"/>
          <w:color w:val="000000" w:themeColor="text1"/>
          <w:sz w:val="24"/>
          <w:lang w:val="zh-CN"/>
        </w:rPr>
      </w:pPr>
      <w:r w:rsidRPr="000D087A">
        <w:rPr>
          <w:rFonts w:ascii="宋体" w:hAnsi="宋体" w:cs="宋体" w:hint="eastAsia"/>
          <w:color w:val="000000" w:themeColor="text1"/>
          <w:sz w:val="24"/>
          <w:lang w:val="zh-CN"/>
        </w:rPr>
        <w:t>甲方：                                   乙方：</w:t>
      </w:r>
    </w:p>
    <w:p w14:paraId="17D2C720" w14:textId="77777777" w:rsidR="0058433A" w:rsidRPr="000D087A" w:rsidRDefault="00000000">
      <w:pPr>
        <w:spacing w:line="360" w:lineRule="auto"/>
        <w:ind w:firstLine="200"/>
        <w:rPr>
          <w:rFonts w:ascii="宋体" w:hAnsi="宋体" w:cs="宋体" w:hint="eastAsia"/>
          <w:color w:val="000000" w:themeColor="text1"/>
          <w:sz w:val="24"/>
          <w:lang w:val="zh-CN"/>
        </w:rPr>
      </w:pPr>
      <w:r w:rsidRPr="000D087A">
        <w:rPr>
          <w:rFonts w:ascii="宋体" w:hAnsi="宋体" w:cs="宋体" w:hint="eastAsia"/>
          <w:color w:val="000000" w:themeColor="text1"/>
          <w:sz w:val="24"/>
          <w:lang w:val="zh-CN"/>
        </w:rPr>
        <w:t>统一社会信用代码：                        统一社会信用代码或身份证号码：</w:t>
      </w:r>
    </w:p>
    <w:p w14:paraId="0C2DDDCF" w14:textId="77777777" w:rsidR="0058433A" w:rsidRPr="000D087A" w:rsidRDefault="0058433A">
      <w:pPr>
        <w:spacing w:line="360" w:lineRule="auto"/>
        <w:ind w:firstLine="200"/>
        <w:rPr>
          <w:rFonts w:ascii="宋体" w:hAnsi="宋体" w:cs="宋体" w:hint="eastAsia"/>
          <w:color w:val="000000" w:themeColor="text1"/>
          <w:sz w:val="24"/>
          <w:lang w:val="zh-CN"/>
        </w:rPr>
      </w:pPr>
    </w:p>
    <w:p w14:paraId="56A3171A" w14:textId="77777777" w:rsidR="0058433A" w:rsidRPr="000D087A" w:rsidRDefault="00000000">
      <w:pPr>
        <w:spacing w:line="360" w:lineRule="auto"/>
        <w:ind w:firstLine="200"/>
        <w:rPr>
          <w:rFonts w:ascii="宋体" w:hAnsi="宋体" w:cs="宋体" w:hint="eastAsia"/>
          <w:color w:val="000000" w:themeColor="text1"/>
          <w:sz w:val="24"/>
          <w:lang w:val="zh-CN"/>
        </w:rPr>
      </w:pPr>
      <w:r w:rsidRPr="000D087A">
        <w:rPr>
          <w:rFonts w:ascii="宋体" w:hAnsi="宋体" w:cs="宋体" w:hint="eastAsia"/>
          <w:color w:val="000000" w:themeColor="text1"/>
          <w:sz w:val="24"/>
          <w:lang w:val="zh-CN"/>
        </w:rPr>
        <w:t>住所：                                   住所：</w:t>
      </w:r>
    </w:p>
    <w:p w14:paraId="49BA3688" w14:textId="77777777" w:rsidR="0058433A" w:rsidRPr="000D087A" w:rsidRDefault="00000000">
      <w:pPr>
        <w:spacing w:line="360" w:lineRule="auto"/>
        <w:ind w:firstLine="200"/>
        <w:rPr>
          <w:rFonts w:ascii="宋体" w:hAnsi="宋体" w:cs="宋体" w:hint="eastAsia"/>
          <w:color w:val="000000" w:themeColor="text1"/>
          <w:sz w:val="24"/>
          <w:lang w:val="zh-CN"/>
        </w:rPr>
      </w:pPr>
      <w:r w:rsidRPr="000D087A">
        <w:rPr>
          <w:rFonts w:ascii="宋体" w:hAnsi="宋体" w:cs="宋体" w:hint="eastAsia"/>
          <w:color w:val="000000" w:themeColor="text1"/>
          <w:sz w:val="24"/>
          <w:lang w:val="zh-CN"/>
        </w:rPr>
        <w:t>法定代表人或                             法定代表人</w:t>
      </w:r>
    </w:p>
    <w:p w14:paraId="07CAE370" w14:textId="77777777" w:rsidR="0058433A" w:rsidRPr="000D087A" w:rsidRDefault="00000000">
      <w:pPr>
        <w:spacing w:line="360" w:lineRule="auto"/>
        <w:ind w:firstLine="200"/>
        <w:rPr>
          <w:rFonts w:ascii="宋体" w:hAnsi="宋体" w:cs="宋体" w:hint="eastAsia"/>
          <w:color w:val="000000" w:themeColor="text1"/>
          <w:sz w:val="24"/>
          <w:lang w:val="zh-CN"/>
        </w:rPr>
      </w:pPr>
      <w:r w:rsidRPr="000D087A">
        <w:rPr>
          <w:rFonts w:ascii="宋体" w:hAnsi="宋体" w:cs="宋体" w:hint="eastAsia"/>
          <w:color w:val="000000" w:themeColor="text1"/>
          <w:sz w:val="24"/>
          <w:lang w:val="zh-CN"/>
        </w:rPr>
        <w:t xml:space="preserve">授权代表（签字或盖章）：                  或授权代表（签字或盖章）: </w:t>
      </w:r>
    </w:p>
    <w:p w14:paraId="0D8405F9" w14:textId="77777777" w:rsidR="0058433A" w:rsidRPr="000D087A" w:rsidRDefault="00000000">
      <w:pPr>
        <w:spacing w:line="360" w:lineRule="auto"/>
        <w:ind w:firstLine="200"/>
        <w:rPr>
          <w:rFonts w:ascii="宋体" w:hAnsi="宋体" w:cs="宋体" w:hint="eastAsia"/>
          <w:color w:val="000000" w:themeColor="text1"/>
          <w:sz w:val="24"/>
          <w:lang w:val="zh-CN"/>
        </w:rPr>
      </w:pPr>
      <w:r w:rsidRPr="000D087A">
        <w:rPr>
          <w:rFonts w:ascii="宋体" w:hAnsi="宋体" w:cs="宋体" w:hint="eastAsia"/>
          <w:color w:val="000000" w:themeColor="text1"/>
          <w:sz w:val="24"/>
          <w:lang w:val="zh-CN"/>
        </w:rPr>
        <w:t>联系人：                                 联系人：</w:t>
      </w:r>
    </w:p>
    <w:p w14:paraId="1CE5E379" w14:textId="77777777" w:rsidR="0058433A" w:rsidRPr="000D087A" w:rsidRDefault="00000000">
      <w:pPr>
        <w:spacing w:line="360" w:lineRule="auto"/>
        <w:ind w:firstLine="200"/>
        <w:rPr>
          <w:rFonts w:ascii="宋体" w:hAnsi="宋体" w:cs="宋体" w:hint="eastAsia"/>
          <w:color w:val="000000" w:themeColor="text1"/>
          <w:sz w:val="24"/>
          <w:lang w:val="zh-CN"/>
        </w:rPr>
      </w:pPr>
      <w:r w:rsidRPr="000D087A">
        <w:rPr>
          <w:rFonts w:ascii="宋体" w:hAnsi="宋体" w:cs="宋体" w:hint="eastAsia"/>
          <w:color w:val="000000" w:themeColor="text1"/>
          <w:sz w:val="24"/>
          <w:lang w:val="zh-CN"/>
        </w:rPr>
        <w:t>约定送达地址：                           约定送达地址：</w:t>
      </w:r>
    </w:p>
    <w:p w14:paraId="3A544D68" w14:textId="77777777" w:rsidR="0058433A" w:rsidRPr="000D087A" w:rsidRDefault="00000000">
      <w:pPr>
        <w:spacing w:line="360" w:lineRule="auto"/>
        <w:ind w:firstLine="200"/>
        <w:rPr>
          <w:rFonts w:ascii="宋体" w:hAnsi="宋体" w:cs="宋体" w:hint="eastAsia"/>
          <w:color w:val="000000" w:themeColor="text1"/>
          <w:sz w:val="24"/>
          <w:lang w:val="zh-CN"/>
        </w:rPr>
      </w:pPr>
      <w:r w:rsidRPr="000D087A">
        <w:rPr>
          <w:rFonts w:ascii="宋体" w:hAnsi="宋体" w:cs="宋体" w:hint="eastAsia"/>
          <w:color w:val="000000" w:themeColor="text1"/>
          <w:sz w:val="24"/>
          <w:lang w:val="zh-CN"/>
        </w:rPr>
        <w:t>邮政编码：                               邮政编码：</w:t>
      </w:r>
    </w:p>
    <w:p w14:paraId="4F2A6E50" w14:textId="77777777" w:rsidR="0058433A" w:rsidRPr="000D087A" w:rsidRDefault="00000000">
      <w:pPr>
        <w:spacing w:line="360" w:lineRule="auto"/>
        <w:ind w:firstLine="200"/>
        <w:rPr>
          <w:rFonts w:ascii="宋体" w:hAnsi="宋体" w:cs="宋体" w:hint="eastAsia"/>
          <w:color w:val="000000" w:themeColor="text1"/>
          <w:sz w:val="24"/>
          <w:lang w:val="zh-CN"/>
        </w:rPr>
      </w:pPr>
      <w:r w:rsidRPr="000D087A">
        <w:rPr>
          <w:rFonts w:ascii="宋体" w:hAnsi="宋体" w:cs="宋体" w:hint="eastAsia"/>
          <w:color w:val="000000" w:themeColor="text1"/>
          <w:sz w:val="24"/>
          <w:lang w:val="zh-CN"/>
        </w:rPr>
        <w:t xml:space="preserve">电话:                                    电话: </w:t>
      </w:r>
    </w:p>
    <w:p w14:paraId="29D6E39B" w14:textId="77777777" w:rsidR="0058433A" w:rsidRPr="000D087A" w:rsidRDefault="00000000">
      <w:pPr>
        <w:spacing w:line="360" w:lineRule="auto"/>
        <w:ind w:firstLine="200"/>
        <w:rPr>
          <w:rFonts w:ascii="宋体" w:hAnsi="宋体" w:cs="宋体" w:hint="eastAsia"/>
          <w:color w:val="000000" w:themeColor="text1"/>
          <w:sz w:val="24"/>
          <w:lang w:val="zh-CN"/>
        </w:rPr>
      </w:pPr>
      <w:r w:rsidRPr="000D087A">
        <w:rPr>
          <w:rFonts w:ascii="宋体" w:hAnsi="宋体" w:cs="宋体" w:hint="eastAsia"/>
          <w:color w:val="000000" w:themeColor="text1"/>
          <w:sz w:val="24"/>
          <w:lang w:val="zh-CN"/>
        </w:rPr>
        <w:t>传真:                                    传真:</w:t>
      </w:r>
    </w:p>
    <w:p w14:paraId="33E68468" w14:textId="77777777" w:rsidR="0058433A" w:rsidRPr="000D087A" w:rsidRDefault="00000000">
      <w:pPr>
        <w:spacing w:line="360" w:lineRule="auto"/>
        <w:ind w:firstLine="200"/>
        <w:rPr>
          <w:rFonts w:ascii="宋体" w:hAnsi="宋体" w:cs="宋体" w:hint="eastAsia"/>
          <w:color w:val="000000" w:themeColor="text1"/>
          <w:sz w:val="24"/>
        </w:rPr>
      </w:pPr>
      <w:r w:rsidRPr="000D087A">
        <w:rPr>
          <w:rFonts w:ascii="宋体" w:hAnsi="宋体" w:cs="宋体" w:hint="eastAsia"/>
          <w:color w:val="000000" w:themeColor="text1"/>
          <w:sz w:val="24"/>
          <w:lang w:val="zh-CN"/>
        </w:rPr>
        <w:t>电子邮箱：                               电子邮箱：</w:t>
      </w:r>
    </w:p>
    <w:p w14:paraId="2D724E1E" w14:textId="77777777" w:rsidR="0058433A" w:rsidRPr="000D087A" w:rsidRDefault="00000000">
      <w:pPr>
        <w:spacing w:line="360" w:lineRule="auto"/>
        <w:ind w:firstLine="200"/>
        <w:rPr>
          <w:rFonts w:ascii="宋体" w:hAnsi="宋体" w:cs="宋体" w:hint="eastAsia"/>
          <w:color w:val="000000" w:themeColor="text1"/>
          <w:sz w:val="24"/>
        </w:rPr>
      </w:pPr>
      <w:r w:rsidRPr="000D087A">
        <w:rPr>
          <w:rFonts w:ascii="宋体" w:hAnsi="宋体" w:cs="宋体" w:hint="eastAsia"/>
          <w:color w:val="000000" w:themeColor="text1"/>
          <w:sz w:val="24"/>
        </w:rPr>
        <w:t xml:space="preserve">开户银行：                               开户银行： </w:t>
      </w:r>
    </w:p>
    <w:p w14:paraId="152BA18E" w14:textId="77777777" w:rsidR="0058433A" w:rsidRPr="000D087A" w:rsidRDefault="00000000">
      <w:pPr>
        <w:spacing w:line="360" w:lineRule="auto"/>
        <w:ind w:firstLine="200"/>
        <w:rPr>
          <w:rFonts w:ascii="宋体" w:hAnsi="宋体" w:cs="宋体" w:hint="eastAsia"/>
          <w:color w:val="000000" w:themeColor="text1"/>
          <w:sz w:val="24"/>
        </w:rPr>
      </w:pPr>
      <w:r w:rsidRPr="000D087A">
        <w:rPr>
          <w:rFonts w:ascii="宋体" w:hAnsi="宋体" w:cs="宋体" w:hint="eastAsia"/>
          <w:color w:val="000000" w:themeColor="text1"/>
          <w:sz w:val="24"/>
        </w:rPr>
        <w:t xml:space="preserve">开户名称：                               开户名称： </w:t>
      </w:r>
    </w:p>
    <w:p w14:paraId="45E17118" w14:textId="77777777" w:rsidR="0058433A" w:rsidRPr="000D087A" w:rsidRDefault="00000000">
      <w:pPr>
        <w:spacing w:line="360" w:lineRule="auto"/>
        <w:ind w:firstLine="200"/>
        <w:rPr>
          <w:rFonts w:ascii="宋体" w:hAnsi="宋体" w:cs="宋体" w:hint="eastAsia"/>
          <w:color w:val="000000" w:themeColor="text1"/>
          <w:sz w:val="24"/>
        </w:rPr>
      </w:pPr>
      <w:r w:rsidRPr="000D087A">
        <w:rPr>
          <w:rFonts w:ascii="宋体" w:hAnsi="宋体" w:cs="宋体" w:hint="eastAsia"/>
          <w:color w:val="000000" w:themeColor="text1"/>
          <w:sz w:val="24"/>
        </w:rPr>
        <w:t>开户账号：开户账号：</w:t>
      </w:r>
    </w:p>
    <w:p w14:paraId="74BC7B82" w14:textId="77777777" w:rsidR="0058433A" w:rsidRPr="000D087A" w:rsidRDefault="00000000">
      <w:pPr>
        <w:spacing w:line="360" w:lineRule="auto"/>
        <w:ind w:firstLine="200"/>
        <w:jc w:val="center"/>
        <w:rPr>
          <w:rFonts w:ascii="宋体" w:hAnsi="宋体" w:cs="宋体" w:hint="eastAsia"/>
          <w:b/>
          <w:color w:val="000000" w:themeColor="text1"/>
          <w:sz w:val="28"/>
          <w:szCs w:val="28"/>
        </w:rPr>
      </w:pPr>
      <w:r w:rsidRPr="000D087A">
        <w:rPr>
          <w:rFonts w:ascii="宋体" w:hAnsi="宋体" w:cs="宋体" w:hint="eastAsia"/>
          <w:b/>
          <w:color w:val="000000" w:themeColor="text1"/>
        </w:rPr>
        <w:br w:type="page"/>
      </w:r>
      <w:r w:rsidRPr="000D087A">
        <w:rPr>
          <w:rFonts w:ascii="宋体" w:hAnsi="宋体" w:cs="宋体" w:hint="eastAsia"/>
          <w:b/>
          <w:color w:val="000000" w:themeColor="text1"/>
          <w:sz w:val="28"/>
          <w:szCs w:val="28"/>
        </w:rPr>
        <w:t>第二部分 合同一般条款</w:t>
      </w:r>
    </w:p>
    <w:p w14:paraId="7DDB299A" w14:textId="77777777" w:rsidR="0058433A" w:rsidRPr="000D087A" w:rsidRDefault="00000000">
      <w:pPr>
        <w:spacing w:line="360" w:lineRule="auto"/>
        <w:ind w:firstLineChars="200" w:firstLine="482"/>
        <w:rPr>
          <w:rFonts w:ascii="宋体" w:hAnsi="宋体" w:cs="宋体" w:hint="eastAsia"/>
          <w:b/>
          <w:color w:val="000000" w:themeColor="text1"/>
          <w:sz w:val="24"/>
        </w:rPr>
      </w:pPr>
      <w:r w:rsidRPr="000D087A">
        <w:rPr>
          <w:rFonts w:ascii="宋体" w:hAnsi="宋体" w:cs="宋体" w:hint="eastAsia"/>
          <w:b/>
          <w:color w:val="000000" w:themeColor="text1"/>
          <w:sz w:val="24"/>
        </w:rPr>
        <w:t>2.1 定义</w:t>
      </w:r>
    </w:p>
    <w:p w14:paraId="5BD7F10E"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本合同中的下列词语应按以下内容进行解释：</w:t>
      </w:r>
    </w:p>
    <w:p w14:paraId="06478686"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2.1.1 “合同”系指采购人和中标人签订的载明双方当事人所达成的协议，并包括所有的附件、附录和构成合同的其他文件。</w:t>
      </w:r>
    </w:p>
    <w:p w14:paraId="01006D65"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2.1.2 “合同价”系指根据合同约定，中标人在完全履行合同义务后，采购人应支付给中标人的价格。</w:t>
      </w:r>
    </w:p>
    <w:p w14:paraId="08715D57"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2.1.3 “标的物”系指中标人根据合同约定应向采购人交付的一切各种形态和种类的货物、货物和工程，包括但不限于原材料、燃料、设备、机械、仪表、备件、计算机软件、信息化系统、信息化维保、物业货物、产品等，并包括工具、手册等其他相关资料。</w:t>
      </w:r>
    </w:p>
    <w:p w14:paraId="00167514"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2.1.4 “甲方”系指与中标人签署合同的采购人；采购人委托采购机构代表其与乙方签订合同的，采购人的授权委托书作为合同附件。</w:t>
      </w:r>
    </w:p>
    <w:p w14:paraId="78962E28"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2.1.5 “乙方”系指根据合同约定交付标的物的中标人；两个以上的自然人、法人或者其他组织组成一个联合体，以一个供应商的身份共同参加政府采购的，联合体各方均应为乙方或者与乙方相同地位的合同当事人，并就合同约定的事项对甲方承担连带责任。</w:t>
      </w:r>
    </w:p>
    <w:p w14:paraId="3475AB55"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2.1.6 “现场”系指合同约定标的物将要运至或者实施或者安装的地点。</w:t>
      </w:r>
    </w:p>
    <w:p w14:paraId="213AAFE0" w14:textId="77777777" w:rsidR="0058433A" w:rsidRPr="000D087A" w:rsidRDefault="00000000">
      <w:pPr>
        <w:spacing w:line="360" w:lineRule="auto"/>
        <w:ind w:firstLineChars="200" w:firstLine="482"/>
        <w:rPr>
          <w:rFonts w:ascii="宋体" w:hAnsi="宋体" w:cs="宋体" w:hint="eastAsia"/>
          <w:b/>
          <w:color w:val="000000" w:themeColor="text1"/>
          <w:sz w:val="24"/>
        </w:rPr>
      </w:pPr>
      <w:r w:rsidRPr="000D087A">
        <w:rPr>
          <w:rFonts w:ascii="宋体" w:hAnsi="宋体" w:cs="宋体" w:hint="eastAsia"/>
          <w:b/>
          <w:color w:val="000000" w:themeColor="text1"/>
          <w:sz w:val="24"/>
        </w:rPr>
        <w:t>2.2 技术规范</w:t>
      </w:r>
    </w:p>
    <w:p w14:paraId="6379EF9A"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57E9CEDF" w14:textId="77777777" w:rsidR="0058433A" w:rsidRPr="000D087A" w:rsidRDefault="00000000">
      <w:pPr>
        <w:spacing w:line="360" w:lineRule="auto"/>
        <w:ind w:firstLineChars="200" w:firstLine="482"/>
        <w:rPr>
          <w:rFonts w:ascii="宋体" w:hAnsi="宋体" w:cs="宋体" w:hint="eastAsia"/>
          <w:b/>
          <w:color w:val="000000" w:themeColor="text1"/>
          <w:sz w:val="24"/>
        </w:rPr>
      </w:pPr>
      <w:r w:rsidRPr="000D087A">
        <w:rPr>
          <w:rFonts w:ascii="宋体" w:hAnsi="宋体" w:cs="宋体" w:hint="eastAsia"/>
          <w:b/>
          <w:color w:val="000000" w:themeColor="text1"/>
          <w:sz w:val="24"/>
        </w:rPr>
        <w:t>2.3 知识产权</w:t>
      </w:r>
    </w:p>
    <w:p w14:paraId="3FB21861"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同时甲方有权立即解除合同，并要求乙方退还全部已付款，支付合同总价20%的违约金；</w:t>
      </w:r>
    </w:p>
    <w:p w14:paraId="2E5E1323"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2.3.2具有知识产权的计算机软件等标的物的知识产权归属，详见</w:t>
      </w:r>
      <w:r w:rsidRPr="000D087A">
        <w:rPr>
          <w:rFonts w:ascii="宋体" w:hAnsi="宋体" w:cs="宋体" w:hint="eastAsia"/>
          <w:b/>
          <w:i/>
          <w:color w:val="000000" w:themeColor="text1"/>
          <w:sz w:val="24"/>
          <w:u w:val="single"/>
        </w:rPr>
        <w:t>合同专用条款</w:t>
      </w:r>
      <w:r w:rsidRPr="000D087A">
        <w:rPr>
          <w:rFonts w:ascii="宋体" w:hAnsi="宋体" w:cs="宋体" w:hint="eastAsia"/>
          <w:color w:val="000000" w:themeColor="text1"/>
          <w:sz w:val="24"/>
        </w:rPr>
        <w:t>。</w:t>
      </w:r>
    </w:p>
    <w:p w14:paraId="6A10EDA5" w14:textId="77777777" w:rsidR="0058433A" w:rsidRPr="000D087A" w:rsidRDefault="00000000">
      <w:pPr>
        <w:spacing w:line="360" w:lineRule="auto"/>
        <w:ind w:firstLineChars="200" w:firstLine="482"/>
        <w:rPr>
          <w:rFonts w:ascii="宋体" w:hAnsi="宋体" w:cs="宋体" w:hint="eastAsia"/>
          <w:b/>
          <w:color w:val="000000" w:themeColor="text1"/>
          <w:sz w:val="24"/>
        </w:rPr>
      </w:pPr>
      <w:r w:rsidRPr="000D087A">
        <w:rPr>
          <w:rFonts w:ascii="宋体" w:hAnsi="宋体" w:cs="宋体" w:hint="eastAsia"/>
          <w:b/>
          <w:color w:val="000000" w:themeColor="text1"/>
          <w:sz w:val="24"/>
        </w:rPr>
        <w:t>2.4 包装和装运</w:t>
      </w:r>
    </w:p>
    <w:p w14:paraId="2679BB2B"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2.4.1除</w:t>
      </w:r>
      <w:r w:rsidRPr="000D087A">
        <w:rPr>
          <w:rFonts w:ascii="宋体" w:hAnsi="宋体" w:cs="宋体" w:hint="eastAsia"/>
          <w:b/>
          <w:i/>
          <w:color w:val="000000" w:themeColor="text1"/>
          <w:sz w:val="24"/>
          <w:u w:val="single"/>
        </w:rPr>
        <w:t>合同专用条款</w:t>
      </w:r>
      <w:r w:rsidRPr="000D087A">
        <w:rPr>
          <w:rFonts w:ascii="宋体" w:hAnsi="宋体" w:cs="宋体" w:hint="eastAsia"/>
          <w:color w:val="000000" w:themeColor="text1"/>
          <w:sz w:val="24"/>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270E2D80"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2.4.2 装运标的物的要求和通知，详见</w:t>
      </w:r>
      <w:r w:rsidRPr="000D087A">
        <w:rPr>
          <w:rFonts w:ascii="宋体" w:hAnsi="宋体" w:cs="宋体" w:hint="eastAsia"/>
          <w:b/>
          <w:i/>
          <w:color w:val="000000" w:themeColor="text1"/>
          <w:sz w:val="24"/>
          <w:u w:val="single"/>
        </w:rPr>
        <w:t>合同专用条款</w:t>
      </w:r>
      <w:r w:rsidRPr="000D087A">
        <w:rPr>
          <w:rFonts w:ascii="宋体" w:hAnsi="宋体" w:cs="宋体" w:hint="eastAsia"/>
          <w:color w:val="000000" w:themeColor="text1"/>
          <w:sz w:val="24"/>
        </w:rPr>
        <w:t>。</w:t>
      </w:r>
    </w:p>
    <w:p w14:paraId="65F448E9" w14:textId="77777777" w:rsidR="0058433A" w:rsidRPr="000D087A" w:rsidRDefault="00000000">
      <w:pPr>
        <w:spacing w:line="360" w:lineRule="auto"/>
        <w:ind w:firstLineChars="200" w:firstLine="482"/>
        <w:rPr>
          <w:rFonts w:ascii="宋体" w:hAnsi="宋体" w:cs="宋体" w:hint="eastAsia"/>
          <w:b/>
          <w:color w:val="000000" w:themeColor="text1"/>
          <w:sz w:val="24"/>
        </w:rPr>
      </w:pPr>
      <w:r w:rsidRPr="000D087A">
        <w:rPr>
          <w:rFonts w:ascii="宋体" w:hAnsi="宋体" w:cs="宋体" w:hint="eastAsia"/>
          <w:b/>
          <w:color w:val="000000" w:themeColor="text1"/>
          <w:sz w:val="24"/>
        </w:rPr>
        <w:t>2.5 履约检查和问题反馈</w:t>
      </w:r>
    </w:p>
    <w:p w14:paraId="679E026F"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2.5.1甲方有权在其认为必要时，对乙方是否能够按照合同约定交付标的物进行履约检查，以确保乙方所交付的标的物能够依约满足甲方之项目需求，但不得因履约检查妨碍乙方的正常工作，乙方应予积极配合；</w:t>
      </w:r>
    </w:p>
    <w:p w14:paraId="33D05CD4"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2.5.2 合同履行期间，甲方有权将履行过程中出现的问题反馈给乙方，双方当事人应以书面形式约定需要完善和改进的内容。</w:t>
      </w:r>
    </w:p>
    <w:p w14:paraId="5B85F832" w14:textId="77777777" w:rsidR="0058433A" w:rsidRPr="000D087A" w:rsidRDefault="00000000">
      <w:pPr>
        <w:spacing w:line="360" w:lineRule="auto"/>
        <w:ind w:firstLineChars="200" w:firstLine="482"/>
        <w:rPr>
          <w:rFonts w:ascii="宋体" w:hAnsi="宋体" w:cs="宋体" w:hint="eastAsia"/>
          <w:b/>
          <w:color w:val="000000" w:themeColor="text1"/>
          <w:sz w:val="24"/>
        </w:rPr>
      </w:pPr>
      <w:r w:rsidRPr="000D087A">
        <w:rPr>
          <w:rFonts w:ascii="宋体" w:hAnsi="宋体" w:cs="宋体" w:hint="eastAsia"/>
          <w:b/>
          <w:color w:val="000000" w:themeColor="text1"/>
          <w:sz w:val="24"/>
        </w:rPr>
        <w:t>2.6 结算方式和付款条件</w:t>
      </w:r>
    </w:p>
    <w:p w14:paraId="3D8F856F"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详见</w:t>
      </w:r>
      <w:r w:rsidRPr="000D087A">
        <w:rPr>
          <w:rFonts w:ascii="宋体" w:hAnsi="宋体" w:cs="宋体" w:hint="eastAsia"/>
          <w:b/>
          <w:i/>
          <w:color w:val="000000" w:themeColor="text1"/>
          <w:sz w:val="24"/>
          <w:u w:val="single"/>
        </w:rPr>
        <w:t>合同专用条款</w:t>
      </w:r>
      <w:r w:rsidRPr="000D087A">
        <w:rPr>
          <w:rFonts w:ascii="宋体" w:hAnsi="宋体" w:cs="宋体" w:hint="eastAsia"/>
          <w:color w:val="000000" w:themeColor="text1"/>
          <w:sz w:val="24"/>
        </w:rPr>
        <w:t>。</w:t>
      </w:r>
    </w:p>
    <w:p w14:paraId="45FEC30C" w14:textId="77777777" w:rsidR="0058433A" w:rsidRPr="000D087A" w:rsidRDefault="00000000">
      <w:pPr>
        <w:spacing w:line="360" w:lineRule="auto"/>
        <w:ind w:firstLineChars="200" w:firstLine="482"/>
        <w:rPr>
          <w:rFonts w:ascii="宋体" w:hAnsi="宋体" w:cs="宋体" w:hint="eastAsia"/>
          <w:b/>
          <w:color w:val="000000" w:themeColor="text1"/>
          <w:sz w:val="24"/>
        </w:rPr>
      </w:pPr>
      <w:r w:rsidRPr="000D087A">
        <w:rPr>
          <w:rFonts w:ascii="宋体" w:hAnsi="宋体" w:cs="宋体" w:hint="eastAsia"/>
          <w:b/>
          <w:color w:val="000000" w:themeColor="text1"/>
          <w:sz w:val="24"/>
        </w:rPr>
        <w:t>2.7 技术资料和保密义务</w:t>
      </w:r>
    </w:p>
    <w:p w14:paraId="598D8763"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2.7.1 乙方有权依据合同约定和项目需要，向甲方了解有关情况，调阅有关资料等，甲方应予积极配合；</w:t>
      </w:r>
    </w:p>
    <w:p w14:paraId="258FCD9D"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2.7.2 乙方有义务妥善保管和保护由甲方提供的前款信息和资料等；</w:t>
      </w:r>
    </w:p>
    <w:p w14:paraId="18CFC20D"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7554212B" w14:textId="77777777" w:rsidR="0058433A" w:rsidRPr="000D087A" w:rsidRDefault="00000000">
      <w:pPr>
        <w:spacing w:line="360" w:lineRule="auto"/>
        <w:ind w:firstLineChars="200" w:firstLine="482"/>
        <w:rPr>
          <w:rFonts w:ascii="宋体" w:hAnsi="宋体" w:cs="宋体" w:hint="eastAsia"/>
          <w:b/>
          <w:color w:val="000000" w:themeColor="text1"/>
          <w:sz w:val="24"/>
        </w:rPr>
      </w:pPr>
      <w:r w:rsidRPr="000D087A">
        <w:rPr>
          <w:rFonts w:ascii="宋体" w:hAnsi="宋体" w:cs="宋体" w:hint="eastAsia"/>
          <w:b/>
          <w:color w:val="000000" w:themeColor="text1"/>
          <w:sz w:val="24"/>
        </w:rPr>
        <w:t>2.8 质量保证</w:t>
      </w:r>
    </w:p>
    <w:p w14:paraId="37897485"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2.8.1 乙方应建立和完善履行合同的内部质量保证体系，并提供相关内部规章制度给甲方，以便甲方进行监督检查；</w:t>
      </w:r>
    </w:p>
    <w:p w14:paraId="2F47DC92"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2.8.2 乙方应保证履行合同的人员数量和素质、软件和硬件设备的配置、场地、环境和设施等满足全面履行合同的要求，并应接受甲方的监督检查。</w:t>
      </w:r>
    </w:p>
    <w:p w14:paraId="72E5A71A" w14:textId="77777777" w:rsidR="0058433A" w:rsidRPr="000D087A" w:rsidRDefault="00000000">
      <w:pPr>
        <w:spacing w:line="360" w:lineRule="auto"/>
        <w:ind w:firstLineChars="200" w:firstLine="480"/>
        <w:rPr>
          <w:rFonts w:ascii="宋体" w:hAnsi="宋体" w:cs="宋体" w:hint="eastAsia"/>
          <w:color w:val="000000" w:themeColor="text1"/>
          <w:kern w:val="0"/>
          <w:sz w:val="24"/>
        </w:rPr>
      </w:pPr>
      <w:r w:rsidRPr="000D087A">
        <w:rPr>
          <w:rFonts w:ascii="宋体" w:hAnsi="宋体" w:cs="宋体" w:hint="eastAsia"/>
          <w:color w:val="000000" w:themeColor="text1"/>
          <w:sz w:val="24"/>
        </w:rPr>
        <w:t>2.8.3乙方应确保项目技术人员的数量和水平与投标文件一致。未经甲方书面同意，乙方不得擅自更换投标文件中注明的项目经理和技术负责人。否则</w:t>
      </w:r>
      <w:r w:rsidRPr="000D087A">
        <w:rPr>
          <w:rFonts w:ascii="宋体" w:hAnsi="宋体" w:cs="宋体" w:hint="eastAsia"/>
          <w:color w:val="000000" w:themeColor="text1"/>
          <w:kern w:val="0"/>
          <w:sz w:val="24"/>
        </w:rPr>
        <w:t>甲方有权解除或终止合同，并没收履约保证金。</w:t>
      </w:r>
    </w:p>
    <w:p w14:paraId="6F487705"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2.8.4因乙方原因造成甲方其他系统不能正常运行或造成甲方损失的，乙方应承担全部法律责任，并赔偿经济损失，赔偿金额为项目总价的</w:t>
      </w:r>
      <w:r w:rsidRPr="000D087A">
        <w:rPr>
          <w:rFonts w:ascii="宋体" w:hAnsi="宋体" w:cs="宋体" w:hint="eastAsia"/>
          <w:color w:val="000000" w:themeColor="text1"/>
          <w:sz w:val="24"/>
          <w:u w:val="single"/>
        </w:rPr>
        <w:t>30%</w:t>
      </w:r>
      <w:r w:rsidRPr="000D087A">
        <w:rPr>
          <w:rFonts w:ascii="宋体" w:hAnsi="宋体" w:cs="宋体" w:hint="eastAsia"/>
          <w:color w:val="000000" w:themeColor="text1"/>
          <w:sz w:val="24"/>
        </w:rPr>
        <w:t>（根据项目实际情况填写，一般为30%），不足部分，乙方仍然应当赔偿甲方的全部损失。</w:t>
      </w:r>
    </w:p>
    <w:p w14:paraId="4A0AEE48" w14:textId="77777777" w:rsidR="0058433A" w:rsidRPr="000D087A" w:rsidRDefault="00000000">
      <w:pPr>
        <w:spacing w:line="360" w:lineRule="auto"/>
        <w:ind w:firstLineChars="200" w:firstLine="482"/>
        <w:rPr>
          <w:rFonts w:ascii="宋体" w:hAnsi="宋体" w:cs="宋体" w:hint="eastAsia"/>
          <w:b/>
          <w:color w:val="000000" w:themeColor="text1"/>
          <w:sz w:val="24"/>
        </w:rPr>
      </w:pPr>
      <w:r w:rsidRPr="000D087A">
        <w:rPr>
          <w:rFonts w:ascii="宋体" w:hAnsi="宋体" w:cs="宋体" w:hint="eastAsia"/>
          <w:b/>
          <w:color w:val="000000" w:themeColor="text1"/>
          <w:sz w:val="24"/>
        </w:rPr>
        <w:t>2.9 标的物的风险负担</w:t>
      </w:r>
    </w:p>
    <w:p w14:paraId="2064168D" w14:textId="77777777" w:rsidR="0058433A" w:rsidRPr="000D087A" w:rsidRDefault="00000000">
      <w:pPr>
        <w:spacing w:line="360" w:lineRule="auto"/>
        <w:ind w:firstLineChars="200" w:firstLine="480"/>
        <w:rPr>
          <w:rFonts w:ascii="宋体" w:hAnsi="宋体" w:cs="宋体" w:hint="eastAsia"/>
          <w:b/>
          <w:color w:val="000000" w:themeColor="text1"/>
          <w:sz w:val="24"/>
        </w:rPr>
      </w:pPr>
      <w:r w:rsidRPr="000D087A">
        <w:rPr>
          <w:rFonts w:ascii="宋体" w:hAnsi="宋体" w:cs="宋体" w:hint="eastAsia"/>
          <w:color w:val="000000" w:themeColor="text1"/>
          <w:sz w:val="24"/>
        </w:rPr>
        <w:t>标的物或者在途标的物或者交付给第一承运人后的标的物毁损、灭失的风险负担详见</w:t>
      </w:r>
      <w:r w:rsidRPr="000D087A">
        <w:rPr>
          <w:rFonts w:ascii="宋体" w:hAnsi="宋体" w:cs="宋体" w:hint="eastAsia"/>
          <w:b/>
          <w:i/>
          <w:color w:val="000000" w:themeColor="text1"/>
          <w:sz w:val="24"/>
          <w:u w:val="single"/>
        </w:rPr>
        <w:t>合同专用条款</w:t>
      </w:r>
      <w:r w:rsidRPr="000D087A">
        <w:rPr>
          <w:rFonts w:ascii="宋体" w:hAnsi="宋体" w:cs="宋体" w:hint="eastAsia"/>
          <w:color w:val="000000" w:themeColor="text1"/>
          <w:sz w:val="24"/>
        </w:rPr>
        <w:t>。</w:t>
      </w:r>
    </w:p>
    <w:p w14:paraId="3AC1E342" w14:textId="77777777" w:rsidR="0058433A" w:rsidRPr="000D087A" w:rsidRDefault="00000000">
      <w:pPr>
        <w:spacing w:line="360" w:lineRule="auto"/>
        <w:ind w:firstLineChars="200" w:firstLine="482"/>
        <w:rPr>
          <w:rFonts w:ascii="宋体" w:hAnsi="宋体" w:cs="宋体" w:hint="eastAsia"/>
          <w:b/>
          <w:color w:val="000000" w:themeColor="text1"/>
          <w:sz w:val="24"/>
        </w:rPr>
      </w:pPr>
      <w:r w:rsidRPr="000D087A">
        <w:rPr>
          <w:rFonts w:ascii="宋体" w:hAnsi="宋体" w:cs="宋体" w:hint="eastAsia"/>
          <w:b/>
          <w:color w:val="000000" w:themeColor="text1"/>
          <w:sz w:val="24"/>
        </w:rPr>
        <w:t>2.10 延迟交货/交付</w:t>
      </w:r>
    </w:p>
    <w:p w14:paraId="3B38321E"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75E78C40" w14:textId="77777777" w:rsidR="0058433A" w:rsidRPr="000D087A" w:rsidRDefault="00000000">
      <w:pPr>
        <w:spacing w:line="360" w:lineRule="auto"/>
        <w:ind w:firstLineChars="200" w:firstLine="482"/>
        <w:rPr>
          <w:rFonts w:ascii="宋体" w:hAnsi="宋体" w:cs="宋体" w:hint="eastAsia"/>
          <w:b/>
          <w:color w:val="000000" w:themeColor="text1"/>
          <w:sz w:val="24"/>
        </w:rPr>
      </w:pPr>
      <w:r w:rsidRPr="000D087A">
        <w:rPr>
          <w:rFonts w:ascii="宋体" w:hAnsi="宋体" w:cs="宋体" w:hint="eastAsia"/>
          <w:b/>
          <w:color w:val="000000" w:themeColor="text1"/>
          <w:sz w:val="24"/>
        </w:rPr>
        <w:t>2.11 合同变更</w:t>
      </w:r>
    </w:p>
    <w:p w14:paraId="4EFC6DE8"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45114475"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2.11.2 合同继续履行将损害国家利益和社会公共利益的，双方当事人应当以书面形式变更合同。有过错的一方应当承担赔偿责任，双方当事人都有过错的，各自承担相应的责任。</w:t>
      </w:r>
    </w:p>
    <w:p w14:paraId="427C1AEA" w14:textId="77777777" w:rsidR="0058433A" w:rsidRPr="000D087A" w:rsidRDefault="00000000">
      <w:pPr>
        <w:spacing w:line="360" w:lineRule="auto"/>
        <w:ind w:firstLineChars="200" w:firstLine="482"/>
        <w:rPr>
          <w:rFonts w:ascii="宋体" w:hAnsi="宋体" w:cs="宋体" w:hint="eastAsia"/>
          <w:b/>
          <w:color w:val="000000" w:themeColor="text1"/>
          <w:sz w:val="24"/>
        </w:rPr>
      </w:pPr>
      <w:r w:rsidRPr="000D087A">
        <w:rPr>
          <w:rFonts w:ascii="宋体" w:hAnsi="宋体" w:cs="宋体" w:hint="eastAsia"/>
          <w:b/>
          <w:color w:val="000000" w:themeColor="text1"/>
          <w:sz w:val="24"/>
        </w:rPr>
        <w:t>2.12 合同转让和分包</w:t>
      </w:r>
    </w:p>
    <w:p w14:paraId="2E2157C1"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50304B4C" w14:textId="77777777" w:rsidR="0058433A" w:rsidRPr="000D087A" w:rsidRDefault="00000000">
      <w:pPr>
        <w:spacing w:line="360" w:lineRule="auto"/>
        <w:ind w:firstLineChars="200" w:firstLine="482"/>
        <w:rPr>
          <w:rFonts w:ascii="宋体" w:hAnsi="宋体" w:cs="宋体" w:hint="eastAsia"/>
          <w:b/>
          <w:color w:val="000000" w:themeColor="text1"/>
          <w:sz w:val="24"/>
        </w:rPr>
      </w:pPr>
      <w:r w:rsidRPr="000D087A">
        <w:rPr>
          <w:rFonts w:ascii="宋体" w:hAnsi="宋体" w:cs="宋体" w:hint="eastAsia"/>
          <w:b/>
          <w:color w:val="000000" w:themeColor="text1"/>
          <w:sz w:val="24"/>
        </w:rPr>
        <w:t>2.13 不可抗力</w:t>
      </w:r>
    </w:p>
    <w:p w14:paraId="67C587AF"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2.13.1如果任何一方遭遇法律规定的不可抗力，致使合同履行受阻时，履行合同的期限应予延长，延长的期限应相当于不可抗力所影响的时间；</w:t>
      </w:r>
    </w:p>
    <w:p w14:paraId="1FF3460D"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2.13.2受不可抗力影响的一方在不可抗力发生后，应在</w:t>
      </w:r>
      <w:r w:rsidRPr="000D087A">
        <w:rPr>
          <w:rFonts w:ascii="宋体" w:hAnsi="宋体" w:cs="宋体" w:hint="eastAsia"/>
          <w:b/>
          <w:i/>
          <w:color w:val="000000" w:themeColor="text1"/>
          <w:sz w:val="24"/>
          <w:u w:val="single"/>
        </w:rPr>
        <w:t>合同专用条款</w:t>
      </w:r>
      <w:r w:rsidRPr="000D087A">
        <w:rPr>
          <w:rFonts w:ascii="宋体" w:hAnsi="宋体" w:cs="宋体" w:hint="eastAsia"/>
          <w:color w:val="000000" w:themeColor="text1"/>
          <w:sz w:val="24"/>
        </w:rPr>
        <w:t>约定时间内以书面形式通知对方当事人，并在</w:t>
      </w:r>
      <w:r w:rsidRPr="000D087A">
        <w:rPr>
          <w:rFonts w:ascii="宋体" w:hAnsi="宋体" w:cs="宋体" w:hint="eastAsia"/>
          <w:b/>
          <w:i/>
          <w:color w:val="000000" w:themeColor="text1"/>
          <w:sz w:val="24"/>
          <w:u w:val="single"/>
        </w:rPr>
        <w:t>合同专用条款</w:t>
      </w:r>
      <w:r w:rsidRPr="000D087A">
        <w:rPr>
          <w:rFonts w:ascii="宋体" w:hAnsi="宋体" w:cs="宋体" w:hint="eastAsia"/>
          <w:color w:val="000000" w:themeColor="text1"/>
          <w:sz w:val="24"/>
        </w:rPr>
        <w:t>约定时间内，将有关部门出具的证明文件送达对方当事人。</w:t>
      </w:r>
    </w:p>
    <w:p w14:paraId="52D335C4"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2.13.3 因不可抗力致使不能实现合同目的的，当事人可以解除合同；</w:t>
      </w:r>
    </w:p>
    <w:p w14:paraId="0BC28044"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2.13.4 因不可抗力致使合同有变更必要的，双方当事人应在</w:t>
      </w:r>
      <w:r w:rsidRPr="000D087A">
        <w:rPr>
          <w:rFonts w:ascii="宋体" w:hAnsi="宋体" w:cs="宋体" w:hint="eastAsia"/>
          <w:b/>
          <w:i/>
          <w:color w:val="000000" w:themeColor="text1"/>
          <w:sz w:val="24"/>
          <w:u w:val="single"/>
        </w:rPr>
        <w:t>合同专用条款</w:t>
      </w:r>
      <w:r w:rsidRPr="000D087A">
        <w:rPr>
          <w:rFonts w:ascii="宋体" w:hAnsi="宋体" w:cs="宋体" w:hint="eastAsia"/>
          <w:color w:val="000000" w:themeColor="text1"/>
          <w:sz w:val="24"/>
        </w:rPr>
        <w:t>约定时间内以书面形式变更合同；</w:t>
      </w:r>
    </w:p>
    <w:p w14:paraId="3FBF5EEF" w14:textId="77777777" w:rsidR="0058433A" w:rsidRPr="000D087A" w:rsidRDefault="00000000">
      <w:pPr>
        <w:spacing w:line="360" w:lineRule="auto"/>
        <w:ind w:firstLineChars="200" w:firstLine="482"/>
        <w:rPr>
          <w:rFonts w:ascii="宋体" w:hAnsi="宋体" w:cs="宋体" w:hint="eastAsia"/>
          <w:b/>
          <w:color w:val="000000" w:themeColor="text1"/>
          <w:sz w:val="24"/>
        </w:rPr>
      </w:pPr>
      <w:r w:rsidRPr="000D087A">
        <w:rPr>
          <w:rFonts w:ascii="宋体" w:hAnsi="宋体" w:cs="宋体" w:hint="eastAsia"/>
          <w:b/>
          <w:color w:val="000000" w:themeColor="text1"/>
          <w:sz w:val="24"/>
        </w:rPr>
        <w:t>2.14 税费</w:t>
      </w:r>
    </w:p>
    <w:p w14:paraId="2BA9D370"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与合同有关的一切税费，均按照中华人民共和国法律的相关规定执行。</w:t>
      </w:r>
    </w:p>
    <w:p w14:paraId="2D2136A5" w14:textId="77777777" w:rsidR="0058433A" w:rsidRPr="000D087A" w:rsidRDefault="00000000">
      <w:pPr>
        <w:spacing w:line="360" w:lineRule="auto"/>
        <w:ind w:firstLineChars="200" w:firstLine="482"/>
        <w:rPr>
          <w:rFonts w:ascii="宋体" w:hAnsi="宋体" w:cs="宋体" w:hint="eastAsia"/>
          <w:b/>
          <w:color w:val="000000" w:themeColor="text1"/>
          <w:sz w:val="24"/>
        </w:rPr>
      </w:pPr>
      <w:r w:rsidRPr="000D087A">
        <w:rPr>
          <w:rFonts w:ascii="宋体" w:hAnsi="宋体" w:cs="宋体" w:hint="eastAsia"/>
          <w:b/>
          <w:color w:val="000000" w:themeColor="text1"/>
          <w:sz w:val="24"/>
        </w:rPr>
        <w:t>2.15 乙方破产</w:t>
      </w:r>
    </w:p>
    <w:p w14:paraId="6E3A324D"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9A8B66C" w14:textId="77777777" w:rsidR="0058433A" w:rsidRPr="000D087A" w:rsidRDefault="00000000">
      <w:pPr>
        <w:spacing w:line="360" w:lineRule="auto"/>
        <w:ind w:firstLineChars="200" w:firstLine="482"/>
        <w:rPr>
          <w:rFonts w:ascii="宋体" w:hAnsi="宋体" w:cs="宋体" w:hint="eastAsia"/>
          <w:b/>
          <w:color w:val="000000" w:themeColor="text1"/>
          <w:sz w:val="24"/>
        </w:rPr>
      </w:pPr>
      <w:r w:rsidRPr="000D087A">
        <w:rPr>
          <w:rFonts w:ascii="宋体" w:hAnsi="宋体" w:cs="宋体" w:hint="eastAsia"/>
          <w:b/>
          <w:color w:val="000000" w:themeColor="text1"/>
          <w:sz w:val="24"/>
        </w:rPr>
        <w:t>2.16 合同中止、终止</w:t>
      </w:r>
    </w:p>
    <w:p w14:paraId="686B3036"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2.16.1 双方当事人不得擅自中止或者终止合同；</w:t>
      </w:r>
    </w:p>
    <w:p w14:paraId="732585CB"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2.16.2合同继续履行将损害国家利益和社会公共利益的，双方当事人应当中止或者终止合同。有过错的一方应当承担赔偿责任，双方当事人都有过错的，各自承担相应的责任。</w:t>
      </w:r>
    </w:p>
    <w:p w14:paraId="018AB875" w14:textId="77777777" w:rsidR="0058433A" w:rsidRPr="000D087A" w:rsidRDefault="00000000">
      <w:pPr>
        <w:spacing w:line="360" w:lineRule="auto"/>
        <w:ind w:firstLineChars="200" w:firstLine="482"/>
        <w:rPr>
          <w:rFonts w:ascii="宋体" w:hAnsi="宋体" w:cs="宋体" w:hint="eastAsia"/>
          <w:b/>
          <w:color w:val="000000" w:themeColor="text1"/>
          <w:sz w:val="24"/>
        </w:rPr>
      </w:pPr>
      <w:r w:rsidRPr="000D087A">
        <w:rPr>
          <w:rFonts w:ascii="宋体" w:hAnsi="宋体" w:cs="宋体" w:hint="eastAsia"/>
          <w:b/>
          <w:color w:val="000000" w:themeColor="text1"/>
          <w:sz w:val="24"/>
        </w:rPr>
        <w:t>2.17 检验和验收</w:t>
      </w:r>
    </w:p>
    <w:p w14:paraId="41D30FC9"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2.17.1标的物交付前，乙方应对标的物的质量、数量等方面进行详细、全面的检验，并向甲方出具证明标的物符合合同约定的文件；标的物交付时，乙方在</w:t>
      </w:r>
      <w:r w:rsidRPr="000D087A">
        <w:rPr>
          <w:rFonts w:ascii="宋体" w:hAnsi="宋体" w:cs="宋体" w:hint="eastAsia"/>
          <w:b/>
          <w:i/>
          <w:color w:val="000000" w:themeColor="text1"/>
          <w:sz w:val="24"/>
          <w:u w:val="single"/>
        </w:rPr>
        <w:t>合同专用条款</w:t>
      </w:r>
      <w:r w:rsidRPr="000D087A">
        <w:rPr>
          <w:rFonts w:ascii="宋体" w:hAnsi="宋体" w:cs="宋体" w:hint="eastAsia"/>
          <w:color w:val="000000" w:themeColor="text1"/>
          <w:sz w:val="24"/>
        </w:rPr>
        <w:t>约定时间内组织验收，并可依法邀请相关方参加，验收应出具验收书。</w:t>
      </w:r>
    </w:p>
    <w:p w14:paraId="59115D19"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2.17.2合同期满或者履行完毕后，甲方有权组织（包括依法邀请国家认可的质量检测机构参加）对乙方履约的验收，即：按照合同约定的技术、货物、安全标准，组织对每一项技术、货物、安全标准的履约情况的验收，并出具验收书。</w:t>
      </w:r>
    </w:p>
    <w:p w14:paraId="0A2D6D8A"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2.17.3 检验和验收标准、程序等具体内容以及前述验收书的效力详见</w:t>
      </w:r>
      <w:r w:rsidRPr="000D087A">
        <w:rPr>
          <w:rFonts w:ascii="宋体" w:hAnsi="宋体" w:cs="宋体" w:hint="eastAsia"/>
          <w:b/>
          <w:i/>
          <w:color w:val="000000" w:themeColor="text1"/>
          <w:sz w:val="24"/>
          <w:u w:val="single"/>
        </w:rPr>
        <w:t>合同专用条款</w:t>
      </w:r>
      <w:r w:rsidRPr="000D087A">
        <w:rPr>
          <w:rFonts w:ascii="宋体" w:hAnsi="宋体" w:cs="宋体" w:hint="eastAsia"/>
          <w:i/>
          <w:color w:val="000000" w:themeColor="text1"/>
          <w:sz w:val="24"/>
        </w:rPr>
        <w:t>。</w:t>
      </w:r>
    </w:p>
    <w:p w14:paraId="0BCFF85D" w14:textId="77777777" w:rsidR="0058433A" w:rsidRPr="000D087A" w:rsidRDefault="00000000">
      <w:pPr>
        <w:spacing w:line="360" w:lineRule="auto"/>
        <w:ind w:firstLineChars="200" w:firstLine="482"/>
        <w:rPr>
          <w:rFonts w:ascii="宋体" w:hAnsi="宋体" w:cs="宋体" w:hint="eastAsia"/>
          <w:b/>
          <w:color w:val="000000" w:themeColor="text1"/>
          <w:sz w:val="24"/>
        </w:rPr>
      </w:pPr>
      <w:r w:rsidRPr="000D087A">
        <w:rPr>
          <w:rFonts w:ascii="宋体" w:hAnsi="宋体" w:cs="宋体" w:hint="eastAsia"/>
          <w:b/>
          <w:color w:val="000000" w:themeColor="text1"/>
          <w:sz w:val="24"/>
        </w:rPr>
        <w:t>2.18 通知和送达</w:t>
      </w:r>
    </w:p>
    <w:p w14:paraId="4477C839"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2.18.1 任何一方因履行合同而以合同第一部分尾部所列明的</w:t>
      </w:r>
      <w:r w:rsidRPr="000D087A">
        <w:rPr>
          <w:rFonts w:ascii="宋体" w:hAnsi="宋体" w:cs="宋体" w:hint="eastAsia"/>
          <w:color w:val="000000" w:themeColor="text1"/>
          <w:sz w:val="24"/>
          <w:u w:val="single"/>
        </w:rPr>
        <w:t>“约定送达地址”</w:t>
      </w:r>
      <w:r w:rsidRPr="000D087A">
        <w:rPr>
          <w:rFonts w:ascii="宋体" w:hAnsi="宋体" w:cs="宋体" w:hint="eastAsia"/>
          <w:color w:val="000000" w:themeColor="text1"/>
          <w:sz w:val="24"/>
        </w:rPr>
        <w:t>为收件地址的所有通知、文件、材料，均视为已向对方当事人送达；任何一方变更上述送达方式或者地址的，应于个工作日（根据项目实际填写）内书面通知对方当事人，在对方当事人收到有关变更通知之前，变更前的约定送达方式或者地址仍视为有效。</w:t>
      </w:r>
    </w:p>
    <w:p w14:paraId="424914A3"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p>
    <w:p w14:paraId="08A99A91" w14:textId="77777777" w:rsidR="0058433A" w:rsidRPr="000D087A" w:rsidRDefault="00000000">
      <w:pPr>
        <w:spacing w:line="360" w:lineRule="auto"/>
        <w:ind w:firstLineChars="200" w:firstLine="482"/>
        <w:rPr>
          <w:rFonts w:ascii="宋体" w:hAnsi="宋体" w:cs="宋体" w:hint="eastAsia"/>
          <w:b/>
          <w:color w:val="000000" w:themeColor="text1"/>
          <w:sz w:val="24"/>
        </w:rPr>
      </w:pPr>
      <w:r w:rsidRPr="000D087A">
        <w:rPr>
          <w:rFonts w:ascii="宋体" w:hAnsi="宋体" w:cs="宋体" w:hint="eastAsia"/>
          <w:b/>
          <w:color w:val="000000" w:themeColor="text1"/>
          <w:sz w:val="24"/>
        </w:rPr>
        <w:t>2.19 计量单位</w:t>
      </w:r>
    </w:p>
    <w:p w14:paraId="6D9B6EFC"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除技术规范中另有规定外,合同的计量单位均使用国家法定计量单位。</w:t>
      </w:r>
    </w:p>
    <w:p w14:paraId="7EFDB03B" w14:textId="77777777" w:rsidR="0058433A" w:rsidRPr="000D087A" w:rsidRDefault="00000000">
      <w:pPr>
        <w:spacing w:line="360" w:lineRule="auto"/>
        <w:ind w:firstLineChars="200" w:firstLine="482"/>
        <w:rPr>
          <w:rFonts w:ascii="宋体" w:hAnsi="宋体" w:cs="宋体" w:hint="eastAsia"/>
          <w:b/>
          <w:color w:val="000000" w:themeColor="text1"/>
          <w:sz w:val="24"/>
        </w:rPr>
      </w:pPr>
      <w:r w:rsidRPr="000D087A">
        <w:rPr>
          <w:rFonts w:ascii="宋体" w:hAnsi="宋体" w:cs="宋体" w:hint="eastAsia"/>
          <w:b/>
          <w:color w:val="000000" w:themeColor="text1"/>
          <w:sz w:val="24"/>
        </w:rPr>
        <w:t>2.20 合同使用的文字和适用的法律</w:t>
      </w:r>
    </w:p>
    <w:p w14:paraId="655EBCD8"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2.20.1 合同使用汉语书就、变更和解释；</w:t>
      </w:r>
    </w:p>
    <w:p w14:paraId="7E7F9C95"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2.20.2 合同适用中华人民共和国法律。</w:t>
      </w:r>
    </w:p>
    <w:p w14:paraId="00A6F279" w14:textId="77777777" w:rsidR="0058433A" w:rsidRPr="000D087A" w:rsidRDefault="00000000">
      <w:pPr>
        <w:spacing w:line="360" w:lineRule="auto"/>
        <w:ind w:firstLineChars="200" w:firstLine="482"/>
        <w:rPr>
          <w:rFonts w:ascii="宋体" w:hAnsi="宋体" w:cs="宋体" w:hint="eastAsia"/>
          <w:b/>
          <w:color w:val="000000" w:themeColor="text1"/>
          <w:sz w:val="24"/>
        </w:rPr>
      </w:pPr>
      <w:r w:rsidRPr="000D087A">
        <w:rPr>
          <w:rFonts w:ascii="宋体" w:hAnsi="宋体" w:cs="宋体" w:hint="eastAsia"/>
          <w:b/>
          <w:color w:val="000000" w:themeColor="text1"/>
          <w:sz w:val="24"/>
        </w:rPr>
        <w:t>2.21 履约保证金</w:t>
      </w:r>
    </w:p>
    <w:p w14:paraId="1FB0C6A1" w14:textId="77777777" w:rsidR="0058433A" w:rsidRPr="000D087A" w:rsidRDefault="00000000">
      <w:pPr>
        <w:spacing w:line="360" w:lineRule="auto"/>
        <w:ind w:firstLineChars="200" w:firstLine="480"/>
        <w:rPr>
          <w:rFonts w:ascii="宋体" w:hAnsi="宋体" w:cs="宋体" w:hint="eastAsia"/>
          <w:snapToGrid w:val="0"/>
          <w:color w:val="000000" w:themeColor="text1"/>
          <w:kern w:val="0"/>
          <w:sz w:val="24"/>
        </w:rPr>
      </w:pPr>
      <w:r w:rsidRPr="000D087A">
        <w:rPr>
          <w:rFonts w:ascii="宋体" w:hAnsi="宋体" w:cs="宋体" w:hint="eastAsia"/>
          <w:color w:val="000000" w:themeColor="text1"/>
          <w:sz w:val="24"/>
        </w:rPr>
        <w:t>本项目不收取履约保证金</w:t>
      </w:r>
    </w:p>
    <w:p w14:paraId="5BC0CA95" w14:textId="77777777" w:rsidR="0058433A" w:rsidRPr="000D087A" w:rsidRDefault="00000000">
      <w:pPr>
        <w:spacing w:line="360" w:lineRule="auto"/>
        <w:ind w:firstLineChars="200" w:firstLine="482"/>
        <w:rPr>
          <w:rFonts w:ascii="宋体" w:hAnsi="宋体" w:cs="宋体" w:hint="eastAsia"/>
          <w:color w:val="000000" w:themeColor="text1"/>
          <w:kern w:val="0"/>
          <w:sz w:val="24"/>
          <w:lang w:val="zh-CN"/>
        </w:rPr>
      </w:pPr>
      <w:r w:rsidRPr="000D087A">
        <w:rPr>
          <w:rFonts w:ascii="宋体" w:hAnsi="宋体" w:cs="宋体" w:hint="eastAsia"/>
          <w:b/>
          <w:color w:val="000000" w:themeColor="text1"/>
          <w:sz w:val="24"/>
        </w:rPr>
        <w:t>2.22 中小企业政策</w:t>
      </w:r>
    </w:p>
    <w:p w14:paraId="0E288F09" w14:textId="77777777" w:rsidR="0058433A" w:rsidRPr="000D087A" w:rsidRDefault="00000000">
      <w:pPr>
        <w:spacing w:line="360" w:lineRule="auto"/>
        <w:ind w:firstLineChars="200" w:firstLine="480"/>
        <w:rPr>
          <w:rFonts w:ascii="宋体" w:hAnsi="宋体" w:cs="宋体" w:hint="eastAsia"/>
          <w:color w:val="000000" w:themeColor="text1"/>
          <w:kern w:val="0"/>
          <w:sz w:val="24"/>
          <w:lang w:val="zh-CN"/>
        </w:rPr>
      </w:pPr>
      <w:r w:rsidRPr="000D087A">
        <w:rPr>
          <w:rFonts w:ascii="宋体" w:hAnsi="宋体" w:cs="宋体" w:hint="eastAsia"/>
          <w:color w:val="000000" w:themeColor="text1"/>
          <w:kern w:val="0"/>
          <w:sz w:val="24"/>
          <w:lang w:val="zh-CN"/>
        </w:rPr>
        <w:t>2.22.1本合同（□是  □否）为可融资合同，关于中小企业信用融资事项见采购文件“投标人须知正文”。</w:t>
      </w:r>
    </w:p>
    <w:p w14:paraId="4504006B" w14:textId="77777777" w:rsidR="0058433A" w:rsidRPr="000D087A" w:rsidRDefault="00000000">
      <w:pPr>
        <w:spacing w:line="360" w:lineRule="auto"/>
        <w:ind w:firstLineChars="200" w:firstLine="480"/>
        <w:rPr>
          <w:rFonts w:ascii="宋体" w:hAnsi="宋体" w:cs="宋体" w:hint="eastAsia"/>
          <w:color w:val="000000" w:themeColor="text1"/>
          <w:kern w:val="0"/>
          <w:sz w:val="24"/>
          <w:lang w:val="zh-CN"/>
        </w:rPr>
      </w:pPr>
      <w:r w:rsidRPr="000D087A">
        <w:rPr>
          <w:rFonts w:ascii="宋体" w:hAnsi="宋体" w:cs="宋体" w:hint="eastAsia"/>
          <w:color w:val="000000" w:themeColor="text1"/>
          <w:kern w:val="0"/>
          <w:sz w:val="24"/>
          <w:lang w:val="zh-CN"/>
        </w:rPr>
        <w:t>2.22.2本合同（□是  □否）为中小企业预留合同。</w:t>
      </w:r>
    </w:p>
    <w:p w14:paraId="4590F2E5" w14:textId="77777777" w:rsidR="0058433A" w:rsidRPr="000D087A" w:rsidRDefault="00000000">
      <w:pPr>
        <w:spacing w:line="360" w:lineRule="auto"/>
        <w:ind w:firstLineChars="200" w:firstLine="482"/>
        <w:rPr>
          <w:rFonts w:ascii="宋体" w:hAnsi="宋体" w:cs="宋体" w:hint="eastAsia"/>
          <w:b/>
          <w:color w:val="000000" w:themeColor="text1"/>
          <w:sz w:val="24"/>
        </w:rPr>
      </w:pPr>
      <w:r w:rsidRPr="000D087A">
        <w:rPr>
          <w:rFonts w:ascii="宋体" w:hAnsi="宋体" w:cs="宋体" w:hint="eastAsia"/>
          <w:b/>
          <w:color w:val="000000" w:themeColor="text1"/>
          <w:sz w:val="24"/>
        </w:rPr>
        <w:t>2.23 合同份数</w:t>
      </w:r>
    </w:p>
    <w:p w14:paraId="64C315DA"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本合同壹式份，甲方执份，乙方执份。每份均具有同等法律效力。</w:t>
      </w:r>
    </w:p>
    <w:p w14:paraId="2B2A4428" w14:textId="77777777" w:rsidR="0058433A" w:rsidRPr="000D087A" w:rsidRDefault="00000000">
      <w:pPr>
        <w:spacing w:line="360" w:lineRule="auto"/>
        <w:jc w:val="center"/>
        <w:rPr>
          <w:rFonts w:ascii="宋体" w:hAnsi="宋体" w:cs="宋体" w:hint="eastAsia"/>
          <w:b/>
          <w:color w:val="000000" w:themeColor="text1"/>
          <w:sz w:val="28"/>
          <w:szCs w:val="28"/>
        </w:rPr>
      </w:pPr>
      <w:r w:rsidRPr="000D087A">
        <w:rPr>
          <w:rFonts w:ascii="宋体" w:hAnsi="宋体" w:cs="宋体" w:hint="eastAsia"/>
          <w:color w:val="000000" w:themeColor="text1"/>
        </w:rPr>
        <w:br w:type="page"/>
      </w:r>
      <w:r w:rsidRPr="000D087A">
        <w:rPr>
          <w:rFonts w:ascii="宋体" w:hAnsi="宋体" w:cs="宋体" w:hint="eastAsia"/>
          <w:b/>
          <w:color w:val="000000" w:themeColor="text1"/>
          <w:sz w:val="28"/>
          <w:szCs w:val="28"/>
        </w:rPr>
        <w:t>第三部分  合同专用条款</w:t>
      </w:r>
    </w:p>
    <w:p w14:paraId="0F8584F5"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14:paraId="104A56FD" w14:textId="77777777" w:rsidR="0058433A" w:rsidRPr="000D087A" w:rsidRDefault="00000000">
      <w:pPr>
        <w:spacing w:line="360" w:lineRule="auto"/>
        <w:ind w:firstLineChars="200" w:firstLine="480"/>
        <w:rPr>
          <w:rFonts w:ascii="宋体" w:hAnsi="宋体" w:cs="宋体" w:hint="eastAsia"/>
          <w:color w:val="000000" w:themeColor="text1"/>
          <w:sz w:val="24"/>
          <w:u w:val="single"/>
        </w:rPr>
      </w:pPr>
      <w:r w:rsidRPr="000D087A">
        <w:rPr>
          <w:rFonts w:ascii="宋体" w:hAnsi="宋体" w:cs="宋体" w:hint="eastAsia"/>
          <w:color w:val="000000" w:themeColor="text1"/>
          <w:sz w:val="24"/>
        </w:rPr>
        <w:t>2.3.2具有知识产权的标的物知识产权归属：</w:t>
      </w:r>
    </w:p>
    <w:p w14:paraId="0EF7F34B" w14:textId="77777777" w:rsidR="0058433A" w:rsidRPr="000D087A" w:rsidRDefault="00000000">
      <w:pPr>
        <w:spacing w:line="360" w:lineRule="auto"/>
        <w:ind w:firstLineChars="200" w:firstLine="480"/>
        <w:rPr>
          <w:rFonts w:ascii="宋体" w:hAnsi="宋体" w:cs="宋体" w:hint="eastAsia"/>
          <w:color w:val="000000" w:themeColor="text1"/>
          <w:sz w:val="24"/>
          <w:u w:val="single"/>
        </w:rPr>
      </w:pPr>
      <w:r w:rsidRPr="000D087A">
        <w:rPr>
          <w:rFonts w:ascii="宋体" w:hAnsi="宋体" w:cs="宋体" w:hint="eastAsia"/>
          <w:color w:val="000000" w:themeColor="text1"/>
          <w:sz w:val="24"/>
          <w:u w:val="single"/>
        </w:rPr>
        <w:t>2.3.2.1乙方保证所提供的货物或其任何一部分均不会侵犯任何第三方的专利权、商标权或著作权等知识产权。</w:t>
      </w:r>
    </w:p>
    <w:p w14:paraId="593D2D61"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u w:val="single"/>
        </w:rPr>
        <w:t xml:space="preserve">2.3.2.2 乙方保证所交付货物的所有权完全属于乙方且无任何抵押、查封等产权瑕疵。如乙方所交付货物有产权瑕疵的，视为乙方违约。但在已经全部支付完合同款后才发现有产权瑕疵的，乙方除了支付合同总价20%违约金、退还已付款外，还应负担甲方由此产生的一切损失。                                                                 </w:t>
      </w:r>
    </w:p>
    <w:p w14:paraId="1B02D7BA"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2.4.1包装和装运专用条款（如果有）：</w:t>
      </w:r>
    </w:p>
    <w:p w14:paraId="571ACD37" w14:textId="77777777" w:rsidR="0058433A" w:rsidRPr="000D087A" w:rsidRDefault="00000000">
      <w:pPr>
        <w:spacing w:line="360" w:lineRule="auto"/>
        <w:ind w:firstLineChars="200" w:firstLine="480"/>
        <w:rPr>
          <w:rFonts w:ascii="宋体" w:hAnsi="宋体" w:cs="宋体" w:hint="eastAsia"/>
          <w:color w:val="000000" w:themeColor="text1"/>
          <w:sz w:val="24"/>
          <w:u w:val="single"/>
        </w:rPr>
      </w:pPr>
      <w:r w:rsidRPr="000D087A">
        <w:rPr>
          <w:rFonts w:ascii="宋体" w:hAnsi="宋体" w:cs="宋体" w:hint="eastAsia"/>
          <w:color w:val="000000" w:themeColor="text1"/>
          <w:sz w:val="24"/>
          <w:u w:val="single"/>
        </w:rPr>
        <w:t xml:space="preserve">  2.4.1.1 乙方应在货物发运前对其进行满足运输距离、防潮、防震、防锈和防破损装卸等要求包装，以保证货物安全运达甲方指定地点。</w:t>
      </w:r>
    </w:p>
    <w:p w14:paraId="3A3F9E3B" w14:textId="77777777" w:rsidR="0058433A" w:rsidRPr="000D087A" w:rsidRDefault="00000000">
      <w:pPr>
        <w:spacing w:line="360" w:lineRule="auto"/>
        <w:ind w:firstLineChars="300" w:firstLine="720"/>
        <w:rPr>
          <w:rFonts w:ascii="宋体" w:hAnsi="宋体" w:cs="宋体" w:hint="eastAsia"/>
          <w:color w:val="000000" w:themeColor="text1"/>
          <w:sz w:val="24"/>
          <w:u w:val="single"/>
        </w:rPr>
      </w:pPr>
      <w:r w:rsidRPr="000D087A">
        <w:rPr>
          <w:rFonts w:ascii="宋体" w:hAnsi="宋体" w:cs="宋体" w:hint="eastAsia"/>
          <w:color w:val="000000" w:themeColor="text1"/>
          <w:sz w:val="24"/>
          <w:u w:val="single"/>
        </w:rPr>
        <w:t>2.4.1.2 使用说明书、质量检验证明书、保修单据、随配附件和工具以及清单一并附于货物内。</w:t>
      </w:r>
    </w:p>
    <w:p w14:paraId="35A622D0" w14:textId="77777777" w:rsidR="0058433A" w:rsidRPr="000D087A" w:rsidRDefault="00000000">
      <w:pPr>
        <w:spacing w:line="360" w:lineRule="auto"/>
        <w:ind w:firstLineChars="300" w:firstLine="720"/>
        <w:rPr>
          <w:rFonts w:ascii="宋体" w:hAnsi="宋体" w:cs="宋体" w:hint="eastAsia"/>
          <w:color w:val="000000" w:themeColor="text1"/>
          <w:sz w:val="24"/>
          <w:u w:val="single"/>
        </w:rPr>
      </w:pPr>
      <w:r w:rsidRPr="000D087A">
        <w:rPr>
          <w:rFonts w:ascii="宋体" w:hAnsi="宋体" w:cs="宋体" w:hint="eastAsia"/>
          <w:color w:val="000000" w:themeColor="text1"/>
          <w:sz w:val="24"/>
          <w:u w:val="single"/>
        </w:rPr>
        <w:t>2.4.1.3 乙方在货物发运手续办理完毕后24小时内或货到甲方48小时前通知甲方，以准备接货。</w:t>
      </w:r>
    </w:p>
    <w:p w14:paraId="41925630" w14:textId="77777777" w:rsidR="0058433A" w:rsidRPr="000D087A" w:rsidRDefault="00000000">
      <w:pPr>
        <w:spacing w:line="360" w:lineRule="auto"/>
        <w:ind w:firstLineChars="300" w:firstLine="720"/>
        <w:rPr>
          <w:rFonts w:ascii="宋体" w:hAnsi="宋体" w:cs="宋体" w:hint="eastAsia"/>
          <w:color w:val="000000" w:themeColor="text1"/>
          <w:sz w:val="24"/>
          <w:u w:val="single"/>
        </w:rPr>
      </w:pPr>
      <w:r w:rsidRPr="000D087A">
        <w:rPr>
          <w:rFonts w:ascii="宋体" w:hAnsi="宋体" w:cs="宋体" w:hint="eastAsia"/>
          <w:color w:val="000000" w:themeColor="text1"/>
          <w:sz w:val="24"/>
          <w:u w:val="single"/>
        </w:rPr>
        <w:t>2.1.4.4 货物在交付甲方前发生的风险均由乙方负责。</w:t>
      </w:r>
    </w:p>
    <w:p w14:paraId="26013400" w14:textId="77777777" w:rsidR="0058433A" w:rsidRPr="000D087A" w:rsidRDefault="00000000">
      <w:pPr>
        <w:spacing w:line="360" w:lineRule="auto"/>
        <w:ind w:firstLineChars="300" w:firstLine="720"/>
        <w:rPr>
          <w:rFonts w:ascii="宋体" w:hAnsi="宋体" w:cs="宋体" w:hint="eastAsia"/>
          <w:color w:val="000000" w:themeColor="text1"/>
          <w:sz w:val="24"/>
          <w:u w:val="single"/>
        </w:rPr>
      </w:pPr>
      <w:r w:rsidRPr="000D087A">
        <w:rPr>
          <w:rFonts w:ascii="宋体" w:hAnsi="宋体" w:cs="宋体" w:hint="eastAsia"/>
          <w:color w:val="000000" w:themeColor="text1"/>
          <w:sz w:val="24"/>
          <w:u w:val="single"/>
        </w:rPr>
        <w:t xml:space="preserve">2.1.4.5 货物在规定的交付期限内由乙方送达甲方指定的地点视为交付，乙方同时需通知甲方货物已送达。   </w:t>
      </w:r>
    </w:p>
    <w:p w14:paraId="17349F32"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2.4.2装运标的物的要求和通知：</w:t>
      </w:r>
    </w:p>
    <w:p w14:paraId="58CC07AC" w14:textId="77777777" w:rsidR="0058433A" w:rsidRPr="000D087A" w:rsidRDefault="00000000">
      <w:pPr>
        <w:spacing w:line="360" w:lineRule="auto"/>
        <w:ind w:firstLineChars="200" w:firstLine="480"/>
        <w:rPr>
          <w:rFonts w:ascii="宋体" w:hAnsi="宋体" w:cs="宋体" w:hint="eastAsia"/>
          <w:color w:val="000000" w:themeColor="text1"/>
          <w:sz w:val="24"/>
          <w:u w:val="single"/>
        </w:rPr>
      </w:pPr>
      <w:r w:rsidRPr="000D087A">
        <w:rPr>
          <w:rFonts w:ascii="宋体" w:hAnsi="宋体" w:cs="宋体" w:hint="eastAsia"/>
          <w:color w:val="000000" w:themeColor="text1"/>
          <w:sz w:val="24"/>
          <w:u w:val="single"/>
        </w:rPr>
        <w:t xml:space="preserve">      /                                                               </w:t>
      </w:r>
    </w:p>
    <w:p w14:paraId="264F2867" w14:textId="77777777" w:rsidR="0058433A" w:rsidRPr="000D087A" w:rsidRDefault="00000000">
      <w:pPr>
        <w:spacing w:line="360" w:lineRule="auto"/>
        <w:ind w:firstLineChars="200" w:firstLine="480"/>
        <w:rPr>
          <w:rFonts w:ascii="宋体" w:hAnsi="宋体" w:cs="宋体" w:hint="eastAsia"/>
          <w:b/>
          <w:color w:val="000000" w:themeColor="text1"/>
          <w:sz w:val="24"/>
        </w:rPr>
      </w:pPr>
      <w:r w:rsidRPr="000D087A">
        <w:rPr>
          <w:rFonts w:ascii="宋体" w:hAnsi="宋体" w:cs="宋体" w:hint="eastAsia"/>
          <w:color w:val="000000" w:themeColor="text1"/>
          <w:sz w:val="24"/>
        </w:rPr>
        <w:t>2.6</w:t>
      </w:r>
      <w:r w:rsidRPr="000D087A">
        <w:rPr>
          <w:rFonts w:ascii="宋体" w:hAnsi="宋体" w:cs="宋体" w:hint="eastAsia"/>
          <w:b/>
          <w:color w:val="000000" w:themeColor="text1"/>
          <w:sz w:val="24"/>
        </w:rPr>
        <w:t>结算方式和付款条件</w:t>
      </w:r>
    </w:p>
    <w:p w14:paraId="45CDC5DE" w14:textId="77777777" w:rsidR="0058433A" w:rsidRPr="000D087A" w:rsidRDefault="00000000">
      <w:pPr>
        <w:spacing w:line="360" w:lineRule="auto"/>
        <w:ind w:firstLineChars="200" w:firstLine="480"/>
        <w:rPr>
          <w:rFonts w:ascii="宋体" w:hAnsi="宋体" w:cs="宋体" w:hint="eastAsia"/>
          <w:color w:val="000000" w:themeColor="text1"/>
          <w:kern w:val="0"/>
          <w:sz w:val="24"/>
          <w:lang w:val="zh-CN"/>
        </w:rPr>
      </w:pPr>
      <w:r w:rsidRPr="000D087A">
        <w:rPr>
          <w:rFonts w:ascii="宋体" w:hAnsi="宋体" w:cs="宋体" w:hint="eastAsia"/>
          <w:color w:val="000000" w:themeColor="text1"/>
          <w:kern w:val="0"/>
          <w:sz w:val="24"/>
          <w:lang w:val="zh-CN"/>
        </w:rPr>
        <w:t>本次项目合同总价为大写人民币</w:t>
      </w:r>
      <w:r w:rsidRPr="000D087A">
        <w:rPr>
          <w:rFonts w:ascii="宋体" w:hAnsi="宋体" w:cs="宋体" w:hint="eastAsia"/>
          <w:color w:val="000000" w:themeColor="text1"/>
          <w:kern w:val="0"/>
          <w:sz w:val="24"/>
          <w:u w:val="single"/>
          <w:lang w:val="zh-CN"/>
        </w:rPr>
        <w:t xml:space="preserve">            （</w:t>
      </w:r>
      <w:r w:rsidRPr="000D087A">
        <w:rPr>
          <w:rFonts w:ascii="宋体" w:hAnsi="宋体" w:cs="宋体" w:hint="eastAsia"/>
          <w:color w:val="000000" w:themeColor="text1"/>
          <w:kern w:val="0"/>
          <w:sz w:val="24"/>
          <w:lang w:val="zh-CN"/>
        </w:rPr>
        <w:t>￥元）。本项目采用以下勾选结算方式进行支付：</w:t>
      </w:r>
    </w:p>
    <w:p w14:paraId="022CB64F" w14:textId="77777777" w:rsidR="0058433A" w:rsidRPr="000D087A" w:rsidRDefault="00000000">
      <w:pPr>
        <w:spacing w:line="360" w:lineRule="auto"/>
        <w:ind w:firstLineChars="200" w:firstLine="480"/>
        <w:rPr>
          <w:rFonts w:ascii="宋体" w:hAnsi="宋体" w:cs="宋体" w:hint="eastAsia"/>
          <w:color w:val="000000" w:themeColor="text1"/>
          <w:kern w:val="0"/>
          <w:sz w:val="24"/>
          <w:lang w:val="zh-CN"/>
        </w:rPr>
      </w:pPr>
      <w:r w:rsidRPr="000D087A">
        <w:rPr>
          <w:rFonts w:ascii="宋体" w:hAnsi="宋体" w:cs="宋体" w:hint="eastAsia"/>
          <w:color w:val="000000" w:themeColor="text1"/>
          <w:kern w:val="0"/>
          <w:sz w:val="24"/>
          <w:lang w:val="zh-CN"/>
        </w:rPr>
        <w:t>□采用一次性支付方式，付款条件为：</w:t>
      </w:r>
    </w:p>
    <w:p w14:paraId="085AB451" w14:textId="77777777" w:rsidR="0058433A" w:rsidRPr="000D087A" w:rsidRDefault="00000000">
      <w:pPr>
        <w:spacing w:line="360" w:lineRule="auto"/>
        <w:ind w:firstLineChars="200" w:firstLine="480"/>
        <w:rPr>
          <w:rFonts w:ascii="宋体" w:hAnsi="宋体" w:cs="宋体" w:hint="eastAsia"/>
          <w:color w:val="000000" w:themeColor="text1"/>
          <w:kern w:val="0"/>
          <w:sz w:val="24"/>
        </w:rPr>
      </w:pPr>
      <w:r w:rsidRPr="000D087A">
        <w:rPr>
          <w:rFonts w:ascii="宋体" w:hAnsi="宋体" w:cs="宋体" w:hint="eastAsia"/>
          <w:color w:val="000000" w:themeColor="text1"/>
          <w:kern w:val="0"/>
          <w:sz w:val="24"/>
          <w:lang w:val="zh-CN"/>
        </w:rPr>
        <w:t>□采用分期付款方式，付款条件为</w:t>
      </w:r>
      <w:r w:rsidRPr="000D087A">
        <w:rPr>
          <w:rFonts w:ascii="宋体" w:hAnsi="宋体" w:cs="宋体" w:hint="eastAsia"/>
          <w:color w:val="000000" w:themeColor="text1"/>
          <w:kern w:val="0"/>
          <w:sz w:val="24"/>
        </w:rPr>
        <w:t>：</w:t>
      </w:r>
    </w:p>
    <w:p w14:paraId="1AC44313" w14:textId="77777777" w:rsidR="0058433A" w:rsidRPr="000D087A" w:rsidRDefault="00000000">
      <w:pPr>
        <w:spacing w:line="360" w:lineRule="auto"/>
        <w:ind w:firstLineChars="200" w:firstLine="480"/>
        <w:rPr>
          <w:rFonts w:ascii="宋体" w:hAnsi="宋体" w:cs="宋体" w:hint="eastAsia"/>
          <w:color w:val="000000" w:themeColor="text1"/>
          <w:kern w:val="0"/>
          <w:sz w:val="24"/>
        </w:rPr>
      </w:pPr>
      <w:r w:rsidRPr="000D087A">
        <w:rPr>
          <w:rFonts w:ascii="宋体" w:hAnsi="宋体" w:cs="宋体" w:hint="eastAsia"/>
          <w:color w:val="000000" w:themeColor="text1"/>
          <w:kern w:val="0"/>
          <w:sz w:val="24"/>
          <w:lang w:val="zh-CN"/>
        </w:rPr>
        <w:t>第一期付款</w:t>
      </w:r>
      <w:r w:rsidRPr="000D087A">
        <w:rPr>
          <w:rFonts w:ascii="宋体" w:hAnsi="宋体" w:cs="宋体" w:hint="eastAsia"/>
          <w:color w:val="000000" w:themeColor="text1"/>
          <w:kern w:val="0"/>
          <w:sz w:val="24"/>
        </w:rPr>
        <w:t>：</w:t>
      </w:r>
    </w:p>
    <w:p w14:paraId="764DEA7C" w14:textId="77777777" w:rsidR="0058433A" w:rsidRPr="000D087A" w:rsidRDefault="00000000">
      <w:pPr>
        <w:spacing w:line="360" w:lineRule="auto"/>
        <w:ind w:firstLineChars="200" w:firstLine="480"/>
        <w:rPr>
          <w:rFonts w:ascii="宋体" w:hAnsi="宋体" w:cs="宋体" w:hint="eastAsia"/>
          <w:color w:val="000000" w:themeColor="text1"/>
          <w:kern w:val="0"/>
          <w:sz w:val="24"/>
          <w:u w:val="single"/>
        </w:rPr>
      </w:pPr>
      <w:r w:rsidRPr="000D087A">
        <w:rPr>
          <w:rFonts w:ascii="宋体" w:hAnsi="宋体" w:cs="宋体" w:hint="eastAsia"/>
          <w:color w:val="000000" w:themeColor="text1"/>
          <w:kern w:val="0"/>
          <w:sz w:val="24"/>
          <w:lang w:val="zh-CN"/>
        </w:rPr>
        <w:t>第</w:t>
      </w:r>
      <w:r w:rsidRPr="000D087A">
        <w:rPr>
          <w:rFonts w:ascii="宋体" w:hAnsi="宋体" w:cs="宋体" w:hint="eastAsia"/>
          <w:color w:val="000000" w:themeColor="text1"/>
          <w:kern w:val="0"/>
          <w:sz w:val="24"/>
        </w:rPr>
        <w:t>二</w:t>
      </w:r>
      <w:r w:rsidRPr="000D087A">
        <w:rPr>
          <w:rFonts w:ascii="宋体" w:hAnsi="宋体" w:cs="宋体" w:hint="eastAsia"/>
          <w:color w:val="000000" w:themeColor="text1"/>
          <w:kern w:val="0"/>
          <w:sz w:val="24"/>
          <w:lang w:val="zh-CN"/>
        </w:rPr>
        <w:t>期付款</w:t>
      </w:r>
      <w:r w:rsidRPr="000D087A">
        <w:rPr>
          <w:rFonts w:ascii="宋体" w:hAnsi="宋体" w:cs="宋体" w:hint="eastAsia"/>
          <w:color w:val="000000" w:themeColor="text1"/>
          <w:kern w:val="0"/>
          <w:sz w:val="24"/>
        </w:rPr>
        <w:t>：</w:t>
      </w:r>
    </w:p>
    <w:p w14:paraId="262989A7" w14:textId="77777777" w:rsidR="0058433A" w:rsidRPr="000D087A" w:rsidRDefault="00000000">
      <w:pPr>
        <w:spacing w:line="360" w:lineRule="auto"/>
        <w:ind w:firstLineChars="200" w:firstLine="480"/>
        <w:rPr>
          <w:rFonts w:ascii="宋体" w:hAnsi="宋体" w:cs="宋体" w:hint="eastAsia"/>
          <w:color w:val="000000" w:themeColor="text1"/>
          <w:kern w:val="0"/>
          <w:sz w:val="24"/>
          <w:lang w:val="zh-CN"/>
        </w:rPr>
      </w:pPr>
      <w:r w:rsidRPr="000D087A">
        <w:rPr>
          <w:rFonts w:ascii="宋体" w:hAnsi="宋体" w:cs="宋体" w:hint="eastAsia"/>
          <w:color w:val="000000" w:themeColor="text1"/>
          <w:sz w:val="24"/>
        </w:rPr>
        <w:t>甲方无故逾期支付货物费用的，按照每逾期一日支付欠付货物费额度的</w:t>
      </w:r>
      <w:r w:rsidRPr="000D087A">
        <w:rPr>
          <w:rFonts w:ascii="宋体" w:hAnsi="宋体" w:cs="宋体" w:hint="eastAsia"/>
          <w:color w:val="000000" w:themeColor="text1"/>
          <w:sz w:val="24"/>
          <w:u w:val="single"/>
        </w:rPr>
        <w:t>万分之五</w:t>
      </w:r>
      <w:r w:rsidRPr="000D087A">
        <w:rPr>
          <w:rFonts w:ascii="宋体" w:hAnsi="宋体" w:cs="宋体" w:hint="eastAsia"/>
          <w:color w:val="000000" w:themeColor="text1"/>
          <w:sz w:val="24"/>
        </w:rPr>
        <w:t>（根据项目实际填写，一般为万分之五）承担违约责任，违约金上限按照《合同书》约定执行。</w:t>
      </w:r>
    </w:p>
    <w:p w14:paraId="22928B6F" w14:textId="77777777" w:rsidR="0058433A" w:rsidRPr="000D087A" w:rsidRDefault="00000000">
      <w:pPr>
        <w:spacing w:line="360" w:lineRule="auto"/>
        <w:ind w:firstLineChars="200" w:firstLine="480"/>
        <w:rPr>
          <w:rFonts w:ascii="宋体" w:hAnsi="宋体" w:cs="宋体" w:hint="eastAsia"/>
          <w:b/>
          <w:color w:val="000000" w:themeColor="text1"/>
          <w:sz w:val="24"/>
        </w:rPr>
      </w:pPr>
      <w:r w:rsidRPr="000D087A">
        <w:rPr>
          <w:rFonts w:ascii="宋体" w:hAnsi="宋体" w:cs="宋体" w:hint="eastAsia"/>
          <w:color w:val="000000" w:themeColor="text1"/>
          <w:sz w:val="24"/>
        </w:rPr>
        <w:t>2.9</w:t>
      </w:r>
      <w:r w:rsidRPr="000D087A">
        <w:rPr>
          <w:rFonts w:ascii="宋体" w:hAnsi="宋体" w:cs="宋体" w:hint="eastAsia"/>
          <w:b/>
          <w:color w:val="000000" w:themeColor="text1"/>
          <w:sz w:val="24"/>
        </w:rPr>
        <w:t>标的物的风险负担</w:t>
      </w:r>
    </w:p>
    <w:p w14:paraId="6AFBEAE7"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标的物或者在途标的物或者交付给第一承运人后的标的物毁损、灭失的风险负担：</w:t>
      </w:r>
    </w:p>
    <w:p w14:paraId="5D6F87FE" w14:textId="77777777" w:rsidR="0058433A" w:rsidRPr="000D087A" w:rsidRDefault="00000000">
      <w:pPr>
        <w:spacing w:line="360" w:lineRule="auto"/>
        <w:ind w:firstLineChars="200" w:firstLine="480"/>
        <w:rPr>
          <w:rFonts w:ascii="宋体" w:hAnsi="宋体" w:cs="宋体" w:hint="eastAsia"/>
          <w:color w:val="000000" w:themeColor="text1"/>
          <w:sz w:val="24"/>
          <w:u w:val="single"/>
        </w:rPr>
      </w:pPr>
      <w:r w:rsidRPr="000D087A">
        <w:rPr>
          <w:rFonts w:ascii="宋体" w:hAnsi="宋体" w:cs="宋体" w:hint="eastAsia"/>
          <w:color w:val="000000" w:themeColor="text1"/>
          <w:sz w:val="24"/>
          <w:u w:val="single"/>
        </w:rPr>
        <w:t xml:space="preserve">乙方                                                                       </w:t>
      </w:r>
    </w:p>
    <w:p w14:paraId="1AC100A7"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2.13.2受不可抗力影响的一方在不可抗力发生后，应在日内（根据项目实际填写）以书面形式通知对方当事人，并在日内（根据项目实际填写），将有关部门出具的证明文件送达对方当事人。</w:t>
      </w:r>
    </w:p>
    <w:p w14:paraId="7942D74A"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2.13.4因不可抗力致使合同有变更必要的，双方当事人应在日内（根据项目实际填写）以书面形式变更合同；</w:t>
      </w:r>
    </w:p>
    <w:p w14:paraId="144A1CCF"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2.17.1标的物交付前，乙方应对标的物的质量、数量等方面进行详细、全面的检验，并向甲方出具证明标的物符合合同约定的文件；标的物交付时，乙方在日内（根据项目实际填写）发起验收，并可依法邀请相关方参加，验收应出具验收书。</w:t>
      </w:r>
    </w:p>
    <w:p w14:paraId="7A3FEC77"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2.17.3 检验和验收标准、程序等具体内容以及前述验收书的效力：</w:t>
      </w:r>
    </w:p>
    <w:p w14:paraId="015F8513" w14:textId="77777777" w:rsidR="0058433A" w:rsidRPr="000D087A" w:rsidRDefault="0058433A">
      <w:pPr>
        <w:spacing w:line="360" w:lineRule="auto"/>
        <w:ind w:firstLineChars="200" w:firstLine="480"/>
        <w:rPr>
          <w:rFonts w:ascii="宋体" w:hAnsi="宋体" w:cs="宋体" w:hint="eastAsia"/>
          <w:color w:val="000000" w:themeColor="text1"/>
          <w:sz w:val="24"/>
          <w:u w:val="single"/>
        </w:rPr>
      </w:pPr>
    </w:p>
    <w:p w14:paraId="4880D67C"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3.1 其他：</w:t>
      </w:r>
    </w:p>
    <w:p w14:paraId="11B12FD0" w14:textId="77777777" w:rsidR="0058433A" w:rsidRPr="000D087A" w:rsidRDefault="00000000">
      <w:pPr>
        <w:spacing w:line="360" w:lineRule="auto"/>
        <w:ind w:firstLineChars="200" w:firstLine="482"/>
        <w:rPr>
          <w:rFonts w:ascii="宋体" w:hAnsi="宋体" w:cs="宋体" w:hint="eastAsia"/>
          <w:b/>
          <w:color w:val="000000" w:themeColor="text1"/>
          <w:sz w:val="24"/>
        </w:rPr>
      </w:pPr>
      <w:r w:rsidRPr="000D087A">
        <w:rPr>
          <w:rFonts w:ascii="宋体" w:hAnsi="宋体" w:cs="宋体" w:hint="eastAsia"/>
          <w:b/>
          <w:color w:val="000000" w:themeColor="text1"/>
          <w:sz w:val="24"/>
        </w:rPr>
        <w:t>项目验收：</w:t>
      </w:r>
    </w:p>
    <w:p w14:paraId="5583F88E"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包括但不限于解除合同，乙方退还全部已付款，赔偿甲方损失，并支付合同总价20%的违约金。</w:t>
      </w:r>
    </w:p>
    <w:p w14:paraId="42E3500E"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2、严格按照采购合同开展履约验收。甲方成立验收小组，按照采购合同的约定对供应商履约情况进行验收，验收时，按照采购合同的约定对每一项技术、货物、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2582F537"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2C060770"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4、验收产生的费用首次验收费用由甲方承担，如首次验收不合格，后续验收费用由乙方支付。</w:t>
      </w:r>
    </w:p>
    <w:p w14:paraId="7E581FF6"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5、验收内容及资料要求：</w:t>
      </w:r>
    </w:p>
    <w:p w14:paraId="15CF1D20"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根据采购文件确定的技术指标或者货物要求确定验收指标和标准。未进行相应约定的，应当符合国家强制性规定、政策要求、安全标准、行业或企业有关标准等。</w:t>
      </w:r>
    </w:p>
    <w:p w14:paraId="459D18BC" w14:textId="77777777" w:rsidR="0058433A" w:rsidRPr="000D087A" w:rsidRDefault="00000000">
      <w:pPr>
        <w:tabs>
          <w:tab w:val="left" w:pos="904"/>
        </w:tabs>
        <w:snapToGrid w:val="0"/>
        <w:spacing w:line="360" w:lineRule="auto"/>
        <w:ind w:firstLineChars="200" w:firstLine="480"/>
        <w:jc w:val="left"/>
        <w:rPr>
          <w:rFonts w:ascii="宋体" w:hAnsi="宋体" w:cs="宋体" w:hint="eastAsia"/>
          <w:color w:val="000000" w:themeColor="text1"/>
          <w:sz w:val="24"/>
        </w:rPr>
      </w:pPr>
      <w:r w:rsidRPr="000D087A">
        <w:rPr>
          <w:rFonts w:ascii="宋体" w:hAnsi="宋体" w:cs="宋体" w:hint="eastAsia"/>
          <w:color w:val="000000" w:themeColor="text1"/>
          <w:sz w:val="24"/>
        </w:rPr>
        <w:t>5.1验收内容</w:t>
      </w:r>
    </w:p>
    <w:tbl>
      <w:tblPr>
        <w:tblW w:w="8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914"/>
        <w:gridCol w:w="5930"/>
      </w:tblGrid>
      <w:tr w:rsidR="0058433A" w:rsidRPr="000D087A" w14:paraId="638525D7" w14:textId="77777777">
        <w:trPr>
          <w:jc w:val="center"/>
        </w:trPr>
        <w:tc>
          <w:tcPr>
            <w:tcW w:w="673" w:type="dxa"/>
            <w:vAlign w:val="center"/>
          </w:tcPr>
          <w:p w14:paraId="36CAC268" w14:textId="77777777" w:rsidR="0058433A" w:rsidRPr="000D087A" w:rsidRDefault="00000000">
            <w:pPr>
              <w:widowControl/>
              <w:spacing w:line="360" w:lineRule="auto"/>
              <w:ind w:firstLine="200"/>
              <w:jc w:val="center"/>
              <w:rPr>
                <w:rFonts w:ascii="宋体" w:hAnsi="宋体" w:cs="宋体" w:hint="eastAsia"/>
                <w:bCs/>
                <w:color w:val="000000" w:themeColor="text1"/>
                <w:kern w:val="0"/>
                <w:sz w:val="24"/>
              </w:rPr>
            </w:pPr>
            <w:r w:rsidRPr="000D087A">
              <w:rPr>
                <w:rFonts w:ascii="宋体" w:hAnsi="宋体" w:cs="宋体" w:hint="eastAsia"/>
                <w:bCs/>
                <w:color w:val="000000" w:themeColor="text1"/>
                <w:kern w:val="0"/>
                <w:sz w:val="24"/>
              </w:rPr>
              <w:t>序号</w:t>
            </w:r>
          </w:p>
        </w:tc>
        <w:tc>
          <w:tcPr>
            <w:tcW w:w="1914" w:type="dxa"/>
            <w:vAlign w:val="center"/>
          </w:tcPr>
          <w:p w14:paraId="1B90EF05" w14:textId="77777777" w:rsidR="0058433A" w:rsidRPr="000D087A" w:rsidRDefault="00000000">
            <w:pPr>
              <w:widowControl/>
              <w:spacing w:line="360" w:lineRule="auto"/>
              <w:ind w:firstLine="200"/>
              <w:jc w:val="center"/>
              <w:rPr>
                <w:rFonts w:ascii="宋体" w:hAnsi="宋体" w:cs="宋体" w:hint="eastAsia"/>
                <w:bCs/>
                <w:color w:val="000000" w:themeColor="text1"/>
                <w:kern w:val="0"/>
                <w:sz w:val="24"/>
              </w:rPr>
            </w:pPr>
            <w:r w:rsidRPr="000D087A">
              <w:rPr>
                <w:rFonts w:ascii="宋体" w:hAnsi="宋体" w:cs="宋体" w:hint="eastAsia"/>
                <w:bCs/>
                <w:color w:val="000000" w:themeColor="text1"/>
                <w:kern w:val="0"/>
                <w:sz w:val="24"/>
              </w:rPr>
              <w:t>验收内容</w:t>
            </w:r>
          </w:p>
        </w:tc>
        <w:tc>
          <w:tcPr>
            <w:tcW w:w="5930" w:type="dxa"/>
            <w:vAlign w:val="center"/>
          </w:tcPr>
          <w:p w14:paraId="222E4120" w14:textId="77777777" w:rsidR="0058433A" w:rsidRPr="000D087A" w:rsidRDefault="00000000">
            <w:pPr>
              <w:widowControl/>
              <w:spacing w:line="360" w:lineRule="auto"/>
              <w:ind w:firstLine="200"/>
              <w:jc w:val="center"/>
              <w:rPr>
                <w:rFonts w:ascii="宋体" w:hAnsi="宋体" w:cs="宋体" w:hint="eastAsia"/>
                <w:bCs/>
                <w:color w:val="000000" w:themeColor="text1"/>
                <w:kern w:val="0"/>
                <w:sz w:val="24"/>
              </w:rPr>
            </w:pPr>
            <w:r w:rsidRPr="000D087A">
              <w:rPr>
                <w:rFonts w:ascii="宋体" w:hAnsi="宋体" w:cs="宋体" w:hint="eastAsia"/>
                <w:bCs/>
                <w:color w:val="000000" w:themeColor="text1"/>
                <w:kern w:val="0"/>
                <w:sz w:val="24"/>
              </w:rPr>
              <w:t xml:space="preserve"> 验收标准</w:t>
            </w:r>
          </w:p>
        </w:tc>
      </w:tr>
      <w:tr w:rsidR="0058433A" w:rsidRPr="000D087A" w14:paraId="4C3C13E5" w14:textId="77777777">
        <w:trPr>
          <w:trHeight w:val="557"/>
          <w:jc w:val="center"/>
        </w:trPr>
        <w:tc>
          <w:tcPr>
            <w:tcW w:w="673" w:type="dxa"/>
            <w:vAlign w:val="center"/>
          </w:tcPr>
          <w:p w14:paraId="0609924F" w14:textId="77777777" w:rsidR="0058433A" w:rsidRPr="000D087A" w:rsidRDefault="00000000">
            <w:pPr>
              <w:widowControl/>
              <w:spacing w:line="360" w:lineRule="auto"/>
              <w:ind w:firstLine="200"/>
              <w:jc w:val="center"/>
              <w:rPr>
                <w:rFonts w:ascii="宋体" w:hAnsi="宋体" w:cs="宋体" w:hint="eastAsia"/>
                <w:bCs/>
                <w:color w:val="000000" w:themeColor="text1"/>
                <w:kern w:val="0"/>
                <w:sz w:val="24"/>
              </w:rPr>
            </w:pPr>
            <w:r w:rsidRPr="000D087A">
              <w:rPr>
                <w:rFonts w:ascii="宋体" w:hAnsi="宋体" w:cs="宋体" w:hint="eastAsia"/>
                <w:bCs/>
                <w:color w:val="000000" w:themeColor="text1"/>
                <w:kern w:val="0"/>
                <w:sz w:val="24"/>
              </w:rPr>
              <w:t>1</w:t>
            </w:r>
          </w:p>
        </w:tc>
        <w:tc>
          <w:tcPr>
            <w:tcW w:w="1914" w:type="dxa"/>
            <w:vAlign w:val="center"/>
          </w:tcPr>
          <w:p w14:paraId="383E9513" w14:textId="77777777" w:rsidR="0058433A" w:rsidRPr="000D087A" w:rsidRDefault="00000000">
            <w:pPr>
              <w:widowControl/>
              <w:spacing w:line="360" w:lineRule="auto"/>
              <w:ind w:firstLine="200"/>
              <w:jc w:val="center"/>
              <w:rPr>
                <w:rFonts w:ascii="宋体" w:hAnsi="宋体" w:cs="宋体" w:hint="eastAsia"/>
                <w:bCs/>
                <w:color w:val="000000" w:themeColor="text1"/>
                <w:kern w:val="0"/>
                <w:sz w:val="24"/>
              </w:rPr>
            </w:pPr>
            <w:r w:rsidRPr="000D087A">
              <w:rPr>
                <w:rFonts w:ascii="宋体" w:hAnsi="宋体" w:cs="宋体" w:hint="eastAsia"/>
                <w:bCs/>
                <w:color w:val="000000" w:themeColor="text1"/>
                <w:kern w:val="0"/>
                <w:sz w:val="24"/>
              </w:rPr>
              <w:t>交货产品数量</w:t>
            </w:r>
          </w:p>
        </w:tc>
        <w:tc>
          <w:tcPr>
            <w:tcW w:w="5930" w:type="dxa"/>
            <w:vAlign w:val="center"/>
          </w:tcPr>
          <w:p w14:paraId="53E9D277" w14:textId="77777777" w:rsidR="0058433A" w:rsidRPr="000D087A" w:rsidRDefault="0058433A">
            <w:pPr>
              <w:widowControl/>
              <w:spacing w:line="360" w:lineRule="auto"/>
              <w:ind w:firstLine="200"/>
              <w:jc w:val="center"/>
              <w:rPr>
                <w:rFonts w:ascii="宋体" w:hAnsi="宋体" w:cs="宋体" w:hint="eastAsia"/>
                <w:color w:val="000000" w:themeColor="text1"/>
                <w:kern w:val="0"/>
                <w:sz w:val="24"/>
              </w:rPr>
            </w:pPr>
          </w:p>
        </w:tc>
      </w:tr>
      <w:tr w:rsidR="0058433A" w:rsidRPr="000D087A" w14:paraId="1EAE127F" w14:textId="77777777">
        <w:trPr>
          <w:trHeight w:val="1059"/>
          <w:jc w:val="center"/>
        </w:trPr>
        <w:tc>
          <w:tcPr>
            <w:tcW w:w="673" w:type="dxa"/>
            <w:vAlign w:val="center"/>
          </w:tcPr>
          <w:p w14:paraId="37D40AEA" w14:textId="77777777" w:rsidR="0058433A" w:rsidRPr="000D087A" w:rsidRDefault="00000000">
            <w:pPr>
              <w:widowControl/>
              <w:spacing w:line="360" w:lineRule="auto"/>
              <w:ind w:firstLine="200"/>
              <w:jc w:val="center"/>
              <w:rPr>
                <w:rFonts w:ascii="宋体" w:hAnsi="宋体" w:cs="宋体" w:hint="eastAsia"/>
                <w:bCs/>
                <w:color w:val="000000" w:themeColor="text1"/>
                <w:kern w:val="0"/>
                <w:sz w:val="24"/>
              </w:rPr>
            </w:pPr>
            <w:r w:rsidRPr="000D087A">
              <w:rPr>
                <w:rFonts w:ascii="宋体" w:hAnsi="宋体" w:cs="宋体" w:hint="eastAsia"/>
                <w:bCs/>
                <w:color w:val="000000" w:themeColor="text1"/>
                <w:kern w:val="0"/>
                <w:sz w:val="24"/>
              </w:rPr>
              <w:t>2</w:t>
            </w:r>
          </w:p>
        </w:tc>
        <w:tc>
          <w:tcPr>
            <w:tcW w:w="1914" w:type="dxa"/>
            <w:vAlign w:val="center"/>
          </w:tcPr>
          <w:p w14:paraId="5CB37ADD" w14:textId="77777777" w:rsidR="0058433A" w:rsidRPr="000D087A" w:rsidRDefault="00000000">
            <w:pPr>
              <w:widowControl/>
              <w:spacing w:line="360" w:lineRule="auto"/>
              <w:ind w:firstLine="200"/>
              <w:jc w:val="center"/>
              <w:rPr>
                <w:rFonts w:ascii="宋体" w:hAnsi="宋体" w:cs="宋体" w:hint="eastAsia"/>
                <w:bCs/>
                <w:color w:val="000000" w:themeColor="text1"/>
                <w:kern w:val="0"/>
                <w:sz w:val="24"/>
              </w:rPr>
            </w:pPr>
            <w:r w:rsidRPr="000D087A">
              <w:rPr>
                <w:rFonts w:ascii="宋体" w:hAnsi="宋体" w:cs="宋体" w:hint="eastAsia"/>
                <w:bCs/>
                <w:color w:val="000000" w:themeColor="text1"/>
                <w:kern w:val="0"/>
                <w:sz w:val="24"/>
              </w:rPr>
              <w:t>交货产品的质量文件</w:t>
            </w:r>
          </w:p>
        </w:tc>
        <w:tc>
          <w:tcPr>
            <w:tcW w:w="5930" w:type="dxa"/>
            <w:vAlign w:val="center"/>
          </w:tcPr>
          <w:p w14:paraId="6C7D518A" w14:textId="77777777" w:rsidR="0058433A" w:rsidRPr="000D087A" w:rsidRDefault="0058433A">
            <w:pPr>
              <w:widowControl/>
              <w:spacing w:line="360" w:lineRule="auto"/>
              <w:ind w:firstLine="200"/>
              <w:jc w:val="center"/>
              <w:rPr>
                <w:rFonts w:ascii="宋体" w:hAnsi="宋体" w:cs="宋体" w:hint="eastAsia"/>
                <w:color w:val="000000" w:themeColor="text1"/>
                <w:kern w:val="0"/>
                <w:sz w:val="24"/>
              </w:rPr>
            </w:pPr>
          </w:p>
        </w:tc>
      </w:tr>
      <w:tr w:rsidR="0058433A" w:rsidRPr="000D087A" w14:paraId="54614492" w14:textId="77777777">
        <w:trPr>
          <w:trHeight w:val="1535"/>
          <w:jc w:val="center"/>
        </w:trPr>
        <w:tc>
          <w:tcPr>
            <w:tcW w:w="673" w:type="dxa"/>
            <w:vAlign w:val="center"/>
          </w:tcPr>
          <w:p w14:paraId="17085341" w14:textId="77777777" w:rsidR="0058433A" w:rsidRPr="000D087A" w:rsidRDefault="00000000">
            <w:pPr>
              <w:widowControl/>
              <w:spacing w:line="360" w:lineRule="auto"/>
              <w:ind w:firstLine="200"/>
              <w:jc w:val="center"/>
              <w:rPr>
                <w:rFonts w:ascii="宋体" w:hAnsi="宋体" w:cs="宋体" w:hint="eastAsia"/>
                <w:bCs/>
                <w:color w:val="000000" w:themeColor="text1"/>
                <w:kern w:val="0"/>
                <w:sz w:val="24"/>
              </w:rPr>
            </w:pPr>
            <w:r w:rsidRPr="000D087A">
              <w:rPr>
                <w:rFonts w:ascii="宋体" w:hAnsi="宋体" w:cs="宋体" w:hint="eastAsia"/>
                <w:bCs/>
                <w:color w:val="000000" w:themeColor="text1"/>
                <w:kern w:val="0"/>
                <w:sz w:val="24"/>
              </w:rPr>
              <w:t>3</w:t>
            </w:r>
          </w:p>
        </w:tc>
        <w:tc>
          <w:tcPr>
            <w:tcW w:w="1914" w:type="dxa"/>
            <w:vAlign w:val="center"/>
          </w:tcPr>
          <w:p w14:paraId="356E922C" w14:textId="77777777" w:rsidR="0058433A" w:rsidRPr="000D087A" w:rsidRDefault="00000000">
            <w:pPr>
              <w:spacing w:line="360" w:lineRule="auto"/>
              <w:ind w:firstLine="200"/>
              <w:jc w:val="center"/>
              <w:rPr>
                <w:rFonts w:ascii="宋体" w:hAnsi="宋体" w:cs="宋体" w:hint="eastAsia"/>
                <w:bCs/>
                <w:color w:val="000000" w:themeColor="text1"/>
                <w:kern w:val="0"/>
                <w:sz w:val="24"/>
              </w:rPr>
            </w:pPr>
            <w:r w:rsidRPr="000D087A">
              <w:rPr>
                <w:rFonts w:ascii="宋体" w:hAnsi="宋体" w:cs="宋体" w:hint="eastAsia"/>
                <w:bCs/>
                <w:color w:val="000000" w:themeColor="text1"/>
                <w:kern w:val="0"/>
                <w:sz w:val="24"/>
              </w:rPr>
              <w:t xml:space="preserve">交货产品技术、性能指标 </w:t>
            </w:r>
          </w:p>
        </w:tc>
        <w:tc>
          <w:tcPr>
            <w:tcW w:w="5930" w:type="dxa"/>
            <w:vAlign w:val="center"/>
          </w:tcPr>
          <w:p w14:paraId="6DEA663E" w14:textId="77777777" w:rsidR="0058433A" w:rsidRPr="000D087A" w:rsidRDefault="0058433A">
            <w:pPr>
              <w:pStyle w:val="a7"/>
              <w:spacing w:after="0" w:line="360" w:lineRule="auto"/>
              <w:ind w:firstLine="200"/>
              <w:jc w:val="left"/>
              <w:rPr>
                <w:rFonts w:ascii="宋体" w:hAnsi="宋体" w:cs="宋体" w:hint="eastAsia"/>
                <w:color w:val="000000" w:themeColor="text1"/>
              </w:rPr>
            </w:pPr>
          </w:p>
        </w:tc>
      </w:tr>
      <w:tr w:rsidR="0058433A" w:rsidRPr="000D087A" w14:paraId="7ADD121A" w14:textId="77777777">
        <w:trPr>
          <w:trHeight w:val="1471"/>
          <w:jc w:val="center"/>
        </w:trPr>
        <w:tc>
          <w:tcPr>
            <w:tcW w:w="673" w:type="dxa"/>
            <w:vAlign w:val="center"/>
          </w:tcPr>
          <w:p w14:paraId="32906C2F" w14:textId="77777777" w:rsidR="0058433A" w:rsidRPr="000D087A" w:rsidRDefault="00000000">
            <w:pPr>
              <w:widowControl/>
              <w:spacing w:line="360" w:lineRule="auto"/>
              <w:ind w:firstLine="200"/>
              <w:jc w:val="center"/>
              <w:rPr>
                <w:rFonts w:ascii="宋体" w:hAnsi="宋体" w:cs="宋体" w:hint="eastAsia"/>
                <w:color w:val="000000" w:themeColor="text1"/>
                <w:kern w:val="0"/>
                <w:sz w:val="24"/>
              </w:rPr>
            </w:pPr>
            <w:r w:rsidRPr="000D087A">
              <w:rPr>
                <w:rFonts w:ascii="宋体" w:hAnsi="宋体" w:cs="宋体" w:hint="eastAsia"/>
                <w:color w:val="000000" w:themeColor="text1"/>
                <w:kern w:val="0"/>
                <w:sz w:val="24"/>
              </w:rPr>
              <w:t>4</w:t>
            </w:r>
          </w:p>
        </w:tc>
        <w:tc>
          <w:tcPr>
            <w:tcW w:w="1914" w:type="dxa"/>
            <w:vAlign w:val="center"/>
          </w:tcPr>
          <w:p w14:paraId="69930410" w14:textId="77777777" w:rsidR="0058433A" w:rsidRPr="000D087A" w:rsidRDefault="00000000">
            <w:pPr>
              <w:spacing w:line="360" w:lineRule="auto"/>
              <w:ind w:firstLine="200"/>
              <w:jc w:val="center"/>
              <w:rPr>
                <w:rFonts w:ascii="宋体" w:hAnsi="宋体" w:cs="宋体" w:hint="eastAsia"/>
                <w:color w:val="000000" w:themeColor="text1"/>
                <w:sz w:val="24"/>
              </w:rPr>
            </w:pPr>
            <w:r w:rsidRPr="000D087A">
              <w:rPr>
                <w:rFonts w:ascii="宋体" w:hAnsi="宋体" w:cs="宋体" w:hint="eastAsia"/>
                <w:color w:val="000000" w:themeColor="text1"/>
                <w:sz w:val="24"/>
              </w:rPr>
              <w:t>售后货物</w:t>
            </w:r>
          </w:p>
          <w:p w14:paraId="480FD478" w14:textId="77777777" w:rsidR="0058433A" w:rsidRPr="000D087A" w:rsidRDefault="00000000">
            <w:pPr>
              <w:widowControl/>
              <w:spacing w:line="360" w:lineRule="auto"/>
              <w:ind w:firstLine="200"/>
              <w:jc w:val="center"/>
              <w:rPr>
                <w:rFonts w:ascii="宋体" w:hAnsi="宋体" w:cs="宋体" w:hint="eastAsia"/>
                <w:bCs/>
                <w:color w:val="000000" w:themeColor="text1"/>
                <w:kern w:val="0"/>
                <w:sz w:val="24"/>
              </w:rPr>
            </w:pPr>
            <w:r w:rsidRPr="000D087A">
              <w:rPr>
                <w:rFonts w:ascii="宋体" w:hAnsi="宋体" w:cs="宋体" w:hint="eastAsia"/>
                <w:color w:val="000000" w:themeColor="text1"/>
                <w:sz w:val="24"/>
              </w:rPr>
              <w:t>承诺</w:t>
            </w:r>
          </w:p>
        </w:tc>
        <w:tc>
          <w:tcPr>
            <w:tcW w:w="5930" w:type="dxa"/>
            <w:vAlign w:val="center"/>
          </w:tcPr>
          <w:p w14:paraId="2256E6B2" w14:textId="77777777" w:rsidR="0058433A" w:rsidRPr="000D087A" w:rsidRDefault="0058433A">
            <w:pPr>
              <w:widowControl/>
              <w:spacing w:line="360" w:lineRule="auto"/>
              <w:ind w:firstLine="200"/>
              <w:jc w:val="center"/>
              <w:rPr>
                <w:rFonts w:ascii="宋体" w:hAnsi="宋体" w:cs="宋体" w:hint="eastAsia"/>
                <w:color w:val="000000" w:themeColor="text1"/>
                <w:kern w:val="0"/>
                <w:sz w:val="24"/>
              </w:rPr>
            </w:pPr>
          </w:p>
        </w:tc>
      </w:tr>
      <w:tr w:rsidR="0058433A" w:rsidRPr="000D087A" w14:paraId="5323DAFD" w14:textId="77777777">
        <w:trPr>
          <w:trHeight w:val="1239"/>
          <w:jc w:val="center"/>
        </w:trPr>
        <w:tc>
          <w:tcPr>
            <w:tcW w:w="673" w:type="dxa"/>
            <w:vAlign w:val="center"/>
          </w:tcPr>
          <w:p w14:paraId="0E0C6EAD" w14:textId="77777777" w:rsidR="0058433A" w:rsidRPr="000D087A" w:rsidRDefault="00000000">
            <w:pPr>
              <w:widowControl/>
              <w:spacing w:line="360" w:lineRule="auto"/>
              <w:ind w:firstLine="200"/>
              <w:jc w:val="center"/>
              <w:rPr>
                <w:rFonts w:ascii="宋体" w:hAnsi="宋体" w:cs="宋体" w:hint="eastAsia"/>
                <w:bCs/>
                <w:color w:val="000000" w:themeColor="text1"/>
                <w:kern w:val="0"/>
                <w:sz w:val="24"/>
              </w:rPr>
            </w:pPr>
            <w:r w:rsidRPr="000D087A">
              <w:rPr>
                <w:rFonts w:ascii="宋体" w:hAnsi="宋体" w:cs="宋体" w:hint="eastAsia"/>
                <w:bCs/>
                <w:color w:val="000000" w:themeColor="text1"/>
                <w:kern w:val="0"/>
                <w:sz w:val="24"/>
              </w:rPr>
              <w:t>5</w:t>
            </w:r>
          </w:p>
        </w:tc>
        <w:tc>
          <w:tcPr>
            <w:tcW w:w="1914" w:type="dxa"/>
            <w:vAlign w:val="center"/>
          </w:tcPr>
          <w:p w14:paraId="0DFEA6D0" w14:textId="77777777" w:rsidR="0058433A" w:rsidRPr="000D087A" w:rsidRDefault="00000000">
            <w:pPr>
              <w:widowControl/>
              <w:spacing w:line="360" w:lineRule="auto"/>
              <w:ind w:firstLine="200"/>
              <w:jc w:val="center"/>
              <w:rPr>
                <w:rFonts w:ascii="宋体" w:hAnsi="宋体" w:cs="宋体" w:hint="eastAsia"/>
                <w:bCs/>
                <w:color w:val="000000" w:themeColor="text1"/>
                <w:kern w:val="0"/>
                <w:sz w:val="24"/>
              </w:rPr>
            </w:pPr>
            <w:r w:rsidRPr="000D087A">
              <w:rPr>
                <w:rFonts w:ascii="宋体" w:hAnsi="宋体" w:cs="宋体" w:hint="eastAsia"/>
                <w:bCs/>
                <w:color w:val="000000" w:themeColor="text1"/>
                <w:kern w:val="0"/>
                <w:sz w:val="24"/>
              </w:rPr>
              <w:t>其他工作</w:t>
            </w:r>
          </w:p>
        </w:tc>
        <w:tc>
          <w:tcPr>
            <w:tcW w:w="5930" w:type="dxa"/>
            <w:vAlign w:val="center"/>
          </w:tcPr>
          <w:p w14:paraId="7D52235E" w14:textId="77777777" w:rsidR="0058433A" w:rsidRPr="000D087A" w:rsidRDefault="0058433A">
            <w:pPr>
              <w:widowControl/>
              <w:spacing w:line="360" w:lineRule="auto"/>
              <w:ind w:firstLine="200"/>
              <w:jc w:val="left"/>
              <w:rPr>
                <w:rFonts w:ascii="宋体" w:hAnsi="宋体" w:cs="宋体" w:hint="eastAsia"/>
                <w:color w:val="000000" w:themeColor="text1"/>
                <w:kern w:val="0"/>
                <w:sz w:val="24"/>
              </w:rPr>
            </w:pPr>
          </w:p>
        </w:tc>
      </w:tr>
    </w:tbl>
    <w:p w14:paraId="2194EFE8" w14:textId="77777777" w:rsidR="0058433A" w:rsidRPr="000D087A" w:rsidRDefault="0058433A">
      <w:pPr>
        <w:tabs>
          <w:tab w:val="left" w:pos="904"/>
        </w:tabs>
        <w:snapToGrid w:val="0"/>
        <w:spacing w:line="360" w:lineRule="auto"/>
        <w:ind w:firstLineChars="200" w:firstLine="480"/>
        <w:jc w:val="left"/>
        <w:rPr>
          <w:rFonts w:ascii="宋体" w:hAnsi="宋体" w:cs="宋体" w:hint="eastAsia"/>
          <w:color w:val="000000" w:themeColor="text1"/>
          <w:sz w:val="24"/>
        </w:rPr>
      </w:pPr>
    </w:p>
    <w:p w14:paraId="69C46282"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5.2验收资料要求</w:t>
      </w:r>
    </w:p>
    <w:p w14:paraId="2E03FD27"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验收资料要求包括（不限于）以下内容：</w:t>
      </w:r>
    </w:p>
    <w:p w14:paraId="6A139888"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（1）采购文件；</w:t>
      </w:r>
    </w:p>
    <w:p w14:paraId="0CCF91AB"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（2）投标文件；</w:t>
      </w:r>
    </w:p>
    <w:p w14:paraId="1214150E"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（3）采购合同；</w:t>
      </w:r>
    </w:p>
    <w:p w14:paraId="27787BF3"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（4）到货核验单（需采购核验人、复核人及乙方交货人三方签字盖章）、产品拍照图片、产品说明书、产品合格证、质量保证书原件、三包凭证、产品的检测报告、原厂质保承诺函等；</w:t>
      </w:r>
    </w:p>
    <w:p w14:paraId="5437E627" w14:textId="77777777" w:rsidR="0058433A" w:rsidRPr="000D087A" w:rsidRDefault="00000000">
      <w:pPr>
        <w:spacing w:line="360" w:lineRule="auto"/>
        <w:ind w:firstLineChars="200" w:firstLine="480"/>
        <w:rPr>
          <w:rFonts w:ascii="宋体" w:hAnsi="宋体" w:cs="宋体" w:hint="eastAsia"/>
          <w:color w:val="000000" w:themeColor="text1"/>
          <w:sz w:val="24"/>
        </w:rPr>
      </w:pPr>
      <w:r w:rsidRPr="000D087A">
        <w:rPr>
          <w:rFonts w:ascii="宋体" w:hAnsi="宋体" w:cs="宋体" w:hint="eastAsia"/>
          <w:color w:val="000000" w:themeColor="text1"/>
          <w:sz w:val="24"/>
        </w:rPr>
        <w:t>（5）其他需提供的相关材料。</w:t>
      </w:r>
    </w:p>
    <w:p w14:paraId="7F854DF1" w14:textId="77777777" w:rsidR="0058433A" w:rsidRPr="000D087A" w:rsidRDefault="0058433A">
      <w:pPr>
        <w:widowControl/>
        <w:ind w:firstLineChars="300" w:firstLine="720"/>
        <w:jc w:val="left"/>
        <w:rPr>
          <w:rFonts w:ascii="宋体" w:hAnsi="宋体" w:cs="宋体" w:hint="eastAsia"/>
          <w:bCs/>
          <w:color w:val="000000" w:themeColor="text1"/>
          <w:sz w:val="24"/>
        </w:rPr>
      </w:pPr>
    </w:p>
    <w:p w14:paraId="380C0658" w14:textId="77777777" w:rsidR="0058433A" w:rsidRPr="000D087A" w:rsidRDefault="0058433A">
      <w:pPr>
        <w:spacing w:line="360" w:lineRule="auto"/>
        <w:ind w:firstLineChars="200" w:firstLine="480"/>
        <w:rPr>
          <w:rFonts w:ascii="宋体" w:hAnsi="宋体" w:cs="宋体" w:hint="eastAsia"/>
          <w:color w:val="000000" w:themeColor="text1"/>
          <w:sz w:val="24"/>
          <w:u w:val="single"/>
        </w:rPr>
      </w:pPr>
    </w:p>
    <w:p w14:paraId="405C381C" w14:textId="77777777" w:rsidR="0058433A" w:rsidRPr="000D087A" w:rsidRDefault="00000000">
      <w:pPr>
        <w:spacing w:line="360" w:lineRule="auto"/>
        <w:outlineLvl w:val="0"/>
        <w:rPr>
          <w:rFonts w:ascii="宋体" w:hAnsi="宋体" w:cs="宋体" w:hint="eastAsia"/>
          <w:b/>
          <w:color w:val="000000" w:themeColor="text1"/>
          <w:sz w:val="36"/>
          <w:szCs w:val="20"/>
        </w:rPr>
      </w:pPr>
      <w:r w:rsidRPr="000D087A">
        <w:rPr>
          <w:rFonts w:ascii="宋体" w:hAnsi="宋体" w:cs="宋体" w:hint="eastAsia"/>
          <w:b/>
          <w:color w:val="000000" w:themeColor="text1"/>
          <w:sz w:val="36"/>
          <w:szCs w:val="20"/>
        </w:rPr>
        <w:t>其他附件：</w:t>
      </w:r>
    </w:p>
    <w:p w14:paraId="2CE1515B" w14:textId="77777777" w:rsidR="0058433A" w:rsidRPr="000D087A" w:rsidRDefault="00000000">
      <w:pPr>
        <w:rPr>
          <w:rFonts w:ascii="仿宋_GB2312" w:eastAsia="仿宋_GB2312" w:hAnsi="Calibri" w:cs="仿宋_GB2312"/>
          <w:color w:val="000000" w:themeColor="text1"/>
          <w:sz w:val="32"/>
          <w:szCs w:val="32"/>
        </w:rPr>
      </w:pPr>
      <w:r w:rsidRPr="000D087A">
        <w:rPr>
          <w:rFonts w:ascii="仿宋_GB2312" w:eastAsia="仿宋_GB2312" w:hAnsi="Calibri" w:cs="仿宋_GB2312" w:hint="eastAsia"/>
          <w:color w:val="000000" w:themeColor="text1"/>
          <w:sz w:val="32"/>
          <w:szCs w:val="32"/>
        </w:rPr>
        <w:t>附件1</w:t>
      </w:r>
    </w:p>
    <w:p w14:paraId="5AFAD8F6" w14:textId="77777777" w:rsidR="0058433A" w:rsidRPr="000D087A" w:rsidRDefault="00000000">
      <w:pPr>
        <w:jc w:val="center"/>
        <w:rPr>
          <w:rFonts w:ascii="宋体" w:hAnsi="宋体" w:cs="宋体" w:hint="eastAsia"/>
          <w:b/>
          <w:color w:val="000000" w:themeColor="text1"/>
          <w:sz w:val="44"/>
          <w:szCs w:val="44"/>
        </w:rPr>
      </w:pPr>
      <w:r w:rsidRPr="000D087A">
        <w:rPr>
          <w:rFonts w:ascii="宋体" w:hAnsi="宋体" w:cs="宋体" w:hint="eastAsia"/>
          <w:b/>
          <w:color w:val="000000" w:themeColor="text1"/>
          <w:sz w:val="44"/>
          <w:szCs w:val="44"/>
        </w:rPr>
        <w:t>南宁市公安局交通警察支队</w:t>
      </w:r>
    </w:p>
    <w:p w14:paraId="64624B74" w14:textId="77777777" w:rsidR="0058433A" w:rsidRPr="000D087A" w:rsidRDefault="00000000">
      <w:pPr>
        <w:jc w:val="center"/>
        <w:rPr>
          <w:rFonts w:ascii="宋体" w:hAnsi="宋体" w:cs="宋体" w:hint="eastAsia"/>
          <w:b/>
          <w:color w:val="000000" w:themeColor="text1"/>
          <w:sz w:val="44"/>
          <w:szCs w:val="44"/>
        </w:rPr>
      </w:pPr>
      <w:r w:rsidRPr="000D087A">
        <w:rPr>
          <w:rFonts w:ascii="宋体" w:hAnsi="宋体" w:cs="宋体" w:hint="eastAsia"/>
          <w:b/>
          <w:color w:val="000000" w:themeColor="text1"/>
          <w:sz w:val="44"/>
          <w:szCs w:val="44"/>
        </w:rPr>
        <w:t>政府采购项目个人廉洁承诺书</w:t>
      </w:r>
    </w:p>
    <w:p w14:paraId="29F5852C" w14:textId="77777777" w:rsidR="0058433A" w:rsidRPr="000D087A" w:rsidRDefault="0058433A">
      <w:pPr>
        <w:ind w:firstLineChars="200" w:firstLine="640"/>
        <w:rPr>
          <w:rFonts w:ascii="仿宋_GB2312" w:eastAsia="仿宋_GB2312" w:hAnsi="Calibri" w:cs="仿宋_GB2312"/>
          <w:color w:val="000000" w:themeColor="text1"/>
          <w:sz w:val="32"/>
          <w:szCs w:val="32"/>
        </w:rPr>
      </w:pPr>
    </w:p>
    <w:p w14:paraId="4B02AF44" w14:textId="77777777" w:rsidR="0058433A" w:rsidRPr="000D087A" w:rsidRDefault="00000000">
      <w:pPr>
        <w:ind w:firstLineChars="200" w:firstLine="640"/>
        <w:rPr>
          <w:rFonts w:ascii="仿宋_GB2312" w:eastAsia="仿宋_GB2312" w:hAnsi="Calibri" w:cs="仿宋_GB2312"/>
          <w:color w:val="000000" w:themeColor="text1"/>
          <w:sz w:val="32"/>
          <w:szCs w:val="32"/>
        </w:rPr>
      </w:pPr>
      <w:r w:rsidRPr="000D087A">
        <w:rPr>
          <w:rFonts w:ascii="仿宋_GB2312" w:eastAsia="仿宋_GB2312" w:hAnsi="Calibri" w:cs="仿宋_GB2312" w:hint="eastAsia"/>
          <w:color w:val="000000" w:themeColor="text1"/>
          <w:sz w:val="32"/>
          <w:szCs w:val="32"/>
        </w:rPr>
        <w:t>本人作为</w:t>
      </w:r>
      <w:r w:rsidRPr="000D087A">
        <w:rPr>
          <w:rFonts w:ascii="仿宋_GB2312" w:eastAsia="仿宋_GB2312" w:hAnsi="宋体" w:cs="仿宋_GB2312" w:hint="eastAsia"/>
          <w:color w:val="000000" w:themeColor="text1"/>
          <w:sz w:val="32"/>
          <w:szCs w:val="32"/>
        </w:rPr>
        <w:t>政府采购项目组成员，我郑重向组织承诺：</w:t>
      </w:r>
    </w:p>
    <w:p w14:paraId="410AAC14" w14:textId="77777777" w:rsidR="0058433A" w:rsidRPr="000D087A" w:rsidRDefault="00000000">
      <w:pPr>
        <w:ind w:firstLineChars="200" w:firstLine="640"/>
        <w:rPr>
          <w:rFonts w:ascii="仿宋_GB2312" w:eastAsia="仿宋_GB2312" w:hAnsi="Calibri" w:cs="仿宋_GB2312"/>
          <w:color w:val="000000" w:themeColor="text1"/>
          <w:sz w:val="32"/>
          <w:szCs w:val="32"/>
        </w:rPr>
      </w:pPr>
      <w:r w:rsidRPr="000D087A">
        <w:rPr>
          <w:rFonts w:ascii="仿宋_GB2312" w:eastAsia="仿宋_GB2312" w:hAnsi="Calibri" w:cs="仿宋_GB2312" w:hint="eastAsia"/>
          <w:color w:val="000000" w:themeColor="text1"/>
          <w:sz w:val="32"/>
          <w:szCs w:val="32"/>
        </w:rPr>
        <w:t>严格遵守党纪党规和法律法规，遵守职业道德，不徇私舞弊、不弄虚作假、滥用职权或者玩忽职守。不以任何方式非法干涉招标采购及项目建设活动，不从事损害国家利益、社会公共利益和双方合法利益的活动。不从事与采购或项目建设有关的有偿中介活动和有偿咨询服务，或利用工作职权违规介绍相关业务并谋取私利。不接受参与企业或供应商安排、组织或者支付费用的宴请、旅游、出国（境）、娱乐、健身等活动安排。不索取、收受或者以借为名占用企业或供应商的馈赠、报酬、礼品、现金等有价证券和支付凭证，不要求企业或供应商报销应由个人支付的各种费用，或以任何理由摊派费用或借用有关车辆等。不利用职务便利为本人及家属、亲友、特定关系人牟取利益或与他人串通谋取不当利益。遵守保密相关规定，绝不泄露工作职责及授权范围以外公安内部信息、公安涉密事项及商业秘密。配合监督，如实向组织举报、反映供货商或承建单位相关人员行贿等不法行为。</w:t>
      </w:r>
    </w:p>
    <w:p w14:paraId="51785614" w14:textId="77777777" w:rsidR="0058433A" w:rsidRPr="000D087A" w:rsidRDefault="00000000">
      <w:pPr>
        <w:ind w:firstLineChars="200" w:firstLine="640"/>
        <w:rPr>
          <w:rFonts w:ascii="仿宋_GB2312" w:eastAsia="仿宋_GB2312" w:hAnsi="Calibri" w:cs="仿宋_GB2312"/>
          <w:color w:val="000000" w:themeColor="text1"/>
          <w:sz w:val="32"/>
          <w:szCs w:val="32"/>
        </w:rPr>
      </w:pPr>
      <w:r w:rsidRPr="000D087A">
        <w:rPr>
          <w:rFonts w:ascii="仿宋_GB2312" w:eastAsia="仿宋_GB2312" w:hAnsi="Calibri" w:cs="仿宋_GB2312" w:hint="eastAsia"/>
          <w:color w:val="000000" w:themeColor="text1"/>
          <w:sz w:val="32"/>
          <w:szCs w:val="32"/>
        </w:rPr>
        <w:t>如有违反以上承诺，本人自愿接受党纪政纪处理，涉嫌犯罪的，移交司法机关追究法律责任。</w:t>
      </w:r>
    </w:p>
    <w:p w14:paraId="108B1CCD" w14:textId="77777777" w:rsidR="0058433A" w:rsidRPr="000D087A" w:rsidRDefault="00000000">
      <w:pPr>
        <w:ind w:firstLineChars="200" w:firstLine="640"/>
        <w:rPr>
          <w:rFonts w:ascii="仿宋_GB2312" w:eastAsia="仿宋_GB2312" w:hAnsi="Calibri" w:cs="仿宋_GB2312"/>
          <w:color w:val="000000" w:themeColor="text1"/>
          <w:sz w:val="32"/>
          <w:szCs w:val="32"/>
        </w:rPr>
      </w:pPr>
      <w:r w:rsidRPr="000D087A">
        <w:rPr>
          <w:rFonts w:ascii="仿宋_GB2312" w:eastAsia="仿宋_GB2312" w:hAnsi="Calibri" w:cs="仿宋_GB2312" w:hint="eastAsia"/>
          <w:color w:val="000000" w:themeColor="text1"/>
          <w:sz w:val="32"/>
          <w:szCs w:val="32"/>
        </w:rPr>
        <w:t>特此承诺。</w:t>
      </w:r>
    </w:p>
    <w:p w14:paraId="43DCAEA7" w14:textId="77777777" w:rsidR="0058433A" w:rsidRPr="000D087A" w:rsidRDefault="0058433A">
      <w:pPr>
        <w:ind w:firstLineChars="200" w:firstLine="640"/>
        <w:rPr>
          <w:rFonts w:ascii="仿宋_GB2312" w:eastAsia="仿宋_GB2312" w:hAnsi="Calibri" w:cs="仿宋_GB2312"/>
          <w:color w:val="000000" w:themeColor="text1"/>
          <w:sz w:val="32"/>
          <w:szCs w:val="32"/>
        </w:rPr>
      </w:pPr>
    </w:p>
    <w:p w14:paraId="04250FC4" w14:textId="77777777" w:rsidR="0058433A" w:rsidRPr="000D087A" w:rsidRDefault="00000000">
      <w:pPr>
        <w:ind w:firstLineChars="200" w:firstLine="640"/>
        <w:rPr>
          <w:rFonts w:ascii="仿宋_GB2312" w:eastAsia="仿宋_GB2312" w:hAnsi="Calibri" w:cs="仿宋_GB2312"/>
          <w:color w:val="000000" w:themeColor="text1"/>
          <w:sz w:val="32"/>
          <w:szCs w:val="32"/>
        </w:rPr>
      </w:pPr>
      <w:r w:rsidRPr="000D087A">
        <w:rPr>
          <w:rFonts w:ascii="仿宋_GB2312" w:eastAsia="仿宋_GB2312" w:hAnsi="Calibri" w:cs="仿宋_GB2312" w:hint="eastAsia"/>
          <w:color w:val="000000" w:themeColor="text1"/>
          <w:sz w:val="32"/>
          <w:szCs w:val="32"/>
        </w:rPr>
        <w:t>承诺人：</w:t>
      </w:r>
    </w:p>
    <w:p w14:paraId="1CDA968A" w14:textId="77777777" w:rsidR="0058433A" w:rsidRPr="000D087A" w:rsidRDefault="00000000">
      <w:pPr>
        <w:ind w:firstLineChars="350" w:firstLine="1120"/>
        <w:rPr>
          <w:rFonts w:ascii="仿宋_GB2312" w:eastAsia="仿宋_GB2312" w:hAnsi="Calibri" w:cs="仿宋_GB2312"/>
          <w:color w:val="000000" w:themeColor="text1"/>
          <w:sz w:val="32"/>
          <w:szCs w:val="32"/>
        </w:rPr>
      </w:pPr>
      <w:r w:rsidRPr="000D087A">
        <w:rPr>
          <w:rFonts w:ascii="仿宋_GB2312" w:eastAsia="仿宋_GB2312" w:hAnsi="Calibri" w:cs="仿宋_GB2312" w:hint="eastAsia"/>
          <w:color w:val="000000" w:themeColor="text1"/>
          <w:sz w:val="32"/>
          <w:szCs w:val="32"/>
        </w:rPr>
        <w:t>年   月   日</w:t>
      </w:r>
    </w:p>
    <w:p w14:paraId="08CDF8CA" w14:textId="77777777" w:rsidR="0058433A" w:rsidRPr="000D087A" w:rsidRDefault="0058433A">
      <w:pPr>
        <w:ind w:firstLine="645"/>
        <w:rPr>
          <w:rFonts w:ascii="仿宋_GB2312" w:eastAsia="仿宋_GB2312" w:hAnsi="Calibri" w:cs="仿宋_GB2312"/>
          <w:color w:val="000000" w:themeColor="text1"/>
          <w:sz w:val="32"/>
          <w:szCs w:val="32"/>
        </w:rPr>
      </w:pPr>
    </w:p>
    <w:p w14:paraId="60CE09E3" w14:textId="77777777" w:rsidR="0058433A" w:rsidRPr="000D087A" w:rsidRDefault="0058433A">
      <w:pPr>
        <w:ind w:firstLineChars="200" w:firstLine="640"/>
        <w:rPr>
          <w:rFonts w:ascii="仿宋_GB2312" w:eastAsia="仿宋_GB2312" w:hAnsi="Calibri" w:cs="仿宋_GB2312"/>
          <w:color w:val="000000" w:themeColor="text1"/>
          <w:sz w:val="32"/>
          <w:szCs w:val="32"/>
        </w:rPr>
      </w:pPr>
    </w:p>
    <w:p w14:paraId="5B5E459F" w14:textId="77777777" w:rsidR="0058433A" w:rsidRPr="000D087A" w:rsidRDefault="0058433A">
      <w:pPr>
        <w:ind w:firstLineChars="200" w:firstLine="640"/>
        <w:rPr>
          <w:rFonts w:ascii="仿宋_GB2312" w:eastAsia="仿宋_GB2312" w:hAnsi="Calibri" w:cs="仿宋_GB2312"/>
          <w:color w:val="000000" w:themeColor="text1"/>
          <w:sz w:val="32"/>
          <w:szCs w:val="32"/>
        </w:rPr>
      </w:pPr>
    </w:p>
    <w:p w14:paraId="4AA1BDC7" w14:textId="77777777" w:rsidR="0058433A" w:rsidRPr="000D087A" w:rsidRDefault="0058433A">
      <w:pPr>
        <w:ind w:firstLineChars="200" w:firstLine="640"/>
        <w:rPr>
          <w:rFonts w:ascii="仿宋_GB2312" w:eastAsia="仿宋_GB2312" w:hAnsi="Calibri" w:cs="仿宋_GB2312"/>
          <w:color w:val="000000" w:themeColor="text1"/>
          <w:sz w:val="32"/>
          <w:szCs w:val="32"/>
        </w:rPr>
      </w:pPr>
    </w:p>
    <w:p w14:paraId="39FA4D0A" w14:textId="77777777" w:rsidR="0058433A" w:rsidRPr="000D087A" w:rsidRDefault="0058433A">
      <w:pPr>
        <w:ind w:firstLineChars="200" w:firstLine="640"/>
        <w:rPr>
          <w:rFonts w:ascii="仿宋_GB2312" w:eastAsia="仿宋_GB2312" w:hAnsi="Calibri" w:cs="仿宋_GB2312"/>
          <w:color w:val="000000" w:themeColor="text1"/>
          <w:sz w:val="32"/>
          <w:szCs w:val="32"/>
        </w:rPr>
      </w:pPr>
    </w:p>
    <w:p w14:paraId="526A58FD" w14:textId="77777777" w:rsidR="0058433A" w:rsidRPr="000D087A" w:rsidRDefault="0058433A">
      <w:pPr>
        <w:ind w:firstLineChars="200" w:firstLine="640"/>
        <w:rPr>
          <w:rFonts w:ascii="仿宋_GB2312" w:eastAsia="仿宋_GB2312" w:hAnsi="Calibri" w:cs="仿宋_GB2312"/>
          <w:color w:val="000000" w:themeColor="text1"/>
          <w:sz w:val="32"/>
          <w:szCs w:val="32"/>
        </w:rPr>
      </w:pPr>
    </w:p>
    <w:p w14:paraId="54E4D260" w14:textId="77777777" w:rsidR="0058433A" w:rsidRPr="000D087A" w:rsidRDefault="0058433A">
      <w:pPr>
        <w:ind w:firstLineChars="200" w:firstLine="640"/>
        <w:rPr>
          <w:rFonts w:ascii="仿宋_GB2312" w:eastAsia="仿宋_GB2312" w:hAnsi="Calibri" w:cs="仿宋_GB2312"/>
          <w:color w:val="000000" w:themeColor="text1"/>
          <w:sz w:val="32"/>
          <w:szCs w:val="32"/>
        </w:rPr>
      </w:pPr>
    </w:p>
    <w:p w14:paraId="69679F5D" w14:textId="77777777" w:rsidR="0058433A" w:rsidRPr="000D087A" w:rsidRDefault="0058433A">
      <w:pPr>
        <w:ind w:firstLineChars="200" w:firstLine="640"/>
        <w:rPr>
          <w:rFonts w:ascii="仿宋_GB2312" w:eastAsia="仿宋_GB2312" w:hAnsi="Calibri" w:cs="仿宋_GB2312"/>
          <w:color w:val="000000" w:themeColor="text1"/>
          <w:sz w:val="32"/>
          <w:szCs w:val="32"/>
        </w:rPr>
      </w:pPr>
    </w:p>
    <w:p w14:paraId="4759A19B" w14:textId="77777777" w:rsidR="0058433A" w:rsidRPr="000D087A" w:rsidRDefault="0058433A">
      <w:pPr>
        <w:ind w:firstLineChars="200" w:firstLine="640"/>
        <w:rPr>
          <w:rFonts w:ascii="仿宋_GB2312" w:eastAsia="仿宋_GB2312" w:hAnsi="Calibri" w:cs="仿宋_GB2312"/>
          <w:color w:val="000000" w:themeColor="text1"/>
          <w:sz w:val="32"/>
          <w:szCs w:val="32"/>
        </w:rPr>
      </w:pPr>
    </w:p>
    <w:p w14:paraId="54998396" w14:textId="77777777" w:rsidR="0058433A" w:rsidRPr="000D087A" w:rsidRDefault="0058433A">
      <w:pPr>
        <w:ind w:firstLineChars="200" w:firstLine="640"/>
        <w:rPr>
          <w:rFonts w:ascii="仿宋_GB2312" w:eastAsia="仿宋_GB2312" w:hAnsi="Calibri" w:cs="仿宋_GB2312"/>
          <w:color w:val="000000" w:themeColor="text1"/>
          <w:sz w:val="32"/>
          <w:szCs w:val="32"/>
        </w:rPr>
      </w:pPr>
    </w:p>
    <w:p w14:paraId="2059E7E3" w14:textId="77777777" w:rsidR="0058433A" w:rsidRPr="000D087A" w:rsidRDefault="0058433A">
      <w:pPr>
        <w:ind w:firstLineChars="200" w:firstLine="640"/>
        <w:rPr>
          <w:rFonts w:ascii="仿宋_GB2312" w:eastAsia="仿宋_GB2312" w:hAnsi="Calibri" w:cs="仿宋_GB2312"/>
          <w:color w:val="000000" w:themeColor="text1"/>
          <w:sz w:val="32"/>
          <w:szCs w:val="32"/>
        </w:rPr>
      </w:pPr>
    </w:p>
    <w:p w14:paraId="3421B380" w14:textId="77777777" w:rsidR="0058433A" w:rsidRPr="000D087A" w:rsidRDefault="0058433A">
      <w:pPr>
        <w:ind w:firstLineChars="200" w:firstLine="640"/>
        <w:rPr>
          <w:rFonts w:ascii="仿宋_GB2312" w:eastAsia="仿宋_GB2312" w:hAnsi="Calibri" w:cs="仿宋_GB2312"/>
          <w:color w:val="000000" w:themeColor="text1"/>
          <w:sz w:val="32"/>
          <w:szCs w:val="32"/>
        </w:rPr>
      </w:pPr>
    </w:p>
    <w:p w14:paraId="0BF00CA5" w14:textId="77777777" w:rsidR="0058433A" w:rsidRPr="000D087A" w:rsidRDefault="0058433A">
      <w:pPr>
        <w:ind w:firstLineChars="200" w:firstLine="640"/>
        <w:rPr>
          <w:rFonts w:ascii="仿宋_GB2312" w:eastAsia="仿宋_GB2312" w:hAnsi="Calibri" w:cs="仿宋_GB2312"/>
          <w:color w:val="000000" w:themeColor="text1"/>
          <w:sz w:val="32"/>
          <w:szCs w:val="32"/>
        </w:rPr>
      </w:pPr>
    </w:p>
    <w:p w14:paraId="1321D2F0" w14:textId="77777777" w:rsidR="0058433A" w:rsidRPr="000D087A" w:rsidRDefault="0058433A">
      <w:pPr>
        <w:ind w:firstLineChars="200" w:firstLine="640"/>
        <w:rPr>
          <w:rFonts w:ascii="仿宋_GB2312" w:eastAsia="仿宋_GB2312" w:hAnsi="Calibri" w:cs="仿宋_GB2312"/>
          <w:color w:val="000000" w:themeColor="text1"/>
          <w:sz w:val="32"/>
          <w:szCs w:val="32"/>
        </w:rPr>
      </w:pPr>
    </w:p>
    <w:p w14:paraId="13A5EF1F" w14:textId="77777777" w:rsidR="0058433A" w:rsidRPr="000D087A" w:rsidRDefault="0058433A">
      <w:pPr>
        <w:ind w:firstLineChars="200" w:firstLine="640"/>
        <w:rPr>
          <w:rFonts w:ascii="仿宋_GB2312" w:eastAsia="仿宋_GB2312" w:hAnsi="Calibri" w:cs="仿宋_GB2312"/>
          <w:color w:val="000000" w:themeColor="text1"/>
          <w:sz w:val="32"/>
          <w:szCs w:val="32"/>
        </w:rPr>
      </w:pPr>
    </w:p>
    <w:p w14:paraId="5FD33900" w14:textId="77777777" w:rsidR="0058433A" w:rsidRPr="000D087A" w:rsidRDefault="0058433A">
      <w:pPr>
        <w:rPr>
          <w:rFonts w:ascii="仿宋_GB2312" w:eastAsia="仿宋_GB2312" w:hAnsi="Calibri" w:cs="仿宋_GB2312"/>
          <w:color w:val="000000" w:themeColor="text1"/>
          <w:sz w:val="32"/>
          <w:szCs w:val="32"/>
        </w:rPr>
      </w:pPr>
    </w:p>
    <w:p w14:paraId="453E8C71" w14:textId="77777777" w:rsidR="0058433A" w:rsidRPr="000D087A" w:rsidRDefault="00000000">
      <w:pPr>
        <w:rPr>
          <w:rFonts w:ascii="仿宋_GB2312" w:eastAsia="仿宋_GB2312" w:hAnsi="Calibri" w:cs="仿宋_GB2312"/>
          <w:color w:val="000000" w:themeColor="text1"/>
          <w:sz w:val="32"/>
          <w:szCs w:val="32"/>
        </w:rPr>
      </w:pPr>
      <w:r w:rsidRPr="000D087A">
        <w:rPr>
          <w:rFonts w:ascii="仿宋_GB2312" w:eastAsia="仿宋_GB2312" w:hAnsi="Calibri" w:cs="仿宋_GB2312" w:hint="eastAsia"/>
          <w:color w:val="000000" w:themeColor="text1"/>
          <w:sz w:val="32"/>
          <w:szCs w:val="32"/>
        </w:rPr>
        <w:t>附件2</w:t>
      </w:r>
    </w:p>
    <w:p w14:paraId="0B9EA3EB" w14:textId="77777777" w:rsidR="0058433A" w:rsidRPr="000D087A" w:rsidRDefault="00000000">
      <w:pPr>
        <w:jc w:val="center"/>
        <w:rPr>
          <w:rFonts w:ascii="宋体" w:hAnsi="宋体" w:cs="宋体" w:hint="eastAsia"/>
          <w:b/>
          <w:color w:val="000000" w:themeColor="text1"/>
          <w:sz w:val="44"/>
          <w:szCs w:val="44"/>
        </w:rPr>
      </w:pPr>
      <w:r w:rsidRPr="000D087A">
        <w:rPr>
          <w:rFonts w:ascii="宋体" w:hAnsi="宋体" w:cs="宋体" w:hint="eastAsia"/>
          <w:b/>
          <w:color w:val="000000" w:themeColor="text1"/>
          <w:sz w:val="44"/>
          <w:szCs w:val="44"/>
        </w:rPr>
        <w:t>南宁市公安局交通警察支队</w:t>
      </w:r>
    </w:p>
    <w:p w14:paraId="6003322E" w14:textId="77777777" w:rsidR="0058433A" w:rsidRPr="000D087A" w:rsidRDefault="00000000">
      <w:pPr>
        <w:jc w:val="center"/>
        <w:rPr>
          <w:rFonts w:ascii="宋体" w:hAnsi="宋体" w:cs="宋体" w:hint="eastAsia"/>
          <w:b/>
          <w:color w:val="000000" w:themeColor="text1"/>
          <w:sz w:val="44"/>
          <w:szCs w:val="44"/>
        </w:rPr>
      </w:pPr>
      <w:r w:rsidRPr="000D087A">
        <w:rPr>
          <w:rFonts w:ascii="宋体" w:hAnsi="宋体" w:cs="宋体" w:hint="eastAsia"/>
          <w:b/>
          <w:color w:val="000000" w:themeColor="text1"/>
          <w:sz w:val="44"/>
          <w:szCs w:val="44"/>
        </w:rPr>
        <w:t>政府采购项目廉政告知书</w:t>
      </w:r>
    </w:p>
    <w:p w14:paraId="75A8F74F" w14:textId="77777777" w:rsidR="0058433A" w:rsidRPr="000D087A" w:rsidRDefault="0058433A">
      <w:pPr>
        <w:ind w:firstLineChars="200" w:firstLine="640"/>
        <w:rPr>
          <w:rFonts w:ascii="仿宋_GB2312" w:eastAsia="仿宋_GB2312" w:hAnsi="Calibri" w:cs="仿宋_GB2312"/>
          <w:color w:val="000000" w:themeColor="text1"/>
          <w:sz w:val="32"/>
          <w:szCs w:val="32"/>
        </w:rPr>
      </w:pPr>
    </w:p>
    <w:p w14:paraId="6E24816A" w14:textId="77777777" w:rsidR="0058433A" w:rsidRPr="000D087A" w:rsidRDefault="00000000">
      <w:pPr>
        <w:rPr>
          <w:rFonts w:ascii="仿宋_GB2312" w:eastAsia="仿宋_GB2312" w:hAnsi="Calibri" w:cs="仿宋_GB2312"/>
          <w:color w:val="000000" w:themeColor="text1"/>
          <w:sz w:val="32"/>
          <w:szCs w:val="32"/>
        </w:rPr>
      </w:pPr>
      <w:r w:rsidRPr="000D087A">
        <w:rPr>
          <w:rFonts w:ascii="仿宋_GB2312" w:eastAsia="仿宋_GB2312" w:hAnsi="Calibri" w:cs="仿宋_GB2312" w:hint="eastAsia"/>
          <w:color w:val="000000" w:themeColor="text1"/>
          <w:sz w:val="32"/>
          <w:szCs w:val="32"/>
        </w:rPr>
        <w:t>致所有潜在中标人及供应商：</w:t>
      </w:r>
    </w:p>
    <w:p w14:paraId="0985B91F" w14:textId="77777777" w:rsidR="0058433A" w:rsidRPr="000D087A" w:rsidRDefault="00000000">
      <w:pPr>
        <w:ind w:firstLineChars="200" w:firstLine="640"/>
        <w:rPr>
          <w:rFonts w:ascii="仿宋_GB2312" w:eastAsia="仿宋_GB2312" w:hAnsi="Calibri" w:cs="仿宋_GB2312"/>
          <w:color w:val="000000" w:themeColor="text1"/>
          <w:sz w:val="32"/>
          <w:szCs w:val="32"/>
        </w:rPr>
      </w:pPr>
      <w:r w:rsidRPr="000D087A">
        <w:rPr>
          <w:rFonts w:ascii="仿宋_GB2312" w:eastAsia="仿宋_GB2312" w:hAnsi="Calibri" w:cs="仿宋_GB2312" w:hint="eastAsia"/>
          <w:color w:val="000000" w:themeColor="text1"/>
          <w:sz w:val="32"/>
          <w:szCs w:val="32"/>
        </w:rPr>
        <w:t>我支队拟对</w:t>
      </w:r>
      <w:r w:rsidRPr="000D087A">
        <w:rPr>
          <w:rFonts w:ascii="仿宋_GB2312" w:eastAsia="仿宋_GB2312" w:hAnsi="宋体" w:cs="仿宋_GB2312" w:hint="eastAsia"/>
          <w:color w:val="000000" w:themeColor="text1"/>
          <w:sz w:val="32"/>
          <w:szCs w:val="32"/>
        </w:rPr>
        <w:t>政府采购项目进行采购（招投标），为加强政府采购及工程领域廉政建设，</w:t>
      </w:r>
      <w:r w:rsidRPr="000D087A">
        <w:rPr>
          <w:rFonts w:ascii="仿宋_GB2312" w:eastAsia="仿宋_GB2312" w:hAnsi="Calibri" w:cs="仿宋_GB2312" w:hint="eastAsia"/>
          <w:color w:val="000000" w:themeColor="text1"/>
          <w:sz w:val="32"/>
          <w:szCs w:val="32"/>
        </w:rPr>
        <w:t>预防和遏制政府采购项目中腐败现象，确保采购及项目建设质效，现对采购及建设项目廉政要求及事项告知如下：</w:t>
      </w:r>
    </w:p>
    <w:p w14:paraId="6A1B863E" w14:textId="77777777" w:rsidR="0058433A" w:rsidRPr="000D087A" w:rsidRDefault="00000000">
      <w:pPr>
        <w:ind w:firstLineChars="200" w:firstLine="640"/>
        <w:rPr>
          <w:rFonts w:ascii="仿宋_GB2312" w:eastAsia="仿宋_GB2312" w:hAnsi="宋体" w:cs="仿宋_GB2312" w:hint="eastAsia"/>
          <w:color w:val="000000" w:themeColor="text1"/>
          <w:sz w:val="32"/>
          <w:szCs w:val="32"/>
        </w:rPr>
      </w:pPr>
      <w:r w:rsidRPr="000D087A">
        <w:rPr>
          <w:rFonts w:ascii="仿宋_GB2312" w:eastAsia="仿宋_GB2312" w:hAnsi="宋体" w:cs="仿宋_GB2312" w:hint="eastAsia"/>
          <w:color w:val="000000" w:themeColor="text1"/>
          <w:sz w:val="32"/>
          <w:szCs w:val="32"/>
        </w:rPr>
        <w:t>1、在政府采购项目招投标及建设过程中，投标人及供应商必须严格遵守国家</w:t>
      </w:r>
      <w:r w:rsidRPr="000D087A">
        <w:rPr>
          <w:rFonts w:ascii="仿宋_GB2312" w:eastAsia="仿宋_GB2312" w:hAnsi="Calibri" w:cs="仿宋_GB2312" w:hint="eastAsia"/>
          <w:color w:val="000000" w:themeColor="text1"/>
          <w:sz w:val="32"/>
          <w:szCs w:val="32"/>
        </w:rPr>
        <w:t>法律法规，遵守职业道德，严禁弄虚作假，严禁以非正当手段参与招投标和项目建设，严禁在招投标过程中，通过不正当手段向我支队相关人员打听标底以及其他与招投标有关的情况和资料，不从事损害国家利益、社会公共利益和建设单位合法权益的活动。</w:t>
      </w:r>
    </w:p>
    <w:p w14:paraId="3CF9EA44" w14:textId="77777777" w:rsidR="0058433A" w:rsidRPr="000D087A" w:rsidRDefault="00000000">
      <w:pPr>
        <w:ind w:firstLineChars="200" w:firstLine="640"/>
        <w:rPr>
          <w:rFonts w:ascii="仿宋_GB2312" w:eastAsia="仿宋_GB2312" w:hAnsi="Calibri" w:cs="仿宋_GB2312"/>
          <w:color w:val="000000" w:themeColor="text1"/>
          <w:sz w:val="32"/>
          <w:szCs w:val="32"/>
        </w:rPr>
      </w:pPr>
      <w:r w:rsidRPr="000D087A">
        <w:rPr>
          <w:rFonts w:ascii="仿宋_GB2312" w:eastAsia="仿宋_GB2312" w:hAnsi="宋体" w:cs="仿宋_GB2312" w:hint="eastAsia"/>
          <w:color w:val="000000" w:themeColor="text1"/>
          <w:sz w:val="32"/>
          <w:szCs w:val="32"/>
        </w:rPr>
        <w:t>2、在政府采购项目招投标及建设过程中，投标人及供应商严禁以回扣、劳务费、咨询费、服务等名义向我支队相关人员行贿或赠送</w:t>
      </w:r>
      <w:r w:rsidRPr="000D087A">
        <w:rPr>
          <w:rFonts w:ascii="仿宋_GB2312" w:eastAsia="仿宋_GB2312" w:hAnsi="Calibri" w:cs="仿宋_GB2312" w:hint="eastAsia"/>
          <w:color w:val="000000" w:themeColor="text1"/>
          <w:sz w:val="32"/>
          <w:szCs w:val="32"/>
        </w:rPr>
        <w:t>礼品、现金等有价证券和支付凭证。严禁为</w:t>
      </w:r>
      <w:r w:rsidRPr="000D087A">
        <w:rPr>
          <w:rFonts w:ascii="仿宋_GB2312" w:eastAsia="仿宋_GB2312" w:hAnsi="宋体" w:cs="仿宋_GB2312" w:hint="eastAsia"/>
          <w:color w:val="000000" w:themeColor="text1"/>
          <w:sz w:val="32"/>
          <w:szCs w:val="32"/>
        </w:rPr>
        <w:t>我支队相关人员</w:t>
      </w:r>
      <w:r w:rsidRPr="000D087A">
        <w:rPr>
          <w:rFonts w:ascii="仿宋_GB2312" w:eastAsia="仿宋_GB2312" w:hAnsi="Calibri" w:cs="仿宋_GB2312" w:hint="eastAsia"/>
          <w:color w:val="000000" w:themeColor="text1"/>
          <w:sz w:val="32"/>
          <w:szCs w:val="32"/>
        </w:rPr>
        <w:t>安排、组织宴请、旅游、出国（境）、娱乐、健身等活动，或为上述活动支付费用。严禁为我支队</w:t>
      </w:r>
      <w:r w:rsidRPr="000D087A">
        <w:rPr>
          <w:rFonts w:ascii="仿宋_GB2312" w:eastAsia="仿宋_GB2312" w:hAnsi="宋体" w:cs="仿宋_GB2312" w:hint="eastAsia"/>
          <w:color w:val="000000" w:themeColor="text1"/>
          <w:sz w:val="32"/>
          <w:szCs w:val="32"/>
        </w:rPr>
        <w:t>相关单位及人员</w:t>
      </w:r>
      <w:r w:rsidRPr="000D087A">
        <w:rPr>
          <w:rFonts w:ascii="仿宋_GB2312" w:eastAsia="仿宋_GB2312" w:hAnsi="Calibri" w:cs="仿宋_GB2312" w:hint="eastAsia"/>
          <w:color w:val="000000" w:themeColor="text1"/>
          <w:sz w:val="32"/>
          <w:szCs w:val="32"/>
        </w:rPr>
        <w:t>报销应由个人支付的各种费用，支付摊派费用或借用有关车辆等。</w:t>
      </w:r>
    </w:p>
    <w:p w14:paraId="5A9D0233" w14:textId="77777777" w:rsidR="0058433A" w:rsidRPr="000D087A" w:rsidRDefault="00000000">
      <w:pPr>
        <w:ind w:firstLineChars="200" w:firstLine="640"/>
        <w:rPr>
          <w:rFonts w:ascii="仿宋_GB2312" w:eastAsia="仿宋_GB2312" w:hAnsi="Calibri" w:cs="仿宋_GB2312"/>
          <w:color w:val="000000" w:themeColor="text1"/>
          <w:sz w:val="32"/>
          <w:szCs w:val="32"/>
        </w:rPr>
      </w:pPr>
      <w:r w:rsidRPr="000D087A">
        <w:rPr>
          <w:rFonts w:ascii="仿宋_GB2312" w:eastAsia="仿宋_GB2312" w:hAnsi="Calibri" w:cs="仿宋_GB2312" w:hint="eastAsia"/>
          <w:color w:val="000000" w:themeColor="text1"/>
          <w:sz w:val="32"/>
          <w:szCs w:val="32"/>
        </w:rPr>
        <w:t>3、若贵公司有幸中标，请严格遵守党和国家相关廉政建设的规定，严格履行合同，确保工程与供货质量，确保按既定工（供）期履行。</w:t>
      </w:r>
    </w:p>
    <w:p w14:paraId="546A5404" w14:textId="77777777" w:rsidR="0058433A" w:rsidRPr="000D087A" w:rsidRDefault="00000000">
      <w:pPr>
        <w:ind w:firstLineChars="200" w:firstLine="640"/>
        <w:rPr>
          <w:rFonts w:ascii="仿宋_GB2312" w:eastAsia="仿宋_GB2312" w:hAnsi="Calibri" w:cs="仿宋_GB2312"/>
          <w:color w:val="000000" w:themeColor="text1"/>
          <w:sz w:val="32"/>
          <w:szCs w:val="32"/>
        </w:rPr>
      </w:pPr>
      <w:r w:rsidRPr="000D087A">
        <w:rPr>
          <w:rFonts w:ascii="仿宋_GB2312" w:eastAsia="仿宋_GB2312" w:hAnsi="Calibri" w:cs="仿宋_GB2312" w:hint="eastAsia"/>
          <w:color w:val="000000" w:themeColor="text1"/>
          <w:sz w:val="32"/>
          <w:szCs w:val="32"/>
        </w:rPr>
        <w:t>4、若贵公司</w:t>
      </w:r>
      <w:r w:rsidRPr="000D087A">
        <w:rPr>
          <w:rFonts w:ascii="仿宋_GB2312" w:eastAsia="仿宋_GB2312" w:hAnsi="宋体" w:cs="仿宋_GB2312" w:hint="eastAsia"/>
          <w:color w:val="000000" w:themeColor="text1"/>
          <w:sz w:val="32"/>
          <w:szCs w:val="32"/>
        </w:rPr>
        <w:t>在政府采购项目招投标及建设过程中，发现有违法违纪问题线索，及时向我支队反映。</w:t>
      </w:r>
    </w:p>
    <w:p w14:paraId="0E25F01A" w14:textId="77777777" w:rsidR="0058433A" w:rsidRPr="000D087A" w:rsidRDefault="00000000">
      <w:pPr>
        <w:ind w:firstLineChars="200" w:firstLine="640"/>
        <w:rPr>
          <w:rFonts w:ascii="仿宋_GB2312" w:eastAsia="仿宋_GB2312" w:hAnsi="Calibri" w:cs="仿宋_GB2312"/>
          <w:color w:val="000000" w:themeColor="text1"/>
          <w:sz w:val="32"/>
          <w:szCs w:val="32"/>
        </w:rPr>
      </w:pPr>
      <w:r w:rsidRPr="000D087A">
        <w:rPr>
          <w:rFonts w:ascii="仿宋_GB2312" w:eastAsia="仿宋_GB2312" w:hAnsi="Calibri" w:cs="仿宋_GB2312" w:hint="eastAsia"/>
          <w:color w:val="000000" w:themeColor="text1"/>
          <w:sz w:val="32"/>
          <w:szCs w:val="32"/>
        </w:rPr>
        <w:t>5、为确保在物资采购及项目建设顺利开展，请慎重研究我支队相关规定。若自愿遵守有关承诺，共同营造风清气正的氛围，则需递交标书时，同时递交廉政承诺书。并承诺</w:t>
      </w:r>
      <w:r w:rsidRPr="000D087A">
        <w:rPr>
          <w:rFonts w:ascii="仿宋_GB2312" w:eastAsia="仿宋_GB2312" w:hAnsi="宋体" w:cs="仿宋_GB2312" w:hint="eastAsia"/>
          <w:color w:val="000000" w:themeColor="text1"/>
          <w:sz w:val="32"/>
          <w:szCs w:val="32"/>
        </w:rPr>
        <w:t>在政府采购项目</w:t>
      </w:r>
      <w:r w:rsidRPr="000D087A">
        <w:rPr>
          <w:rFonts w:ascii="仿宋_GB2312" w:eastAsia="仿宋_GB2312" w:hAnsi="Calibri" w:cs="仿宋_GB2312" w:hint="eastAsia"/>
          <w:color w:val="000000" w:themeColor="text1"/>
          <w:sz w:val="32"/>
          <w:szCs w:val="32"/>
        </w:rPr>
        <w:t>终验阶段，向支队递交廉政履行情况。若拒绝作出廉政承诺，将取消竞标资格或认定为项目终验材料不全。</w:t>
      </w:r>
    </w:p>
    <w:p w14:paraId="6078D655" w14:textId="77777777" w:rsidR="0058433A" w:rsidRPr="000D087A" w:rsidRDefault="00000000">
      <w:pPr>
        <w:ind w:firstLineChars="200" w:firstLine="640"/>
        <w:rPr>
          <w:rFonts w:ascii="仿宋_GB2312" w:eastAsia="仿宋_GB2312" w:hAnsi="Calibri" w:cs="仿宋_GB2312"/>
          <w:color w:val="000000" w:themeColor="text1"/>
          <w:sz w:val="32"/>
          <w:szCs w:val="32"/>
        </w:rPr>
      </w:pPr>
      <w:r w:rsidRPr="000D087A">
        <w:rPr>
          <w:rFonts w:ascii="仿宋_GB2312" w:eastAsia="仿宋_GB2312" w:hAnsi="Calibri" w:cs="仿宋_GB2312" w:hint="eastAsia"/>
          <w:color w:val="000000" w:themeColor="text1"/>
          <w:sz w:val="32"/>
          <w:szCs w:val="32"/>
        </w:rPr>
        <w:t>举报电话：0771-2890050</w:t>
      </w:r>
    </w:p>
    <w:p w14:paraId="16C36042" w14:textId="77777777" w:rsidR="0058433A" w:rsidRPr="000D087A" w:rsidRDefault="00000000">
      <w:pPr>
        <w:ind w:firstLineChars="200" w:firstLine="640"/>
        <w:rPr>
          <w:rFonts w:ascii="仿宋_GB2312" w:eastAsia="仿宋_GB2312" w:hAnsi="Calibri" w:cs="仿宋_GB2312"/>
          <w:color w:val="000000" w:themeColor="text1"/>
          <w:sz w:val="32"/>
          <w:szCs w:val="32"/>
        </w:rPr>
      </w:pPr>
      <w:r w:rsidRPr="000D087A">
        <w:rPr>
          <w:rFonts w:ascii="仿宋_GB2312" w:eastAsia="仿宋_GB2312" w:hAnsi="Calibri" w:cs="仿宋_GB2312" w:hint="eastAsia"/>
          <w:color w:val="000000" w:themeColor="text1"/>
          <w:sz w:val="32"/>
          <w:szCs w:val="32"/>
        </w:rPr>
        <w:t>举报地址：南宁市青秀区贤宾路3号</w:t>
      </w:r>
    </w:p>
    <w:p w14:paraId="60509499" w14:textId="77777777" w:rsidR="0058433A" w:rsidRPr="000D087A" w:rsidRDefault="0058433A">
      <w:pPr>
        <w:ind w:firstLineChars="200" w:firstLine="640"/>
        <w:rPr>
          <w:rFonts w:ascii="仿宋_GB2312" w:eastAsia="仿宋_GB2312" w:hAnsi="Calibri" w:cs="仿宋_GB2312"/>
          <w:color w:val="000000" w:themeColor="text1"/>
          <w:sz w:val="32"/>
          <w:szCs w:val="32"/>
        </w:rPr>
      </w:pPr>
    </w:p>
    <w:p w14:paraId="0E619C82" w14:textId="77777777" w:rsidR="0058433A" w:rsidRPr="000D087A" w:rsidRDefault="00000000">
      <w:pPr>
        <w:ind w:firstLineChars="200" w:firstLine="640"/>
        <w:rPr>
          <w:rFonts w:ascii="仿宋_GB2312" w:eastAsia="仿宋_GB2312" w:hAnsi="Calibri" w:cs="仿宋_GB2312"/>
          <w:color w:val="000000" w:themeColor="text1"/>
          <w:sz w:val="32"/>
          <w:szCs w:val="32"/>
        </w:rPr>
      </w:pPr>
      <w:r w:rsidRPr="000D087A">
        <w:rPr>
          <w:rFonts w:ascii="仿宋_GB2312" w:eastAsia="仿宋_GB2312" w:hAnsi="Calibri" w:cs="仿宋_GB2312" w:hint="eastAsia"/>
          <w:color w:val="000000" w:themeColor="text1"/>
          <w:sz w:val="32"/>
          <w:szCs w:val="32"/>
        </w:rPr>
        <w:t>特此告之。</w:t>
      </w:r>
    </w:p>
    <w:p w14:paraId="51BDE26B" w14:textId="77777777" w:rsidR="0058433A" w:rsidRPr="000D087A" w:rsidRDefault="00000000">
      <w:pPr>
        <w:ind w:firstLineChars="200" w:firstLine="640"/>
        <w:rPr>
          <w:rFonts w:ascii="仿宋_GB2312" w:eastAsia="仿宋_GB2312" w:hAnsi="Calibri" w:cs="仿宋_GB2312"/>
          <w:color w:val="000000" w:themeColor="text1"/>
          <w:sz w:val="32"/>
          <w:szCs w:val="32"/>
        </w:rPr>
      </w:pPr>
      <w:r w:rsidRPr="000D087A">
        <w:rPr>
          <w:rFonts w:ascii="仿宋_GB2312" w:eastAsia="仿宋_GB2312" w:hAnsi="Calibri" w:cs="仿宋_GB2312" w:hint="eastAsia"/>
          <w:color w:val="000000" w:themeColor="text1"/>
          <w:sz w:val="32"/>
          <w:szCs w:val="32"/>
        </w:rPr>
        <w:t xml:space="preserve">                   南宁市公安局交通警察支队</w:t>
      </w:r>
    </w:p>
    <w:p w14:paraId="7CA40FBD" w14:textId="77777777" w:rsidR="0058433A" w:rsidRPr="000D087A" w:rsidRDefault="00000000">
      <w:pPr>
        <w:ind w:firstLineChars="350" w:firstLine="1120"/>
        <w:rPr>
          <w:rFonts w:ascii="仿宋_GB2312" w:eastAsia="仿宋_GB2312" w:hAnsi="Calibri" w:cs="仿宋_GB2312"/>
          <w:color w:val="000000" w:themeColor="text1"/>
          <w:sz w:val="32"/>
          <w:szCs w:val="32"/>
        </w:rPr>
      </w:pPr>
      <w:r w:rsidRPr="000D087A">
        <w:rPr>
          <w:rFonts w:ascii="仿宋_GB2312" w:eastAsia="仿宋_GB2312" w:hAnsi="Calibri" w:cs="仿宋_GB2312" w:hint="eastAsia"/>
          <w:color w:val="000000" w:themeColor="text1"/>
          <w:sz w:val="32"/>
          <w:szCs w:val="32"/>
        </w:rPr>
        <w:t xml:space="preserve">                        年   月   日</w:t>
      </w:r>
    </w:p>
    <w:p w14:paraId="3CFCC2F1" w14:textId="77777777" w:rsidR="0058433A" w:rsidRPr="000D087A" w:rsidRDefault="0058433A">
      <w:pPr>
        <w:ind w:firstLineChars="200" w:firstLine="640"/>
        <w:rPr>
          <w:rFonts w:ascii="仿宋_GB2312" w:eastAsia="仿宋_GB2312" w:hAnsi="Calibri" w:cs="仿宋_GB2312"/>
          <w:color w:val="000000" w:themeColor="text1"/>
          <w:sz w:val="32"/>
          <w:szCs w:val="32"/>
        </w:rPr>
      </w:pPr>
    </w:p>
    <w:p w14:paraId="47CF6600" w14:textId="77777777" w:rsidR="0058433A" w:rsidRPr="000D087A" w:rsidRDefault="0058433A">
      <w:pPr>
        <w:ind w:firstLineChars="200" w:firstLine="640"/>
        <w:rPr>
          <w:rFonts w:ascii="仿宋_GB2312" w:eastAsia="仿宋_GB2312" w:hAnsi="Calibri" w:cs="仿宋_GB2312"/>
          <w:color w:val="000000" w:themeColor="text1"/>
          <w:sz w:val="32"/>
          <w:szCs w:val="32"/>
        </w:rPr>
      </w:pPr>
    </w:p>
    <w:p w14:paraId="7A88EEA7" w14:textId="77777777" w:rsidR="0058433A" w:rsidRPr="000D087A" w:rsidRDefault="0058433A">
      <w:pPr>
        <w:ind w:firstLineChars="200" w:firstLine="640"/>
        <w:rPr>
          <w:rFonts w:ascii="仿宋_GB2312" w:eastAsia="仿宋_GB2312" w:hAnsi="Calibri" w:cs="仿宋_GB2312"/>
          <w:color w:val="000000" w:themeColor="text1"/>
          <w:sz w:val="32"/>
          <w:szCs w:val="32"/>
        </w:rPr>
      </w:pPr>
    </w:p>
    <w:p w14:paraId="72388902" w14:textId="77777777" w:rsidR="0058433A" w:rsidRPr="000D087A" w:rsidRDefault="0058433A">
      <w:pPr>
        <w:ind w:firstLineChars="200" w:firstLine="640"/>
        <w:rPr>
          <w:rFonts w:ascii="仿宋_GB2312" w:eastAsia="仿宋_GB2312" w:hAnsi="Calibri" w:cs="仿宋_GB2312"/>
          <w:color w:val="000000" w:themeColor="text1"/>
          <w:sz w:val="32"/>
          <w:szCs w:val="32"/>
        </w:rPr>
      </w:pPr>
    </w:p>
    <w:p w14:paraId="7DECF3CE" w14:textId="77777777" w:rsidR="0058433A" w:rsidRPr="000D087A" w:rsidRDefault="00000000">
      <w:pPr>
        <w:ind w:firstLineChars="200" w:firstLine="640"/>
        <w:rPr>
          <w:rFonts w:ascii="仿宋_GB2312" w:eastAsia="仿宋_GB2312" w:hAnsi="Calibri" w:cs="仿宋_GB2312"/>
          <w:color w:val="000000" w:themeColor="text1"/>
          <w:sz w:val="32"/>
          <w:szCs w:val="32"/>
        </w:rPr>
      </w:pPr>
      <w:r w:rsidRPr="000D087A">
        <w:rPr>
          <w:rFonts w:ascii="仿宋_GB2312" w:eastAsia="仿宋_GB2312" w:hAnsi="Calibri" w:cs="仿宋_GB2312"/>
          <w:color w:val="000000" w:themeColor="text1"/>
          <w:sz w:val="32"/>
          <w:szCs w:val="32"/>
        </w:rPr>
        <w:br w:type="page"/>
      </w:r>
    </w:p>
    <w:p w14:paraId="2B714A5D" w14:textId="77777777" w:rsidR="0058433A" w:rsidRPr="000D087A" w:rsidRDefault="0058433A">
      <w:pPr>
        <w:ind w:firstLineChars="200" w:firstLine="640"/>
        <w:rPr>
          <w:rFonts w:ascii="仿宋_GB2312" w:eastAsia="仿宋_GB2312" w:hAnsi="Calibri" w:cs="仿宋_GB2312"/>
          <w:color w:val="000000" w:themeColor="text1"/>
          <w:sz w:val="32"/>
          <w:szCs w:val="32"/>
        </w:rPr>
      </w:pPr>
    </w:p>
    <w:p w14:paraId="06521D33" w14:textId="77777777" w:rsidR="0058433A" w:rsidRPr="000D087A" w:rsidRDefault="00000000">
      <w:pPr>
        <w:rPr>
          <w:rFonts w:ascii="仿宋_GB2312" w:eastAsia="仿宋_GB2312" w:hAnsi="Calibri" w:cs="仿宋_GB2312"/>
          <w:color w:val="000000" w:themeColor="text1"/>
          <w:sz w:val="32"/>
          <w:szCs w:val="32"/>
        </w:rPr>
      </w:pPr>
      <w:r w:rsidRPr="000D087A">
        <w:rPr>
          <w:rFonts w:ascii="仿宋_GB2312" w:eastAsia="仿宋_GB2312" w:hAnsi="Calibri" w:cs="仿宋_GB2312" w:hint="eastAsia"/>
          <w:color w:val="000000" w:themeColor="text1"/>
          <w:sz w:val="32"/>
          <w:szCs w:val="32"/>
        </w:rPr>
        <w:t>附件3</w:t>
      </w:r>
    </w:p>
    <w:p w14:paraId="1736EEA5" w14:textId="77777777" w:rsidR="0058433A" w:rsidRPr="000D087A" w:rsidRDefault="00000000">
      <w:pPr>
        <w:jc w:val="center"/>
        <w:rPr>
          <w:rFonts w:ascii="宋体" w:hAnsi="宋体" w:cs="宋体" w:hint="eastAsia"/>
          <w:b/>
          <w:color w:val="000000" w:themeColor="text1"/>
          <w:sz w:val="44"/>
          <w:szCs w:val="44"/>
        </w:rPr>
      </w:pPr>
      <w:r w:rsidRPr="000D087A">
        <w:rPr>
          <w:rFonts w:ascii="宋体" w:hAnsi="宋体" w:cs="宋体" w:hint="eastAsia"/>
          <w:b/>
          <w:color w:val="000000" w:themeColor="text1"/>
          <w:sz w:val="44"/>
          <w:szCs w:val="44"/>
        </w:rPr>
        <w:t>政府采购项目廉政承诺书</w:t>
      </w:r>
    </w:p>
    <w:p w14:paraId="316DDD80" w14:textId="77777777" w:rsidR="0058433A" w:rsidRPr="000D087A" w:rsidRDefault="0058433A">
      <w:pPr>
        <w:ind w:firstLineChars="200" w:firstLine="640"/>
        <w:rPr>
          <w:rFonts w:ascii="仿宋_GB2312" w:eastAsia="仿宋_GB2312" w:hAnsi="Calibri" w:cs="仿宋_GB2312"/>
          <w:color w:val="000000" w:themeColor="text1"/>
          <w:sz w:val="32"/>
          <w:szCs w:val="32"/>
        </w:rPr>
      </w:pPr>
    </w:p>
    <w:p w14:paraId="5ED73BC2" w14:textId="77777777" w:rsidR="0058433A" w:rsidRPr="000D087A" w:rsidRDefault="00000000">
      <w:pPr>
        <w:ind w:firstLineChars="200" w:firstLine="640"/>
        <w:rPr>
          <w:rFonts w:ascii="仿宋_GB2312" w:eastAsia="仿宋_GB2312" w:hAnsi="Calibri" w:cs="仿宋_GB2312"/>
          <w:color w:val="000000" w:themeColor="text1"/>
          <w:sz w:val="32"/>
          <w:szCs w:val="32"/>
        </w:rPr>
      </w:pPr>
      <w:r w:rsidRPr="000D087A">
        <w:rPr>
          <w:rFonts w:ascii="仿宋_GB2312" w:eastAsia="仿宋_GB2312" w:hAnsi="Calibri" w:cs="仿宋_GB2312" w:hint="eastAsia"/>
          <w:color w:val="000000" w:themeColor="text1"/>
          <w:sz w:val="32"/>
          <w:szCs w:val="32"/>
        </w:rPr>
        <w:t>为加强政府采购活动中的廉政建设，防止商业贿赂等违法违纪问题发生，保护国家、社会公共和单位的利益，根据国家有关法律法规及南宁市公安局交通警察支队</w:t>
      </w:r>
      <w:r w:rsidRPr="000D087A">
        <w:rPr>
          <w:rFonts w:ascii="仿宋_GB2312" w:eastAsia="仿宋_GB2312" w:hAnsi="宋体" w:cs="仿宋_GB2312" w:hint="eastAsia"/>
          <w:color w:val="000000" w:themeColor="text1"/>
          <w:sz w:val="32"/>
          <w:szCs w:val="32"/>
        </w:rPr>
        <w:t>政府采购</w:t>
      </w:r>
      <w:r w:rsidRPr="000D087A">
        <w:rPr>
          <w:rFonts w:ascii="仿宋_GB2312" w:eastAsia="仿宋_GB2312" w:hAnsi="Calibri" w:cs="仿宋_GB2312" w:hint="eastAsia"/>
          <w:color w:val="000000" w:themeColor="text1"/>
          <w:sz w:val="32"/>
          <w:szCs w:val="32"/>
        </w:rPr>
        <w:t>廉政相关规定，我方自愿作出如下廉政承诺，并严格执行：</w:t>
      </w:r>
    </w:p>
    <w:p w14:paraId="021C6D87" w14:textId="77777777" w:rsidR="0058433A" w:rsidRPr="000D087A" w:rsidRDefault="00000000">
      <w:pPr>
        <w:ind w:firstLineChars="200" w:firstLine="640"/>
        <w:rPr>
          <w:rFonts w:ascii="仿宋_GB2312" w:eastAsia="仿宋_GB2312" w:hAnsi="Calibri" w:cs="仿宋_GB2312"/>
          <w:color w:val="000000" w:themeColor="text1"/>
          <w:sz w:val="32"/>
          <w:szCs w:val="32"/>
        </w:rPr>
      </w:pPr>
      <w:r w:rsidRPr="000D087A">
        <w:rPr>
          <w:rFonts w:ascii="仿宋_GB2312" w:eastAsia="仿宋_GB2312" w:hAnsi="Calibri" w:cs="仿宋_GB2312" w:hint="eastAsia"/>
          <w:color w:val="000000" w:themeColor="text1"/>
          <w:sz w:val="32"/>
          <w:szCs w:val="32"/>
        </w:rPr>
        <w:t>1、参与贵支队政府采购</w:t>
      </w:r>
      <w:r w:rsidRPr="000D087A">
        <w:rPr>
          <w:rFonts w:ascii="仿宋_GB2312" w:eastAsia="仿宋_GB2312" w:hAnsi="宋体" w:cs="仿宋_GB2312" w:hint="eastAsia"/>
          <w:color w:val="000000" w:themeColor="text1"/>
          <w:sz w:val="32"/>
          <w:szCs w:val="32"/>
        </w:rPr>
        <w:t>活动中，除具备文件规定的资质、资格要求外，我方还严格遵守国家</w:t>
      </w:r>
      <w:r w:rsidRPr="000D087A">
        <w:rPr>
          <w:rFonts w:ascii="仿宋_GB2312" w:eastAsia="仿宋_GB2312" w:hAnsi="Calibri" w:cs="仿宋_GB2312" w:hint="eastAsia"/>
          <w:color w:val="000000" w:themeColor="text1"/>
          <w:sz w:val="32"/>
          <w:szCs w:val="32"/>
        </w:rPr>
        <w:t>法律法规、政策及关于廉政建设各项规定和要求。</w:t>
      </w:r>
    </w:p>
    <w:p w14:paraId="17A284AD" w14:textId="77777777" w:rsidR="0058433A" w:rsidRPr="000D087A" w:rsidRDefault="00000000">
      <w:pPr>
        <w:ind w:firstLineChars="200" w:firstLine="640"/>
        <w:rPr>
          <w:rFonts w:ascii="仿宋_GB2312" w:eastAsia="仿宋_GB2312" w:hAnsi="Calibri" w:cs="仿宋_GB2312"/>
          <w:color w:val="000000" w:themeColor="text1"/>
          <w:sz w:val="32"/>
          <w:szCs w:val="32"/>
        </w:rPr>
      </w:pPr>
      <w:r w:rsidRPr="000D087A">
        <w:rPr>
          <w:rFonts w:ascii="仿宋_GB2312" w:eastAsia="仿宋_GB2312" w:hAnsi="Calibri" w:cs="仿宋_GB2312" w:hint="eastAsia"/>
          <w:color w:val="000000" w:themeColor="text1"/>
          <w:sz w:val="32"/>
          <w:szCs w:val="32"/>
        </w:rPr>
        <w:t>2、</w:t>
      </w:r>
      <w:r w:rsidRPr="000D087A">
        <w:rPr>
          <w:rFonts w:ascii="仿宋_GB2312" w:eastAsia="仿宋_GB2312" w:hAnsi="宋体" w:cs="仿宋_GB2312" w:hint="eastAsia"/>
          <w:color w:val="000000" w:themeColor="text1"/>
          <w:sz w:val="32"/>
          <w:szCs w:val="32"/>
        </w:rPr>
        <w:t>我方承诺，在</w:t>
      </w:r>
      <w:r w:rsidRPr="000D087A">
        <w:rPr>
          <w:rFonts w:ascii="仿宋_GB2312" w:eastAsia="仿宋_GB2312" w:hAnsi="Calibri" w:cs="仿宋_GB2312" w:hint="eastAsia"/>
          <w:color w:val="000000" w:themeColor="text1"/>
          <w:sz w:val="32"/>
          <w:szCs w:val="32"/>
        </w:rPr>
        <w:t>参与贵支队政府采购</w:t>
      </w:r>
      <w:r w:rsidRPr="000D087A">
        <w:rPr>
          <w:rFonts w:ascii="仿宋_GB2312" w:eastAsia="仿宋_GB2312" w:hAnsi="宋体" w:cs="仿宋_GB2312" w:hint="eastAsia"/>
          <w:color w:val="000000" w:themeColor="text1"/>
          <w:sz w:val="32"/>
          <w:szCs w:val="32"/>
        </w:rPr>
        <w:t>活动中，遵循公开、公平、公正、诚实守信原则，</w:t>
      </w:r>
      <w:r w:rsidRPr="000D087A">
        <w:rPr>
          <w:rFonts w:ascii="仿宋_GB2312" w:eastAsia="仿宋_GB2312" w:hAnsi="Calibri" w:cs="仿宋_GB2312" w:hint="eastAsia"/>
          <w:color w:val="000000" w:themeColor="text1"/>
          <w:sz w:val="32"/>
          <w:szCs w:val="32"/>
        </w:rPr>
        <w:t>遵守职业道德，不通过不正当手段向贵支队相关人员打听标底以及其他与招投标有关的情况和资料，不发生损害上述原则及损害国家利益、社会公共利益和双方单位合法权益的不正当竞争行为。</w:t>
      </w:r>
    </w:p>
    <w:p w14:paraId="50C88FE7" w14:textId="77777777" w:rsidR="0058433A" w:rsidRPr="000D087A" w:rsidRDefault="00000000">
      <w:pPr>
        <w:ind w:firstLineChars="200" w:firstLine="640"/>
        <w:rPr>
          <w:rFonts w:ascii="仿宋_GB2312" w:eastAsia="仿宋_GB2312" w:hAnsi="Calibri" w:cs="仿宋_GB2312"/>
          <w:color w:val="000000" w:themeColor="text1"/>
          <w:sz w:val="32"/>
          <w:szCs w:val="32"/>
        </w:rPr>
      </w:pPr>
      <w:r w:rsidRPr="000D087A">
        <w:rPr>
          <w:rFonts w:ascii="仿宋_GB2312" w:eastAsia="仿宋_GB2312" w:hAnsi="Calibri" w:cs="仿宋_GB2312" w:hint="eastAsia"/>
          <w:color w:val="000000" w:themeColor="text1"/>
          <w:sz w:val="32"/>
          <w:szCs w:val="32"/>
        </w:rPr>
        <w:t>3、和贵支队参与人员保持正常业务往来，不向相关单位及个人提供不正当利益。包括：不</w:t>
      </w:r>
      <w:r w:rsidRPr="000D087A">
        <w:rPr>
          <w:rFonts w:ascii="仿宋_GB2312" w:eastAsia="仿宋_GB2312" w:hAnsi="宋体" w:cs="仿宋_GB2312" w:hint="eastAsia"/>
          <w:color w:val="000000" w:themeColor="text1"/>
          <w:sz w:val="32"/>
          <w:szCs w:val="32"/>
        </w:rPr>
        <w:t>以回扣、劳务费、咨询费、服务等名义向贵支队相关人员行贿或赠送</w:t>
      </w:r>
      <w:r w:rsidRPr="000D087A">
        <w:rPr>
          <w:rFonts w:ascii="仿宋_GB2312" w:eastAsia="仿宋_GB2312" w:hAnsi="Calibri" w:cs="仿宋_GB2312" w:hint="eastAsia"/>
          <w:color w:val="000000" w:themeColor="text1"/>
          <w:sz w:val="32"/>
          <w:szCs w:val="32"/>
        </w:rPr>
        <w:t>礼品、现金等有价证券和支付凭证。严禁为</w:t>
      </w:r>
      <w:r w:rsidRPr="000D087A">
        <w:rPr>
          <w:rFonts w:ascii="仿宋_GB2312" w:eastAsia="仿宋_GB2312" w:hAnsi="宋体" w:cs="仿宋_GB2312" w:hint="eastAsia"/>
          <w:color w:val="000000" w:themeColor="text1"/>
          <w:sz w:val="32"/>
          <w:szCs w:val="32"/>
        </w:rPr>
        <w:t>贵支队相关人员</w:t>
      </w:r>
      <w:r w:rsidRPr="000D087A">
        <w:rPr>
          <w:rFonts w:ascii="仿宋_GB2312" w:eastAsia="仿宋_GB2312" w:hAnsi="Calibri" w:cs="仿宋_GB2312" w:hint="eastAsia"/>
          <w:color w:val="000000" w:themeColor="text1"/>
          <w:sz w:val="32"/>
          <w:szCs w:val="32"/>
        </w:rPr>
        <w:t>安排、组织宴请、旅游、出国（境）、娱乐、健身等活动，或为上述活动支付费用。严禁为贵支队</w:t>
      </w:r>
      <w:r w:rsidRPr="000D087A">
        <w:rPr>
          <w:rFonts w:ascii="仿宋_GB2312" w:eastAsia="仿宋_GB2312" w:hAnsi="宋体" w:cs="仿宋_GB2312" w:hint="eastAsia"/>
          <w:color w:val="000000" w:themeColor="text1"/>
          <w:sz w:val="32"/>
          <w:szCs w:val="32"/>
        </w:rPr>
        <w:t>相关单位及人员</w:t>
      </w:r>
      <w:r w:rsidRPr="000D087A">
        <w:rPr>
          <w:rFonts w:ascii="仿宋_GB2312" w:eastAsia="仿宋_GB2312" w:hAnsi="Calibri" w:cs="仿宋_GB2312" w:hint="eastAsia"/>
          <w:color w:val="000000" w:themeColor="text1"/>
          <w:sz w:val="32"/>
          <w:szCs w:val="32"/>
        </w:rPr>
        <w:t>报销应由个人支付的各种费用，支付摊派费用或借用有关车辆等。</w:t>
      </w:r>
    </w:p>
    <w:p w14:paraId="39458475" w14:textId="77777777" w:rsidR="0058433A" w:rsidRPr="000D087A" w:rsidRDefault="00000000">
      <w:pPr>
        <w:ind w:firstLineChars="200" w:firstLine="640"/>
        <w:rPr>
          <w:rFonts w:ascii="仿宋_GB2312" w:eastAsia="仿宋_GB2312" w:hAnsi="Calibri" w:cs="仿宋_GB2312"/>
          <w:color w:val="000000" w:themeColor="text1"/>
          <w:sz w:val="32"/>
          <w:szCs w:val="32"/>
        </w:rPr>
      </w:pPr>
      <w:r w:rsidRPr="000D087A">
        <w:rPr>
          <w:rFonts w:ascii="仿宋_GB2312" w:eastAsia="仿宋_GB2312" w:hAnsi="Calibri" w:cs="仿宋_GB2312" w:hint="eastAsia"/>
          <w:color w:val="000000" w:themeColor="text1"/>
          <w:sz w:val="32"/>
          <w:szCs w:val="32"/>
        </w:rPr>
        <w:t>4、不向招标代理机构、评标委员会、竞争性谈判小组或询价小组成员行贿或提供其它不正当利益。</w:t>
      </w:r>
    </w:p>
    <w:p w14:paraId="3AF759CA" w14:textId="77777777" w:rsidR="0058433A" w:rsidRPr="000D087A" w:rsidRDefault="00000000">
      <w:pPr>
        <w:ind w:firstLineChars="200" w:firstLine="640"/>
        <w:rPr>
          <w:rFonts w:ascii="仿宋_GB2312" w:eastAsia="仿宋_GB2312" w:hAnsi="Calibri" w:cs="仿宋_GB2312"/>
          <w:color w:val="000000" w:themeColor="text1"/>
          <w:sz w:val="32"/>
          <w:szCs w:val="32"/>
        </w:rPr>
      </w:pPr>
      <w:r w:rsidRPr="000D087A">
        <w:rPr>
          <w:rFonts w:ascii="仿宋_GB2312" w:eastAsia="仿宋_GB2312" w:hAnsi="Calibri" w:cs="仿宋_GB2312" w:hint="eastAsia"/>
          <w:color w:val="000000" w:themeColor="text1"/>
          <w:sz w:val="32"/>
          <w:szCs w:val="32"/>
        </w:rPr>
        <w:t>5、如实向贵支队举报、反映政府采购实施单位及相关人员提出的不正当要求。将履行廉政承诺情况作为项目实施内容按规定时限递交贵单位，并自愿承担拒绝作出廉政承诺履行情况产生的后果。</w:t>
      </w:r>
    </w:p>
    <w:p w14:paraId="3E3C79B1" w14:textId="77777777" w:rsidR="0058433A" w:rsidRPr="000D087A" w:rsidRDefault="00000000">
      <w:pPr>
        <w:ind w:firstLineChars="200" w:firstLine="640"/>
        <w:rPr>
          <w:rFonts w:ascii="仿宋_GB2312" w:eastAsia="仿宋_GB2312" w:hAnsi="Calibri" w:cs="仿宋_GB2312"/>
          <w:color w:val="000000" w:themeColor="text1"/>
          <w:sz w:val="32"/>
          <w:szCs w:val="32"/>
        </w:rPr>
      </w:pPr>
      <w:r w:rsidRPr="000D087A">
        <w:rPr>
          <w:rFonts w:ascii="仿宋_GB2312" w:eastAsia="仿宋_GB2312" w:hAnsi="Calibri" w:cs="仿宋_GB2312" w:hint="eastAsia"/>
          <w:color w:val="000000" w:themeColor="text1"/>
          <w:sz w:val="32"/>
          <w:szCs w:val="32"/>
        </w:rPr>
        <w:t>6、发现</w:t>
      </w:r>
      <w:r w:rsidRPr="000D087A">
        <w:rPr>
          <w:rFonts w:ascii="仿宋_GB2312" w:eastAsia="仿宋_GB2312" w:hAnsi="宋体" w:cs="仿宋_GB2312" w:hint="eastAsia"/>
          <w:color w:val="000000" w:themeColor="text1"/>
          <w:sz w:val="32"/>
          <w:szCs w:val="32"/>
        </w:rPr>
        <w:t>政府采购活动中</w:t>
      </w:r>
      <w:r w:rsidRPr="000D087A">
        <w:rPr>
          <w:rFonts w:ascii="仿宋_GB2312" w:eastAsia="仿宋_GB2312" w:hAnsi="Calibri" w:cs="仿宋_GB2312" w:hint="eastAsia"/>
          <w:color w:val="000000" w:themeColor="text1"/>
          <w:sz w:val="32"/>
          <w:szCs w:val="32"/>
        </w:rPr>
        <w:t>存在违法违规问题（如人为操控导致产品价格异常、产品指向性明显、相关厂商限制性提供投标技术文档等）和其他廉政问题的，及时向贵支队报告，并积极主动进行监督、调查，并配合贵支队开展查纠整改工作。对有证据证明存在违法违规行为的，主动配合贵支队将相关证据移送有关部门处理。</w:t>
      </w:r>
    </w:p>
    <w:p w14:paraId="311556F0" w14:textId="77777777" w:rsidR="0058433A" w:rsidRPr="000D087A" w:rsidRDefault="00000000">
      <w:pPr>
        <w:ind w:firstLineChars="200" w:firstLine="640"/>
        <w:rPr>
          <w:rFonts w:ascii="仿宋_GB2312" w:eastAsia="仿宋_GB2312" w:hAnsi="Calibri" w:cs="仿宋_GB2312"/>
          <w:color w:val="000000" w:themeColor="text1"/>
          <w:sz w:val="32"/>
          <w:szCs w:val="32"/>
        </w:rPr>
      </w:pPr>
      <w:r w:rsidRPr="000D087A">
        <w:rPr>
          <w:rFonts w:ascii="仿宋_GB2312" w:eastAsia="仿宋_GB2312" w:hAnsi="Calibri" w:cs="仿宋_GB2312" w:hint="eastAsia"/>
          <w:color w:val="000000" w:themeColor="text1"/>
          <w:sz w:val="32"/>
          <w:szCs w:val="32"/>
        </w:rPr>
        <w:t>如违反上述承诺，自愿承担贵支队所采取的终止合作、列入不良行为记录、移送司法机关等处罚，并承担贵支队由此造成的一切损失和法律责任，放弃主张返还履约保证金的权利。</w:t>
      </w:r>
      <w:r w:rsidRPr="000D087A">
        <w:rPr>
          <w:rFonts w:ascii="仿宋_GB2312" w:eastAsia="仿宋_GB2312" w:hAnsi="Calibri" w:cs="仿宋_GB2312" w:hint="eastAsia"/>
          <w:color w:val="000000" w:themeColor="text1"/>
          <w:sz w:val="32"/>
          <w:szCs w:val="32"/>
        </w:rPr>
        <w:br/>
        <w:t>本承诺书经盖章后生效，并保存于南宁市公安局交通警察支队。</w:t>
      </w:r>
    </w:p>
    <w:p w14:paraId="1AB514A6" w14:textId="77777777" w:rsidR="0058433A" w:rsidRPr="000D087A" w:rsidRDefault="00000000">
      <w:pPr>
        <w:ind w:firstLineChars="200" w:firstLine="640"/>
        <w:rPr>
          <w:rFonts w:ascii="仿宋_GB2312" w:eastAsia="仿宋_GB2312" w:hAnsi="Calibri" w:cs="仿宋_GB2312"/>
          <w:color w:val="000000" w:themeColor="text1"/>
          <w:sz w:val="32"/>
          <w:szCs w:val="32"/>
        </w:rPr>
      </w:pPr>
      <w:r w:rsidRPr="000D087A">
        <w:rPr>
          <w:rFonts w:ascii="仿宋_GB2312" w:eastAsia="仿宋_GB2312" w:hAnsi="Calibri" w:cs="仿宋_GB2312" w:hint="eastAsia"/>
          <w:color w:val="000000" w:themeColor="text1"/>
          <w:sz w:val="32"/>
          <w:szCs w:val="32"/>
        </w:rPr>
        <w:t>中标/承建单位（加盖公章）：</w:t>
      </w:r>
      <w:r w:rsidRPr="000D087A">
        <w:rPr>
          <w:rFonts w:ascii="仿宋_GB2312" w:eastAsia="仿宋_GB2312" w:hAnsi="Calibri" w:cs="仿宋_GB2312" w:hint="eastAsia"/>
          <w:color w:val="000000" w:themeColor="text1"/>
          <w:sz w:val="32"/>
          <w:szCs w:val="32"/>
        </w:rPr>
        <w:br/>
        <w:t>年  月  日</w:t>
      </w:r>
    </w:p>
    <w:p w14:paraId="2FE5E784" w14:textId="77777777" w:rsidR="0058433A" w:rsidRPr="000D087A" w:rsidRDefault="0058433A">
      <w:pPr>
        <w:ind w:firstLineChars="200" w:firstLine="640"/>
        <w:rPr>
          <w:rFonts w:ascii="仿宋_GB2312" w:eastAsia="仿宋_GB2312" w:hAnsi="Calibri" w:cs="仿宋_GB2312"/>
          <w:color w:val="000000" w:themeColor="text1"/>
          <w:sz w:val="32"/>
          <w:szCs w:val="32"/>
        </w:rPr>
      </w:pPr>
    </w:p>
    <w:p w14:paraId="21EF8A2C" w14:textId="77777777" w:rsidR="0058433A" w:rsidRPr="000D087A" w:rsidRDefault="00000000">
      <w:pPr>
        <w:ind w:firstLineChars="200" w:firstLine="640"/>
        <w:rPr>
          <w:rFonts w:ascii="仿宋_GB2312" w:eastAsia="仿宋_GB2312" w:hAnsi="Calibri" w:cs="仿宋_GB2312"/>
          <w:color w:val="000000" w:themeColor="text1"/>
          <w:sz w:val="32"/>
          <w:szCs w:val="32"/>
        </w:rPr>
      </w:pPr>
      <w:r w:rsidRPr="000D087A">
        <w:rPr>
          <w:rFonts w:ascii="仿宋_GB2312" w:eastAsia="仿宋_GB2312" w:hAnsi="Calibri" w:cs="仿宋_GB2312"/>
          <w:color w:val="000000" w:themeColor="text1"/>
          <w:sz w:val="32"/>
          <w:szCs w:val="32"/>
        </w:rPr>
        <w:br w:type="page"/>
      </w:r>
    </w:p>
    <w:p w14:paraId="561D563F" w14:textId="77777777" w:rsidR="0058433A" w:rsidRPr="000D087A" w:rsidRDefault="0058433A">
      <w:pPr>
        <w:ind w:firstLineChars="200" w:firstLine="640"/>
        <w:rPr>
          <w:rFonts w:ascii="仿宋_GB2312" w:eastAsia="仿宋_GB2312" w:hAnsi="Calibri" w:cs="仿宋_GB2312"/>
          <w:color w:val="000000" w:themeColor="text1"/>
          <w:sz w:val="32"/>
          <w:szCs w:val="32"/>
        </w:rPr>
      </w:pPr>
    </w:p>
    <w:p w14:paraId="7D947DF1" w14:textId="77777777" w:rsidR="0058433A" w:rsidRPr="000D087A" w:rsidRDefault="00000000">
      <w:pPr>
        <w:ind w:firstLineChars="200" w:firstLine="640"/>
        <w:rPr>
          <w:rFonts w:ascii="仿宋_GB2312" w:eastAsia="仿宋_GB2312" w:hAnsi="Calibri" w:cs="仿宋_GB2312"/>
          <w:color w:val="000000" w:themeColor="text1"/>
          <w:sz w:val="32"/>
          <w:szCs w:val="32"/>
        </w:rPr>
      </w:pPr>
      <w:r w:rsidRPr="000D087A">
        <w:rPr>
          <w:rFonts w:ascii="仿宋_GB2312" w:eastAsia="仿宋_GB2312" w:hAnsi="Calibri" w:cs="仿宋_GB2312" w:hint="eastAsia"/>
          <w:color w:val="000000" w:themeColor="text1"/>
          <w:sz w:val="32"/>
          <w:szCs w:val="32"/>
        </w:rPr>
        <w:t>附件4</w:t>
      </w:r>
    </w:p>
    <w:p w14:paraId="44B07D16" w14:textId="77777777" w:rsidR="0058433A" w:rsidRPr="000D087A" w:rsidRDefault="00000000">
      <w:pPr>
        <w:jc w:val="center"/>
        <w:rPr>
          <w:rFonts w:ascii="仿宋_GB2312" w:eastAsia="仿宋_GB2312" w:hAnsi="Calibri" w:cs="仿宋_GB2312"/>
          <w:b/>
          <w:color w:val="000000" w:themeColor="text1"/>
          <w:sz w:val="44"/>
          <w:szCs w:val="44"/>
        </w:rPr>
      </w:pPr>
      <w:r w:rsidRPr="000D087A">
        <w:rPr>
          <w:rFonts w:ascii="仿宋_GB2312" w:eastAsia="仿宋_GB2312" w:hAnsi="Calibri" w:cs="仿宋_GB2312" w:hint="eastAsia"/>
          <w:b/>
          <w:color w:val="000000" w:themeColor="text1"/>
          <w:sz w:val="44"/>
          <w:szCs w:val="44"/>
        </w:rPr>
        <w:t>政府采购项目廉政履行情况表</w:t>
      </w:r>
    </w:p>
    <w:p w14:paraId="41BB9C9E" w14:textId="77777777" w:rsidR="0058433A" w:rsidRPr="000D087A" w:rsidRDefault="0058433A">
      <w:pPr>
        <w:jc w:val="center"/>
        <w:rPr>
          <w:rFonts w:ascii="仿宋_GB2312" w:eastAsia="仿宋_GB2312" w:hAnsi="Calibri" w:cs="仿宋_GB2312"/>
          <w:b/>
          <w:color w:val="000000" w:themeColor="text1"/>
          <w:sz w:val="44"/>
          <w:szCs w:val="44"/>
        </w:rPr>
      </w:pPr>
    </w:p>
    <w:tbl>
      <w:tblPr>
        <w:tblW w:w="921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4"/>
        <w:gridCol w:w="733"/>
        <w:gridCol w:w="708"/>
        <w:gridCol w:w="1416"/>
        <w:gridCol w:w="2268"/>
        <w:gridCol w:w="2551"/>
      </w:tblGrid>
      <w:tr w:rsidR="00000000" w:rsidRPr="000D087A" w14:paraId="3AD61312" w14:textId="77777777">
        <w:trPr>
          <w:trHeight w:val="540"/>
        </w:trPr>
        <w:tc>
          <w:tcPr>
            <w:tcW w:w="2978" w:type="dxa"/>
            <w:gridSpan w:val="3"/>
            <w:tcBorders>
              <w:top w:val="single" w:sz="4" w:space="0" w:color="000000"/>
              <w:left w:val="single" w:sz="4" w:space="0" w:color="000000"/>
              <w:bottom w:val="single" w:sz="4" w:space="0" w:color="000000"/>
              <w:right w:val="single" w:sz="4" w:space="0" w:color="000000"/>
            </w:tcBorders>
            <w:shd w:val="clear" w:color="auto" w:fill="auto"/>
          </w:tcPr>
          <w:p w14:paraId="55743B41" w14:textId="77777777" w:rsidR="0058433A" w:rsidRPr="000D087A" w:rsidRDefault="00000000">
            <w:pPr>
              <w:rPr>
                <w:rFonts w:ascii="宋体" w:eastAsia="仿宋_GB2312" w:hAnsi="宋体" w:cs="宋体" w:hint="eastAsia"/>
                <w:b/>
                <w:color w:val="000000" w:themeColor="text1"/>
                <w:sz w:val="24"/>
              </w:rPr>
            </w:pPr>
            <w:proofErr w:type="spellStart"/>
            <w:r w:rsidRPr="000D087A">
              <w:rPr>
                <w:rFonts w:ascii="宋体" w:eastAsia="Times New Roman" w:hAnsi="宋体" w:cs="宋体" w:hint="eastAsia"/>
                <w:b/>
                <w:color w:val="000000" w:themeColor="text1"/>
                <w:sz w:val="24"/>
              </w:rPr>
              <w:t>采购及建设项目名称</w:t>
            </w:r>
            <w:proofErr w:type="spellEnd"/>
          </w:p>
        </w:tc>
        <w:tc>
          <w:tcPr>
            <w:tcW w:w="6241" w:type="dxa"/>
            <w:gridSpan w:val="3"/>
            <w:tcBorders>
              <w:top w:val="single" w:sz="4" w:space="0" w:color="000000"/>
              <w:left w:val="single" w:sz="4" w:space="0" w:color="000000"/>
              <w:bottom w:val="single" w:sz="4" w:space="0" w:color="000000"/>
              <w:right w:val="single" w:sz="4" w:space="0" w:color="000000"/>
            </w:tcBorders>
            <w:shd w:val="clear" w:color="auto" w:fill="auto"/>
          </w:tcPr>
          <w:p w14:paraId="67120EFE" w14:textId="77777777" w:rsidR="0058433A" w:rsidRPr="000D087A" w:rsidRDefault="0058433A">
            <w:pPr>
              <w:rPr>
                <w:rFonts w:ascii="宋体" w:eastAsia="Times New Roman" w:hAnsi="宋体" w:cs="宋体"/>
                <w:b/>
                <w:color w:val="000000" w:themeColor="text1"/>
                <w:sz w:val="24"/>
              </w:rPr>
            </w:pPr>
          </w:p>
        </w:tc>
      </w:tr>
      <w:tr w:rsidR="00000000" w:rsidRPr="000D087A" w14:paraId="62C42777" w14:textId="77777777">
        <w:trPr>
          <w:trHeight w:val="60"/>
        </w:trPr>
        <w:tc>
          <w:tcPr>
            <w:tcW w:w="2978" w:type="dxa"/>
            <w:gridSpan w:val="3"/>
            <w:tcBorders>
              <w:top w:val="single" w:sz="4" w:space="0" w:color="000000"/>
              <w:left w:val="single" w:sz="4" w:space="0" w:color="000000"/>
              <w:bottom w:val="single" w:sz="4" w:space="0" w:color="000000"/>
              <w:right w:val="single" w:sz="4" w:space="0" w:color="000000"/>
            </w:tcBorders>
            <w:shd w:val="clear" w:color="auto" w:fill="auto"/>
          </w:tcPr>
          <w:p w14:paraId="41A6697D" w14:textId="77777777" w:rsidR="0058433A" w:rsidRPr="000D087A" w:rsidRDefault="00000000">
            <w:pPr>
              <w:rPr>
                <w:rFonts w:ascii="宋体" w:eastAsia="Times New Roman" w:hAnsi="宋体" w:cs="宋体"/>
                <w:b/>
                <w:color w:val="000000" w:themeColor="text1"/>
                <w:sz w:val="24"/>
              </w:rPr>
            </w:pPr>
            <w:proofErr w:type="spellStart"/>
            <w:r w:rsidRPr="000D087A">
              <w:rPr>
                <w:rFonts w:ascii="宋体" w:eastAsia="Times New Roman" w:hAnsi="宋体" w:cs="宋体" w:hint="eastAsia"/>
                <w:b/>
                <w:color w:val="000000" w:themeColor="text1"/>
                <w:sz w:val="24"/>
              </w:rPr>
              <w:t>供货商或建设单位</w:t>
            </w:r>
            <w:proofErr w:type="spellEnd"/>
          </w:p>
        </w:tc>
        <w:tc>
          <w:tcPr>
            <w:tcW w:w="6241" w:type="dxa"/>
            <w:gridSpan w:val="3"/>
            <w:tcBorders>
              <w:top w:val="single" w:sz="4" w:space="0" w:color="000000"/>
              <w:left w:val="single" w:sz="4" w:space="0" w:color="000000"/>
              <w:bottom w:val="single" w:sz="4" w:space="0" w:color="000000"/>
              <w:right w:val="single" w:sz="4" w:space="0" w:color="000000"/>
            </w:tcBorders>
            <w:shd w:val="clear" w:color="auto" w:fill="auto"/>
          </w:tcPr>
          <w:p w14:paraId="2829B2FC" w14:textId="77777777" w:rsidR="0058433A" w:rsidRPr="000D087A" w:rsidRDefault="0058433A">
            <w:pPr>
              <w:rPr>
                <w:rFonts w:ascii="宋体" w:eastAsia="Times New Roman" w:hAnsi="宋体" w:cs="宋体"/>
                <w:b/>
                <w:color w:val="000000" w:themeColor="text1"/>
                <w:sz w:val="24"/>
              </w:rPr>
            </w:pPr>
          </w:p>
        </w:tc>
      </w:tr>
      <w:tr w:rsidR="00000000" w:rsidRPr="000D087A" w14:paraId="1FA32942" w14:textId="77777777">
        <w:tc>
          <w:tcPr>
            <w:tcW w:w="2269" w:type="dxa"/>
            <w:gridSpan w:val="2"/>
            <w:tcBorders>
              <w:top w:val="single" w:sz="4" w:space="0" w:color="000000"/>
              <w:left w:val="single" w:sz="4" w:space="0" w:color="000000"/>
              <w:bottom w:val="single" w:sz="4" w:space="0" w:color="000000"/>
              <w:right w:val="single" w:sz="4" w:space="0" w:color="000000"/>
            </w:tcBorders>
            <w:shd w:val="clear" w:color="auto" w:fill="auto"/>
          </w:tcPr>
          <w:p w14:paraId="1A2AE9BB" w14:textId="77777777" w:rsidR="0058433A" w:rsidRPr="000D087A" w:rsidRDefault="00000000">
            <w:pPr>
              <w:rPr>
                <w:rFonts w:ascii="宋体" w:eastAsia="Times New Roman" w:hAnsi="宋体" w:cs="宋体"/>
                <w:b/>
                <w:color w:val="000000" w:themeColor="text1"/>
                <w:sz w:val="24"/>
              </w:rPr>
            </w:pPr>
            <w:proofErr w:type="spellStart"/>
            <w:r w:rsidRPr="000D087A">
              <w:rPr>
                <w:rFonts w:ascii="宋体" w:eastAsia="Times New Roman" w:hAnsi="宋体" w:cs="宋体" w:hint="eastAsia"/>
                <w:b/>
                <w:color w:val="000000" w:themeColor="text1"/>
                <w:sz w:val="24"/>
              </w:rPr>
              <w:t>合同签订时间</w:t>
            </w:r>
            <w:proofErr w:type="spellEnd"/>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tcPr>
          <w:p w14:paraId="7B557B2E" w14:textId="77777777" w:rsidR="0058433A" w:rsidRPr="000D087A" w:rsidRDefault="0058433A">
            <w:pPr>
              <w:rPr>
                <w:rFonts w:ascii="宋体" w:eastAsia="Times New Roman" w:hAnsi="宋体" w:cs="宋体"/>
                <w:b/>
                <w:color w:val="000000" w:themeColor="text1"/>
                <w:sz w:val="24"/>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19638228" w14:textId="77777777" w:rsidR="0058433A" w:rsidRPr="000D087A" w:rsidRDefault="00000000">
            <w:pPr>
              <w:rPr>
                <w:rFonts w:ascii="宋体" w:eastAsia="Times New Roman" w:hAnsi="宋体" w:cs="宋体"/>
                <w:b/>
                <w:color w:val="000000" w:themeColor="text1"/>
                <w:sz w:val="24"/>
              </w:rPr>
            </w:pPr>
            <w:proofErr w:type="spellStart"/>
            <w:r w:rsidRPr="000D087A">
              <w:rPr>
                <w:rFonts w:ascii="宋体" w:eastAsia="Times New Roman" w:hAnsi="宋体" w:cs="宋体" w:hint="eastAsia"/>
                <w:b/>
                <w:color w:val="000000" w:themeColor="text1"/>
                <w:sz w:val="24"/>
              </w:rPr>
              <w:t>工期</w:t>
            </w:r>
            <w:proofErr w:type="spellEnd"/>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1985087B" w14:textId="77777777" w:rsidR="0058433A" w:rsidRPr="000D087A" w:rsidRDefault="0058433A">
            <w:pPr>
              <w:rPr>
                <w:rFonts w:ascii="宋体" w:eastAsia="Times New Roman" w:hAnsi="宋体" w:cs="宋体"/>
                <w:b/>
                <w:color w:val="000000" w:themeColor="text1"/>
                <w:sz w:val="24"/>
              </w:rPr>
            </w:pPr>
          </w:p>
        </w:tc>
      </w:tr>
      <w:tr w:rsidR="00000000" w:rsidRPr="000D087A" w14:paraId="7DE33B4D" w14:textId="77777777">
        <w:tc>
          <w:tcPr>
            <w:tcW w:w="1535" w:type="dxa"/>
            <w:tcBorders>
              <w:top w:val="single" w:sz="4" w:space="0" w:color="000000"/>
              <w:left w:val="single" w:sz="4" w:space="0" w:color="000000"/>
              <w:bottom w:val="single" w:sz="4" w:space="0" w:color="000000"/>
              <w:right w:val="single" w:sz="4" w:space="0" w:color="000000"/>
            </w:tcBorders>
            <w:shd w:val="clear" w:color="auto" w:fill="auto"/>
          </w:tcPr>
          <w:p w14:paraId="517282E5" w14:textId="77777777" w:rsidR="0058433A" w:rsidRPr="000D087A" w:rsidRDefault="00000000">
            <w:pPr>
              <w:rPr>
                <w:rFonts w:ascii="宋体" w:eastAsia="Times New Roman" w:hAnsi="宋体" w:cs="宋体"/>
                <w:b/>
                <w:color w:val="000000" w:themeColor="text1"/>
                <w:sz w:val="24"/>
              </w:rPr>
            </w:pPr>
            <w:proofErr w:type="spellStart"/>
            <w:r w:rsidRPr="000D087A">
              <w:rPr>
                <w:rFonts w:ascii="宋体" w:eastAsia="Times New Roman" w:hAnsi="宋体" w:cs="宋体" w:hint="eastAsia"/>
                <w:b/>
                <w:color w:val="000000" w:themeColor="text1"/>
                <w:sz w:val="24"/>
              </w:rPr>
              <w:t>序号</w:t>
            </w:r>
            <w:proofErr w:type="spellEnd"/>
          </w:p>
        </w:tc>
        <w:tc>
          <w:tcPr>
            <w:tcW w:w="5128" w:type="dxa"/>
            <w:gridSpan w:val="4"/>
            <w:tcBorders>
              <w:top w:val="single" w:sz="4" w:space="0" w:color="000000"/>
              <w:left w:val="single" w:sz="4" w:space="0" w:color="000000"/>
              <w:bottom w:val="single" w:sz="4" w:space="0" w:color="000000"/>
              <w:right w:val="single" w:sz="4" w:space="0" w:color="000000"/>
            </w:tcBorders>
            <w:shd w:val="clear" w:color="auto" w:fill="auto"/>
          </w:tcPr>
          <w:p w14:paraId="311474B1" w14:textId="77777777" w:rsidR="0058433A" w:rsidRPr="000D087A" w:rsidRDefault="00000000">
            <w:pPr>
              <w:jc w:val="center"/>
              <w:rPr>
                <w:rFonts w:ascii="宋体" w:eastAsia="Times New Roman" w:hAnsi="宋体" w:cs="宋体"/>
                <w:b/>
                <w:color w:val="000000" w:themeColor="text1"/>
                <w:sz w:val="24"/>
              </w:rPr>
            </w:pPr>
            <w:proofErr w:type="spellStart"/>
            <w:r w:rsidRPr="000D087A">
              <w:rPr>
                <w:rFonts w:ascii="宋体" w:eastAsia="Times New Roman" w:hAnsi="宋体" w:cs="宋体" w:hint="eastAsia"/>
                <w:b/>
                <w:color w:val="000000" w:themeColor="text1"/>
                <w:sz w:val="24"/>
              </w:rPr>
              <w:t>廉政要求及内容</w:t>
            </w:r>
            <w:proofErr w:type="spellEnd"/>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78CD7A8C" w14:textId="77777777" w:rsidR="0058433A" w:rsidRPr="000D087A" w:rsidRDefault="00000000">
            <w:pPr>
              <w:rPr>
                <w:rFonts w:ascii="宋体" w:eastAsia="Times New Roman" w:hAnsi="宋体" w:cs="宋体"/>
                <w:b/>
                <w:color w:val="000000" w:themeColor="text1"/>
                <w:sz w:val="24"/>
              </w:rPr>
            </w:pPr>
            <w:proofErr w:type="spellStart"/>
            <w:r w:rsidRPr="000D087A">
              <w:rPr>
                <w:rFonts w:ascii="宋体" w:eastAsia="Times New Roman" w:hAnsi="宋体" w:cs="宋体" w:hint="eastAsia"/>
                <w:b/>
                <w:color w:val="000000" w:themeColor="text1"/>
                <w:sz w:val="24"/>
              </w:rPr>
              <w:t>履行情况</w:t>
            </w:r>
            <w:proofErr w:type="spellEnd"/>
          </w:p>
        </w:tc>
      </w:tr>
      <w:tr w:rsidR="00000000" w:rsidRPr="000D087A" w14:paraId="56DF509A" w14:textId="77777777">
        <w:tc>
          <w:tcPr>
            <w:tcW w:w="1535" w:type="dxa"/>
            <w:tcBorders>
              <w:top w:val="single" w:sz="4" w:space="0" w:color="000000"/>
              <w:left w:val="single" w:sz="4" w:space="0" w:color="000000"/>
              <w:bottom w:val="single" w:sz="4" w:space="0" w:color="000000"/>
              <w:right w:val="single" w:sz="4" w:space="0" w:color="000000"/>
            </w:tcBorders>
            <w:shd w:val="clear" w:color="auto" w:fill="auto"/>
          </w:tcPr>
          <w:p w14:paraId="1166EF4A" w14:textId="77777777" w:rsidR="0058433A" w:rsidRPr="000D087A" w:rsidRDefault="00000000">
            <w:pPr>
              <w:rPr>
                <w:rFonts w:ascii="仿宋_GB2312" w:eastAsia="仿宋_GB2312" w:hAnsi="Calibri" w:cs="仿宋_GB2312"/>
                <w:color w:val="000000" w:themeColor="text1"/>
                <w:sz w:val="24"/>
              </w:rPr>
            </w:pPr>
            <w:r w:rsidRPr="000D087A">
              <w:rPr>
                <w:rFonts w:ascii="仿宋_GB2312" w:eastAsia="仿宋_GB2312" w:hAnsi="Calibri" w:cs="仿宋_GB2312" w:hint="eastAsia"/>
                <w:color w:val="000000" w:themeColor="text1"/>
                <w:sz w:val="24"/>
              </w:rPr>
              <w:t>1</w:t>
            </w:r>
          </w:p>
        </w:tc>
        <w:tc>
          <w:tcPr>
            <w:tcW w:w="5128" w:type="dxa"/>
            <w:gridSpan w:val="4"/>
            <w:tcBorders>
              <w:top w:val="single" w:sz="4" w:space="0" w:color="000000"/>
              <w:left w:val="single" w:sz="4" w:space="0" w:color="000000"/>
              <w:bottom w:val="single" w:sz="4" w:space="0" w:color="000000"/>
              <w:right w:val="single" w:sz="4" w:space="0" w:color="000000"/>
            </w:tcBorders>
            <w:shd w:val="clear" w:color="auto" w:fill="auto"/>
          </w:tcPr>
          <w:p w14:paraId="34F6962B" w14:textId="77777777" w:rsidR="0058433A" w:rsidRPr="000D087A" w:rsidRDefault="00000000">
            <w:pPr>
              <w:rPr>
                <w:rFonts w:ascii="仿宋_GB2312" w:eastAsia="仿宋_GB2312" w:hAnsi="Calibri" w:cs="仿宋_GB2312"/>
                <w:b/>
                <w:color w:val="000000" w:themeColor="text1"/>
                <w:sz w:val="24"/>
              </w:rPr>
            </w:pPr>
            <w:r w:rsidRPr="000D087A">
              <w:rPr>
                <w:rFonts w:ascii="仿宋_GB2312" w:eastAsia="仿宋_GB2312" w:hAnsi="宋体" w:cs="仿宋_GB2312" w:hint="eastAsia"/>
                <w:b/>
                <w:color w:val="000000" w:themeColor="text1"/>
                <w:sz w:val="24"/>
              </w:rPr>
              <w:t>是否遵守国家</w:t>
            </w:r>
            <w:r w:rsidRPr="000D087A">
              <w:rPr>
                <w:rFonts w:ascii="仿宋_GB2312" w:eastAsia="仿宋_GB2312" w:hAnsi="Calibri" w:cs="仿宋_GB2312" w:hint="eastAsia"/>
                <w:b/>
                <w:color w:val="000000" w:themeColor="text1"/>
                <w:sz w:val="24"/>
              </w:rPr>
              <w:t>法律法规、政策及关于廉政建设各项规定和要求。</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72EBB082" w14:textId="77777777" w:rsidR="0058433A" w:rsidRPr="000D087A" w:rsidRDefault="0058433A">
            <w:pPr>
              <w:rPr>
                <w:rFonts w:ascii="仿宋_GB2312" w:eastAsia="仿宋_GB2312" w:hAnsi="Calibri" w:cs="仿宋_GB2312"/>
                <w:color w:val="000000" w:themeColor="text1"/>
                <w:sz w:val="24"/>
              </w:rPr>
            </w:pPr>
          </w:p>
        </w:tc>
      </w:tr>
      <w:tr w:rsidR="00000000" w:rsidRPr="000D087A" w14:paraId="2413679B" w14:textId="77777777">
        <w:tc>
          <w:tcPr>
            <w:tcW w:w="1535" w:type="dxa"/>
            <w:tcBorders>
              <w:top w:val="single" w:sz="4" w:space="0" w:color="000000"/>
              <w:left w:val="single" w:sz="4" w:space="0" w:color="000000"/>
              <w:bottom w:val="single" w:sz="4" w:space="0" w:color="000000"/>
              <w:right w:val="single" w:sz="4" w:space="0" w:color="000000"/>
            </w:tcBorders>
            <w:shd w:val="clear" w:color="auto" w:fill="auto"/>
          </w:tcPr>
          <w:p w14:paraId="50241B01" w14:textId="77777777" w:rsidR="0058433A" w:rsidRPr="000D087A" w:rsidRDefault="00000000">
            <w:pPr>
              <w:rPr>
                <w:rFonts w:ascii="仿宋_GB2312" w:eastAsia="仿宋_GB2312" w:hAnsi="Calibri" w:cs="仿宋_GB2312"/>
                <w:color w:val="000000" w:themeColor="text1"/>
                <w:sz w:val="24"/>
              </w:rPr>
            </w:pPr>
            <w:r w:rsidRPr="000D087A">
              <w:rPr>
                <w:rFonts w:ascii="仿宋_GB2312" w:eastAsia="仿宋_GB2312" w:hAnsi="Calibri" w:cs="仿宋_GB2312" w:hint="eastAsia"/>
                <w:color w:val="000000" w:themeColor="text1"/>
                <w:sz w:val="24"/>
              </w:rPr>
              <w:t>2</w:t>
            </w:r>
          </w:p>
        </w:tc>
        <w:tc>
          <w:tcPr>
            <w:tcW w:w="5128" w:type="dxa"/>
            <w:gridSpan w:val="4"/>
            <w:tcBorders>
              <w:top w:val="single" w:sz="4" w:space="0" w:color="000000"/>
              <w:left w:val="single" w:sz="4" w:space="0" w:color="000000"/>
              <w:bottom w:val="single" w:sz="4" w:space="0" w:color="000000"/>
              <w:right w:val="single" w:sz="4" w:space="0" w:color="000000"/>
            </w:tcBorders>
            <w:shd w:val="clear" w:color="auto" w:fill="auto"/>
          </w:tcPr>
          <w:p w14:paraId="142CE742" w14:textId="77777777" w:rsidR="0058433A" w:rsidRPr="000D087A" w:rsidRDefault="00000000">
            <w:pPr>
              <w:rPr>
                <w:rFonts w:ascii="仿宋_GB2312" w:eastAsia="仿宋_GB2312" w:hAnsi="Calibri" w:cs="仿宋_GB2312"/>
                <w:b/>
                <w:color w:val="000000" w:themeColor="text1"/>
                <w:sz w:val="24"/>
              </w:rPr>
            </w:pPr>
            <w:r w:rsidRPr="000D087A">
              <w:rPr>
                <w:rFonts w:ascii="仿宋_GB2312" w:eastAsia="仿宋_GB2312" w:hAnsi="Calibri" w:cs="仿宋_GB2312" w:hint="eastAsia"/>
                <w:b/>
                <w:color w:val="000000" w:themeColor="text1"/>
                <w:sz w:val="24"/>
              </w:rPr>
              <w:t>政府采购</w:t>
            </w:r>
            <w:r w:rsidRPr="000D087A">
              <w:rPr>
                <w:rFonts w:ascii="仿宋_GB2312" w:eastAsia="仿宋_GB2312" w:hAnsi="宋体" w:cs="仿宋_GB2312" w:hint="eastAsia"/>
                <w:b/>
                <w:color w:val="000000" w:themeColor="text1"/>
                <w:sz w:val="24"/>
              </w:rPr>
              <w:t>活动中，是否遵循公开、公平、公正、诚实守信原则，</w:t>
            </w:r>
            <w:r w:rsidRPr="000D087A">
              <w:rPr>
                <w:rFonts w:ascii="仿宋_GB2312" w:eastAsia="仿宋_GB2312" w:hAnsi="Calibri" w:cs="仿宋_GB2312" w:hint="eastAsia"/>
                <w:b/>
                <w:color w:val="000000" w:themeColor="text1"/>
                <w:sz w:val="24"/>
              </w:rPr>
              <w:t>遵守职业道德。</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19B0860D" w14:textId="77777777" w:rsidR="0058433A" w:rsidRPr="000D087A" w:rsidRDefault="0058433A">
            <w:pPr>
              <w:rPr>
                <w:rFonts w:ascii="仿宋_GB2312" w:eastAsia="仿宋_GB2312" w:hAnsi="Calibri" w:cs="仿宋_GB2312"/>
                <w:color w:val="000000" w:themeColor="text1"/>
                <w:sz w:val="24"/>
              </w:rPr>
            </w:pPr>
          </w:p>
        </w:tc>
      </w:tr>
      <w:tr w:rsidR="00000000" w:rsidRPr="000D087A" w14:paraId="779675E7" w14:textId="77777777">
        <w:tc>
          <w:tcPr>
            <w:tcW w:w="1535" w:type="dxa"/>
            <w:tcBorders>
              <w:top w:val="single" w:sz="4" w:space="0" w:color="000000"/>
              <w:left w:val="single" w:sz="4" w:space="0" w:color="000000"/>
              <w:bottom w:val="single" w:sz="4" w:space="0" w:color="000000"/>
              <w:right w:val="single" w:sz="4" w:space="0" w:color="000000"/>
            </w:tcBorders>
            <w:shd w:val="clear" w:color="auto" w:fill="auto"/>
          </w:tcPr>
          <w:p w14:paraId="177A78B5" w14:textId="77777777" w:rsidR="0058433A" w:rsidRPr="000D087A" w:rsidRDefault="00000000">
            <w:pPr>
              <w:rPr>
                <w:rFonts w:ascii="仿宋_GB2312" w:eastAsia="仿宋_GB2312" w:hAnsi="Calibri" w:cs="仿宋_GB2312"/>
                <w:color w:val="000000" w:themeColor="text1"/>
                <w:sz w:val="24"/>
              </w:rPr>
            </w:pPr>
            <w:r w:rsidRPr="000D087A">
              <w:rPr>
                <w:rFonts w:ascii="仿宋_GB2312" w:eastAsia="仿宋_GB2312" w:hAnsi="Calibri" w:cs="仿宋_GB2312" w:hint="eastAsia"/>
                <w:color w:val="000000" w:themeColor="text1"/>
                <w:sz w:val="24"/>
              </w:rPr>
              <w:t>3</w:t>
            </w:r>
          </w:p>
        </w:tc>
        <w:tc>
          <w:tcPr>
            <w:tcW w:w="5128" w:type="dxa"/>
            <w:gridSpan w:val="4"/>
            <w:tcBorders>
              <w:top w:val="single" w:sz="4" w:space="0" w:color="000000"/>
              <w:left w:val="single" w:sz="4" w:space="0" w:color="000000"/>
              <w:bottom w:val="single" w:sz="4" w:space="0" w:color="000000"/>
              <w:right w:val="single" w:sz="4" w:space="0" w:color="000000"/>
            </w:tcBorders>
            <w:shd w:val="clear" w:color="auto" w:fill="auto"/>
          </w:tcPr>
          <w:p w14:paraId="50757199" w14:textId="77777777" w:rsidR="0058433A" w:rsidRPr="000D087A" w:rsidRDefault="00000000">
            <w:pPr>
              <w:rPr>
                <w:rFonts w:ascii="仿宋_GB2312" w:eastAsia="仿宋_GB2312" w:hAnsi="Calibri" w:cs="仿宋_GB2312"/>
                <w:b/>
                <w:color w:val="000000" w:themeColor="text1"/>
                <w:sz w:val="24"/>
              </w:rPr>
            </w:pPr>
            <w:r w:rsidRPr="000D087A">
              <w:rPr>
                <w:rFonts w:ascii="仿宋_GB2312" w:eastAsia="仿宋_GB2312" w:hAnsi="Calibri" w:cs="仿宋_GB2312" w:hint="eastAsia"/>
                <w:b/>
                <w:color w:val="000000" w:themeColor="text1"/>
                <w:sz w:val="24"/>
              </w:rPr>
              <w:t>是否以不正当手段向</w:t>
            </w:r>
            <w:r w:rsidRPr="000D087A">
              <w:rPr>
                <w:rFonts w:ascii="宋体" w:hAnsi="宋体" w:cs="宋体" w:hint="eastAsia"/>
                <w:color w:val="000000" w:themeColor="text1"/>
                <w:sz w:val="24"/>
              </w:rPr>
              <w:t>采购人</w:t>
            </w:r>
            <w:r w:rsidRPr="000D087A">
              <w:rPr>
                <w:rFonts w:ascii="仿宋_GB2312" w:eastAsia="仿宋_GB2312" w:hAnsi="Calibri" w:cs="仿宋_GB2312" w:hint="eastAsia"/>
                <w:b/>
                <w:color w:val="000000" w:themeColor="text1"/>
                <w:sz w:val="24"/>
              </w:rPr>
              <w:t>相关人员打听标底以及其他与招投标有关的情况和资料</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4493DD1D" w14:textId="77777777" w:rsidR="0058433A" w:rsidRPr="000D087A" w:rsidRDefault="0058433A">
            <w:pPr>
              <w:rPr>
                <w:rFonts w:ascii="仿宋_GB2312" w:eastAsia="仿宋_GB2312" w:hAnsi="Calibri" w:cs="仿宋_GB2312"/>
                <w:color w:val="000000" w:themeColor="text1"/>
                <w:sz w:val="24"/>
              </w:rPr>
            </w:pPr>
          </w:p>
        </w:tc>
      </w:tr>
      <w:tr w:rsidR="00000000" w:rsidRPr="000D087A" w14:paraId="743BA806" w14:textId="77777777">
        <w:tc>
          <w:tcPr>
            <w:tcW w:w="1535" w:type="dxa"/>
            <w:tcBorders>
              <w:top w:val="single" w:sz="4" w:space="0" w:color="000000"/>
              <w:left w:val="single" w:sz="4" w:space="0" w:color="000000"/>
              <w:bottom w:val="single" w:sz="4" w:space="0" w:color="000000"/>
              <w:right w:val="single" w:sz="4" w:space="0" w:color="000000"/>
            </w:tcBorders>
            <w:shd w:val="clear" w:color="auto" w:fill="auto"/>
          </w:tcPr>
          <w:p w14:paraId="62360CFC" w14:textId="77777777" w:rsidR="0058433A" w:rsidRPr="000D087A" w:rsidRDefault="00000000">
            <w:pPr>
              <w:rPr>
                <w:rFonts w:ascii="仿宋_GB2312" w:eastAsia="仿宋_GB2312" w:hAnsi="Calibri" w:cs="仿宋_GB2312"/>
                <w:color w:val="000000" w:themeColor="text1"/>
                <w:sz w:val="24"/>
              </w:rPr>
            </w:pPr>
            <w:r w:rsidRPr="000D087A">
              <w:rPr>
                <w:rFonts w:ascii="仿宋_GB2312" w:eastAsia="仿宋_GB2312" w:hAnsi="Calibri" w:cs="仿宋_GB2312" w:hint="eastAsia"/>
                <w:color w:val="000000" w:themeColor="text1"/>
                <w:sz w:val="24"/>
              </w:rPr>
              <w:t>4</w:t>
            </w:r>
          </w:p>
        </w:tc>
        <w:tc>
          <w:tcPr>
            <w:tcW w:w="5128" w:type="dxa"/>
            <w:gridSpan w:val="4"/>
            <w:tcBorders>
              <w:top w:val="single" w:sz="4" w:space="0" w:color="000000"/>
              <w:left w:val="single" w:sz="4" w:space="0" w:color="000000"/>
              <w:bottom w:val="single" w:sz="4" w:space="0" w:color="000000"/>
              <w:right w:val="single" w:sz="4" w:space="0" w:color="000000"/>
            </w:tcBorders>
            <w:shd w:val="clear" w:color="auto" w:fill="auto"/>
          </w:tcPr>
          <w:p w14:paraId="4E9D194E" w14:textId="77777777" w:rsidR="0058433A" w:rsidRPr="000D087A" w:rsidRDefault="00000000">
            <w:pPr>
              <w:rPr>
                <w:rFonts w:ascii="仿宋_GB2312" w:eastAsia="仿宋_GB2312" w:hAnsi="Calibri" w:cs="仿宋_GB2312"/>
                <w:b/>
                <w:color w:val="000000" w:themeColor="text1"/>
                <w:sz w:val="24"/>
              </w:rPr>
            </w:pPr>
            <w:r w:rsidRPr="000D087A">
              <w:rPr>
                <w:rFonts w:ascii="仿宋_GB2312" w:eastAsia="仿宋_GB2312" w:hAnsi="Calibri" w:cs="仿宋_GB2312" w:hint="eastAsia"/>
                <w:b/>
                <w:color w:val="000000" w:themeColor="text1"/>
                <w:sz w:val="24"/>
              </w:rPr>
              <w:t>是否向</w:t>
            </w:r>
            <w:r w:rsidRPr="000D087A">
              <w:rPr>
                <w:rFonts w:ascii="宋体" w:hAnsi="宋体" w:cs="宋体" w:hint="eastAsia"/>
                <w:color w:val="000000" w:themeColor="text1"/>
                <w:sz w:val="24"/>
              </w:rPr>
              <w:t>采购人</w:t>
            </w:r>
            <w:r w:rsidRPr="000D087A">
              <w:rPr>
                <w:rFonts w:ascii="仿宋_GB2312" w:eastAsia="仿宋_GB2312" w:hAnsi="Calibri" w:cs="仿宋_GB2312" w:hint="eastAsia"/>
                <w:b/>
                <w:color w:val="000000" w:themeColor="text1"/>
                <w:sz w:val="24"/>
              </w:rPr>
              <w:t>相关单位及个人提供不正当利益。包括：</w:t>
            </w:r>
            <w:r w:rsidRPr="000D087A">
              <w:rPr>
                <w:rFonts w:ascii="仿宋_GB2312" w:eastAsia="仿宋_GB2312" w:hAnsi="宋体" w:cs="仿宋_GB2312" w:hint="eastAsia"/>
                <w:b/>
                <w:color w:val="000000" w:themeColor="text1"/>
                <w:sz w:val="24"/>
              </w:rPr>
              <w:t>以回扣、劳务费、咨询费、服务等名义向贵支队相关人员行贿或赠送</w:t>
            </w:r>
            <w:r w:rsidRPr="000D087A">
              <w:rPr>
                <w:rFonts w:ascii="仿宋_GB2312" w:eastAsia="仿宋_GB2312" w:hAnsi="Calibri" w:cs="仿宋_GB2312" w:hint="eastAsia"/>
                <w:b/>
                <w:color w:val="000000" w:themeColor="text1"/>
                <w:sz w:val="24"/>
              </w:rPr>
              <w:t>礼品、现金等有价证券和支付凭证。安排、组织宴请、旅游、出国（境）、娱乐、健身等活动，或为上述活动支付费用。报销应由个人支付的各种费用，支付摊派费用或借用有关车辆等。</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7BE0A58A" w14:textId="77777777" w:rsidR="0058433A" w:rsidRPr="000D087A" w:rsidRDefault="0058433A">
            <w:pPr>
              <w:rPr>
                <w:rFonts w:ascii="仿宋_GB2312" w:eastAsia="仿宋_GB2312" w:hAnsi="Calibri" w:cs="仿宋_GB2312"/>
                <w:color w:val="000000" w:themeColor="text1"/>
                <w:sz w:val="24"/>
              </w:rPr>
            </w:pPr>
          </w:p>
        </w:tc>
      </w:tr>
      <w:tr w:rsidR="00000000" w:rsidRPr="000D087A" w14:paraId="1A514ECF" w14:textId="77777777">
        <w:tc>
          <w:tcPr>
            <w:tcW w:w="1535" w:type="dxa"/>
            <w:tcBorders>
              <w:top w:val="single" w:sz="4" w:space="0" w:color="000000"/>
              <w:left w:val="single" w:sz="4" w:space="0" w:color="000000"/>
              <w:bottom w:val="single" w:sz="4" w:space="0" w:color="000000"/>
              <w:right w:val="single" w:sz="4" w:space="0" w:color="000000"/>
            </w:tcBorders>
            <w:shd w:val="clear" w:color="auto" w:fill="auto"/>
          </w:tcPr>
          <w:p w14:paraId="2FA9E8FD" w14:textId="77777777" w:rsidR="0058433A" w:rsidRPr="000D087A" w:rsidRDefault="00000000">
            <w:pPr>
              <w:rPr>
                <w:rFonts w:ascii="仿宋_GB2312" w:eastAsia="仿宋_GB2312" w:hAnsi="Calibri" w:cs="仿宋_GB2312"/>
                <w:color w:val="000000" w:themeColor="text1"/>
                <w:sz w:val="24"/>
              </w:rPr>
            </w:pPr>
            <w:r w:rsidRPr="000D087A">
              <w:rPr>
                <w:rFonts w:ascii="仿宋_GB2312" w:eastAsia="仿宋_GB2312" w:hAnsi="Calibri" w:cs="仿宋_GB2312" w:hint="eastAsia"/>
                <w:color w:val="000000" w:themeColor="text1"/>
                <w:sz w:val="24"/>
              </w:rPr>
              <w:t>5</w:t>
            </w:r>
          </w:p>
        </w:tc>
        <w:tc>
          <w:tcPr>
            <w:tcW w:w="5128" w:type="dxa"/>
            <w:gridSpan w:val="4"/>
            <w:tcBorders>
              <w:top w:val="single" w:sz="4" w:space="0" w:color="000000"/>
              <w:left w:val="single" w:sz="4" w:space="0" w:color="000000"/>
              <w:bottom w:val="single" w:sz="4" w:space="0" w:color="000000"/>
              <w:right w:val="single" w:sz="4" w:space="0" w:color="000000"/>
            </w:tcBorders>
            <w:shd w:val="clear" w:color="auto" w:fill="auto"/>
          </w:tcPr>
          <w:p w14:paraId="245C00A9" w14:textId="77777777" w:rsidR="0058433A" w:rsidRPr="000D087A" w:rsidRDefault="00000000">
            <w:pPr>
              <w:rPr>
                <w:rFonts w:ascii="仿宋_GB2312" w:eastAsia="仿宋_GB2312" w:hAnsi="Calibri" w:cs="仿宋_GB2312"/>
                <w:b/>
                <w:color w:val="000000" w:themeColor="text1"/>
                <w:sz w:val="24"/>
              </w:rPr>
            </w:pPr>
            <w:r w:rsidRPr="000D087A">
              <w:rPr>
                <w:rFonts w:ascii="仿宋_GB2312" w:eastAsia="仿宋_GB2312" w:hAnsi="Calibri" w:cs="仿宋_GB2312" w:hint="eastAsia"/>
                <w:b/>
                <w:color w:val="000000" w:themeColor="text1"/>
                <w:sz w:val="24"/>
              </w:rPr>
              <w:t>是否向招标代理机构、评标委员会、竞争性谈判小组或询价小组成员行贿或提供其它不正当利益</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7892298F" w14:textId="77777777" w:rsidR="0058433A" w:rsidRPr="000D087A" w:rsidRDefault="0058433A">
            <w:pPr>
              <w:rPr>
                <w:rFonts w:ascii="仿宋_GB2312" w:eastAsia="仿宋_GB2312" w:hAnsi="Calibri" w:cs="仿宋_GB2312"/>
                <w:color w:val="000000" w:themeColor="text1"/>
                <w:sz w:val="24"/>
              </w:rPr>
            </w:pPr>
          </w:p>
        </w:tc>
      </w:tr>
      <w:tr w:rsidR="00000000" w:rsidRPr="000D087A" w14:paraId="78696756" w14:textId="77777777">
        <w:tc>
          <w:tcPr>
            <w:tcW w:w="1535" w:type="dxa"/>
            <w:tcBorders>
              <w:top w:val="single" w:sz="4" w:space="0" w:color="000000"/>
              <w:left w:val="single" w:sz="4" w:space="0" w:color="000000"/>
              <w:bottom w:val="single" w:sz="4" w:space="0" w:color="000000"/>
              <w:right w:val="single" w:sz="4" w:space="0" w:color="000000"/>
            </w:tcBorders>
            <w:shd w:val="clear" w:color="auto" w:fill="auto"/>
          </w:tcPr>
          <w:p w14:paraId="3C49186B" w14:textId="77777777" w:rsidR="0058433A" w:rsidRPr="000D087A" w:rsidRDefault="00000000">
            <w:pPr>
              <w:rPr>
                <w:rFonts w:ascii="仿宋_GB2312" w:eastAsia="仿宋_GB2312" w:hAnsi="Calibri" w:cs="仿宋_GB2312"/>
                <w:color w:val="000000" w:themeColor="text1"/>
                <w:sz w:val="24"/>
              </w:rPr>
            </w:pPr>
            <w:r w:rsidRPr="000D087A">
              <w:rPr>
                <w:rFonts w:ascii="仿宋_GB2312" w:eastAsia="仿宋_GB2312" w:hAnsi="Calibri" w:cs="仿宋_GB2312" w:hint="eastAsia"/>
                <w:color w:val="000000" w:themeColor="text1"/>
                <w:sz w:val="24"/>
              </w:rPr>
              <w:t>6</w:t>
            </w:r>
          </w:p>
        </w:tc>
        <w:tc>
          <w:tcPr>
            <w:tcW w:w="5128" w:type="dxa"/>
            <w:gridSpan w:val="4"/>
            <w:tcBorders>
              <w:top w:val="single" w:sz="4" w:space="0" w:color="000000"/>
              <w:left w:val="single" w:sz="4" w:space="0" w:color="000000"/>
              <w:bottom w:val="single" w:sz="4" w:space="0" w:color="000000"/>
              <w:right w:val="single" w:sz="4" w:space="0" w:color="000000"/>
            </w:tcBorders>
            <w:shd w:val="clear" w:color="auto" w:fill="auto"/>
          </w:tcPr>
          <w:p w14:paraId="5B3A83B5" w14:textId="77777777" w:rsidR="0058433A" w:rsidRPr="000D087A" w:rsidRDefault="00000000">
            <w:pPr>
              <w:rPr>
                <w:rFonts w:ascii="仿宋_GB2312" w:eastAsia="仿宋_GB2312" w:hAnsi="Calibri" w:cs="仿宋_GB2312"/>
                <w:b/>
                <w:color w:val="000000" w:themeColor="text1"/>
                <w:sz w:val="24"/>
              </w:rPr>
            </w:pPr>
            <w:r w:rsidRPr="000D087A">
              <w:rPr>
                <w:rFonts w:ascii="宋体" w:hAnsi="宋体" w:cs="宋体" w:hint="eastAsia"/>
                <w:color w:val="000000" w:themeColor="text1"/>
                <w:sz w:val="24"/>
              </w:rPr>
              <w:t>采购人</w:t>
            </w:r>
            <w:r w:rsidRPr="000D087A">
              <w:rPr>
                <w:rFonts w:ascii="仿宋_GB2312" w:eastAsia="仿宋_GB2312" w:hAnsi="Calibri" w:cs="仿宋_GB2312" w:hint="eastAsia"/>
                <w:b/>
                <w:color w:val="000000" w:themeColor="text1"/>
                <w:sz w:val="24"/>
              </w:rPr>
              <w:t>相关单位及个人是否存在利用职务便利为本人及家属、亲友、特定关系人牟取利益或与他人串通谋取不当利益。</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6EDB917D" w14:textId="77777777" w:rsidR="0058433A" w:rsidRPr="000D087A" w:rsidRDefault="0058433A">
            <w:pPr>
              <w:rPr>
                <w:rFonts w:ascii="仿宋_GB2312" w:eastAsia="仿宋_GB2312" w:hAnsi="Calibri" w:cs="仿宋_GB2312"/>
                <w:color w:val="000000" w:themeColor="text1"/>
                <w:sz w:val="24"/>
              </w:rPr>
            </w:pPr>
          </w:p>
        </w:tc>
      </w:tr>
      <w:tr w:rsidR="00000000" w:rsidRPr="000D087A" w14:paraId="75CD7ED7" w14:textId="77777777">
        <w:tc>
          <w:tcPr>
            <w:tcW w:w="1535" w:type="dxa"/>
            <w:tcBorders>
              <w:top w:val="single" w:sz="4" w:space="0" w:color="000000"/>
              <w:left w:val="single" w:sz="4" w:space="0" w:color="000000"/>
              <w:bottom w:val="single" w:sz="4" w:space="0" w:color="000000"/>
              <w:right w:val="single" w:sz="4" w:space="0" w:color="000000"/>
            </w:tcBorders>
            <w:shd w:val="clear" w:color="auto" w:fill="auto"/>
          </w:tcPr>
          <w:p w14:paraId="7EAE430D" w14:textId="77777777" w:rsidR="0058433A" w:rsidRPr="000D087A" w:rsidRDefault="00000000">
            <w:pPr>
              <w:rPr>
                <w:rFonts w:ascii="仿宋_GB2312" w:eastAsia="仿宋_GB2312" w:hAnsi="Calibri" w:cs="仿宋_GB2312"/>
                <w:color w:val="000000" w:themeColor="text1"/>
                <w:sz w:val="24"/>
              </w:rPr>
            </w:pPr>
            <w:r w:rsidRPr="000D087A">
              <w:rPr>
                <w:rFonts w:ascii="仿宋_GB2312" w:eastAsia="仿宋_GB2312" w:hAnsi="Calibri" w:cs="仿宋_GB2312" w:hint="eastAsia"/>
                <w:color w:val="000000" w:themeColor="text1"/>
                <w:sz w:val="24"/>
              </w:rPr>
              <w:t>7</w:t>
            </w:r>
          </w:p>
        </w:tc>
        <w:tc>
          <w:tcPr>
            <w:tcW w:w="5128" w:type="dxa"/>
            <w:gridSpan w:val="4"/>
            <w:tcBorders>
              <w:top w:val="single" w:sz="4" w:space="0" w:color="000000"/>
              <w:left w:val="single" w:sz="4" w:space="0" w:color="000000"/>
              <w:bottom w:val="single" w:sz="4" w:space="0" w:color="000000"/>
              <w:right w:val="single" w:sz="4" w:space="0" w:color="000000"/>
            </w:tcBorders>
            <w:shd w:val="clear" w:color="auto" w:fill="auto"/>
          </w:tcPr>
          <w:p w14:paraId="7E4F50D1" w14:textId="77777777" w:rsidR="0058433A" w:rsidRPr="000D087A" w:rsidRDefault="00000000">
            <w:pPr>
              <w:rPr>
                <w:rFonts w:ascii="仿宋_GB2312" w:eastAsia="仿宋_GB2312" w:hAnsi="Calibri" w:cs="仿宋_GB2312"/>
                <w:b/>
                <w:color w:val="000000" w:themeColor="text1"/>
                <w:sz w:val="24"/>
              </w:rPr>
            </w:pPr>
            <w:r w:rsidRPr="000D087A">
              <w:rPr>
                <w:rFonts w:ascii="宋体" w:hAnsi="宋体" w:cs="宋体" w:hint="eastAsia"/>
                <w:color w:val="000000" w:themeColor="text1"/>
                <w:sz w:val="24"/>
              </w:rPr>
              <w:t>采购人</w:t>
            </w:r>
            <w:r w:rsidRPr="000D087A">
              <w:rPr>
                <w:rFonts w:ascii="仿宋_GB2312" w:eastAsia="仿宋_GB2312" w:hAnsi="Calibri" w:cs="仿宋_GB2312" w:hint="eastAsia"/>
                <w:b/>
                <w:color w:val="000000" w:themeColor="text1"/>
                <w:sz w:val="24"/>
              </w:rPr>
              <w:t>相关个人是否存在从事与采购或项目建设有关的有偿中介活动和有偿咨询服务，或利用工作职权违规介绍相关业务并谋取私利。</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43DC4EF2" w14:textId="77777777" w:rsidR="0058433A" w:rsidRPr="000D087A" w:rsidRDefault="0058433A">
            <w:pPr>
              <w:rPr>
                <w:rFonts w:ascii="仿宋_GB2312" w:eastAsia="仿宋_GB2312" w:hAnsi="Calibri" w:cs="仿宋_GB2312"/>
                <w:color w:val="000000" w:themeColor="text1"/>
                <w:sz w:val="24"/>
              </w:rPr>
            </w:pPr>
          </w:p>
        </w:tc>
      </w:tr>
      <w:tr w:rsidR="00000000" w:rsidRPr="000D087A" w14:paraId="18CBCCA9" w14:textId="77777777">
        <w:tc>
          <w:tcPr>
            <w:tcW w:w="1535" w:type="dxa"/>
            <w:tcBorders>
              <w:top w:val="single" w:sz="4" w:space="0" w:color="000000"/>
              <w:left w:val="single" w:sz="4" w:space="0" w:color="000000"/>
              <w:bottom w:val="single" w:sz="4" w:space="0" w:color="000000"/>
              <w:right w:val="single" w:sz="4" w:space="0" w:color="000000"/>
            </w:tcBorders>
            <w:shd w:val="clear" w:color="auto" w:fill="auto"/>
          </w:tcPr>
          <w:p w14:paraId="6787F1A5" w14:textId="77777777" w:rsidR="0058433A" w:rsidRPr="000D087A" w:rsidRDefault="00000000">
            <w:pPr>
              <w:rPr>
                <w:rFonts w:ascii="仿宋_GB2312" w:eastAsia="仿宋_GB2312" w:hAnsi="Calibri" w:cs="仿宋_GB2312"/>
                <w:color w:val="000000" w:themeColor="text1"/>
                <w:sz w:val="24"/>
              </w:rPr>
            </w:pPr>
            <w:r w:rsidRPr="000D087A">
              <w:rPr>
                <w:rFonts w:ascii="仿宋_GB2312" w:eastAsia="仿宋_GB2312" w:hAnsi="Calibri" w:cs="仿宋_GB2312" w:hint="eastAsia"/>
                <w:color w:val="000000" w:themeColor="text1"/>
                <w:sz w:val="24"/>
              </w:rPr>
              <w:t>8</w:t>
            </w:r>
          </w:p>
        </w:tc>
        <w:tc>
          <w:tcPr>
            <w:tcW w:w="5128" w:type="dxa"/>
            <w:gridSpan w:val="4"/>
            <w:tcBorders>
              <w:top w:val="single" w:sz="4" w:space="0" w:color="000000"/>
              <w:left w:val="single" w:sz="4" w:space="0" w:color="000000"/>
              <w:bottom w:val="single" w:sz="4" w:space="0" w:color="000000"/>
              <w:right w:val="single" w:sz="4" w:space="0" w:color="000000"/>
            </w:tcBorders>
            <w:shd w:val="clear" w:color="auto" w:fill="auto"/>
          </w:tcPr>
          <w:p w14:paraId="654E2460" w14:textId="77777777" w:rsidR="0058433A" w:rsidRPr="000D087A" w:rsidRDefault="00000000">
            <w:pPr>
              <w:rPr>
                <w:rFonts w:ascii="仿宋_GB2312" w:eastAsia="仿宋_GB2312" w:hAnsi="Calibri" w:cs="仿宋_GB2312"/>
                <w:b/>
                <w:color w:val="000000" w:themeColor="text1"/>
                <w:sz w:val="24"/>
              </w:rPr>
            </w:pPr>
            <w:r w:rsidRPr="000D087A">
              <w:rPr>
                <w:rFonts w:ascii="仿宋_GB2312" w:eastAsia="仿宋_GB2312" w:hAnsi="Calibri" w:cs="仿宋_GB2312" w:hint="eastAsia"/>
                <w:b/>
                <w:color w:val="000000" w:themeColor="text1"/>
                <w:sz w:val="24"/>
              </w:rPr>
              <w:t>是否发现</w:t>
            </w:r>
            <w:r w:rsidRPr="000D087A">
              <w:rPr>
                <w:rFonts w:ascii="仿宋_GB2312" w:eastAsia="仿宋_GB2312" w:hAnsi="宋体" w:cs="仿宋_GB2312" w:hint="eastAsia"/>
                <w:b/>
                <w:color w:val="000000" w:themeColor="text1"/>
                <w:sz w:val="24"/>
              </w:rPr>
              <w:t>政府采购活动中</w:t>
            </w:r>
            <w:r w:rsidRPr="000D087A">
              <w:rPr>
                <w:rFonts w:ascii="仿宋_GB2312" w:eastAsia="仿宋_GB2312" w:hAnsi="Calibri" w:cs="仿宋_GB2312" w:hint="eastAsia"/>
                <w:b/>
                <w:color w:val="000000" w:themeColor="text1"/>
                <w:sz w:val="24"/>
              </w:rPr>
              <w:t>存在违法违规问题（如人为操控导致产品价格异常、产品指向性明显、相关厂商限制性提供投标技术文档等）和其他廉政问题。</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1D66420" w14:textId="77777777" w:rsidR="0058433A" w:rsidRPr="000D087A" w:rsidRDefault="0058433A">
            <w:pPr>
              <w:rPr>
                <w:rFonts w:ascii="仿宋_GB2312" w:eastAsia="仿宋_GB2312" w:hAnsi="Calibri" w:cs="仿宋_GB2312"/>
                <w:color w:val="000000" w:themeColor="text1"/>
                <w:sz w:val="24"/>
              </w:rPr>
            </w:pPr>
          </w:p>
        </w:tc>
      </w:tr>
      <w:tr w:rsidR="00000000" w:rsidRPr="000D087A" w14:paraId="4553BFA0" w14:textId="77777777">
        <w:tc>
          <w:tcPr>
            <w:tcW w:w="1535" w:type="dxa"/>
            <w:tcBorders>
              <w:top w:val="single" w:sz="4" w:space="0" w:color="000000"/>
              <w:left w:val="single" w:sz="4" w:space="0" w:color="000000"/>
              <w:bottom w:val="single" w:sz="4" w:space="0" w:color="000000"/>
              <w:right w:val="single" w:sz="4" w:space="0" w:color="000000"/>
            </w:tcBorders>
            <w:shd w:val="clear" w:color="auto" w:fill="auto"/>
          </w:tcPr>
          <w:p w14:paraId="5D77293D" w14:textId="77777777" w:rsidR="0058433A" w:rsidRPr="000D087A" w:rsidRDefault="00000000">
            <w:pPr>
              <w:rPr>
                <w:rFonts w:ascii="仿宋_GB2312" w:eastAsia="仿宋_GB2312" w:hAnsi="Calibri" w:cs="仿宋_GB2312"/>
                <w:color w:val="000000" w:themeColor="text1"/>
                <w:sz w:val="24"/>
              </w:rPr>
            </w:pPr>
            <w:r w:rsidRPr="000D087A">
              <w:rPr>
                <w:rFonts w:ascii="仿宋_GB2312" w:eastAsia="仿宋_GB2312" w:hAnsi="Calibri" w:cs="仿宋_GB2312" w:hint="eastAsia"/>
                <w:color w:val="000000" w:themeColor="text1"/>
                <w:sz w:val="24"/>
              </w:rPr>
              <w:t>9</w:t>
            </w:r>
          </w:p>
        </w:tc>
        <w:tc>
          <w:tcPr>
            <w:tcW w:w="5128" w:type="dxa"/>
            <w:gridSpan w:val="4"/>
            <w:tcBorders>
              <w:top w:val="single" w:sz="4" w:space="0" w:color="000000"/>
              <w:left w:val="single" w:sz="4" w:space="0" w:color="000000"/>
              <w:bottom w:val="single" w:sz="4" w:space="0" w:color="000000"/>
              <w:right w:val="single" w:sz="4" w:space="0" w:color="000000"/>
            </w:tcBorders>
            <w:shd w:val="clear" w:color="auto" w:fill="auto"/>
          </w:tcPr>
          <w:p w14:paraId="3F7602B2" w14:textId="77777777" w:rsidR="0058433A" w:rsidRPr="000D087A" w:rsidRDefault="00000000">
            <w:pPr>
              <w:rPr>
                <w:rFonts w:ascii="仿宋_GB2312" w:eastAsia="仿宋_GB2312" w:hAnsi="Calibri" w:cs="仿宋_GB2312"/>
                <w:b/>
                <w:color w:val="000000" w:themeColor="text1"/>
                <w:sz w:val="24"/>
              </w:rPr>
            </w:pPr>
            <w:r w:rsidRPr="000D087A">
              <w:rPr>
                <w:rFonts w:ascii="仿宋_GB2312" w:eastAsia="仿宋_GB2312" w:hAnsi="Calibri" w:cs="仿宋_GB2312" w:hint="eastAsia"/>
                <w:b/>
                <w:color w:val="000000" w:themeColor="text1"/>
                <w:sz w:val="24"/>
              </w:rPr>
              <w:t>是否发现存在其他廉政问题</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2D5231F8" w14:textId="77777777" w:rsidR="0058433A" w:rsidRPr="000D087A" w:rsidRDefault="0058433A">
            <w:pPr>
              <w:rPr>
                <w:rFonts w:ascii="仿宋_GB2312" w:eastAsia="仿宋_GB2312" w:hAnsi="Calibri" w:cs="仿宋_GB2312"/>
                <w:color w:val="000000" w:themeColor="text1"/>
                <w:sz w:val="24"/>
              </w:rPr>
            </w:pPr>
          </w:p>
        </w:tc>
      </w:tr>
    </w:tbl>
    <w:p w14:paraId="38EB305F" w14:textId="77777777" w:rsidR="0058433A" w:rsidRPr="000D087A" w:rsidRDefault="00000000">
      <w:pPr>
        <w:rPr>
          <w:rFonts w:ascii="仿宋_GB2312" w:eastAsia="仿宋_GB2312" w:hAnsi="Calibri" w:cs="仿宋_GB2312"/>
          <w:color w:val="000000" w:themeColor="text1"/>
          <w:sz w:val="32"/>
          <w:szCs w:val="32"/>
        </w:rPr>
      </w:pPr>
      <w:r w:rsidRPr="000D087A">
        <w:rPr>
          <w:rFonts w:ascii="宋体" w:hAnsi="宋体" w:cs="宋体" w:hint="eastAsia"/>
          <w:color w:val="000000" w:themeColor="text1"/>
          <w:szCs w:val="21"/>
        </w:rPr>
        <w:t>中标</w:t>
      </w:r>
      <w:r w:rsidRPr="000D087A">
        <w:rPr>
          <w:rFonts w:ascii="Calibri" w:hAnsi="Calibri"/>
          <w:color w:val="000000" w:themeColor="text1"/>
          <w:szCs w:val="21"/>
        </w:rPr>
        <w:t>/</w:t>
      </w:r>
      <w:r w:rsidRPr="000D087A">
        <w:rPr>
          <w:rFonts w:ascii="宋体" w:hAnsi="宋体" w:cs="宋体" w:hint="eastAsia"/>
          <w:color w:val="000000" w:themeColor="text1"/>
          <w:szCs w:val="21"/>
        </w:rPr>
        <w:t>承建单位（加盖公章）：                                 年   月     日</w:t>
      </w:r>
    </w:p>
    <w:p w14:paraId="31AB7EC9" w14:textId="77777777" w:rsidR="0058433A" w:rsidRPr="000D087A" w:rsidRDefault="0058433A">
      <w:pPr>
        <w:tabs>
          <w:tab w:val="left" w:pos="904"/>
        </w:tabs>
        <w:snapToGrid w:val="0"/>
        <w:spacing w:line="360" w:lineRule="auto"/>
        <w:ind w:firstLineChars="200" w:firstLine="480"/>
        <w:jc w:val="left"/>
        <w:rPr>
          <w:rFonts w:ascii="仿宋_GB2312" w:eastAsia="仿宋_GB2312" w:hAnsi="仿宋" w:cs="仿宋" w:hint="eastAsia"/>
          <w:color w:val="000000" w:themeColor="text1"/>
          <w:sz w:val="24"/>
        </w:rPr>
      </w:pPr>
    </w:p>
    <w:p w14:paraId="1B2BA96E" w14:textId="77777777" w:rsidR="0058433A" w:rsidRPr="000D087A" w:rsidRDefault="0058433A">
      <w:pPr>
        <w:rPr>
          <w:color w:val="000000" w:themeColor="text1"/>
        </w:rPr>
      </w:pPr>
    </w:p>
    <w:p w14:paraId="750FB494" w14:textId="77777777" w:rsidR="0058433A" w:rsidRPr="000D087A" w:rsidRDefault="0058433A">
      <w:pPr>
        <w:pStyle w:val="a9"/>
        <w:tabs>
          <w:tab w:val="left" w:pos="2472"/>
        </w:tabs>
        <w:spacing w:line="460" w:lineRule="exact"/>
        <w:ind w:firstLine="720"/>
        <w:jc w:val="center"/>
        <w:rPr>
          <w:rFonts w:ascii="Times New Roman" w:hAnsi="Times New Roman"/>
          <w:b/>
          <w:color w:val="000000" w:themeColor="text1"/>
          <w:sz w:val="36"/>
        </w:rPr>
      </w:pPr>
    </w:p>
    <w:p w14:paraId="768F86E0" w14:textId="77777777" w:rsidR="0058433A" w:rsidRPr="000D087A" w:rsidRDefault="0058433A">
      <w:pPr>
        <w:pStyle w:val="a9"/>
        <w:tabs>
          <w:tab w:val="left" w:pos="2472"/>
        </w:tabs>
        <w:spacing w:line="460" w:lineRule="exact"/>
        <w:ind w:firstLine="720"/>
        <w:jc w:val="center"/>
        <w:rPr>
          <w:rFonts w:ascii="Times New Roman" w:hAnsi="Times New Roman"/>
          <w:b/>
          <w:color w:val="000000" w:themeColor="text1"/>
          <w:sz w:val="36"/>
        </w:rPr>
      </w:pPr>
    </w:p>
    <w:p w14:paraId="7B363BFA" w14:textId="77777777" w:rsidR="0058433A" w:rsidRPr="000D087A" w:rsidRDefault="0058433A">
      <w:pPr>
        <w:pStyle w:val="a9"/>
        <w:tabs>
          <w:tab w:val="left" w:pos="2472"/>
        </w:tabs>
        <w:spacing w:line="460" w:lineRule="exact"/>
        <w:ind w:firstLine="720"/>
        <w:jc w:val="center"/>
        <w:rPr>
          <w:rFonts w:ascii="Times New Roman" w:hAnsi="Times New Roman"/>
          <w:b/>
          <w:color w:val="000000" w:themeColor="text1"/>
          <w:sz w:val="36"/>
        </w:rPr>
      </w:pPr>
    </w:p>
    <w:p w14:paraId="6AA7E8B8" w14:textId="77777777" w:rsidR="0058433A" w:rsidRPr="000D087A" w:rsidRDefault="0058433A">
      <w:pPr>
        <w:pStyle w:val="a9"/>
        <w:tabs>
          <w:tab w:val="left" w:pos="2472"/>
        </w:tabs>
        <w:spacing w:line="460" w:lineRule="exact"/>
        <w:ind w:firstLine="720"/>
        <w:jc w:val="center"/>
        <w:rPr>
          <w:rFonts w:ascii="Times New Roman" w:hAnsi="Times New Roman"/>
          <w:b/>
          <w:color w:val="000000" w:themeColor="text1"/>
          <w:sz w:val="36"/>
        </w:rPr>
      </w:pPr>
    </w:p>
    <w:p w14:paraId="4697C145" w14:textId="77777777" w:rsidR="0058433A" w:rsidRPr="000D087A" w:rsidRDefault="0058433A">
      <w:pPr>
        <w:pStyle w:val="a9"/>
        <w:tabs>
          <w:tab w:val="left" w:pos="2472"/>
        </w:tabs>
        <w:spacing w:line="460" w:lineRule="exact"/>
        <w:ind w:firstLine="720"/>
        <w:jc w:val="center"/>
        <w:rPr>
          <w:rFonts w:ascii="Times New Roman" w:hAnsi="Times New Roman"/>
          <w:b/>
          <w:color w:val="000000" w:themeColor="text1"/>
          <w:sz w:val="36"/>
        </w:rPr>
      </w:pPr>
    </w:p>
    <w:p w14:paraId="46DE5985" w14:textId="77777777" w:rsidR="0058433A" w:rsidRPr="000D087A" w:rsidRDefault="0058433A">
      <w:pPr>
        <w:pStyle w:val="a9"/>
        <w:tabs>
          <w:tab w:val="left" w:pos="2472"/>
        </w:tabs>
        <w:spacing w:line="460" w:lineRule="exact"/>
        <w:ind w:firstLine="720"/>
        <w:jc w:val="center"/>
        <w:rPr>
          <w:rFonts w:ascii="Times New Roman" w:hAnsi="Times New Roman"/>
          <w:b/>
          <w:color w:val="000000" w:themeColor="text1"/>
          <w:sz w:val="36"/>
        </w:rPr>
      </w:pPr>
    </w:p>
    <w:p w14:paraId="5B1D1AE8" w14:textId="77777777" w:rsidR="0058433A" w:rsidRPr="000D087A" w:rsidRDefault="0058433A">
      <w:pPr>
        <w:pStyle w:val="a9"/>
        <w:tabs>
          <w:tab w:val="left" w:pos="2472"/>
        </w:tabs>
        <w:spacing w:line="460" w:lineRule="exact"/>
        <w:ind w:firstLine="720"/>
        <w:jc w:val="center"/>
        <w:rPr>
          <w:rFonts w:ascii="Times New Roman" w:hAnsi="Times New Roman"/>
          <w:b/>
          <w:color w:val="000000" w:themeColor="text1"/>
          <w:sz w:val="36"/>
        </w:rPr>
      </w:pPr>
    </w:p>
    <w:p w14:paraId="069E1D16" w14:textId="77777777" w:rsidR="0058433A" w:rsidRPr="000D087A" w:rsidRDefault="0058433A">
      <w:pPr>
        <w:pStyle w:val="a9"/>
        <w:tabs>
          <w:tab w:val="left" w:pos="2472"/>
        </w:tabs>
        <w:spacing w:line="460" w:lineRule="exact"/>
        <w:ind w:firstLine="720"/>
        <w:jc w:val="center"/>
        <w:rPr>
          <w:rFonts w:ascii="Times New Roman" w:hAnsi="Times New Roman"/>
          <w:b/>
          <w:color w:val="000000" w:themeColor="text1"/>
          <w:sz w:val="36"/>
        </w:rPr>
      </w:pPr>
    </w:p>
    <w:p w14:paraId="7ACE908F" w14:textId="77777777" w:rsidR="0058433A" w:rsidRPr="000D087A" w:rsidRDefault="0058433A">
      <w:pPr>
        <w:pStyle w:val="a9"/>
        <w:tabs>
          <w:tab w:val="left" w:pos="2472"/>
        </w:tabs>
        <w:spacing w:line="460" w:lineRule="exact"/>
        <w:ind w:firstLine="720"/>
        <w:jc w:val="center"/>
        <w:rPr>
          <w:rFonts w:ascii="Times New Roman" w:hAnsi="Times New Roman"/>
          <w:b/>
          <w:color w:val="000000" w:themeColor="text1"/>
          <w:sz w:val="36"/>
        </w:rPr>
      </w:pPr>
    </w:p>
    <w:p w14:paraId="55C76F2A" w14:textId="77777777" w:rsidR="0058433A" w:rsidRPr="000D087A" w:rsidRDefault="0058433A">
      <w:pPr>
        <w:pStyle w:val="a9"/>
        <w:tabs>
          <w:tab w:val="left" w:pos="2472"/>
        </w:tabs>
        <w:spacing w:line="460" w:lineRule="exact"/>
        <w:ind w:firstLine="720"/>
        <w:jc w:val="center"/>
        <w:rPr>
          <w:rFonts w:ascii="Times New Roman" w:hAnsi="Times New Roman"/>
          <w:b/>
          <w:color w:val="000000" w:themeColor="text1"/>
          <w:sz w:val="36"/>
        </w:rPr>
      </w:pPr>
    </w:p>
    <w:p w14:paraId="5F008129" w14:textId="77777777" w:rsidR="0058433A" w:rsidRPr="000D087A" w:rsidRDefault="00000000">
      <w:pPr>
        <w:pStyle w:val="a9"/>
        <w:tabs>
          <w:tab w:val="left" w:pos="2472"/>
        </w:tabs>
        <w:spacing w:line="460" w:lineRule="exact"/>
        <w:ind w:firstLine="723"/>
        <w:jc w:val="center"/>
        <w:outlineLvl w:val="0"/>
        <w:rPr>
          <w:rFonts w:ascii="Times New Roman" w:hAnsi="Times New Roman"/>
          <w:b/>
          <w:color w:val="000000" w:themeColor="text1"/>
          <w:sz w:val="36"/>
        </w:rPr>
      </w:pPr>
      <w:bookmarkStart w:id="133" w:name="_Toc89076009"/>
      <w:r w:rsidRPr="000D087A">
        <w:rPr>
          <w:rFonts w:ascii="Times New Roman" w:hAnsi="Times New Roman" w:hint="eastAsia"/>
          <w:b/>
          <w:color w:val="000000" w:themeColor="text1"/>
          <w:sz w:val="36"/>
        </w:rPr>
        <w:t>第六章投标文件格式</w:t>
      </w:r>
      <w:bookmarkEnd w:id="133"/>
    </w:p>
    <w:p w14:paraId="3167F91B" w14:textId="77777777" w:rsidR="0058433A" w:rsidRPr="000D087A" w:rsidRDefault="0058433A">
      <w:pPr>
        <w:widowControl/>
        <w:spacing w:beforeAutospacing="1" w:line="360" w:lineRule="auto"/>
        <w:ind w:firstLine="422"/>
        <w:jc w:val="left"/>
        <w:rPr>
          <w:rFonts w:ascii="宋体" w:hAnsi="宋体" w:hint="eastAsia"/>
          <w:color w:val="000000" w:themeColor="text1"/>
          <w:szCs w:val="20"/>
        </w:rPr>
        <w:sectPr w:rsidR="0058433A" w:rsidRPr="000D087A">
          <w:pgSz w:w="11906" w:h="16838"/>
          <w:pgMar w:top="1134" w:right="1134" w:bottom="1134" w:left="1134" w:header="720" w:footer="720" w:gutter="0"/>
          <w:cols w:space="720"/>
          <w:docGrid w:type="lines" w:linePitch="331"/>
        </w:sectPr>
      </w:pPr>
    </w:p>
    <w:p w14:paraId="7CCC5A45" w14:textId="77777777" w:rsidR="0058433A" w:rsidRPr="000D087A" w:rsidRDefault="00000000">
      <w:pPr>
        <w:pStyle w:val="a9"/>
        <w:ind w:firstLineChars="196" w:firstLine="551"/>
        <w:jc w:val="center"/>
        <w:outlineLvl w:val="1"/>
        <w:rPr>
          <w:rFonts w:hAnsi="宋体" w:hint="eastAsia"/>
          <w:b/>
          <w:bCs/>
          <w:color w:val="000000" w:themeColor="text1"/>
          <w:sz w:val="28"/>
          <w:szCs w:val="28"/>
        </w:rPr>
      </w:pPr>
      <w:bookmarkStart w:id="134" w:name="_Toc89076010"/>
      <w:r w:rsidRPr="000D087A">
        <w:rPr>
          <w:rFonts w:hAnsi="宋体" w:hint="eastAsia"/>
          <w:b/>
          <w:bCs/>
          <w:color w:val="000000" w:themeColor="text1"/>
          <w:sz w:val="28"/>
          <w:szCs w:val="28"/>
        </w:rPr>
        <w:t>第一节 投标文件外层包装封面</w:t>
      </w:r>
      <w:bookmarkEnd w:id="134"/>
    </w:p>
    <w:p w14:paraId="46B004A0" w14:textId="77777777" w:rsidR="0058433A" w:rsidRPr="000D087A" w:rsidRDefault="0058433A">
      <w:pPr>
        <w:spacing w:beforeLines="50" w:before="120" w:afterLines="50" w:after="120"/>
        <w:ind w:firstLine="963"/>
        <w:jc w:val="center"/>
        <w:rPr>
          <w:rFonts w:ascii="宋体" w:hAnsi="宋体" w:cs="宋体" w:hint="eastAsia"/>
          <w:color w:val="000000" w:themeColor="text1"/>
          <w:spacing w:val="20"/>
          <w:sz w:val="44"/>
          <w:szCs w:val="44"/>
        </w:rPr>
      </w:pPr>
    </w:p>
    <w:p w14:paraId="69AE35D4" w14:textId="77777777" w:rsidR="0058433A" w:rsidRPr="000D087A" w:rsidRDefault="0058433A">
      <w:pPr>
        <w:spacing w:beforeLines="50" w:before="120" w:afterLines="50" w:after="120"/>
        <w:ind w:firstLine="963"/>
        <w:jc w:val="center"/>
        <w:rPr>
          <w:rFonts w:ascii="宋体" w:hAnsi="宋体" w:cs="宋体" w:hint="eastAsia"/>
          <w:color w:val="000000" w:themeColor="text1"/>
          <w:spacing w:val="20"/>
          <w:sz w:val="44"/>
          <w:szCs w:val="44"/>
        </w:rPr>
      </w:pPr>
    </w:p>
    <w:p w14:paraId="5B53FFB3" w14:textId="77777777" w:rsidR="0058433A" w:rsidRPr="000D087A" w:rsidRDefault="0058433A">
      <w:pPr>
        <w:spacing w:beforeLines="50" w:before="120" w:afterLines="50" w:after="120"/>
        <w:ind w:firstLine="963"/>
        <w:jc w:val="center"/>
        <w:rPr>
          <w:rFonts w:ascii="宋体" w:hAnsi="宋体" w:cs="宋体" w:hint="eastAsia"/>
          <w:color w:val="000000" w:themeColor="text1"/>
          <w:spacing w:val="20"/>
          <w:sz w:val="44"/>
          <w:szCs w:val="44"/>
        </w:rPr>
      </w:pPr>
    </w:p>
    <w:p w14:paraId="40854F44" w14:textId="77777777" w:rsidR="0058433A" w:rsidRPr="000D087A" w:rsidRDefault="0058433A">
      <w:pPr>
        <w:spacing w:beforeLines="50" w:before="120" w:afterLines="50" w:after="120"/>
        <w:ind w:firstLine="963"/>
        <w:jc w:val="center"/>
        <w:rPr>
          <w:rFonts w:ascii="宋体" w:hAnsi="宋体" w:cs="宋体" w:hint="eastAsia"/>
          <w:color w:val="000000" w:themeColor="text1"/>
          <w:spacing w:val="20"/>
          <w:sz w:val="44"/>
          <w:szCs w:val="44"/>
        </w:rPr>
      </w:pPr>
    </w:p>
    <w:p w14:paraId="553ECA5B" w14:textId="77777777" w:rsidR="0058433A" w:rsidRPr="000D087A" w:rsidRDefault="00000000">
      <w:pPr>
        <w:spacing w:beforeLines="50" w:before="120" w:afterLines="50" w:after="120"/>
        <w:ind w:firstLine="963"/>
        <w:jc w:val="center"/>
        <w:rPr>
          <w:rFonts w:ascii="宋体" w:hAnsi="宋体" w:cs="宋体" w:hint="eastAsia"/>
          <w:color w:val="000000" w:themeColor="text1"/>
          <w:spacing w:val="20"/>
          <w:sz w:val="44"/>
          <w:szCs w:val="44"/>
        </w:rPr>
      </w:pPr>
      <w:bookmarkStart w:id="135" w:name="PO_3000001867_PM002_13"/>
      <w:r w:rsidRPr="000D087A">
        <w:rPr>
          <w:rFonts w:ascii="宋体" w:hAnsi="宋体" w:cs="宋体" w:hint="eastAsia"/>
          <w:color w:val="000000" w:themeColor="text1"/>
          <w:spacing w:val="20"/>
          <w:sz w:val="44"/>
          <w:szCs w:val="44"/>
        </w:rPr>
        <w:t>[项目采购-项目名称]</w:t>
      </w:r>
      <w:bookmarkEnd w:id="135"/>
    </w:p>
    <w:p w14:paraId="64E5D90D" w14:textId="77777777" w:rsidR="0058433A" w:rsidRPr="000D087A" w:rsidRDefault="00000000">
      <w:pPr>
        <w:spacing w:beforeLines="50" w:before="120" w:afterLines="50" w:after="120"/>
        <w:ind w:firstLine="1133"/>
        <w:jc w:val="center"/>
        <w:rPr>
          <w:rFonts w:ascii="宋体" w:hAnsi="宋体" w:cs="宋体" w:hint="eastAsia"/>
          <w:color w:val="000000" w:themeColor="text1"/>
          <w:spacing w:val="40"/>
          <w:w w:val="110"/>
          <w:sz w:val="44"/>
          <w:szCs w:val="44"/>
        </w:rPr>
      </w:pPr>
      <w:r w:rsidRPr="000D087A">
        <w:rPr>
          <w:rFonts w:ascii="宋体" w:hAnsi="宋体" w:cs="宋体" w:hint="eastAsia"/>
          <w:color w:val="000000" w:themeColor="text1"/>
          <w:spacing w:val="40"/>
          <w:w w:val="110"/>
          <w:sz w:val="44"/>
          <w:szCs w:val="44"/>
        </w:rPr>
        <w:t>投标文件</w:t>
      </w:r>
    </w:p>
    <w:p w14:paraId="60C4B950" w14:textId="77777777" w:rsidR="0058433A" w:rsidRPr="000D087A" w:rsidRDefault="00000000">
      <w:pPr>
        <w:ind w:firstLine="482"/>
        <w:jc w:val="center"/>
        <w:rPr>
          <w:rFonts w:ascii="宋体" w:hAnsi="宋体" w:cs="宋体" w:hint="eastAsia"/>
          <w:color w:val="000000" w:themeColor="text1"/>
          <w:sz w:val="24"/>
        </w:rPr>
      </w:pPr>
      <w:r w:rsidRPr="000D087A">
        <w:rPr>
          <w:rFonts w:ascii="宋体" w:hAnsi="宋体" w:cs="宋体" w:hint="eastAsia"/>
          <w:color w:val="000000" w:themeColor="text1"/>
          <w:sz w:val="24"/>
        </w:rPr>
        <w:t>（电子投标文件）</w:t>
      </w:r>
    </w:p>
    <w:tbl>
      <w:tblPr>
        <w:tblW w:w="7773" w:type="dxa"/>
        <w:jc w:val="center"/>
        <w:tblLayout w:type="fixed"/>
        <w:tblLook w:val="04A0" w:firstRow="1" w:lastRow="0" w:firstColumn="1" w:lastColumn="0" w:noHBand="0" w:noVBand="1"/>
      </w:tblPr>
      <w:tblGrid>
        <w:gridCol w:w="1601"/>
        <w:gridCol w:w="6172"/>
      </w:tblGrid>
      <w:tr w:rsidR="00000000" w:rsidRPr="000D087A" w14:paraId="576C33D7" w14:textId="77777777">
        <w:trPr>
          <w:jc w:val="center"/>
        </w:trPr>
        <w:tc>
          <w:tcPr>
            <w:tcW w:w="1601" w:type="dxa"/>
            <w:noWrap/>
            <w:vAlign w:val="bottom"/>
          </w:tcPr>
          <w:p w14:paraId="760619FC" w14:textId="77777777" w:rsidR="0058433A" w:rsidRPr="000D087A" w:rsidRDefault="00000000">
            <w:pPr>
              <w:rPr>
                <w:rFonts w:ascii="宋体" w:hAnsi="宋体" w:cs="宋体" w:hint="eastAsia"/>
                <w:color w:val="000000" w:themeColor="text1"/>
                <w:sz w:val="24"/>
              </w:rPr>
            </w:pPr>
            <w:r w:rsidRPr="000D087A">
              <w:rPr>
                <w:rFonts w:ascii="宋体" w:hAnsi="宋体" w:cs="宋体" w:hint="eastAsia"/>
                <w:color w:val="000000" w:themeColor="text1"/>
                <w:sz w:val="24"/>
              </w:rPr>
              <w:t>项目名称：</w:t>
            </w:r>
          </w:p>
        </w:tc>
        <w:tc>
          <w:tcPr>
            <w:tcW w:w="6172" w:type="dxa"/>
            <w:tcBorders>
              <w:top w:val="nil"/>
              <w:left w:val="nil"/>
              <w:bottom w:val="single" w:sz="4" w:space="0" w:color="000000"/>
              <w:right w:val="nil"/>
            </w:tcBorders>
            <w:noWrap/>
            <w:vAlign w:val="bottom"/>
          </w:tcPr>
          <w:p w14:paraId="631FD646" w14:textId="77777777" w:rsidR="0058433A" w:rsidRPr="000D087A" w:rsidRDefault="00000000">
            <w:pPr>
              <w:ind w:firstLine="482"/>
              <w:jc w:val="left"/>
              <w:rPr>
                <w:rFonts w:ascii="宋体" w:hAnsi="宋体" w:cs="宋体" w:hint="eastAsia"/>
                <w:color w:val="000000" w:themeColor="text1"/>
                <w:sz w:val="24"/>
              </w:rPr>
            </w:pPr>
            <w:bookmarkStart w:id="136" w:name="PO_3000001867_PM002_14"/>
            <w:r w:rsidRPr="000D087A">
              <w:rPr>
                <w:rFonts w:ascii="宋体" w:hAnsi="宋体" w:cs="宋体" w:hint="eastAsia"/>
                <w:color w:val="000000" w:themeColor="text1"/>
                <w:sz w:val="24"/>
              </w:rPr>
              <w:t>[项目采购-项目名称]</w:t>
            </w:r>
            <w:bookmarkEnd w:id="136"/>
          </w:p>
        </w:tc>
      </w:tr>
      <w:tr w:rsidR="00000000" w:rsidRPr="000D087A" w14:paraId="016660C1" w14:textId="77777777">
        <w:trPr>
          <w:jc w:val="center"/>
        </w:trPr>
        <w:tc>
          <w:tcPr>
            <w:tcW w:w="1601" w:type="dxa"/>
            <w:noWrap/>
            <w:vAlign w:val="bottom"/>
          </w:tcPr>
          <w:p w14:paraId="6D0D94F9" w14:textId="77777777" w:rsidR="0058433A" w:rsidRPr="000D087A" w:rsidRDefault="00000000">
            <w:pPr>
              <w:rPr>
                <w:rFonts w:ascii="宋体" w:hAnsi="宋体" w:cs="宋体" w:hint="eastAsia"/>
                <w:color w:val="000000" w:themeColor="text1"/>
                <w:sz w:val="24"/>
              </w:rPr>
            </w:pPr>
            <w:r w:rsidRPr="000D087A">
              <w:rPr>
                <w:rFonts w:ascii="宋体" w:hAnsi="宋体" w:cs="宋体" w:hint="eastAsia"/>
                <w:color w:val="000000" w:themeColor="text1"/>
                <w:sz w:val="24"/>
              </w:rPr>
              <w:t>采购方式：</w:t>
            </w:r>
          </w:p>
        </w:tc>
        <w:tc>
          <w:tcPr>
            <w:tcW w:w="6172" w:type="dxa"/>
            <w:tcBorders>
              <w:top w:val="single" w:sz="4" w:space="0" w:color="000000"/>
              <w:left w:val="nil"/>
              <w:bottom w:val="single" w:sz="4" w:space="0" w:color="000000"/>
              <w:right w:val="nil"/>
            </w:tcBorders>
            <w:noWrap/>
            <w:vAlign w:val="bottom"/>
          </w:tcPr>
          <w:p w14:paraId="3D18F471" w14:textId="77777777" w:rsidR="0058433A" w:rsidRPr="000D087A" w:rsidRDefault="00000000">
            <w:pPr>
              <w:ind w:firstLine="482"/>
              <w:jc w:val="left"/>
              <w:rPr>
                <w:rFonts w:ascii="宋体" w:hAnsi="宋体" w:cs="宋体" w:hint="eastAsia"/>
                <w:color w:val="000000" w:themeColor="text1"/>
                <w:sz w:val="24"/>
              </w:rPr>
            </w:pPr>
            <w:bookmarkStart w:id="137" w:name="PO_3000001867_PM003"/>
            <w:r w:rsidRPr="000D087A">
              <w:rPr>
                <w:rFonts w:ascii="宋体" w:hAnsi="宋体" w:cs="宋体" w:hint="eastAsia"/>
                <w:color w:val="000000" w:themeColor="text1"/>
                <w:sz w:val="24"/>
              </w:rPr>
              <w:t>[项目采购-采购方式]</w:t>
            </w:r>
            <w:bookmarkEnd w:id="137"/>
          </w:p>
        </w:tc>
      </w:tr>
      <w:tr w:rsidR="00000000" w:rsidRPr="000D087A" w14:paraId="3BE0C6AB" w14:textId="77777777">
        <w:trPr>
          <w:jc w:val="center"/>
        </w:trPr>
        <w:tc>
          <w:tcPr>
            <w:tcW w:w="1601" w:type="dxa"/>
            <w:noWrap/>
            <w:vAlign w:val="bottom"/>
          </w:tcPr>
          <w:p w14:paraId="4F9A8D73" w14:textId="77777777" w:rsidR="0058433A" w:rsidRPr="000D087A" w:rsidRDefault="00000000">
            <w:pPr>
              <w:rPr>
                <w:rFonts w:ascii="宋体" w:hAnsi="宋体" w:cs="宋体" w:hint="eastAsia"/>
                <w:color w:val="000000" w:themeColor="text1"/>
                <w:sz w:val="24"/>
              </w:rPr>
            </w:pPr>
            <w:r w:rsidRPr="000D087A">
              <w:rPr>
                <w:rFonts w:ascii="宋体" w:hAnsi="宋体" w:cs="宋体" w:hint="eastAsia"/>
                <w:color w:val="000000" w:themeColor="text1"/>
                <w:sz w:val="24"/>
              </w:rPr>
              <w:t>项目编号：</w:t>
            </w:r>
          </w:p>
        </w:tc>
        <w:tc>
          <w:tcPr>
            <w:tcW w:w="6172" w:type="dxa"/>
            <w:tcBorders>
              <w:top w:val="single" w:sz="4" w:space="0" w:color="000000"/>
              <w:left w:val="nil"/>
              <w:bottom w:val="single" w:sz="4" w:space="0" w:color="000000"/>
              <w:right w:val="nil"/>
            </w:tcBorders>
            <w:noWrap/>
            <w:vAlign w:val="bottom"/>
          </w:tcPr>
          <w:p w14:paraId="77315D9A" w14:textId="77777777" w:rsidR="0058433A" w:rsidRPr="000D087A" w:rsidRDefault="00000000">
            <w:pPr>
              <w:ind w:firstLine="482"/>
              <w:jc w:val="left"/>
              <w:rPr>
                <w:rFonts w:ascii="宋体" w:hAnsi="宋体" w:cs="宋体" w:hint="eastAsia"/>
                <w:color w:val="000000" w:themeColor="text1"/>
                <w:sz w:val="24"/>
              </w:rPr>
            </w:pPr>
            <w:bookmarkStart w:id="138" w:name="PO_3000001867_PM001_10"/>
            <w:r w:rsidRPr="000D087A">
              <w:rPr>
                <w:rFonts w:ascii="宋体" w:hAnsi="宋体" w:cs="宋体" w:hint="eastAsia"/>
                <w:color w:val="000000" w:themeColor="text1"/>
                <w:sz w:val="24"/>
              </w:rPr>
              <w:t>[项目采购-项目编号]</w:t>
            </w:r>
            <w:bookmarkEnd w:id="138"/>
          </w:p>
        </w:tc>
      </w:tr>
      <w:tr w:rsidR="00000000" w:rsidRPr="000D087A" w14:paraId="4D81AA67" w14:textId="77777777">
        <w:trPr>
          <w:jc w:val="center"/>
        </w:trPr>
        <w:tc>
          <w:tcPr>
            <w:tcW w:w="1601" w:type="dxa"/>
            <w:noWrap/>
            <w:vAlign w:val="bottom"/>
          </w:tcPr>
          <w:p w14:paraId="3932735A" w14:textId="77777777" w:rsidR="0058433A" w:rsidRPr="000D087A" w:rsidRDefault="00000000">
            <w:pPr>
              <w:rPr>
                <w:rFonts w:ascii="宋体" w:hAnsi="宋体" w:cs="宋体" w:hint="eastAsia"/>
                <w:color w:val="000000" w:themeColor="text1"/>
                <w:sz w:val="24"/>
              </w:rPr>
            </w:pPr>
            <w:r w:rsidRPr="000D087A">
              <w:rPr>
                <w:rFonts w:ascii="宋体" w:hAnsi="宋体" w:cs="宋体" w:hint="eastAsia"/>
                <w:color w:val="000000" w:themeColor="text1"/>
                <w:sz w:val="24"/>
              </w:rPr>
              <w:t>所投分标：</w:t>
            </w:r>
          </w:p>
        </w:tc>
        <w:tc>
          <w:tcPr>
            <w:tcW w:w="6172" w:type="dxa"/>
            <w:tcBorders>
              <w:top w:val="single" w:sz="4" w:space="0" w:color="000000"/>
              <w:left w:val="nil"/>
              <w:bottom w:val="single" w:sz="4" w:space="0" w:color="000000"/>
              <w:right w:val="nil"/>
            </w:tcBorders>
            <w:noWrap/>
            <w:vAlign w:val="bottom"/>
          </w:tcPr>
          <w:p w14:paraId="5F800661" w14:textId="77777777" w:rsidR="0058433A" w:rsidRPr="000D087A" w:rsidRDefault="0058433A">
            <w:pPr>
              <w:ind w:firstLine="482"/>
              <w:jc w:val="left"/>
              <w:rPr>
                <w:rFonts w:ascii="宋体" w:hAnsi="宋体" w:cs="宋体" w:hint="eastAsia"/>
                <w:color w:val="000000" w:themeColor="text1"/>
                <w:sz w:val="24"/>
              </w:rPr>
            </w:pPr>
          </w:p>
        </w:tc>
      </w:tr>
      <w:tr w:rsidR="00000000" w:rsidRPr="000D087A" w14:paraId="714A9587" w14:textId="77777777">
        <w:trPr>
          <w:jc w:val="center"/>
        </w:trPr>
        <w:tc>
          <w:tcPr>
            <w:tcW w:w="1601" w:type="dxa"/>
            <w:noWrap/>
            <w:vAlign w:val="bottom"/>
          </w:tcPr>
          <w:p w14:paraId="0273123B" w14:textId="77777777" w:rsidR="0058433A" w:rsidRPr="000D087A" w:rsidRDefault="00000000">
            <w:pPr>
              <w:rPr>
                <w:rFonts w:ascii="宋体" w:hAnsi="宋体" w:cs="宋体" w:hint="eastAsia"/>
                <w:color w:val="000000" w:themeColor="text1"/>
                <w:sz w:val="24"/>
              </w:rPr>
            </w:pPr>
            <w:r w:rsidRPr="000D087A">
              <w:rPr>
                <w:rFonts w:ascii="宋体" w:hAnsi="宋体" w:cs="宋体" w:hint="eastAsia"/>
                <w:color w:val="000000" w:themeColor="text1"/>
                <w:sz w:val="24"/>
              </w:rPr>
              <w:t>投标人名称：</w:t>
            </w:r>
          </w:p>
        </w:tc>
        <w:tc>
          <w:tcPr>
            <w:tcW w:w="6172" w:type="dxa"/>
            <w:tcBorders>
              <w:top w:val="single" w:sz="4" w:space="0" w:color="000000"/>
              <w:left w:val="nil"/>
              <w:bottom w:val="single" w:sz="4" w:space="0" w:color="000000"/>
              <w:right w:val="nil"/>
            </w:tcBorders>
            <w:noWrap/>
            <w:vAlign w:val="bottom"/>
          </w:tcPr>
          <w:p w14:paraId="138F08A0" w14:textId="77777777" w:rsidR="0058433A" w:rsidRPr="000D087A" w:rsidRDefault="0058433A">
            <w:pPr>
              <w:ind w:firstLine="482"/>
              <w:jc w:val="left"/>
              <w:rPr>
                <w:rFonts w:ascii="宋体" w:hAnsi="宋体" w:cs="宋体" w:hint="eastAsia"/>
                <w:color w:val="000000" w:themeColor="text1"/>
                <w:sz w:val="24"/>
              </w:rPr>
            </w:pPr>
          </w:p>
        </w:tc>
      </w:tr>
      <w:tr w:rsidR="0058433A" w:rsidRPr="000D087A" w14:paraId="129523D8" w14:textId="77777777">
        <w:trPr>
          <w:jc w:val="center"/>
        </w:trPr>
        <w:tc>
          <w:tcPr>
            <w:tcW w:w="1601" w:type="dxa"/>
            <w:noWrap/>
            <w:vAlign w:val="bottom"/>
          </w:tcPr>
          <w:p w14:paraId="55573DC0" w14:textId="77777777" w:rsidR="0058433A" w:rsidRPr="000D087A" w:rsidRDefault="00000000">
            <w:pPr>
              <w:rPr>
                <w:rFonts w:ascii="宋体" w:hAnsi="宋体" w:cs="宋体" w:hint="eastAsia"/>
                <w:color w:val="000000" w:themeColor="text1"/>
                <w:sz w:val="24"/>
              </w:rPr>
            </w:pPr>
            <w:r w:rsidRPr="000D087A">
              <w:rPr>
                <w:rFonts w:ascii="宋体" w:hAnsi="宋体" w:cs="宋体" w:hint="eastAsia"/>
                <w:color w:val="000000" w:themeColor="text1"/>
                <w:sz w:val="24"/>
              </w:rPr>
              <w:t>投标人地址：</w:t>
            </w:r>
          </w:p>
        </w:tc>
        <w:tc>
          <w:tcPr>
            <w:tcW w:w="6172" w:type="dxa"/>
            <w:tcBorders>
              <w:top w:val="single" w:sz="4" w:space="0" w:color="000000"/>
              <w:left w:val="nil"/>
              <w:bottom w:val="single" w:sz="4" w:space="0" w:color="000000"/>
              <w:right w:val="nil"/>
            </w:tcBorders>
            <w:noWrap/>
            <w:vAlign w:val="bottom"/>
          </w:tcPr>
          <w:p w14:paraId="0EE8C333" w14:textId="77777777" w:rsidR="0058433A" w:rsidRPr="000D087A" w:rsidRDefault="0058433A">
            <w:pPr>
              <w:ind w:firstLine="482"/>
              <w:jc w:val="left"/>
              <w:rPr>
                <w:rFonts w:ascii="宋体" w:hAnsi="宋体" w:cs="宋体" w:hint="eastAsia"/>
                <w:color w:val="000000" w:themeColor="text1"/>
                <w:sz w:val="24"/>
              </w:rPr>
            </w:pPr>
          </w:p>
        </w:tc>
      </w:tr>
    </w:tbl>
    <w:p w14:paraId="7E8CBE4D" w14:textId="77777777" w:rsidR="0058433A" w:rsidRPr="000D087A" w:rsidRDefault="0058433A">
      <w:pPr>
        <w:ind w:firstLineChars="1750" w:firstLine="4200"/>
        <w:rPr>
          <w:rFonts w:ascii="宋体" w:hAnsi="宋体" w:cs="宋体" w:hint="eastAsia"/>
          <w:color w:val="000000" w:themeColor="text1"/>
          <w:sz w:val="24"/>
        </w:rPr>
      </w:pPr>
    </w:p>
    <w:p w14:paraId="786D8FF2" w14:textId="77777777" w:rsidR="0058433A" w:rsidRPr="000D087A" w:rsidRDefault="0058433A">
      <w:pPr>
        <w:ind w:firstLineChars="1750" w:firstLine="4200"/>
        <w:rPr>
          <w:rFonts w:ascii="宋体" w:hAnsi="宋体" w:cs="宋体" w:hint="eastAsia"/>
          <w:color w:val="000000" w:themeColor="text1"/>
          <w:sz w:val="24"/>
        </w:rPr>
      </w:pPr>
    </w:p>
    <w:p w14:paraId="1E384069" w14:textId="77777777" w:rsidR="0058433A" w:rsidRPr="000D087A" w:rsidRDefault="0058433A">
      <w:pPr>
        <w:ind w:firstLineChars="1750" w:firstLine="4200"/>
        <w:rPr>
          <w:rFonts w:ascii="宋体" w:hAnsi="宋体" w:cs="宋体" w:hint="eastAsia"/>
          <w:color w:val="000000" w:themeColor="text1"/>
          <w:sz w:val="24"/>
        </w:rPr>
      </w:pPr>
    </w:p>
    <w:p w14:paraId="6F0BBB9B" w14:textId="77777777" w:rsidR="0058433A" w:rsidRPr="000D087A" w:rsidRDefault="00000000">
      <w:pPr>
        <w:ind w:firstLineChars="2450" w:firstLine="5880"/>
        <w:rPr>
          <w:rFonts w:ascii="宋体" w:hAnsi="宋体" w:cs="宋体" w:hint="eastAsia"/>
          <w:color w:val="000000" w:themeColor="text1"/>
          <w:sz w:val="24"/>
        </w:rPr>
      </w:pPr>
      <w:r w:rsidRPr="000D087A">
        <w:rPr>
          <w:rFonts w:ascii="宋体" w:hAnsi="宋体" w:cs="宋体" w:hint="eastAsia"/>
          <w:color w:val="000000" w:themeColor="text1"/>
          <w:sz w:val="24"/>
        </w:rPr>
        <w:t>投标截止时间前不得解密</w:t>
      </w:r>
    </w:p>
    <w:p w14:paraId="302923BE" w14:textId="77777777" w:rsidR="0058433A" w:rsidRPr="000D087A" w:rsidRDefault="00000000">
      <w:pPr>
        <w:ind w:firstLineChars="2700" w:firstLine="6480"/>
        <w:rPr>
          <w:rFonts w:ascii="宋体" w:hAnsi="宋体" w:cs="宋体" w:hint="eastAsia"/>
          <w:color w:val="000000" w:themeColor="text1"/>
          <w:sz w:val="24"/>
        </w:rPr>
      </w:pPr>
      <w:r w:rsidRPr="000D087A">
        <w:rPr>
          <w:rFonts w:ascii="宋体" w:hAnsi="宋体" w:cs="宋体" w:hint="eastAsia"/>
          <w:color w:val="000000" w:themeColor="text1"/>
          <w:sz w:val="24"/>
        </w:rPr>
        <w:t>年   月   日</w:t>
      </w:r>
    </w:p>
    <w:p w14:paraId="354D025F" w14:textId="77777777" w:rsidR="0058433A" w:rsidRPr="000D087A" w:rsidRDefault="0058433A">
      <w:pPr>
        <w:widowControl/>
        <w:ind w:firstLine="482"/>
        <w:jc w:val="left"/>
        <w:rPr>
          <w:rFonts w:ascii="宋体" w:hAnsi="宋体" w:cs="宋体" w:hint="eastAsia"/>
          <w:color w:val="000000" w:themeColor="text1"/>
          <w:sz w:val="24"/>
        </w:rPr>
        <w:sectPr w:rsidR="0058433A" w:rsidRPr="000D087A">
          <w:pgSz w:w="11907" w:h="16840"/>
          <w:pgMar w:top="1531" w:right="1418" w:bottom="1361" w:left="1418" w:header="720" w:footer="720" w:gutter="0"/>
          <w:cols w:space="720"/>
        </w:sectPr>
      </w:pPr>
    </w:p>
    <w:p w14:paraId="6660C1E3" w14:textId="77777777" w:rsidR="0058433A" w:rsidRPr="000D087A" w:rsidRDefault="00000000">
      <w:pPr>
        <w:pStyle w:val="a9"/>
        <w:ind w:firstLine="562"/>
        <w:jc w:val="center"/>
        <w:outlineLvl w:val="1"/>
        <w:rPr>
          <w:rFonts w:hAnsi="宋体" w:hint="eastAsia"/>
          <w:b/>
          <w:bCs/>
          <w:color w:val="000000" w:themeColor="text1"/>
          <w:sz w:val="28"/>
          <w:szCs w:val="28"/>
        </w:rPr>
      </w:pPr>
      <w:bookmarkStart w:id="139" w:name="_Toc89076011"/>
      <w:r w:rsidRPr="000D087A">
        <w:rPr>
          <w:rFonts w:hAnsi="宋体" w:hint="eastAsia"/>
          <w:b/>
          <w:bCs/>
          <w:color w:val="000000" w:themeColor="text1"/>
          <w:sz w:val="28"/>
          <w:szCs w:val="28"/>
        </w:rPr>
        <w:t>第二节 资格证明文件格式</w:t>
      </w:r>
      <w:bookmarkEnd w:id="139"/>
    </w:p>
    <w:p w14:paraId="28FB1754" w14:textId="77777777" w:rsidR="0058433A" w:rsidRPr="000D087A" w:rsidRDefault="0058433A">
      <w:pPr>
        <w:pStyle w:val="a9"/>
        <w:spacing w:line="360" w:lineRule="auto"/>
        <w:ind w:firstLine="602"/>
        <w:rPr>
          <w:rFonts w:hAnsi="宋体" w:hint="eastAsia"/>
          <w:color w:val="000000" w:themeColor="text1"/>
          <w:sz w:val="30"/>
        </w:rPr>
      </w:pPr>
    </w:p>
    <w:p w14:paraId="43BAC0A4" w14:textId="77777777" w:rsidR="0058433A" w:rsidRPr="000D087A" w:rsidRDefault="00000000">
      <w:pPr>
        <w:snapToGrid w:val="0"/>
        <w:spacing w:beforeLines="50" w:before="165" w:after="50"/>
        <w:ind w:firstLine="422"/>
        <w:rPr>
          <w:rFonts w:ascii="宋体" w:hAnsi="宋体" w:hint="eastAsia"/>
          <w:bCs/>
          <w:color w:val="000000" w:themeColor="text1"/>
          <w:sz w:val="32"/>
          <w:szCs w:val="20"/>
        </w:rPr>
      </w:pPr>
      <w:r w:rsidRPr="000D087A">
        <w:rPr>
          <w:rFonts w:ascii="宋体" w:hAnsi="宋体" w:hint="eastAsia"/>
          <w:bCs/>
          <w:color w:val="000000" w:themeColor="text1"/>
        </w:rPr>
        <w:t>电子投标文件</w:t>
      </w:r>
    </w:p>
    <w:p w14:paraId="6E7D2639" w14:textId="77777777" w:rsidR="0058433A" w:rsidRPr="000D087A" w:rsidRDefault="0058433A">
      <w:pPr>
        <w:snapToGrid w:val="0"/>
        <w:spacing w:beforeLines="50" w:before="165" w:after="50"/>
        <w:ind w:firstLine="482"/>
        <w:rPr>
          <w:rFonts w:ascii="宋体" w:hAnsi="宋体" w:hint="eastAsia"/>
          <w:color w:val="000000" w:themeColor="text1"/>
          <w:sz w:val="24"/>
          <w:szCs w:val="20"/>
        </w:rPr>
      </w:pPr>
    </w:p>
    <w:p w14:paraId="52303FF5" w14:textId="77777777" w:rsidR="0058433A" w:rsidRPr="000D087A" w:rsidRDefault="00000000">
      <w:pPr>
        <w:snapToGrid w:val="0"/>
        <w:spacing w:beforeLines="50" w:before="165" w:after="50"/>
        <w:ind w:firstLine="643"/>
        <w:jc w:val="center"/>
        <w:rPr>
          <w:rFonts w:ascii="宋体" w:hAnsi="宋体" w:hint="eastAsia"/>
          <w:b/>
          <w:color w:val="000000" w:themeColor="text1"/>
          <w:sz w:val="24"/>
          <w:szCs w:val="20"/>
        </w:rPr>
      </w:pPr>
      <w:r w:rsidRPr="000D087A">
        <w:rPr>
          <w:rFonts w:ascii="宋体" w:hAnsi="宋体" w:hint="eastAsia"/>
          <w:b/>
          <w:color w:val="000000" w:themeColor="text1"/>
          <w:sz w:val="32"/>
          <w:szCs w:val="32"/>
        </w:rPr>
        <w:t>资格证明文件（封面）</w:t>
      </w:r>
    </w:p>
    <w:p w14:paraId="20127F89" w14:textId="77777777" w:rsidR="0058433A" w:rsidRPr="000D087A" w:rsidRDefault="0058433A">
      <w:pPr>
        <w:snapToGrid w:val="0"/>
        <w:spacing w:beforeLines="50" w:before="165" w:after="50"/>
        <w:ind w:firstLine="482"/>
        <w:rPr>
          <w:rFonts w:ascii="宋体" w:hAnsi="宋体" w:hint="eastAsia"/>
          <w:bCs/>
          <w:color w:val="000000" w:themeColor="text1"/>
          <w:sz w:val="24"/>
          <w:szCs w:val="20"/>
        </w:rPr>
      </w:pPr>
    </w:p>
    <w:p w14:paraId="00B362F8" w14:textId="77777777" w:rsidR="0058433A" w:rsidRPr="000D087A" w:rsidRDefault="0058433A">
      <w:pPr>
        <w:snapToGrid w:val="0"/>
        <w:spacing w:beforeLines="50" w:before="165" w:after="50"/>
        <w:ind w:firstLine="482"/>
        <w:rPr>
          <w:rFonts w:ascii="宋体" w:hAnsi="宋体" w:hint="eastAsia"/>
          <w:bCs/>
          <w:color w:val="000000" w:themeColor="text1"/>
          <w:sz w:val="24"/>
          <w:szCs w:val="20"/>
        </w:rPr>
      </w:pPr>
    </w:p>
    <w:p w14:paraId="7CE88068" w14:textId="77777777" w:rsidR="0058433A" w:rsidRPr="000D087A" w:rsidRDefault="0058433A">
      <w:pPr>
        <w:snapToGrid w:val="0"/>
        <w:spacing w:beforeLines="50" w:before="165" w:after="50"/>
        <w:ind w:firstLine="482"/>
        <w:rPr>
          <w:rFonts w:ascii="宋体" w:hAnsi="宋体" w:hint="eastAsia"/>
          <w:bCs/>
          <w:color w:val="000000" w:themeColor="text1"/>
          <w:sz w:val="24"/>
          <w:szCs w:val="20"/>
        </w:rPr>
      </w:pPr>
    </w:p>
    <w:p w14:paraId="7E931E73" w14:textId="77777777" w:rsidR="0058433A" w:rsidRPr="000D087A" w:rsidRDefault="0058433A">
      <w:pPr>
        <w:snapToGrid w:val="0"/>
        <w:spacing w:beforeLines="50" w:before="165" w:after="50"/>
        <w:ind w:firstLine="482"/>
        <w:rPr>
          <w:rFonts w:ascii="宋体" w:hAnsi="宋体" w:hint="eastAsia"/>
          <w:bCs/>
          <w:color w:val="000000" w:themeColor="text1"/>
          <w:sz w:val="24"/>
          <w:szCs w:val="20"/>
        </w:rPr>
      </w:pPr>
    </w:p>
    <w:p w14:paraId="6D041324" w14:textId="77777777" w:rsidR="0058433A" w:rsidRPr="000D087A" w:rsidRDefault="0058433A">
      <w:pPr>
        <w:snapToGrid w:val="0"/>
        <w:spacing w:beforeLines="50" w:before="165" w:after="50"/>
        <w:ind w:firstLine="482"/>
        <w:rPr>
          <w:rFonts w:ascii="宋体" w:hAnsi="宋体" w:hint="eastAsia"/>
          <w:bCs/>
          <w:color w:val="000000" w:themeColor="text1"/>
          <w:sz w:val="24"/>
          <w:szCs w:val="20"/>
        </w:rPr>
      </w:pPr>
    </w:p>
    <w:p w14:paraId="505F4589" w14:textId="77777777" w:rsidR="0058433A" w:rsidRPr="000D087A" w:rsidRDefault="0058433A">
      <w:pPr>
        <w:snapToGrid w:val="0"/>
        <w:spacing w:beforeLines="50" w:before="165" w:after="50"/>
        <w:ind w:firstLine="482"/>
        <w:rPr>
          <w:rFonts w:ascii="宋体" w:hAnsi="宋体" w:hint="eastAsia"/>
          <w:bCs/>
          <w:color w:val="000000" w:themeColor="text1"/>
          <w:sz w:val="24"/>
          <w:szCs w:val="20"/>
        </w:rPr>
      </w:pPr>
    </w:p>
    <w:p w14:paraId="71FB838A" w14:textId="77777777" w:rsidR="0058433A" w:rsidRPr="000D087A" w:rsidRDefault="0058433A">
      <w:pPr>
        <w:snapToGrid w:val="0"/>
        <w:spacing w:beforeLines="50" w:before="165" w:after="50"/>
        <w:ind w:firstLine="482"/>
        <w:rPr>
          <w:rFonts w:ascii="宋体" w:hAnsi="宋体" w:hint="eastAsia"/>
          <w:bCs/>
          <w:color w:val="000000" w:themeColor="text1"/>
          <w:sz w:val="24"/>
          <w:szCs w:val="20"/>
        </w:rPr>
      </w:pPr>
    </w:p>
    <w:p w14:paraId="58F23F1D" w14:textId="77777777" w:rsidR="0058433A" w:rsidRPr="000D087A" w:rsidRDefault="00000000">
      <w:pPr>
        <w:snapToGrid w:val="0"/>
        <w:spacing w:beforeLines="50" w:before="165" w:after="50"/>
        <w:ind w:firstLineChars="225" w:firstLine="540"/>
        <w:rPr>
          <w:rFonts w:ascii="宋体" w:hAnsi="宋体" w:hint="eastAsia"/>
          <w:bCs/>
          <w:color w:val="000000" w:themeColor="text1"/>
          <w:sz w:val="24"/>
        </w:rPr>
      </w:pPr>
      <w:r w:rsidRPr="000D087A">
        <w:rPr>
          <w:rFonts w:ascii="宋体" w:hAnsi="宋体" w:hint="eastAsia"/>
          <w:bCs/>
          <w:color w:val="000000" w:themeColor="text1"/>
          <w:sz w:val="24"/>
        </w:rPr>
        <w:t>项目名称：</w:t>
      </w:r>
      <w:bookmarkStart w:id="140" w:name="PO_3000001867_PM002_15"/>
      <w:r w:rsidRPr="000D087A">
        <w:rPr>
          <w:rFonts w:ascii="宋体" w:hAnsi="宋体" w:hint="eastAsia"/>
          <w:bCs/>
          <w:color w:val="000000" w:themeColor="text1"/>
          <w:sz w:val="24"/>
        </w:rPr>
        <w:t>[项目采购-项目名称]</w:t>
      </w:r>
      <w:bookmarkEnd w:id="140"/>
    </w:p>
    <w:p w14:paraId="606C30A5" w14:textId="77777777" w:rsidR="0058433A" w:rsidRPr="000D087A" w:rsidRDefault="0058433A">
      <w:pPr>
        <w:snapToGrid w:val="0"/>
        <w:spacing w:beforeLines="50" w:before="165" w:after="50"/>
        <w:ind w:firstLineChars="225" w:firstLine="540"/>
        <w:rPr>
          <w:rFonts w:ascii="宋体" w:hAnsi="宋体" w:hint="eastAsia"/>
          <w:bCs/>
          <w:color w:val="000000" w:themeColor="text1"/>
          <w:sz w:val="24"/>
          <w:szCs w:val="20"/>
        </w:rPr>
      </w:pPr>
    </w:p>
    <w:p w14:paraId="31932679" w14:textId="77777777" w:rsidR="0058433A" w:rsidRPr="000D087A" w:rsidRDefault="00000000">
      <w:pPr>
        <w:snapToGrid w:val="0"/>
        <w:spacing w:beforeLines="50" w:before="165" w:after="50"/>
        <w:ind w:firstLineChars="225" w:firstLine="540"/>
        <w:rPr>
          <w:rFonts w:ascii="宋体" w:hAnsi="宋体" w:hint="eastAsia"/>
          <w:bCs/>
          <w:color w:val="000000" w:themeColor="text1"/>
          <w:sz w:val="24"/>
        </w:rPr>
      </w:pPr>
      <w:r w:rsidRPr="000D087A">
        <w:rPr>
          <w:rFonts w:ascii="宋体" w:hAnsi="宋体" w:hint="eastAsia"/>
          <w:bCs/>
          <w:color w:val="000000" w:themeColor="text1"/>
          <w:sz w:val="24"/>
        </w:rPr>
        <w:t>项目编号：</w:t>
      </w:r>
      <w:bookmarkStart w:id="141" w:name="PO_3000001867_PM001_11"/>
      <w:r w:rsidRPr="000D087A">
        <w:rPr>
          <w:rFonts w:ascii="宋体" w:hAnsi="宋体" w:hint="eastAsia"/>
          <w:bCs/>
          <w:color w:val="000000" w:themeColor="text1"/>
          <w:sz w:val="24"/>
        </w:rPr>
        <w:t>[项目采购-项目编号]</w:t>
      </w:r>
      <w:bookmarkEnd w:id="141"/>
    </w:p>
    <w:p w14:paraId="7537C573" w14:textId="77777777" w:rsidR="0058433A" w:rsidRPr="000D087A" w:rsidRDefault="0058433A">
      <w:pPr>
        <w:snapToGrid w:val="0"/>
        <w:spacing w:beforeLines="50" w:before="165" w:after="50"/>
        <w:ind w:firstLineChars="225" w:firstLine="540"/>
        <w:rPr>
          <w:rFonts w:ascii="宋体" w:hAnsi="宋体" w:hint="eastAsia"/>
          <w:bCs/>
          <w:color w:val="000000" w:themeColor="text1"/>
          <w:sz w:val="24"/>
          <w:szCs w:val="20"/>
        </w:rPr>
      </w:pPr>
    </w:p>
    <w:p w14:paraId="779EB047" w14:textId="77777777" w:rsidR="0058433A" w:rsidRPr="000D087A" w:rsidRDefault="00000000">
      <w:pPr>
        <w:snapToGrid w:val="0"/>
        <w:spacing w:beforeLines="50" w:before="165" w:after="50"/>
        <w:ind w:firstLineChars="225" w:firstLine="540"/>
        <w:rPr>
          <w:rFonts w:ascii="宋体" w:hAnsi="宋体" w:hint="eastAsia"/>
          <w:bCs/>
          <w:color w:val="000000" w:themeColor="text1"/>
          <w:sz w:val="24"/>
        </w:rPr>
      </w:pPr>
      <w:r w:rsidRPr="000D087A">
        <w:rPr>
          <w:rFonts w:ascii="宋体" w:hAnsi="宋体" w:hint="eastAsia"/>
          <w:bCs/>
          <w:color w:val="000000" w:themeColor="text1"/>
          <w:sz w:val="24"/>
        </w:rPr>
        <w:t>所投分标：</w:t>
      </w:r>
    </w:p>
    <w:p w14:paraId="1DDD9C64" w14:textId="77777777" w:rsidR="0058433A" w:rsidRPr="000D087A" w:rsidRDefault="0058433A">
      <w:pPr>
        <w:pStyle w:val="a3"/>
        <w:snapToGrid w:val="0"/>
        <w:spacing w:before="50" w:after="50"/>
        <w:ind w:firstLineChars="225" w:firstLine="540"/>
        <w:rPr>
          <w:rFonts w:ascii="宋体" w:hAnsi="宋体" w:hint="eastAsia"/>
          <w:bCs/>
          <w:color w:val="000000" w:themeColor="text1"/>
          <w:sz w:val="24"/>
          <w:szCs w:val="24"/>
        </w:rPr>
      </w:pPr>
    </w:p>
    <w:p w14:paraId="59C560E6" w14:textId="77777777" w:rsidR="0058433A" w:rsidRPr="000D087A" w:rsidRDefault="00000000">
      <w:pPr>
        <w:pStyle w:val="a3"/>
        <w:snapToGrid w:val="0"/>
        <w:spacing w:before="50" w:after="50"/>
        <w:ind w:firstLineChars="225" w:firstLine="540"/>
        <w:rPr>
          <w:rFonts w:ascii="宋体" w:hAnsi="宋体" w:hint="eastAsia"/>
          <w:bCs/>
          <w:color w:val="000000" w:themeColor="text1"/>
          <w:sz w:val="24"/>
          <w:szCs w:val="24"/>
        </w:rPr>
      </w:pPr>
      <w:r w:rsidRPr="000D087A">
        <w:rPr>
          <w:rFonts w:ascii="宋体" w:hAnsi="宋体" w:hint="eastAsia"/>
          <w:bCs/>
          <w:color w:val="000000" w:themeColor="text1"/>
          <w:sz w:val="24"/>
          <w:szCs w:val="24"/>
        </w:rPr>
        <w:t>投标人名称：</w:t>
      </w:r>
    </w:p>
    <w:p w14:paraId="042336B8" w14:textId="77777777" w:rsidR="0058433A" w:rsidRPr="000D087A" w:rsidRDefault="0058433A">
      <w:pPr>
        <w:pStyle w:val="a3"/>
        <w:snapToGrid w:val="0"/>
        <w:spacing w:before="50" w:after="50"/>
        <w:ind w:firstLineChars="225" w:firstLine="540"/>
        <w:rPr>
          <w:rFonts w:ascii="宋体" w:hAnsi="宋体" w:hint="eastAsia"/>
          <w:bCs/>
          <w:color w:val="000000" w:themeColor="text1"/>
          <w:sz w:val="24"/>
          <w:szCs w:val="24"/>
        </w:rPr>
      </w:pPr>
    </w:p>
    <w:p w14:paraId="55F6D82E" w14:textId="77777777" w:rsidR="0058433A" w:rsidRPr="000D087A" w:rsidRDefault="0058433A">
      <w:pPr>
        <w:pStyle w:val="a3"/>
        <w:snapToGrid w:val="0"/>
        <w:spacing w:before="50" w:after="50"/>
        <w:ind w:firstLineChars="400" w:firstLine="960"/>
        <w:rPr>
          <w:rFonts w:ascii="宋体" w:hAnsi="宋体" w:hint="eastAsia"/>
          <w:bCs/>
          <w:color w:val="000000" w:themeColor="text1"/>
          <w:sz w:val="24"/>
          <w:szCs w:val="24"/>
        </w:rPr>
      </w:pPr>
    </w:p>
    <w:p w14:paraId="79D04469" w14:textId="77777777" w:rsidR="0058433A" w:rsidRPr="000D087A" w:rsidRDefault="00000000">
      <w:pPr>
        <w:snapToGrid w:val="0"/>
        <w:spacing w:beforeLines="50" w:before="165" w:after="50"/>
        <w:ind w:firstLine="482"/>
        <w:jc w:val="center"/>
        <w:rPr>
          <w:rFonts w:ascii="宋体" w:hAnsi="宋体" w:hint="eastAsia"/>
          <w:color w:val="000000" w:themeColor="text1"/>
          <w:sz w:val="24"/>
        </w:rPr>
      </w:pPr>
      <w:r w:rsidRPr="000D087A">
        <w:rPr>
          <w:rFonts w:ascii="宋体" w:hAnsi="宋体" w:hint="eastAsia"/>
          <w:color w:val="000000" w:themeColor="text1"/>
          <w:sz w:val="24"/>
        </w:rPr>
        <w:t>年  月  日</w:t>
      </w:r>
    </w:p>
    <w:p w14:paraId="45DD58F8" w14:textId="77777777" w:rsidR="0058433A" w:rsidRPr="000D087A" w:rsidRDefault="0058433A">
      <w:pPr>
        <w:widowControl/>
        <w:spacing w:line="360" w:lineRule="auto"/>
        <w:ind w:firstLine="602"/>
        <w:jc w:val="left"/>
        <w:rPr>
          <w:rFonts w:ascii="宋体" w:hAnsi="宋体" w:hint="eastAsia"/>
          <w:color w:val="000000" w:themeColor="text1"/>
          <w:sz w:val="30"/>
          <w:szCs w:val="20"/>
        </w:rPr>
        <w:sectPr w:rsidR="0058433A" w:rsidRPr="000D087A">
          <w:pgSz w:w="11906" w:h="16838"/>
          <w:pgMar w:top="1134" w:right="1134" w:bottom="1134" w:left="1134" w:header="720" w:footer="720" w:gutter="0"/>
          <w:cols w:space="720"/>
          <w:docGrid w:type="lines" w:linePitch="331"/>
        </w:sectPr>
      </w:pPr>
    </w:p>
    <w:p w14:paraId="57AB006D" w14:textId="77777777" w:rsidR="0058433A" w:rsidRPr="000D087A" w:rsidRDefault="00000000">
      <w:pPr>
        <w:ind w:firstLine="723"/>
        <w:jc w:val="center"/>
        <w:rPr>
          <w:rFonts w:ascii="仿宋_GB2312" w:eastAsia="仿宋_GB2312" w:hAnsi="仿宋" w:cs="仿宋_GB2312" w:hint="eastAsia"/>
          <w:b/>
          <w:color w:val="000000" w:themeColor="text1"/>
          <w:kern w:val="0"/>
          <w:sz w:val="36"/>
          <w:szCs w:val="36"/>
        </w:rPr>
      </w:pPr>
      <w:r w:rsidRPr="000D087A">
        <w:rPr>
          <w:rFonts w:ascii="仿宋_GB2312" w:eastAsia="仿宋_GB2312" w:hAnsi="仿宋" w:cs="仿宋_GB2312" w:hint="eastAsia"/>
          <w:b/>
          <w:color w:val="000000" w:themeColor="text1"/>
          <w:kern w:val="0"/>
          <w:sz w:val="36"/>
          <w:szCs w:val="36"/>
        </w:rPr>
        <w:t>资格证明文件目录</w:t>
      </w:r>
    </w:p>
    <w:p w14:paraId="563C49BC" w14:textId="77777777" w:rsidR="0058433A" w:rsidRPr="000D087A" w:rsidRDefault="0058433A">
      <w:pPr>
        <w:snapToGrid w:val="0"/>
        <w:spacing w:line="360" w:lineRule="auto"/>
        <w:ind w:firstLine="482"/>
        <w:rPr>
          <w:rFonts w:ascii="仿宋_GB2312" w:eastAsia="仿宋_GB2312" w:hAnsi="仿宋" w:cs="仿宋_GB2312" w:hint="eastAsia"/>
          <w:color w:val="000000" w:themeColor="text1"/>
          <w:kern w:val="0"/>
          <w:sz w:val="24"/>
        </w:rPr>
      </w:pPr>
    </w:p>
    <w:p w14:paraId="61E59FF7" w14:textId="77777777" w:rsidR="0058433A" w:rsidRPr="000D087A" w:rsidRDefault="00000000">
      <w:pPr>
        <w:snapToGrid w:val="0"/>
        <w:spacing w:line="360" w:lineRule="auto"/>
        <w:ind w:firstLine="482"/>
        <w:rPr>
          <w:rFonts w:ascii="仿宋_GB2312" w:eastAsia="仿宋_GB2312" w:hAnsi="仿宋" w:cs="仿宋_GB2312" w:hint="eastAsia"/>
          <w:color w:val="000000" w:themeColor="text1"/>
          <w:kern w:val="0"/>
          <w:sz w:val="24"/>
        </w:rPr>
      </w:pPr>
      <w:r w:rsidRPr="000D087A">
        <w:rPr>
          <w:rFonts w:ascii="仿宋_GB2312" w:eastAsia="仿宋_GB2312" w:hAnsi="仿宋" w:cs="仿宋_GB2312" w:hint="eastAsia"/>
          <w:color w:val="000000" w:themeColor="text1"/>
          <w:kern w:val="0"/>
          <w:sz w:val="24"/>
        </w:rPr>
        <w:t>一、</w:t>
      </w:r>
      <w:r w:rsidRPr="000D087A">
        <w:rPr>
          <w:rFonts w:ascii="仿宋_GB2312" w:eastAsia="仿宋_GB2312" w:hAnsi="仿宋" w:hint="eastAsia"/>
          <w:color w:val="000000" w:themeColor="text1"/>
          <w:sz w:val="24"/>
        </w:rPr>
        <w:t>营业执照(或事业法人登记证或其他工商等登记证明材料)复印件（投标人为自然人的，须提供</w:t>
      </w:r>
      <w:r w:rsidRPr="000D087A">
        <w:rPr>
          <w:rFonts w:ascii="仿宋_GB2312" w:eastAsia="仿宋_GB2312" w:hAnsi="仿宋" w:cs="Helvetica" w:hint="eastAsia"/>
          <w:color w:val="000000" w:themeColor="text1"/>
          <w:kern w:val="0"/>
          <w:sz w:val="24"/>
        </w:rPr>
        <w:t>自然人的身份证明</w:t>
      </w:r>
      <w:r w:rsidRPr="000D087A">
        <w:rPr>
          <w:rFonts w:ascii="仿宋_GB2312" w:eastAsia="仿宋_GB2312" w:hAnsi="仿宋" w:hint="eastAsia"/>
          <w:color w:val="000000" w:themeColor="text1"/>
          <w:sz w:val="24"/>
        </w:rPr>
        <w:t>）</w:t>
      </w:r>
      <w:r w:rsidRPr="000D087A">
        <w:rPr>
          <w:rFonts w:ascii="仿宋_GB2312" w:eastAsia="仿宋_GB2312" w:hAnsi="仿宋" w:cs="仿宋_GB2312" w:hint="eastAsia"/>
          <w:color w:val="000000" w:themeColor="text1"/>
          <w:kern w:val="0"/>
          <w:sz w:val="24"/>
        </w:rPr>
        <w:t>……………………………………………………………（页码）</w:t>
      </w:r>
    </w:p>
    <w:p w14:paraId="4136AB6F" w14:textId="77777777" w:rsidR="0058433A" w:rsidRPr="000D087A" w:rsidRDefault="00000000">
      <w:pPr>
        <w:snapToGrid w:val="0"/>
        <w:spacing w:line="360" w:lineRule="auto"/>
        <w:ind w:firstLine="482"/>
        <w:rPr>
          <w:rFonts w:ascii="仿宋_GB2312" w:eastAsia="仿宋_GB2312" w:hAnsi="仿宋" w:cs="仿宋_GB2312" w:hint="eastAsia"/>
          <w:color w:val="000000" w:themeColor="text1"/>
          <w:kern w:val="0"/>
          <w:sz w:val="24"/>
        </w:rPr>
      </w:pPr>
      <w:r w:rsidRPr="000D087A">
        <w:rPr>
          <w:rFonts w:ascii="仿宋_GB2312" w:eastAsia="仿宋_GB2312" w:hAnsi="仿宋" w:cs="仿宋_GB2312" w:hint="eastAsia"/>
          <w:color w:val="000000" w:themeColor="text1"/>
          <w:kern w:val="0"/>
          <w:sz w:val="24"/>
        </w:rPr>
        <w:t>二、符合参与政府采购活动的资格条件依法缴纳税收、社会保障资金等方面的材料…………………………………………………………………………………………（页码）</w:t>
      </w:r>
    </w:p>
    <w:p w14:paraId="695B9FF5" w14:textId="77777777" w:rsidR="0058433A" w:rsidRPr="000D087A" w:rsidRDefault="00000000">
      <w:pPr>
        <w:snapToGrid w:val="0"/>
        <w:spacing w:line="360" w:lineRule="auto"/>
        <w:ind w:firstLine="482"/>
        <w:rPr>
          <w:rFonts w:ascii="仿宋_GB2312" w:eastAsia="仿宋_GB2312" w:hAnsi="仿宋" w:cs="仿宋_GB2312" w:hint="eastAsia"/>
          <w:color w:val="000000" w:themeColor="text1"/>
          <w:kern w:val="0"/>
          <w:sz w:val="24"/>
        </w:rPr>
      </w:pPr>
      <w:r w:rsidRPr="000D087A">
        <w:rPr>
          <w:rFonts w:ascii="仿宋_GB2312" w:eastAsia="仿宋_GB2312" w:hAnsi="仿宋" w:cs="仿宋_GB2312" w:hint="eastAsia"/>
          <w:color w:val="000000" w:themeColor="text1"/>
          <w:kern w:val="0"/>
          <w:sz w:val="24"/>
        </w:rPr>
        <w:t>三、财务状况报告方面的材料…………………………………………………………（页码）</w:t>
      </w:r>
    </w:p>
    <w:p w14:paraId="7B1463A6" w14:textId="77777777" w:rsidR="0058433A" w:rsidRPr="000D087A" w:rsidRDefault="00000000">
      <w:pPr>
        <w:snapToGrid w:val="0"/>
        <w:spacing w:line="360" w:lineRule="auto"/>
        <w:ind w:firstLine="482"/>
        <w:rPr>
          <w:rFonts w:ascii="仿宋_GB2312" w:eastAsia="仿宋_GB2312" w:hAnsi="仿宋" w:cs="仿宋_GB2312" w:hint="eastAsia"/>
          <w:color w:val="000000" w:themeColor="text1"/>
          <w:kern w:val="0"/>
          <w:sz w:val="24"/>
        </w:rPr>
      </w:pPr>
      <w:r w:rsidRPr="000D087A">
        <w:rPr>
          <w:rFonts w:ascii="仿宋_GB2312" w:eastAsia="仿宋_GB2312" w:hAnsi="仿宋" w:cs="仿宋_GB2312" w:hint="eastAsia"/>
          <w:color w:val="000000" w:themeColor="text1"/>
          <w:sz w:val="24"/>
        </w:rPr>
        <w:t>四、投标人直接控股股东信息</w:t>
      </w:r>
      <w:r w:rsidRPr="000D087A">
        <w:rPr>
          <w:rFonts w:ascii="仿宋_GB2312" w:eastAsia="仿宋_GB2312" w:hAnsi="仿宋" w:cs="仿宋_GB2312" w:hint="eastAsia"/>
          <w:color w:val="000000" w:themeColor="text1"/>
          <w:kern w:val="0"/>
          <w:sz w:val="24"/>
        </w:rPr>
        <w:t>…………………………………………………………（页码）</w:t>
      </w:r>
    </w:p>
    <w:p w14:paraId="583FDBDA" w14:textId="77777777" w:rsidR="0058433A" w:rsidRPr="000D087A" w:rsidRDefault="00000000">
      <w:pPr>
        <w:snapToGrid w:val="0"/>
        <w:spacing w:line="360" w:lineRule="auto"/>
        <w:ind w:firstLine="482"/>
        <w:rPr>
          <w:rFonts w:ascii="仿宋_GB2312" w:eastAsia="仿宋_GB2312" w:hAnsi="仿宋" w:cs="仿宋_GB2312" w:hint="eastAsia"/>
          <w:color w:val="000000" w:themeColor="text1"/>
          <w:kern w:val="0"/>
          <w:sz w:val="24"/>
        </w:rPr>
      </w:pPr>
      <w:r w:rsidRPr="000D087A">
        <w:rPr>
          <w:rFonts w:ascii="仿宋_GB2312" w:eastAsia="仿宋_GB2312" w:hAnsi="仿宋" w:cs="仿宋_GB2312" w:hint="eastAsia"/>
          <w:color w:val="000000" w:themeColor="text1"/>
          <w:sz w:val="24"/>
        </w:rPr>
        <w:t>五、投标人直接管理关系信息表</w:t>
      </w:r>
      <w:r w:rsidRPr="000D087A">
        <w:rPr>
          <w:rFonts w:ascii="仿宋_GB2312" w:eastAsia="仿宋_GB2312" w:hAnsi="仿宋" w:cs="仿宋_GB2312" w:hint="eastAsia"/>
          <w:color w:val="000000" w:themeColor="text1"/>
          <w:kern w:val="0"/>
          <w:sz w:val="24"/>
        </w:rPr>
        <w:t>………………………………………………………（页码）</w:t>
      </w:r>
    </w:p>
    <w:p w14:paraId="24E22079" w14:textId="77777777" w:rsidR="0058433A" w:rsidRPr="000D087A" w:rsidRDefault="00000000">
      <w:pPr>
        <w:snapToGrid w:val="0"/>
        <w:spacing w:line="360" w:lineRule="auto"/>
        <w:ind w:firstLine="482"/>
        <w:rPr>
          <w:rFonts w:ascii="仿宋_GB2312" w:eastAsia="仿宋_GB2312" w:hAnsi="仿宋" w:cs="仿宋_GB2312" w:hint="eastAsia"/>
          <w:color w:val="000000" w:themeColor="text1"/>
          <w:kern w:val="0"/>
          <w:sz w:val="24"/>
        </w:rPr>
      </w:pPr>
      <w:r w:rsidRPr="000D087A">
        <w:rPr>
          <w:rFonts w:ascii="仿宋_GB2312" w:eastAsia="仿宋_GB2312" w:hAnsi="仿宋" w:cs="仿宋_GB2312" w:hint="eastAsia"/>
          <w:color w:val="000000" w:themeColor="text1"/>
          <w:kern w:val="0"/>
          <w:sz w:val="24"/>
        </w:rPr>
        <w:t>六、投标资格声明函……………………………………………………………………（页码）</w:t>
      </w:r>
    </w:p>
    <w:p w14:paraId="1204997A" w14:textId="77777777" w:rsidR="0058433A" w:rsidRPr="000D087A" w:rsidRDefault="00000000">
      <w:pPr>
        <w:snapToGrid w:val="0"/>
        <w:spacing w:line="360" w:lineRule="auto"/>
        <w:ind w:firstLine="482"/>
        <w:rPr>
          <w:rFonts w:ascii="仿宋_GB2312" w:eastAsia="仿宋_GB2312" w:hAnsi="仿宋" w:cs="仿宋_GB2312" w:hint="eastAsia"/>
          <w:color w:val="000000" w:themeColor="text1"/>
          <w:kern w:val="0"/>
          <w:sz w:val="24"/>
        </w:rPr>
      </w:pPr>
      <w:r w:rsidRPr="000D087A">
        <w:rPr>
          <w:rFonts w:ascii="仿宋_GB2312" w:eastAsia="仿宋_GB2312" w:hAnsi="仿宋" w:cs="仿宋_GB2312" w:hint="eastAsia"/>
          <w:color w:val="000000" w:themeColor="text1"/>
          <w:kern w:val="0"/>
          <w:sz w:val="24"/>
        </w:rPr>
        <w:t>七、联合体协议书（</w:t>
      </w:r>
      <w:r w:rsidRPr="000D087A">
        <w:rPr>
          <w:rFonts w:ascii="仿宋_GB2312" w:eastAsia="仿宋_GB2312" w:hAnsi="仿宋" w:cs="仿宋_GB2312" w:hint="eastAsia"/>
          <w:color w:val="000000" w:themeColor="text1"/>
          <w:sz w:val="24"/>
        </w:rPr>
        <w:t>以联合体形式投标的，提供联合体协议；本项目不接受联合体投标或者投标人不以联合体形式投标的，则不需要提供</w:t>
      </w:r>
      <w:r w:rsidRPr="000D087A">
        <w:rPr>
          <w:rFonts w:ascii="仿宋_GB2312" w:eastAsia="仿宋_GB2312" w:hAnsi="仿宋" w:cs="仿宋_GB2312" w:hint="eastAsia"/>
          <w:color w:val="000000" w:themeColor="text1"/>
          <w:kern w:val="0"/>
          <w:sz w:val="24"/>
        </w:rPr>
        <w:t>）……………………………………（页码）</w:t>
      </w:r>
    </w:p>
    <w:p w14:paraId="558096CA" w14:textId="77777777" w:rsidR="0058433A" w:rsidRPr="000D087A" w:rsidRDefault="00000000">
      <w:pPr>
        <w:snapToGrid w:val="0"/>
        <w:spacing w:line="360" w:lineRule="auto"/>
        <w:ind w:firstLine="482"/>
        <w:rPr>
          <w:rFonts w:ascii="仿宋_GB2312" w:eastAsia="仿宋_GB2312" w:hAnsi="仿宋" w:cs="仿宋_GB2312" w:hint="eastAsia"/>
          <w:color w:val="000000" w:themeColor="text1"/>
          <w:kern w:val="0"/>
          <w:sz w:val="24"/>
        </w:rPr>
      </w:pPr>
      <w:r w:rsidRPr="000D087A">
        <w:rPr>
          <w:rFonts w:ascii="仿宋_GB2312" w:eastAsia="仿宋_GB2312" w:hAnsi="仿宋" w:cs="仿宋_GB2312" w:hint="eastAsia"/>
          <w:color w:val="000000" w:themeColor="text1"/>
          <w:sz w:val="24"/>
        </w:rPr>
        <w:t>八、符合特定资格条件（如有）的有关证明材料（复印件）</w:t>
      </w:r>
      <w:r w:rsidRPr="000D087A">
        <w:rPr>
          <w:rFonts w:ascii="仿宋_GB2312" w:eastAsia="仿宋_GB2312" w:hAnsi="仿宋" w:cs="仿宋_GB2312" w:hint="eastAsia"/>
          <w:color w:val="000000" w:themeColor="text1"/>
          <w:kern w:val="0"/>
          <w:sz w:val="24"/>
        </w:rPr>
        <w:t>………………………（页码）</w:t>
      </w:r>
    </w:p>
    <w:p w14:paraId="4125A96F" w14:textId="77777777" w:rsidR="0058433A" w:rsidRPr="000D087A" w:rsidRDefault="00000000">
      <w:pPr>
        <w:spacing w:line="360" w:lineRule="auto"/>
        <w:ind w:firstLine="482"/>
        <w:rPr>
          <w:rFonts w:ascii="仿宋_GB2312" w:eastAsia="仿宋_GB2312" w:hAnsi="仿宋" w:cs="仿宋_GB2312" w:hint="eastAsia"/>
          <w:b/>
          <w:bCs/>
          <w:color w:val="000000" w:themeColor="text1"/>
          <w:sz w:val="24"/>
        </w:rPr>
      </w:pPr>
      <w:r w:rsidRPr="000D087A">
        <w:rPr>
          <w:rFonts w:ascii="仿宋_GB2312" w:eastAsia="仿宋_GB2312" w:hAnsi="仿宋" w:cs="仿宋_GB2312" w:hint="eastAsia"/>
          <w:b/>
          <w:bCs/>
          <w:color w:val="000000" w:themeColor="text1"/>
          <w:sz w:val="24"/>
        </w:rPr>
        <w:t>注：以上目录是基本格式要求，各投标人可根据自身情况进一步向下增加内容或细化。</w:t>
      </w:r>
    </w:p>
    <w:p w14:paraId="5CE1F04C" w14:textId="77777777" w:rsidR="0058433A" w:rsidRPr="000D087A" w:rsidRDefault="0058433A">
      <w:pPr>
        <w:widowControl/>
        <w:spacing w:line="360" w:lineRule="auto"/>
        <w:ind w:firstLine="602"/>
        <w:jc w:val="left"/>
        <w:rPr>
          <w:rFonts w:ascii="宋体" w:hAnsi="宋体" w:hint="eastAsia"/>
          <w:color w:val="000000" w:themeColor="text1"/>
          <w:sz w:val="30"/>
          <w:szCs w:val="20"/>
        </w:rPr>
        <w:sectPr w:rsidR="0058433A" w:rsidRPr="000D087A">
          <w:pgSz w:w="11906" w:h="16838"/>
          <w:pgMar w:top="1134" w:right="1134" w:bottom="1134" w:left="1134" w:header="720" w:footer="720" w:gutter="0"/>
          <w:cols w:space="720"/>
          <w:docGrid w:type="lines" w:linePitch="331"/>
        </w:sectPr>
      </w:pPr>
    </w:p>
    <w:p w14:paraId="62CC7FCE" w14:textId="77777777" w:rsidR="0058433A" w:rsidRPr="000D087A" w:rsidRDefault="0058433A">
      <w:pPr>
        <w:snapToGrid w:val="0"/>
        <w:spacing w:line="360" w:lineRule="auto"/>
        <w:ind w:firstLine="640"/>
        <w:rPr>
          <w:rFonts w:ascii="仿宋_GB2312" w:eastAsia="仿宋_GB2312" w:hAnsi="仿宋" w:cs="仿宋_GB2312" w:hint="eastAsia"/>
          <w:b/>
          <w:color w:val="000000" w:themeColor="text1"/>
          <w:kern w:val="0"/>
          <w:sz w:val="32"/>
          <w:szCs w:val="32"/>
          <w:lang w:val="zh-CN"/>
        </w:rPr>
      </w:pPr>
    </w:p>
    <w:p w14:paraId="5A4FE6C3" w14:textId="77777777" w:rsidR="0058433A" w:rsidRPr="000D087A" w:rsidRDefault="00000000">
      <w:pPr>
        <w:spacing w:line="360" w:lineRule="auto"/>
        <w:ind w:firstLine="643"/>
        <w:jc w:val="center"/>
        <w:rPr>
          <w:rFonts w:ascii="仿宋_GB2312" w:eastAsia="仿宋_GB2312" w:hAnsi="仿宋" w:cs="仿宋_GB2312" w:hint="eastAsia"/>
          <w:b/>
          <w:color w:val="000000" w:themeColor="text1"/>
          <w:sz w:val="30"/>
          <w:szCs w:val="30"/>
        </w:rPr>
      </w:pPr>
      <w:r w:rsidRPr="000D087A">
        <w:rPr>
          <w:rFonts w:ascii="仿宋_GB2312" w:eastAsia="仿宋_GB2312" w:hAnsi="仿宋" w:cs="仿宋_GB2312" w:hint="eastAsia"/>
          <w:b/>
          <w:color w:val="000000" w:themeColor="text1"/>
          <w:kern w:val="0"/>
          <w:sz w:val="32"/>
          <w:szCs w:val="32"/>
          <w:lang w:val="zh-CN"/>
        </w:rPr>
        <w:t>一、</w:t>
      </w:r>
      <w:r w:rsidRPr="000D087A">
        <w:rPr>
          <w:rFonts w:ascii="仿宋_GB2312" w:eastAsia="仿宋_GB2312" w:hAnsi="仿宋" w:cs="仿宋_GB2312" w:hint="eastAsia"/>
          <w:b/>
          <w:color w:val="000000" w:themeColor="text1"/>
          <w:sz w:val="30"/>
          <w:szCs w:val="30"/>
        </w:rPr>
        <w:t>营业执照(或事业法人登记证或其他工商等登记证明材料)复印件（投标人为自然人的，提供自然人的身份证明）</w:t>
      </w:r>
    </w:p>
    <w:p w14:paraId="4654BA61" w14:textId="77777777" w:rsidR="0058433A" w:rsidRPr="000D087A" w:rsidRDefault="0058433A">
      <w:pPr>
        <w:spacing w:line="360" w:lineRule="auto"/>
        <w:ind w:firstLine="600"/>
        <w:rPr>
          <w:rFonts w:ascii="仿宋_GB2312" w:eastAsia="仿宋_GB2312" w:hAnsi="仿宋" w:cs="仿宋_GB2312" w:hint="eastAsia"/>
          <w:b/>
          <w:color w:val="000000" w:themeColor="text1"/>
          <w:sz w:val="30"/>
          <w:szCs w:val="30"/>
        </w:rPr>
      </w:pPr>
    </w:p>
    <w:p w14:paraId="3B7EF886" w14:textId="77777777" w:rsidR="0058433A" w:rsidRPr="000D087A" w:rsidRDefault="00000000">
      <w:pPr>
        <w:snapToGrid w:val="0"/>
        <w:spacing w:line="360" w:lineRule="auto"/>
        <w:ind w:firstLine="482"/>
        <w:jc w:val="center"/>
        <w:rPr>
          <w:rFonts w:ascii="仿宋_GB2312" w:eastAsia="仿宋_GB2312" w:hAnsi="仿宋" w:cs="仿宋_GB2312" w:hint="eastAsia"/>
          <w:color w:val="000000" w:themeColor="text1"/>
          <w:kern w:val="0"/>
          <w:sz w:val="24"/>
          <w:lang w:val="zh-CN"/>
        </w:rPr>
      </w:pPr>
      <w:r w:rsidRPr="000D087A">
        <w:rPr>
          <w:rFonts w:ascii="仿宋_GB2312" w:eastAsia="仿宋_GB2312" w:hAnsi="仿宋" w:cs="仿宋_GB2312" w:hint="eastAsia"/>
          <w:color w:val="000000" w:themeColor="text1"/>
          <w:kern w:val="0"/>
          <w:sz w:val="24"/>
          <w:lang w:val="zh-CN"/>
        </w:rPr>
        <w:t xml:space="preserve">               投标人名称(电子签章)：                              </w:t>
      </w:r>
    </w:p>
    <w:p w14:paraId="11110BFE" w14:textId="77777777" w:rsidR="0058433A" w:rsidRPr="000D087A" w:rsidRDefault="00000000">
      <w:pPr>
        <w:spacing w:line="360" w:lineRule="auto"/>
        <w:ind w:firstLine="482"/>
        <w:jc w:val="center"/>
        <w:rPr>
          <w:rFonts w:ascii="仿宋_GB2312" w:eastAsia="仿宋_GB2312" w:hAnsi="仿宋" w:cs="仿宋_GB2312" w:hint="eastAsia"/>
          <w:b/>
          <w:color w:val="000000" w:themeColor="text1"/>
          <w:sz w:val="30"/>
          <w:szCs w:val="30"/>
        </w:rPr>
      </w:pPr>
      <w:r w:rsidRPr="000D087A">
        <w:rPr>
          <w:rFonts w:ascii="仿宋_GB2312" w:eastAsia="仿宋_GB2312" w:hAnsi="仿宋" w:cs="仿宋_GB2312" w:hint="eastAsia"/>
          <w:color w:val="000000" w:themeColor="text1"/>
          <w:kern w:val="0"/>
          <w:sz w:val="24"/>
          <w:lang w:val="zh-CN"/>
        </w:rPr>
        <w:t xml:space="preserve">                   日期：  年  月</w:t>
      </w:r>
    </w:p>
    <w:p w14:paraId="5605C48C" w14:textId="77777777" w:rsidR="0058433A" w:rsidRPr="000D087A" w:rsidRDefault="0058433A">
      <w:pPr>
        <w:spacing w:line="360" w:lineRule="auto"/>
        <w:ind w:firstLine="600"/>
        <w:jc w:val="center"/>
        <w:rPr>
          <w:rFonts w:ascii="仿宋_GB2312" w:eastAsia="仿宋_GB2312" w:hAnsi="仿宋" w:cs="仿宋_GB2312" w:hint="eastAsia"/>
          <w:b/>
          <w:color w:val="000000" w:themeColor="text1"/>
          <w:sz w:val="30"/>
          <w:szCs w:val="30"/>
        </w:rPr>
      </w:pPr>
    </w:p>
    <w:p w14:paraId="36520E52" w14:textId="77777777" w:rsidR="0058433A" w:rsidRPr="000D087A" w:rsidRDefault="00000000">
      <w:pPr>
        <w:snapToGrid w:val="0"/>
        <w:spacing w:line="360" w:lineRule="auto"/>
        <w:ind w:right="480" w:firstLine="602"/>
        <w:jc w:val="center"/>
        <w:rPr>
          <w:rFonts w:ascii="仿宋_GB2312" w:eastAsia="仿宋_GB2312" w:hAnsi="仿宋" w:cs="仿宋_GB2312" w:hint="eastAsia"/>
          <w:b/>
          <w:color w:val="000000" w:themeColor="text1"/>
          <w:kern w:val="0"/>
          <w:sz w:val="32"/>
          <w:szCs w:val="32"/>
        </w:rPr>
      </w:pPr>
      <w:r w:rsidRPr="000D087A">
        <w:rPr>
          <w:rFonts w:ascii="仿宋_GB2312" w:eastAsia="仿宋_GB2312" w:hAnsi="仿宋" w:cs="仿宋_GB2312" w:hint="eastAsia"/>
          <w:b/>
          <w:color w:val="000000" w:themeColor="text1"/>
          <w:sz w:val="30"/>
          <w:szCs w:val="30"/>
        </w:rPr>
        <w:t>二、</w:t>
      </w:r>
      <w:r w:rsidRPr="000D087A">
        <w:rPr>
          <w:rFonts w:ascii="仿宋_GB2312" w:eastAsia="仿宋_GB2312" w:hAnsi="仿宋" w:cs="仿宋_GB2312" w:hint="eastAsia"/>
          <w:b/>
          <w:color w:val="000000" w:themeColor="text1"/>
          <w:kern w:val="0"/>
          <w:sz w:val="32"/>
          <w:szCs w:val="32"/>
        </w:rPr>
        <w:t>符合参与政府采购活动的资格条件依法缴纳税收、社会保障资金等方面的材料</w:t>
      </w:r>
    </w:p>
    <w:p w14:paraId="04FC2301" w14:textId="77777777" w:rsidR="0058433A" w:rsidRPr="000D087A" w:rsidRDefault="0058433A">
      <w:pPr>
        <w:snapToGrid w:val="0"/>
        <w:spacing w:line="360" w:lineRule="auto"/>
        <w:ind w:firstLineChars="200" w:firstLine="480"/>
        <w:rPr>
          <w:rFonts w:ascii="仿宋_GB2312" w:eastAsia="仿宋_GB2312" w:hAnsi="仿宋" w:cs="仿宋_GB2312" w:hint="eastAsia"/>
          <w:color w:val="000000" w:themeColor="text1"/>
          <w:sz w:val="24"/>
        </w:rPr>
      </w:pPr>
    </w:p>
    <w:p w14:paraId="57D78E37" w14:textId="77777777" w:rsidR="0058433A" w:rsidRPr="000D087A" w:rsidRDefault="0058433A">
      <w:pPr>
        <w:snapToGrid w:val="0"/>
        <w:spacing w:line="360" w:lineRule="auto"/>
        <w:ind w:firstLine="482"/>
        <w:rPr>
          <w:rFonts w:ascii="仿宋_GB2312" w:eastAsia="仿宋_GB2312" w:hAnsi="仿宋" w:cs="仿宋_GB2312" w:hint="eastAsia"/>
          <w:color w:val="000000" w:themeColor="text1"/>
          <w:kern w:val="0"/>
          <w:sz w:val="24"/>
          <w:lang w:val="zh-CN"/>
        </w:rPr>
      </w:pPr>
    </w:p>
    <w:p w14:paraId="0377BE4F" w14:textId="77777777" w:rsidR="0058433A" w:rsidRPr="000D087A" w:rsidRDefault="00000000">
      <w:pPr>
        <w:snapToGrid w:val="0"/>
        <w:spacing w:line="360" w:lineRule="auto"/>
        <w:ind w:firstLineChars="2100" w:firstLine="5040"/>
        <w:rPr>
          <w:rFonts w:ascii="仿宋_GB2312" w:eastAsia="仿宋_GB2312" w:hAnsi="仿宋" w:cs="仿宋_GB2312" w:hint="eastAsia"/>
          <w:color w:val="000000" w:themeColor="text1"/>
          <w:kern w:val="0"/>
          <w:sz w:val="24"/>
        </w:rPr>
      </w:pPr>
      <w:r w:rsidRPr="000D087A">
        <w:rPr>
          <w:rFonts w:ascii="仿宋_GB2312" w:eastAsia="仿宋_GB2312" w:hAnsi="仿宋" w:cs="仿宋_GB2312" w:hint="eastAsia"/>
          <w:color w:val="000000" w:themeColor="text1"/>
          <w:kern w:val="0"/>
          <w:sz w:val="24"/>
          <w:lang w:val="zh-CN"/>
        </w:rPr>
        <w:t xml:space="preserve"> 投标人名称(电子签章)：</w:t>
      </w:r>
    </w:p>
    <w:p w14:paraId="23CC8683" w14:textId="77777777" w:rsidR="0058433A" w:rsidRPr="000D087A" w:rsidRDefault="00000000">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0D087A">
        <w:rPr>
          <w:rFonts w:ascii="仿宋_GB2312" w:eastAsia="仿宋_GB2312" w:hAnsi="仿宋" w:cs="仿宋_GB2312" w:hint="eastAsia"/>
          <w:color w:val="000000" w:themeColor="text1"/>
          <w:kern w:val="0"/>
          <w:sz w:val="24"/>
          <w:lang w:val="zh-CN"/>
        </w:rPr>
        <w:t>日期</w:t>
      </w:r>
      <w:r w:rsidRPr="000D087A">
        <w:rPr>
          <w:rFonts w:ascii="仿宋_GB2312" w:eastAsia="仿宋_GB2312" w:hAnsi="仿宋" w:cs="仿宋_GB2312" w:hint="eastAsia"/>
          <w:color w:val="000000" w:themeColor="text1"/>
          <w:kern w:val="0"/>
          <w:sz w:val="24"/>
        </w:rPr>
        <w:t xml:space="preserve">：  年  </w:t>
      </w:r>
      <w:r w:rsidRPr="000D087A">
        <w:rPr>
          <w:rFonts w:ascii="仿宋_GB2312" w:eastAsia="仿宋_GB2312" w:hAnsi="仿宋" w:cs="仿宋_GB2312" w:hint="eastAsia"/>
          <w:color w:val="000000" w:themeColor="text1"/>
          <w:kern w:val="0"/>
          <w:sz w:val="24"/>
          <w:lang w:val="zh-CN"/>
        </w:rPr>
        <w:t>月日</w:t>
      </w:r>
    </w:p>
    <w:p w14:paraId="785110B3" w14:textId="77777777" w:rsidR="0058433A" w:rsidRPr="000D087A" w:rsidRDefault="00000000">
      <w:pPr>
        <w:snapToGrid w:val="0"/>
        <w:spacing w:line="360" w:lineRule="auto"/>
        <w:ind w:right="480" w:firstLine="602"/>
        <w:jc w:val="center"/>
        <w:rPr>
          <w:rFonts w:ascii="仿宋_GB2312" w:eastAsia="仿宋_GB2312" w:hAnsi="仿宋" w:cs="仿宋_GB2312" w:hint="eastAsia"/>
          <w:b/>
          <w:color w:val="000000" w:themeColor="text1"/>
          <w:kern w:val="0"/>
          <w:sz w:val="32"/>
          <w:szCs w:val="32"/>
        </w:rPr>
      </w:pPr>
      <w:r w:rsidRPr="000D087A">
        <w:rPr>
          <w:rFonts w:ascii="仿宋_GB2312" w:eastAsia="仿宋_GB2312" w:hAnsi="仿宋" w:cs="仿宋_GB2312" w:hint="eastAsia"/>
          <w:b/>
          <w:color w:val="000000" w:themeColor="text1"/>
          <w:sz w:val="30"/>
          <w:szCs w:val="30"/>
        </w:rPr>
        <w:t>三、</w:t>
      </w:r>
      <w:r w:rsidRPr="000D087A">
        <w:rPr>
          <w:rFonts w:ascii="仿宋_GB2312" w:eastAsia="仿宋_GB2312" w:hAnsi="仿宋" w:cs="仿宋_GB2312" w:hint="eastAsia"/>
          <w:b/>
          <w:color w:val="000000" w:themeColor="text1"/>
          <w:kern w:val="0"/>
          <w:sz w:val="32"/>
          <w:szCs w:val="32"/>
        </w:rPr>
        <w:t>财务状况报告方面的材料</w:t>
      </w:r>
    </w:p>
    <w:p w14:paraId="58FA9D4F" w14:textId="77777777" w:rsidR="0058433A" w:rsidRPr="000D087A" w:rsidRDefault="0058433A">
      <w:pPr>
        <w:snapToGrid w:val="0"/>
        <w:spacing w:line="360" w:lineRule="auto"/>
        <w:ind w:firstLineChars="200" w:firstLine="480"/>
        <w:rPr>
          <w:rFonts w:ascii="仿宋_GB2312" w:eastAsia="仿宋_GB2312" w:hAnsi="仿宋" w:cs="仿宋_GB2312" w:hint="eastAsia"/>
          <w:color w:val="000000" w:themeColor="text1"/>
          <w:sz w:val="24"/>
        </w:rPr>
      </w:pPr>
    </w:p>
    <w:p w14:paraId="2171CA53" w14:textId="77777777" w:rsidR="0058433A" w:rsidRPr="000D087A" w:rsidRDefault="0058433A">
      <w:pPr>
        <w:snapToGrid w:val="0"/>
        <w:spacing w:line="360" w:lineRule="auto"/>
        <w:ind w:firstLine="482"/>
        <w:rPr>
          <w:rFonts w:ascii="仿宋_GB2312" w:eastAsia="仿宋_GB2312" w:hAnsi="仿宋" w:cs="仿宋_GB2312" w:hint="eastAsia"/>
          <w:color w:val="000000" w:themeColor="text1"/>
          <w:kern w:val="0"/>
          <w:sz w:val="24"/>
          <w:lang w:val="zh-CN"/>
        </w:rPr>
      </w:pPr>
    </w:p>
    <w:p w14:paraId="256B97D6" w14:textId="77777777" w:rsidR="0058433A" w:rsidRPr="000D087A" w:rsidRDefault="00000000">
      <w:pPr>
        <w:snapToGrid w:val="0"/>
        <w:spacing w:line="360" w:lineRule="auto"/>
        <w:ind w:firstLineChars="2100" w:firstLine="5040"/>
        <w:rPr>
          <w:rFonts w:ascii="仿宋_GB2312" w:eastAsia="仿宋_GB2312" w:hAnsi="仿宋" w:cs="仿宋_GB2312" w:hint="eastAsia"/>
          <w:color w:val="000000" w:themeColor="text1"/>
          <w:kern w:val="0"/>
          <w:sz w:val="24"/>
        </w:rPr>
      </w:pPr>
      <w:r w:rsidRPr="000D087A">
        <w:rPr>
          <w:rFonts w:ascii="仿宋_GB2312" w:eastAsia="仿宋_GB2312" w:hAnsi="仿宋" w:cs="仿宋_GB2312" w:hint="eastAsia"/>
          <w:color w:val="000000" w:themeColor="text1"/>
          <w:kern w:val="0"/>
          <w:sz w:val="24"/>
          <w:lang w:val="zh-CN"/>
        </w:rPr>
        <w:t xml:space="preserve"> 投标人名称(电子签章)：</w:t>
      </w:r>
    </w:p>
    <w:p w14:paraId="2BACC3BC" w14:textId="77777777" w:rsidR="0058433A" w:rsidRPr="000D087A" w:rsidRDefault="00000000">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0D087A">
        <w:rPr>
          <w:rFonts w:ascii="仿宋_GB2312" w:eastAsia="仿宋_GB2312" w:hAnsi="仿宋" w:cs="仿宋_GB2312" w:hint="eastAsia"/>
          <w:color w:val="000000" w:themeColor="text1"/>
          <w:kern w:val="0"/>
          <w:sz w:val="24"/>
          <w:lang w:val="zh-CN"/>
        </w:rPr>
        <w:t>日期</w:t>
      </w:r>
      <w:r w:rsidRPr="000D087A">
        <w:rPr>
          <w:rFonts w:ascii="仿宋_GB2312" w:eastAsia="仿宋_GB2312" w:hAnsi="仿宋" w:cs="仿宋_GB2312" w:hint="eastAsia"/>
          <w:color w:val="000000" w:themeColor="text1"/>
          <w:kern w:val="0"/>
          <w:sz w:val="24"/>
        </w:rPr>
        <w:t xml:space="preserve">：  年  </w:t>
      </w:r>
      <w:r w:rsidRPr="000D087A">
        <w:rPr>
          <w:rFonts w:ascii="仿宋_GB2312" w:eastAsia="仿宋_GB2312" w:hAnsi="仿宋" w:cs="仿宋_GB2312" w:hint="eastAsia"/>
          <w:color w:val="000000" w:themeColor="text1"/>
          <w:kern w:val="0"/>
          <w:sz w:val="24"/>
          <w:lang w:val="zh-CN"/>
        </w:rPr>
        <w:t>月日</w:t>
      </w:r>
    </w:p>
    <w:p w14:paraId="1DDDD8B8" w14:textId="77777777" w:rsidR="0058433A" w:rsidRPr="000D087A" w:rsidRDefault="0058433A">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p>
    <w:p w14:paraId="62CFC104" w14:textId="77777777" w:rsidR="0058433A" w:rsidRPr="000D087A" w:rsidRDefault="0058433A">
      <w:pPr>
        <w:snapToGrid w:val="0"/>
        <w:spacing w:line="360" w:lineRule="auto"/>
        <w:ind w:right="480" w:firstLine="640"/>
        <w:jc w:val="center"/>
        <w:rPr>
          <w:rFonts w:ascii="仿宋_GB2312" w:eastAsia="仿宋_GB2312" w:hAnsi="仿宋" w:cs="仿宋_GB2312" w:hint="eastAsia"/>
          <w:b/>
          <w:color w:val="000000" w:themeColor="text1"/>
          <w:kern w:val="0"/>
          <w:sz w:val="32"/>
          <w:szCs w:val="32"/>
          <w:lang w:val="zh-CN"/>
        </w:rPr>
      </w:pPr>
    </w:p>
    <w:p w14:paraId="572C9CCE" w14:textId="77777777" w:rsidR="0058433A" w:rsidRPr="000D087A" w:rsidRDefault="00000000">
      <w:pPr>
        <w:snapToGrid w:val="0"/>
        <w:spacing w:line="360" w:lineRule="auto"/>
        <w:ind w:right="480" w:firstLine="643"/>
        <w:jc w:val="center"/>
        <w:rPr>
          <w:rFonts w:ascii="宋体" w:hAnsi="宋体" w:hint="eastAsia"/>
          <w:b/>
          <w:color w:val="000000" w:themeColor="text1"/>
          <w:sz w:val="28"/>
          <w:szCs w:val="28"/>
        </w:rPr>
      </w:pPr>
      <w:r w:rsidRPr="000D087A">
        <w:rPr>
          <w:rFonts w:ascii="仿宋_GB2312" w:eastAsia="仿宋_GB2312" w:hAnsi="仿宋" w:cs="仿宋_GB2312" w:hint="eastAsia"/>
          <w:b/>
          <w:color w:val="000000" w:themeColor="text1"/>
          <w:kern w:val="0"/>
          <w:sz w:val="32"/>
          <w:szCs w:val="32"/>
        </w:rPr>
        <w:br w:type="page"/>
      </w:r>
    </w:p>
    <w:p w14:paraId="65886952" w14:textId="77777777" w:rsidR="0058433A" w:rsidRPr="000D087A" w:rsidRDefault="00000000">
      <w:pPr>
        <w:snapToGrid w:val="0"/>
        <w:spacing w:before="50" w:afterLines="50" w:after="165" w:line="360" w:lineRule="auto"/>
        <w:ind w:firstLine="643"/>
        <w:jc w:val="center"/>
        <w:rPr>
          <w:rFonts w:ascii="仿宋_GB2312" w:eastAsia="仿宋_GB2312" w:hAnsi="仿宋" w:cs="仿宋_GB2312" w:hint="eastAsia"/>
          <w:b/>
          <w:color w:val="000000" w:themeColor="text1"/>
          <w:kern w:val="0"/>
          <w:sz w:val="32"/>
          <w:szCs w:val="32"/>
        </w:rPr>
      </w:pPr>
      <w:r w:rsidRPr="000D087A">
        <w:rPr>
          <w:rFonts w:ascii="仿宋_GB2312" w:eastAsia="仿宋_GB2312" w:hAnsi="仿宋" w:cs="仿宋_GB2312" w:hint="eastAsia"/>
          <w:b/>
          <w:color w:val="000000" w:themeColor="text1"/>
          <w:kern w:val="0"/>
          <w:sz w:val="32"/>
          <w:szCs w:val="32"/>
        </w:rPr>
        <w:t>四、投标人直接控股股东信息表</w:t>
      </w:r>
    </w:p>
    <w:tbl>
      <w:tblPr>
        <w:tblW w:w="9476" w:type="dxa"/>
        <w:tblInd w:w="125" w:type="dxa"/>
        <w:shd w:val="clear" w:color="auto" w:fill="FBFBFB"/>
        <w:tblLayout w:type="fixed"/>
        <w:tblCellMar>
          <w:left w:w="0" w:type="dxa"/>
          <w:right w:w="0" w:type="dxa"/>
        </w:tblCellMar>
        <w:tblLook w:val="04A0" w:firstRow="1" w:lastRow="0" w:firstColumn="1" w:lastColumn="0" w:noHBand="0" w:noVBand="1"/>
      </w:tblPr>
      <w:tblGrid>
        <w:gridCol w:w="828"/>
        <w:gridCol w:w="2269"/>
        <w:gridCol w:w="1239"/>
        <w:gridCol w:w="3722"/>
        <w:gridCol w:w="1418"/>
      </w:tblGrid>
      <w:tr w:rsidR="00000000" w:rsidRPr="000D087A" w14:paraId="3D65CA80" w14:textId="77777777">
        <w:trPr>
          <w:tblHeader/>
        </w:trPr>
        <w:tc>
          <w:tcPr>
            <w:tcW w:w="828"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3D3D4A80" w14:textId="77777777" w:rsidR="0058433A" w:rsidRPr="000D087A" w:rsidRDefault="00000000">
            <w:pPr>
              <w:spacing w:line="360" w:lineRule="auto"/>
              <w:rPr>
                <w:rFonts w:ascii="宋体" w:hAnsi="宋体" w:cs="宋体" w:hint="eastAsia"/>
                <w:b/>
                <w:bCs/>
                <w:color w:val="000000" w:themeColor="text1"/>
                <w:kern w:val="0"/>
                <w:sz w:val="24"/>
              </w:rPr>
            </w:pPr>
            <w:r w:rsidRPr="000D087A">
              <w:rPr>
                <w:rFonts w:ascii="宋体" w:hAnsi="宋体" w:cs="宋体" w:hint="eastAsia"/>
                <w:b/>
                <w:bCs/>
                <w:color w:val="000000" w:themeColor="text1"/>
                <w:kern w:val="0"/>
                <w:sz w:val="24"/>
              </w:rPr>
              <w:t>序号</w:t>
            </w:r>
          </w:p>
        </w:tc>
        <w:tc>
          <w:tcPr>
            <w:tcW w:w="2269"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735FF6ED" w14:textId="77777777" w:rsidR="0058433A" w:rsidRPr="000D087A" w:rsidRDefault="00000000">
            <w:pPr>
              <w:spacing w:line="360" w:lineRule="auto"/>
              <w:rPr>
                <w:rFonts w:ascii="宋体" w:hAnsi="宋体" w:cs="宋体" w:hint="eastAsia"/>
                <w:b/>
                <w:bCs/>
                <w:color w:val="000000" w:themeColor="text1"/>
                <w:kern w:val="0"/>
                <w:sz w:val="24"/>
              </w:rPr>
            </w:pPr>
            <w:r w:rsidRPr="000D087A">
              <w:rPr>
                <w:rFonts w:ascii="宋体" w:hAnsi="宋体" w:cs="宋体" w:hint="eastAsia"/>
                <w:b/>
                <w:bCs/>
                <w:color w:val="000000" w:themeColor="text1"/>
                <w:kern w:val="0"/>
                <w:sz w:val="24"/>
              </w:rPr>
              <w:t>直接控股股东名称</w:t>
            </w:r>
          </w:p>
        </w:tc>
        <w:tc>
          <w:tcPr>
            <w:tcW w:w="1239"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4390C78D" w14:textId="77777777" w:rsidR="0058433A" w:rsidRPr="000D087A" w:rsidRDefault="00000000">
            <w:pPr>
              <w:spacing w:line="360" w:lineRule="auto"/>
              <w:rPr>
                <w:rFonts w:ascii="宋体" w:hAnsi="宋体" w:cs="宋体" w:hint="eastAsia"/>
                <w:b/>
                <w:bCs/>
                <w:color w:val="000000" w:themeColor="text1"/>
                <w:kern w:val="0"/>
                <w:sz w:val="24"/>
              </w:rPr>
            </w:pPr>
            <w:r w:rsidRPr="000D087A">
              <w:rPr>
                <w:rFonts w:ascii="宋体" w:hAnsi="宋体" w:cs="宋体" w:hint="eastAsia"/>
                <w:b/>
                <w:bCs/>
                <w:color w:val="000000" w:themeColor="text1"/>
                <w:kern w:val="0"/>
                <w:sz w:val="24"/>
              </w:rPr>
              <w:t>出资比例</w:t>
            </w:r>
          </w:p>
        </w:tc>
        <w:tc>
          <w:tcPr>
            <w:tcW w:w="3722"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244443F7" w14:textId="77777777" w:rsidR="0058433A" w:rsidRPr="000D087A" w:rsidRDefault="00000000">
            <w:pPr>
              <w:spacing w:line="360" w:lineRule="auto"/>
              <w:rPr>
                <w:rFonts w:ascii="宋体" w:hAnsi="宋体" w:cs="宋体" w:hint="eastAsia"/>
                <w:b/>
                <w:bCs/>
                <w:color w:val="000000" w:themeColor="text1"/>
                <w:kern w:val="0"/>
                <w:sz w:val="24"/>
              </w:rPr>
            </w:pPr>
            <w:r w:rsidRPr="000D087A">
              <w:rPr>
                <w:rFonts w:ascii="宋体" w:hAnsi="宋体" w:cs="宋体" w:hint="eastAsia"/>
                <w:b/>
                <w:bCs/>
                <w:color w:val="000000" w:themeColor="text1"/>
                <w:kern w:val="0"/>
                <w:sz w:val="24"/>
              </w:rPr>
              <w:t>身份证号码或者统一社会信用代码</w:t>
            </w:r>
          </w:p>
        </w:tc>
        <w:tc>
          <w:tcPr>
            <w:tcW w:w="1418"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69F0291A" w14:textId="77777777" w:rsidR="0058433A" w:rsidRPr="000D087A" w:rsidRDefault="00000000">
            <w:pPr>
              <w:spacing w:line="360" w:lineRule="auto"/>
              <w:ind w:firstLine="482"/>
              <w:jc w:val="center"/>
              <w:rPr>
                <w:rFonts w:ascii="宋体" w:hAnsi="宋体" w:cs="宋体" w:hint="eastAsia"/>
                <w:b/>
                <w:bCs/>
                <w:color w:val="000000" w:themeColor="text1"/>
                <w:kern w:val="0"/>
                <w:sz w:val="24"/>
              </w:rPr>
            </w:pPr>
            <w:r w:rsidRPr="000D087A">
              <w:rPr>
                <w:rFonts w:ascii="宋体" w:hAnsi="宋体" w:cs="宋体" w:hint="eastAsia"/>
                <w:b/>
                <w:bCs/>
                <w:color w:val="000000" w:themeColor="text1"/>
                <w:kern w:val="0"/>
                <w:sz w:val="24"/>
              </w:rPr>
              <w:t>备注</w:t>
            </w:r>
          </w:p>
        </w:tc>
      </w:tr>
      <w:tr w:rsidR="00000000" w:rsidRPr="000D087A" w14:paraId="797F3225" w14:textId="77777777">
        <w:tc>
          <w:tcPr>
            <w:tcW w:w="82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0516543D" w14:textId="77777777" w:rsidR="0058433A" w:rsidRPr="000D087A" w:rsidRDefault="00000000">
            <w:pPr>
              <w:spacing w:line="360" w:lineRule="auto"/>
              <w:ind w:firstLine="482"/>
              <w:jc w:val="center"/>
              <w:rPr>
                <w:rFonts w:ascii="宋体" w:hAnsi="宋体" w:cs="宋体" w:hint="eastAsia"/>
                <w:color w:val="000000" w:themeColor="text1"/>
                <w:kern w:val="0"/>
                <w:sz w:val="24"/>
              </w:rPr>
            </w:pPr>
            <w:r w:rsidRPr="000D087A">
              <w:rPr>
                <w:rFonts w:ascii="宋体" w:hAnsi="宋体" w:cs="宋体" w:hint="eastAsia"/>
                <w:color w:val="000000" w:themeColor="text1"/>
                <w:kern w:val="0"/>
                <w:sz w:val="24"/>
              </w:rPr>
              <w:t>1</w:t>
            </w:r>
          </w:p>
        </w:tc>
        <w:tc>
          <w:tcPr>
            <w:tcW w:w="226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44AA636E" w14:textId="77777777" w:rsidR="0058433A" w:rsidRPr="000D087A" w:rsidRDefault="0058433A">
            <w:pPr>
              <w:spacing w:line="360" w:lineRule="auto"/>
              <w:ind w:firstLine="482"/>
              <w:jc w:val="center"/>
              <w:rPr>
                <w:rFonts w:ascii="宋体" w:hAnsi="宋体" w:cs="宋体" w:hint="eastAsia"/>
                <w:color w:val="000000" w:themeColor="text1"/>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57B54070" w14:textId="77777777" w:rsidR="0058433A" w:rsidRPr="000D087A" w:rsidRDefault="0058433A">
            <w:pPr>
              <w:spacing w:line="360" w:lineRule="auto"/>
              <w:ind w:firstLine="482"/>
              <w:jc w:val="center"/>
              <w:rPr>
                <w:rFonts w:ascii="宋体" w:hAnsi="宋体" w:cs="宋体" w:hint="eastAsia"/>
                <w:color w:val="000000" w:themeColor="text1"/>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5F75DB7B" w14:textId="77777777" w:rsidR="0058433A" w:rsidRPr="000D087A" w:rsidRDefault="0058433A">
            <w:pPr>
              <w:spacing w:line="360" w:lineRule="auto"/>
              <w:ind w:firstLine="482"/>
              <w:jc w:val="center"/>
              <w:rPr>
                <w:rFonts w:ascii="宋体" w:hAnsi="宋体" w:cs="宋体" w:hint="eastAsia"/>
                <w:color w:val="000000" w:themeColor="text1"/>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4771F2DF" w14:textId="77777777" w:rsidR="0058433A" w:rsidRPr="000D087A" w:rsidRDefault="0058433A">
            <w:pPr>
              <w:spacing w:line="360" w:lineRule="auto"/>
              <w:ind w:firstLine="482"/>
              <w:jc w:val="center"/>
              <w:rPr>
                <w:rFonts w:ascii="宋体" w:hAnsi="宋体" w:cs="宋体" w:hint="eastAsia"/>
                <w:color w:val="000000" w:themeColor="text1"/>
                <w:kern w:val="0"/>
                <w:sz w:val="24"/>
              </w:rPr>
            </w:pPr>
          </w:p>
        </w:tc>
      </w:tr>
      <w:tr w:rsidR="00000000" w:rsidRPr="000D087A" w14:paraId="236750F1" w14:textId="77777777">
        <w:tc>
          <w:tcPr>
            <w:tcW w:w="82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1FB3AD2E" w14:textId="77777777" w:rsidR="0058433A" w:rsidRPr="000D087A" w:rsidRDefault="00000000">
            <w:pPr>
              <w:spacing w:line="360" w:lineRule="auto"/>
              <w:ind w:firstLine="482"/>
              <w:jc w:val="center"/>
              <w:rPr>
                <w:rFonts w:ascii="宋体" w:hAnsi="宋体" w:cs="宋体" w:hint="eastAsia"/>
                <w:color w:val="000000" w:themeColor="text1"/>
                <w:kern w:val="0"/>
                <w:sz w:val="24"/>
              </w:rPr>
            </w:pPr>
            <w:r w:rsidRPr="000D087A">
              <w:rPr>
                <w:rFonts w:ascii="宋体" w:hAnsi="宋体" w:cs="宋体" w:hint="eastAsia"/>
                <w:color w:val="000000" w:themeColor="text1"/>
                <w:kern w:val="0"/>
                <w:sz w:val="24"/>
              </w:rPr>
              <w:t>2</w:t>
            </w:r>
          </w:p>
        </w:tc>
        <w:tc>
          <w:tcPr>
            <w:tcW w:w="226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4B077B60" w14:textId="77777777" w:rsidR="0058433A" w:rsidRPr="000D087A" w:rsidRDefault="0058433A">
            <w:pPr>
              <w:spacing w:line="360" w:lineRule="auto"/>
              <w:ind w:firstLine="482"/>
              <w:jc w:val="center"/>
              <w:rPr>
                <w:rFonts w:ascii="宋体" w:hAnsi="宋体" w:cs="宋体" w:hint="eastAsia"/>
                <w:color w:val="000000" w:themeColor="text1"/>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7914FE85" w14:textId="77777777" w:rsidR="0058433A" w:rsidRPr="000D087A" w:rsidRDefault="0058433A">
            <w:pPr>
              <w:spacing w:line="360" w:lineRule="auto"/>
              <w:ind w:firstLine="482"/>
              <w:jc w:val="center"/>
              <w:rPr>
                <w:rFonts w:ascii="宋体" w:hAnsi="宋体" w:cs="宋体" w:hint="eastAsia"/>
                <w:color w:val="000000" w:themeColor="text1"/>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35751CB1" w14:textId="77777777" w:rsidR="0058433A" w:rsidRPr="000D087A" w:rsidRDefault="0058433A">
            <w:pPr>
              <w:spacing w:line="360" w:lineRule="auto"/>
              <w:ind w:firstLine="482"/>
              <w:jc w:val="center"/>
              <w:rPr>
                <w:rFonts w:ascii="宋体" w:hAnsi="宋体" w:cs="宋体" w:hint="eastAsia"/>
                <w:color w:val="000000" w:themeColor="text1"/>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68DA8D30" w14:textId="77777777" w:rsidR="0058433A" w:rsidRPr="000D087A" w:rsidRDefault="0058433A">
            <w:pPr>
              <w:spacing w:line="360" w:lineRule="auto"/>
              <w:ind w:firstLine="482"/>
              <w:jc w:val="center"/>
              <w:rPr>
                <w:rFonts w:ascii="宋体" w:hAnsi="宋体" w:cs="宋体" w:hint="eastAsia"/>
                <w:color w:val="000000" w:themeColor="text1"/>
                <w:kern w:val="0"/>
                <w:sz w:val="24"/>
              </w:rPr>
            </w:pPr>
          </w:p>
        </w:tc>
      </w:tr>
      <w:tr w:rsidR="00000000" w:rsidRPr="000D087A" w14:paraId="4441870B" w14:textId="77777777">
        <w:tc>
          <w:tcPr>
            <w:tcW w:w="82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4D98F39C" w14:textId="77777777" w:rsidR="0058433A" w:rsidRPr="000D087A" w:rsidRDefault="00000000">
            <w:pPr>
              <w:spacing w:line="360" w:lineRule="auto"/>
              <w:ind w:firstLine="482"/>
              <w:jc w:val="center"/>
              <w:rPr>
                <w:rFonts w:ascii="宋体" w:hAnsi="宋体" w:cs="宋体" w:hint="eastAsia"/>
                <w:color w:val="000000" w:themeColor="text1"/>
                <w:kern w:val="0"/>
                <w:sz w:val="24"/>
              </w:rPr>
            </w:pPr>
            <w:r w:rsidRPr="000D087A">
              <w:rPr>
                <w:rFonts w:ascii="宋体" w:hAnsi="宋体" w:cs="宋体" w:hint="eastAsia"/>
                <w:color w:val="000000" w:themeColor="text1"/>
                <w:kern w:val="0"/>
                <w:sz w:val="24"/>
              </w:rPr>
              <w:t>3</w:t>
            </w:r>
          </w:p>
        </w:tc>
        <w:tc>
          <w:tcPr>
            <w:tcW w:w="226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7FC67B23" w14:textId="77777777" w:rsidR="0058433A" w:rsidRPr="000D087A" w:rsidRDefault="0058433A">
            <w:pPr>
              <w:spacing w:line="360" w:lineRule="auto"/>
              <w:ind w:firstLine="482"/>
              <w:jc w:val="center"/>
              <w:rPr>
                <w:rFonts w:ascii="宋体" w:hAnsi="宋体" w:cs="宋体" w:hint="eastAsia"/>
                <w:color w:val="000000" w:themeColor="text1"/>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7C6EFB40" w14:textId="77777777" w:rsidR="0058433A" w:rsidRPr="000D087A" w:rsidRDefault="0058433A">
            <w:pPr>
              <w:spacing w:line="360" w:lineRule="auto"/>
              <w:ind w:firstLine="482"/>
              <w:jc w:val="center"/>
              <w:rPr>
                <w:rFonts w:ascii="宋体" w:hAnsi="宋体" w:cs="宋体" w:hint="eastAsia"/>
                <w:color w:val="000000" w:themeColor="text1"/>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48A9CB19" w14:textId="77777777" w:rsidR="0058433A" w:rsidRPr="000D087A" w:rsidRDefault="0058433A">
            <w:pPr>
              <w:spacing w:line="360" w:lineRule="auto"/>
              <w:ind w:firstLine="482"/>
              <w:jc w:val="center"/>
              <w:rPr>
                <w:rFonts w:ascii="宋体" w:hAnsi="宋体" w:cs="宋体" w:hint="eastAsia"/>
                <w:color w:val="000000" w:themeColor="text1"/>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34E159DF" w14:textId="77777777" w:rsidR="0058433A" w:rsidRPr="000D087A" w:rsidRDefault="0058433A">
            <w:pPr>
              <w:spacing w:line="360" w:lineRule="auto"/>
              <w:ind w:firstLine="482"/>
              <w:jc w:val="center"/>
              <w:rPr>
                <w:rFonts w:ascii="宋体" w:hAnsi="宋体" w:cs="宋体" w:hint="eastAsia"/>
                <w:color w:val="000000" w:themeColor="text1"/>
                <w:kern w:val="0"/>
                <w:sz w:val="24"/>
              </w:rPr>
            </w:pPr>
          </w:p>
        </w:tc>
      </w:tr>
      <w:tr w:rsidR="00000000" w:rsidRPr="000D087A" w14:paraId="1C25C7C5" w14:textId="77777777">
        <w:tc>
          <w:tcPr>
            <w:tcW w:w="82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20E69255" w14:textId="77777777" w:rsidR="0058433A" w:rsidRPr="000D087A" w:rsidRDefault="00000000">
            <w:pPr>
              <w:spacing w:line="360" w:lineRule="auto"/>
              <w:rPr>
                <w:rFonts w:ascii="宋体" w:hAnsi="宋体" w:cs="宋体" w:hint="eastAsia"/>
                <w:color w:val="000000" w:themeColor="text1"/>
                <w:kern w:val="0"/>
                <w:sz w:val="24"/>
              </w:rPr>
            </w:pPr>
            <w:r w:rsidRPr="000D087A">
              <w:rPr>
                <w:rFonts w:ascii="宋体" w:hAnsi="宋体" w:cs="宋体" w:hint="eastAsia"/>
                <w:color w:val="000000" w:themeColor="text1"/>
                <w:kern w:val="0"/>
                <w:sz w:val="24"/>
              </w:rPr>
              <w:t>……</w:t>
            </w:r>
          </w:p>
        </w:tc>
        <w:tc>
          <w:tcPr>
            <w:tcW w:w="226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4888787B" w14:textId="77777777" w:rsidR="0058433A" w:rsidRPr="000D087A" w:rsidRDefault="0058433A">
            <w:pPr>
              <w:spacing w:line="360" w:lineRule="auto"/>
              <w:ind w:firstLine="482"/>
              <w:jc w:val="center"/>
              <w:rPr>
                <w:rFonts w:ascii="宋体" w:hAnsi="宋体" w:cs="宋体" w:hint="eastAsia"/>
                <w:color w:val="000000" w:themeColor="text1"/>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3682E9F7" w14:textId="77777777" w:rsidR="0058433A" w:rsidRPr="000D087A" w:rsidRDefault="0058433A">
            <w:pPr>
              <w:spacing w:line="360" w:lineRule="auto"/>
              <w:ind w:firstLine="482"/>
              <w:jc w:val="center"/>
              <w:rPr>
                <w:rFonts w:ascii="宋体" w:hAnsi="宋体" w:cs="宋体" w:hint="eastAsia"/>
                <w:color w:val="000000" w:themeColor="text1"/>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5756760E" w14:textId="77777777" w:rsidR="0058433A" w:rsidRPr="000D087A" w:rsidRDefault="0058433A">
            <w:pPr>
              <w:spacing w:line="360" w:lineRule="auto"/>
              <w:ind w:firstLine="482"/>
              <w:jc w:val="center"/>
              <w:rPr>
                <w:rFonts w:ascii="宋体" w:hAnsi="宋体" w:cs="宋体" w:hint="eastAsia"/>
                <w:color w:val="000000" w:themeColor="text1"/>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2AFBE24F" w14:textId="77777777" w:rsidR="0058433A" w:rsidRPr="000D087A" w:rsidRDefault="0058433A">
            <w:pPr>
              <w:spacing w:line="360" w:lineRule="auto"/>
              <w:ind w:firstLine="482"/>
              <w:jc w:val="center"/>
              <w:rPr>
                <w:rFonts w:ascii="宋体" w:hAnsi="宋体" w:cs="宋体" w:hint="eastAsia"/>
                <w:color w:val="000000" w:themeColor="text1"/>
                <w:kern w:val="0"/>
                <w:sz w:val="24"/>
              </w:rPr>
            </w:pPr>
          </w:p>
        </w:tc>
      </w:tr>
    </w:tbl>
    <w:p w14:paraId="706D8696" w14:textId="77777777" w:rsidR="0058433A" w:rsidRPr="000D087A" w:rsidRDefault="00000000">
      <w:pPr>
        <w:snapToGrid w:val="0"/>
        <w:spacing w:line="360" w:lineRule="auto"/>
        <w:ind w:firstLine="482"/>
        <w:jc w:val="left"/>
        <w:rPr>
          <w:rFonts w:ascii="宋体" w:hAnsi="宋体" w:hint="eastAsia"/>
          <w:color w:val="000000" w:themeColor="text1"/>
          <w:sz w:val="24"/>
        </w:rPr>
      </w:pPr>
      <w:r w:rsidRPr="000D087A">
        <w:rPr>
          <w:rFonts w:ascii="宋体" w:hAnsi="宋体" w:hint="eastAsia"/>
          <w:color w:val="000000" w:themeColor="text1"/>
          <w:sz w:val="24"/>
        </w:rPr>
        <w:t>注：</w:t>
      </w:r>
    </w:p>
    <w:p w14:paraId="34D12746" w14:textId="77777777" w:rsidR="0058433A" w:rsidRPr="000D087A" w:rsidRDefault="00000000">
      <w:pPr>
        <w:snapToGrid w:val="0"/>
        <w:spacing w:line="360" w:lineRule="auto"/>
        <w:ind w:firstLine="482"/>
        <w:jc w:val="left"/>
        <w:rPr>
          <w:rFonts w:ascii="宋体" w:hAnsi="宋体" w:hint="eastAsia"/>
          <w:color w:val="000000" w:themeColor="text1"/>
          <w:sz w:val="24"/>
        </w:rPr>
      </w:pPr>
      <w:r w:rsidRPr="000D087A">
        <w:rPr>
          <w:rFonts w:ascii="宋体" w:hAnsi="宋体" w:hint="eastAsia"/>
          <w:color w:val="000000" w:themeColor="text1"/>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56DC68CB" w14:textId="77777777" w:rsidR="0058433A" w:rsidRPr="000D087A" w:rsidRDefault="00000000">
      <w:pPr>
        <w:snapToGrid w:val="0"/>
        <w:spacing w:line="360" w:lineRule="auto"/>
        <w:ind w:firstLine="482"/>
        <w:jc w:val="left"/>
        <w:rPr>
          <w:rFonts w:ascii="宋体" w:hAnsi="宋体" w:hint="eastAsia"/>
          <w:color w:val="000000" w:themeColor="text1"/>
          <w:sz w:val="24"/>
        </w:rPr>
      </w:pPr>
      <w:r w:rsidRPr="000D087A">
        <w:rPr>
          <w:rFonts w:ascii="宋体" w:hAnsi="宋体" w:hint="eastAsia"/>
          <w:color w:val="000000" w:themeColor="text1"/>
          <w:sz w:val="24"/>
        </w:rPr>
        <w:t>2.本表所指的控股关系仅限于直接控股关系，不包括间接的控股关系。公司实际控制人与公司之间的关系不属于本表所指的直接控股关系。</w:t>
      </w:r>
    </w:p>
    <w:p w14:paraId="60AD0EB5" w14:textId="77777777" w:rsidR="0058433A" w:rsidRPr="000D087A" w:rsidRDefault="00000000">
      <w:pPr>
        <w:snapToGrid w:val="0"/>
        <w:spacing w:line="360" w:lineRule="auto"/>
        <w:ind w:firstLine="482"/>
        <w:jc w:val="left"/>
        <w:rPr>
          <w:rFonts w:ascii="宋体" w:hAnsi="宋体" w:hint="eastAsia"/>
          <w:color w:val="000000" w:themeColor="text1"/>
          <w:sz w:val="24"/>
        </w:rPr>
      </w:pPr>
      <w:r w:rsidRPr="000D087A">
        <w:rPr>
          <w:rFonts w:ascii="宋体" w:hAnsi="宋体" w:hint="eastAsia"/>
          <w:color w:val="000000" w:themeColor="text1"/>
          <w:sz w:val="24"/>
        </w:rPr>
        <w:t>3.供应商不存在直接控股股东的，则填“无”。</w:t>
      </w:r>
    </w:p>
    <w:p w14:paraId="6A1A2339" w14:textId="77777777" w:rsidR="0058433A" w:rsidRPr="000D087A" w:rsidRDefault="0058433A">
      <w:pPr>
        <w:snapToGrid w:val="0"/>
        <w:spacing w:line="360" w:lineRule="auto"/>
        <w:ind w:firstLine="482"/>
        <w:jc w:val="left"/>
        <w:rPr>
          <w:rFonts w:ascii="宋体" w:hAnsi="宋体" w:hint="eastAsia"/>
          <w:color w:val="000000" w:themeColor="text1"/>
          <w:sz w:val="24"/>
        </w:rPr>
      </w:pPr>
    </w:p>
    <w:p w14:paraId="07C62A03" w14:textId="77777777" w:rsidR="0058433A" w:rsidRPr="000D087A" w:rsidRDefault="0058433A">
      <w:pPr>
        <w:snapToGrid w:val="0"/>
        <w:spacing w:line="360" w:lineRule="auto"/>
        <w:ind w:firstLine="482"/>
        <w:jc w:val="left"/>
        <w:rPr>
          <w:rFonts w:ascii="宋体" w:hAnsi="宋体" w:hint="eastAsia"/>
          <w:color w:val="000000" w:themeColor="text1"/>
          <w:sz w:val="24"/>
        </w:rPr>
      </w:pPr>
    </w:p>
    <w:p w14:paraId="58466292" w14:textId="77777777" w:rsidR="0058433A" w:rsidRPr="000D087A" w:rsidRDefault="0058433A">
      <w:pPr>
        <w:snapToGrid w:val="0"/>
        <w:spacing w:line="360" w:lineRule="auto"/>
        <w:ind w:firstLine="482"/>
        <w:jc w:val="left"/>
        <w:rPr>
          <w:rFonts w:ascii="宋体" w:hAnsi="宋体" w:hint="eastAsia"/>
          <w:color w:val="000000" w:themeColor="text1"/>
          <w:sz w:val="24"/>
        </w:rPr>
      </w:pPr>
    </w:p>
    <w:p w14:paraId="1F405EB2" w14:textId="77777777" w:rsidR="0058433A" w:rsidRPr="000D087A" w:rsidRDefault="0058433A">
      <w:pPr>
        <w:snapToGrid w:val="0"/>
        <w:spacing w:line="360" w:lineRule="auto"/>
        <w:ind w:firstLine="482"/>
        <w:jc w:val="left"/>
        <w:rPr>
          <w:rFonts w:ascii="宋体" w:hAnsi="宋体" w:hint="eastAsia"/>
          <w:color w:val="000000" w:themeColor="text1"/>
          <w:sz w:val="24"/>
        </w:rPr>
      </w:pPr>
    </w:p>
    <w:p w14:paraId="037D9C79" w14:textId="77777777" w:rsidR="0058433A" w:rsidRPr="000D087A" w:rsidRDefault="0058433A">
      <w:pPr>
        <w:snapToGrid w:val="0"/>
        <w:spacing w:line="360" w:lineRule="auto"/>
        <w:ind w:firstLine="482"/>
        <w:jc w:val="left"/>
        <w:rPr>
          <w:rFonts w:ascii="宋体" w:hAnsi="宋体" w:hint="eastAsia"/>
          <w:color w:val="000000" w:themeColor="text1"/>
          <w:sz w:val="24"/>
        </w:rPr>
      </w:pPr>
    </w:p>
    <w:p w14:paraId="04E87E37" w14:textId="77777777" w:rsidR="0058433A" w:rsidRPr="000D087A" w:rsidRDefault="00000000">
      <w:pPr>
        <w:snapToGrid w:val="0"/>
        <w:spacing w:line="360" w:lineRule="auto"/>
        <w:ind w:firstLineChars="2100" w:firstLine="5040"/>
        <w:rPr>
          <w:rFonts w:ascii="仿宋_GB2312" w:eastAsia="仿宋_GB2312" w:hAnsi="仿宋" w:cs="仿宋_GB2312" w:hint="eastAsia"/>
          <w:color w:val="000000" w:themeColor="text1"/>
          <w:kern w:val="0"/>
          <w:sz w:val="24"/>
        </w:rPr>
      </w:pPr>
      <w:r w:rsidRPr="000D087A">
        <w:rPr>
          <w:rFonts w:ascii="仿宋_GB2312" w:eastAsia="仿宋_GB2312" w:hAnsi="仿宋" w:cs="仿宋_GB2312" w:hint="eastAsia"/>
          <w:color w:val="000000" w:themeColor="text1"/>
          <w:kern w:val="0"/>
          <w:sz w:val="24"/>
          <w:lang w:val="zh-CN"/>
        </w:rPr>
        <w:t>投标人名称(电子签章)：</w:t>
      </w:r>
    </w:p>
    <w:p w14:paraId="663EB68E" w14:textId="77777777" w:rsidR="0058433A" w:rsidRPr="000D087A" w:rsidRDefault="00000000">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0D087A">
        <w:rPr>
          <w:rFonts w:ascii="仿宋_GB2312" w:eastAsia="仿宋_GB2312" w:hAnsi="仿宋" w:cs="仿宋_GB2312" w:hint="eastAsia"/>
          <w:color w:val="000000" w:themeColor="text1"/>
          <w:kern w:val="0"/>
          <w:sz w:val="24"/>
          <w:lang w:val="zh-CN"/>
        </w:rPr>
        <w:t>日期</w:t>
      </w:r>
      <w:r w:rsidRPr="000D087A">
        <w:rPr>
          <w:rFonts w:ascii="仿宋_GB2312" w:eastAsia="仿宋_GB2312" w:hAnsi="仿宋" w:cs="仿宋_GB2312" w:hint="eastAsia"/>
          <w:color w:val="000000" w:themeColor="text1"/>
          <w:kern w:val="0"/>
          <w:sz w:val="24"/>
        </w:rPr>
        <w:t xml:space="preserve">：  年  </w:t>
      </w:r>
      <w:r w:rsidRPr="000D087A">
        <w:rPr>
          <w:rFonts w:ascii="仿宋_GB2312" w:eastAsia="仿宋_GB2312" w:hAnsi="仿宋" w:cs="仿宋_GB2312" w:hint="eastAsia"/>
          <w:color w:val="000000" w:themeColor="text1"/>
          <w:kern w:val="0"/>
          <w:sz w:val="24"/>
          <w:lang w:val="zh-CN"/>
        </w:rPr>
        <w:t>月日</w:t>
      </w:r>
    </w:p>
    <w:p w14:paraId="0EEE56BB" w14:textId="77777777" w:rsidR="0058433A" w:rsidRPr="000D087A" w:rsidRDefault="00000000">
      <w:pPr>
        <w:snapToGrid w:val="0"/>
        <w:ind w:firstLine="562"/>
        <w:jc w:val="center"/>
        <w:rPr>
          <w:rFonts w:ascii="宋体" w:hAnsi="宋体" w:hint="eastAsia"/>
          <w:b/>
          <w:color w:val="000000" w:themeColor="text1"/>
          <w:sz w:val="28"/>
          <w:szCs w:val="28"/>
        </w:rPr>
      </w:pPr>
      <w:r w:rsidRPr="000D087A">
        <w:rPr>
          <w:rFonts w:ascii="宋体" w:hAnsi="宋体" w:hint="eastAsia"/>
          <w:b/>
          <w:color w:val="000000" w:themeColor="text1"/>
          <w:sz w:val="28"/>
          <w:szCs w:val="28"/>
        </w:rPr>
        <w:br w:type="page"/>
      </w:r>
    </w:p>
    <w:p w14:paraId="6882020C" w14:textId="77777777" w:rsidR="0058433A" w:rsidRPr="000D087A" w:rsidRDefault="00000000">
      <w:pPr>
        <w:snapToGrid w:val="0"/>
        <w:spacing w:line="360" w:lineRule="auto"/>
        <w:ind w:firstLine="643"/>
        <w:jc w:val="center"/>
        <w:rPr>
          <w:rFonts w:ascii="宋体" w:hAnsi="宋体" w:hint="eastAsia"/>
          <w:color w:val="000000" w:themeColor="text1"/>
          <w:sz w:val="32"/>
          <w:szCs w:val="32"/>
        </w:rPr>
      </w:pPr>
      <w:r w:rsidRPr="000D087A">
        <w:rPr>
          <w:rFonts w:ascii="宋体" w:hAnsi="宋体" w:hint="eastAsia"/>
          <w:b/>
          <w:color w:val="000000" w:themeColor="text1"/>
          <w:sz w:val="32"/>
          <w:szCs w:val="32"/>
        </w:rPr>
        <w:t>五、投标人直接管理关系信息表</w:t>
      </w:r>
    </w:p>
    <w:tbl>
      <w:tblPr>
        <w:tblW w:w="9652" w:type="dxa"/>
        <w:tblInd w:w="125" w:type="dxa"/>
        <w:shd w:val="clear" w:color="auto" w:fill="FBFBFB"/>
        <w:tblLayout w:type="fixed"/>
        <w:tblCellMar>
          <w:left w:w="0" w:type="dxa"/>
          <w:right w:w="0" w:type="dxa"/>
        </w:tblCellMar>
        <w:tblLook w:val="04A0" w:firstRow="1" w:lastRow="0" w:firstColumn="1" w:lastColumn="0" w:noHBand="0" w:noVBand="1"/>
      </w:tblPr>
      <w:tblGrid>
        <w:gridCol w:w="1005"/>
        <w:gridCol w:w="2659"/>
        <w:gridCol w:w="3924"/>
        <w:gridCol w:w="2064"/>
      </w:tblGrid>
      <w:tr w:rsidR="00000000" w:rsidRPr="000D087A" w14:paraId="0A7639EE" w14:textId="77777777">
        <w:trPr>
          <w:tblHeader/>
        </w:trPr>
        <w:tc>
          <w:tcPr>
            <w:tcW w:w="1005"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5E957673" w14:textId="77777777" w:rsidR="0058433A" w:rsidRPr="000D087A" w:rsidRDefault="00000000">
            <w:pPr>
              <w:spacing w:line="360" w:lineRule="auto"/>
              <w:rPr>
                <w:rFonts w:ascii="宋体" w:hAnsi="宋体" w:cs="宋体" w:hint="eastAsia"/>
                <w:b/>
                <w:bCs/>
                <w:color w:val="000000" w:themeColor="text1"/>
                <w:kern w:val="0"/>
                <w:sz w:val="24"/>
              </w:rPr>
            </w:pPr>
            <w:r w:rsidRPr="000D087A">
              <w:rPr>
                <w:rFonts w:ascii="宋体" w:hAnsi="宋体" w:cs="宋体" w:hint="eastAsia"/>
                <w:b/>
                <w:bCs/>
                <w:color w:val="000000" w:themeColor="text1"/>
                <w:kern w:val="0"/>
                <w:sz w:val="24"/>
              </w:rPr>
              <w:t>序号</w:t>
            </w:r>
          </w:p>
        </w:tc>
        <w:tc>
          <w:tcPr>
            <w:tcW w:w="2659"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26EE0FCB" w14:textId="77777777" w:rsidR="0058433A" w:rsidRPr="000D087A" w:rsidRDefault="00000000">
            <w:pPr>
              <w:spacing w:line="360" w:lineRule="auto"/>
              <w:rPr>
                <w:rFonts w:ascii="宋体" w:hAnsi="宋体" w:cs="宋体" w:hint="eastAsia"/>
                <w:b/>
                <w:bCs/>
                <w:color w:val="000000" w:themeColor="text1"/>
                <w:kern w:val="0"/>
                <w:sz w:val="24"/>
              </w:rPr>
            </w:pPr>
            <w:r w:rsidRPr="000D087A">
              <w:rPr>
                <w:rFonts w:ascii="宋体" w:hAnsi="宋体" w:cs="宋体" w:hint="eastAsia"/>
                <w:b/>
                <w:bCs/>
                <w:color w:val="000000" w:themeColor="text1"/>
                <w:kern w:val="0"/>
                <w:sz w:val="24"/>
              </w:rPr>
              <w:t>直接管理关系单位名称</w:t>
            </w:r>
          </w:p>
        </w:tc>
        <w:tc>
          <w:tcPr>
            <w:tcW w:w="3924"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15E09572" w14:textId="77777777" w:rsidR="0058433A" w:rsidRPr="000D087A" w:rsidRDefault="00000000">
            <w:pPr>
              <w:spacing w:line="360" w:lineRule="auto"/>
              <w:ind w:firstLine="482"/>
              <w:jc w:val="center"/>
              <w:rPr>
                <w:rFonts w:ascii="宋体" w:hAnsi="宋体" w:cs="宋体" w:hint="eastAsia"/>
                <w:b/>
                <w:bCs/>
                <w:color w:val="000000" w:themeColor="text1"/>
                <w:kern w:val="0"/>
                <w:sz w:val="24"/>
              </w:rPr>
            </w:pPr>
            <w:r w:rsidRPr="000D087A">
              <w:rPr>
                <w:rFonts w:ascii="宋体" w:hAnsi="宋体" w:cs="宋体" w:hint="eastAsia"/>
                <w:b/>
                <w:bCs/>
                <w:color w:val="000000" w:themeColor="text1"/>
                <w:kern w:val="0"/>
                <w:sz w:val="24"/>
              </w:rPr>
              <w:t>统一社会信用代码</w:t>
            </w:r>
          </w:p>
        </w:tc>
        <w:tc>
          <w:tcPr>
            <w:tcW w:w="2064"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63D200D1" w14:textId="77777777" w:rsidR="0058433A" w:rsidRPr="000D087A" w:rsidRDefault="00000000">
            <w:pPr>
              <w:spacing w:line="360" w:lineRule="auto"/>
              <w:ind w:firstLine="482"/>
              <w:jc w:val="center"/>
              <w:rPr>
                <w:rFonts w:ascii="宋体" w:hAnsi="宋体" w:cs="宋体" w:hint="eastAsia"/>
                <w:b/>
                <w:bCs/>
                <w:color w:val="000000" w:themeColor="text1"/>
                <w:kern w:val="0"/>
                <w:sz w:val="24"/>
              </w:rPr>
            </w:pPr>
            <w:r w:rsidRPr="000D087A">
              <w:rPr>
                <w:rFonts w:ascii="宋体" w:hAnsi="宋体" w:cs="宋体" w:hint="eastAsia"/>
                <w:b/>
                <w:bCs/>
                <w:color w:val="000000" w:themeColor="text1"/>
                <w:kern w:val="0"/>
                <w:sz w:val="24"/>
              </w:rPr>
              <w:t>备注</w:t>
            </w:r>
          </w:p>
        </w:tc>
      </w:tr>
      <w:tr w:rsidR="00000000" w:rsidRPr="000D087A" w14:paraId="282AA28F" w14:textId="77777777">
        <w:tc>
          <w:tcPr>
            <w:tcW w:w="1005"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7499176E" w14:textId="77777777" w:rsidR="0058433A" w:rsidRPr="000D087A" w:rsidRDefault="00000000">
            <w:pPr>
              <w:spacing w:line="360" w:lineRule="auto"/>
              <w:ind w:firstLine="482"/>
              <w:jc w:val="center"/>
              <w:rPr>
                <w:rFonts w:ascii="宋体" w:hAnsi="宋体" w:cs="宋体" w:hint="eastAsia"/>
                <w:color w:val="000000" w:themeColor="text1"/>
                <w:kern w:val="0"/>
                <w:sz w:val="24"/>
              </w:rPr>
            </w:pPr>
            <w:r w:rsidRPr="000D087A">
              <w:rPr>
                <w:rFonts w:ascii="宋体" w:hAnsi="宋体" w:cs="宋体" w:hint="eastAsia"/>
                <w:color w:val="000000" w:themeColor="text1"/>
                <w:kern w:val="0"/>
                <w:sz w:val="24"/>
              </w:rPr>
              <w:t>1</w:t>
            </w:r>
          </w:p>
        </w:tc>
        <w:tc>
          <w:tcPr>
            <w:tcW w:w="265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3024CB1A" w14:textId="77777777" w:rsidR="0058433A" w:rsidRPr="000D087A" w:rsidRDefault="0058433A">
            <w:pPr>
              <w:spacing w:line="360" w:lineRule="auto"/>
              <w:ind w:firstLine="482"/>
              <w:jc w:val="center"/>
              <w:rPr>
                <w:rFonts w:ascii="宋体" w:hAnsi="宋体" w:cs="宋体" w:hint="eastAsia"/>
                <w:color w:val="000000" w:themeColor="text1"/>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0E906CE8" w14:textId="77777777" w:rsidR="0058433A" w:rsidRPr="000D087A" w:rsidRDefault="0058433A">
            <w:pPr>
              <w:spacing w:line="360" w:lineRule="auto"/>
              <w:ind w:firstLine="482"/>
              <w:jc w:val="center"/>
              <w:rPr>
                <w:rFonts w:ascii="宋体" w:hAnsi="宋体" w:cs="宋体" w:hint="eastAsia"/>
                <w:color w:val="000000" w:themeColor="text1"/>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55AEA632" w14:textId="77777777" w:rsidR="0058433A" w:rsidRPr="000D087A" w:rsidRDefault="0058433A">
            <w:pPr>
              <w:spacing w:line="360" w:lineRule="auto"/>
              <w:ind w:firstLine="482"/>
              <w:jc w:val="center"/>
              <w:rPr>
                <w:rFonts w:ascii="宋体" w:hAnsi="宋体" w:cs="宋体" w:hint="eastAsia"/>
                <w:color w:val="000000" w:themeColor="text1"/>
                <w:kern w:val="0"/>
                <w:sz w:val="24"/>
              </w:rPr>
            </w:pPr>
          </w:p>
        </w:tc>
      </w:tr>
      <w:tr w:rsidR="00000000" w:rsidRPr="000D087A" w14:paraId="721419F9" w14:textId="77777777">
        <w:tc>
          <w:tcPr>
            <w:tcW w:w="1005"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06AB0BFD" w14:textId="77777777" w:rsidR="0058433A" w:rsidRPr="000D087A" w:rsidRDefault="00000000">
            <w:pPr>
              <w:spacing w:line="360" w:lineRule="auto"/>
              <w:ind w:firstLine="482"/>
              <w:jc w:val="center"/>
              <w:rPr>
                <w:rFonts w:ascii="宋体" w:hAnsi="宋体" w:cs="宋体" w:hint="eastAsia"/>
                <w:color w:val="000000" w:themeColor="text1"/>
                <w:kern w:val="0"/>
                <w:sz w:val="24"/>
              </w:rPr>
            </w:pPr>
            <w:r w:rsidRPr="000D087A">
              <w:rPr>
                <w:rFonts w:ascii="宋体" w:hAnsi="宋体" w:cs="宋体" w:hint="eastAsia"/>
                <w:color w:val="000000" w:themeColor="text1"/>
                <w:kern w:val="0"/>
                <w:sz w:val="24"/>
              </w:rPr>
              <w:t>2</w:t>
            </w:r>
          </w:p>
        </w:tc>
        <w:tc>
          <w:tcPr>
            <w:tcW w:w="265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6AF799B0" w14:textId="77777777" w:rsidR="0058433A" w:rsidRPr="000D087A" w:rsidRDefault="0058433A">
            <w:pPr>
              <w:spacing w:line="360" w:lineRule="auto"/>
              <w:ind w:firstLine="482"/>
              <w:jc w:val="center"/>
              <w:rPr>
                <w:rFonts w:ascii="宋体" w:hAnsi="宋体" w:cs="宋体" w:hint="eastAsia"/>
                <w:color w:val="000000" w:themeColor="text1"/>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37CFD84B" w14:textId="77777777" w:rsidR="0058433A" w:rsidRPr="000D087A" w:rsidRDefault="0058433A">
            <w:pPr>
              <w:spacing w:line="360" w:lineRule="auto"/>
              <w:ind w:firstLine="482"/>
              <w:jc w:val="center"/>
              <w:rPr>
                <w:rFonts w:ascii="宋体" w:hAnsi="宋体" w:cs="宋体" w:hint="eastAsia"/>
                <w:color w:val="000000" w:themeColor="text1"/>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3BA989B1" w14:textId="77777777" w:rsidR="0058433A" w:rsidRPr="000D087A" w:rsidRDefault="0058433A">
            <w:pPr>
              <w:spacing w:line="360" w:lineRule="auto"/>
              <w:ind w:firstLine="482"/>
              <w:jc w:val="center"/>
              <w:rPr>
                <w:rFonts w:ascii="宋体" w:hAnsi="宋体" w:cs="宋体" w:hint="eastAsia"/>
                <w:color w:val="000000" w:themeColor="text1"/>
                <w:kern w:val="0"/>
                <w:sz w:val="24"/>
              </w:rPr>
            </w:pPr>
          </w:p>
        </w:tc>
      </w:tr>
      <w:tr w:rsidR="00000000" w:rsidRPr="000D087A" w14:paraId="07883D7C" w14:textId="77777777">
        <w:tc>
          <w:tcPr>
            <w:tcW w:w="1005"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08355B06" w14:textId="77777777" w:rsidR="0058433A" w:rsidRPr="000D087A" w:rsidRDefault="00000000">
            <w:pPr>
              <w:spacing w:line="360" w:lineRule="auto"/>
              <w:ind w:firstLine="482"/>
              <w:jc w:val="center"/>
              <w:rPr>
                <w:rFonts w:ascii="宋体" w:hAnsi="宋体" w:cs="宋体" w:hint="eastAsia"/>
                <w:color w:val="000000" w:themeColor="text1"/>
                <w:kern w:val="0"/>
                <w:sz w:val="24"/>
              </w:rPr>
            </w:pPr>
            <w:r w:rsidRPr="000D087A">
              <w:rPr>
                <w:rFonts w:ascii="宋体" w:hAnsi="宋体" w:cs="宋体" w:hint="eastAsia"/>
                <w:color w:val="000000" w:themeColor="text1"/>
                <w:kern w:val="0"/>
                <w:sz w:val="24"/>
              </w:rPr>
              <w:t>3</w:t>
            </w:r>
          </w:p>
        </w:tc>
        <w:tc>
          <w:tcPr>
            <w:tcW w:w="265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01F1A882" w14:textId="77777777" w:rsidR="0058433A" w:rsidRPr="000D087A" w:rsidRDefault="0058433A">
            <w:pPr>
              <w:spacing w:line="360" w:lineRule="auto"/>
              <w:ind w:firstLine="482"/>
              <w:jc w:val="center"/>
              <w:rPr>
                <w:rFonts w:ascii="宋体" w:hAnsi="宋体" w:cs="宋体" w:hint="eastAsia"/>
                <w:color w:val="000000" w:themeColor="text1"/>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2EDA46F7" w14:textId="77777777" w:rsidR="0058433A" w:rsidRPr="000D087A" w:rsidRDefault="0058433A">
            <w:pPr>
              <w:spacing w:line="360" w:lineRule="auto"/>
              <w:ind w:firstLine="482"/>
              <w:jc w:val="center"/>
              <w:rPr>
                <w:rFonts w:ascii="宋体" w:hAnsi="宋体" w:cs="宋体" w:hint="eastAsia"/>
                <w:color w:val="000000" w:themeColor="text1"/>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06E12D01" w14:textId="77777777" w:rsidR="0058433A" w:rsidRPr="000D087A" w:rsidRDefault="0058433A">
            <w:pPr>
              <w:spacing w:line="360" w:lineRule="auto"/>
              <w:ind w:firstLine="482"/>
              <w:jc w:val="center"/>
              <w:rPr>
                <w:rFonts w:ascii="宋体" w:hAnsi="宋体" w:cs="宋体" w:hint="eastAsia"/>
                <w:color w:val="000000" w:themeColor="text1"/>
                <w:kern w:val="0"/>
                <w:sz w:val="24"/>
              </w:rPr>
            </w:pPr>
          </w:p>
        </w:tc>
      </w:tr>
      <w:tr w:rsidR="00000000" w:rsidRPr="000D087A" w14:paraId="29A406C4" w14:textId="77777777">
        <w:tc>
          <w:tcPr>
            <w:tcW w:w="1005"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10AB616B" w14:textId="77777777" w:rsidR="0058433A" w:rsidRPr="000D087A" w:rsidRDefault="00000000">
            <w:pPr>
              <w:spacing w:line="360" w:lineRule="auto"/>
              <w:rPr>
                <w:rFonts w:ascii="宋体" w:hAnsi="宋体" w:cs="宋体" w:hint="eastAsia"/>
                <w:color w:val="000000" w:themeColor="text1"/>
                <w:kern w:val="0"/>
                <w:sz w:val="24"/>
              </w:rPr>
            </w:pPr>
            <w:r w:rsidRPr="000D087A">
              <w:rPr>
                <w:rFonts w:ascii="宋体" w:hAnsi="宋体" w:cs="宋体" w:hint="eastAsia"/>
                <w:color w:val="000000" w:themeColor="text1"/>
                <w:kern w:val="0"/>
                <w:sz w:val="24"/>
              </w:rPr>
              <w:t>……</w:t>
            </w:r>
          </w:p>
        </w:tc>
        <w:tc>
          <w:tcPr>
            <w:tcW w:w="265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19C4EF29" w14:textId="77777777" w:rsidR="0058433A" w:rsidRPr="000D087A" w:rsidRDefault="0058433A">
            <w:pPr>
              <w:spacing w:line="360" w:lineRule="auto"/>
              <w:ind w:firstLine="482"/>
              <w:jc w:val="center"/>
              <w:rPr>
                <w:rFonts w:ascii="宋体" w:hAnsi="宋体" w:cs="宋体" w:hint="eastAsia"/>
                <w:color w:val="000000" w:themeColor="text1"/>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3317AE98" w14:textId="77777777" w:rsidR="0058433A" w:rsidRPr="000D087A" w:rsidRDefault="0058433A">
            <w:pPr>
              <w:spacing w:line="360" w:lineRule="auto"/>
              <w:ind w:firstLine="482"/>
              <w:jc w:val="center"/>
              <w:rPr>
                <w:rFonts w:ascii="宋体" w:hAnsi="宋体" w:cs="宋体" w:hint="eastAsia"/>
                <w:color w:val="000000" w:themeColor="text1"/>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2E91C7A0" w14:textId="77777777" w:rsidR="0058433A" w:rsidRPr="000D087A" w:rsidRDefault="0058433A">
            <w:pPr>
              <w:spacing w:line="360" w:lineRule="auto"/>
              <w:ind w:firstLine="482"/>
              <w:jc w:val="center"/>
              <w:rPr>
                <w:rFonts w:ascii="宋体" w:hAnsi="宋体" w:cs="宋体" w:hint="eastAsia"/>
                <w:color w:val="000000" w:themeColor="text1"/>
                <w:kern w:val="0"/>
                <w:sz w:val="24"/>
              </w:rPr>
            </w:pPr>
          </w:p>
        </w:tc>
      </w:tr>
    </w:tbl>
    <w:p w14:paraId="14A4452D" w14:textId="77777777" w:rsidR="0058433A" w:rsidRPr="000D087A" w:rsidRDefault="00000000">
      <w:pPr>
        <w:snapToGrid w:val="0"/>
        <w:spacing w:line="360" w:lineRule="auto"/>
        <w:ind w:firstLine="482"/>
        <w:jc w:val="left"/>
        <w:rPr>
          <w:rFonts w:ascii="宋体" w:hAnsi="宋体" w:hint="eastAsia"/>
          <w:color w:val="000000" w:themeColor="text1"/>
          <w:sz w:val="24"/>
        </w:rPr>
      </w:pPr>
      <w:r w:rsidRPr="000D087A">
        <w:rPr>
          <w:rFonts w:ascii="宋体" w:hAnsi="宋体" w:hint="eastAsia"/>
          <w:color w:val="000000" w:themeColor="text1"/>
          <w:sz w:val="24"/>
        </w:rPr>
        <w:t>注：</w:t>
      </w:r>
    </w:p>
    <w:p w14:paraId="7CFE9D1F" w14:textId="77777777" w:rsidR="0058433A" w:rsidRPr="000D087A" w:rsidRDefault="00000000">
      <w:pPr>
        <w:snapToGrid w:val="0"/>
        <w:spacing w:line="360" w:lineRule="auto"/>
        <w:ind w:firstLineChars="200" w:firstLine="480"/>
        <w:jc w:val="left"/>
        <w:rPr>
          <w:rFonts w:ascii="宋体" w:hAnsi="宋体" w:hint="eastAsia"/>
          <w:color w:val="000000" w:themeColor="text1"/>
          <w:sz w:val="24"/>
        </w:rPr>
      </w:pPr>
      <w:r w:rsidRPr="000D087A">
        <w:rPr>
          <w:rFonts w:ascii="宋体" w:hAnsi="宋体" w:hint="eastAsia"/>
          <w:color w:val="000000" w:themeColor="text1"/>
          <w:sz w:val="24"/>
        </w:rPr>
        <w:t>1.管理关系：是指不具有出资持股关系的其他单位之间存在的管理与被管理关系，如一些上下级关系的事业单位和团体组织。</w:t>
      </w:r>
    </w:p>
    <w:p w14:paraId="4EDE9CEE" w14:textId="77777777" w:rsidR="0058433A" w:rsidRPr="000D087A" w:rsidRDefault="00000000">
      <w:pPr>
        <w:snapToGrid w:val="0"/>
        <w:spacing w:line="360" w:lineRule="auto"/>
        <w:ind w:firstLineChars="200" w:firstLine="480"/>
        <w:jc w:val="left"/>
        <w:rPr>
          <w:rFonts w:ascii="宋体" w:hAnsi="宋体" w:hint="eastAsia"/>
          <w:color w:val="000000" w:themeColor="text1"/>
          <w:sz w:val="24"/>
        </w:rPr>
      </w:pPr>
      <w:r w:rsidRPr="000D087A">
        <w:rPr>
          <w:rFonts w:ascii="宋体" w:hAnsi="宋体" w:hint="eastAsia"/>
          <w:color w:val="000000" w:themeColor="text1"/>
          <w:sz w:val="24"/>
        </w:rPr>
        <w:t>2.</w:t>
      </w:r>
      <w:r w:rsidRPr="000D087A">
        <w:rPr>
          <w:rFonts w:ascii="宋体" w:hAnsi="宋体" w:hint="eastAsia"/>
          <w:color w:val="000000" w:themeColor="text1"/>
          <w:spacing w:val="-6"/>
          <w:sz w:val="24"/>
        </w:rPr>
        <w:t>本表所指的管理关系仅限于直接管理关系，不包括间接的管理关系。</w:t>
      </w:r>
    </w:p>
    <w:p w14:paraId="4D373B3D" w14:textId="77777777" w:rsidR="0058433A" w:rsidRPr="000D087A" w:rsidRDefault="00000000">
      <w:pPr>
        <w:snapToGrid w:val="0"/>
        <w:spacing w:line="360" w:lineRule="auto"/>
        <w:ind w:firstLineChars="200" w:firstLine="480"/>
        <w:jc w:val="left"/>
        <w:rPr>
          <w:rFonts w:ascii="宋体" w:hAnsi="宋体" w:hint="eastAsia"/>
          <w:color w:val="000000" w:themeColor="text1"/>
          <w:sz w:val="24"/>
        </w:rPr>
      </w:pPr>
      <w:r w:rsidRPr="000D087A">
        <w:rPr>
          <w:rFonts w:ascii="宋体" w:hAnsi="宋体" w:hint="eastAsia"/>
          <w:color w:val="000000" w:themeColor="text1"/>
          <w:sz w:val="24"/>
        </w:rPr>
        <w:t>3.供应商不存在直接管理关系的，则填“无”。</w:t>
      </w:r>
    </w:p>
    <w:p w14:paraId="5AE878C3" w14:textId="77777777" w:rsidR="0058433A" w:rsidRPr="000D087A" w:rsidRDefault="0058433A">
      <w:pPr>
        <w:snapToGrid w:val="0"/>
        <w:spacing w:line="360" w:lineRule="auto"/>
        <w:ind w:firstLine="482"/>
        <w:jc w:val="left"/>
        <w:rPr>
          <w:rFonts w:ascii="宋体" w:hAnsi="宋体" w:hint="eastAsia"/>
          <w:color w:val="000000" w:themeColor="text1"/>
          <w:sz w:val="24"/>
        </w:rPr>
      </w:pPr>
    </w:p>
    <w:p w14:paraId="236DB65F" w14:textId="77777777" w:rsidR="0058433A" w:rsidRPr="000D087A" w:rsidRDefault="0058433A">
      <w:pPr>
        <w:snapToGrid w:val="0"/>
        <w:spacing w:line="360" w:lineRule="auto"/>
        <w:ind w:firstLine="482"/>
        <w:jc w:val="left"/>
        <w:rPr>
          <w:rFonts w:ascii="宋体" w:hAnsi="宋体" w:hint="eastAsia"/>
          <w:color w:val="000000" w:themeColor="text1"/>
          <w:sz w:val="24"/>
        </w:rPr>
      </w:pPr>
    </w:p>
    <w:p w14:paraId="42FA12B5" w14:textId="77777777" w:rsidR="0058433A" w:rsidRPr="000D087A" w:rsidRDefault="0058433A">
      <w:pPr>
        <w:snapToGrid w:val="0"/>
        <w:spacing w:line="360" w:lineRule="auto"/>
        <w:ind w:firstLine="482"/>
        <w:jc w:val="left"/>
        <w:rPr>
          <w:rFonts w:ascii="宋体" w:hAnsi="宋体" w:hint="eastAsia"/>
          <w:color w:val="000000" w:themeColor="text1"/>
          <w:sz w:val="24"/>
        </w:rPr>
      </w:pPr>
    </w:p>
    <w:p w14:paraId="0EAC8C70" w14:textId="77777777" w:rsidR="0058433A" w:rsidRPr="000D087A" w:rsidRDefault="0058433A">
      <w:pPr>
        <w:snapToGrid w:val="0"/>
        <w:spacing w:line="360" w:lineRule="auto"/>
        <w:ind w:firstLine="482"/>
        <w:jc w:val="left"/>
        <w:rPr>
          <w:color w:val="000000" w:themeColor="text1"/>
          <w:sz w:val="24"/>
        </w:rPr>
      </w:pPr>
    </w:p>
    <w:p w14:paraId="0C9460A2" w14:textId="77777777" w:rsidR="0058433A" w:rsidRPr="000D087A" w:rsidRDefault="0058433A">
      <w:pPr>
        <w:snapToGrid w:val="0"/>
        <w:spacing w:line="360" w:lineRule="auto"/>
        <w:ind w:firstLine="482"/>
        <w:jc w:val="left"/>
        <w:rPr>
          <w:color w:val="000000" w:themeColor="text1"/>
          <w:sz w:val="24"/>
        </w:rPr>
      </w:pPr>
    </w:p>
    <w:p w14:paraId="334BE651" w14:textId="77777777" w:rsidR="0058433A" w:rsidRPr="000D087A" w:rsidRDefault="0058433A">
      <w:pPr>
        <w:snapToGrid w:val="0"/>
        <w:spacing w:line="360" w:lineRule="auto"/>
        <w:ind w:firstLine="482"/>
        <w:jc w:val="left"/>
        <w:rPr>
          <w:color w:val="000000" w:themeColor="text1"/>
          <w:sz w:val="24"/>
        </w:rPr>
      </w:pPr>
    </w:p>
    <w:p w14:paraId="01CF8580" w14:textId="77777777" w:rsidR="0058433A" w:rsidRPr="000D087A" w:rsidRDefault="0058433A">
      <w:pPr>
        <w:snapToGrid w:val="0"/>
        <w:spacing w:line="360" w:lineRule="auto"/>
        <w:ind w:firstLine="482"/>
        <w:jc w:val="left"/>
        <w:rPr>
          <w:rFonts w:ascii="宋体" w:hAnsi="宋体" w:hint="eastAsia"/>
          <w:color w:val="000000" w:themeColor="text1"/>
          <w:sz w:val="24"/>
        </w:rPr>
      </w:pPr>
    </w:p>
    <w:p w14:paraId="11412B56" w14:textId="77777777" w:rsidR="0058433A" w:rsidRPr="000D087A" w:rsidRDefault="0058433A">
      <w:pPr>
        <w:snapToGrid w:val="0"/>
        <w:spacing w:line="360" w:lineRule="auto"/>
        <w:ind w:firstLine="482"/>
        <w:jc w:val="left"/>
        <w:rPr>
          <w:rFonts w:ascii="宋体" w:hAnsi="宋体" w:hint="eastAsia"/>
          <w:color w:val="000000" w:themeColor="text1"/>
          <w:sz w:val="24"/>
        </w:rPr>
      </w:pPr>
    </w:p>
    <w:p w14:paraId="0C283FB0" w14:textId="77777777" w:rsidR="0058433A" w:rsidRPr="000D087A" w:rsidRDefault="00000000">
      <w:pPr>
        <w:snapToGrid w:val="0"/>
        <w:spacing w:line="360" w:lineRule="auto"/>
        <w:ind w:firstLineChars="2100" w:firstLine="5040"/>
        <w:rPr>
          <w:rFonts w:ascii="仿宋_GB2312" w:eastAsia="仿宋_GB2312" w:hAnsi="仿宋" w:cs="仿宋_GB2312" w:hint="eastAsia"/>
          <w:color w:val="000000" w:themeColor="text1"/>
          <w:kern w:val="0"/>
          <w:sz w:val="24"/>
        </w:rPr>
      </w:pPr>
      <w:r w:rsidRPr="000D087A">
        <w:rPr>
          <w:rFonts w:ascii="仿宋_GB2312" w:eastAsia="仿宋_GB2312" w:hAnsi="仿宋" w:cs="仿宋_GB2312" w:hint="eastAsia"/>
          <w:color w:val="000000" w:themeColor="text1"/>
          <w:kern w:val="0"/>
          <w:sz w:val="24"/>
          <w:lang w:val="zh-CN"/>
        </w:rPr>
        <w:t>投标人名称(电子签章)：</w:t>
      </w:r>
    </w:p>
    <w:p w14:paraId="7F200B51" w14:textId="77777777" w:rsidR="0058433A" w:rsidRPr="000D087A" w:rsidRDefault="00000000">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0D087A">
        <w:rPr>
          <w:rFonts w:ascii="仿宋_GB2312" w:eastAsia="仿宋_GB2312" w:hAnsi="仿宋" w:cs="仿宋_GB2312" w:hint="eastAsia"/>
          <w:color w:val="000000" w:themeColor="text1"/>
          <w:kern w:val="0"/>
          <w:sz w:val="24"/>
          <w:lang w:val="zh-CN"/>
        </w:rPr>
        <w:t>日期</w:t>
      </w:r>
      <w:r w:rsidRPr="000D087A">
        <w:rPr>
          <w:rFonts w:ascii="仿宋_GB2312" w:eastAsia="仿宋_GB2312" w:hAnsi="仿宋" w:cs="仿宋_GB2312" w:hint="eastAsia"/>
          <w:color w:val="000000" w:themeColor="text1"/>
          <w:kern w:val="0"/>
          <w:sz w:val="24"/>
        </w:rPr>
        <w:t xml:space="preserve">：   年  </w:t>
      </w:r>
      <w:r w:rsidRPr="000D087A">
        <w:rPr>
          <w:rFonts w:ascii="仿宋_GB2312" w:eastAsia="仿宋_GB2312" w:hAnsi="仿宋" w:cs="仿宋_GB2312" w:hint="eastAsia"/>
          <w:color w:val="000000" w:themeColor="text1"/>
          <w:kern w:val="0"/>
          <w:sz w:val="24"/>
          <w:lang w:val="zh-CN"/>
        </w:rPr>
        <w:t>月日</w:t>
      </w:r>
    </w:p>
    <w:p w14:paraId="0B5F0E1A" w14:textId="77777777" w:rsidR="0058433A" w:rsidRPr="000D087A" w:rsidRDefault="0058433A">
      <w:pPr>
        <w:snapToGrid w:val="0"/>
        <w:spacing w:before="50" w:afterLines="50" w:after="165"/>
        <w:ind w:firstLine="422"/>
        <w:jc w:val="left"/>
        <w:rPr>
          <w:rFonts w:ascii="宋体" w:hAnsi="宋体" w:hint="eastAsia"/>
          <w:color w:val="000000" w:themeColor="text1"/>
          <w:szCs w:val="21"/>
        </w:rPr>
      </w:pPr>
    </w:p>
    <w:p w14:paraId="58ACAFAB" w14:textId="77777777" w:rsidR="0058433A" w:rsidRPr="000D087A" w:rsidRDefault="0058433A">
      <w:pPr>
        <w:snapToGrid w:val="0"/>
        <w:spacing w:beforeLines="50" w:before="165" w:after="50"/>
        <w:ind w:firstLine="480"/>
        <w:jc w:val="left"/>
        <w:rPr>
          <w:rFonts w:ascii="宋体" w:hAnsi="宋体" w:hint="eastAsia"/>
          <w:b/>
          <w:color w:val="000000" w:themeColor="text1"/>
          <w:sz w:val="24"/>
          <w:szCs w:val="20"/>
        </w:rPr>
      </w:pPr>
    </w:p>
    <w:p w14:paraId="73DC241C" w14:textId="77777777" w:rsidR="0058433A" w:rsidRPr="000D087A" w:rsidRDefault="0058433A">
      <w:pPr>
        <w:snapToGrid w:val="0"/>
        <w:spacing w:beforeLines="50" w:before="165" w:after="50"/>
        <w:ind w:firstLine="480"/>
        <w:jc w:val="left"/>
        <w:rPr>
          <w:rFonts w:ascii="宋体" w:hAnsi="宋体" w:hint="eastAsia"/>
          <w:b/>
          <w:color w:val="000000" w:themeColor="text1"/>
          <w:sz w:val="24"/>
        </w:rPr>
      </w:pPr>
    </w:p>
    <w:p w14:paraId="5F624313" w14:textId="77777777" w:rsidR="0058433A" w:rsidRPr="000D087A" w:rsidRDefault="0058433A">
      <w:pPr>
        <w:snapToGrid w:val="0"/>
        <w:spacing w:beforeLines="50" w:before="165" w:after="50"/>
        <w:ind w:firstLine="480"/>
        <w:jc w:val="left"/>
        <w:rPr>
          <w:rFonts w:ascii="宋体" w:hAnsi="宋体" w:hint="eastAsia"/>
          <w:b/>
          <w:color w:val="000000" w:themeColor="text1"/>
          <w:sz w:val="24"/>
          <w:szCs w:val="20"/>
        </w:rPr>
      </w:pPr>
    </w:p>
    <w:p w14:paraId="57B42850" w14:textId="77777777" w:rsidR="0058433A" w:rsidRPr="000D087A" w:rsidRDefault="0058433A">
      <w:pPr>
        <w:snapToGrid w:val="0"/>
        <w:spacing w:beforeLines="50" w:before="165" w:after="50"/>
        <w:ind w:firstLine="480"/>
        <w:jc w:val="left"/>
        <w:rPr>
          <w:rFonts w:ascii="宋体" w:hAnsi="宋体" w:hint="eastAsia"/>
          <w:b/>
          <w:color w:val="000000" w:themeColor="text1"/>
          <w:sz w:val="24"/>
          <w:szCs w:val="20"/>
        </w:rPr>
      </w:pPr>
    </w:p>
    <w:p w14:paraId="357B5AEE" w14:textId="77777777" w:rsidR="0058433A" w:rsidRPr="000D087A" w:rsidRDefault="0058433A">
      <w:pPr>
        <w:snapToGrid w:val="0"/>
        <w:spacing w:before="50" w:afterLines="50" w:after="165"/>
        <w:ind w:firstLine="422"/>
        <w:jc w:val="left"/>
        <w:rPr>
          <w:rFonts w:ascii="宋体" w:hAnsi="宋体" w:hint="eastAsia"/>
          <w:color w:val="000000" w:themeColor="text1"/>
        </w:rPr>
      </w:pPr>
    </w:p>
    <w:p w14:paraId="585C3C71" w14:textId="77777777" w:rsidR="0058433A" w:rsidRPr="000D087A" w:rsidRDefault="0058433A">
      <w:pPr>
        <w:snapToGrid w:val="0"/>
        <w:spacing w:before="50" w:afterLines="50" w:after="165"/>
        <w:ind w:firstLine="422"/>
        <w:jc w:val="left"/>
        <w:rPr>
          <w:rFonts w:ascii="宋体" w:hAnsi="宋体" w:hint="eastAsia"/>
          <w:color w:val="000000" w:themeColor="text1"/>
        </w:rPr>
      </w:pPr>
    </w:p>
    <w:p w14:paraId="6587AF0A" w14:textId="77777777" w:rsidR="0058433A" w:rsidRPr="000D087A" w:rsidRDefault="00000000">
      <w:pPr>
        <w:snapToGrid w:val="0"/>
        <w:spacing w:before="50" w:afterLines="50" w:after="165"/>
        <w:ind w:firstLine="643"/>
        <w:jc w:val="center"/>
        <w:rPr>
          <w:rFonts w:ascii="宋体" w:hAnsi="宋体" w:hint="eastAsia"/>
          <w:b/>
          <w:color w:val="000000" w:themeColor="text1"/>
          <w:sz w:val="32"/>
          <w:szCs w:val="32"/>
        </w:rPr>
      </w:pPr>
      <w:r w:rsidRPr="000D087A">
        <w:rPr>
          <w:rFonts w:ascii="宋体" w:hAnsi="宋体" w:hint="eastAsia"/>
          <w:b/>
          <w:color w:val="000000" w:themeColor="text1"/>
          <w:sz w:val="32"/>
          <w:szCs w:val="32"/>
        </w:rPr>
        <w:t>六、投标资格声明函</w:t>
      </w:r>
    </w:p>
    <w:p w14:paraId="2152F35E" w14:textId="77777777" w:rsidR="0058433A" w:rsidRPr="000D087A" w:rsidRDefault="00000000">
      <w:pPr>
        <w:tabs>
          <w:tab w:val="left" w:pos="7200"/>
        </w:tabs>
        <w:spacing w:line="360" w:lineRule="auto"/>
        <w:ind w:firstLine="422"/>
        <w:rPr>
          <w:rFonts w:ascii="宋体" w:hAnsi="宋体" w:hint="eastAsia"/>
          <w:color w:val="000000" w:themeColor="text1"/>
          <w:szCs w:val="21"/>
        </w:rPr>
      </w:pPr>
      <w:r w:rsidRPr="000D087A">
        <w:rPr>
          <w:rFonts w:ascii="宋体" w:hAnsi="宋体" w:hint="eastAsia"/>
          <w:color w:val="000000" w:themeColor="text1"/>
          <w:szCs w:val="21"/>
        </w:rPr>
        <w:t>致：_</w:t>
      </w:r>
      <w:bookmarkStart w:id="142" w:name="PO_3000001867_PM031_5"/>
      <w:r w:rsidRPr="000D087A">
        <w:rPr>
          <w:rFonts w:ascii="宋体" w:hAnsi="宋体" w:hint="eastAsia"/>
          <w:color w:val="000000" w:themeColor="text1"/>
          <w:szCs w:val="21"/>
          <w:u w:val="single"/>
        </w:rPr>
        <w:t>[项目采购-采购组织机构_]</w:t>
      </w:r>
      <w:bookmarkEnd w:id="142"/>
    </w:p>
    <w:p w14:paraId="064F23BC" w14:textId="77777777" w:rsidR="0058433A" w:rsidRPr="000D087A" w:rsidRDefault="00000000">
      <w:pPr>
        <w:snapToGrid w:val="0"/>
        <w:spacing w:line="360" w:lineRule="auto"/>
        <w:ind w:firstLineChars="200" w:firstLine="420"/>
        <w:jc w:val="left"/>
        <w:rPr>
          <w:rFonts w:ascii="宋体" w:hAnsi="宋体" w:hint="eastAsia"/>
          <w:color w:val="000000" w:themeColor="text1"/>
          <w:szCs w:val="21"/>
        </w:rPr>
      </w:pPr>
      <w:r w:rsidRPr="000D087A">
        <w:rPr>
          <w:rFonts w:ascii="宋体" w:hAnsi="宋体" w:hint="eastAsia"/>
          <w:color w:val="000000" w:themeColor="text1"/>
          <w:szCs w:val="21"/>
        </w:rPr>
        <w:t>我方愿意参加贵方组织的_</w:t>
      </w:r>
      <w:bookmarkStart w:id="143" w:name="PO_3000001867_PM002_3"/>
      <w:r w:rsidRPr="000D087A">
        <w:rPr>
          <w:rFonts w:ascii="宋体" w:hAnsi="宋体" w:hint="eastAsia"/>
          <w:color w:val="000000" w:themeColor="text1"/>
          <w:szCs w:val="21"/>
          <w:u w:val="single"/>
        </w:rPr>
        <w:t>[项目采购-项目名称_]</w:t>
      </w:r>
      <w:bookmarkEnd w:id="143"/>
      <w:r w:rsidRPr="000D087A">
        <w:rPr>
          <w:rFonts w:ascii="宋体" w:hAnsi="宋体" w:hint="eastAsia"/>
          <w:color w:val="000000" w:themeColor="text1"/>
          <w:szCs w:val="21"/>
        </w:rPr>
        <w:t>（项目编号：</w:t>
      </w:r>
      <w:bookmarkStart w:id="144" w:name="PO_3000001867_PM001_3"/>
      <w:r w:rsidRPr="000D087A">
        <w:rPr>
          <w:rFonts w:ascii="宋体" w:hAnsi="宋体" w:hint="eastAsia"/>
          <w:color w:val="000000" w:themeColor="text1"/>
          <w:szCs w:val="21"/>
        </w:rPr>
        <w:t>[项目采购-项目编号_]</w:t>
      </w:r>
      <w:bookmarkEnd w:id="144"/>
      <w:r w:rsidRPr="000D087A">
        <w:rPr>
          <w:rFonts w:ascii="宋体" w:hAnsi="宋体" w:hint="eastAsia"/>
          <w:color w:val="000000" w:themeColor="text1"/>
          <w:szCs w:val="21"/>
        </w:rPr>
        <w:t xml:space="preserve"> ）项目的投标，为便于贵方公正、择优地确定中标人，我方就本次投标有关事项郑重声明如下：</w:t>
      </w:r>
    </w:p>
    <w:p w14:paraId="251A9AD2" w14:textId="77777777" w:rsidR="0058433A" w:rsidRPr="000D087A" w:rsidRDefault="00000000">
      <w:pPr>
        <w:snapToGrid w:val="0"/>
        <w:spacing w:line="360" w:lineRule="auto"/>
        <w:ind w:firstLineChars="200" w:firstLine="420"/>
        <w:jc w:val="left"/>
        <w:rPr>
          <w:rFonts w:ascii="宋体" w:hAnsi="宋体" w:hint="eastAsia"/>
          <w:color w:val="000000" w:themeColor="text1"/>
          <w:szCs w:val="21"/>
        </w:rPr>
      </w:pPr>
      <w:r w:rsidRPr="000D087A">
        <w:rPr>
          <w:rFonts w:ascii="宋体" w:hAnsi="宋体" w:hint="eastAsia"/>
          <w:color w:val="000000" w:themeColor="text1"/>
          <w:szCs w:val="21"/>
        </w:rPr>
        <w:t>1.我方承诺已经具备《中华人民共和国政府采购法》第二十二条中规定的参加政府采购活动的供应商应当具备的条件并按本项目投标文件“第三章”“第二节投标人须知前附表”中“资格证明文件组成”完整提供证明材料。</w:t>
      </w:r>
    </w:p>
    <w:p w14:paraId="08B2349F" w14:textId="77777777" w:rsidR="0058433A" w:rsidRPr="000D087A" w:rsidRDefault="00000000">
      <w:pPr>
        <w:snapToGrid w:val="0"/>
        <w:spacing w:line="360" w:lineRule="auto"/>
        <w:ind w:firstLineChars="200" w:firstLine="420"/>
        <w:jc w:val="left"/>
        <w:rPr>
          <w:rFonts w:ascii="宋体" w:hAnsi="宋体" w:hint="eastAsia"/>
          <w:color w:val="000000" w:themeColor="text1"/>
          <w:szCs w:val="21"/>
        </w:rPr>
      </w:pPr>
      <w:r w:rsidRPr="000D087A">
        <w:rPr>
          <w:rFonts w:ascii="宋体" w:hAnsi="宋体" w:hint="eastAsia"/>
          <w:color w:val="000000" w:themeColor="text1"/>
          <w:szCs w:val="21"/>
        </w:rPr>
        <w:t>2. 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3799726E" w14:textId="77777777" w:rsidR="0058433A" w:rsidRPr="000D087A" w:rsidRDefault="00000000">
      <w:pPr>
        <w:snapToGrid w:val="0"/>
        <w:spacing w:line="360" w:lineRule="auto"/>
        <w:ind w:firstLineChars="200" w:firstLine="420"/>
        <w:jc w:val="left"/>
        <w:rPr>
          <w:rFonts w:ascii="宋体" w:hAnsi="宋体" w:hint="eastAsia"/>
          <w:color w:val="000000" w:themeColor="text1"/>
          <w:szCs w:val="21"/>
        </w:rPr>
      </w:pPr>
      <w:r w:rsidRPr="000D087A">
        <w:rPr>
          <w:rFonts w:ascii="宋体" w:hAnsi="宋体" w:hint="eastAsia"/>
          <w:color w:val="000000" w:themeColor="text1"/>
          <w:szCs w:val="21"/>
        </w:rPr>
        <w:t>3.经查询，在“信用中国”和“中国政府采购网”网站我方未被列入失信被执行人、重大税收违法案件当事人名单、政府采购严重违法失信行为记录名单。</w:t>
      </w:r>
    </w:p>
    <w:p w14:paraId="14C7C86B" w14:textId="77777777" w:rsidR="0058433A" w:rsidRPr="000D087A" w:rsidRDefault="00000000">
      <w:pPr>
        <w:snapToGrid w:val="0"/>
        <w:spacing w:line="360" w:lineRule="auto"/>
        <w:ind w:firstLineChars="200" w:firstLine="420"/>
        <w:jc w:val="left"/>
        <w:rPr>
          <w:rFonts w:ascii="宋体" w:hAnsi="宋体" w:hint="eastAsia"/>
          <w:color w:val="000000" w:themeColor="text1"/>
          <w:szCs w:val="21"/>
        </w:rPr>
      </w:pPr>
      <w:r w:rsidRPr="000D087A">
        <w:rPr>
          <w:rFonts w:ascii="宋体" w:hAnsi="宋体" w:hint="eastAsia"/>
          <w:color w:val="000000" w:themeColor="text1"/>
          <w:szCs w:val="21"/>
        </w:rPr>
        <w:t xml:space="preserve">4.以上事项如有虚假或隐瞒，我方愿意承担一切后果，并不再寻求任何旨在减轻或免除法律责任的辩解。 </w:t>
      </w:r>
    </w:p>
    <w:p w14:paraId="4F607E45" w14:textId="77777777" w:rsidR="0058433A" w:rsidRPr="000D087A" w:rsidRDefault="00000000">
      <w:pPr>
        <w:tabs>
          <w:tab w:val="left" w:pos="7200"/>
        </w:tabs>
        <w:ind w:firstLineChars="150" w:firstLine="315"/>
        <w:rPr>
          <w:rFonts w:ascii="宋体" w:hAnsi="宋体" w:hint="eastAsia"/>
          <w:color w:val="000000" w:themeColor="text1"/>
          <w:szCs w:val="21"/>
        </w:rPr>
      </w:pPr>
      <w:r w:rsidRPr="000D087A">
        <w:rPr>
          <w:rFonts w:ascii="宋体" w:hAnsi="宋体" w:hint="eastAsia"/>
          <w:color w:val="000000" w:themeColor="text1"/>
          <w:szCs w:val="21"/>
        </w:rPr>
        <w:t>说明：</w:t>
      </w:r>
    </w:p>
    <w:p w14:paraId="43D90F42" w14:textId="77777777" w:rsidR="0058433A" w:rsidRPr="000D087A" w:rsidRDefault="00000000">
      <w:pPr>
        <w:ind w:firstLineChars="200" w:firstLine="420"/>
        <w:jc w:val="left"/>
        <w:rPr>
          <w:rFonts w:ascii="宋体" w:hAnsi="宋体" w:hint="eastAsia"/>
          <w:color w:val="000000" w:themeColor="text1"/>
          <w:szCs w:val="21"/>
        </w:rPr>
      </w:pPr>
      <w:r w:rsidRPr="000D087A">
        <w:rPr>
          <w:rFonts w:ascii="宋体" w:hAnsi="宋体" w:hint="eastAsia"/>
          <w:color w:val="000000" w:themeColor="text1"/>
          <w:szCs w:val="21"/>
        </w:rPr>
        <w:t>1.投标人应当通过 “信用中国”（www.creditchina.gov.cn）和“中国政府采购网”网站（www.ccgp.gov.cn）查询投标人相关主体的信用记录。查询时间为本项目投标截止时间前10日至投标截止时间中任意一天。对列入失信被执行人、重大税收违法案件当事人名单、政府采购严重违法失信行为记录名单的投标人，将被拒绝参与本项目政府采购活动。</w:t>
      </w:r>
    </w:p>
    <w:p w14:paraId="792B29EB" w14:textId="77777777" w:rsidR="0058433A" w:rsidRPr="000D087A" w:rsidRDefault="00000000">
      <w:pPr>
        <w:ind w:firstLineChars="200" w:firstLine="420"/>
        <w:jc w:val="left"/>
        <w:rPr>
          <w:rFonts w:ascii="宋体" w:hAnsi="宋体" w:hint="eastAsia"/>
          <w:color w:val="000000" w:themeColor="text1"/>
          <w:szCs w:val="21"/>
        </w:rPr>
      </w:pPr>
      <w:r w:rsidRPr="000D087A">
        <w:rPr>
          <w:rFonts w:ascii="宋体" w:hAnsi="宋体" w:hint="eastAsia"/>
          <w:color w:val="000000" w:themeColor="text1"/>
          <w:szCs w:val="21"/>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7F41F80" w14:textId="77777777" w:rsidR="0058433A" w:rsidRPr="000D087A" w:rsidRDefault="00000000">
      <w:pPr>
        <w:snapToGrid w:val="0"/>
        <w:spacing w:before="50" w:afterLines="50" w:after="165"/>
        <w:ind w:firstLine="422"/>
        <w:jc w:val="left"/>
        <w:rPr>
          <w:rFonts w:ascii="宋体" w:hAnsi="宋体" w:hint="eastAsia"/>
          <w:color w:val="000000" w:themeColor="text1"/>
          <w:szCs w:val="21"/>
        </w:rPr>
      </w:pPr>
      <w:r w:rsidRPr="000D087A">
        <w:rPr>
          <w:rFonts w:ascii="宋体" w:hAnsi="宋体" w:hint="eastAsia"/>
          <w:color w:val="000000" w:themeColor="text1"/>
          <w:szCs w:val="21"/>
        </w:rPr>
        <w:t xml:space="preserve">  3.如为联合体投标，盖章处须加盖联合体各方公章并由联合体各方法定代表人分别签署，否则投标无效。</w:t>
      </w:r>
    </w:p>
    <w:p w14:paraId="3B69202E" w14:textId="77777777" w:rsidR="0058433A" w:rsidRPr="000D087A" w:rsidRDefault="0058433A">
      <w:pPr>
        <w:snapToGrid w:val="0"/>
        <w:spacing w:before="50" w:afterLines="100" w:after="331" w:line="360" w:lineRule="auto"/>
        <w:ind w:firstLine="482"/>
        <w:jc w:val="left"/>
        <w:rPr>
          <w:rFonts w:ascii="宋体" w:hAnsi="宋体" w:hint="eastAsia"/>
          <w:color w:val="000000" w:themeColor="text1"/>
          <w:sz w:val="24"/>
        </w:rPr>
      </w:pPr>
    </w:p>
    <w:p w14:paraId="4B0464C5" w14:textId="77777777" w:rsidR="0058433A" w:rsidRPr="000D087A" w:rsidRDefault="00000000">
      <w:pPr>
        <w:snapToGrid w:val="0"/>
        <w:spacing w:before="50" w:afterLines="100" w:after="331" w:line="360" w:lineRule="auto"/>
        <w:ind w:leftChars="2223" w:left="7428" w:hangingChars="1150" w:hanging="2760"/>
        <w:jc w:val="left"/>
        <w:rPr>
          <w:rFonts w:ascii="仿宋_GB2312" w:eastAsia="仿宋_GB2312" w:hAnsi="仿宋" w:cs="仿宋_GB2312" w:hint="eastAsia"/>
          <w:color w:val="000000" w:themeColor="text1"/>
          <w:kern w:val="0"/>
          <w:sz w:val="24"/>
          <w:lang w:val="zh-CN"/>
        </w:rPr>
      </w:pPr>
      <w:r w:rsidRPr="000D087A">
        <w:rPr>
          <w:rFonts w:ascii="仿宋_GB2312" w:eastAsia="仿宋_GB2312" w:hAnsi="仿宋" w:cs="仿宋_GB2312" w:hint="eastAsia"/>
          <w:color w:val="000000" w:themeColor="text1"/>
          <w:kern w:val="0"/>
          <w:sz w:val="24"/>
          <w:lang w:val="zh-CN"/>
        </w:rPr>
        <w:t>投标人名称(电子签章)：</w:t>
      </w:r>
      <w:r w:rsidRPr="000D087A">
        <w:rPr>
          <w:rFonts w:ascii="宋体" w:hAnsi="宋体" w:hint="eastAsia"/>
          <w:color w:val="000000" w:themeColor="text1"/>
          <w:szCs w:val="21"/>
        </w:rPr>
        <w:t xml:space="preserve">                                     年    月    日</w:t>
      </w:r>
    </w:p>
    <w:p w14:paraId="029AAE2A" w14:textId="77777777" w:rsidR="0058433A" w:rsidRPr="000D087A" w:rsidRDefault="0058433A">
      <w:pPr>
        <w:pStyle w:val="a9"/>
        <w:spacing w:line="600" w:lineRule="exact"/>
        <w:ind w:firstLine="600"/>
        <w:jc w:val="center"/>
        <w:rPr>
          <w:rFonts w:ascii="Times New Roman" w:hAnsi="Times New Roman"/>
          <w:b/>
          <w:bCs/>
          <w:color w:val="000000" w:themeColor="text1"/>
          <w:sz w:val="30"/>
          <w:szCs w:val="30"/>
        </w:rPr>
      </w:pPr>
    </w:p>
    <w:p w14:paraId="03183783" w14:textId="77777777" w:rsidR="0058433A" w:rsidRPr="000D087A" w:rsidRDefault="0058433A">
      <w:pPr>
        <w:pStyle w:val="a9"/>
        <w:spacing w:line="600" w:lineRule="exact"/>
        <w:ind w:firstLine="600"/>
        <w:jc w:val="center"/>
        <w:rPr>
          <w:rFonts w:ascii="Times New Roman" w:hAnsi="Times New Roman"/>
          <w:b/>
          <w:bCs/>
          <w:color w:val="000000" w:themeColor="text1"/>
          <w:sz w:val="30"/>
          <w:szCs w:val="30"/>
        </w:rPr>
      </w:pPr>
    </w:p>
    <w:p w14:paraId="53163D2F" w14:textId="77777777" w:rsidR="0058433A" w:rsidRPr="000D087A" w:rsidRDefault="0058433A">
      <w:pPr>
        <w:widowControl/>
        <w:ind w:firstLine="600"/>
        <w:jc w:val="left"/>
        <w:rPr>
          <w:b/>
          <w:bCs/>
          <w:color w:val="000000" w:themeColor="text1"/>
          <w:sz w:val="30"/>
          <w:szCs w:val="30"/>
        </w:rPr>
        <w:sectPr w:rsidR="0058433A" w:rsidRPr="000D087A">
          <w:pgSz w:w="11906" w:h="16838"/>
          <w:pgMar w:top="1134" w:right="1134" w:bottom="1134" w:left="1134" w:header="720" w:footer="720" w:gutter="0"/>
          <w:cols w:space="720"/>
          <w:docGrid w:type="lines" w:linePitch="331"/>
        </w:sectPr>
      </w:pPr>
    </w:p>
    <w:p w14:paraId="17362570" w14:textId="77777777" w:rsidR="0058433A" w:rsidRPr="000D087A" w:rsidRDefault="0058433A">
      <w:pPr>
        <w:pStyle w:val="a9"/>
        <w:spacing w:line="600" w:lineRule="exact"/>
        <w:ind w:firstLine="600"/>
        <w:jc w:val="center"/>
        <w:rPr>
          <w:rFonts w:ascii="Times New Roman" w:hAnsi="Times New Roman"/>
          <w:b/>
          <w:bCs/>
          <w:color w:val="000000" w:themeColor="text1"/>
          <w:sz w:val="30"/>
          <w:szCs w:val="30"/>
        </w:rPr>
      </w:pPr>
    </w:p>
    <w:p w14:paraId="13470512" w14:textId="77777777" w:rsidR="0058433A" w:rsidRPr="000D087A" w:rsidRDefault="00000000">
      <w:pPr>
        <w:pStyle w:val="a9"/>
        <w:spacing w:line="600" w:lineRule="exact"/>
        <w:ind w:firstLine="602"/>
        <w:jc w:val="center"/>
        <w:rPr>
          <w:rFonts w:ascii="Times New Roman" w:hAnsi="Times New Roman"/>
          <w:color w:val="000000" w:themeColor="text1"/>
        </w:rPr>
      </w:pPr>
      <w:r w:rsidRPr="000D087A">
        <w:rPr>
          <w:rFonts w:ascii="Times New Roman" w:hAnsi="Times New Roman" w:hint="eastAsia"/>
          <w:b/>
          <w:bCs/>
          <w:color w:val="000000" w:themeColor="text1"/>
          <w:sz w:val="30"/>
          <w:szCs w:val="30"/>
        </w:rPr>
        <w:t>七、联合体协议书</w:t>
      </w:r>
    </w:p>
    <w:p w14:paraId="269A2CAD" w14:textId="77777777" w:rsidR="0058433A" w:rsidRPr="000D087A" w:rsidRDefault="0058433A">
      <w:pPr>
        <w:autoSpaceDE w:val="0"/>
        <w:autoSpaceDN w:val="0"/>
        <w:adjustRightInd w:val="0"/>
        <w:spacing w:line="360" w:lineRule="auto"/>
        <w:ind w:firstLine="422"/>
        <w:jc w:val="left"/>
        <w:rPr>
          <w:rFonts w:ascii="宋体" w:cs="宋体"/>
          <w:color w:val="000000" w:themeColor="text1"/>
          <w:kern w:val="0"/>
          <w:szCs w:val="21"/>
          <w:u w:val="single"/>
        </w:rPr>
      </w:pPr>
    </w:p>
    <w:p w14:paraId="03B0B7FA" w14:textId="77777777" w:rsidR="0058433A" w:rsidRPr="000D087A" w:rsidRDefault="00000000">
      <w:pPr>
        <w:autoSpaceDE w:val="0"/>
        <w:autoSpaceDN w:val="0"/>
        <w:adjustRightInd w:val="0"/>
        <w:spacing w:line="360" w:lineRule="auto"/>
        <w:ind w:firstLine="422"/>
        <w:jc w:val="left"/>
        <w:rPr>
          <w:rFonts w:ascii="宋体" w:cs="宋体"/>
          <w:color w:val="000000" w:themeColor="text1"/>
          <w:kern w:val="0"/>
          <w:szCs w:val="21"/>
        </w:rPr>
      </w:pPr>
      <w:r w:rsidRPr="000D087A">
        <w:rPr>
          <w:rFonts w:ascii="宋体" w:cs="宋体" w:hint="eastAsia"/>
          <w:color w:val="000000" w:themeColor="text1"/>
          <w:kern w:val="0"/>
          <w:szCs w:val="21"/>
        </w:rPr>
        <w:t>（所有成员单位名称）自愿组成联合体，共同参加</w:t>
      </w:r>
      <w:bookmarkStart w:id="145" w:name="PO_3000001867_PM031_6"/>
      <w:r w:rsidRPr="000D087A">
        <w:rPr>
          <w:rFonts w:ascii="宋体" w:cs="宋体" w:hint="eastAsia"/>
          <w:color w:val="000000" w:themeColor="text1"/>
          <w:kern w:val="0"/>
          <w:szCs w:val="21"/>
          <w:u w:val="single"/>
        </w:rPr>
        <w:t>[项目采购-采购组织机构_]</w:t>
      </w:r>
      <w:bookmarkEnd w:id="145"/>
      <w:r w:rsidRPr="000D087A">
        <w:rPr>
          <w:rFonts w:ascii="宋体" w:cs="宋体" w:hint="eastAsia"/>
          <w:color w:val="000000" w:themeColor="text1"/>
          <w:kern w:val="0"/>
          <w:szCs w:val="21"/>
        </w:rPr>
        <w:t>组织的</w:t>
      </w:r>
      <w:bookmarkStart w:id="146" w:name="PO_3000001867_PM002_4"/>
      <w:r w:rsidRPr="000D087A">
        <w:rPr>
          <w:rFonts w:ascii="宋体" w:cs="宋体" w:hint="eastAsia"/>
          <w:color w:val="000000" w:themeColor="text1"/>
          <w:kern w:val="0"/>
          <w:szCs w:val="21"/>
          <w:u w:val="single"/>
        </w:rPr>
        <w:t>[项目采购-项目名称_]</w:t>
      </w:r>
      <w:bookmarkEnd w:id="146"/>
      <w:r w:rsidRPr="000D087A">
        <w:rPr>
          <w:rFonts w:ascii="宋体" w:cs="宋体" w:hint="eastAsia"/>
          <w:color w:val="000000" w:themeColor="text1"/>
          <w:kern w:val="0"/>
          <w:szCs w:val="21"/>
        </w:rPr>
        <w:t>（项目编号：</w:t>
      </w:r>
      <w:bookmarkStart w:id="147" w:name="PO_3000001867_PM001_4"/>
      <w:r w:rsidRPr="000D087A">
        <w:rPr>
          <w:rFonts w:ascii="宋体" w:cs="宋体" w:hint="eastAsia"/>
          <w:color w:val="000000" w:themeColor="text1"/>
          <w:kern w:val="0"/>
          <w:szCs w:val="21"/>
          <w:u w:val="single"/>
        </w:rPr>
        <w:t>[项目采购-项目编号_]</w:t>
      </w:r>
      <w:bookmarkEnd w:id="147"/>
      <w:r w:rsidRPr="000D087A">
        <w:rPr>
          <w:rFonts w:ascii="宋体" w:cs="宋体" w:hint="eastAsia"/>
          <w:color w:val="000000" w:themeColor="text1"/>
          <w:kern w:val="0"/>
          <w:szCs w:val="21"/>
        </w:rPr>
        <w:t>）投标。现就联合体投标事宜订立如下协议：</w:t>
      </w:r>
    </w:p>
    <w:p w14:paraId="2D8E9E1B" w14:textId="77777777" w:rsidR="0058433A" w:rsidRPr="000D087A" w:rsidRDefault="00000000">
      <w:pPr>
        <w:autoSpaceDE w:val="0"/>
        <w:autoSpaceDN w:val="0"/>
        <w:adjustRightInd w:val="0"/>
        <w:spacing w:line="360" w:lineRule="auto"/>
        <w:ind w:firstLine="422"/>
        <w:jc w:val="left"/>
        <w:rPr>
          <w:rFonts w:ascii="宋体" w:hAnsi="宋体" w:cs="宋体" w:hint="eastAsia"/>
          <w:color w:val="000000" w:themeColor="text1"/>
          <w:kern w:val="0"/>
          <w:szCs w:val="21"/>
        </w:rPr>
      </w:pPr>
      <w:r w:rsidRPr="000D087A">
        <w:rPr>
          <w:rFonts w:ascii="宋体" w:hAnsi="宋体" w:cs="TimesNewRomanPSMT" w:hint="eastAsia"/>
          <w:color w:val="000000" w:themeColor="text1"/>
          <w:kern w:val="0"/>
          <w:szCs w:val="21"/>
        </w:rPr>
        <w:t>1</w:t>
      </w:r>
      <w:r w:rsidRPr="000D087A">
        <w:rPr>
          <w:rFonts w:ascii="宋体" w:hAnsi="宋体" w:cs="宋体" w:hint="eastAsia"/>
          <w:color w:val="000000" w:themeColor="text1"/>
          <w:kern w:val="0"/>
          <w:szCs w:val="21"/>
        </w:rPr>
        <w:t>、</w:t>
      </w:r>
      <w:r w:rsidRPr="000D087A">
        <w:rPr>
          <w:color w:val="000000" w:themeColor="text1"/>
        </w:rPr>
        <w:t>________________________</w:t>
      </w:r>
      <w:r w:rsidRPr="000D087A">
        <w:rPr>
          <w:rFonts w:ascii="宋体" w:hAnsi="宋体" w:cs="宋体" w:hint="eastAsia"/>
          <w:color w:val="000000" w:themeColor="text1"/>
          <w:kern w:val="0"/>
          <w:szCs w:val="21"/>
        </w:rPr>
        <w:t>（某成员单位名称）为联合体名称牵头人。</w:t>
      </w:r>
    </w:p>
    <w:p w14:paraId="535432B2" w14:textId="77777777" w:rsidR="0058433A" w:rsidRPr="000D087A" w:rsidRDefault="00000000">
      <w:pPr>
        <w:autoSpaceDE w:val="0"/>
        <w:autoSpaceDN w:val="0"/>
        <w:adjustRightInd w:val="0"/>
        <w:spacing w:line="360" w:lineRule="auto"/>
        <w:ind w:firstLine="422"/>
        <w:jc w:val="left"/>
        <w:rPr>
          <w:rFonts w:ascii="宋体" w:hAnsi="宋体" w:cs="宋体" w:hint="eastAsia"/>
          <w:color w:val="000000" w:themeColor="text1"/>
          <w:kern w:val="0"/>
          <w:szCs w:val="21"/>
        </w:rPr>
      </w:pPr>
      <w:r w:rsidRPr="000D087A">
        <w:rPr>
          <w:rFonts w:ascii="宋体" w:hAnsi="宋体" w:cs="TimesNewRomanPSMT" w:hint="eastAsia"/>
          <w:color w:val="000000" w:themeColor="text1"/>
          <w:kern w:val="0"/>
          <w:szCs w:val="21"/>
        </w:rPr>
        <w:t>2</w:t>
      </w:r>
      <w:r w:rsidRPr="000D087A">
        <w:rPr>
          <w:rFonts w:ascii="宋体" w:hAnsi="宋体" w:cs="宋体" w:hint="eastAsia"/>
          <w:color w:val="000000" w:themeColor="text1"/>
          <w:kern w:val="0"/>
          <w:szCs w:val="21"/>
        </w:rPr>
        <w:t>、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6029BC0A" w14:textId="77777777" w:rsidR="0058433A" w:rsidRPr="000D087A" w:rsidRDefault="00000000">
      <w:pPr>
        <w:autoSpaceDE w:val="0"/>
        <w:autoSpaceDN w:val="0"/>
        <w:adjustRightInd w:val="0"/>
        <w:spacing w:line="360" w:lineRule="auto"/>
        <w:ind w:firstLine="422"/>
        <w:jc w:val="left"/>
        <w:rPr>
          <w:rFonts w:ascii="宋体" w:hAnsi="宋体" w:cs="宋体" w:hint="eastAsia"/>
          <w:color w:val="000000" w:themeColor="text1"/>
          <w:kern w:val="0"/>
          <w:szCs w:val="21"/>
        </w:rPr>
      </w:pPr>
      <w:r w:rsidRPr="000D087A">
        <w:rPr>
          <w:rFonts w:ascii="宋体" w:hAnsi="宋体" w:cs="宋体" w:hint="eastAsia"/>
          <w:color w:val="000000" w:themeColor="text1"/>
          <w:kern w:val="0"/>
          <w:szCs w:val="21"/>
        </w:rPr>
        <w:t>3、联合体牵头人在本项目中签署和盖章的一切文件和处理的一切事宜，联合体各成员均予以承认。 联合体各成员将严格按照招标文件、投标文件和合同的要求全面履行义务，并向招标人承担连带责任。</w:t>
      </w:r>
    </w:p>
    <w:p w14:paraId="3C1FC29F" w14:textId="77777777" w:rsidR="0058433A" w:rsidRPr="000D087A" w:rsidRDefault="00000000">
      <w:pPr>
        <w:autoSpaceDE w:val="0"/>
        <w:autoSpaceDN w:val="0"/>
        <w:adjustRightInd w:val="0"/>
        <w:spacing w:line="360" w:lineRule="auto"/>
        <w:ind w:firstLine="422"/>
        <w:jc w:val="left"/>
        <w:rPr>
          <w:rFonts w:ascii="宋体" w:hAnsi="宋体" w:cs="宋体" w:hint="eastAsia"/>
          <w:color w:val="000000" w:themeColor="text1"/>
          <w:kern w:val="0"/>
          <w:szCs w:val="21"/>
        </w:rPr>
      </w:pPr>
      <w:r w:rsidRPr="000D087A">
        <w:rPr>
          <w:rFonts w:ascii="宋体" w:hAnsi="宋体" w:cs="TimesNewRomanPSMT" w:hint="eastAsia"/>
          <w:color w:val="000000" w:themeColor="text1"/>
          <w:kern w:val="0"/>
          <w:szCs w:val="21"/>
        </w:rPr>
        <w:t>4</w:t>
      </w:r>
      <w:r w:rsidRPr="000D087A">
        <w:rPr>
          <w:rFonts w:ascii="宋体" w:hAnsi="宋体" w:cs="宋体" w:hint="eastAsia"/>
          <w:color w:val="000000" w:themeColor="text1"/>
          <w:kern w:val="0"/>
          <w:szCs w:val="21"/>
        </w:rPr>
        <w:t>、联合体各成员单位内部的职责分工如下</w:t>
      </w:r>
      <w:r w:rsidRPr="000D087A">
        <w:rPr>
          <w:rFonts w:ascii="宋体" w:hAnsi="宋体" w:cs="宋体" w:hint="eastAsia"/>
          <w:color w:val="000000" w:themeColor="text1"/>
          <w:kern w:val="0"/>
          <w:szCs w:val="21"/>
          <w:u w:val="single"/>
        </w:rPr>
        <w:t>：</w:t>
      </w:r>
      <w:r w:rsidRPr="000D087A">
        <w:rPr>
          <w:color w:val="000000" w:themeColor="text1"/>
          <w:szCs w:val="21"/>
          <w:u w:val="single"/>
        </w:rPr>
        <w:t>________________________________________________</w:t>
      </w:r>
      <w:r w:rsidRPr="000D087A">
        <w:rPr>
          <w:rFonts w:ascii="宋体" w:hAnsi="宋体" w:cs="宋体" w:hint="eastAsia"/>
          <w:color w:val="000000" w:themeColor="text1"/>
          <w:kern w:val="0"/>
          <w:szCs w:val="21"/>
        </w:rPr>
        <w:t>。</w:t>
      </w:r>
    </w:p>
    <w:p w14:paraId="297A1253" w14:textId="77777777" w:rsidR="0058433A" w:rsidRPr="000D087A" w:rsidRDefault="00000000">
      <w:pPr>
        <w:pStyle w:val="a9"/>
        <w:spacing w:line="360" w:lineRule="auto"/>
        <w:ind w:firstLineChars="200" w:firstLine="420"/>
        <w:rPr>
          <w:rFonts w:ascii="Times New Roman" w:hAnsi="Times New Roman"/>
          <w:color w:val="000000" w:themeColor="text1"/>
          <w:szCs w:val="21"/>
        </w:rPr>
      </w:pPr>
      <w:r w:rsidRPr="000D087A">
        <w:rPr>
          <w:rFonts w:hAnsi="宋体" w:cs="宋体" w:hint="eastAsia"/>
          <w:color w:val="000000" w:themeColor="text1"/>
          <w:kern w:val="0"/>
        </w:rPr>
        <w:t>5、本联合体中</w:t>
      </w:r>
      <w:r w:rsidRPr="000D087A">
        <w:rPr>
          <w:rFonts w:hAnsi="宋体" w:cs="宋体" w:hint="eastAsia"/>
          <w:color w:val="000000" w:themeColor="text1"/>
          <w:kern w:val="0"/>
          <w:u w:val="single"/>
        </w:rPr>
        <w:t>，</w:t>
      </w:r>
      <w:r w:rsidRPr="000D087A">
        <w:rPr>
          <w:rFonts w:hint="eastAsia"/>
          <w:color w:val="000000" w:themeColor="text1"/>
          <w:u w:val="single"/>
        </w:rPr>
        <w:t>________________________</w:t>
      </w:r>
      <w:r w:rsidRPr="000D087A">
        <w:rPr>
          <w:rFonts w:hAnsi="宋体" w:cs="宋体" w:hint="eastAsia"/>
          <w:color w:val="000000" w:themeColor="text1"/>
          <w:kern w:val="0"/>
          <w:u w:val="single"/>
        </w:rPr>
        <w:t>（某成员单位名称）为</w:t>
      </w:r>
      <w:r w:rsidRPr="000D087A">
        <w:rPr>
          <w:rFonts w:hint="eastAsia"/>
          <w:color w:val="000000" w:themeColor="text1"/>
          <w:u w:val="single"/>
        </w:rPr>
        <w:t>______</w:t>
      </w:r>
      <w:r w:rsidRPr="000D087A">
        <w:rPr>
          <w:rFonts w:hint="eastAsia"/>
          <w:color w:val="000000" w:themeColor="text1"/>
        </w:rPr>
        <w:t>（请填写：中型、小型、微型）企业，其协议合同金额占联合体协议合同总金额的</w:t>
      </w:r>
      <w:r w:rsidRPr="000D087A">
        <w:rPr>
          <w:rFonts w:hint="eastAsia"/>
          <w:color w:val="000000" w:themeColor="text1"/>
          <w:u w:val="single"/>
        </w:rPr>
        <w:t>______</w:t>
      </w:r>
      <w:r w:rsidRPr="000D087A">
        <w:rPr>
          <w:rFonts w:hint="eastAsia"/>
          <w:color w:val="000000" w:themeColor="text1"/>
        </w:rPr>
        <w:t>%。【如联合体成员中有小型、微型企业的，请填写此条，否则无需填写；如联合体成员中有多个小型、微型企业的，请逐一列出。】</w:t>
      </w:r>
    </w:p>
    <w:p w14:paraId="4B1DB558" w14:textId="77777777" w:rsidR="0058433A" w:rsidRPr="000D087A" w:rsidRDefault="00000000">
      <w:pPr>
        <w:autoSpaceDE w:val="0"/>
        <w:autoSpaceDN w:val="0"/>
        <w:adjustRightInd w:val="0"/>
        <w:spacing w:line="360" w:lineRule="auto"/>
        <w:ind w:firstLine="422"/>
        <w:jc w:val="left"/>
        <w:rPr>
          <w:rFonts w:ascii="宋体" w:hAnsi="宋体" w:cs="宋体" w:hint="eastAsia"/>
          <w:color w:val="000000" w:themeColor="text1"/>
          <w:kern w:val="0"/>
          <w:szCs w:val="21"/>
        </w:rPr>
      </w:pPr>
      <w:r w:rsidRPr="000D087A">
        <w:rPr>
          <w:rFonts w:ascii="宋体" w:hAnsi="宋体" w:cs="TimesNewRomanPSMT" w:hint="eastAsia"/>
          <w:color w:val="000000" w:themeColor="text1"/>
          <w:kern w:val="0"/>
          <w:szCs w:val="21"/>
        </w:rPr>
        <w:t>6</w:t>
      </w:r>
      <w:r w:rsidRPr="000D087A">
        <w:rPr>
          <w:rFonts w:ascii="宋体" w:hAnsi="宋体" w:cs="宋体" w:hint="eastAsia"/>
          <w:color w:val="000000" w:themeColor="text1"/>
          <w:kern w:val="0"/>
          <w:szCs w:val="21"/>
        </w:rPr>
        <w:t>、本协议书自签署之日起生效，合同履行完毕后自动失效。</w:t>
      </w:r>
    </w:p>
    <w:p w14:paraId="4DC2DDD7" w14:textId="77777777" w:rsidR="0058433A" w:rsidRPr="000D087A" w:rsidRDefault="00000000">
      <w:pPr>
        <w:autoSpaceDE w:val="0"/>
        <w:autoSpaceDN w:val="0"/>
        <w:adjustRightInd w:val="0"/>
        <w:spacing w:line="360" w:lineRule="auto"/>
        <w:ind w:firstLine="422"/>
        <w:jc w:val="left"/>
        <w:rPr>
          <w:rFonts w:ascii="宋体" w:hAnsi="宋体" w:cs="宋体" w:hint="eastAsia"/>
          <w:color w:val="000000" w:themeColor="text1"/>
          <w:kern w:val="0"/>
          <w:szCs w:val="21"/>
        </w:rPr>
      </w:pPr>
      <w:r w:rsidRPr="000D087A">
        <w:rPr>
          <w:rFonts w:ascii="宋体" w:hAnsi="宋体" w:cs="TimesNewRomanPSMT" w:hint="eastAsia"/>
          <w:color w:val="000000" w:themeColor="text1"/>
          <w:kern w:val="0"/>
          <w:szCs w:val="21"/>
        </w:rPr>
        <w:t>7</w:t>
      </w:r>
      <w:r w:rsidRPr="000D087A">
        <w:rPr>
          <w:rFonts w:ascii="宋体" w:hAnsi="宋体" w:cs="宋体" w:hint="eastAsia"/>
          <w:color w:val="000000" w:themeColor="text1"/>
          <w:kern w:val="0"/>
          <w:szCs w:val="21"/>
        </w:rPr>
        <w:t>、本协议书一式份，联合体成员和采购代理机构各执一份。</w:t>
      </w:r>
    </w:p>
    <w:p w14:paraId="47C55806" w14:textId="77777777" w:rsidR="0058433A" w:rsidRPr="000D087A" w:rsidRDefault="00000000">
      <w:pPr>
        <w:autoSpaceDE w:val="0"/>
        <w:autoSpaceDN w:val="0"/>
        <w:adjustRightInd w:val="0"/>
        <w:spacing w:line="360" w:lineRule="auto"/>
        <w:ind w:firstLine="422"/>
        <w:jc w:val="left"/>
        <w:rPr>
          <w:rFonts w:ascii="宋体" w:cs="宋体"/>
          <w:color w:val="000000" w:themeColor="text1"/>
          <w:kern w:val="0"/>
          <w:szCs w:val="21"/>
        </w:rPr>
      </w:pPr>
      <w:r w:rsidRPr="000D087A">
        <w:rPr>
          <w:rFonts w:ascii="宋体" w:cs="宋体" w:hint="eastAsia"/>
          <w:color w:val="000000" w:themeColor="text1"/>
          <w:kern w:val="0"/>
          <w:szCs w:val="21"/>
        </w:rPr>
        <w:t>注：本协议书由法定代表人签字的，应附法定代表人身份证明；本协议书由委托代理人签字的，应附法定代表人授权委托书。</w:t>
      </w:r>
    </w:p>
    <w:p w14:paraId="78CEACA0" w14:textId="77777777" w:rsidR="0058433A" w:rsidRPr="000D087A" w:rsidRDefault="00000000">
      <w:pPr>
        <w:autoSpaceDE w:val="0"/>
        <w:autoSpaceDN w:val="0"/>
        <w:adjustRightInd w:val="0"/>
        <w:spacing w:line="360" w:lineRule="auto"/>
        <w:ind w:firstLine="422"/>
        <w:jc w:val="left"/>
        <w:rPr>
          <w:rFonts w:ascii="宋体" w:cs="宋体"/>
          <w:color w:val="000000" w:themeColor="text1"/>
          <w:kern w:val="0"/>
          <w:szCs w:val="21"/>
        </w:rPr>
      </w:pPr>
      <w:r w:rsidRPr="000D087A">
        <w:rPr>
          <w:rFonts w:ascii="宋体" w:cs="宋体" w:hint="eastAsia"/>
          <w:color w:val="000000" w:themeColor="text1"/>
          <w:kern w:val="0"/>
          <w:szCs w:val="21"/>
        </w:rPr>
        <w:t>牵头人名称：（公章/电子签章）</w:t>
      </w:r>
    </w:p>
    <w:p w14:paraId="2BC17D26" w14:textId="77777777" w:rsidR="0058433A" w:rsidRPr="000D087A" w:rsidRDefault="00000000">
      <w:pPr>
        <w:autoSpaceDE w:val="0"/>
        <w:autoSpaceDN w:val="0"/>
        <w:adjustRightInd w:val="0"/>
        <w:spacing w:line="360" w:lineRule="auto"/>
        <w:ind w:firstLine="422"/>
        <w:jc w:val="left"/>
        <w:rPr>
          <w:rFonts w:ascii="宋体" w:cs="宋体"/>
          <w:color w:val="000000" w:themeColor="text1"/>
          <w:kern w:val="0"/>
          <w:szCs w:val="21"/>
        </w:rPr>
      </w:pPr>
      <w:r w:rsidRPr="000D087A">
        <w:rPr>
          <w:rFonts w:ascii="宋体" w:cs="宋体" w:hint="eastAsia"/>
          <w:color w:val="000000" w:themeColor="text1"/>
          <w:kern w:val="0"/>
          <w:szCs w:val="21"/>
        </w:rPr>
        <w:t>法定代表人或其委托代理人：（手写签名/电子签名）</w:t>
      </w:r>
    </w:p>
    <w:p w14:paraId="38EADA92" w14:textId="77777777" w:rsidR="0058433A" w:rsidRPr="000D087A" w:rsidRDefault="0058433A">
      <w:pPr>
        <w:autoSpaceDE w:val="0"/>
        <w:autoSpaceDN w:val="0"/>
        <w:adjustRightInd w:val="0"/>
        <w:spacing w:line="360" w:lineRule="auto"/>
        <w:ind w:firstLine="422"/>
        <w:jc w:val="left"/>
        <w:rPr>
          <w:rFonts w:ascii="宋体" w:cs="宋体"/>
          <w:color w:val="000000" w:themeColor="text1"/>
          <w:kern w:val="0"/>
          <w:szCs w:val="21"/>
        </w:rPr>
      </w:pPr>
    </w:p>
    <w:p w14:paraId="24CFDC9F" w14:textId="77777777" w:rsidR="0058433A" w:rsidRPr="000D087A" w:rsidRDefault="00000000">
      <w:pPr>
        <w:autoSpaceDE w:val="0"/>
        <w:autoSpaceDN w:val="0"/>
        <w:adjustRightInd w:val="0"/>
        <w:spacing w:line="360" w:lineRule="auto"/>
        <w:ind w:firstLine="422"/>
        <w:jc w:val="left"/>
        <w:rPr>
          <w:rFonts w:ascii="宋体" w:cs="宋体"/>
          <w:color w:val="000000" w:themeColor="text1"/>
          <w:kern w:val="0"/>
          <w:szCs w:val="21"/>
        </w:rPr>
      </w:pPr>
      <w:r w:rsidRPr="000D087A">
        <w:rPr>
          <w:rFonts w:ascii="宋体" w:cs="宋体" w:hint="eastAsia"/>
          <w:color w:val="000000" w:themeColor="text1"/>
          <w:kern w:val="0"/>
          <w:szCs w:val="21"/>
        </w:rPr>
        <w:t>成员一名称：（公章/电子签章）</w:t>
      </w:r>
    </w:p>
    <w:p w14:paraId="554F8179" w14:textId="77777777" w:rsidR="0058433A" w:rsidRPr="000D087A" w:rsidRDefault="00000000">
      <w:pPr>
        <w:autoSpaceDE w:val="0"/>
        <w:autoSpaceDN w:val="0"/>
        <w:adjustRightInd w:val="0"/>
        <w:spacing w:line="360" w:lineRule="auto"/>
        <w:ind w:firstLine="422"/>
        <w:jc w:val="left"/>
        <w:rPr>
          <w:rFonts w:ascii="宋体" w:cs="宋体"/>
          <w:color w:val="000000" w:themeColor="text1"/>
          <w:kern w:val="0"/>
          <w:szCs w:val="21"/>
        </w:rPr>
      </w:pPr>
      <w:r w:rsidRPr="000D087A">
        <w:rPr>
          <w:rFonts w:ascii="宋体" w:cs="宋体" w:hint="eastAsia"/>
          <w:color w:val="000000" w:themeColor="text1"/>
          <w:kern w:val="0"/>
          <w:szCs w:val="21"/>
        </w:rPr>
        <w:t>法定代表人或其委托代理人：（手写签名/电子签名）</w:t>
      </w:r>
    </w:p>
    <w:p w14:paraId="6626E442" w14:textId="77777777" w:rsidR="0058433A" w:rsidRPr="000D087A" w:rsidRDefault="0058433A">
      <w:pPr>
        <w:autoSpaceDE w:val="0"/>
        <w:autoSpaceDN w:val="0"/>
        <w:adjustRightInd w:val="0"/>
        <w:spacing w:line="360" w:lineRule="auto"/>
        <w:ind w:firstLine="422"/>
        <w:jc w:val="left"/>
        <w:rPr>
          <w:rFonts w:ascii="宋体" w:cs="宋体"/>
          <w:color w:val="000000" w:themeColor="text1"/>
          <w:kern w:val="0"/>
          <w:szCs w:val="21"/>
        </w:rPr>
      </w:pPr>
    </w:p>
    <w:p w14:paraId="7D0FA7FE" w14:textId="77777777" w:rsidR="0058433A" w:rsidRPr="000D087A" w:rsidRDefault="00000000">
      <w:pPr>
        <w:autoSpaceDE w:val="0"/>
        <w:autoSpaceDN w:val="0"/>
        <w:adjustRightInd w:val="0"/>
        <w:spacing w:line="360" w:lineRule="auto"/>
        <w:ind w:firstLine="422"/>
        <w:jc w:val="left"/>
        <w:rPr>
          <w:rFonts w:ascii="宋体" w:cs="宋体"/>
          <w:color w:val="000000" w:themeColor="text1"/>
          <w:kern w:val="0"/>
          <w:szCs w:val="21"/>
        </w:rPr>
      </w:pPr>
      <w:r w:rsidRPr="000D087A">
        <w:rPr>
          <w:rFonts w:ascii="宋体" w:cs="宋体" w:hint="eastAsia"/>
          <w:color w:val="000000" w:themeColor="text1"/>
          <w:kern w:val="0"/>
          <w:szCs w:val="21"/>
        </w:rPr>
        <w:t>成员二名称：（公章/电子签章）</w:t>
      </w:r>
    </w:p>
    <w:p w14:paraId="5CACAA51" w14:textId="77777777" w:rsidR="0058433A" w:rsidRPr="000D087A" w:rsidRDefault="00000000">
      <w:pPr>
        <w:pStyle w:val="a9"/>
        <w:spacing w:line="600" w:lineRule="exact"/>
        <w:jc w:val="center"/>
        <w:rPr>
          <w:rFonts w:cs="宋体"/>
          <w:color w:val="000000" w:themeColor="text1"/>
          <w:kern w:val="0"/>
          <w:szCs w:val="21"/>
        </w:rPr>
      </w:pPr>
      <w:r w:rsidRPr="000D087A">
        <w:rPr>
          <w:rFonts w:cs="宋体" w:hint="eastAsia"/>
          <w:color w:val="000000" w:themeColor="text1"/>
          <w:kern w:val="0"/>
          <w:szCs w:val="21"/>
        </w:rPr>
        <w:t>法定代表人或其委托代理人：（</w:t>
      </w:r>
      <w:r w:rsidRPr="000D087A">
        <w:rPr>
          <w:rFonts w:hAnsi="Times New Roman" w:cs="宋体" w:hint="eastAsia"/>
          <w:color w:val="000000" w:themeColor="text1"/>
          <w:kern w:val="0"/>
          <w:szCs w:val="21"/>
        </w:rPr>
        <w:t>手写签名</w:t>
      </w:r>
      <w:r w:rsidRPr="000D087A">
        <w:rPr>
          <w:rFonts w:cs="宋体" w:hint="eastAsia"/>
          <w:color w:val="000000" w:themeColor="text1"/>
          <w:kern w:val="0"/>
          <w:szCs w:val="21"/>
        </w:rPr>
        <w:t>/</w:t>
      </w:r>
      <w:r w:rsidRPr="000D087A">
        <w:rPr>
          <w:rFonts w:hAnsi="Times New Roman" w:cs="宋体" w:hint="eastAsia"/>
          <w:color w:val="000000" w:themeColor="text1"/>
          <w:kern w:val="0"/>
          <w:szCs w:val="21"/>
        </w:rPr>
        <w:t>电子签名</w:t>
      </w:r>
      <w:r w:rsidRPr="000D087A">
        <w:rPr>
          <w:rFonts w:cs="宋体" w:hint="eastAsia"/>
          <w:color w:val="000000" w:themeColor="text1"/>
          <w:kern w:val="0"/>
          <w:szCs w:val="21"/>
        </w:rPr>
        <w:t>）</w:t>
      </w:r>
    </w:p>
    <w:p w14:paraId="670EC6C1" w14:textId="77777777" w:rsidR="0058433A" w:rsidRPr="000D087A" w:rsidRDefault="0058433A">
      <w:pPr>
        <w:pStyle w:val="a9"/>
        <w:spacing w:line="600" w:lineRule="exact"/>
        <w:jc w:val="center"/>
        <w:rPr>
          <w:rFonts w:cs="宋体"/>
          <w:color w:val="000000" w:themeColor="text1"/>
          <w:kern w:val="0"/>
          <w:szCs w:val="21"/>
        </w:rPr>
      </w:pPr>
    </w:p>
    <w:p w14:paraId="3CEBD871" w14:textId="77777777" w:rsidR="0058433A" w:rsidRPr="000D087A" w:rsidRDefault="0058433A">
      <w:pPr>
        <w:pStyle w:val="a9"/>
        <w:spacing w:line="600" w:lineRule="exact"/>
        <w:ind w:firstLine="602"/>
        <w:jc w:val="center"/>
        <w:rPr>
          <w:rFonts w:ascii="Times New Roman" w:hAnsi="Times New Roman"/>
          <w:b/>
          <w:bCs/>
          <w:color w:val="000000" w:themeColor="text1"/>
          <w:sz w:val="30"/>
          <w:szCs w:val="30"/>
        </w:rPr>
      </w:pPr>
    </w:p>
    <w:p w14:paraId="3EDB4A55" w14:textId="77777777" w:rsidR="0058433A" w:rsidRPr="000D087A" w:rsidRDefault="0058433A">
      <w:pPr>
        <w:pStyle w:val="a9"/>
        <w:spacing w:line="600" w:lineRule="exact"/>
        <w:ind w:firstLine="602"/>
        <w:jc w:val="center"/>
        <w:rPr>
          <w:rFonts w:ascii="Times New Roman" w:hAnsi="Times New Roman"/>
          <w:b/>
          <w:bCs/>
          <w:color w:val="000000" w:themeColor="text1"/>
          <w:sz w:val="30"/>
          <w:szCs w:val="30"/>
        </w:rPr>
      </w:pPr>
    </w:p>
    <w:p w14:paraId="7DBF6C34" w14:textId="77777777" w:rsidR="0058433A" w:rsidRPr="000D087A" w:rsidRDefault="0058433A">
      <w:pPr>
        <w:pStyle w:val="a9"/>
        <w:spacing w:line="600" w:lineRule="exact"/>
        <w:ind w:firstLine="602"/>
        <w:jc w:val="center"/>
        <w:rPr>
          <w:rFonts w:ascii="Times New Roman" w:hAnsi="Times New Roman"/>
          <w:b/>
          <w:bCs/>
          <w:color w:val="000000" w:themeColor="text1"/>
          <w:sz w:val="30"/>
          <w:szCs w:val="30"/>
        </w:rPr>
      </w:pPr>
    </w:p>
    <w:p w14:paraId="33A6F21D" w14:textId="77777777" w:rsidR="0058433A" w:rsidRPr="000D087A" w:rsidRDefault="00000000">
      <w:pPr>
        <w:pStyle w:val="a9"/>
        <w:spacing w:line="600" w:lineRule="exact"/>
        <w:ind w:firstLine="602"/>
        <w:jc w:val="center"/>
        <w:rPr>
          <w:rFonts w:ascii="Times New Roman" w:hAnsi="Times New Roman"/>
          <w:b/>
          <w:bCs/>
          <w:color w:val="000000" w:themeColor="text1"/>
          <w:sz w:val="30"/>
          <w:szCs w:val="30"/>
        </w:rPr>
      </w:pPr>
      <w:r w:rsidRPr="000D087A">
        <w:rPr>
          <w:rFonts w:ascii="Times New Roman" w:hAnsi="Times New Roman" w:hint="eastAsia"/>
          <w:b/>
          <w:bCs/>
          <w:color w:val="000000" w:themeColor="text1"/>
          <w:sz w:val="30"/>
          <w:szCs w:val="30"/>
        </w:rPr>
        <w:t>八、符合特定资格条件（如有）的有关证明材料</w:t>
      </w:r>
    </w:p>
    <w:p w14:paraId="26A319AE" w14:textId="77777777" w:rsidR="0058433A" w:rsidRPr="000D087A" w:rsidRDefault="0058433A">
      <w:pPr>
        <w:pStyle w:val="a9"/>
        <w:spacing w:line="600" w:lineRule="exact"/>
        <w:ind w:firstLine="600"/>
        <w:jc w:val="center"/>
        <w:rPr>
          <w:rFonts w:ascii="Times New Roman" w:hAnsi="Times New Roman"/>
          <w:b/>
          <w:bCs/>
          <w:color w:val="000000" w:themeColor="text1"/>
          <w:sz w:val="30"/>
          <w:szCs w:val="30"/>
        </w:rPr>
      </w:pPr>
    </w:p>
    <w:p w14:paraId="5A1CE534" w14:textId="77777777" w:rsidR="0058433A" w:rsidRPr="000D087A" w:rsidRDefault="00000000">
      <w:pPr>
        <w:snapToGrid w:val="0"/>
        <w:spacing w:line="360" w:lineRule="auto"/>
        <w:ind w:firstLineChars="2100" w:firstLine="5040"/>
        <w:rPr>
          <w:rFonts w:ascii="仿宋_GB2312" w:eastAsia="仿宋_GB2312" w:hAnsi="仿宋" w:cs="仿宋_GB2312" w:hint="eastAsia"/>
          <w:color w:val="000000" w:themeColor="text1"/>
          <w:kern w:val="0"/>
          <w:sz w:val="24"/>
        </w:rPr>
      </w:pPr>
      <w:r w:rsidRPr="000D087A">
        <w:rPr>
          <w:rFonts w:ascii="仿宋_GB2312" w:eastAsia="仿宋_GB2312" w:hAnsi="仿宋" w:cs="仿宋_GB2312" w:hint="eastAsia"/>
          <w:color w:val="000000" w:themeColor="text1"/>
          <w:kern w:val="0"/>
          <w:sz w:val="24"/>
          <w:lang w:val="zh-CN"/>
        </w:rPr>
        <w:t>投标人名称(电子签章)：</w:t>
      </w:r>
    </w:p>
    <w:p w14:paraId="2191D030" w14:textId="77777777" w:rsidR="0058433A" w:rsidRPr="000D087A" w:rsidRDefault="00000000">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0D087A">
        <w:rPr>
          <w:rFonts w:ascii="仿宋_GB2312" w:eastAsia="仿宋_GB2312" w:hAnsi="仿宋" w:cs="仿宋_GB2312" w:hint="eastAsia"/>
          <w:color w:val="000000" w:themeColor="text1"/>
          <w:kern w:val="0"/>
          <w:sz w:val="24"/>
          <w:lang w:val="zh-CN"/>
        </w:rPr>
        <w:t>日期</w:t>
      </w:r>
      <w:r w:rsidRPr="000D087A">
        <w:rPr>
          <w:rFonts w:ascii="仿宋_GB2312" w:eastAsia="仿宋_GB2312" w:hAnsi="仿宋" w:cs="仿宋_GB2312" w:hint="eastAsia"/>
          <w:color w:val="000000" w:themeColor="text1"/>
          <w:kern w:val="0"/>
          <w:sz w:val="24"/>
        </w:rPr>
        <w:t xml:space="preserve">：  年  </w:t>
      </w:r>
      <w:r w:rsidRPr="000D087A">
        <w:rPr>
          <w:rFonts w:ascii="仿宋_GB2312" w:eastAsia="仿宋_GB2312" w:hAnsi="仿宋" w:cs="仿宋_GB2312" w:hint="eastAsia"/>
          <w:color w:val="000000" w:themeColor="text1"/>
          <w:kern w:val="0"/>
          <w:sz w:val="24"/>
          <w:lang w:val="zh-CN"/>
        </w:rPr>
        <w:t>月日</w:t>
      </w:r>
    </w:p>
    <w:p w14:paraId="71EC822C" w14:textId="77777777" w:rsidR="0058433A" w:rsidRPr="000D087A" w:rsidRDefault="0058433A">
      <w:pPr>
        <w:pStyle w:val="a9"/>
        <w:spacing w:line="600" w:lineRule="exact"/>
        <w:ind w:firstLine="600"/>
        <w:jc w:val="center"/>
        <w:rPr>
          <w:rFonts w:ascii="Times New Roman" w:hAnsi="Times New Roman"/>
          <w:b/>
          <w:bCs/>
          <w:color w:val="000000" w:themeColor="text1"/>
          <w:sz w:val="30"/>
          <w:szCs w:val="30"/>
        </w:rPr>
      </w:pPr>
    </w:p>
    <w:p w14:paraId="194ACFCB" w14:textId="77777777" w:rsidR="0058433A" w:rsidRPr="000D087A" w:rsidRDefault="0058433A">
      <w:pPr>
        <w:pStyle w:val="a9"/>
        <w:spacing w:line="600" w:lineRule="exact"/>
        <w:jc w:val="center"/>
        <w:rPr>
          <w:rFonts w:ascii="Times New Roman" w:hAnsi="Times New Roman"/>
          <w:color w:val="000000" w:themeColor="text1"/>
        </w:rPr>
      </w:pPr>
    </w:p>
    <w:p w14:paraId="66125152" w14:textId="77777777" w:rsidR="0058433A" w:rsidRPr="000D087A" w:rsidRDefault="0058433A">
      <w:pPr>
        <w:widowControl/>
        <w:spacing w:line="360" w:lineRule="auto"/>
        <w:ind w:firstLine="422"/>
        <w:jc w:val="left"/>
        <w:rPr>
          <w:rFonts w:hAnsi="宋体" w:hint="eastAsia"/>
          <w:color w:val="000000" w:themeColor="text1"/>
          <w:szCs w:val="21"/>
        </w:rPr>
        <w:sectPr w:rsidR="0058433A" w:rsidRPr="000D087A">
          <w:pgSz w:w="11906" w:h="16838"/>
          <w:pgMar w:top="1134" w:right="1134" w:bottom="1134" w:left="1134" w:header="720" w:footer="720" w:gutter="0"/>
          <w:cols w:space="720"/>
          <w:docGrid w:type="lines" w:linePitch="331"/>
        </w:sectPr>
      </w:pPr>
    </w:p>
    <w:p w14:paraId="67C6A7EE" w14:textId="77777777" w:rsidR="0058433A" w:rsidRPr="000D087A" w:rsidRDefault="0058433A">
      <w:pPr>
        <w:snapToGrid w:val="0"/>
        <w:spacing w:before="50" w:afterLines="50" w:after="165" w:line="360" w:lineRule="auto"/>
        <w:ind w:firstLineChars="150" w:firstLine="300"/>
        <w:jc w:val="left"/>
        <w:rPr>
          <w:color w:val="000000" w:themeColor="text1"/>
          <w:sz w:val="20"/>
        </w:rPr>
      </w:pPr>
    </w:p>
    <w:p w14:paraId="4B2539F0" w14:textId="77777777" w:rsidR="0058433A" w:rsidRPr="000D087A" w:rsidRDefault="0058433A">
      <w:pPr>
        <w:pStyle w:val="a9"/>
        <w:jc w:val="center"/>
        <w:outlineLvl w:val="1"/>
        <w:rPr>
          <w:rFonts w:hAnsi="宋体" w:hint="eastAsia"/>
          <w:color w:val="000000" w:themeColor="text1"/>
          <w:szCs w:val="21"/>
        </w:rPr>
      </w:pPr>
    </w:p>
    <w:p w14:paraId="6E2C9C47" w14:textId="77777777" w:rsidR="0058433A" w:rsidRPr="000D087A" w:rsidRDefault="00000000">
      <w:pPr>
        <w:pStyle w:val="a9"/>
        <w:ind w:firstLine="562"/>
        <w:jc w:val="center"/>
        <w:outlineLvl w:val="1"/>
        <w:rPr>
          <w:rFonts w:hAnsi="宋体" w:hint="eastAsia"/>
          <w:b/>
          <w:bCs/>
          <w:color w:val="000000" w:themeColor="text1"/>
          <w:sz w:val="28"/>
          <w:szCs w:val="28"/>
        </w:rPr>
      </w:pPr>
      <w:bookmarkStart w:id="148" w:name="_Toc89076012"/>
      <w:bookmarkStart w:id="149" w:name="_Toc19686838"/>
      <w:r w:rsidRPr="000D087A">
        <w:rPr>
          <w:rFonts w:hAnsi="宋体" w:hint="eastAsia"/>
          <w:b/>
          <w:bCs/>
          <w:color w:val="000000" w:themeColor="text1"/>
          <w:sz w:val="28"/>
          <w:szCs w:val="28"/>
        </w:rPr>
        <w:t>第三节 商务文件格式</w:t>
      </w:r>
      <w:bookmarkEnd w:id="148"/>
      <w:bookmarkEnd w:id="149"/>
    </w:p>
    <w:p w14:paraId="407445CE" w14:textId="77777777" w:rsidR="0058433A" w:rsidRPr="000D087A" w:rsidRDefault="0058433A">
      <w:pPr>
        <w:snapToGrid w:val="0"/>
        <w:spacing w:beforeLines="50" w:before="165" w:after="50"/>
        <w:ind w:firstLine="602"/>
        <w:rPr>
          <w:rFonts w:ascii="宋体" w:hAnsi="宋体" w:hint="eastAsia"/>
          <w:color w:val="000000" w:themeColor="text1"/>
          <w:sz w:val="30"/>
          <w:szCs w:val="20"/>
        </w:rPr>
      </w:pPr>
    </w:p>
    <w:p w14:paraId="47A6CCF9" w14:textId="77777777" w:rsidR="0058433A" w:rsidRPr="000D087A" w:rsidRDefault="00000000">
      <w:pPr>
        <w:snapToGrid w:val="0"/>
        <w:spacing w:beforeLines="50" w:before="165" w:after="50"/>
        <w:ind w:firstLine="422"/>
        <w:rPr>
          <w:rFonts w:ascii="宋体" w:hAnsi="宋体" w:hint="eastAsia"/>
          <w:bCs/>
          <w:color w:val="000000" w:themeColor="text1"/>
          <w:sz w:val="32"/>
          <w:szCs w:val="20"/>
        </w:rPr>
      </w:pPr>
      <w:r w:rsidRPr="000D087A">
        <w:rPr>
          <w:rFonts w:ascii="宋体" w:hAnsi="宋体" w:hint="eastAsia"/>
          <w:bCs/>
          <w:color w:val="000000" w:themeColor="text1"/>
        </w:rPr>
        <w:t xml:space="preserve">             电子投标文件</w:t>
      </w:r>
    </w:p>
    <w:p w14:paraId="65123DD4" w14:textId="77777777" w:rsidR="0058433A" w:rsidRPr="000D087A" w:rsidRDefault="0058433A">
      <w:pPr>
        <w:snapToGrid w:val="0"/>
        <w:spacing w:beforeLines="50" w:before="165" w:after="50"/>
        <w:ind w:firstLine="482"/>
        <w:rPr>
          <w:rFonts w:ascii="宋体" w:hAnsi="宋体" w:hint="eastAsia"/>
          <w:color w:val="000000" w:themeColor="text1"/>
          <w:sz w:val="24"/>
          <w:szCs w:val="20"/>
        </w:rPr>
      </w:pPr>
    </w:p>
    <w:p w14:paraId="07DAD1E6" w14:textId="77777777" w:rsidR="0058433A" w:rsidRPr="000D087A" w:rsidRDefault="00000000">
      <w:pPr>
        <w:snapToGrid w:val="0"/>
        <w:spacing w:beforeLines="50" w:before="165" w:after="50"/>
        <w:ind w:firstLine="643"/>
        <w:jc w:val="center"/>
        <w:rPr>
          <w:rFonts w:ascii="宋体" w:hAnsi="宋体" w:hint="eastAsia"/>
          <w:b/>
          <w:color w:val="000000" w:themeColor="text1"/>
          <w:sz w:val="24"/>
          <w:szCs w:val="20"/>
        </w:rPr>
      </w:pPr>
      <w:r w:rsidRPr="000D087A">
        <w:rPr>
          <w:rFonts w:ascii="宋体" w:hAnsi="宋体" w:hint="eastAsia"/>
          <w:b/>
          <w:color w:val="000000" w:themeColor="text1"/>
          <w:sz w:val="32"/>
          <w:szCs w:val="32"/>
        </w:rPr>
        <w:t>商务文件（封面）</w:t>
      </w:r>
    </w:p>
    <w:p w14:paraId="70B31CE6" w14:textId="77777777" w:rsidR="0058433A" w:rsidRPr="000D087A" w:rsidRDefault="0058433A">
      <w:pPr>
        <w:snapToGrid w:val="0"/>
        <w:spacing w:beforeLines="50" w:before="165" w:after="50"/>
        <w:ind w:firstLine="482"/>
        <w:rPr>
          <w:rFonts w:ascii="宋体" w:hAnsi="宋体" w:hint="eastAsia"/>
          <w:bCs/>
          <w:color w:val="000000" w:themeColor="text1"/>
          <w:sz w:val="24"/>
          <w:szCs w:val="20"/>
        </w:rPr>
      </w:pPr>
    </w:p>
    <w:p w14:paraId="2268942D" w14:textId="77777777" w:rsidR="0058433A" w:rsidRPr="000D087A" w:rsidRDefault="00000000">
      <w:pPr>
        <w:snapToGrid w:val="0"/>
        <w:spacing w:beforeLines="50" w:before="165" w:after="50"/>
        <w:ind w:firstLineChars="225" w:firstLine="540"/>
        <w:rPr>
          <w:rFonts w:ascii="宋体" w:hAnsi="宋体" w:hint="eastAsia"/>
          <w:bCs/>
          <w:color w:val="000000" w:themeColor="text1"/>
          <w:sz w:val="24"/>
        </w:rPr>
      </w:pPr>
      <w:r w:rsidRPr="000D087A">
        <w:rPr>
          <w:rFonts w:ascii="宋体" w:hAnsi="宋体" w:hint="eastAsia"/>
          <w:bCs/>
          <w:color w:val="000000" w:themeColor="text1"/>
          <w:sz w:val="24"/>
        </w:rPr>
        <w:t>项目名称：</w:t>
      </w:r>
      <w:bookmarkStart w:id="150" w:name="PO_3000001867_PM002_16"/>
      <w:r w:rsidRPr="000D087A">
        <w:rPr>
          <w:rFonts w:ascii="宋体" w:hAnsi="宋体" w:hint="eastAsia"/>
          <w:bCs/>
          <w:color w:val="000000" w:themeColor="text1"/>
          <w:sz w:val="24"/>
        </w:rPr>
        <w:t>[项目采购-项目名称_]</w:t>
      </w:r>
      <w:bookmarkEnd w:id="150"/>
    </w:p>
    <w:p w14:paraId="21093620" w14:textId="77777777" w:rsidR="0058433A" w:rsidRPr="000D087A" w:rsidRDefault="0058433A">
      <w:pPr>
        <w:snapToGrid w:val="0"/>
        <w:spacing w:beforeLines="50" w:before="165" w:after="50"/>
        <w:ind w:firstLineChars="225" w:firstLine="540"/>
        <w:rPr>
          <w:rFonts w:ascii="宋体" w:hAnsi="宋体" w:hint="eastAsia"/>
          <w:bCs/>
          <w:color w:val="000000" w:themeColor="text1"/>
          <w:sz w:val="24"/>
          <w:szCs w:val="20"/>
        </w:rPr>
      </w:pPr>
    </w:p>
    <w:p w14:paraId="796E30CE" w14:textId="77777777" w:rsidR="0058433A" w:rsidRPr="000D087A" w:rsidRDefault="00000000">
      <w:pPr>
        <w:snapToGrid w:val="0"/>
        <w:spacing w:beforeLines="50" w:before="165" w:after="50"/>
        <w:ind w:firstLineChars="225" w:firstLine="540"/>
        <w:rPr>
          <w:rFonts w:ascii="宋体" w:hAnsi="宋体" w:hint="eastAsia"/>
          <w:bCs/>
          <w:color w:val="000000" w:themeColor="text1"/>
          <w:sz w:val="24"/>
        </w:rPr>
      </w:pPr>
      <w:r w:rsidRPr="000D087A">
        <w:rPr>
          <w:rFonts w:ascii="宋体" w:hAnsi="宋体" w:hint="eastAsia"/>
          <w:bCs/>
          <w:color w:val="000000" w:themeColor="text1"/>
          <w:sz w:val="24"/>
        </w:rPr>
        <w:t>项目编号：</w:t>
      </w:r>
      <w:bookmarkStart w:id="151" w:name="PO_3000001867_PM001_12"/>
      <w:r w:rsidRPr="000D087A">
        <w:rPr>
          <w:rFonts w:ascii="宋体" w:hAnsi="宋体" w:hint="eastAsia"/>
          <w:bCs/>
          <w:color w:val="000000" w:themeColor="text1"/>
          <w:sz w:val="24"/>
        </w:rPr>
        <w:t>[项目采购-项目编号_]</w:t>
      </w:r>
      <w:bookmarkEnd w:id="151"/>
    </w:p>
    <w:p w14:paraId="13533E1C" w14:textId="77777777" w:rsidR="0058433A" w:rsidRPr="000D087A" w:rsidRDefault="0058433A">
      <w:pPr>
        <w:snapToGrid w:val="0"/>
        <w:spacing w:beforeLines="50" w:before="165" w:after="50"/>
        <w:ind w:firstLineChars="225" w:firstLine="540"/>
        <w:rPr>
          <w:rFonts w:ascii="宋体" w:hAnsi="宋体" w:hint="eastAsia"/>
          <w:bCs/>
          <w:color w:val="000000" w:themeColor="text1"/>
          <w:sz w:val="24"/>
          <w:szCs w:val="20"/>
        </w:rPr>
      </w:pPr>
    </w:p>
    <w:p w14:paraId="7B82619B" w14:textId="77777777" w:rsidR="0058433A" w:rsidRPr="000D087A" w:rsidRDefault="00000000">
      <w:pPr>
        <w:snapToGrid w:val="0"/>
        <w:spacing w:beforeLines="50" w:before="165" w:after="50"/>
        <w:ind w:firstLineChars="225" w:firstLine="540"/>
        <w:rPr>
          <w:rFonts w:ascii="宋体" w:hAnsi="宋体" w:hint="eastAsia"/>
          <w:bCs/>
          <w:color w:val="000000" w:themeColor="text1"/>
          <w:sz w:val="24"/>
        </w:rPr>
      </w:pPr>
      <w:r w:rsidRPr="000D087A">
        <w:rPr>
          <w:rFonts w:ascii="宋体" w:hAnsi="宋体" w:hint="eastAsia"/>
          <w:bCs/>
          <w:color w:val="000000" w:themeColor="text1"/>
          <w:sz w:val="24"/>
        </w:rPr>
        <w:t>所投分标：</w:t>
      </w:r>
    </w:p>
    <w:p w14:paraId="53E7624E" w14:textId="77777777" w:rsidR="0058433A" w:rsidRPr="000D087A" w:rsidRDefault="0058433A">
      <w:pPr>
        <w:snapToGrid w:val="0"/>
        <w:spacing w:beforeLines="50" w:before="165" w:after="50"/>
        <w:ind w:firstLineChars="225" w:firstLine="540"/>
        <w:rPr>
          <w:rFonts w:ascii="宋体" w:hAnsi="宋体" w:hint="eastAsia"/>
          <w:bCs/>
          <w:color w:val="000000" w:themeColor="text1"/>
          <w:sz w:val="24"/>
          <w:szCs w:val="20"/>
        </w:rPr>
      </w:pPr>
    </w:p>
    <w:p w14:paraId="6EB332DC" w14:textId="77777777" w:rsidR="0058433A" w:rsidRPr="000D087A" w:rsidRDefault="00000000">
      <w:pPr>
        <w:pStyle w:val="a3"/>
        <w:snapToGrid w:val="0"/>
        <w:spacing w:before="50" w:after="50"/>
        <w:ind w:firstLineChars="225" w:firstLine="540"/>
        <w:rPr>
          <w:rFonts w:ascii="宋体" w:hAnsi="宋体" w:hint="eastAsia"/>
          <w:bCs/>
          <w:color w:val="000000" w:themeColor="text1"/>
          <w:sz w:val="24"/>
          <w:szCs w:val="24"/>
        </w:rPr>
      </w:pPr>
      <w:r w:rsidRPr="000D087A">
        <w:rPr>
          <w:rFonts w:ascii="宋体" w:hAnsi="宋体" w:hint="eastAsia"/>
          <w:bCs/>
          <w:color w:val="000000" w:themeColor="text1"/>
          <w:sz w:val="24"/>
          <w:szCs w:val="24"/>
        </w:rPr>
        <w:t>投标人名称：</w:t>
      </w:r>
    </w:p>
    <w:p w14:paraId="6BB30AAB" w14:textId="77777777" w:rsidR="0058433A" w:rsidRPr="000D087A" w:rsidRDefault="0058433A">
      <w:pPr>
        <w:pStyle w:val="a3"/>
        <w:snapToGrid w:val="0"/>
        <w:spacing w:before="50" w:after="50"/>
        <w:ind w:firstLineChars="225" w:firstLine="540"/>
        <w:rPr>
          <w:rFonts w:ascii="宋体" w:hAnsi="宋体" w:hint="eastAsia"/>
          <w:bCs/>
          <w:color w:val="000000" w:themeColor="text1"/>
          <w:sz w:val="24"/>
          <w:szCs w:val="24"/>
        </w:rPr>
      </w:pPr>
    </w:p>
    <w:p w14:paraId="4EAD3FED" w14:textId="77777777" w:rsidR="0058433A" w:rsidRPr="000D087A" w:rsidRDefault="00000000">
      <w:pPr>
        <w:pStyle w:val="a3"/>
        <w:snapToGrid w:val="0"/>
        <w:spacing w:before="50" w:after="50"/>
        <w:ind w:firstLineChars="225" w:firstLine="540"/>
        <w:rPr>
          <w:rFonts w:ascii="宋体" w:hAnsi="宋体" w:hint="eastAsia"/>
          <w:bCs/>
          <w:color w:val="000000" w:themeColor="text1"/>
          <w:sz w:val="24"/>
          <w:szCs w:val="24"/>
        </w:rPr>
      </w:pPr>
      <w:r w:rsidRPr="000D087A">
        <w:rPr>
          <w:rFonts w:ascii="宋体" w:hAnsi="宋体" w:hint="eastAsia"/>
          <w:bCs/>
          <w:color w:val="000000" w:themeColor="text1"/>
          <w:sz w:val="24"/>
          <w:szCs w:val="24"/>
        </w:rPr>
        <w:t>投标人地址：</w:t>
      </w:r>
    </w:p>
    <w:p w14:paraId="677A4009" w14:textId="77777777" w:rsidR="0058433A" w:rsidRPr="000D087A" w:rsidRDefault="0058433A">
      <w:pPr>
        <w:pStyle w:val="a3"/>
        <w:snapToGrid w:val="0"/>
        <w:spacing w:before="50" w:after="50"/>
        <w:ind w:firstLineChars="400" w:firstLine="960"/>
        <w:rPr>
          <w:rFonts w:ascii="宋体" w:hAnsi="宋体" w:hint="eastAsia"/>
          <w:bCs/>
          <w:color w:val="000000" w:themeColor="text1"/>
          <w:sz w:val="24"/>
          <w:szCs w:val="24"/>
        </w:rPr>
      </w:pPr>
    </w:p>
    <w:p w14:paraId="57F78A69" w14:textId="77777777" w:rsidR="0058433A" w:rsidRPr="000D087A" w:rsidRDefault="00000000">
      <w:pPr>
        <w:snapToGrid w:val="0"/>
        <w:spacing w:beforeLines="50" w:before="165" w:after="50"/>
        <w:ind w:firstLine="482"/>
        <w:rPr>
          <w:rFonts w:ascii="宋体" w:hAnsi="宋体" w:hint="eastAsia"/>
          <w:color w:val="000000" w:themeColor="text1"/>
          <w:sz w:val="24"/>
        </w:rPr>
      </w:pPr>
      <w:r w:rsidRPr="000D087A">
        <w:rPr>
          <w:rFonts w:ascii="宋体" w:hAnsi="宋体" w:hint="eastAsia"/>
          <w:color w:val="000000" w:themeColor="text1"/>
          <w:sz w:val="24"/>
        </w:rPr>
        <w:t xml:space="preserve">                        年  月  日</w:t>
      </w:r>
    </w:p>
    <w:p w14:paraId="4E85C29F" w14:textId="77777777" w:rsidR="0058433A" w:rsidRPr="000D087A" w:rsidRDefault="0058433A">
      <w:pPr>
        <w:snapToGrid w:val="0"/>
        <w:spacing w:beforeLines="50" w:before="165" w:after="50"/>
        <w:ind w:firstLine="482"/>
        <w:rPr>
          <w:rFonts w:ascii="宋体" w:hAnsi="宋体" w:hint="eastAsia"/>
          <w:color w:val="000000" w:themeColor="text1"/>
          <w:sz w:val="24"/>
          <w:szCs w:val="20"/>
        </w:rPr>
      </w:pPr>
    </w:p>
    <w:p w14:paraId="7C883DDA" w14:textId="77777777" w:rsidR="0058433A" w:rsidRPr="000D087A" w:rsidRDefault="0058433A">
      <w:pPr>
        <w:spacing w:line="360" w:lineRule="auto"/>
        <w:ind w:right="420" w:firstLine="482"/>
        <w:rPr>
          <w:rFonts w:ascii="宋体" w:hAnsi="宋体" w:hint="eastAsia"/>
          <w:color w:val="000000" w:themeColor="text1"/>
          <w:sz w:val="24"/>
          <w:szCs w:val="20"/>
        </w:rPr>
      </w:pPr>
    </w:p>
    <w:p w14:paraId="11B9CA36" w14:textId="77777777" w:rsidR="0058433A" w:rsidRPr="000D087A" w:rsidRDefault="0058433A">
      <w:pPr>
        <w:spacing w:line="360" w:lineRule="auto"/>
        <w:ind w:right="420" w:firstLine="482"/>
        <w:rPr>
          <w:rFonts w:ascii="宋体" w:hAnsi="宋体" w:hint="eastAsia"/>
          <w:color w:val="000000" w:themeColor="text1"/>
          <w:sz w:val="24"/>
          <w:szCs w:val="20"/>
        </w:rPr>
      </w:pPr>
    </w:p>
    <w:p w14:paraId="1F8F3064" w14:textId="77777777" w:rsidR="0058433A" w:rsidRPr="000D087A" w:rsidRDefault="0058433A">
      <w:pPr>
        <w:spacing w:line="360" w:lineRule="auto"/>
        <w:ind w:right="420" w:firstLine="482"/>
        <w:rPr>
          <w:rFonts w:ascii="宋体" w:hAnsi="宋体" w:hint="eastAsia"/>
          <w:color w:val="000000" w:themeColor="text1"/>
          <w:sz w:val="24"/>
          <w:szCs w:val="20"/>
        </w:rPr>
      </w:pPr>
    </w:p>
    <w:p w14:paraId="53403DB3" w14:textId="77777777" w:rsidR="0058433A" w:rsidRPr="000D087A" w:rsidRDefault="0058433A">
      <w:pPr>
        <w:spacing w:line="360" w:lineRule="auto"/>
        <w:ind w:right="420" w:firstLine="482"/>
        <w:rPr>
          <w:rFonts w:ascii="宋体" w:hAnsi="宋体" w:hint="eastAsia"/>
          <w:color w:val="000000" w:themeColor="text1"/>
          <w:sz w:val="24"/>
          <w:szCs w:val="20"/>
        </w:rPr>
      </w:pPr>
    </w:p>
    <w:p w14:paraId="628BDFE8" w14:textId="77777777" w:rsidR="0058433A" w:rsidRPr="000D087A" w:rsidRDefault="0058433A">
      <w:pPr>
        <w:spacing w:line="360" w:lineRule="auto"/>
        <w:ind w:right="420" w:firstLine="482"/>
        <w:rPr>
          <w:rFonts w:ascii="宋体" w:hAnsi="宋体" w:hint="eastAsia"/>
          <w:color w:val="000000" w:themeColor="text1"/>
          <w:sz w:val="24"/>
          <w:szCs w:val="20"/>
        </w:rPr>
      </w:pPr>
    </w:p>
    <w:p w14:paraId="2B19A5FE" w14:textId="77777777" w:rsidR="0058433A" w:rsidRPr="000D087A" w:rsidRDefault="0058433A">
      <w:pPr>
        <w:spacing w:line="360" w:lineRule="auto"/>
        <w:ind w:right="420" w:firstLine="482"/>
        <w:rPr>
          <w:rFonts w:ascii="宋体" w:hAnsi="宋体" w:hint="eastAsia"/>
          <w:color w:val="000000" w:themeColor="text1"/>
          <w:sz w:val="24"/>
          <w:szCs w:val="20"/>
        </w:rPr>
      </w:pPr>
    </w:p>
    <w:p w14:paraId="1201CB88" w14:textId="77777777" w:rsidR="0058433A" w:rsidRPr="000D087A" w:rsidRDefault="0058433A">
      <w:pPr>
        <w:spacing w:line="360" w:lineRule="auto"/>
        <w:ind w:right="420" w:firstLine="482"/>
        <w:rPr>
          <w:rFonts w:ascii="宋体" w:hAnsi="宋体" w:hint="eastAsia"/>
          <w:color w:val="000000" w:themeColor="text1"/>
          <w:sz w:val="24"/>
          <w:szCs w:val="20"/>
        </w:rPr>
      </w:pPr>
    </w:p>
    <w:p w14:paraId="69E9D41B" w14:textId="77777777" w:rsidR="0058433A" w:rsidRPr="000D087A" w:rsidRDefault="0058433A">
      <w:pPr>
        <w:spacing w:line="360" w:lineRule="auto"/>
        <w:ind w:right="420" w:firstLine="482"/>
        <w:rPr>
          <w:rFonts w:ascii="宋体" w:hAnsi="宋体" w:hint="eastAsia"/>
          <w:color w:val="000000" w:themeColor="text1"/>
          <w:sz w:val="24"/>
          <w:szCs w:val="20"/>
        </w:rPr>
      </w:pPr>
    </w:p>
    <w:p w14:paraId="4A7AF663" w14:textId="77777777" w:rsidR="0058433A" w:rsidRPr="000D087A" w:rsidRDefault="0058433A">
      <w:pPr>
        <w:spacing w:line="360" w:lineRule="auto"/>
        <w:ind w:right="420" w:firstLine="482"/>
        <w:rPr>
          <w:rFonts w:ascii="宋体" w:hAnsi="宋体" w:hint="eastAsia"/>
          <w:color w:val="000000" w:themeColor="text1"/>
          <w:sz w:val="24"/>
          <w:szCs w:val="20"/>
        </w:rPr>
      </w:pPr>
    </w:p>
    <w:p w14:paraId="6A4B00FD" w14:textId="77777777" w:rsidR="0058433A" w:rsidRPr="000D087A" w:rsidRDefault="0058433A">
      <w:pPr>
        <w:spacing w:line="360" w:lineRule="auto"/>
        <w:ind w:right="420" w:firstLine="720"/>
        <w:rPr>
          <w:rFonts w:ascii="仿宋_GB2312" w:eastAsia="仿宋_GB2312" w:hAnsi="仿宋" w:cs="仿宋_GB2312" w:hint="eastAsia"/>
          <w:b/>
          <w:color w:val="000000" w:themeColor="text1"/>
          <w:kern w:val="0"/>
          <w:sz w:val="36"/>
          <w:szCs w:val="36"/>
        </w:rPr>
      </w:pPr>
    </w:p>
    <w:p w14:paraId="5A71DF9F" w14:textId="77777777" w:rsidR="0058433A" w:rsidRPr="000D087A" w:rsidRDefault="0058433A">
      <w:pPr>
        <w:ind w:firstLine="480"/>
        <w:rPr>
          <w:rFonts w:ascii="仿宋_GB2312" w:eastAsia="仿宋_GB2312" w:hAnsi="仿宋" w:cs="仿宋_GB2312" w:hint="eastAsia"/>
          <w:b/>
          <w:color w:val="000000" w:themeColor="text1"/>
          <w:kern w:val="0"/>
          <w:sz w:val="24"/>
        </w:rPr>
      </w:pPr>
    </w:p>
    <w:p w14:paraId="5D9CBE50" w14:textId="77777777" w:rsidR="0058433A" w:rsidRPr="000D087A" w:rsidRDefault="00000000">
      <w:pPr>
        <w:ind w:firstLine="562"/>
        <w:jc w:val="center"/>
        <w:rPr>
          <w:rFonts w:ascii="仿宋_GB2312" w:eastAsia="仿宋_GB2312" w:hAnsi="仿宋" w:cs="仿宋_GB2312" w:hint="eastAsia"/>
          <w:b/>
          <w:color w:val="000000" w:themeColor="text1"/>
          <w:kern w:val="0"/>
          <w:sz w:val="28"/>
          <w:szCs w:val="28"/>
        </w:rPr>
      </w:pPr>
      <w:r w:rsidRPr="000D087A">
        <w:rPr>
          <w:rFonts w:ascii="仿宋_GB2312" w:eastAsia="仿宋_GB2312" w:hAnsi="仿宋" w:cs="仿宋_GB2312" w:hint="eastAsia"/>
          <w:b/>
          <w:color w:val="000000" w:themeColor="text1"/>
          <w:kern w:val="0"/>
          <w:sz w:val="28"/>
          <w:szCs w:val="28"/>
        </w:rPr>
        <w:t>商务文件目录</w:t>
      </w:r>
    </w:p>
    <w:p w14:paraId="613DDDF3" w14:textId="77777777" w:rsidR="0058433A" w:rsidRPr="000D087A" w:rsidRDefault="00000000">
      <w:pPr>
        <w:pStyle w:val="50"/>
        <w:spacing w:line="360" w:lineRule="auto"/>
        <w:rPr>
          <w:rFonts w:cs="仿宋_GB2312" w:hint="eastAsia"/>
          <w:color w:val="000000" w:themeColor="text1"/>
        </w:rPr>
      </w:pPr>
      <w:r w:rsidRPr="000D087A">
        <w:rPr>
          <w:rFonts w:cs="仿宋_GB2312" w:hint="eastAsia"/>
          <w:color w:val="000000" w:themeColor="text1"/>
        </w:rPr>
        <w:t>一、无串标行为承诺函………………………………………………………（页码）</w:t>
      </w:r>
    </w:p>
    <w:p w14:paraId="1D7899C8" w14:textId="77777777" w:rsidR="0058433A" w:rsidRPr="000D087A" w:rsidRDefault="00000000">
      <w:pPr>
        <w:pStyle w:val="50"/>
        <w:spacing w:line="360" w:lineRule="auto"/>
        <w:rPr>
          <w:rFonts w:cs="仿宋_GB2312" w:hint="eastAsia"/>
          <w:color w:val="000000" w:themeColor="text1"/>
        </w:rPr>
      </w:pPr>
      <w:r w:rsidRPr="000D087A">
        <w:rPr>
          <w:rFonts w:cs="仿宋_GB2312" w:hint="eastAsia"/>
          <w:color w:val="000000" w:themeColor="text1"/>
        </w:rPr>
        <w:t>二、法定代表人身份证明及法定代表人有效身份证正反面复印件………（页码）</w:t>
      </w:r>
    </w:p>
    <w:p w14:paraId="36B053B7" w14:textId="77777777" w:rsidR="0058433A" w:rsidRPr="000D087A" w:rsidRDefault="00000000">
      <w:pPr>
        <w:pStyle w:val="50"/>
        <w:spacing w:line="360" w:lineRule="auto"/>
        <w:rPr>
          <w:rFonts w:cs="仿宋_GB2312" w:hint="eastAsia"/>
          <w:color w:val="000000" w:themeColor="text1"/>
        </w:rPr>
      </w:pPr>
      <w:r w:rsidRPr="000D087A">
        <w:rPr>
          <w:rFonts w:cs="仿宋_GB2312" w:hint="eastAsia"/>
          <w:color w:val="000000" w:themeColor="text1"/>
        </w:rPr>
        <w:t>三、法定代表人授权委托书（如有委托时）………………………………（页码）</w:t>
      </w:r>
    </w:p>
    <w:p w14:paraId="258866F4" w14:textId="77777777" w:rsidR="0058433A" w:rsidRPr="000D087A" w:rsidRDefault="00000000">
      <w:pPr>
        <w:pStyle w:val="50"/>
        <w:spacing w:line="360" w:lineRule="auto"/>
        <w:rPr>
          <w:rFonts w:cs="仿宋_GB2312" w:hint="eastAsia"/>
          <w:color w:val="000000" w:themeColor="text1"/>
        </w:rPr>
      </w:pPr>
      <w:r w:rsidRPr="000D087A">
        <w:rPr>
          <w:rFonts w:cs="仿宋_GB2312" w:hint="eastAsia"/>
          <w:color w:val="000000" w:themeColor="text1"/>
        </w:rPr>
        <w:t>四、</w:t>
      </w:r>
      <w:r w:rsidRPr="000D087A">
        <w:rPr>
          <w:rFonts w:cs="仿宋_GB2312" w:hint="eastAsia"/>
          <w:color w:val="000000" w:themeColor="text1"/>
          <w:lang w:val="zh-CN"/>
        </w:rPr>
        <w:t>商务条款偏离表………………………………</w:t>
      </w:r>
      <w:r w:rsidRPr="000D087A">
        <w:rPr>
          <w:rFonts w:cs="仿宋_GB2312" w:hint="eastAsia"/>
          <w:color w:val="000000" w:themeColor="text1"/>
        </w:rPr>
        <w:t>…………………………（页码）</w:t>
      </w:r>
    </w:p>
    <w:p w14:paraId="7CE25F73" w14:textId="77777777" w:rsidR="0058433A" w:rsidRPr="000D087A" w:rsidRDefault="00000000">
      <w:pPr>
        <w:pStyle w:val="50"/>
        <w:spacing w:line="360" w:lineRule="auto"/>
        <w:rPr>
          <w:rFonts w:cs="仿宋_GB2312" w:hint="eastAsia"/>
          <w:color w:val="000000" w:themeColor="text1"/>
        </w:rPr>
      </w:pPr>
      <w:bookmarkStart w:id="152" w:name="OLE_LINK7"/>
      <w:bookmarkStart w:id="153" w:name="OLE_LINK6"/>
      <w:bookmarkStart w:id="154" w:name="OLE_LINK5"/>
      <w:r w:rsidRPr="000D087A">
        <w:rPr>
          <w:rFonts w:cs="仿宋_GB2312" w:hint="eastAsia"/>
          <w:color w:val="000000" w:themeColor="text1"/>
        </w:rPr>
        <w:t>五、投标人情况介绍</w:t>
      </w:r>
      <w:r w:rsidRPr="000D087A">
        <w:rPr>
          <w:rFonts w:cs="仿宋_GB2312" w:hint="eastAsia"/>
          <w:color w:val="000000" w:themeColor="text1"/>
          <w:lang w:val="zh-CN"/>
        </w:rPr>
        <w:t>………………………………</w:t>
      </w:r>
      <w:r w:rsidRPr="000D087A">
        <w:rPr>
          <w:rFonts w:cs="仿宋_GB2312" w:hint="eastAsia"/>
          <w:color w:val="000000" w:themeColor="text1"/>
        </w:rPr>
        <w:t>…………………………（页码）</w:t>
      </w:r>
    </w:p>
    <w:p w14:paraId="1374C38E" w14:textId="77777777" w:rsidR="0058433A" w:rsidRPr="000D087A" w:rsidRDefault="00000000">
      <w:pPr>
        <w:pStyle w:val="50"/>
        <w:spacing w:line="360" w:lineRule="auto"/>
        <w:rPr>
          <w:rFonts w:cs="仿宋_GB2312" w:hint="eastAsia"/>
          <w:color w:val="000000" w:themeColor="text1"/>
        </w:rPr>
      </w:pPr>
      <w:r w:rsidRPr="000D087A">
        <w:rPr>
          <w:rFonts w:cs="仿宋_GB2312" w:hint="eastAsia"/>
          <w:color w:val="000000" w:themeColor="text1"/>
        </w:rPr>
        <w:t>六、投标人类似业绩的证明文件（如有要求）</w:t>
      </w:r>
      <w:r w:rsidRPr="000D087A">
        <w:rPr>
          <w:rFonts w:cs="仿宋_GB2312" w:hint="eastAsia"/>
          <w:color w:val="000000" w:themeColor="text1"/>
          <w:lang w:val="zh-CN"/>
        </w:rPr>
        <w:t>……………………………</w:t>
      </w:r>
      <w:r w:rsidRPr="000D087A">
        <w:rPr>
          <w:rFonts w:cs="仿宋_GB2312" w:hint="eastAsia"/>
          <w:color w:val="000000" w:themeColor="text1"/>
        </w:rPr>
        <w:t>（页码）</w:t>
      </w:r>
      <w:bookmarkEnd w:id="152"/>
      <w:bookmarkEnd w:id="153"/>
    </w:p>
    <w:p w14:paraId="017ECCF8" w14:textId="77777777" w:rsidR="0058433A" w:rsidRPr="000D087A" w:rsidRDefault="00000000">
      <w:pPr>
        <w:pStyle w:val="50"/>
        <w:spacing w:line="360" w:lineRule="auto"/>
        <w:rPr>
          <w:rFonts w:cs="仿宋_GB2312" w:hint="eastAsia"/>
          <w:color w:val="000000" w:themeColor="text1"/>
        </w:rPr>
      </w:pPr>
      <w:r w:rsidRPr="000D087A">
        <w:rPr>
          <w:rFonts w:cs="仿宋_GB2312" w:hint="eastAsia"/>
          <w:color w:val="000000" w:themeColor="text1"/>
        </w:rPr>
        <w:t>七、其他商务文件或说明</w:t>
      </w:r>
      <w:r w:rsidRPr="000D087A">
        <w:rPr>
          <w:rFonts w:cs="仿宋_GB2312" w:hint="eastAsia"/>
          <w:color w:val="000000" w:themeColor="text1"/>
          <w:lang w:val="zh-CN"/>
        </w:rPr>
        <w:t>……………………………………………………</w:t>
      </w:r>
      <w:r w:rsidRPr="000D087A">
        <w:rPr>
          <w:rFonts w:cs="仿宋_GB2312" w:hint="eastAsia"/>
          <w:color w:val="000000" w:themeColor="text1"/>
        </w:rPr>
        <w:t>（页码）</w:t>
      </w:r>
    </w:p>
    <w:bookmarkEnd w:id="154"/>
    <w:p w14:paraId="788A0A46" w14:textId="77777777" w:rsidR="0058433A" w:rsidRPr="000D087A" w:rsidRDefault="00000000">
      <w:pPr>
        <w:spacing w:line="360" w:lineRule="auto"/>
        <w:ind w:firstLine="482"/>
        <w:rPr>
          <w:rFonts w:ascii="仿宋_GB2312" w:eastAsia="仿宋_GB2312" w:hAnsi="仿宋" w:cs="仿宋_GB2312" w:hint="eastAsia"/>
          <w:b/>
          <w:bCs/>
          <w:color w:val="000000" w:themeColor="text1"/>
          <w:sz w:val="24"/>
        </w:rPr>
      </w:pPr>
      <w:r w:rsidRPr="000D087A">
        <w:rPr>
          <w:rFonts w:ascii="仿宋_GB2312" w:eastAsia="仿宋_GB2312" w:hAnsi="仿宋" w:cs="仿宋_GB2312" w:hint="eastAsia"/>
          <w:b/>
          <w:bCs/>
          <w:color w:val="000000" w:themeColor="text1"/>
          <w:sz w:val="24"/>
        </w:rPr>
        <w:t>注：以上目录是基本格式要求，各投标人可根据自身情况进一步向下增加内容或细化。</w:t>
      </w:r>
    </w:p>
    <w:p w14:paraId="62B92ADF" w14:textId="77777777" w:rsidR="0058433A" w:rsidRPr="000D087A" w:rsidRDefault="0058433A">
      <w:pPr>
        <w:widowControl/>
        <w:spacing w:line="360" w:lineRule="auto"/>
        <w:ind w:firstLine="422"/>
        <w:jc w:val="left"/>
        <w:rPr>
          <w:rFonts w:ascii="宋体" w:hAnsi="宋体" w:hint="eastAsia"/>
          <w:color w:val="000000" w:themeColor="text1"/>
        </w:rPr>
        <w:sectPr w:rsidR="0058433A" w:rsidRPr="000D087A">
          <w:pgSz w:w="11906" w:h="16838"/>
          <w:pgMar w:top="1134" w:right="1134" w:bottom="1134" w:left="1134" w:header="720" w:footer="720" w:gutter="0"/>
          <w:cols w:space="720"/>
          <w:docGrid w:type="lines" w:linePitch="331"/>
        </w:sectPr>
      </w:pPr>
    </w:p>
    <w:p w14:paraId="74AE93BC" w14:textId="77777777" w:rsidR="0058433A" w:rsidRPr="000D087A" w:rsidRDefault="00000000">
      <w:pPr>
        <w:snapToGrid w:val="0"/>
        <w:spacing w:beforeLines="50" w:before="120" w:after="50"/>
        <w:ind w:left="420" w:firstLine="602"/>
        <w:jc w:val="center"/>
        <w:rPr>
          <w:b/>
          <w:bCs/>
          <w:color w:val="000000" w:themeColor="text1"/>
          <w:sz w:val="30"/>
          <w:szCs w:val="30"/>
        </w:rPr>
      </w:pPr>
      <w:r w:rsidRPr="000D087A">
        <w:rPr>
          <w:rFonts w:hint="eastAsia"/>
          <w:b/>
          <w:bCs/>
          <w:color w:val="000000" w:themeColor="text1"/>
          <w:sz w:val="30"/>
          <w:szCs w:val="30"/>
        </w:rPr>
        <w:t>一、无串标行为承诺函</w:t>
      </w:r>
    </w:p>
    <w:p w14:paraId="6866949F" w14:textId="77777777" w:rsidR="0058433A" w:rsidRPr="000D087A" w:rsidRDefault="00000000">
      <w:pPr>
        <w:snapToGrid w:val="0"/>
        <w:spacing w:beforeLines="50" w:before="120" w:after="50"/>
        <w:ind w:left="420" w:firstLine="643"/>
        <w:jc w:val="center"/>
        <w:rPr>
          <w:rFonts w:ascii="宋体" w:hAnsi="宋体" w:hint="eastAsia"/>
          <w:b/>
          <w:color w:val="000000" w:themeColor="text1"/>
          <w:sz w:val="32"/>
          <w:szCs w:val="32"/>
        </w:rPr>
      </w:pPr>
      <w:r w:rsidRPr="000D087A">
        <w:rPr>
          <w:rFonts w:ascii="宋体" w:hAnsi="宋体" w:hint="eastAsia"/>
          <w:b/>
          <w:color w:val="000000" w:themeColor="text1"/>
          <w:sz w:val="32"/>
          <w:szCs w:val="32"/>
        </w:rPr>
        <w:t>投标人参加本项目无围标串标行为的承诺函</w:t>
      </w:r>
    </w:p>
    <w:p w14:paraId="42608562" w14:textId="77777777" w:rsidR="0058433A" w:rsidRPr="000D087A" w:rsidRDefault="0058433A">
      <w:pPr>
        <w:snapToGrid w:val="0"/>
        <w:spacing w:beforeLines="50" w:before="120" w:after="50"/>
        <w:ind w:firstLine="420"/>
        <w:rPr>
          <w:rFonts w:ascii="宋体" w:hAnsi="宋体" w:hint="eastAsia"/>
          <w:b/>
          <w:color w:val="000000" w:themeColor="text1"/>
          <w:szCs w:val="21"/>
        </w:rPr>
      </w:pPr>
    </w:p>
    <w:p w14:paraId="0BE9D07B" w14:textId="77777777" w:rsidR="0058433A" w:rsidRPr="000D087A" w:rsidRDefault="00000000">
      <w:pPr>
        <w:snapToGrid w:val="0"/>
        <w:spacing w:beforeLines="50" w:before="120" w:after="50" w:line="360" w:lineRule="auto"/>
        <w:ind w:firstLine="422"/>
        <w:jc w:val="left"/>
        <w:rPr>
          <w:rFonts w:ascii="宋体" w:hAnsi="宋体" w:hint="eastAsia"/>
          <w:b/>
          <w:color w:val="000000" w:themeColor="text1"/>
          <w:szCs w:val="21"/>
        </w:rPr>
      </w:pPr>
      <w:r w:rsidRPr="000D087A">
        <w:rPr>
          <w:rFonts w:ascii="宋体" w:hAnsi="宋体" w:hint="eastAsia"/>
          <w:b/>
          <w:color w:val="000000" w:themeColor="text1"/>
          <w:szCs w:val="21"/>
        </w:rPr>
        <w:t>一、我方承诺无下列相互串通投标的情形：</w:t>
      </w:r>
    </w:p>
    <w:p w14:paraId="23EFA3ED" w14:textId="77777777" w:rsidR="0058433A" w:rsidRPr="000D087A" w:rsidRDefault="00000000">
      <w:pPr>
        <w:snapToGrid w:val="0"/>
        <w:spacing w:beforeLines="50" w:before="120" w:after="50" w:line="360" w:lineRule="auto"/>
        <w:ind w:firstLineChars="196" w:firstLine="412"/>
        <w:jc w:val="left"/>
        <w:rPr>
          <w:rFonts w:ascii="宋体" w:hAnsi="宋体" w:hint="eastAsia"/>
          <w:color w:val="000000" w:themeColor="text1"/>
          <w:szCs w:val="21"/>
        </w:rPr>
      </w:pPr>
      <w:r w:rsidRPr="000D087A">
        <w:rPr>
          <w:rFonts w:ascii="宋体" w:hAnsi="宋体" w:hint="eastAsia"/>
          <w:color w:val="000000" w:themeColor="text1"/>
          <w:szCs w:val="21"/>
        </w:rPr>
        <w:t>1.不同投标人的投标文件由同一单位或者个人编制；或者不同投标人报名的IP地址一致的；或者编制标书硬件设备CPU编号、硬盘编号、网卡地址一致的情况。</w:t>
      </w:r>
    </w:p>
    <w:p w14:paraId="3B707924" w14:textId="77777777" w:rsidR="0058433A" w:rsidRPr="000D087A" w:rsidRDefault="00000000">
      <w:pPr>
        <w:snapToGrid w:val="0"/>
        <w:spacing w:beforeLines="50" w:before="120" w:after="50" w:line="360" w:lineRule="auto"/>
        <w:ind w:firstLineChars="196" w:firstLine="412"/>
        <w:jc w:val="left"/>
        <w:rPr>
          <w:rFonts w:ascii="宋体" w:hAnsi="宋体" w:hint="eastAsia"/>
          <w:color w:val="000000" w:themeColor="text1"/>
          <w:szCs w:val="21"/>
        </w:rPr>
      </w:pPr>
      <w:r w:rsidRPr="000D087A">
        <w:rPr>
          <w:rFonts w:ascii="宋体" w:hAnsi="宋体" w:hint="eastAsia"/>
          <w:color w:val="000000" w:themeColor="text1"/>
          <w:szCs w:val="21"/>
        </w:rPr>
        <w:t>2.不同投标人委托同一单位或者个人办理投标事宜；</w:t>
      </w:r>
    </w:p>
    <w:p w14:paraId="64E41CD6" w14:textId="77777777" w:rsidR="0058433A" w:rsidRPr="000D087A" w:rsidRDefault="00000000">
      <w:pPr>
        <w:snapToGrid w:val="0"/>
        <w:spacing w:beforeLines="50" w:before="120" w:after="50" w:line="360" w:lineRule="auto"/>
        <w:ind w:firstLineChars="196" w:firstLine="412"/>
        <w:jc w:val="left"/>
        <w:rPr>
          <w:rFonts w:ascii="宋体" w:hAnsi="宋体" w:hint="eastAsia"/>
          <w:color w:val="000000" w:themeColor="text1"/>
          <w:szCs w:val="21"/>
        </w:rPr>
      </w:pPr>
      <w:r w:rsidRPr="000D087A">
        <w:rPr>
          <w:rFonts w:ascii="宋体" w:hAnsi="宋体" w:hint="eastAsia"/>
          <w:color w:val="000000" w:themeColor="text1"/>
          <w:szCs w:val="21"/>
        </w:rPr>
        <w:t>3.不同的投标人的投标文件载明的项目管理员为同一个人；</w:t>
      </w:r>
    </w:p>
    <w:p w14:paraId="1E3337E1" w14:textId="77777777" w:rsidR="0058433A" w:rsidRPr="000D087A" w:rsidRDefault="00000000">
      <w:pPr>
        <w:snapToGrid w:val="0"/>
        <w:spacing w:beforeLines="50" w:before="120" w:after="50" w:line="360" w:lineRule="auto"/>
        <w:ind w:firstLineChars="196" w:firstLine="412"/>
        <w:jc w:val="left"/>
        <w:rPr>
          <w:rFonts w:ascii="宋体" w:hAnsi="宋体" w:hint="eastAsia"/>
          <w:color w:val="000000" w:themeColor="text1"/>
          <w:szCs w:val="21"/>
        </w:rPr>
      </w:pPr>
      <w:r w:rsidRPr="000D087A">
        <w:rPr>
          <w:rFonts w:ascii="宋体" w:hAnsi="宋体" w:hint="eastAsia"/>
          <w:color w:val="000000" w:themeColor="text1"/>
          <w:szCs w:val="21"/>
        </w:rPr>
        <w:t>4.不同投标人的投标文件异常一致或者投标报价呈规律性差异；</w:t>
      </w:r>
    </w:p>
    <w:p w14:paraId="2DF36910" w14:textId="77777777" w:rsidR="0058433A" w:rsidRPr="000D087A" w:rsidRDefault="00000000">
      <w:pPr>
        <w:snapToGrid w:val="0"/>
        <w:spacing w:beforeLines="50" w:before="120" w:after="50" w:line="360" w:lineRule="auto"/>
        <w:ind w:firstLineChars="196" w:firstLine="412"/>
        <w:jc w:val="left"/>
        <w:rPr>
          <w:rFonts w:ascii="宋体" w:hAnsi="宋体" w:hint="eastAsia"/>
          <w:color w:val="000000" w:themeColor="text1"/>
          <w:szCs w:val="21"/>
        </w:rPr>
      </w:pPr>
      <w:r w:rsidRPr="000D087A">
        <w:rPr>
          <w:rFonts w:ascii="宋体" w:hAnsi="宋体" w:hint="eastAsia"/>
          <w:color w:val="000000" w:themeColor="text1"/>
          <w:szCs w:val="21"/>
        </w:rPr>
        <w:t>5.不同投标人的投标文件相互混装；</w:t>
      </w:r>
    </w:p>
    <w:p w14:paraId="6E1258BC" w14:textId="77777777" w:rsidR="0058433A" w:rsidRPr="000D087A" w:rsidRDefault="00000000">
      <w:pPr>
        <w:snapToGrid w:val="0"/>
        <w:spacing w:beforeLines="50" w:before="120" w:after="50" w:line="360" w:lineRule="auto"/>
        <w:ind w:firstLineChars="196" w:firstLine="412"/>
        <w:jc w:val="left"/>
        <w:rPr>
          <w:rFonts w:ascii="宋体" w:hAnsi="宋体" w:hint="eastAsia"/>
          <w:color w:val="000000" w:themeColor="text1"/>
          <w:szCs w:val="21"/>
        </w:rPr>
      </w:pPr>
      <w:r w:rsidRPr="000D087A">
        <w:rPr>
          <w:rFonts w:ascii="宋体" w:hAnsi="宋体" w:hint="eastAsia"/>
          <w:color w:val="000000" w:themeColor="text1"/>
          <w:szCs w:val="21"/>
        </w:rPr>
        <w:t>6.不同投标人的投标保证金从同一单位或者个人账户转出。</w:t>
      </w:r>
    </w:p>
    <w:p w14:paraId="50E320E7" w14:textId="77777777" w:rsidR="0058433A" w:rsidRPr="000D087A" w:rsidRDefault="00000000">
      <w:pPr>
        <w:snapToGrid w:val="0"/>
        <w:spacing w:beforeLines="50" w:before="120" w:after="50" w:line="360" w:lineRule="auto"/>
        <w:ind w:firstLine="422"/>
        <w:jc w:val="left"/>
        <w:rPr>
          <w:rFonts w:ascii="宋体" w:hAnsi="宋体" w:hint="eastAsia"/>
          <w:color w:val="000000" w:themeColor="text1"/>
          <w:szCs w:val="21"/>
        </w:rPr>
      </w:pPr>
      <w:r w:rsidRPr="000D087A">
        <w:rPr>
          <w:rFonts w:ascii="宋体" w:hAnsi="宋体" w:hint="eastAsia"/>
          <w:b/>
          <w:color w:val="000000" w:themeColor="text1"/>
          <w:szCs w:val="21"/>
        </w:rPr>
        <w:t>二、我方承诺无下列恶意串通的情形：</w:t>
      </w:r>
    </w:p>
    <w:p w14:paraId="34721A75" w14:textId="77777777" w:rsidR="0058433A" w:rsidRPr="000D087A" w:rsidRDefault="00000000">
      <w:pPr>
        <w:snapToGrid w:val="0"/>
        <w:spacing w:beforeLines="50" w:before="120" w:after="50" w:line="360" w:lineRule="auto"/>
        <w:ind w:firstLineChars="196" w:firstLine="412"/>
        <w:jc w:val="left"/>
        <w:rPr>
          <w:rFonts w:ascii="宋体" w:hAnsi="宋体" w:hint="eastAsia"/>
          <w:color w:val="000000" w:themeColor="text1"/>
          <w:szCs w:val="21"/>
        </w:rPr>
      </w:pPr>
      <w:r w:rsidRPr="000D087A">
        <w:rPr>
          <w:rFonts w:ascii="宋体" w:hAnsi="宋体" w:hint="eastAsia"/>
          <w:color w:val="000000" w:themeColor="text1"/>
          <w:szCs w:val="21"/>
        </w:rPr>
        <w:t>1.投标人直接或者间接从采购人或者采购代理机构处获得其他投标人的相关信息并修改其投标文件或者投标文件；</w:t>
      </w:r>
    </w:p>
    <w:p w14:paraId="186DBA7F" w14:textId="77777777" w:rsidR="0058433A" w:rsidRPr="000D087A" w:rsidRDefault="00000000">
      <w:pPr>
        <w:snapToGrid w:val="0"/>
        <w:spacing w:beforeLines="50" w:before="120" w:after="50" w:line="360" w:lineRule="auto"/>
        <w:ind w:firstLineChars="196" w:firstLine="412"/>
        <w:jc w:val="left"/>
        <w:rPr>
          <w:rFonts w:ascii="宋体" w:hAnsi="宋体" w:hint="eastAsia"/>
          <w:color w:val="000000" w:themeColor="text1"/>
          <w:szCs w:val="21"/>
        </w:rPr>
      </w:pPr>
      <w:r w:rsidRPr="000D087A">
        <w:rPr>
          <w:rFonts w:ascii="宋体" w:hAnsi="宋体" w:hint="eastAsia"/>
          <w:color w:val="000000" w:themeColor="text1"/>
          <w:szCs w:val="21"/>
        </w:rPr>
        <w:t>2.投标人按照采购人或者采购代理机构的授意撤换、修改投标文件或者投标文件；</w:t>
      </w:r>
    </w:p>
    <w:p w14:paraId="44985242" w14:textId="77777777" w:rsidR="0058433A" w:rsidRPr="000D087A" w:rsidRDefault="00000000">
      <w:pPr>
        <w:snapToGrid w:val="0"/>
        <w:spacing w:beforeLines="50" w:before="120" w:after="50" w:line="360" w:lineRule="auto"/>
        <w:ind w:firstLineChars="196" w:firstLine="412"/>
        <w:jc w:val="left"/>
        <w:rPr>
          <w:rFonts w:ascii="宋体" w:hAnsi="宋体" w:hint="eastAsia"/>
          <w:color w:val="000000" w:themeColor="text1"/>
          <w:szCs w:val="21"/>
        </w:rPr>
      </w:pPr>
      <w:r w:rsidRPr="000D087A">
        <w:rPr>
          <w:rFonts w:ascii="宋体" w:hAnsi="宋体" w:hint="eastAsia"/>
          <w:color w:val="000000" w:themeColor="text1"/>
          <w:szCs w:val="21"/>
        </w:rPr>
        <w:t>3.投标人之间协商报价、技术方案等投标文件或者投标文件的实质性内容；</w:t>
      </w:r>
    </w:p>
    <w:p w14:paraId="229889B1" w14:textId="77777777" w:rsidR="0058433A" w:rsidRPr="000D087A" w:rsidRDefault="00000000">
      <w:pPr>
        <w:snapToGrid w:val="0"/>
        <w:spacing w:beforeLines="50" w:before="120" w:after="50" w:line="360" w:lineRule="auto"/>
        <w:ind w:firstLineChars="196" w:firstLine="412"/>
        <w:jc w:val="left"/>
        <w:rPr>
          <w:rFonts w:ascii="宋体" w:hAnsi="宋体" w:hint="eastAsia"/>
          <w:color w:val="000000" w:themeColor="text1"/>
          <w:szCs w:val="21"/>
        </w:rPr>
      </w:pPr>
      <w:r w:rsidRPr="000D087A">
        <w:rPr>
          <w:rFonts w:ascii="宋体" w:hAnsi="宋体" w:hint="eastAsia"/>
          <w:color w:val="000000" w:themeColor="text1"/>
          <w:szCs w:val="21"/>
        </w:rPr>
        <w:t>4.属于同一集团、协会、商会等组织成员的投标人按照该组织要求协同参加政府采购活动；</w:t>
      </w:r>
    </w:p>
    <w:p w14:paraId="50E70B5D" w14:textId="77777777" w:rsidR="0058433A" w:rsidRPr="000D087A" w:rsidRDefault="00000000">
      <w:pPr>
        <w:snapToGrid w:val="0"/>
        <w:spacing w:beforeLines="50" w:before="120" w:after="50" w:line="360" w:lineRule="auto"/>
        <w:ind w:firstLineChars="196" w:firstLine="412"/>
        <w:jc w:val="left"/>
        <w:rPr>
          <w:rFonts w:ascii="宋体" w:hAnsi="宋体" w:hint="eastAsia"/>
          <w:color w:val="000000" w:themeColor="text1"/>
          <w:szCs w:val="21"/>
        </w:rPr>
      </w:pPr>
      <w:r w:rsidRPr="000D087A">
        <w:rPr>
          <w:rFonts w:ascii="宋体" w:hAnsi="宋体" w:hint="eastAsia"/>
          <w:color w:val="000000" w:themeColor="text1"/>
          <w:szCs w:val="21"/>
        </w:rPr>
        <w:t>5.投标人之间事先约定一致抬高或者压低投标报价，或者在招标项目中事先约定轮流以高价位或者低价位中标，或者事先约定由某一特定投标人中标，然后再参加投标；</w:t>
      </w:r>
    </w:p>
    <w:p w14:paraId="4AABD43D" w14:textId="77777777" w:rsidR="0058433A" w:rsidRPr="000D087A" w:rsidRDefault="00000000">
      <w:pPr>
        <w:snapToGrid w:val="0"/>
        <w:spacing w:beforeLines="50" w:before="120" w:after="50" w:line="360" w:lineRule="auto"/>
        <w:ind w:firstLineChars="196" w:firstLine="412"/>
        <w:jc w:val="left"/>
        <w:rPr>
          <w:rFonts w:ascii="宋体" w:hAnsi="宋体" w:hint="eastAsia"/>
          <w:color w:val="000000" w:themeColor="text1"/>
          <w:szCs w:val="21"/>
        </w:rPr>
      </w:pPr>
      <w:r w:rsidRPr="000D087A">
        <w:rPr>
          <w:rFonts w:ascii="宋体" w:hAnsi="宋体" w:hint="eastAsia"/>
          <w:color w:val="000000" w:themeColor="text1"/>
          <w:szCs w:val="21"/>
        </w:rPr>
        <w:t>6.投标人之间商定部分投标人放弃参加政府采购活动或者放弃中标；</w:t>
      </w:r>
    </w:p>
    <w:p w14:paraId="3CF9FFC0" w14:textId="77777777" w:rsidR="0058433A" w:rsidRPr="000D087A" w:rsidRDefault="00000000">
      <w:pPr>
        <w:snapToGrid w:val="0"/>
        <w:spacing w:beforeLines="50" w:before="120" w:after="50" w:line="360" w:lineRule="auto"/>
        <w:ind w:firstLineChars="196" w:firstLine="412"/>
        <w:jc w:val="left"/>
        <w:rPr>
          <w:rFonts w:ascii="宋体" w:hAnsi="宋体" w:hint="eastAsia"/>
          <w:color w:val="000000" w:themeColor="text1"/>
          <w:szCs w:val="21"/>
        </w:rPr>
      </w:pPr>
      <w:r w:rsidRPr="000D087A">
        <w:rPr>
          <w:rFonts w:ascii="宋体" w:hAnsi="宋体" w:hint="eastAsia"/>
          <w:color w:val="000000" w:themeColor="text1"/>
          <w:szCs w:val="21"/>
        </w:rPr>
        <w:t>7.投标人与采购人或者采购代理机构之间、投标人相互之间，为谋求特定投标人中标或者排斥其他投标人的其他串通行为。</w:t>
      </w:r>
    </w:p>
    <w:p w14:paraId="5DD54F8D" w14:textId="77777777" w:rsidR="0058433A" w:rsidRPr="000D087A" w:rsidRDefault="00000000">
      <w:pPr>
        <w:snapToGrid w:val="0"/>
        <w:spacing w:beforeLines="50" w:before="120" w:after="50" w:line="360" w:lineRule="auto"/>
        <w:ind w:firstLineChars="196" w:firstLine="413"/>
        <w:jc w:val="left"/>
        <w:rPr>
          <w:rFonts w:ascii="宋体" w:hAnsi="宋体" w:hint="eastAsia"/>
          <w:b/>
          <w:color w:val="000000" w:themeColor="text1"/>
          <w:szCs w:val="21"/>
        </w:rPr>
      </w:pPr>
      <w:r w:rsidRPr="000D087A">
        <w:rPr>
          <w:rFonts w:ascii="宋体" w:hAnsi="宋体" w:hint="eastAsia"/>
          <w:b/>
          <w:color w:val="000000" w:themeColor="text1"/>
          <w:szCs w:val="21"/>
        </w:rPr>
        <w:t>以上情形一经核查属实，接受政府采购监管部门对我方认定存在围标串标行为，我方愿意承担一切后果，并不再寻求任何旨在减轻或者免除法律责任的辩解。</w:t>
      </w:r>
    </w:p>
    <w:p w14:paraId="5B59B627" w14:textId="77777777" w:rsidR="0058433A" w:rsidRPr="000D087A" w:rsidRDefault="00000000">
      <w:pPr>
        <w:snapToGrid w:val="0"/>
        <w:spacing w:line="360" w:lineRule="auto"/>
        <w:ind w:firstLineChars="2350" w:firstLine="5640"/>
        <w:rPr>
          <w:rFonts w:ascii="仿宋_GB2312" w:eastAsia="仿宋_GB2312" w:hAnsi="仿宋" w:cs="仿宋_GB2312" w:hint="eastAsia"/>
          <w:color w:val="000000" w:themeColor="text1"/>
          <w:kern w:val="0"/>
          <w:sz w:val="24"/>
        </w:rPr>
      </w:pPr>
      <w:r w:rsidRPr="000D087A">
        <w:rPr>
          <w:rFonts w:ascii="仿宋_GB2312" w:eastAsia="仿宋_GB2312" w:hAnsi="仿宋" w:cs="仿宋_GB2312" w:hint="eastAsia"/>
          <w:color w:val="000000" w:themeColor="text1"/>
          <w:kern w:val="0"/>
          <w:sz w:val="24"/>
          <w:lang w:val="zh-CN"/>
        </w:rPr>
        <w:t>投标人名称(电子签章)：</w:t>
      </w:r>
    </w:p>
    <w:p w14:paraId="1BADDF85" w14:textId="77777777" w:rsidR="0058433A" w:rsidRPr="000D087A" w:rsidRDefault="00000000">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0D087A">
        <w:rPr>
          <w:rFonts w:ascii="仿宋_GB2312" w:eastAsia="仿宋_GB2312" w:hAnsi="仿宋" w:cs="仿宋_GB2312" w:hint="eastAsia"/>
          <w:color w:val="000000" w:themeColor="text1"/>
          <w:kern w:val="0"/>
          <w:sz w:val="24"/>
          <w:lang w:val="zh-CN"/>
        </w:rPr>
        <w:t>日期</w:t>
      </w:r>
      <w:r w:rsidRPr="000D087A">
        <w:rPr>
          <w:rFonts w:ascii="仿宋_GB2312" w:eastAsia="仿宋_GB2312" w:hAnsi="仿宋" w:cs="仿宋_GB2312" w:hint="eastAsia"/>
          <w:color w:val="000000" w:themeColor="text1"/>
          <w:kern w:val="0"/>
          <w:sz w:val="24"/>
        </w:rPr>
        <w:t xml:space="preserve">：  年  </w:t>
      </w:r>
      <w:r w:rsidRPr="000D087A">
        <w:rPr>
          <w:rFonts w:ascii="仿宋_GB2312" w:eastAsia="仿宋_GB2312" w:hAnsi="仿宋" w:cs="仿宋_GB2312" w:hint="eastAsia"/>
          <w:color w:val="000000" w:themeColor="text1"/>
          <w:kern w:val="0"/>
          <w:sz w:val="24"/>
          <w:lang w:val="zh-CN"/>
        </w:rPr>
        <w:t>月日</w:t>
      </w:r>
    </w:p>
    <w:p w14:paraId="7864B3A0" w14:textId="77777777" w:rsidR="0058433A" w:rsidRPr="000D087A" w:rsidRDefault="00000000">
      <w:pPr>
        <w:pStyle w:val="a9"/>
        <w:snapToGrid w:val="0"/>
        <w:spacing w:before="295" w:after="295" w:line="360" w:lineRule="auto"/>
        <w:ind w:firstLine="482"/>
        <w:jc w:val="center"/>
        <w:rPr>
          <w:rFonts w:hAnsi="宋体" w:hint="eastAsia"/>
          <w:b/>
          <w:color w:val="000000" w:themeColor="text1"/>
          <w:sz w:val="24"/>
        </w:rPr>
      </w:pPr>
      <w:r w:rsidRPr="000D087A">
        <w:rPr>
          <w:rFonts w:hAnsi="宋体" w:hint="eastAsia"/>
          <w:b/>
          <w:color w:val="000000" w:themeColor="text1"/>
          <w:sz w:val="24"/>
        </w:rPr>
        <w:br w:type="page"/>
      </w:r>
      <w:r w:rsidRPr="000D087A">
        <w:rPr>
          <w:rFonts w:ascii="Times New Roman" w:hAnsi="Times New Roman" w:hint="eastAsia"/>
          <w:b/>
          <w:bCs/>
          <w:color w:val="000000" w:themeColor="text1"/>
          <w:sz w:val="30"/>
          <w:szCs w:val="30"/>
        </w:rPr>
        <w:t>二、法定代表人身份证明</w:t>
      </w:r>
    </w:p>
    <w:p w14:paraId="4A4BF7D0" w14:textId="77777777" w:rsidR="0058433A" w:rsidRPr="000D087A" w:rsidRDefault="0058433A">
      <w:pPr>
        <w:spacing w:beforeLines="100" w:before="240" w:afterLines="50" w:after="120"/>
        <w:ind w:left="540" w:firstLine="640"/>
        <w:jc w:val="center"/>
        <w:rPr>
          <w:rFonts w:ascii="宋体" w:hAnsi="Courier New"/>
          <w:b/>
          <w:color w:val="000000" w:themeColor="text1"/>
          <w:sz w:val="32"/>
          <w:szCs w:val="32"/>
        </w:rPr>
      </w:pPr>
    </w:p>
    <w:p w14:paraId="5F6EB59C" w14:textId="77777777" w:rsidR="0058433A" w:rsidRPr="000D087A" w:rsidRDefault="00000000">
      <w:pPr>
        <w:spacing w:beforeLines="100" w:before="240" w:afterLines="50" w:after="120"/>
        <w:ind w:left="540" w:firstLine="643"/>
        <w:jc w:val="center"/>
        <w:rPr>
          <w:rFonts w:ascii="黑体" w:eastAsia="黑体" w:hAnsi="宋体" w:hint="eastAsia"/>
          <w:color w:val="000000" w:themeColor="text1"/>
          <w:sz w:val="32"/>
          <w:szCs w:val="32"/>
        </w:rPr>
      </w:pPr>
      <w:r w:rsidRPr="000D087A">
        <w:rPr>
          <w:rFonts w:ascii="宋体" w:hAnsi="Courier New" w:hint="eastAsia"/>
          <w:b/>
          <w:color w:val="000000" w:themeColor="text1"/>
          <w:sz w:val="32"/>
          <w:szCs w:val="32"/>
        </w:rPr>
        <w:t>法定代表人身份证明</w:t>
      </w:r>
    </w:p>
    <w:p w14:paraId="353A13B7" w14:textId="77777777" w:rsidR="0058433A" w:rsidRPr="000D087A" w:rsidRDefault="00000000">
      <w:pPr>
        <w:spacing w:line="500" w:lineRule="exact"/>
        <w:ind w:left="540" w:firstLine="482"/>
        <w:rPr>
          <w:rFonts w:ascii="宋体" w:hAnsi="宋体" w:hint="eastAsia"/>
          <w:color w:val="000000" w:themeColor="text1"/>
          <w:sz w:val="24"/>
        </w:rPr>
      </w:pPr>
      <w:r w:rsidRPr="000D087A">
        <w:rPr>
          <w:rFonts w:ascii="宋体" w:hAnsi="宋体" w:hint="eastAsia"/>
          <w:color w:val="000000" w:themeColor="text1"/>
          <w:sz w:val="24"/>
        </w:rPr>
        <w:t>投 标 人：</w:t>
      </w:r>
    </w:p>
    <w:p w14:paraId="1013187E" w14:textId="77777777" w:rsidR="0058433A" w:rsidRPr="000D087A" w:rsidRDefault="00000000">
      <w:pPr>
        <w:spacing w:line="500" w:lineRule="exact"/>
        <w:ind w:left="540" w:firstLine="482"/>
        <w:rPr>
          <w:rFonts w:ascii="宋体" w:hAnsi="宋体" w:hint="eastAsia"/>
          <w:color w:val="000000" w:themeColor="text1"/>
          <w:sz w:val="24"/>
        </w:rPr>
      </w:pPr>
      <w:r w:rsidRPr="000D087A">
        <w:rPr>
          <w:rFonts w:ascii="宋体" w:hAnsi="宋体" w:hint="eastAsia"/>
          <w:color w:val="000000" w:themeColor="text1"/>
          <w:sz w:val="24"/>
        </w:rPr>
        <w:t>地    址：</w:t>
      </w:r>
    </w:p>
    <w:p w14:paraId="479F586A" w14:textId="77777777" w:rsidR="0058433A" w:rsidRPr="000D087A" w:rsidRDefault="00000000">
      <w:pPr>
        <w:spacing w:line="500" w:lineRule="exact"/>
        <w:ind w:left="540" w:firstLine="482"/>
        <w:rPr>
          <w:rFonts w:ascii="宋体" w:hAnsi="宋体" w:hint="eastAsia"/>
          <w:color w:val="000000" w:themeColor="text1"/>
          <w:sz w:val="24"/>
        </w:rPr>
      </w:pPr>
      <w:r w:rsidRPr="000D087A">
        <w:rPr>
          <w:rFonts w:ascii="宋体" w:hAnsi="宋体" w:hint="eastAsia"/>
          <w:color w:val="000000" w:themeColor="text1"/>
          <w:sz w:val="24"/>
        </w:rPr>
        <w:t>姓    名：性      别：</w:t>
      </w:r>
    </w:p>
    <w:p w14:paraId="470FAEA7" w14:textId="77777777" w:rsidR="0058433A" w:rsidRPr="000D087A" w:rsidRDefault="00000000">
      <w:pPr>
        <w:spacing w:line="500" w:lineRule="exact"/>
        <w:ind w:left="540" w:firstLine="482"/>
        <w:rPr>
          <w:rFonts w:ascii="宋体" w:hAnsi="宋体" w:hint="eastAsia"/>
          <w:color w:val="000000" w:themeColor="text1"/>
          <w:sz w:val="24"/>
          <w:u w:val="single"/>
        </w:rPr>
      </w:pPr>
      <w:r w:rsidRPr="000D087A">
        <w:rPr>
          <w:rFonts w:ascii="宋体" w:hAnsi="宋体" w:hint="eastAsia"/>
          <w:color w:val="000000" w:themeColor="text1"/>
          <w:sz w:val="24"/>
        </w:rPr>
        <w:t>年    龄：职      务：</w:t>
      </w:r>
    </w:p>
    <w:p w14:paraId="3FAC15D5" w14:textId="77777777" w:rsidR="0058433A" w:rsidRPr="000D087A" w:rsidRDefault="00000000">
      <w:pPr>
        <w:spacing w:line="500" w:lineRule="exact"/>
        <w:ind w:left="540" w:firstLine="482"/>
        <w:rPr>
          <w:rFonts w:ascii="宋体" w:hAnsi="宋体" w:hint="eastAsia"/>
          <w:color w:val="000000" w:themeColor="text1"/>
          <w:sz w:val="24"/>
        </w:rPr>
      </w:pPr>
      <w:r w:rsidRPr="000D087A">
        <w:rPr>
          <w:rFonts w:ascii="宋体" w:hAnsi="宋体" w:hint="eastAsia"/>
          <w:color w:val="000000" w:themeColor="text1"/>
          <w:sz w:val="24"/>
        </w:rPr>
        <w:t>身份证</w:t>
      </w:r>
      <w:r w:rsidRPr="000D087A">
        <w:rPr>
          <w:rFonts w:hint="eastAsia"/>
          <w:color w:val="000000" w:themeColor="text1"/>
          <w:sz w:val="24"/>
        </w:rPr>
        <w:t>号码：</w:t>
      </w:r>
    </w:p>
    <w:p w14:paraId="47CE6C10" w14:textId="77777777" w:rsidR="0058433A" w:rsidRPr="000D087A" w:rsidRDefault="00000000">
      <w:pPr>
        <w:spacing w:line="500" w:lineRule="exact"/>
        <w:ind w:left="540" w:firstLine="482"/>
        <w:rPr>
          <w:rFonts w:ascii="宋体" w:hAnsi="宋体" w:hint="eastAsia"/>
          <w:color w:val="000000" w:themeColor="text1"/>
          <w:sz w:val="24"/>
        </w:rPr>
      </w:pPr>
      <w:r w:rsidRPr="000D087A">
        <w:rPr>
          <w:rFonts w:ascii="宋体" w:hAnsi="宋体" w:hint="eastAsia"/>
          <w:color w:val="000000" w:themeColor="text1"/>
          <w:sz w:val="24"/>
        </w:rPr>
        <w:t>系</w:t>
      </w:r>
      <w:r w:rsidRPr="000D087A">
        <w:rPr>
          <w:rFonts w:ascii="宋体" w:hAnsi="宋体" w:hint="eastAsia"/>
          <w:color w:val="000000" w:themeColor="text1"/>
          <w:sz w:val="24"/>
          <w:u w:val="single"/>
        </w:rPr>
        <w:t xml:space="preserve">            （投标人名称）              </w:t>
      </w:r>
      <w:r w:rsidRPr="000D087A">
        <w:rPr>
          <w:rFonts w:ascii="宋体" w:hAnsi="宋体" w:hint="eastAsia"/>
          <w:color w:val="000000" w:themeColor="text1"/>
          <w:sz w:val="24"/>
        </w:rPr>
        <w:t>的法定代表人。</w:t>
      </w:r>
    </w:p>
    <w:p w14:paraId="551479ED" w14:textId="77777777" w:rsidR="0058433A" w:rsidRPr="000D087A" w:rsidRDefault="00000000">
      <w:pPr>
        <w:spacing w:line="500" w:lineRule="exact"/>
        <w:ind w:left="540" w:firstLine="482"/>
        <w:rPr>
          <w:rFonts w:ascii="宋体" w:hAnsi="宋体" w:hint="eastAsia"/>
          <w:color w:val="000000" w:themeColor="text1"/>
          <w:sz w:val="24"/>
        </w:rPr>
      </w:pPr>
      <w:r w:rsidRPr="000D087A">
        <w:rPr>
          <w:rFonts w:ascii="宋体" w:hAnsi="宋体" w:hint="eastAsia"/>
          <w:color w:val="000000" w:themeColor="text1"/>
          <w:sz w:val="24"/>
        </w:rPr>
        <w:t>特此证明。</w:t>
      </w:r>
    </w:p>
    <w:p w14:paraId="0D966A51" w14:textId="77777777" w:rsidR="0058433A" w:rsidRPr="000D087A" w:rsidRDefault="0058433A">
      <w:pPr>
        <w:spacing w:line="500" w:lineRule="exact"/>
        <w:ind w:left="540" w:firstLine="482"/>
        <w:rPr>
          <w:rFonts w:ascii="宋体" w:hAnsi="宋体" w:hint="eastAsia"/>
          <w:color w:val="000000" w:themeColor="text1"/>
          <w:sz w:val="24"/>
        </w:rPr>
      </w:pPr>
    </w:p>
    <w:p w14:paraId="5E796A82" w14:textId="77777777" w:rsidR="0058433A" w:rsidRPr="000D087A" w:rsidRDefault="0058433A">
      <w:pPr>
        <w:spacing w:line="500" w:lineRule="exact"/>
        <w:ind w:left="540" w:firstLine="482"/>
        <w:rPr>
          <w:rFonts w:ascii="宋体" w:hAnsi="宋体" w:hint="eastAsia"/>
          <w:color w:val="000000" w:themeColor="text1"/>
          <w:sz w:val="24"/>
        </w:rPr>
      </w:pPr>
    </w:p>
    <w:p w14:paraId="72F7E932" w14:textId="77777777" w:rsidR="0058433A" w:rsidRPr="000D087A" w:rsidRDefault="00000000">
      <w:pPr>
        <w:spacing w:line="500" w:lineRule="exact"/>
        <w:ind w:left="540" w:firstLine="482"/>
        <w:rPr>
          <w:rFonts w:ascii="宋体" w:hAnsi="宋体" w:hint="eastAsia"/>
          <w:color w:val="000000" w:themeColor="text1"/>
          <w:sz w:val="24"/>
        </w:rPr>
      </w:pPr>
      <w:r w:rsidRPr="000D087A">
        <w:rPr>
          <w:rFonts w:ascii="宋体" w:hAnsi="宋体" w:hint="eastAsia"/>
          <w:color w:val="000000" w:themeColor="text1"/>
          <w:sz w:val="24"/>
        </w:rPr>
        <w:t>附件：法定代表人有效身份证正反面复印件</w:t>
      </w:r>
    </w:p>
    <w:p w14:paraId="2BBA198D" w14:textId="77777777" w:rsidR="0058433A" w:rsidRPr="000D087A" w:rsidRDefault="0058433A">
      <w:pPr>
        <w:spacing w:line="500" w:lineRule="exact"/>
        <w:ind w:left="540" w:firstLine="482"/>
        <w:rPr>
          <w:rFonts w:ascii="宋体" w:hAnsi="宋体" w:hint="eastAsia"/>
          <w:color w:val="000000" w:themeColor="text1"/>
          <w:sz w:val="24"/>
        </w:rPr>
      </w:pPr>
    </w:p>
    <w:p w14:paraId="1D730FC4" w14:textId="77777777" w:rsidR="0058433A" w:rsidRPr="000D087A" w:rsidRDefault="00000000">
      <w:pPr>
        <w:snapToGrid w:val="0"/>
        <w:spacing w:line="360" w:lineRule="auto"/>
        <w:ind w:firstLineChars="2350" w:firstLine="5640"/>
        <w:rPr>
          <w:rFonts w:ascii="仿宋_GB2312" w:eastAsia="仿宋_GB2312" w:hAnsi="仿宋" w:cs="仿宋_GB2312" w:hint="eastAsia"/>
          <w:color w:val="000000" w:themeColor="text1"/>
          <w:kern w:val="0"/>
          <w:sz w:val="24"/>
        </w:rPr>
      </w:pPr>
      <w:r w:rsidRPr="000D087A">
        <w:rPr>
          <w:rFonts w:ascii="仿宋_GB2312" w:eastAsia="仿宋_GB2312" w:hAnsi="仿宋" w:cs="仿宋_GB2312" w:hint="eastAsia"/>
          <w:color w:val="000000" w:themeColor="text1"/>
          <w:kern w:val="0"/>
          <w:sz w:val="24"/>
          <w:lang w:val="zh-CN"/>
        </w:rPr>
        <w:t>投标人名称(电子签章)：</w:t>
      </w:r>
    </w:p>
    <w:p w14:paraId="62308800" w14:textId="77777777" w:rsidR="0058433A" w:rsidRPr="000D087A" w:rsidRDefault="00000000">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0D087A">
        <w:rPr>
          <w:rFonts w:ascii="仿宋_GB2312" w:eastAsia="仿宋_GB2312" w:hAnsi="仿宋" w:cs="仿宋_GB2312" w:hint="eastAsia"/>
          <w:color w:val="000000" w:themeColor="text1"/>
          <w:kern w:val="0"/>
          <w:sz w:val="24"/>
          <w:lang w:val="zh-CN"/>
        </w:rPr>
        <w:t>日期</w:t>
      </w:r>
      <w:r w:rsidRPr="000D087A">
        <w:rPr>
          <w:rFonts w:ascii="仿宋_GB2312" w:eastAsia="仿宋_GB2312" w:hAnsi="仿宋" w:cs="仿宋_GB2312" w:hint="eastAsia"/>
          <w:color w:val="000000" w:themeColor="text1"/>
          <w:kern w:val="0"/>
          <w:sz w:val="24"/>
        </w:rPr>
        <w:t xml:space="preserve">：  年  </w:t>
      </w:r>
      <w:r w:rsidRPr="000D087A">
        <w:rPr>
          <w:rFonts w:ascii="仿宋_GB2312" w:eastAsia="仿宋_GB2312" w:hAnsi="仿宋" w:cs="仿宋_GB2312" w:hint="eastAsia"/>
          <w:color w:val="000000" w:themeColor="text1"/>
          <w:kern w:val="0"/>
          <w:sz w:val="24"/>
          <w:lang w:val="zh-CN"/>
        </w:rPr>
        <w:t>月日</w:t>
      </w:r>
    </w:p>
    <w:p w14:paraId="7ADE51DF" w14:textId="77777777" w:rsidR="0058433A" w:rsidRPr="000D087A" w:rsidRDefault="0058433A">
      <w:pPr>
        <w:snapToGrid w:val="0"/>
        <w:spacing w:beforeLines="50" w:before="120" w:after="50"/>
        <w:ind w:firstLine="480"/>
        <w:jc w:val="center"/>
        <w:rPr>
          <w:rFonts w:ascii="宋体" w:hAnsi="宋体" w:hint="eastAsia"/>
          <w:b/>
          <w:color w:val="000000" w:themeColor="text1"/>
          <w:sz w:val="24"/>
        </w:rPr>
      </w:pPr>
    </w:p>
    <w:p w14:paraId="3DF7CB1A" w14:textId="77777777" w:rsidR="0058433A" w:rsidRPr="000D087A" w:rsidRDefault="00000000">
      <w:pPr>
        <w:snapToGrid w:val="0"/>
        <w:spacing w:beforeLines="50" w:before="120" w:after="50"/>
        <w:ind w:firstLineChars="250" w:firstLine="600"/>
        <w:jc w:val="left"/>
        <w:rPr>
          <w:rFonts w:ascii="宋体" w:hAnsi="宋体" w:hint="eastAsia"/>
          <w:color w:val="000000" w:themeColor="text1"/>
          <w:sz w:val="24"/>
        </w:rPr>
      </w:pPr>
      <w:r w:rsidRPr="000D087A">
        <w:rPr>
          <w:rFonts w:ascii="宋体" w:hAnsi="宋体" w:hint="eastAsia"/>
          <w:color w:val="000000" w:themeColor="text1"/>
          <w:sz w:val="24"/>
        </w:rPr>
        <w:t>注：自然人投标的无需提供</w:t>
      </w:r>
    </w:p>
    <w:p w14:paraId="66377E48" w14:textId="77777777" w:rsidR="0058433A" w:rsidRPr="000D087A" w:rsidRDefault="0058433A">
      <w:pPr>
        <w:snapToGrid w:val="0"/>
        <w:spacing w:beforeLines="50" w:before="120" w:after="50"/>
        <w:ind w:firstLineChars="250" w:firstLine="600"/>
        <w:jc w:val="left"/>
        <w:rPr>
          <w:rFonts w:ascii="宋体" w:hAnsi="宋体" w:hint="eastAsia"/>
          <w:color w:val="000000" w:themeColor="text1"/>
          <w:sz w:val="24"/>
        </w:rPr>
      </w:pPr>
    </w:p>
    <w:p w14:paraId="79F48830" w14:textId="77777777" w:rsidR="0058433A" w:rsidRPr="000D087A" w:rsidRDefault="0058433A">
      <w:pPr>
        <w:snapToGrid w:val="0"/>
        <w:spacing w:beforeLines="50" w:before="120" w:after="50"/>
        <w:ind w:firstLineChars="250" w:firstLine="602"/>
        <w:jc w:val="left"/>
        <w:rPr>
          <w:rFonts w:ascii="宋体" w:hAnsi="宋体" w:hint="eastAsia"/>
          <w:b/>
          <w:color w:val="000000" w:themeColor="text1"/>
          <w:sz w:val="24"/>
          <w:szCs w:val="20"/>
        </w:rPr>
      </w:pPr>
    </w:p>
    <w:tbl>
      <w:tblPr>
        <w:tblpPr w:leftFromText="180" w:rightFromText="180" w:vertAnchor="text" w:horzAnchor="margin" w:tblpY="1169"/>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0"/>
      </w:tblGrid>
      <w:tr w:rsidR="00000000" w:rsidRPr="000D087A" w14:paraId="2D14A72B" w14:textId="77777777">
        <w:trPr>
          <w:trHeight w:val="8705"/>
        </w:trPr>
        <w:tc>
          <w:tcPr>
            <w:tcW w:w="8460" w:type="dxa"/>
            <w:tcBorders>
              <w:top w:val="single" w:sz="4" w:space="0" w:color="auto"/>
              <w:left w:val="single" w:sz="4" w:space="0" w:color="auto"/>
              <w:bottom w:val="single" w:sz="4" w:space="0" w:color="auto"/>
              <w:right w:val="single" w:sz="4" w:space="0" w:color="auto"/>
            </w:tcBorders>
            <w:noWrap/>
          </w:tcPr>
          <w:p w14:paraId="35199931" w14:textId="77777777" w:rsidR="0058433A" w:rsidRPr="000D087A" w:rsidRDefault="0058433A">
            <w:pPr>
              <w:spacing w:line="360" w:lineRule="auto"/>
              <w:ind w:firstLine="480"/>
              <w:rPr>
                <w:rFonts w:ascii="宋体"/>
                <w:b/>
                <w:color w:val="000000" w:themeColor="text1"/>
                <w:sz w:val="24"/>
              </w:rPr>
            </w:pPr>
          </w:p>
          <w:p w14:paraId="3216BB1A" w14:textId="77777777" w:rsidR="0058433A" w:rsidRPr="000D087A" w:rsidRDefault="00000000">
            <w:pPr>
              <w:spacing w:line="360" w:lineRule="auto"/>
              <w:ind w:firstLine="482"/>
              <w:rPr>
                <w:rFonts w:ascii="宋体"/>
                <w:b/>
                <w:color w:val="000000" w:themeColor="text1"/>
                <w:sz w:val="24"/>
              </w:rPr>
            </w:pPr>
            <w:r w:rsidRPr="000D087A">
              <w:rPr>
                <w:rFonts w:ascii="宋体" w:hint="eastAsia"/>
                <w:b/>
                <w:color w:val="000000" w:themeColor="text1"/>
                <w:sz w:val="24"/>
              </w:rPr>
              <w:t>法定代表身份证复印件粘贴处（正、反面）</w:t>
            </w:r>
          </w:p>
        </w:tc>
      </w:tr>
    </w:tbl>
    <w:p w14:paraId="0C5DE47B" w14:textId="77777777" w:rsidR="0058433A" w:rsidRPr="000D087A" w:rsidRDefault="00000000">
      <w:pPr>
        <w:pStyle w:val="a9"/>
        <w:snapToGrid w:val="0"/>
        <w:spacing w:before="295" w:after="295" w:line="360" w:lineRule="auto"/>
        <w:ind w:firstLine="482"/>
        <w:jc w:val="center"/>
        <w:rPr>
          <w:rFonts w:hAnsi="宋体" w:hint="eastAsia"/>
          <w:b/>
          <w:color w:val="000000" w:themeColor="text1"/>
          <w:sz w:val="24"/>
        </w:rPr>
      </w:pPr>
      <w:r w:rsidRPr="000D087A">
        <w:rPr>
          <w:rFonts w:hAnsi="宋体" w:hint="eastAsia"/>
          <w:b/>
          <w:color w:val="000000" w:themeColor="text1"/>
          <w:sz w:val="24"/>
        </w:rPr>
        <w:t>附件：</w:t>
      </w:r>
      <w:r w:rsidRPr="000D087A">
        <w:rPr>
          <w:rFonts w:hAnsi="宋体" w:hint="eastAsia"/>
          <w:b/>
          <w:color w:val="000000" w:themeColor="text1"/>
          <w:sz w:val="24"/>
        </w:rPr>
        <w:br w:type="page"/>
      </w:r>
      <w:r w:rsidRPr="000D087A">
        <w:rPr>
          <w:rFonts w:ascii="Times New Roman" w:hAnsi="Times New Roman" w:hint="eastAsia"/>
          <w:b/>
          <w:bCs/>
          <w:color w:val="000000" w:themeColor="text1"/>
          <w:sz w:val="30"/>
          <w:szCs w:val="30"/>
        </w:rPr>
        <w:t>三、法定代表人授权委托书（如有委托时）</w:t>
      </w:r>
    </w:p>
    <w:p w14:paraId="0912FD95" w14:textId="77777777" w:rsidR="0058433A" w:rsidRPr="000D087A" w:rsidRDefault="00000000">
      <w:pPr>
        <w:snapToGrid w:val="0"/>
        <w:spacing w:beforeLines="50" w:before="120" w:after="50"/>
        <w:ind w:firstLine="643"/>
        <w:jc w:val="center"/>
        <w:rPr>
          <w:rFonts w:ascii="宋体" w:hAnsi="宋体" w:hint="eastAsia"/>
          <w:b/>
          <w:color w:val="000000" w:themeColor="text1"/>
          <w:sz w:val="32"/>
          <w:szCs w:val="32"/>
        </w:rPr>
      </w:pPr>
      <w:r w:rsidRPr="000D087A">
        <w:rPr>
          <w:rFonts w:ascii="宋体" w:hAnsi="宋体" w:hint="eastAsia"/>
          <w:b/>
          <w:color w:val="000000" w:themeColor="text1"/>
          <w:sz w:val="32"/>
          <w:szCs w:val="32"/>
        </w:rPr>
        <w:t>法定代表人授权委托书</w:t>
      </w:r>
    </w:p>
    <w:p w14:paraId="3896E7C4" w14:textId="77777777" w:rsidR="0058433A" w:rsidRPr="000D087A" w:rsidRDefault="0058433A">
      <w:pPr>
        <w:snapToGrid w:val="0"/>
        <w:spacing w:beforeLines="50" w:before="120" w:after="50"/>
        <w:ind w:firstLine="480"/>
        <w:jc w:val="center"/>
        <w:rPr>
          <w:rFonts w:ascii="宋体" w:hAnsi="宋体" w:hint="eastAsia"/>
          <w:b/>
          <w:color w:val="000000" w:themeColor="text1"/>
          <w:sz w:val="24"/>
        </w:rPr>
      </w:pPr>
    </w:p>
    <w:p w14:paraId="10460B3E" w14:textId="77777777" w:rsidR="0058433A" w:rsidRPr="000D087A" w:rsidRDefault="00000000">
      <w:pPr>
        <w:pStyle w:val="a9"/>
        <w:spacing w:line="440" w:lineRule="exact"/>
        <w:ind w:firstLineChars="200" w:firstLine="420"/>
        <w:rPr>
          <w:rFonts w:ascii="Times New Roman" w:hAnsi="Times New Roman"/>
          <w:color w:val="000000" w:themeColor="text1"/>
        </w:rPr>
      </w:pPr>
      <w:r w:rsidRPr="000D087A">
        <w:rPr>
          <w:rFonts w:ascii="Times New Roman" w:hAnsi="Times New Roman" w:hint="eastAsia"/>
          <w:color w:val="000000" w:themeColor="text1"/>
        </w:rPr>
        <w:t>致：</w:t>
      </w:r>
      <w:bookmarkStart w:id="155" w:name="PO_3000001867_PM031_7"/>
      <w:r w:rsidRPr="000D087A">
        <w:rPr>
          <w:rFonts w:ascii="Times New Roman" w:hAnsi="Times New Roman"/>
          <w:color w:val="000000" w:themeColor="text1"/>
          <w:u w:val="single"/>
        </w:rPr>
        <w:t>[</w:t>
      </w:r>
      <w:r w:rsidRPr="000D087A">
        <w:rPr>
          <w:rFonts w:ascii="Times New Roman" w:hAnsi="Times New Roman" w:hint="eastAsia"/>
          <w:color w:val="000000" w:themeColor="text1"/>
          <w:u w:val="single"/>
        </w:rPr>
        <w:t>项目采购</w:t>
      </w:r>
      <w:r w:rsidRPr="000D087A">
        <w:rPr>
          <w:rFonts w:ascii="Times New Roman" w:hAnsi="Times New Roman"/>
          <w:color w:val="000000" w:themeColor="text1"/>
          <w:u w:val="single"/>
        </w:rPr>
        <w:t>-</w:t>
      </w:r>
      <w:r w:rsidRPr="000D087A">
        <w:rPr>
          <w:rFonts w:ascii="Times New Roman" w:hAnsi="Times New Roman" w:hint="eastAsia"/>
          <w:color w:val="000000" w:themeColor="text1"/>
          <w:u w:val="single"/>
        </w:rPr>
        <w:t>采购组织机构</w:t>
      </w:r>
      <w:r w:rsidRPr="000D087A">
        <w:rPr>
          <w:rFonts w:ascii="Times New Roman" w:hAnsi="Times New Roman"/>
          <w:color w:val="000000" w:themeColor="text1"/>
          <w:u w:val="single"/>
        </w:rPr>
        <w:t>_]</w:t>
      </w:r>
      <w:bookmarkEnd w:id="155"/>
    </w:p>
    <w:p w14:paraId="6A2A1679" w14:textId="77777777" w:rsidR="0058433A" w:rsidRPr="000D087A" w:rsidRDefault="00000000">
      <w:pPr>
        <w:pStyle w:val="a9"/>
        <w:spacing w:line="440" w:lineRule="exact"/>
        <w:ind w:firstLineChars="200" w:firstLine="420"/>
        <w:rPr>
          <w:rFonts w:ascii="Times New Roman" w:hAnsi="Times New Roman"/>
          <w:color w:val="000000" w:themeColor="text1"/>
        </w:rPr>
      </w:pPr>
      <w:r w:rsidRPr="000D087A">
        <w:rPr>
          <w:rFonts w:ascii="Times New Roman" w:hAnsi="Times New Roman" w:hint="eastAsia"/>
          <w:color w:val="000000" w:themeColor="text1"/>
        </w:rPr>
        <w:t>本人（姓名）系（投标人名称）的法定代表人，现授权我单位在职正式员工（姓名和职务）为我方代理人。代理人根据授权，以我方名义签署、澄清、说明、补正、递交、撤回、修改贵方组织的</w:t>
      </w:r>
      <w:bookmarkStart w:id="156" w:name="PO_3000001867_PM002_5"/>
      <w:r w:rsidRPr="000D087A">
        <w:rPr>
          <w:rFonts w:hint="eastAsia"/>
          <w:color w:val="000000" w:themeColor="text1"/>
          <w:u w:val="single"/>
        </w:rPr>
        <w:t>[项目采购-项目名称_]</w:t>
      </w:r>
      <w:bookmarkEnd w:id="156"/>
      <w:r w:rsidRPr="000D087A">
        <w:rPr>
          <w:rFonts w:hint="eastAsia"/>
          <w:color w:val="000000" w:themeColor="text1"/>
        </w:rPr>
        <w:t>项目（项目编号：</w:t>
      </w:r>
      <w:bookmarkStart w:id="157" w:name="PO_3000001867_PM001_5"/>
      <w:r w:rsidRPr="000D087A">
        <w:rPr>
          <w:rFonts w:hAnsi="宋体" w:hint="eastAsia"/>
          <w:color w:val="000000" w:themeColor="text1"/>
          <w:u w:val="single"/>
        </w:rPr>
        <w:t>[项目采购-项目编号_]</w:t>
      </w:r>
      <w:bookmarkEnd w:id="157"/>
      <w:r w:rsidRPr="000D087A">
        <w:rPr>
          <w:rFonts w:hint="eastAsia"/>
          <w:color w:val="000000" w:themeColor="text1"/>
        </w:rPr>
        <w:t>）</w:t>
      </w:r>
      <w:r w:rsidRPr="000D087A">
        <w:rPr>
          <w:rFonts w:ascii="Times New Roman" w:hAnsi="Times New Roman" w:hint="eastAsia"/>
          <w:color w:val="000000" w:themeColor="text1"/>
        </w:rPr>
        <w:t>的投标文件、签订合同和处理一切有关事宜，其法律后果由我方承担。</w:t>
      </w:r>
    </w:p>
    <w:p w14:paraId="6BAD0EB3" w14:textId="77777777" w:rsidR="0058433A" w:rsidRPr="000D087A" w:rsidRDefault="00000000">
      <w:pPr>
        <w:pStyle w:val="a9"/>
        <w:spacing w:line="440" w:lineRule="exact"/>
        <w:ind w:firstLineChars="200" w:firstLine="420"/>
        <w:rPr>
          <w:rFonts w:ascii="Times New Roman" w:hAnsi="Times New Roman"/>
          <w:color w:val="000000" w:themeColor="text1"/>
        </w:rPr>
      </w:pPr>
      <w:r w:rsidRPr="000D087A">
        <w:rPr>
          <w:rFonts w:ascii="Times New Roman" w:hAnsi="Times New Roman" w:hint="eastAsia"/>
          <w:color w:val="000000" w:themeColor="text1"/>
        </w:rPr>
        <w:t>本授权书于年月日签字生效，委托期限：。</w:t>
      </w:r>
    </w:p>
    <w:p w14:paraId="6919D4B2" w14:textId="77777777" w:rsidR="0058433A" w:rsidRPr="000D087A" w:rsidRDefault="00000000">
      <w:pPr>
        <w:pStyle w:val="a9"/>
        <w:spacing w:line="360" w:lineRule="auto"/>
        <w:ind w:firstLine="422"/>
        <w:rPr>
          <w:rFonts w:ascii="Times New Roman" w:hAnsi="Times New Roman"/>
          <w:color w:val="000000" w:themeColor="text1"/>
        </w:rPr>
      </w:pPr>
      <w:r w:rsidRPr="000D087A">
        <w:rPr>
          <w:rFonts w:ascii="Times New Roman" w:hAnsi="Times New Roman" w:hint="eastAsia"/>
          <w:color w:val="000000" w:themeColor="text1"/>
        </w:rPr>
        <w:t>代理人无转委托权。</w:t>
      </w:r>
    </w:p>
    <w:p w14:paraId="1F01B19E" w14:textId="77777777" w:rsidR="0058433A" w:rsidRPr="000D087A" w:rsidRDefault="0058433A">
      <w:pPr>
        <w:pStyle w:val="a9"/>
        <w:spacing w:line="360" w:lineRule="auto"/>
        <w:ind w:firstLine="422"/>
        <w:rPr>
          <w:rFonts w:ascii="Times New Roman" w:hAnsi="Times New Roman"/>
          <w:color w:val="000000" w:themeColor="text1"/>
        </w:rPr>
      </w:pPr>
    </w:p>
    <w:p w14:paraId="1F07C508" w14:textId="77777777" w:rsidR="0058433A" w:rsidRPr="000D087A" w:rsidRDefault="00000000">
      <w:pPr>
        <w:pStyle w:val="a9"/>
        <w:spacing w:line="360" w:lineRule="auto"/>
        <w:ind w:firstLine="422"/>
        <w:rPr>
          <w:rFonts w:ascii="Times New Roman" w:hAnsi="Times New Roman"/>
          <w:color w:val="000000" w:themeColor="text1"/>
          <w:u w:val="single"/>
        </w:rPr>
      </w:pPr>
      <w:r w:rsidRPr="000D087A">
        <w:rPr>
          <w:rFonts w:ascii="Times New Roman" w:hAnsi="Times New Roman" w:hint="eastAsia"/>
          <w:color w:val="000000" w:themeColor="text1"/>
        </w:rPr>
        <w:t>投标人（或联合体投标</w:t>
      </w:r>
      <w:r w:rsidRPr="000D087A">
        <w:rPr>
          <w:rFonts w:cs="宋体" w:hint="eastAsia"/>
          <w:color w:val="000000" w:themeColor="text1"/>
          <w:kern w:val="0"/>
          <w:szCs w:val="21"/>
        </w:rPr>
        <w:t>牵头人名称</w:t>
      </w:r>
      <w:r w:rsidRPr="000D087A">
        <w:rPr>
          <w:rFonts w:ascii="Times New Roman" w:hAnsi="Times New Roman" w:hint="eastAsia"/>
          <w:color w:val="000000" w:themeColor="text1"/>
        </w:rPr>
        <w:t>）（盖单位公章）：</w:t>
      </w:r>
    </w:p>
    <w:p w14:paraId="081E7417" w14:textId="77777777" w:rsidR="0058433A" w:rsidRPr="000D087A" w:rsidRDefault="00000000">
      <w:pPr>
        <w:pStyle w:val="a9"/>
        <w:spacing w:line="360" w:lineRule="auto"/>
        <w:ind w:firstLine="422"/>
        <w:rPr>
          <w:rFonts w:ascii="Times New Roman" w:hAnsi="Times New Roman"/>
          <w:color w:val="000000" w:themeColor="text1"/>
          <w:u w:val="single"/>
        </w:rPr>
      </w:pPr>
      <w:r w:rsidRPr="000D087A">
        <w:rPr>
          <w:rFonts w:ascii="Times New Roman" w:hAnsi="Times New Roman" w:hint="eastAsia"/>
          <w:color w:val="000000" w:themeColor="text1"/>
        </w:rPr>
        <w:t>法定代表人（签字）：</w:t>
      </w:r>
    </w:p>
    <w:p w14:paraId="135841F7" w14:textId="77777777" w:rsidR="0058433A" w:rsidRPr="000D087A" w:rsidRDefault="00000000">
      <w:pPr>
        <w:pStyle w:val="a9"/>
        <w:spacing w:line="360" w:lineRule="auto"/>
        <w:ind w:firstLine="422"/>
        <w:rPr>
          <w:rFonts w:ascii="Times New Roman" w:hAnsi="Times New Roman"/>
          <w:color w:val="000000" w:themeColor="text1"/>
          <w:u w:val="single"/>
        </w:rPr>
      </w:pPr>
      <w:r w:rsidRPr="000D087A">
        <w:rPr>
          <w:rFonts w:ascii="Times New Roman" w:hAnsi="Times New Roman" w:hint="eastAsia"/>
          <w:color w:val="000000" w:themeColor="text1"/>
        </w:rPr>
        <w:t>法定代表人身份证号码：</w:t>
      </w:r>
    </w:p>
    <w:p w14:paraId="3BE76FA1" w14:textId="77777777" w:rsidR="0058433A" w:rsidRPr="000D087A" w:rsidRDefault="00000000">
      <w:pPr>
        <w:pStyle w:val="a9"/>
        <w:spacing w:line="360" w:lineRule="auto"/>
        <w:ind w:firstLineChars="200" w:firstLine="420"/>
        <w:rPr>
          <w:rFonts w:ascii="Times New Roman" w:hAnsi="Times New Roman"/>
          <w:color w:val="000000" w:themeColor="text1"/>
        </w:rPr>
      </w:pPr>
      <w:r w:rsidRPr="000D087A">
        <w:rPr>
          <w:rFonts w:ascii="Times New Roman" w:hAnsi="Times New Roman" w:hint="eastAsia"/>
          <w:color w:val="000000" w:themeColor="text1"/>
        </w:rPr>
        <w:t>委托代理人（签字）：</w:t>
      </w:r>
    </w:p>
    <w:p w14:paraId="38B25798" w14:textId="77777777" w:rsidR="0058433A" w:rsidRPr="000D087A" w:rsidRDefault="00000000">
      <w:pPr>
        <w:pStyle w:val="a9"/>
        <w:spacing w:line="360" w:lineRule="auto"/>
        <w:ind w:firstLine="422"/>
        <w:rPr>
          <w:rFonts w:ascii="Times New Roman" w:hAnsi="Times New Roman"/>
          <w:color w:val="000000" w:themeColor="text1"/>
          <w:u w:val="single"/>
        </w:rPr>
      </w:pPr>
      <w:r w:rsidRPr="000D087A">
        <w:rPr>
          <w:rFonts w:ascii="Times New Roman" w:hAnsi="Times New Roman" w:hint="eastAsia"/>
          <w:color w:val="000000" w:themeColor="text1"/>
        </w:rPr>
        <w:t>委托代理人身份证号码：</w:t>
      </w:r>
    </w:p>
    <w:p w14:paraId="2CD72F79" w14:textId="77777777" w:rsidR="0058433A" w:rsidRPr="000D087A" w:rsidRDefault="0058433A">
      <w:pPr>
        <w:pStyle w:val="a9"/>
        <w:spacing w:line="360" w:lineRule="auto"/>
        <w:ind w:firstLine="422"/>
        <w:rPr>
          <w:rFonts w:ascii="Times New Roman" w:hAnsi="Times New Roman"/>
          <w:color w:val="000000" w:themeColor="text1"/>
          <w:u w:val="single"/>
        </w:rPr>
      </w:pPr>
    </w:p>
    <w:p w14:paraId="5644F2D9" w14:textId="77777777" w:rsidR="0058433A" w:rsidRPr="000D087A" w:rsidRDefault="00000000">
      <w:pPr>
        <w:pStyle w:val="a9"/>
        <w:spacing w:line="360" w:lineRule="auto"/>
        <w:ind w:firstLine="422"/>
        <w:rPr>
          <w:rFonts w:ascii="Times New Roman" w:hAnsi="Times New Roman"/>
          <w:color w:val="000000" w:themeColor="text1"/>
          <w:u w:val="single"/>
        </w:rPr>
      </w:pPr>
      <w:r w:rsidRPr="000D087A">
        <w:rPr>
          <w:rFonts w:cs="宋体" w:hint="eastAsia"/>
          <w:color w:val="000000" w:themeColor="text1"/>
          <w:kern w:val="0"/>
          <w:szCs w:val="21"/>
        </w:rPr>
        <w:t>成员一名称：</w:t>
      </w:r>
      <w:r w:rsidRPr="000D087A">
        <w:rPr>
          <w:rFonts w:ascii="Times New Roman" w:hAnsi="Times New Roman" w:hint="eastAsia"/>
          <w:color w:val="000000" w:themeColor="text1"/>
        </w:rPr>
        <w:t>（盖单位公章）：</w:t>
      </w:r>
    </w:p>
    <w:p w14:paraId="2E254A05" w14:textId="77777777" w:rsidR="0058433A" w:rsidRPr="000D087A" w:rsidRDefault="00000000">
      <w:pPr>
        <w:pStyle w:val="a9"/>
        <w:spacing w:line="360" w:lineRule="auto"/>
        <w:ind w:firstLine="422"/>
        <w:rPr>
          <w:rFonts w:ascii="Times New Roman" w:hAnsi="Times New Roman"/>
          <w:color w:val="000000" w:themeColor="text1"/>
          <w:u w:val="single"/>
        </w:rPr>
      </w:pPr>
      <w:r w:rsidRPr="000D087A">
        <w:rPr>
          <w:rFonts w:ascii="Times New Roman" w:hAnsi="Times New Roman" w:hint="eastAsia"/>
          <w:color w:val="000000" w:themeColor="text1"/>
        </w:rPr>
        <w:t>法定代表人（签字）：</w:t>
      </w:r>
    </w:p>
    <w:p w14:paraId="67957DD4" w14:textId="77777777" w:rsidR="0058433A" w:rsidRPr="000D087A" w:rsidRDefault="0058433A">
      <w:pPr>
        <w:pStyle w:val="a9"/>
        <w:spacing w:line="360" w:lineRule="auto"/>
        <w:ind w:firstLine="422"/>
        <w:rPr>
          <w:rFonts w:ascii="Times New Roman" w:hAnsi="Times New Roman"/>
          <w:color w:val="000000" w:themeColor="text1"/>
          <w:u w:val="single"/>
        </w:rPr>
      </w:pPr>
    </w:p>
    <w:p w14:paraId="6D0909F3" w14:textId="77777777" w:rsidR="0058433A" w:rsidRPr="000D087A" w:rsidRDefault="00000000">
      <w:pPr>
        <w:autoSpaceDE w:val="0"/>
        <w:autoSpaceDN w:val="0"/>
        <w:adjustRightInd w:val="0"/>
        <w:spacing w:line="360" w:lineRule="auto"/>
        <w:ind w:firstLineChars="200" w:firstLine="420"/>
        <w:jc w:val="left"/>
        <w:rPr>
          <w:rFonts w:ascii="宋体" w:cs="宋体"/>
          <w:color w:val="000000" w:themeColor="text1"/>
          <w:kern w:val="0"/>
          <w:szCs w:val="21"/>
        </w:rPr>
      </w:pPr>
      <w:r w:rsidRPr="000D087A">
        <w:rPr>
          <w:rFonts w:ascii="宋体" w:cs="宋体" w:hint="eastAsia"/>
          <w:color w:val="000000" w:themeColor="text1"/>
          <w:kern w:val="0"/>
          <w:szCs w:val="21"/>
        </w:rPr>
        <w:t>成员二名称：（盖单位公章）</w:t>
      </w:r>
    </w:p>
    <w:p w14:paraId="0ECFAA9D" w14:textId="77777777" w:rsidR="0058433A" w:rsidRPr="000D087A" w:rsidRDefault="00000000">
      <w:pPr>
        <w:autoSpaceDE w:val="0"/>
        <w:autoSpaceDN w:val="0"/>
        <w:adjustRightInd w:val="0"/>
        <w:spacing w:line="360" w:lineRule="auto"/>
        <w:ind w:firstLineChars="200" w:firstLine="420"/>
        <w:jc w:val="left"/>
        <w:rPr>
          <w:rFonts w:ascii="宋体" w:cs="宋体"/>
          <w:color w:val="000000" w:themeColor="text1"/>
          <w:kern w:val="0"/>
          <w:szCs w:val="21"/>
        </w:rPr>
      </w:pPr>
      <w:r w:rsidRPr="000D087A">
        <w:rPr>
          <w:rFonts w:ascii="宋体" w:cs="宋体" w:hint="eastAsia"/>
          <w:color w:val="000000" w:themeColor="text1"/>
          <w:kern w:val="0"/>
          <w:szCs w:val="21"/>
        </w:rPr>
        <w:t>法定代表人或其委托代理人：（签字）</w:t>
      </w:r>
    </w:p>
    <w:p w14:paraId="4FD0FBE9" w14:textId="77777777" w:rsidR="0058433A" w:rsidRPr="000D087A" w:rsidRDefault="00000000">
      <w:pPr>
        <w:pStyle w:val="a9"/>
        <w:ind w:firstLineChars="200" w:firstLine="420"/>
        <w:rPr>
          <w:color w:val="000000" w:themeColor="text1"/>
        </w:rPr>
      </w:pPr>
      <w:r w:rsidRPr="000D087A">
        <w:rPr>
          <w:rFonts w:hint="eastAsia"/>
          <w:color w:val="000000" w:themeColor="text1"/>
        </w:rPr>
        <w:t>......</w:t>
      </w:r>
    </w:p>
    <w:p w14:paraId="1F5D004C" w14:textId="77777777" w:rsidR="0058433A" w:rsidRPr="000D087A" w:rsidRDefault="00000000">
      <w:pPr>
        <w:spacing w:line="360" w:lineRule="auto"/>
        <w:ind w:firstLine="422"/>
        <w:rPr>
          <w:rFonts w:ascii="仿宋_GB2312" w:eastAsia="仿宋_GB2312" w:hAnsi="仿宋_GB2312" w:cs="仿宋_GB2312" w:hint="eastAsia"/>
          <w:color w:val="000000" w:themeColor="text1"/>
          <w:szCs w:val="21"/>
        </w:rPr>
      </w:pPr>
      <w:r w:rsidRPr="000D087A">
        <w:rPr>
          <w:rFonts w:ascii="仿宋_GB2312" w:eastAsia="仿宋_GB2312" w:hAnsi="仿宋_GB2312" w:cs="仿宋_GB2312" w:hint="eastAsia"/>
          <w:color w:val="000000" w:themeColor="text1"/>
          <w:szCs w:val="21"/>
        </w:rPr>
        <w:t>注：</w:t>
      </w:r>
    </w:p>
    <w:p w14:paraId="4DE1379A" w14:textId="77777777" w:rsidR="0058433A" w:rsidRPr="000D087A" w:rsidRDefault="00000000">
      <w:pPr>
        <w:spacing w:line="360" w:lineRule="auto"/>
        <w:ind w:firstLine="422"/>
        <w:rPr>
          <w:rFonts w:ascii="仿宋_GB2312" w:eastAsia="仿宋_GB2312" w:hAnsi="仿宋_GB2312" w:cs="仿宋_GB2312" w:hint="eastAsia"/>
          <w:color w:val="000000" w:themeColor="text1"/>
          <w:szCs w:val="21"/>
        </w:rPr>
      </w:pPr>
      <w:r w:rsidRPr="000D087A">
        <w:rPr>
          <w:rFonts w:ascii="仿宋_GB2312" w:eastAsia="仿宋_GB2312" w:hAnsi="仿宋_GB2312" w:cs="仿宋_GB2312" w:hint="eastAsia"/>
          <w:color w:val="000000" w:themeColor="text1"/>
          <w:szCs w:val="21"/>
        </w:rPr>
        <w:t>1.法定代表人和委托代理人必须在授权委托书上亲笔签名，不得使用印章、签名章或者其他电子制版签名代替，</w:t>
      </w:r>
      <w:r w:rsidRPr="000D087A">
        <w:rPr>
          <w:rFonts w:ascii="仿宋_GB2312" w:eastAsia="仿宋_GB2312" w:hAnsi="仿宋_GB2312" w:cs="仿宋_GB2312" w:hint="eastAsia"/>
          <w:b/>
          <w:bCs/>
          <w:color w:val="000000" w:themeColor="text1"/>
          <w:szCs w:val="21"/>
        </w:rPr>
        <w:t>否则作无效投标处理</w:t>
      </w:r>
      <w:r w:rsidRPr="000D087A">
        <w:rPr>
          <w:rFonts w:ascii="仿宋_GB2312" w:eastAsia="仿宋_GB2312" w:hAnsi="仿宋_GB2312" w:cs="仿宋_GB2312" w:hint="eastAsia"/>
          <w:color w:val="000000" w:themeColor="text1"/>
          <w:szCs w:val="21"/>
        </w:rPr>
        <w:t>；</w:t>
      </w:r>
    </w:p>
    <w:p w14:paraId="541F0089" w14:textId="77777777" w:rsidR="0058433A" w:rsidRPr="000D087A" w:rsidRDefault="00000000">
      <w:pPr>
        <w:spacing w:line="360" w:lineRule="auto"/>
        <w:ind w:firstLine="422"/>
        <w:jc w:val="left"/>
        <w:rPr>
          <w:rFonts w:ascii="仿宋_GB2312" w:eastAsia="仿宋_GB2312" w:hAnsi="仿宋_GB2312" w:cs="仿宋_GB2312" w:hint="eastAsia"/>
          <w:color w:val="000000" w:themeColor="text1"/>
          <w:szCs w:val="21"/>
        </w:rPr>
      </w:pPr>
      <w:r w:rsidRPr="000D087A">
        <w:rPr>
          <w:rFonts w:ascii="仿宋_GB2312" w:eastAsia="仿宋_GB2312" w:hAnsi="仿宋_GB2312" w:cs="仿宋_GB2312" w:hint="eastAsia"/>
          <w:color w:val="000000" w:themeColor="text1"/>
          <w:szCs w:val="21"/>
        </w:rPr>
        <w:t>2.以联合体形式投标的，本授权委托书应由联合体牵头人的法定代表人按上述规定签署。</w:t>
      </w:r>
    </w:p>
    <w:p w14:paraId="44646FB2" w14:textId="77777777" w:rsidR="0058433A" w:rsidRPr="000D087A" w:rsidRDefault="00000000">
      <w:pPr>
        <w:snapToGrid w:val="0"/>
        <w:spacing w:before="50" w:afterLines="50" w:after="120" w:line="360" w:lineRule="auto"/>
        <w:ind w:firstLine="422"/>
        <w:jc w:val="left"/>
        <w:rPr>
          <w:rFonts w:ascii="仿宋_GB2312" w:eastAsia="仿宋_GB2312" w:hAnsi="仿宋_GB2312" w:cs="仿宋_GB2312" w:hint="eastAsia"/>
          <w:color w:val="000000" w:themeColor="text1"/>
          <w:szCs w:val="21"/>
        </w:rPr>
      </w:pPr>
      <w:r w:rsidRPr="000D087A">
        <w:rPr>
          <w:rFonts w:ascii="仿宋_GB2312" w:eastAsia="仿宋_GB2312" w:hAnsi="仿宋_GB2312" w:cs="仿宋_GB2312" w:hint="eastAsia"/>
          <w:color w:val="000000" w:themeColor="text1"/>
          <w:szCs w:val="21"/>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5C1DD707" w14:textId="77777777" w:rsidR="0058433A" w:rsidRPr="000D087A" w:rsidRDefault="00000000">
      <w:pPr>
        <w:snapToGrid w:val="0"/>
        <w:spacing w:before="50" w:afterLines="50" w:after="120" w:line="360" w:lineRule="auto"/>
        <w:ind w:firstLine="422"/>
        <w:jc w:val="left"/>
        <w:rPr>
          <w:rFonts w:ascii="仿宋_GB2312" w:eastAsia="仿宋_GB2312" w:hAnsi="仿宋_GB2312" w:cs="仿宋_GB2312" w:hint="eastAsia"/>
          <w:color w:val="000000" w:themeColor="text1"/>
          <w:szCs w:val="21"/>
        </w:rPr>
      </w:pPr>
      <w:r w:rsidRPr="000D087A">
        <w:rPr>
          <w:rFonts w:ascii="仿宋_GB2312" w:eastAsia="仿宋_GB2312" w:hAnsi="仿宋_GB2312" w:cs="仿宋_GB2312" w:hint="eastAsia"/>
          <w:color w:val="000000" w:themeColor="text1"/>
          <w:szCs w:val="21"/>
        </w:rPr>
        <w:t>4. 若为联合体投标须各方签字或盖章。</w:t>
      </w:r>
    </w:p>
    <w:p w14:paraId="7FCF1FCD" w14:textId="77777777" w:rsidR="0058433A" w:rsidRPr="000D087A" w:rsidRDefault="0058433A">
      <w:pPr>
        <w:spacing w:line="360" w:lineRule="auto"/>
        <w:ind w:firstLine="480"/>
        <w:rPr>
          <w:rFonts w:ascii="宋体"/>
          <w:b/>
          <w:color w:val="000000" w:themeColor="text1"/>
          <w:sz w:val="24"/>
        </w:rPr>
      </w:pPr>
    </w:p>
    <w:p w14:paraId="4803E9C4" w14:textId="77777777" w:rsidR="0058433A" w:rsidRPr="000D087A" w:rsidRDefault="00000000">
      <w:pPr>
        <w:spacing w:line="360" w:lineRule="auto"/>
        <w:ind w:firstLine="482"/>
        <w:rPr>
          <w:b/>
          <w:color w:val="000000" w:themeColor="text1"/>
          <w:sz w:val="24"/>
        </w:rPr>
      </w:pPr>
      <w:r w:rsidRPr="000D087A">
        <w:rPr>
          <w:rFonts w:ascii="宋体" w:hint="eastAsia"/>
          <w:b/>
          <w:color w:val="000000" w:themeColor="text1"/>
          <w:sz w:val="24"/>
        </w:rPr>
        <w:t>附件：</w:t>
      </w:r>
    </w:p>
    <w:tbl>
      <w:tblPr>
        <w:tblpPr w:leftFromText="180" w:rightFromText="180" w:vertAnchor="text" w:horzAnchor="margin" w:tblpY="263"/>
        <w:tblW w:w="7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90"/>
      </w:tblGrid>
      <w:tr w:rsidR="00000000" w:rsidRPr="000D087A" w14:paraId="52386D84" w14:textId="77777777">
        <w:trPr>
          <w:trHeight w:val="8540"/>
        </w:trPr>
        <w:tc>
          <w:tcPr>
            <w:tcW w:w="7990" w:type="dxa"/>
            <w:tcBorders>
              <w:top w:val="single" w:sz="4" w:space="0" w:color="auto"/>
              <w:left w:val="single" w:sz="4" w:space="0" w:color="auto"/>
              <w:bottom w:val="single" w:sz="4" w:space="0" w:color="auto"/>
              <w:right w:val="single" w:sz="4" w:space="0" w:color="auto"/>
            </w:tcBorders>
            <w:noWrap/>
          </w:tcPr>
          <w:p w14:paraId="592BEC6D" w14:textId="77777777" w:rsidR="0058433A" w:rsidRPr="000D087A" w:rsidRDefault="0058433A">
            <w:pPr>
              <w:spacing w:line="360" w:lineRule="auto"/>
              <w:ind w:firstLine="480"/>
              <w:rPr>
                <w:rFonts w:ascii="宋体"/>
                <w:b/>
                <w:color w:val="000000" w:themeColor="text1"/>
                <w:sz w:val="24"/>
              </w:rPr>
            </w:pPr>
          </w:p>
          <w:p w14:paraId="051A04D7" w14:textId="77777777" w:rsidR="0058433A" w:rsidRPr="000D087A" w:rsidRDefault="00000000">
            <w:pPr>
              <w:spacing w:line="360" w:lineRule="auto"/>
              <w:ind w:firstLine="482"/>
              <w:rPr>
                <w:rFonts w:ascii="宋体"/>
                <w:b/>
                <w:color w:val="000000" w:themeColor="text1"/>
                <w:sz w:val="24"/>
              </w:rPr>
            </w:pPr>
            <w:r w:rsidRPr="000D087A">
              <w:rPr>
                <w:rFonts w:ascii="宋体" w:hint="eastAsia"/>
                <w:b/>
                <w:color w:val="000000" w:themeColor="text1"/>
                <w:sz w:val="24"/>
              </w:rPr>
              <w:t>全权代表身份证复印件粘贴处（正、反面）</w:t>
            </w:r>
          </w:p>
        </w:tc>
      </w:tr>
    </w:tbl>
    <w:p w14:paraId="59CE50BF" w14:textId="77777777" w:rsidR="0058433A" w:rsidRPr="000D087A" w:rsidRDefault="0058433A">
      <w:pPr>
        <w:snapToGrid w:val="0"/>
        <w:spacing w:before="50" w:afterLines="50" w:after="120" w:line="360" w:lineRule="auto"/>
        <w:ind w:firstLine="422"/>
        <w:jc w:val="left"/>
        <w:rPr>
          <w:rFonts w:ascii="仿宋_GB2312" w:eastAsia="仿宋_GB2312" w:hAnsi="仿宋_GB2312" w:cs="仿宋_GB2312" w:hint="eastAsia"/>
          <w:color w:val="000000" w:themeColor="text1"/>
          <w:szCs w:val="21"/>
        </w:rPr>
      </w:pPr>
    </w:p>
    <w:p w14:paraId="5AFC8986" w14:textId="77777777" w:rsidR="0058433A" w:rsidRPr="000D087A" w:rsidRDefault="00000000">
      <w:pPr>
        <w:snapToGrid w:val="0"/>
        <w:spacing w:beforeLines="50" w:before="120" w:after="50"/>
        <w:ind w:firstLineChars="236" w:firstLine="566"/>
        <w:jc w:val="center"/>
        <w:rPr>
          <w:rFonts w:ascii="宋体" w:hAnsi="宋体" w:hint="eastAsia"/>
          <w:color w:val="000000" w:themeColor="text1"/>
        </w:rPr>
      </w:pPr>
      <w:r w:rsidRPr="000D087A">
        <w:rPr>
          <w:rFonts w:ascii="宋体" w:hAnsi="宋体" w:hint="eastAsia"/>
          <w:color w:val="000000" w:themeColor="text1"/>
          <w:sz w:val="24"/>
        </w:rPr>
        <w:br w:type="page"/>
      </w:r>
    </w:p>
    <w:p w14:paraId="2534C73A" w14:textId="77777777" w:rsidR="0058433A" w:rsidRPr="000D087A" w:rsidRDefault="00000000">
      <w:pPr>
        <w:ind w:firstLine="602"/>
        <w:jc w:val="center"/>
        <w:rPr>
          <w:b/>
          <w:bCs/>
          <w:color w:val="000000" w:themeColor="text1"/>
          <w:sz w:val="30"/>
          <w:szCs w:val="30"/>
        </w:rPr>
      </w:pPr>
      <w:r w:rsidRPr="000D087A">
        <w:rPr>
          <w:rFonts w:hint="eastAsia"/>
          <w:b/>
          <w:bCs/>
          <w:color w:val="000000" w:themeColor="text1"/>
          <w:sz w:val="30"/>
          <w:szCs w:val="30"/>
        </w:rPr>
        <w:t>四、商务条款偏离表</w:t>
      </w:r>
    </w:p>
    <w:p w14:paraId="74CBC4F9" w14:textId="77777777" w:rsidR="0058433A" w:rsidRPr="000D087A" w:rsidRDefault="00000000">
      <w:pPr>
        <w:ind w:firstLine="602"/>
        <w:jc w:val="center"/>
        <w:rPr>
          <w:rFonts w:ascii="宋体" w:hAnsi="宋体" w:hint="eastAsia"/>
          <w:b/>
          <w:color w:val="000000" w:themeColor="text1"/>
          <w:sz w:val="24"/>
          <w:szCs w:val="20"/>
        </w:rPr>
      </w:pPr>
      <w:r w:rsidRPr="000D087A">
        <w:rPr>
          <w:rFonts w:ascii="宋体" w:hAnsi="宋体" w:hint="eastAsia"/>
          <w:color w:val="000000" w:themeColor="text1"/>
          <w:sz w:val="30"/>
          <w:szCs w:val="20"/>
        </w:rPr>
        <w:t>(注：按项目需求表具体项目修改)</w:t>
      </w:r>
    </w:p>
    <w:p w14:paraId="48507A8B" w14:textId="77777777" w:rsidR="0058433A" w:rsidRPr="000D087A" w:rsidRDefault="0058433A">
      <w:pPr>
        <w:snapToGrid w:val="0"/>
        <w:spacing w:before="50"/>
        <w:ind w:firstLine="482"/>
        <w:jc w:val="left"/>
        <w:rPr>
          <w:rFonts w:ascii="宋体" w:hAnsi="宋体" w:hint="eastAsia"/>
          <w:color w:val="000000" w:themeColor="text1"/>
          <w:sz w:val="24"/>
        </w:rPr>
      </w:pPr>
    </w:p>
    <w:p w14:paraId="527A0A86" w14:textId="77777777" w:rsidR="0058433A" w:rsidRPr="000D087A" w:rsidRDefault="00000000">
      <w:pPr>
        <w:pStyle w:val="a9"/>
        <w:spacing w:line="360" w:lineRule="auto"/>
        <w:ind w:leftChars="-202" w:left="-424" w:firstLine="422"/>
        <w:rPr>
          <w:rFonts w:hAnsi="宋体" w:hint="eastAsia"/>
          <w:color w:val="000000" w:themeColor="text1"/>
          <w:sz w:val="24"/>
          <w:szCs w:val="24"/>
        </w:rPr>
      </w:pPr>
      <w:r w:rsidRPr="000D087A">
        <w:rPr>
          <w:rFonts w:ascii="Times New Roman" w:hAnsi="Times New Roman" w:hint="eastAsia"/>
          <w:color w:val="000000" w:themeColor="text1"/>
        </w:rPr>
        <w:t>请逐条对应本项目招标文件第二章“货物需求一览表”中“商务条款”的要求，详细填写相应的具体内容。“偏离说明”一栏应当选择“正偏离”、“负偏离”或“无偏离”进行填写。</w:t>
      </w:r>
    </w:p>
    <w:tbl>
      <w:tblPr>
        <w:tblpPr w:leftFromText="180" w:rightFromText="180" w:vertAnchor="text" w:horzAnchor="margin" w:tblpXSpec="center" w:tblpY="94"/>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3757"/>
        <w:gridCol w:w="2516"/>
        <w:gridCol w:w="2516"/>
      </w:tblGrid>
      <w:tr w:rsidR="00000000" w:rsidRPr="000D087A" w14:paraId="5754F7E6" w14:textId="77777777">
        <w:trPr>
          <w:trHeight w:val="760"/>
        </w:trPr>
        <w:tc>
          <w:tcPr>
            <w:tcW w:w="691" w:type="dxa"/>
            <w:tcBorders>
              <w:top w:val="single" w:sz="4" w:space="0" w:color="auto"/>
              <w:left w:val="single" w:sz="4" w:space="0" w:color="auto"/>
              <w:right w:val="single" w:sz="4" w:space="0" w:color="auto"/>
            </w:tcBorders>
            <w:noWrap/>
          </w:tcPr>
          <w:p w14:paraId="2EF2A354" w14:textId="77777777" w:rsidR="0058433A" w:rsidRPr="000D087A" w:rsidRDefault="00000000">
            <w:pPr>
              <w:spacing w:line="340" w:lineRule="exact"/>
              <w:rPr>
                <w:rFonts w:ascii="宋体" w:hAnsi="宋体" w:hint="eastAsia"/>
                <w:color w:val="000000" w:themeColor="text1"/>
                <w:szCs w:val="21"/>
              </w:rPr>
            </w:pPr>
            <w:r w:rsidRPr="000D087A">
              <w:rPr>
                <w:rFonts w:ascii="宋体" w:hAnsi="宋体" w:hint="eastAsia"/>
                <w:color w:val="000000" w:themeColor="text1"/>
                <w:szCs w:val="21"/>
              </w:rPr>
              <w:t>项号</w:t>
            </w:r>
          </w:p>
        </w:tc>
        <w:tc>
          <w:tcPr>
            <w:tcW w:w="3757" w:type="dxa"/>
            <w:tcBorders>
              <w:top w:val="single" w:sz="4" w:space="0" w:color="auto"/>
              <w:left w:val="single" w:sz="4" w:space="0" w:color="auto"/>
              <w:bottom w:val="single" w:sz="4" w:space="0" w:color="auto"/>
              <w:right w:val="single" w:sz="4" w:space="0" w:color="auto"/>
            </w:tcBorders>
            <w:noWrap/>
          </w:tcPr>
          <w:p w14:paraId="2D708F87" w14:textId="77777777" w:rsidR="0058433A" w:rsidRPr="000D087A" w:rsidRDefault="00000000">
            <w:pPr>
              <w:spacing w:line="340" w:lineRule="exact"/>
              <w:ind w:firstLine="422"/>
              <w:jc w:val="center"/>
              <w:rPr>
                <w:rFonts w:ascii="宋体" w:hAnsi="宋体" w:hint="eastAsia"/>
                <w:color w:val="000000" w:themeColor="text1"/>
                <w:szCs w:val="21"/>
              </w:rPr>
            </w:pPr>
            <w:r w:rsidRPr="000D087A">
              <w:rPr>
                <w:rFonts w:ascii="宋体" w:hAnsi="宋体" w:hint="eastAsia"/>
                <w:color w:val="000000" w:themeColor="text1"/>
                <w:szCs w:val="21"/>
              </w:rPr>
              <w:t>招标文件的商务需求</w:t>
            </w:r>
          </w:p>
        </w:tc>
        <w:tc>
          <w:tcPr>
            <w:tcW w:w="2516" w:type="dxa"/>
            <w:tcBorders>
              <w:top w:val="single" w:sz="4" w:space="0" w:color="auto"/>
              <w:left w:val="single" w:sz="4" w:space="0" w:color="auto"/>
              <w:right w:val="single" w:sz="4" w:space="0" w:color="auto"/>
            </w:tcBorders>
          </w:tcPr>
          <w:p w14:paraId="523F08DB" w14:textId="77777777" w:rsidR="0058433A" w:rsidRPr="000D087A" w:rsidRDefault="00000000">
            <w:pPr>
              <w:spacing w:line="340" w:lineRule="exact"/>
              <w:ind w:firstLine="422"/>
              <w:jc w:val="center"/>
              <w:rPr>
                <w:rFonts w:ascii="宋体" w:hAnsi="宋体" w:hint="eastAsia"/>
                <w:color w:val="000000" w:themeColor="text1"/>
                <w:szCs w:val="21"/>
              </w:rPr>
            </w:pPr>
            <w:r w:rsidRPr="000D087A">
              <w:rPr>
                <w:rFonts w:ascii="宋体" w:hAnsi="宋体" w:hint="eastAsia"/>
                <w:color w:val="000000" w:themeColor="text1"/>
                <w:szCs w:val="21"/>
              </w:rPr>
              <w:t>投标文件承诺的商务条款</w:t>
            </w:r>
          </w:p>
        </w:tc>
        <w:tc>
          <w:tcPr>
            <w:tcW w:w="2516" w:type="dxa"/>
            <w:tcBorders>
              <w:top w:val="single" w:sz="4" w:space="0" w:color="auto"/>
              <w:left w:val="single" w:sz="4" w:space="0" w:color="auto"/>
              <w:right w:val="single" w:sz="4" w:space="0" w:color="auto"/>
            </w:tcBorders>
          </w:tcPr>
          <w:p w14:paraId="57439917" w14:textId="77777777" w:rsidR="0058433A" w:rsidRPr="000D087A" w:rsidRDefault="00000000">
            <w:pPr>
              <w:spacing w:line="300" w:lineRule="exact"/>
              <w:ind w:firstLine="422"/>
              <w:jc w:val="center"/>
              <w:rPr>
                <w:rFonts w:ascii="宋体" w:hAnsi="宋体" w:hint="eastAsia"/>
                <w:color w:val="000000" w:themeColor="text1"/>
                <w:szCs w:val="21"/>
              </w:rPr>
            </w:pPr>
            <w:r w:rsidRPr="000D087A">
              <w:rPr>
                <w:rFonts w:ascii="宋体" w:hAnsi="宋体" w:hint="eastAsia"/>
                <w:color w:val="000000" w:themeColor="text1"/>
                <w:szCs w:val="21"/>
              </w:rPr>
              <w:t>偏离说明</w:t>
            </w:r>
          </w:p>
        </w:tc>
      </w:tr>
      <w:tr w:rsidR="00000000" w:rsidRPr="000D087A" w14:paraId="2E9F14EE" w14:textId="77777777">
        <w:trPr>
          <w:trHeight w:val="760"/>
        </w:trPr>
        <w:tc>
          <w:tcPr>
            <w:tcW w:w="691" w:type="dxa"/>
            <w:vMerge w:val="restart"/>
            <w:tcBorders>
              <w:top w:val="single" w:sz="4" w:space="0" w:color="auto"/>
              <w:left w:val="single" w:sz="4" w:space="0" w:color="auto"/>
              <w:right w:val="single" w:sz="4" w:space="0" w:color="auto"/>
            </w:tcBorders>
            <w:noWrap/>
          </w:tcPr>
          <w:p w14:paraId="71B705A6" w14:textId="77777777" w:rsidR="0058433A" w:rsidRPr="000D087A" w:rsidRDefault="00000000">
            <w:pPr>
              <w:spacing w:line="340" w:lineRule="exact"/>
              <w:rPr>
                <w:rFonts w:ascii="宋体" w:hAnsi="宋体" w:hint="eastAsia"/>
                <w:color w:val="000000" w:themeColor="text1"/>
                <w:szCs w:val="21"/>
              </w:rPr>
            </w:pPr>
            <w:r w:rsidRPr="000D087A">
              <w:rPr>
                <w:rFonts w:ascii="宋体" w:hAnsi="宋体" w:hint="eastAsia"/>
                <w:color w:val="000000" w:themeColor="text1"/>
                <w:szCs w:val="21"/>
              </w:rPr>
              <w:t>一</w:t>
            </w:r>
          </w:p>
        </w:tc>
        <w:tc>
          <w:tcPr>
            <w:tcW w:w="3757" w:type="dxa"/>
            <w:tcBorders>
              <w:top w:val="single" w:sz="4" w:space="0" w:color="auto"/>
              <w:left w:val="single" w:sz="4" w:space="0" w:color="auto"/>
              <w:bottom w:val="single" w:sz="4" w:space="0" w:color="auto"/>
              <w:right w:val="single" w:sz="4" w:space="0" w:color="auto"/>
            </w:tcBorders>
            <w:noWrap/>
          </w:tcPr>
          <w:p w14:paraId="15609C01" w14:textId="77777777" w:rsidR="0058433A" w:rsidRPr="000D087A" w:rsidRDefault="00000000">
            <w:pPr>
              <w:ind w:firstLine="422"/>
              <w:rPr>
                <w:rFonts w:ascii="宋体" w:hAnsi="宋体" w:hint="eastAsia"/>
                <w:color w:val="000000" w:themeColor="text1"/>
                <w:szCs w:val="21"/>
              </w:rPr>
            </w:pPr>
            <w:r w:rsidRPr="000D087A">
              <w:rPr>
                <w:rFonts w:ascii="宋体" w:hAnsi="宋体" w:hint="eastAsia"/>
                <w:color w:val="000000" w:themeColor="text1"/>
                <w:szCs w:val="21"/>
              </w:rPr>
              <w:t>1  ……</w:t>
            </w:r>
          </w:p>
        </w:tc>
        <w:tc>
          <w:tcPr>
            <w:tcW w:w="2516" w:type="dxa"/>
            <w:tcBorders>
              <w:top w:val="single" w:sz="4" w:space="0" w:color="auto"/>
              <w:left w:val="single" w:sz="4" w:space="0" w:color="auto"/>
              <w:right w:val="single" w:sz="4" w:space="0" w:color="auto"/>
            </w:tcBorders>
          </w:tcPr>
          <w:p w14:paraId="364D9F04" w14:textId="77777777" w:rsidR="0058433A" w:rsidRPr="000D087A" w:rsidRDefault="00000000">
            <w:pPr>
              <w:ind w:firstLine="422"/>
              <w:rPr>
                <w:rFonts w:ascii="宋体" w:hAnsi="宋体" w:hint="eastAsia"/>
                <w:color w:val="000000" w:themeColor="text1"/>
                <w:szCs w:val="21"/>
              </w:rPr>
            </w:pPr>
            <w:r w:rsidRPr="000D087A">
              <w:rPr>
                <w:rFonts w:ascii="宋体" w:hAnsi="宋体" w:hint="eastAsia"/>
                <w:color w:val="000000" w:themeColor="text1"/>
                <w:szCs w:val="21"/>
              </w:rPr>
              <w:t>1  ……</w:t>
            </w:r>
          </w:p>
        </w:tc>
        <w:tc>
          <w:tcPr>
            <w:tcW w:w="2516" w:type="dxa"/>
            <w:tcBorders>
              <w:top w:val="single" w:sz="4" w:space="0" w:color="auto"/>
              <w:left w:val="single" w:sz="4" w:space="0" w:color="auto"/>
              <w:right w:val="single" w:sz="4" w:space="0" w:color="auto"/>
            </w:tcBorders>
          </w:tcPr>
          <w:p w14:paraId="5ADA2F53" w14:textId="77777777" w:rsidR="0058433A" w:rsidRPr="000D087A" w:rsidRDefault="00000000">
            <w:pPr>
              <w:spacing w:line="300" w:lineRule="exact"/>
              <w:ind w:firstLine="422"/>
              <w:rPr>
                <w:rFonts w:ascii="宋体" w:hAnsi="宋体" w:hint="eastAsia"/>
                <w:color w:val="000000" w:themeColor="text1"/>
                <w:szCs w:val="21"/>
              </w:rPr>
            </w:pPr>
            <w:r w:rsidRPr="000D087A">
              <w:rPr>
                <w:rFonts w:ascii="宋体" w:hAnsi="宋体" w:hint="eastAsia"/>
                <w:color w:val="000000" w:themeColor="text1"/>
                <w:szCs w:val="21"/>
              </w:rPr>
              <w:t>正偏离（负偏离或无偏离）</w:t>
            </w:r>
          </w:p>
          <w:p w14:paraId="7F5658F1" w14:textId="77777777" w:rsidR="0058433A" w:rsidRPr="000D087A" w:rsidRDefault="0058433A">
            <w:pPr>
              <w:spacing w:line="300" w:lineRule="exact"/>
              <w:ind w:firstLine="422"/>
              <w:rPr>
                <w:rFonts w:ascii="宋体" w:hAnsi="宋体" w:hint="eastAsia"/>
                <w:color w:val="000000" w:themeColor="text1"/>
                <w:szCs w:val="21"/>
              </w:rPr>
            </w:pPr>
          </w:p>
        </w:tc>
      </w:tr>
      <w:tr w:rsidR="00000000" w:rsidRPr="000D087A" w14:paraId="5D8D6B07" w14:textId="77777777">
        <w:trPr>
          <w:trHeight w:val="757"/>
        </w:trPr>
        <w:tc>
          <w:tcPr>
            <w:tcW w:w="691" w:type="dxa"/>
            <w:vMerge/>
            <w:tcBorders>
              <w:left w:val="single" w:sz="4" w:space="0" w:color="auto"/>
              <w:right w:val="single" w:sz="4" w:space="0" w:color="auto"/>
            </w:tcBorders>
            <w:noWrap/>
          </w:tcPr>
          <w:p w14:paraId="27F2C036" w14:textId="77777777" w:rsidR="0058433A" w:rsidRPr="000D087A" w:rsidRDefault="0058433A">
            <w:pPr>
              <w:spacing w:line="340" w:lineRule="exact"/>
              <w:ind w:firstLine="422"/>
              <w:rPr>
                <w:rFonts w:ascii="宋体" w:hAnsi="宋体" w:hint="eastAsia"/>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14:paraId="26C4919D" w14:textId="77777777" w:rsidR="0058433A" w:rsidRPr="000D087A" w:rsidRDefault="00000000">
            <w:pPr>
              <w:spacing w:line="340" w:lineRule="exact"/>
              <w:ind w:firstLine="422"/>
              <w:rPr>
                <w:rFonts w:ascii="宋体" w:hAnsi="宋体" w:hint="eastAsia"/>
                <w:color w:val="000000" w:themeColor="text1"/>
                <w:szCs w:val="21"/>
              </w:rPr>
            </w:pPr>
            <w:r w:rsidRPr="000D087A">
              <w:rPr>
                <w:rFonts w:ascii="宋体" w:hAnsi="宋体" w:hint="eastAsia"/>
                <w:color w:val="000000" w:themeColor="text1"/>
                <w:szCs w:val="21"/>
              </w:rPr>
              <w:t>2  ……</w:t>
            </w:r>
          </w:p>
          <w:p w14:paraId="5E12FE23" w14:textId="77777777" w:rsidR="0058433A" w:rsidRPr="000D087A" w:rsidRDefault="0058433A">
            <w:pPr>
              <w:spacing w:line="340" w:lineRule="exact"/>
              <w:ind w:firstLine="422"/>
              <w:rPr>
                <w:rFonts w:ascii="宋体" w:hAnsi="宋体" w:hint="eastAsia"/>
                <w:color w:val="000000" w:themeColor="text1"/>
                <w:szCs w:val="21"/>
              </w:rPr>
            </w:pPr>
          </w:p>
        </w:tc>
        <w:tc>
          <w:tcPr>
            <w:tcW w:w="2516" w:type="dxa"/>
            <w:tcBorders>
              <w:left w:val="single" w:sz="4" w:space="0" w:color="auto"/>
              <w:right w:val="single" w:sz="4" w:space="0" w:color="auto"/>
            </w:tcBorders>
          </w:tcPr>
          <w:p w14:paraId="19AC7735" w14:textId="77777777" w:rsidR="0058433A" w:rsidRPr="000D087A" w:rsidRDefault="00000000">
            <w:pPr>
              <w:spacing w:line="340" w:lineRule="exact"/>
              <w:ind w:firstLine="422"/>
              <w:rPr>
                <w:rFonts w:ascii="宋体" w:hAnsi="宋体" w:hint="eastAsia"/>
                <w:color w:val="000000" w:themeColor="text1"/>
                <w:szCs w:val="21"/>
              </w:rPr>
            </w:pPr>
            <w:r w:rsidRPr="000D087A">
              <w:rPr>
                <w:rFonts w:ascii="宋体" w:hAnsi="宋体" w:hint="eastAsia"/>
                <w:color w:val="000000" w:themeColor="text1"/>
                <w:szCs w:val="21"/>
              </w:rPr>
              <w:t>2  ……</w:t>
            </w:r>
          </w:p>
          <w:p w14:paraId="0865F4B7" w14:textId="77777777" w:rsidR="0058433A" w:rsidRPr="000D087A" w:rsidRDefault="0058433A">
            <w:pPr>
              <w:spacing w:line="300" w:lineRule="exact"/>
              <w:ind w:firstLine="422"/>
              <w:rPr>
                <w:rFonts w:ascii="宋体" w:hAnsi="宋体" w:hint="eastAsia"/>
                <w:color w:val="000000" w:themeColor="text1"/>
                <w:szCs w:val="21"/>
              </w:rPr>
            </w:pPr>
          </w:p>
        </w:tc>
        <w:tc>
          <w:tcPr>
            <w:tcW w:w="2516" w:type="dxa"/>
            <w:tcBorders>
              <w:left w:val="single" w:sz="4" w:space="0" w:color="auto"/>
              <w:right w:val="single" w:sz="4" w:space="0" w:color="auto"/>
            </w:tcBorders>
          </w:tcPr>
          <w:p w14:paraId="4A69B665" w14:textId="77777777" w:rsidR="0058433A" w:rsidRPr="000D087A" w:rsidRDefault="00000000">
            <w:pPr>
              <w:spacing w:line="300" w:lineRule="exact"/>
              <w:ind w:firstLine="422"/>
              <w:rPr>
                <w:rFonts w:ascii="宋体" w:hAnsi="宋体" w:hint="eastAsia"/>
                <w:color w:val="000000" w:themeColor="text1"/>
                <w:szCs w:val="21"/>
              </w:rPr>
            </w:pPr>
            <w:r w:rsidRPr="000D087A">
              <w:rPr>
                <w:rFonts w:ascii="宋体" w:hAnsi="宋体" w:hint="eastAsia"/>
                <w:color w:val="000000" w:themeColor="text1"/>
                <w:szCs w:val="21"/>
              </w:rPr>
              <w:t>正偏离（负偏离或无偏离）</w:t>
            </w:r>
          </w:p>
          <w:p w14:paraId="54871715" w14:textId="77777777" w:rsidR="0058433A" w:rsidRPr="000D087A" w:rsidRDefault="0058433A">
            <w:pPr>
              <w:spacing w:line="300" w:lineRule="exact"/>
              <w:ind w:firstLine="422"/>
              <w:rPr>
                <w:rFonts w:ascii="宋体" w:hAnsi="宋体" w:hint="eastAsia"/>
                <w:color w:val="000000" w:themeColor="text1"/>
                <w:szCs w:val="21"/>
              </w:rPr>
            </w:pPr>
          </w:p>
        </w:tc>
      </w:tr>
      <w:tr w:rsidR="00000000" w:rsidRPr="000D087A" w14:paraId="0C304B37" w14:textId="77777777">
        <w:trPr>
          <w:trHeight w:val="757"/>
        </w:trPr>
        <w:tc>
          <w:tcPr>
            <w:tcW w:w="691" w:type="dxa"/>
            <w:vMerge/>
            <w:tcBorders>
              <w:left w:val="single" w:sz="4" w:space="0" w:color="auto"/>
              <w:right w:val="single" w:sz="4" w:space="0" w:color="auto"/>
            </w:tcBorders>
            <w:noWrap/>
          </w:tcPr>
          <w:p w14:paraId="154FC2B0" w14:textId="77777777" w:rsidR="0058433A" w:rsidRPr="000D087A" w:rsidRDefault="0058433A">
            <w:pPr>
              <w:spacing w:line="340" w:lineRule="exact"/>
              <w:ind w:firstLine="422"/>
              <w:rPr>
                <w:rFonts w:ascii="宋体" w:hAnsi="宋体" w:hint="eastAsia"/>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14:paraId="2FEC96EE" w14:textId="77777777" w:rsidR="0058433A" w:rsidRPr="000D087A" w:rsidRDefault="00000000">
            <w:pPr>
              <w:spacing w:line="340" w:lineRule="exact"/>
              <w:ind w:firstLine="422"/>
              <w:rPr>
                <w:rFonts w:ascii="宋体" w:hAnsi="宋体" w:hint="eastAsia"/>
                <w:color w:val="000000" w:themeColor="text1"/>
                <w:szCs w:val="21"/>
              </w:rPr>
            </w:pPr>
            <w:r w:rsidRPr="000D087A">
              <w:rPr>
                <w:rFonts w:ascii="宋体" w:hAnsi="宋体" w:hint="eastAsia"/>
                <w:color w:val="000000" w:themeColor="text1"/>
                <w:szCs w:val="21"/>
              </w:rPr>
              <w:t>3  ……</w:t>
            </w:r>
          </w:p>
          <w:p w14:paraId="2266FCC2" w14:textId="77777777" w:rsidR="0058433A" w:rsidRPr="000D087A" w:rsidRDefault="0058433A">
            <w:pPr>
              <w:spacing w:line="340" w:lineRule="exact"/>
              <w:ind w:firstLine="422"/>
              <w:rPr>
                <w:rFonts w:ascii="宋体" w:hAnsi="宋体" w:hint="eastAsia"/>
                <w:color w:val="000000" w:themeColor="text1"/>
                <w:szCs w:val="21"/>
              </w:rPr>
            </w:pPr>
          </w:p>
        </w:tc>
        <w:tc>
          <w:tcPr>
            <w:tcW w:w="2516" w:type="dxa"/>
            <w:tcBorders>
              <w:left w:val="single" w:sz="4" w:space="0" w:color="auto"/>
              <w:right w:val="single" w:sz="4" w:space="0" w:color="auto"/>
            </w:tcBorders>
          </w:tcPr>
          <w:p w14:paraId="63FB5F36" w14:textId="77777777" w:rsidR="0058433A" w:rsidRPr="000D087A" w:rsidRDefault="00000000">
            <w:pPr>
              <w:spacing w:line="340" w:lineRule="exact"/>
              <w:ind w:firstLine="422"/>
              <w:rPr>
                <w:rFonts w:ascii="宋体" w:hAnsi="宋体" w:hint="eastAsia"/>
                <w:color w:val="000000" w:themeColor="text1"/>
                <w:szCs w:val="21"/>
              </w:rPr>
            </w:pPr>
            <w:r w:rsidRPr="000D087A">
              <w:rPr>
                <w:rFonts w:ascii="宋体" w:hAnsi="宋体" w:hint="eastAsia"/>
                <w:color w:val="000000" w:themeColor="text1"/>
                <w:szCs w:val="21"/>
              </w:rPr>
              <w:t>3  ……</w:t>
            </w:r>
          </w:p>
          <w:p w14:paraId="3D80986C" w14:textId="77777777" w:rsidR="0058433A" w:rsidRPr="000D087A" w:rsidRDefault="0058433A">
            <w:pPr>
              <w:spacing w:line="300" w:lineRule="exact"/>
              <w:ind w:firstLine="422"/>
              <w:rPr>
                <w:rFonts w:ascii="宋体" w:hAnsi="宋体" w:hint="eastAsia"/>
                <w:color w:val="000000" w:themeColor="text1"/>
                <w:szCs w:val="21"/>
              </w:rPr>
            </w:pPr>
          </w:p>
        </w:tc>
        <w:tc>
          <w:tcPr>
            <w:tcW w:w="2516" w:type="dxa"/>
            <w:tcBorders>
              <w:left w:val="single" w:sz="4" w:space="0" w:color="auto"/>
              <w:right w:val="single" w:sz="4" w:space="0" w:color="auto"/>
            </w:tcBorders>
          </w:tcPr>
          <w:p w14:paraId="0964401A" w14:textId="77777777" w:rsidR="0058433A" w:rsidRPr="000D087A" w:rsidRDefault="00000000">
            <w:pPr>
              <w:spacing w:line="300" w:lineRule="exact"/>
              <w:ind w:firstLine="422"/>
              <w:rPr>
                <w:rFonts w:ascii="宋体" w:hAnsi="宋体" w:hint="eastAsia"/>
                <w:color w:val="000000" w:themeColor="text1"/>
                <w:szCs w:val="21"/>
              </w:rPr>
            </w:pPr>
            <w:r w:rsidRPr="000D087A">
              <w:rPr>
                <w:rFonts w:ascii="宋体" w:hAnsi="宋体" w:hint="eastAsia"/>
                <w:color w:val="000000" w:themeColor="text1"/>
                <w:szCs w:val="21"/>
              </w:rPr>
              <w:t>正偏离（负偏离或无偏离）</w:t>
            </w:r>
          </w:p>
          <w:p w14:paraId="65FBE941" w14:textId="77777777" w:rsidR="0058433A" w:rsidRPr="000D087A" w:rsidRDefault="0058433A">
            <w:pPr>
              <w:spacing w:line="300" w:lineRule="exact"/>
              <w:ind w:firstLine="422"/>
              <w:rPr>
                <w:rFonts w:ascii="宋体" w:hAnsi="宋体" w:hint="eastAsia"/>
                <w:color w:val="000000" w:themeColor="text1"/>
                <w:szCs w:val="21"/>
              </w:rPr>
            </w:pPr>
          </w:p>
        </w:tc>
      </w:tr>
      <w:tr w:rsidR="00000000" w:rsidRPr="000D087A" w14:paraId="1CE30E01" w14:textId="77777777">
        <w:trPr>
          <w:trHeight w:val="757"/>
        </w:trPr>
        <w:tc>
          <w:tcPr>
            <w:tcW w:w="691" w:type="dxa"/>
            <w:vMerge/>
            <w:tcBorders>
              <w:left w:val="single" w:sz="4" w:space="0" w:color="auto"/>
              <w:bottom w:val="single" w:sz="4" w:space="0" w:color="auto"/>
              <w:right w:val="single" w:sz="4" w:space="0" w:color="auto"/>
            </w:tcBorders>
            <w:noWrap/>
          </w:tcPr>
          <w:p w14:paraId="33C24656" w14:textId="77777777" w:rsidR="0058433A" w:rsidRPr="000D087A" w:rsidRDefault="0058433A">
            <w:pPr>
              <w:spacing w:line="340" w:lineRule="exact"/>
              <w:ind w:firstLine="422"/>
              <w:rPr>
                <w:rFonts w:ascii="宋体" w:hAnsi="宋体" w:hint="eastAsia"/>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14:paraId="3F11246A" w14:textId="77777777" w:rsidR="0058433A" w:rsidRPr="000D087A" w:rsidRDefault="00000000">
            <w:pPr>
              <w:spacing w:line="340" w:lineRule="exact"/>
              <w:ind w:firstLine="422"/>
              <w:rPr>
                <w:rFonts w:ascii="宋体" w:hAnsi="宋体" w:hint="eastAsia"/>
                <w:color w:val="000000" w:themeColor="text1"/>
                <w:szCs w:val="21"/>
              </w:rPr>
            </w:pPr>
            <w:r w:rsidRPr="000D087A">
              <w:rPr>
                <w:rFonts w:ascii="宋体" w:hAnsi="宋体" w:hint="eastAsia"/>
                <w:color w:val="000000" w:themeColor="text1"/>
                <w:szCs w:val="21"/>
              </w:rPr>
              <w:t>……</w:t>
            </w:r>
          </w:p>
        </w:tc>
        <w:tc>
          <w:tcPr>
            <w:tcW w:w="2516" w:type="dxa"/>
            <w:tcBorders>
              <w:left w:val="single" w:sz="4" w:space="0" w:color="auto"/>
              <w:bottom w:val="single" w:sz="4" w:space="0" w:color="auto"/>
              <w:right w:val="single" w:sz="4" w:space="0" w:color="auto"/>
            </w:tcBorders>
          </w:tcPr>
          <w:p w14:paraId="0FAEC1D0" w14:textId="77777777" w:rsidR="0058433A" w:rsidRPr="000D087A" w:rsidRDefault="00000000">
            <w:pPr>
              <w:spacing w:line="300" w:lineRule="exact"/>
              <w:ind w:firstLine="422"/>
              <w:rPr>
                <w:rFonts w:ascii="宋体" w:hAnsi="宋体" w:hint="eastAsia"/>
                <w:color w:val="000000" w:themeColor="text1"/>
                <w:szCs w:val="21"/>
              </w:rPr>
            </w:pPr>
            <w:r w:rsidRPr="000D087A">
              <w:rPr>
                <w:rFonts w:ascii="宋体" w:hAnsi="宋体" w:hint="eastAsia"/>
                <w:color w:val="000000" w:themeColor="text1"/>
                <w:szCs w:val="21"/>
              </w:rPr>
              <w:t>……</w:t>
            </w:r>
          </w:p>
        </w:tc>
        <w:tc>
          <w:tcPr>
            <w:tcW w:w="2516" w:type="dxa"/>
            <w:tcBorders>
              <w:left w:val="single" w:sz="4" w:space="0" w:color="auto"/>
              <w:bottom w:val="single" w:sz="4" w:space="0" w:color="auto"/>
              <w:right w:val="single" w:sz="4" w:space="0" w:color="auto"/>
            </w:tcBorders>
          </w:tcPr>
          <w:p w14:paraId="3E4E1118" w14:textId="77777777" w:rsidR="0058433A" w:rsidRPr="000D087A" w:rsidRDefault="00000000">
            <w:pPr>
              <w:spacing w:line="300" w:lineRule="exact"/>
              <w:ind w:firstLine="422"/>
              <w:rPr>
                <w:rFonts w:ascii="宋体" w:hAnsi="宋体" w:hint="eastAsia"/>
                <w:color w:val="000000" w:themeColor="text1"/>
                <w:szCs w:val="21"/>
              </w:rPr>
            </w:pPr>
            <w:r w:rsidRPr="000D087A">
              <w:rPr>
                <w:rFonts w:ascii="宋体" w:hAnsi="宋体" w:hint="eastAsia"/>
                <w:color w:val="000000" w:themeColor="text1"/>
                <w:szCs w:val="21"/>
              </w:rPr>
              <w:t>正偏离（负偏离或无偏离）</w:t>
            </w:r>
          </w:p>
          <w:p w14:paraId="53F298F7" w14:textId="77777777" w:rsidR="0058433A" w:rsidRPr="000D087A" w:rsidRDefault="0058433A">
            <w:pPr>
              <w:spacing w:line="300" w:lineRule="exact"/>
              <w:ind w:firstLine="422"/>
              <w:rPr>
                <w:rFonts w:ascii="宋体" w:hAnsi="宋体" w:hint="eastAsia"/>
                <w:color w:val="000000" w:themeColor="text1"/>
                <w:szCs w:val="21"/>
              </w:rPr>
            </w:pPr>
          </w:p>
        </w:tc>
      </w:tr>
      <w:tr w:rsidR="00000000" w:rsidRPr="000D087A" w14:paraId="7D30F3E6" w14:textId="77777777">
        <w:trPr>
          <w:trHeight w:val="760"/>
        </w:trPr>
        <w:tc>
          <w:tcPr>
            <w:tcW w:w="691" w:type="dxa"/>
            <w:vMerge w:val="restart"/>
            <w:tcBorders>
              <w:top w:val="single" w:sz="4" w:space="0" w:color="auto"/>
              <w:left w:val="single" w:sz="4" w:space="0" w:color="auto"/>
              <w:right w:val="single" w:sz="4" w:space="0" w:color="auto"/>
            </w:tcBorders>
            <w:noWrap/>
          </w:tcPr>
          <w:p w14:paraId="4D9D00C6" w14:textId="77777777" w:rsidR="0058433A" w:rsidRPr="000D087A" w:rsidRDefault="00000000">
            <w:pPr>
              <w:spacing w:line="340" w:lineRule="exact"/>
              <w:rPr>
                <w:rFonts w:ascii="宋体" w:hAnsi="宋体" w:hint="eastAsia"/>
                <w:color w:val="000000" w:themeColor="text1"/>
                <w:szCs w:val="21"/>
              </w:rPr>
            </w:pPr>
            <w:r w:rsidRPr="000D087A">
              <w:rPr>
                <w:rFonts w:ascii="宋体" w:hAnsi="宋体" w:hint="eastAsia"/>
                <w:color w:val="000000" w:themeColor="text1"/>
                <w:szCs w:val="21"/>
              </w:rPr>
              <w:t>二</w:t>
            </w:r>
          </w:p>
        </w:tc>
        <w:tc>
          <w:tcPr>
            <w:tcW w:w="3757" w:type="dxa"/>
            <w:tcBorders>
              <w:top w:val="single" w:sz="4" w:space="0" w:color="auto"/>
              <w:left w:val="single" w:sz="4" w:space="0" w:color="auto"/>
              <w:bottom w:val="single" w:sz="4" w:space="0" w:color="auto"/>
              <w:right w:val="single" w:sz="4" w:space="0" w:color="auto"/>
            </w:tcBorders>
            <w:noWrap/>
          </w:tcPr>
          <w:p w14:paraId="1B337F8D" w14:textId="77777777" w:rsidR="0058433A" w:rsidRPr="000D087A" w:rsidRDefault="00000000">
            <w:pPr>
              <w:ind w:firstLine="422"/>
              <w:rPr>
                <w:rFonts w:ascii="宋体" w:hAnsi="宋体" w:hint="eastAsia"/>
                <w:color w:val="000000" w:themeColor="text1"/>
                <w:szCs w:val="21"/>
              </w:rPr>
            </w:pPr>
            <w:r w:rsidRPr="000D087A">
              <w:rPr>
                <w:rFonts w:ascii="宋体" w:hAnsi="宋体" w:hint="eastAsia"/>
                <w:color w:val="000000" w:themeColor="text1"/>
                <w:szCs w:val="21"/>
              </w:rPr>
              <w:t>1  ……</w:t>
            </w:r>
          </w:p>
        </w:tc>
        <w:tc>
          <w:tcPr>
            <w:tcW w:w="2516" w:type="dxa"/>
            <w:tcBorders>
              <w:top w:val="single" w:sz="4" w:space="0" w:color="auto"/>
              <w:left w:val="single" w:sz="4" w:space="0" w:color="auto"/>
              <w:right w:val="single" w:sz="4" w:space="0" w:color="auto"/>
            </w:tcBorders>
          </w:tcPr>
          <w:p w14:paraId="21B112F9" w14:textId="77777777" w:rsidR="0058433A" w:rsidRPr="000D087A" w:rsidRDefault="00000000">
            <w:pPr>
              <w:ind w:firstLine="422"/>
              <w:rPr>
                <w:rFonts w:ascii="宋体" w:hAnsi="宋体" w:hint="eastAsia"/>
                <w:color w:val="000000" w:themeColor="text1"/>
                <w:szCs w:val="21"/>
              </w:rPr>
            </w:pPr>
            <w:r w:rsidRPr="000D087A">
              <w:rPr>
                <w:rFonts w:ascii="宋体" w:hAnsi="宋体" w:hint="eastAsia"/>
                <w:color w:val="000000" w:themeColor="text1"/>
                <w:szCs w:val="21"/>
              </w:rPr>
              <w:t>1  ……</w:t>
            </w:r>
          </w:p>
        </w:tc>
        <w:tc>
          <w:tcPr>
            <w:tcW w:w="2516" w:type="dxa"/>
            <w:tcBorders>
              <w:top w:val="single" w:sz="4" w:space="0" w:color="auto"/>
              <w:left w:val="single" w:sz="4" w:space="0" w:color="auto"/>
              <w:right w:val="single" w:sz="4" w:space="0" w:color="auto"/>
            </w:tcBorders>
          </w:tcPr>
          <w:p w14:paraId="2131B0A0" w14:textId="77777777" w:rsidR="0058433A" w:rsidRPr="000D087A" w:rsidRDefault="00000000">
            <w:pPr>
              <w:spacing w:line="300" w:lineRule="exact"/>
              <w:ind w:firstLine="422"/>
              <w:rPr>
                <w:rFonts w:ascii="宋体" w:hAnsi="宋体" w:hint="eastAsia"/>
                <w:color w:val="000000" w:themeColor="text1"/>
                <w:szCs w:val="21"/>
              </w:rPr>
            </w:pPr>
            <w:r w:rsidRPr="000D087A">
              <w:rPr>
                <w:rFonts w:ascii="宋体" w:hAnsi="宋体" w:hint="eastAsia"/>
                <w:color w:val="000000" w:themeColor="text1"/>
                <w:szCs w:val="21"/>
              </w:rPr>
              <w:t>正偏离（负偏离或无偏离）</w:t>
            </w:r>
          </w:p>
          <w:p w14:paraId="0A51BF9F" w14:textId="77777777" w:rsidR="0058433A" w:rsidRPr="000D087A" w:rsidRDefault="0058433A">
            <w:pPr>
              <w:spacing w:line="300" w:lineRule="exact"/>
              <w:ind w:firstLine="422"/>
              <w:rPr>
                <w:rFonts w:ascii="宋体" w:hAnsi="宋体" w:hint="eastAsia"/>
                <w:color w:val="000000" w:themeColor="text1"/>
                <w:szCs w:val="21"/>
              </w:rPr>
            </w:pPr>
          </w:p>
        </w:tc>
      </w:tr>
      <w:tr w:rsidR="00000000" w:rsidRPr="000D087A" w14:paraId="038B1904" w14:textId="77777777">
        <w:trPr>
          <w:trHeight w:val="757"/>
        </w:trPr>
        <w:tc>
          <w:tcPr>
            <w:tcW w:w="691" w:type="dxa"/>
            <w:vMerge/>
            <w:tcBorders>
              <w:left w:val="single" w:sz="4" w:space="0" w:color="auto"/>
              <w:right w:val="single" w:sz="4" w:space="0" w:color="auto"/>
            </w:tcBorders>
            <w:noWrap/>
          </w:tcPr>
          <w:p w14:paraId="5A09C726" w14:textId="77777777" w:rsidR="0058433A" w:rsidRPr="000D087A" w:rsidRDefault="0058433A">
            <w:pPr>
              <w:spacing w:line="340" w:lineRule="exact"/>
              <w:ind w:firstLine="422"/>
              <w:rPr>
                <w:rFonts w:ascii="宋体" w:hAnsi="宋体" w:hint="eastAsia"/>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14:paraId="4429DBBD" w14:textId="77777777" w:rsidR="0058433A" w:rsidRPr="000D087A" w:rsidRDefault="00000000">
            <w:pPr>
              <w:spacing w:line="340" w:lineRule="exact"/>
              <w:ind w:firstLine="422"/>
              <w:rPr>
                <w:rFonts w:ascii="宋体" w:hAnsi="宋体" w:hint="eastAsia"/>
                <w:color w:val="000000" w:themeColor="text1"/>
                <w:szCs w:val="21"/>
              </w:rPr>
            </w:pPr>
            <w:r w:rsidRPr="000D087A">
              <w:rPr>
                <w:rFonts w:ascii="宋体" w:hAnsi="宋体" w:hint="eastAsia"/>
                <w:color w:val="000000" w:themeColor="text1"/>
                <w:szCs w:val="21"/>
              </w:rPr>
              <w:t>2  ……</w:t>
            </w:r>
          </w:p>
          <w:p w14:paraId="14DFC0D2" w14:textId="77777777" w:rsidR="0058433A" w:rsidRPr="000D087A" w:rsidRDefault="0058433A">
            <w:pPr>
              <w:spacing w:line="340" w:lineRule="exact"/>
              <w:ind w:firstLine="422"/>
              <w:rPr>
                <w:rFonts w:ascii="宋体" w:hAnsi="宋体" w:hint="eastAsia"/>
                <w:color w:val="000000" w:themeColor="text1"/>
                <w:szCs w:val="21"/>
              </w:rPr>
            </w:pPr>
          </w:p>
        </w:tc>
        <w:tc>
          <w:tcPr>
            <w:tcW w:w="2516" w:type="dxa"/>
            <w:tcBorders>
              <w:left w:val="single" w:sz="4" w:space="0" w:color="auto"/>
              <w:right w:val="single" w:sz="4" w:space="0" w:color="auto"/>
            </w:tcBorders>
          </w:tcPr>
          <w:p w14:paraId="66F505FD" w14:textId="77777777" w:rsidR="0058433A" w:rsidRPr="000D087A" w:rsidRDefault="00000000">
            <w:pPr>
              <w:spacing w:line="340" w:lineRule="exact"/>
              <w:ind w:firstLine="422"/>
              <w:rPr>
                <w:rFonts w:ascii="宋体" w:hAnsi="宋体" w:hint="eastAsia"/>
                <w:color w:val="000000" w:themeColor="text1"/>
                <w:szCs w:val="21"/>
              </w:rPr>
            </w:pPr>
            <w:r w:rsidRPr="000D087A">
              <w:rPr>
                <w:rFonts w:ascii="宋体" w:hAnsi="宋体" w:hint="eastAsia"/>
                <w:color w:val="000000" w:themeColor="text1"/>
                <w:szCs w:val="21"/>
              </w:rPr>
              <w:t>2  ……</w:t>
            </w:r>
          </w:p>
          <w:p w14:paraId="60F3A29C" w14:textId="77777777" w:rsidR="0058433A" w:rsidRPr="000D087A" w:rsidRDefault="0058433A">
            <w:pPr>
              <w:spacing w:line="300" w:lineRule="exact"/>
              <w:ind w:firstLine="422"/>
              <w:rPr>
                <w:rFonts w:ascii="宋体" w:hAnsi="宋体" w:hint="eastAsia"/>
                <w:color w:val="000000" w:themeColor="text1"/>
                <w:szCs w:val="21"/>
              </w:rPr>
            </w:pPr>
          </w:p>
        </w:tc>
        <w:tc>
          <w:tcPr>
            <w:tcW w:w="2516" w:type="dxa"/>
            <w:tcBorders>
              <w:left w:val="single" w:sz="4" w:space="0" w:color="auto"/>
              <w:right w:val="single" w:sz="4" w:space="0" w:color="auto"/>
            </w:tcBorders>
          </w:tcPr>
          <w:p w14:paraId="7DB2237E" w14:textId="77777777" w:rsidR="0058433A" w:rsidRPr="000D087A" w:rsidRDefault="00000000">
            <w:pPr>
              <w:spacing w:line="300" w:lineRule="exact"/>
              <w:ind w:firstLine="422"/>
              <w:rPr>
                <w:rFonts w:ascii="宋体" w:hAnsi="宋体" w:hint="eastAsia"/>
                <w:color w:val="000000" w:themeColor="text1"/>
                <w:szCs w:val="21"/>
              </w:rPr>
            </w:pPr>
            <w:r w:rsidRPr="000D087A">
              <w:rPr>
                <w:rFonts w:ascii="宋体" w:hAnsi="宋体" w:hint="eastAsia"/>
                <w:color w:val="000000" w:themeColor="text1"/>
                <w:szCs w:val="21"/>
              </w:rPr>
              <w:t>正偏离（负偏离或无偏离）</w:t>
            </w:r>
          </w:p>
          <w:p w14:paraId="36089D66" w14:textId="77777777" w:rsidR="0058433A" w:rsidRPr="000D087A" w:rsidRDefault="0058433A">
            <w:pPr>
              <w:spacing w:line="300" w:lineRule="exact"/>
              <w:ind w:firstLine="422"/>
              <w:rPr>
                <w:rFonts w:ascii="宋体" w:hAnsi="宋体" w:hint="eastAsia"/>
                <w:color w:val="000000" w:themeColor="text1"/>
                <w:szCs w:val="21"/>
              </w:rPr>
            </w:pPr>
          </w:p>
        </w:tc>
      </w:tr>
      <w:tr w:rsidR="00000000" w:rsidRPr="000D087A" w14:paraId="17C56265" w14:textId="77777777">
        <w:trPr>
          <w:trHeight w:val="757"/>
        </w:trPr>
        <w:tc>
          <w:tcPr>
            <w:tcW w:w="691" w:type="dxa"/>
            <w:vMerge/>
            <w:tcBorders>
              <w:left w:val="single" w:sz="4" w:space="0" w:color="auto"/>
              <w:right w:val="single" w:sz="4" w:space="0" w:color="auto"/>
            </w:tcBorders>
            <w:noWrap/>
          </w:tcPr>
          <w:p w14:paraId="0A4B6275" w14:textId="77777777" w:rsidR="0058433A" w:rsidRPr="000D087A" w:rsidRDefault="0058433A">
            <w:pPr>
              <w:spacing w:line="340" w:lineRule="exact"/>
              <w:ind w:firstLine="422"/>
              <w:rPr>
                <w:rFonts w:ascii="宋体" w:hAnsi="宋体" w:hint="eastAsia"/>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14:paraId="090CD83B" w14:textId="77777777" w:rsidR="0058433A" w:rsidRPr="000D087A" w:rsidRDefault="00000000">
            <w:pPr>
              <w:spacing w:line="340" w:lineRule="exact"/>
              <w:ind w:firstLine="422"/>
              <w:rPr>
                <w:rFonts w:ascii="宋体" w:hAnsi="宋体" w:hint="eastAsia"/>
                <w:color w:val="000000" w:themeColor="text1"/>
                <w:szCs w:val="21"/>
              </w:rPr>
            </w:pPr>
            <w:r w:rsidRPr="000D087A">
              <w:rPr>
                <w:rFonts w:ascii="宋体" w:hAnsi="宋体" w:hint="eastAsia"/>
                <w:color w:val="000000" w:themeColor="text1"/>
                <w:szCs w:val="21"/>
              </w:rPr>
              <w:t>3  ……</w:t>
            </w:r>
          </w:p>
          <w:p w14:paraId="4CD00BFA" w14:textId="77777777" w:rsidR="0058433A" w:rsidRPr="000D087A" w:rsidRDefault="0058433A">
            <w:pPr>
              <w:spacing w:line="340" w:lineRule="exact"/>
              <w:ind w:firstLine="422"/>
              <w:rPr>
                <w:rFonts w:ascii="宋体" w:hAnsi="宋体" w:hint="eastAsia"/>
                <w:color w:val="000000" w:themeColor="text1"/>
                <w:szCs w:val="21"/>
              </w:rPr>
            </w:pPr>
          </w:p>
        </w:tc>
        <w:tc>
          <w:tcPr>
            <w:tcW w:w="2516" w:type="dxa"/>
            <w:tcBorders>
              <w:left w:val="single" w:sz="4" w:space="0" w:color="auto"/>
              <w:right w:val="single" w:sz="4" w:space="0" w:color="auto"/>
            </w:tcBorders>
          </w:tcPr>
          <w:p w14:paraId="646846AB" w14:textId="77777777" w:rsidR="0058433A" w:rsidRPr="000D087A" w:rsidRDefault="00000000">
            <w:pPr>
              <w:spacing w:line="340" w:lineRule="exact"/>
              <w:ind w:firstLine="422"/>
              <w:rPr>
                <w:rFonts w:ascii="宋体" w:hAnsi="宋体" w:hint="eastAsia"/>
                <w:color w:val="000000" w:themeColor="text1"/>
                <w:szCs w:val="21"/>
              </w:rPr>
            </w:pPr>
            <w:r w:rsidRPr="000D087A">
              <w:rPr>
                <w:rFonts w:ascii="宋体" w:hAnsi="宋体" w:hint="eastAsia"/>
                <w:color w:val="000000" w:themeColor="text1"/>
                <w:szCs w:val="21"/>
              </w:rPr>
              <w:t>3  ……</w:t>
            </w:r>
          </w:p>
          <w:p w14:paraId="0F6BE797" w14:textId="77777777" w:rsidR="0058433A" w:rsidRPr="000D087A" w:rsidRDefault="0058433A">
            <w:pPr>
              <w:spacing w:line="300" w:lineRule="exact"/>
              <w:ind w:firstLine="422"/>
              <w:rPr>
                <w:rFonts w:ascii="宋体" w:hAnsi="宋体" w:hint="eastAsia"/>
                <w:color w:val="000000" w:themeColor="text1"/>
                <w:szCs w:val="21"/>
              </w:rPr>
            </w:pPr>
          </w:p>
        </w:tc>
        <w:tc>
          <w:tcPr>
            <w:tcW w:w="2516" w:type="dxa"/>
            <w:tcBorders>
              <w:left w:val="single" w:sz="4" w:space="0" w:color="auto"/>
              <w:right w:val="single" w:sz="4" w:space="0" w:color="auto"/>
            </w:tcBorders>
          </w:tcPr>
          <w:p w14:paraId="39A03AB0" w14:textId="77777777" w:rsidR="0058433A" w:rsidRPr="000D087A" w:rsidRDefault="00000000">
            <w:pPr>
              <w:spacing w:line="300" w:lineRule="exact"/>
              <w:ind w:firstLine="422"/>
              <w:rPr>
                <w:rFonts w:ascii="宋体" w:hAnsi="宋体" w:hint="eastAsia"/>
                <w:color w:val="000000" w:themeColor="text1"/>
                <w:szCs w:val="21"/>
              </w:rPr>
            </w:pPr>
            <w:r w:rsidRPr="000D087A">
              <w:rPr>
                <w:rFonts w:ascii="宋体" w:hAnsi="宋体" w:hint="eastAsia"/>
                <w:color w:val="000000" w:themeColor="text1"/>
                <w:szCs w:val="21"/>
              </w:rPr>
              <w:t>正偏离（负偏离或无偏离）</w:t>
            </w:r>
          </w:p>
          <w:p w14:paraId="52F83991" w14:textId="77777777" w:rsidR="0058433A" w:rsidRPr="000D087A" w:rsidRDefault="0058433A">
            <w:pPr>
              <w:spacing w:line="300" w:lineRule="exact"/>
              <w:ind w:firstLine="422"/>
              <w:rPr>
                <w:rFonts w:ascii="宋体" w:hAnsi="宋体" w:hint="eastAsia"/>
                <w:color w:val="000000" w:themeColor="text1"/>
                <w:szCs w:val="21"/>
              </w:rPr>
            </w:pPr>
          </w:p>
        </w:tc>
      </w:tr>
      <w:tr w:rsidR="00000000" w:rsidRPr="000D087A" w14:paraId="4A528949" w14:textId="77777777">
        <w:trPr>
          <w:trHeight w:val="757"/>
        </w:trPr>
        <w:tc>
          <w:tcPr>
            <w:tcW w:w="691" w:type="dxa"/>
            <w:vMerge/>
            <w:tcBorders>
              <w:left w:val="single" w:sz="4" w:space="0" w:color="auto"/>
              <w:bottom w:val="single" w:sz="4" w:space="0" w:color="auto"/>
              <w:right w:val="single" w:sz="4" w:space="0" w:color="auto"/>
            </w:tcBorders>
            <w:noWrap/>
          </w:tcPr>
          <w:p w14:paraId="0A5C73B1" w14:textId="77777777" w:rsidR="0058433A" w:rsidRPr="000D087A" w:rsidRDefault="0058433A">
            <w:pPr>
              <w:spacing w:line="340" w:lineRule="exact"/>
              <w:ind w:firstLine="422"/>
              <w:rPr>
                <w:rFonts w:ascii="宋体" w:hAnsi="宋体" w:hint="eastAsia"/>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14:paraId="17CF0D38" w14:textId="77777777" w:rsidR="0058433A" w:rsidRPr="000D087A" w:rsidRDefault="00000000">
            <w:pPr>
              <w:spacing w:line="340" w:lineRule="exact"/>
              <w:ind w:firstLine="422"/>
              <w:rPr>
                <w:rFonts w:ascii="宋体" w:hAnsi="宋体" w:hint="eastAsia"/>
                <w:color w:val="000000" w:themeColor="text1"/>
                <w:szCs w:val="21"/>
              </w:rPr>
            </w:pPr>
            <w:r w:rsidRPr="000D087A">
              <w:rPr>
                <w:rFonts w:ascii="宋体" w:hAnsi="宋体" w:hint="eastAsia"/>
                <w:color w:val="000000" w:themeColor="text1"/>
                <w:szCs w:val="21"/>
              </w:rPr>
              <w:t>……</w:t>
            </w:r>
          </w:p>
        </w:tc>
        <w:tc>
          <w:tcPr>
            <w:tcW w:w="2516" w:type="dxa"/>
            <w:tcBorders>
              <w:left w:val="single" w:sz="4" w:space="0" w:color="auto"/>
              <w:bottom w:val="single" w:sz="4" w:space="0" w:color="auto"/>
              <w:right w:val="single" w:sz="4" w:space="0" w:color="auto"/>
            </w:tcBorders>
          </w:tcPr>
          <w:p w14:paraId="7D3ACE7E" w14:textId="77777777" w:rsidR="0058433A" w:rsidRPr="000D087A" w:rsidRDefault="00000000">
            <w:pPr>
              <w:spacing w:line="300" w:lineRule="exact"/>
              <w:ind w:firstLine="422"/>
              <w:rPr>
                <w:rFonts w:ascii="宋体" w:hAnsi="宋体" w:hint="eastAsia"/>
                <w:color w:val="000000" w:themeColor="text1"/>
                <w:szCs w:val="21"/>
              </w:rPr>
            </w:pPr>
            <w:r w:rsidRPr="000D087A">
              <w:rPr>
                <w:rFonts w:ascii="宋体" w:hAnsi="宋体" w:hint="eastAsia"/>
                <w:color w:val="000000" w:themeColor="text1"/>
                <w:szCs w:val="21"/>
              </w:rPr>
              <w:t>……</w:t>
            </w:r>
          </w:p>
        </w:tc>
        <w:tc>
          <w:tcPr>
            <w:tcW w:w="2516" w:type="dxa"/>
            <w:tcBorders>
              <w:left w:val="single" w:sz="4" w:space="0" w:color="auto"/>
              <w:bottom w:val="single" w:sz="4" w:space="0" w:color="auto"/>
              <w:right w:val="single" w:sz="4" w:space="0" w:color="auto"/>
            </w:tcBorders>
          </w:tcPr>
          <w:p w14:paraId="5410BDF8" w14:textId="77777777" w:rsidR="0058433A" w:rsidRPr="000D087A" w:rsidRDefault="00000000">
            <w:pPr>
              <w:spacing w:line="300" w:lineRule="exact"/>
              <w:ind w:firstLine="422"/>
              <w:rPr>
                <w:rFonts w:ascii="宋体" w:hAnsi="宋体" w:hint="eastAsia"/>
                <w:color w:val="000000" w:themeColor="text1"/>
                <w:szCs w:val="21"/>
              </w:rPr>
            </w:pPr>
            <w:r w:rsidRPr="000D087A">
              <w:rPr>
                <w:rFonts w:ascii="宋体" w:hAnsi="宋体" w:hint="eastAsia"/>
                <w:color w:val="000000" w:themeColor="text1"/>
                <w:szCs w:val="21"/>
              </w:rPr>
              <w:t>正偏离（负偏离或无偏离）</w:t>
            </w:r>
          </w:p>
          <w:p w14:paraId="2154B939" w14:textId="77777777" w:rsidR="0058433A" w:rsidRPr="000D087A" w:rsidRDefault="0058433A">
            <w:pPr>
              <w:spacing w:line="300" w:lineRule="exact"/>
              <w:ind w:firstLine="422"/>
              <w:rPr>
                <w:rFonts w:ascii="宋体" w:hAnsi="宋体" w:hint="eastAsia"/>
                <w:color w:val="000000" w:themeColor="text1"/>
                <w:szCs w:val="21"/>
              </w:rPr>
            </w:pPr>
          </w:p>
        </w:tc>
      </w:tr>
      <w:tr w:rsidR="00000000" w:rsidRPr="000D087A" w14:paraId="7A114F4A" w14:textId="77777777">
        <w:trPr>
          <w:trHeight w:val="760"/>
        </w:trPr>
        <w:tc>
          <w:tcPr>
            <w:tcW w:w="691" w:type="dxa"/>
            <w:vMerge w:val="restart"/>
            <w:tcBorders>
              <w:top w:val="single" w:sz="4" w:space="0" w:color="auto"/>
              <w:left w:val="single" w:sz="4" w:space="0" w:color="auto"/>
              <w:right w:val="single" w:sz="4" w:space="0" w:color="auto"/>
            </w:tcBorders>
            <w:noWrap/>
          </w:tcPr>
          <w:p w14:paraId="5B699D98" w14:textId="77777777" w:rsidR="0058433A" w:rsidRPr="000D087A" w:rsidRDefault="00000000">
            <w:pPr>
              <w:spacing w:line="340" w:lineRule="exact"/>
              <w:rPr>
                <w:rFonts w:ascii="宋体" w:hAnsi="宋体" w:hint="eastAsia"/>
                <w:color w:val="000000" w:themeColor="text1"/>
                <w:szCs w:val="21"/>
              </w:rPr>
            </w:pPr>
            <w:r w:rsidRPr="000D087A">
              <w:rPr>
                <w:rFonts w:ascii="宋体" w:hAnsi="宋体" w:hint="eastAsia"/>
                <w:color w:val="000000" w:themeColor="text1"/>
                <w:szCs w:val="21"/>
              </w:rPr>
              <w:t>……</w:t>
            </w:r>
          </w:p>
        </w:tc>
        <w:tc>
          <w:tcPr>
            <w:tcW w:w="3757" w:type="dxa"/>
            <w:tcBorders>
              <w:top w:val="single" w:sz="4" w:space="0" w:color="auto"/>
              <w:left w:val="single" w:sz="4" w:space="0" w:color="auto"/>
              <w:bottom w:val="single" w:sz="4" w:space="0" w:color="auto"/>
              <w:right w:val="single" w:sz="4" w:space="0" w:color="auto"/>
            </w:tcBorders>
            <w:noWrap/>
          </w:tcPr>
          <w:p w14:paraId="7DCFB585" w14:textId="77777777" w:rsidR="0058433A" w:rsidRPr="000D087A" w:rsidRDefault="00000000">
            <w:pPr>
              <w:ind w:firstLine="422"/>
              <w:rPr>
                <w:rFonts w:ascii="宋体" w:hAnsi="宋体" w:hint="eastAsia"/>
                <w:color w:val="000000" w:themeColor="text1"/>
                <w:szCs w:val="21"/>
              </w:rPr>
            </w:pPr>
            <w:r w:rsidRPr="000D087A">
              <w:rPr>
                <w:rFonts w:ascii="宋体" w:hAnsi="宋体" w:hint="eastAsia"/>
                <w:color w:val="000000" w:themeColor="text1"/>
                <w:szCs w:val="21"/>
              </w:rPr>
              <w:t>1  ……</w:t>
            </w:r>
          </w:p>
        </w:tc>
        <w:tc>
          <w:tcPr>
            <w:tcW w:w="2516" w:type="dxa"/>
            <w:tcBorders>
              <w:top w:val="single" w:sz="4" w:space="0" w:color="auto"/>
              <w:left w:val="single" w:sz="4" w:space="0" w:color="auto"/>
              <w:right w:val="single" w:sz="4" w:space="0" w:color="auto"/>
            </w:tcBorders>
          </w:tcPr>
          <w:p w14:paraId="24739F56" w14:textId="77777777" w:rsidR="0058433A" w:rsidRPr="000D087A" w:rsidRDefault="00000000">
            <w:pPr>
              <w:ind w:firstLine="422"/>
              <w:rPr>
                <w:rFonts w:ascii="宋体" w:hAnsi="宋体" w:hint="eastAsia"/>
                <w:color w:val="000000" w:themeColor="text1"/>
                <w:szCs w:val="21"/>
              </w:rPr>
            </w:pPr>
            <w:r w:rsidRPr="000D087A">
              <w:rPr>
                <w:rFonts w:ascii="宋体" w:hAnsi="宋体" w:hint="eastAsia"/>
                <w:color w:val="000000" w:themeColor="text1"/>
                <w:szCs w:val="21"/>
              </w:rPr>
              <w:t>1  ……</w:t>
            </w:r>
          </w:p>
        </w:tc>
        <w:tc>
          <w:tcPr>
            <w:tcW w:w="2516" w:type="dxa"/>
            <w:tcBorders>
              <w:top w:val="single" w:sz="4" w:space="0" w:color="auto"/>
              <w:left w:val="single" w:sz="4" w:space="0" w:color="auto"/>
              <w:right w:val="single" w:sz="4" w:space="0" w:color="auto"/>
            </w:tcBorders>
          </w:tcPr>
          <w:p w14:paraId="02B46F00" w14:textId="77777777" w:rsidR="0058433A" w:rsidRPr="000D087A" w:rsidRDefault="00000000">
            <w:pPr>
              <w:spacing w:line="300" w:lineRule="exact"/>
              <w:ind w:firstLine="422"/>
              <w:rPr>
                <w:rFonts w:ascii="宋体" w:hAnsi="宋体" w:hint="eastAsia"/>
                <w:color w:val="000000" w:themeColor="text1"/>
                <w:szCs w:val="21"/>
              </w:rPr>
            </w:pPr>
            <w:r w:rsidRPr="000D087A">
              <w:rPr>
                <w:rFonts w:ascii="宋体" w:hAnsi="宋体" w:hint="eastAsia"/>
                <w:color w:val="000000" w:themeColor="text1"/>
                <w:szCs w:val="21"/>
              </w:rPr>
              <w:t>正偏离（负偏离或无偏离）</w:t>
            </w:r>
          </w:p>
          <w:p w14:paraId="5F1314C9" w14:textId="77777777" w:rsidR="0058433A" w:rsidRPr="000D087A" w:rsidRDefault="0058433A">
            <w:pPr>
              <w:spacing w:line="300" w:lineRule="exact"/>
              <w:ind w:firstLine="422"/>
              <w:rPr>
                <w:rFonts w:ascii="宋体" w:hAnsi="宋体" w:hint="eastAsia"/>
                <w:color w:val="000000" w:themeColor="text1"/>
                <w:szCs w:val="21"/>
              </w:rPr>
            </w:pPr>
          </w:p>
        </w:tc>
      </w:tr>
      <w:tr w:rsidR="00000000" w:rsidRPr="000D087A" w14:paraId="72DD9C98" w14:textId="77777777">
        <w:trPr>
          <w:trHeight w:val="757"/>
        </w:trPr>
        <w:tc>
          <w:tcPr>
            <w:tcW w:w="691" w:type="dxa"/>
            <w:vMerge/>
            <w:tcBorders>
              <w:left w:val="single" w:sz="4" w:space="0" w:color="auto"/>
              <w:right w:val="single" w:sz="4" w:space="0" w:color="auto"/>
            </w:tcBorders>
            <w:noWrap/>
          </w:tcPr>
          <w:p w14:paraId="051BCCC9" w14:textId="77777777" w:rsidR="0058433A" w:rsidRPr="000D087A" w:rsidRDefault="0058433A">
            <w:pPr>
              <w:spacing w:line="340" w:lineRule="exact"/>
              <w:ind w:firstLine="422"/>
              <w:rPr>
                <w:rFonts w:ascii="宋体" w:hAnsi="宋体" w:hint="eastAsia"/>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14:paraId="168BFB16" w14:textId="77777777" w:rsidR="0058433A" w:rsidRPr="000D087A" w:rsidRDefault="00000000">
            <w:pPr>
              <w:spacing w:line="340" w:lineRule="exact"/>
              <w:ind w:firstLine="422"/>
              <w:rPr>
                <w:rFonts w:ascii="宋体" w:hAnsi="宋体" w:hint="eastAsia"/>
                <w:color w:val="000000" w:themeColor="text1"/>
                <w:szCs w:val="21"/>
              </w:rPr>
            </w:pPr>
            <w:r w:rsidRPr="000D087A">
              <w:rPr>
                <w:rFonts w:ascii="宋体" w:hAnsi="宋体" w:hint="eastAsia"/>
                <w:color w:val="000000" w:themeColor="text1"/>
                <w:szCs w:val="21"/>
              </w:rPr>
              <w:t>2  ……</w:t>
            </w:r>
          </w:p>
          <w:p w14:paraId="132C3A16" w14:textId="77777777" w:rsidR="0058433A" w:rsidRPr="000D087A" w:rsidRDefault="0058433A">
            <w:pPr>
              <w:spacing w:line="340" w:lineRule="exact"/>
              <w:ind w:firstLine="422"/>
              <w:rPr>
                <w:rFonts w:ascii="宋体" w:hAnsi="宋体" w:hint="eastAsia"/>
                <w:color w:val="000000" w:themeColor="text1"/>
                <w:szCs w:val="21"/>
              </w:rPr>
            </w:pPr>
          </w:p>
        </w:tc>
        <w:tc>
          <w:tcPr>
            <w:tcW w:w="2516" w:type="dxa"/>
            <w:tcBorders>
              <w:left w:val="single" w:sz="4" w:space="0" w:color="auto"/>
              <w:right w:val="single" w:sz="4" w:space="0" w:color="auto"/>
            </w:tcBorders>
          </w:tcPr>
          <w:p w14:paraId="22BD0F39" w14:textId="77777777" w:rsidR="0058433A" w:rsidRPr="000D087A" w:rsidRDefault="00000000">
            <w:pPr>
              <w:spacing w:line="340" w:lineRule="exact"/>
              <w:ind w:firstLine="422"/>
              <w:rPr>
                <w:rFonts w:ascii="宋体" w:hAnsi="宋体" w:hint="eastAsia"/>
                <w:color w:val="000000" w:themeColor="text1"/>
                <w:szCs w:val="21"/>
              </w:rPr>
            </w:pPr>
            <w:r w:rsidRPr="000D087A">
              <w:rPr>
                <w:rFonts w:ascii="宋体" w:hAnsi="宋体" w:hint="eastAsia"/>
                <w:color w:val="000000" w:themeColor="text1"/>
                <w:szCs w:val="21"/>
              </w:rPr>
              <w:t>2  ……</w:t>
            </w:r>
          </w:p>
          <w:p w14:paraId="49FDBE25" w14:textId="77777777" w:rsidR="0058433A" w:rsidRPr="000D087A" w:rsidRDefault="0058433A">
            <w:pPr>
              <w:spacing w:line="300" w:lineRule="exact"/>
              <w:ind w:firstLine="422"/>
              <w:rPr>
                <w:rFonts w:ascii="宋体" w:hAnsi="宋体" w:hint="eastAsia"/>
                <w:color w:val="000000" w:themeColor="text1"/>
                <w:szCs w:val="21"/>
              </w:rPr>
            </w:pPr>
          </w:p>
        </w:tc>
        <w:tc>
          <w:tcPr>
            <w:tcW w:w="2516" w:type="dxa"/>
            <w:tcBorders>
              <w:left w:val="single" w:sz="4" w:space="0" w:color="auto"/>
              <w:right w:val="single" w:sz="4" w:space="0" w:color="auto"/>
            </w:tcBorders>
          </w:tcPr>
          <w:p w14:paraId="26747360" w14:textId="77777777" w:rsidR="0058433A" w:rsidRPr="000D087A" w:rsidRDefault="00000000">
            <w:pPr>
              <w:spacing w:line="300" w:lineRule="exact"/>
              <w:ind w:firstLine="422"/>
              <w:rPr>
                <w:rFonts w:ascii="宋体" w:hAnsi="宋体" w:hint="eastAsia"/>
                <w:color w:val="000000" w:themeColor="text1"/>
                <w:szCs w:val="21"/>
              </w:rPr>
            </w:pPr>
            <w:r w:rsidRPr="000D087A">
              <w:rPr>
                <w:rFonts w:ascii="宋体" w:hAnsi="宋体" w:hint="eastAsia"/>
                <w:color w:val="000000" w:themeColor="text1"/>
                <w:szCs w:val="21"/>
              </w:rPr>
              <w:t>正偏离（负偏离或无偏离）</w:t>
            </w:r>
          </w:p>
          <w:p w14:paraId="5C7AECDC" w14:textId="77777777" w:rsidR="0058433A" w:rsidRPr="000D087A" w:rsidRDefault="0058433A">
            <w:pPr>
              <w:spacing w:line="300" w:lineRule="exact"/>
              <w:ind w:firstLine="422"/>
              <w:rPr>
                <w:rFonts w:ascii="宋体" w:hAnsi="宋体" w:hint="eastAsia"/>
                <w:color w:val="000000" w:themeColor="text1"/>
                <w:szCs w:val="21"/>
              </w:rPr>
            </w:pPr>
          </w:p>
        </w:tc>
      </w:tr>
      <w:tr w:rsidR="00000000" w:rsidRPr="000D087A" w14:paraId="65E3DEC4" w14:textId="77777777">
        <w:trPr>
          <w:trHeight w:val="757"/>
        </w:trPr>
        <w:tc>
          <w:tcPr>
            <w:tcW w:w="691" w:type="dxa"/>
            <w:vMerge/>
            <w:tcBorders>
              <w:left w:val="single" w:sz="4" w:space="0" w:color="auto"/>
              <w:right w:val="single" w:sz="4" w:space="0" w:color="auto"/>
            </w:tcBorders>
            <w:noWrap/>
          </w:tcPr>
          <w:p w14:paraId="3ACD69E8" w14:textId="77777777" w:rsidR="0058433A" w:rsidRPr="000D087A" w:rsidRDefault="0058433A">
            <w:pPr>
              <w:spacing w:line="340" w:lineRule="exact"/>
              <w:ind w:firstLine="422"/>
              <w:rPr>
                <w:rFonts w:ascii="宋体" w:hAnsi="宋体" w:hint="eastAsia"/>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14:paraId="7564B854" w14:textId="77777777" w:rsidR="0058433A" w:rsidRPr="000D087A" w:rsidRDefault="00000000">
            <w:pPr>
              <w:spacing w:line="340" w:lineRule="exact"/>
              <w:ind w:firstLine="422"/>
              <w:rPr>
                <w:rFonts w:ascii="宋体" w:hAnsi="宋体" w:hint="eastAsia"/>
                <w:color w:val="000000" w:themeColor="text1"/>
                <w:szCs w:val="21"/>
              </w:rPr>
            </w:pPr>
            <w:r w:rsidRPr="000D087A">
              <w:rPr>
                <w:rFonts w:ascii="宋体" w:hAnsi="宋体" w:hint="eastAsia"/>
                <w:color w:val="000000" w:themeColor="text1"/>
                <w:szCs w:val="21"/>
              </w:rPr>
              <w:t>3  ……</w:t>
            </w:r>
          </w:p>
          <w:p w14:paraId="3400608F" w14:textId="77777777" w:rsidR="0058433A" w:rsidRPr="000D087A" w:rsidRDefault="0058433A">
            <w:pPr>
              <w:spacing w:line="340" w:lineRule="exact"/>
              <w:ind w:firstLine="422"/>
              <w:rPr>
                <w:rFonts w:ascii="宋体" w:hAnsi="宋体" w:hint="eastAsia"/>
                <w:color w:val="000000" w:themeColor="text1"/>
                <w:szCs w:val="21"/>
              </w:rPr>
            </w:pPr>
          </w:p>
        </w:tc>
        <w:tc>
          <w:tcPr>
            <w:tcW w:w="2516" w:type="dxa"/>
            <w:tcBorders>
              <w:left w:val="single" w:sz="4" w:space="0" w:color="auto"/>
              <w:right w:val="single" w:sz="4" w:space="0" w:color="auto"/>
            </w:tcBorders>
          </w:tcPr>
          <w:p w14:paraId="0D85131D" w14:textId="77777777" w:rsidR="0058433A" w:rsidRPr="000D087A" w:rsidRDefault="00000000">
            <w:pPr>
              <w:spacing w:line="340" w:lineRule="exact"/>
              <w:ind w:firstLine="422"/>
              <w:rPr>
                <w:rFonts w:ascii="宋体" w:hAnsi="宋体" w:hint="eastAsia"/>
                <w:color w:val="000000" w:themeColor="text1"/>
                <w:szCs w:val="21"/>
              </w:rPr>
            </w:pPr>
            <w:r w:rsidRPr="000D087A">
              <w:rPr>
                <w:rFonts w:ascii="宋体" w:hAnsi="宋体" w:hint="eastAsia"/>
                <w:color w:val="000000" w:themeColor="text1"/>
                <w:szCs w:val="21"/>
              </w:rPr>
              <w:t>3  ……</w:t>
            </w:r>
          </w:p>
          <w:p w14:paraId="453AE5C0" w14:textId="77777777" w:rsidR="0058433A" w:rsidRPr="000D087A" w:rsidRDefault="0058433A">
            <w:pPr>
              <w:spacing w:line="300" w:lineRule="exact"/>
              <w:ind w:firstLine="422"/>
              <w:rPr>
                <w:rFonts w:ascii="宋体" w:hAnsi="宋体" w:hint="eastAsia"/>
                <w:color w:val="000000" w:themeColor="text1"/>
                <w:szCs w:val="21"/>
              </w:rPr>
            </w:pPr>
          </w:p>
        </w:tc>
        <w:tc>
          <w:tcPr>
            <w:tcW w:w="2516" w:type="dxa"/>
            <w:tcBorders>
              <w:left w:val="single" w:sz="4" w:space="0" w:color="auto"/>
              <w:right w:val="single" w:sz="4" w:space="0" w:color="auto"/>
            </w:tcBorders>
          </w:tcPr>
          <w:p w14:paraId="7F8CC2A6" w14:textId="77777777" w:rsidR="0058433A" w:rsidRPr="000D087A" w:rsidRDefault="00000000">
            <w:pPr>
              <w:spacing w:line="300" w:lineRule="exact"/>
              <w:ind w:firstLine="422"/>
              <w:rPr>
                <w:rFonts w:ascii="宋体" w:hAnsi="宋体" w:hint="eastAsia"/>
                <w:color w:val="000000" w:themeColor="text1"/>
                <w:szCs w:val="21"/>
              </w:rPr>
            </w:pPr>
            <w:r w:rsidRPr="000D087A">
              <w:rPr>
                <w:rFonts w:ascii="宋体" w:hAnsi="宋体" w:hint="eastAsia"/>
                <w:color w:val="000000" w:themeColor="text1"/>
                <w:szCs w:val="21"/>
              </w:rPr>
              <w:t>正偏离（负偏离或无偏离）</w:t>
            </w:r>
          </w:p>
          <w:p w14:paraId="56145A95" w14:textId="77777777" w:rsidR="0058433A" w:rsidRPr="000D087A" w:rsidRDefault="0058433A">
            <w:pPr>
              <w:spacing w:line="300" w:lineRule="exact"/>
              <w:ind w:firstLine="422"/>
              <w:rPr>
                <w:rFonts w:ascii="宋体" w:hAnsi="宋体" w:hint="eastAsia"/>
                <w:color w:val="000000" w:themeColor="text1"/>
                <w:szCs w:val="21"/>
              </w:rPr>
            </w:pPr>
          </w:p>
        </w:tc>
      </w:tr>
      <w:tr w:rsidR="00000000" w:rsidRPr="000D087A" w14:paraId="12E5B533" w14:textId="77777777">
        <w:trPr>
          <w:trHeight w:val="757"/>
        </w:trPr>
        <w:tc>
          <w:tcPr>
            <w:tcW w:w="691" w:type="dxa"/>
            <w:vMerge/>
            <w:tcBorders>
              <w:left w:val="single" w:sz="4" w:space="0" w:color="auto"/>
              <w:bottom w:val="single" w:sz="4" w:space="0" w:color="auto"/>
              <w:right w:val="single" w:sz="4" w:space="0" w:color="auto"/>
            </w:tcBorders>
            <w:noWrap/>
          </w:tcPr>
          <w:p w14:paraId="71E600D5" w14:textId="77777777" w:rsidR="0058433A" w:rsidRPr="000D087A" w:rsidRDefault="0058433A">
            <w:pPr>
              <w:spacing w:line="340" w:lineRule="exact"/>
              <w:ind w:firstLine="422"/>
              <w:rPr>
                <w:rFonts w:ascii="宋体" w:hAnsi="宋体" w:hint="eastAsia"/>
                <w:color w:val="000000" w:themeColor="text1"/>
                <w:szCs w:val="21"/>
              </w:rPr>
            </w:pPr>
          </w:p>
        </w:tc>
        <w:tc>
          <w:tcPr>
            <w:tcW w:w="3757" w:type="dxa"/>
            <w:tcBorders>
              <w:top w:val="single" w:sz="4" w:space="0" w:color="auto"/>
              <w:left w:val="single" w:sz="4" w:space="0" w:color="auto"/>
              <w:bottom w:val="single" w:sz="4" w:space="0" w:color="auto"/>
              <w:right w:val="single" w:sz="4" w:space="0" w:color="auto"/>
            </w:tcBorders>
            <w:noWrap/>
          </w:tcPr>
          <w:p w14:paraId="1FBAE058" w14:textId="77777777" w:rsidR="0058433A" w:rsidRPr="000D087A" w:rsidRDefault="00000000">
            <w:pPr>
              <w:spacing w:line="340" w:lineRule="exact"/>
              <w:ind w:firstLine="422"/>
              <w:rPr>
                <w:rFonts w:ascii="宋体" w:hAnsi="宋体" w:hint="eastAsia"/>
                <w:color w:val="000000" w:themeColor="text1"/>
                <w:szCs w:val="21"/>
              </w:rPr>
            </w:pPr>
            <w:r w:rsidRPr="000D087A">
              <w:rPr>
                <w:rFonts w:ascii="宋体" w:hAnsi="宋体" w:hint="eastAsia"/>
                <w:color w:val="000000" w:themeColor="text1"/>
                <w:szCs w:val="21"/>
              </w:rPr>
              <w:t>……</w:t>
            </w:r>
          </w:p>
        </w:tc>
        <w:tc>
          <w:tcPr>
            <w:tcW w:w="2516" w:type="dxa"/>
            <w:tcBorders>
              <w:left w:val="single" w:sz="4" w:space="0" w:color="auto"/>
              <w:bottom w:val="single" w:sz="4" w:space="0" w:color="auto"/>
              <w:right w:val="single" w:sz="4" w:space="0" w:color="auto"/>
            </w:tcBorders>
          </w:tcPr>
          <w:p w14:paraId="5F3D5846" w14:textId="77777777" w:rsidR="0058433A" w:rsidRPr="000D087A" w:rsidRDefault="00000000">
            <w:pPr>
              <w:spacing w:line="300" w:lineRule="exact"/>
              <w:ind w:firstLine="422"/>
              <w:rPr>
                <w:rFonts w:ascii="宋体" w:hAnsi="宋体" w:hint="eastAsia"/>
                <w:color w:val="000000" w:themeColor="text1"/>
                <w:szCs w:val="21"/>
              </w:rPr>
            </w:pPr>
            <w:r w:rsidRPr="000D087A">
              <w:rPr>
                <w:rFonts w:ascii="宋体" w:hAnsi="宋体" w:hint="eastAsia"/>
                <w:color w:val="000000" w:themeColor="text1"/>
                <w:szCs w:val="21"/>
              </w:rPr>
              <w:t>……</w:t>
            </w:r>
          </w:p>
        </w:tc>
        <w:tc>
          <w:tcPr>
            <w:tcW w:w="2516" w:type="dxa"/>
            <w:tcBorders>
              <w:left w:val="single" w:sz="4" w:space="0" w:color="auto"/>
              <w:bottom w:val="single" w:sz="4" w:space="0" w:color="auto"/>
              <w:right w:val="single" w:sz="4" w:space="0" w:color="auto"/>
            </w:tcBorders>
          </w:tcPr>
          <w:p w14:paraId="4F705A22" w14:textId="77777777" w:rsidR="0058433A" w:rsidRPr="000D087A" w:rsidRDefault="00000000">
            <w:pPr>
              <w:spacing w:line="300" w:lineRule="exact"/>
              <w:ind w:firstLine="422"/>
              <w:rPr>
                <w:rFonts w:ascii="宋体" w:hAnsi="宋体" w:hint="eastAsia"/>
                <w:color w:val="000000" w:themeColor="text1"/>
                <w:szCs w:val="21"/>
              </w:rPr>
            </w:pPr>
            <w:r w:rsidRPr="000D087A">
              <w:rPr>
                <w:rFonts w:ascii="宋体" w:hAnsi="宋体" w:hint="eastAsia"/>
                <w:color w:val="000000" w:themeColor="text1"/>
                <w:szCs w:val="21"/>
              </w:rPr>
              <w:t>正偏离（负偏离或无偏离）</w:t>
            </w:r>
          </w:p>
          <w:p w14:paraId="243EA8FD" w14:textId="77777777" w:rsidR="0058433A" w:rsidRPr="000D087A" w:rsidRDefault="0058433A">
            <w:pPr>
              <w:spacing w:line="300" w:lineRule="exact"/>
              <w:ind w:firstLine="422"/>
              <w:rPr>
                <w:rFonts w:ascii="宋体" w:hAnsi="宋体" w:hint="eastAsia"/>
                <w:color w:val="000000" w:themeColor="text1"/>
                <w:szCs w:val="21"/>
              </w:rPr>
            </w:pPr>
          </w:p>
        </w:tc>
      </w:tr>
      <w:tr w:rsidR="00000000" w:rsidRPr="000D087A" w14:paraId="6F23C588" w14:textId="77777777">
        <w:trPr>
          <w:trHeight w:val="327"/>
        </w:trPr>
        <w:tc>
          <w:tcPr>
            <w:tcW w:w="9480" w:type="dxa"/>
            <w:gridSpan w:val="4"/>
            <w:tcBorders>
              <w:top w:val="single" w:sz="4" w:space="0" w:color="auto"/>
              <w:left w:val="single" w:sz="4" w:space="0" w:color="auto"/>
              <w:bottom w:val="single" w:sz="4" w:space="0" w:color="auto"/>
              <w:right w:val="single" w:sz="4" w:space="0" w:color="auto"/>
            </w:tcBorders>
            <w:noWrap/>
          </w:tcPr>
          <w:p w14:paraId="11651D5A" w14:textId="77777777" w:rsidR="0058433A" w:rsidRPr="000D087A" w:rsidRDefault="00000000">
            <w:pPr>
              <w:spacing w:line="340" w:lineRule="exact"/>
              <w:ind w:firstLine="422"/>
              <w:rPr>
                <w:rFonts w:ascii="宋体" w:hAnsi="宋体" w:hint="eastAsia"/>
                <w:color w:val="000000" w:themeColor="text1"/>
                <w:szCs w:val="21"/>
              </w:rPr>
            </w:pPr>
            <w:r w:rsidRPr="000D087A">
              <w:rPr>
                <w:rFonts w:ascii="宋体" w:hAnsi="宋体" w:hint="eastAsia"/>
                <w:color w:val="000000" w:themeColor="text1"/>
                <w:szCs w:val="21"/>
                <w:u w:val="single"/>
              </w:rPr>
              <w:t xml:space="preserve">　　</w:t>
            </w:r>
            <w:r w:rsidRPr="000D087A">
              <w:rPr>
                <w:rFonts w:ascii="宋体" w:hAnsi="宋体" w:hint="eastAsia"/>
                <w:color w:val="000000" w:themeColor="text1"/>
                <w:szCs w:val="21"/>
              </w:rPr>
              <w:t>分标（此处有分标时填写具体分标号，无分标时填写“无”）</w:t>
            </w:r>
          </w:p>
        </w:tc>
      </w:tr>
    </w:tbl>
    <w:p w14:paraId="4A5DE951" w14:textId="77777777" w:rsidR="0058433A" w:rsidRPr="000D087A" w:rsidRDefault="0058433A">
      <w:pPr>
        <w:pStyle w:val="a9"/>
        <w:spacing w:line="360" w:lineRule="auto"/>
        <w:ind w:leftChars="-337" w:left="-708"/>
        <w:rPr>
          <w:rFonts w:ascii="Times New Roman" w:hAnsi="Times New Roman"/>
          <w:color w:val="000000" w:themeColor="text1"/>
        </w:rPr>
      </w:pPr>
    </w:p>
    <w:p w14:paraId="0FCCAC75" w14:textId="77777777" w:rsidR="0058433A" w:rsidRPr="000D087A" w:rsidRDefault="00000000">
      <w:pPr>
        <w:pStyle w:val="a9"/>
        <w:spacing w:line="360" w:lineRule="auto"/>
        <w:ind w:leftChars="-337" w:left="-708"/>
        <w:rPr>
          <w:rFonts w:ascii="Times New Roman" w:hAnsi="Times New Roman"/>
          <w:color w:val="000000" w:themeColor="text1"/>
        </w:rPr>
      </w:pPr>
      <w:r w:rsidRPr="000D087A">
        <w:rPr>
          <w:rFonts w:ascii="Times New Roman" w:hAnsi="Times New Roman" w:hint="eastAsia"/>
          <w:color w:val="000000" w:themeColor="text1"/>
        </w:rPr>
        <w:t>注：</w:t>
      </w:r>
    </w:p>
    <w:p w14:paraId="3A00CACA" w14:textId="77777777" w:rsidR="0058433A" w:rsidRPr="000D087A" w:rsidRDefault="00000000">
      <w:pPr>
        <w:pStyle w:val="a9"/>
        <w:spacing w:line="360" w:lineRule="auto"/>
        <w:ind w:leftChars="-337" w:left="-708" w:firstLineChars="200" w:firstLine="420"/>
        <w:rPr>
          <w:rFonts w:ascii="Times New Roman" w:hAnsi="Times New Roman"/>
          <w:color w:val="000000" w:themeColor="text1"/>
        </w:rPr>
      </w:pPr>
      <w:r w:rsidRPr="000D087A">
        <w:rPr>
          <w:rFonts w:ascii="Times New Roman" w:hAnsi="Times New Roman"/>
          <w:color w:val="000000" w:themeColor="text1"/>
        </w:rPr>
        <w:t>1.</w:t>
      </w:r>
      <w:r w:rsidRPr="000D087A">
        <w:rPr>
          <w:rFonts w:ascii="Times New Roman" w:hAnsi="Times New Roman" w:hint="eastAsia"/>
          <w:color w:val="000000" w:themeColor="text1"/>
        </w:rPr>
        <w:t>表格内容均需按要求填写并盖章，不得留空，否则按投标无效处理。</w:t>
      </w:r>
    </w:p>
    <w:p w14:paraId="4B706965" w14:textId="77777777" w:rsidR="0058433A" w:rsidRPr="000D087A" w:rsidRDefault="00000000">
      <w:pPr>
        <w:pStyle w:val="a9"/>
        <w:spacing w:line="360" w:lineRule="auto"/>
        <w:ind w:leftChars="-287" w:left="-603" w:firstLineChars="150" w:firstLine="315"/>
        <w:rPr>
          <w:rFonts w:ascii="Times New Roman" w:hAnsi="Times New Roman"/>
          <w:color w:val="000000" w:themeColor="text1"/>
        </w:rPr>
      </w:pPr>
      <w:r w:rsidRPr="000D087A">
        <w:rPr>
          <w:rFonts w:ascii="Times New Roman" w:hAnsi="Times New Roman"/>
          <w:color w:val="000000" w:themeColor="text1"/>
        </w:rPr>
        <w:t>2.</w:t>
      </w:r>
      <w:r w:rsidRPr="000D087A">
        <w:rPr>
          <w:rFonts w:ascii="Times New Roman" w:hAnsi="Times New Roman" w:hint="eastAsia"/>
          <w:color w:val="000000" w:themeColor="text1"/>
        </w:rPr>
        <w:t>如果招标文件需求为小于或大于某个数值标准时，投标文件承诺不得直接复制招标文件需求，投标文件承诺内容应当写明投标货物具体参数或商务响应承诺的具体数值，否则按投标无效处理。如该采购需求属于不能明确具体数值的，采购人应在此采购需求的数值后标注◆号，对标注◆号的采购需求不适用上述“投标无效”条款。</w:t>
      </w:r>
    </w:p>
    <w:p w14:paraId="32882281" w14:textId="77777777" w:rsidR="0058433A" w:rsidRPr="000D087A" w:rsidRDefault="00000000">
      <w:pPr>
        <w:pStyle w:val="a9"/>
        <w:spacing w:line="360" w:lineRule="auto"/>
        <w:ind w:leftChars="-337" w:left="-708" w:firstLineChars="200" w:firstLine="420"/>
        <w:rPr>
          <w:rFonts w:ascii="Times New Roman" w:hAnsi="Times New Roman"/>
          <w:color w:val="000000" w:themeColor="text1"/>
        </w:rPr>
      </w:pPr>
      <w:r w:rsidRPr="000D087A">
        <w:rPr>
          <w:rFonts w:ascii="Times New Roman" w:hAnsi="Times New Roman"/>
          <w:color w:val="000000" w:themeColor="text1"/>
        </w:rPr>
        <w:t>3.</w:t>
      </w:r>
      <w:r w:rsidRPr="000D087A">
        <w:rPr>
          <w:rFonts w:ascii="Times New Roman" w:hAnsi="Times New Roman" w:hint="eastAsia"/>
          <w:color w:val="000000" w:themeColor="text1"/>
        </w:rPr>
        <w:t>当投标文件的商务内容低于招标文件要求时，投标人应当如实写明“负偏离”，否则视为虚假应标。</w:t>
      </w:r>
    </w:p>
    <w:p w14:paraId="2BA08E66" w14:textId="77777777" w:rsidR="0058433A" w:rsidRPr="000D087A" w:rsidRDefault="00000000">
      <w:pPr>
        <w:pStyle w:val="a9"/>
        <w:spacing w:line="360" w:lineRule="auto"/>
        <w:ind w:leftChars="-337" w:left="-708" w:firstLineChars="200" w:firstLine="420"/>
        <w:rPr>
          <w:rFonts w:ascii="Times New Roman" w:hAnsi="Times New Roman"/>
          <w:color w:val="000000" w:themeColor="text1"/>
        </w:rPr>
      </w:pPr>
      <w:r w:rsidRPr="000D087A">
        <w:rPr>
          <w:rFonts w:hAnsi="宋体" w:cs="宋体" w:hint="eastAsia"/>
          <w:color w:val="000000" w:themeColor="text1"/>
          <w:szCs w:val="21"/>
        </w:rPr>
        <w:t>4.采购需求中带“▲”及“★”的条款，也要分别在本表“</w:t>
      </w:r>
      <w:r w:rsidRPr="000D087A">
        <w:rPr>
          <w:rFonts w:hAnsi="宋体" w:hint="eastAsia"/>
          <w:color w:val="000000" w:themeColor="text1"/>
          <w:szCs w:val="21"/>
        </w:rPr>
        <w:t>投标文件的商务需求</w:t>
      </w:r>
      <w:r w:rsidRPr="000D087A">
        <w:rPr>
          <w:rFonts w:hAnsi="宋体" w:cs="宋体" w:hint="eastAsia"/>
          <w:color w:val="000000" w:themeColor="text1"/>
          <w:szCs w:val="21"/>
        </w:rPr>
        <w:t>”、“</w:t>
      </w:r>
      <w:r w:rsidRPr="000D087A">
        <w:rPr>
          <w:rFonts w:hAnsi="宋体" w:hint="eastAsia"/>
          <w:color w:val="000000" w:themeColor="text1"/>
          <w:szCs w:val="21"/>
        </w:rPr>
        <w:t>投标文件承诺的商务条款</w:t>
      </w:r>
      <w:r w:rsidRPr="000D087A">
        <w:rPr>
          <w:rFonts w:hAnsi="宋体" w:cs="宋体" w:hint="eastAsia"/>
          <w:color w:val="000000" w:themeColor="text1"/>
          <w:szCs w:val="21"/>
        </w:rPr>
        <w:t>”中标记。</w:t>
      </w:r>
    </w:p>
    <w:p w14:paraId="4983A93C" w14:textId="77777777" w:rsidR="0058433A" w:rsidRPr="000D087A" w:rsidRDefault="0058433A">
      <w:pPr>
        <w:snapToGrid w:val="0"/>
        <w:spacing w:before="50" w:after="50"/>
        <w:ind w:firstLine="482"/>
        <w:rPr>
          <w:rFonts w:ascii="宋体" w:hAnsi="宋体" w:hint="eastAsia"/>
          <w:color w:val="000000" w:themeColor="text1"/>
          <w:sz w:val="24"/>
        </w:rPr>
      </w:pPr>
    </w:p>
    <w:p w14:paraId="5B0035E4" w14:textId="77777777" w:rsidR="0058433A" w:rsidRPr="000D087A" w:rsidRDefault="00000000">
      <w:pPr>
        <w:snapToGrid w:val="0"/>
        <w:spacing w:line="360" w:lineRule="auto"/>
        <w:ind w:firstLineChars="2350" w:firstLine="5640"/>
        <w:rPr>
          <w:rFonts w:ascii="仿宋_GB2312" w:eastAsia="仿宋_GB2312" w:hAnsi="仿宋" w:cs="仿宋_GB2312" w:hint="eastAsia"/>
          <w:color w:val="000000" w:themeColor="text1"/>
          <w:kern w:val="0"/>
          <w:sz w:val="24"/>
        </w:rPr>
      </w:pPr>
      <w:r w:rsidRPr="000D087A">
        <w:rPr>
          <w:rFonts w:ascii="仿宋_GB2312" w:eastAsia="仿宋_GB2312" w:hAnsi="仿宋" w:cs="仿宋_GB2312" w:hint="eastAsia"/>
          <w:color w:val="000000" w:themeColor="text1"/>
          <w:kern w:val="0"/>
          <w:sz w:val="24"/>
          <w:lang w:val="zh-CN"/>
        </w:rPr>
        <w:t>投标人名称(电子签章)：</w:t>
      </w:r>
    </w:p>
    <w:p w14:paraId="32205687" w14:textId="77777777" w:rsidR="0058433A" w:rsidRPr="000D087A" w:rsidRDefault="00000000">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0D087A">
        <w:rPr>
          <w:rFonts w:ascii="仿宋_GB2312" w:eastAsia="仿宋_GB2312" w:hAnsi="仿宋" w:cs="仿宋_GB2312" w:hint="eastAsia"/>
          <w:color w:val="000000" w:themeColor="text1"/>
          <w:kern w:val="0"/>
          <w:sz w:val="24"/>
          <w:lang w:val="zh-CN"/>
        </w:rPr>
        <w:t>日期</w:t>
      </w:r>
      <w:r w:rsidRPr="000D087A">
        <w:rPr>
          <w:rFonts w:ascii="仿宋_GB2312" w:eastAsia="仿宋_GB2312" w:hAnsi="仿宋" w:cs="仿宋_GB2312" w:hint="eastAsia"/>
          <w:color w:val="000000" w:themeColor="text1"/>
          <w:kern w:val="0"/>
          <w:sz w:val="24"/>
        </w:rPr>
        <w:t xml:space="preserve">：  年  </w:t>
      </w:r>
      <w:r w:rsidRPr="000D087A">
        <w:rPr>
          <w:rFonts w:ascii="仿宋_GB2312" w:eastAsia="仿宋_GB2312" w:hAnsi="仿宋" w:cs="仿宋_GB2312" w:hint="eastAsia"/>
          <w:color w:val="000000" w:themeColor="text1"/>
          <w:kern w:val="0"/>
          <w:sz w:val="24"/>
          <w:lang w:val="zh-CN"/>
        </w:rPr>
        <w:t>月日</w:t>
      </w:r>
    </w:p>
    <w:p w14:paraId="1DA445B2" w14:textId="77777777" w:rsidR="0058433A" w:rsidRPr="000D087A" w:rsidRDefault="0058433A">
      <w:pPr>
        <w:widowControl/>
        <w:ind w:firstLine="422"/>
        <w:jc w:val="left"/>
        <w:rPr>
          <w:rFonts w:ascii="宋体" w:hAnsi="宋体" w:hint="eastAsia"/>
          <w:color w:val="000000" w:themeColor="text1"/>
          <w:szCs w:val="21"/>
        </w:rPr>
        <w:sectPr w:rsidR="0058433A" w:rsidRPr="000D087A">
          <w:pgSz w:w="11906" w:h="16838"/>
          <w:pgMar w:top="1440" w:right="1797" w:bottom="1440" w:left="1797" w:header="851" w:footer="992" w:gutter="0"/>
          <w:cols w:space="720"/>
        </w:sectPr>
      </w:pPr>
    </w:p>
    <w:p w14:paraId="42129089" w14:textId="77777777" w:rsidR="0058433A" w:rsidRPr="000D087A" w:rsidRDefault="00000000">
      <w:pPr>
        <w:snapToGrid w:val="0"/>
        <w:spacing w:beforeLines="50" w:before="165" w:after="50"/>
        <w:ind w:firstLineChars="200" w:firstLine="602"/>
        <w:jc w:val="center"/>
        <w:rPr>
          <w:b/>
          <w:bCs/>
          <w:color w:val="000000" w:themeColor="text1"/>
          <w:sz w:val="30"/>
          <w:szCs w:val="30"/>
        </w:rPr>
      </w:pPr>
      <w:r w:rsidRPr="000D087A">
        <w:rPr>
          <w:rFonts w:hint="eastAsia"/>
          <w:b/>
          <w:bCs/>
          <w:color w:val="000000" w:themeColor="text1"/>
          <w:sz w:val="30"/>
          <w:szCs w:val="30"/>
        </w:rPr>
        <w:t>五、投标人情况介绍</w:t>
      </w:r>
    </w:p>
    <w:p w14:paraId="5D3FAD90" w14:textId="77777777" w:rsidR="0058433A" w:rsidRPr="000D087A" w:rsidRDefault="00000000">
      <w:pPr>
        <w:spacing w:line="360" w:lineRule="auto"/>
        <w:ind w:firstLineChars="1687" w:firstLine="4049"/>
        <w:rPr>
          <w:rFonts w:ascii="仿宋_GB2312" w:eastAsia="仿宋_GB2312" w:hAnsi="仿宋" w:cs="仿宋_GB2312" w:hint="eastAsia"/>
          <w:color w:val="000000" w:themeColor="text1"/>
          <w:kern w:val="0"/>
          <w:sz w:val="24"/>
        </w:rPr>
      </w:pPr>
      <w:r w:rsidRPr="000D087A">
        <w:rPr>
          <w:rFonts w:ascii="宋体" w:hAnsi="宋体" w:hint="eastAsia"/>
          <w:color w:val="000000" w:themeColor="text1"/>
          <w:sz w:val="24"/>
        </w:rPr>
        <w:t>（格式自拟）</w:t>
      </w:r>
    </w:p>
    <w:p w14:paraId="6EF24653" w14:textId="77777777" w:rsidR="0058433A" w:rsidRPr="000D087A" w:rsidRDefault="0058433A">
      <w:pPr>
        <w:snapToGrid w:val="0"/>
        <w:spacing w:line="360" w:lineRule="auto"/>
        <w:ind w:firstLineChars="2350" w:firstLine="4935"/>
        <w:rPr>
          <w:rFonts w:hAnsi="宋体" w:hint="eastAsia"/>
          <w:color w:val="000000" w:themeColor="text1"/>
          <w:szCs w:val="21"/>
        </w:rPr>
      </w:pPr>
    </w:p>
    <w:p w14:paraId="5F80D643" w14:textId="77777777" w:rsidR="0058433A" w:rsidRPr="000D087A" w:rsidRDefault="0058433A">
      <w:pPr>
        <w:snapToGrid w:val="0"/>
        <w:spacing w:line="360" w:lineRule="auto"/>
        <w:ind w:firstLineChars="2350" w:firstLine="4935"/>
        <w:rPr>
          <w:rFonts w:hAnsi="宋体" w:hint="eastAsia"/>
          <w:color w:val="000000" w:themeColor="text1"/>
          <w:szCs w:val="21"/>
        </w:rPr>
      </w:pPr>
    </w:p>
    <w:p w14:paraId="6CA8A8C5" w14:textId="77777777" w:rsidR="0058433A" w:rsidRPr="000D087A" w:rsidRDefault="0058433A">
      <w:pPr>
        <w:snapToGrid w:val="0"/>
        <w:spacing w:line="360" w:lineRule="auto"/>
        <w:ind w:firstLineChars="2350" w:firstLine="4935"/>
        <w:rPr>
          <w:rFonts w:hAnsi="宋体" w:hint="eastAsia"/>
          <w:color w:val="000000" w:themeColor="text1"/>
          <w:szCs w:val="21"/>
        </w:rPr>
      </w:pPr>
    </w:p>
    <w:p w14:paraId="1D5F8501" w14:textId="77777777" w:rsidR="0058433A" w:rsidRPr="000D087A" w:rsidRDefault="0058433A">
      <w:pPr>
        <w:snapToGrid w:val="0"/>
        <w:spacing w:line="360" w:lineRule="auto"/>
        <w:ind w:firstLineChars="2350" w:firstLine="4935"/>
        <w:rPr>
          <w:rFonts w:hAnsi="宋体" w:hint="eastAsia"/>
          <w:color w:val="000000" w:themeColor="text1"/>
          <w:szCs w:val="21"/>
        </w:rPr>
      </w:pPr>
    </w:p>
    <w:p w14:paraId="747E3F84" w14:textId="77777777" w:rsidR="0058433A" w:rsidRPr="000D087A" w:rsidRDefault="00000000">
      <w:pPr>
        <w:snapToGrid w:val="0"/>
        <w:spacing w:line="360" w:lineRule="auto"/>
        <w:ind w:firstLineChars="2350" w:firstLine="5640"/>
        <w:rPr>
          <w:rFonts w:ascii="仿宋_GB2312" w:eastAsia="仿宋_GB2312" w:hAnsi="仿宋" w:cs="仿宋_GB2312" w:hint="eastAsia"/>
          <w:color w:val="000000" w:themeColor="text1"/>
          <w:kern w:val="0"/>
          <w:sz w:val="24"/>
        </w:rPr>
      </w:pPr>
      <w:r w:rsidRPr="000D087A">
        <w:rPr>
          <w:rFonts w:ascii="仿宋_GB2312" w:eastAsia="仿宋_GB2312" w:hAnsi="仿宋" w:cs="仿宋_GB2312" w:hint="eastAsia"/>
          <w:color w:val="000000" w:themeColor="text1"/>
          <w:kern w:val="0"/>
          <w:sz w:val="24"/>
          <w:lang w:val="zh-CN"/>
        </w:rPr>
        <w:t>投标人名称(电子签章)：</w:t>
      </w:r>
    </w:p>
    <w:p w14:paraId="2A57A816" w14:textId="77777777" w:rsidR="0058433A" w:rsidRPr="000D087A" w:rsidRDefault="00000000">
      <w:pPr>
        <w:snapToGrid w:val="0"/>
        <w:spacing w:beforeLines="50" w:before="165" w:after="50"/>
        <w:ind w:firstLineChars="200" w:firstLine="480"/>
        <w:jc w:val="center"/>
        <w:rPr>
          <w:b/>
          <w:bCs/>
          <w:color w:val="000000" w:themeColor="text1"/>
          <w:sz w:val="30"/>
          <w:szCs w:val="30"/>
        </w:rPr>
      </w:pPr>
      <w:r w:rsidRPr="000D087A">
        <w:rPr>
          <w:rFonts w:ascii="仿宋_GB2312" w:eastAsia="仿宋_GB2312" w:hAnsi="仿宋" w:cs="仿宋_GB2312" w:hint="eastAsia"/>
          <w:color w:val="000000" w:themeColor="text1"/>
          <w:kern w:val="0"/>
          <w:sz w:val="24"/>
          <w:lang w:val="zh-CN"/>
        </w:rPr>
        <w:t xml:space="preserve">                                                    日期</w:t>
      </w:r>
      <w:r w:rsidRPr="000D087A">
        <w:rPr>
          <w:rFonts w:ascii="仿宋_GB2312" w:eastAsia="仿宋_GB2312" w:hAnsi="仿宋" w:cs="仿宋_GB2312" w:hint="eastAsia"/>
          <w:color w:val="000000" w:themeColor="text1"/>
          <w:kern w:val="0"/>
          <w:sz w:val="24"/>
        </w:rPr>
        <w:t xml:space="preserve">：  年  </w:t>
      </w:r>
      <w:r w:rsidRPr="000D087A">
        <w:rPr>
          <w:rFonts w:ascii="仿宋_GB2312" w:eastAsia="仿宋_GB2312" w:hAnsi="仿宋" w:cs="仿宋_GB2312" w:hint="eastAsia"/>
          <w:color w:val="000000" w:themeColor="text1"/>
          <w:kern w:val="0"/>
          <w:sz w:val="24"/>
          <w:lang w:val="zh-CN"/>
        </w:rPr>
        <w:t>月日</w:t>
      </w:r>
    </w:p>
    <w:p w14:paraId="7FD814A7" w14:textId="77777777" w:rsidR="0058433A" w:rsidRPr="000D087A" w:rsidRDefault="0058433A">
      <w:pPr>
        <w:widowControl/>
        <w:ind w:firstLine="600"/>
        <w:jc w:val="left"/>
        <w:rPr>
          <w:b/>
          <w:bCs/>
          <w:color w:val="000000" w:themeColor="text1"/>
          <w:sz w:val="30"/>
          <w:szCs w:val="30"/>
        </w:rPr>
        <w:sectPr w:rsidR="0058433A" w:rsidRPr="000D087A">
          <w:pgSz w:w="11906" w:h="16838"/>
          <w:pgMar w:top="1134" w:right="1134" w:bottom="1134" w:left="1134" w:header="720" w:footer="720" w:gutter="0"/>
          <w:cols w:space="720"/>
          <w:docGrid w:type="lines" w:linePitch="331"/>
        </w:sectPr>
      </w:pPr>
    </w:p>
    <w:p w14:paraId="1F9D4182" w14:textId="77777777" w:rsidR="0058433A" w:rsidRPr="000D087A" w:rsidRDefault="00000000">
      <w:pPr>
        <w:snapToGrid w:val="0"/>
        <w:spacing w:beforeLines="50" w:before="165" w:after="50"/>
        <w:ind w:firstLineChars="200" w:firstLine="602"/>
        <w:jc w:val="center"/>
        <w:rPr>
          <w:b/>
          <w:bCs/>
          <w:color w:val="000000" w:themeColor="text1"/>
          <w:sz w:val="30"/>
          <w:szCs w:val="30"/>
        </w:rPr>
      </w:pPr>
      <w:r w:rsidRPr="000D087A">
        <w:rPr>
          <w:rFonts w:hint="eastAsia"/>
          <w:b/>
          <w:bCs/>
          <w:color w:val="000000" w:themeColor="text1"/>
          <w:sz w:val="30"/>
          <w:szCs w:val="30"/>
        </w:rPr>
        <w:t>六、投标人类似的业绩证明文件（如有要求）</w:t>
      </w:r>
    </w:p>
    <w:p w14:paraId="6EE6CEFF" w14:textId="77777777" w:rsidR="0058433A" w:rsidRPr="000D087A" w:rsidRDefault="0058433A">
      <w:pPr>
        <w:pStyle w:val="ae"/>
        <w:snapToGrid w:val="0"/>
        <w:ind w:left="480" w:hanging="480"/>
        <w:rPr>
          <w:rFonts w:ascii="宋体" w:hAnsi="宋体" w:hint="eastAsia"/>
          <w:color w:val="000000" w:themeColor="text1"/>
          <w:sz w:val="24"/>
        </w:rPr>
      </w:pPr>
    </w:p>
    <w:p w14:paraId="27A00460" w14:textId="77777777" w:rsidR="0058433A" w:rsidRPr="000D087A" w:rsidRDefault="0058433A">
      <w:pPr>
        <w:pStyle w:val="ae"/>
        <w:snapToGrid w:val="0"/>
        <w:ind w:left="480" w:hanging="480"/>
        <w:rPr>
          <w:rFonts w:ascii="宋体" w:hAnsi="宋体" w:hint="eastAsia"/>
          <w:color w:val="000000" w:themeColor="text1"/>
          <w:sz w:val="24"/>
        </w:rPr>
      </w:pPr>
    </w:p>
    <w:p w14:paraId="40D4948B" w14:textId="77777777" w:rsidR="0058433A" w:rsidRPr="000D087A" w:rsidRDefault="0058433A">
      <w:pPr>
        <w:pStyle w:val="ae"/>
        <w:snapToGrid w:val="0"/>
        <w:ind w:left="480" w:hanging="480"/>
        <w:rPr>
          <w:rFonts w:ascii="宋体" w:hAnsi="宋体" w:hint="eastAsia"/>
          <w:color w:val="000000" w:themeColor="text1"/>
          <w:sz w:val="24"/>
        </w:rPr>
      </w:pPr>
    </w:p>
    <w:p w14:paraId="36535EC8" w14:textId="77777777" w:rsidR="0058433A" w:rsidRPr="000D087A" w:rsidRDefault="00000000">
      <w:pPr>
        <w:autoSpaceDE w:val="0"/>
        <w:autoSpaceDN w:val="0"/>
        <w:spacing w:line="360" w:lineRule="auto"/>
        <w:ind w:firstLine="482"/>
        <w:rPr>
          <w:rFonts w:ascii="宋体" w:hAnsi="宋体" w:hint="eastAsia"/>
          <w:color w:val="000000" w:themeColor="text1"/>
          <w:sz w:val="24"/>
        </w:rPr>
      </w:pPr>
      <w:r w:rsidRPr="000D087A">
        <w:rPr>
          <w:rFonts w:ascii="仿宋_GB2312" w:eastAsia="仿宋_GB2312" w:hAnsi="仿宋" w:cs="仿宋_GB2312" w:hint="eastAsia"/>
          <w:b/>
          <w:color w:val="000000" w:themeColor="text1"/>
          <w:sz w:val="24"/>
        </w:rPr>
        <w:t>附表 :相关项目业绩一览表（投标人同类项目合同复印件、用户验收报告、用户评价意见格式自拟）</w:t>
      </w:r>
    </w:p>
    <w:tbl>
      <w:tblPr>
        <w:tblW w:w="14567" w:type="dxa"/>
        <w:tblInd w:w="11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628"/>
        <w:gridCol w:w="3420"/>
        <w:gridCol w:w="1715"/>
        <w:gridCol w:w="1559"/>
        <w:gridCol w:w="1559"/>
        <w:gridCol w:w="1418"/>
        <w:gridCol w:w="2268"/>
      </w:tblGrid>
      <w:tr w:rsidR="00000000" w:rsidRPr="000D087A" w14:paraId="0F1C6F54" w14:textId="77777777">
        <w:trPr>
          <w:cantSplit/>
          <w:trHeight w:val="487"/>
        </w:trPr>
        <w:tc>
          <w:tcPr>
            <w:tcW w:w="2628" w:type="dxa"/>
            <w:vMerge w:val="restart"/>
            <w:tcBorders>
              <w:top w:val="single" w:sz="4" w:space="0" w:color="auto"/>
              <w:left w:val="single" w:sz="4" w:space="0" w:color="auto"/>
              <w:bottom w:val="single" w:sz="4" w:space="0" w:color="auto"/>
              <w:right w:val="single" w:sz="4" w:space="0" w:color="auto"/>
            </w:tcBorders>
            <w:noWrap/>
            <w:vAlign w:val="center"/>
          </w:tcPr>
          <w:p w14:paraId="3767E0AB" w14:textId="77777777" w:rsidR="0058433A" w:rsidRPr="000D087A" w:rsidRDefault="00000000">
            <w:pPr>
              <w:snapToGrid w:val="0"/>
              <w:spacing w:line="240" w:lineRule="exact"/>
              <w:ind w:firstLine="482"/>
              <w:jc w:val="center"/>
              <w:rPr>
                <w:rFonts w:ascii="宋体" w:hAnsi="宋体" w:hint="eastAsia"/>
                <w:color w:val="000000" w:themeColor="text1"/>
                <w:sz w:val="24"/>
              </w:rPr>
            </w:pPr>
            <w:r w:rsidRPr="000D087A">
              <w:rPr>
                <w:rFonts w:ascii="宋体" w:hAnsi="宋体" w:hint="eastAsia"/>
                <w:color w:val="000000" w:themeColor="text1"/>
                <w:sz w:val="24"/>
              </w:rPr>
              <w:t>采购人名称</w:t>
            </w:r>
          </w:p>
        </w:tc>
        <w:tc>
          <w:tcPr>
            <w:tcW w:w="3420" w:type="dxa"/>
            <w:vMerge w:val="restart"/>
            <w:tcBorders>
              <w:top w:val="single" w:sz="4" w:space="0" w:color="auto"/>
              <w:left w:val="single" w:sz="4" w:space="0" w:color="auto"/>
              <w:bottom w:val="single" w:sz="4" w:space="0" w:color="auto"/>
              <w:right w:val="single" w:sz="4" w:space="0" w:color="auto"/>
            </w:tcBorders>
            <w:noWrap/>
            <w:vAlign w:val="center"/>
          </w:tcPr>
          <w:p w14:paraId="2722DAF0" w14:textId="77777777" w:rsidR="0058433A" w:rsidRPr="000D087A" w:rsidRDefault="00000000">
            <w:pPr>
              <w:snapToGrid w:val="0"/>
              <w:spacing w:line="240" w:lineRule="exact"/>
              <w:ind w:firstLine="482"/>
              <w:jc w:val="center"/>
              <w:rPr>
                <w:rFonts w:ascii="宋体" w:hAnsi="宋体" w:hint="eastAsia"/>
                <w:color w:val="000000" w:themeColor="text1"/>
                <w:sz w:val="24"/>
              </w:rPr>
            </w:pPr>
            <w:r w:rsidRPr="000D087A">
              <w:rPr>
                <w:rFonts w:ascii="宋体" w:hAnsi="宋体" w:hint="eastAsia"/>
                <w:color w:val="000000" w:themeColor="text1"/>
                <w:sz w:val="24"/>
              </w:rPr>
              <w:t>项目名称</w:t>
            </w:r>
          </w:p>
        </w:tc>
        <w:tc>
          <w:tcPr>
            <w:tcW w:w="1715" w:type="dxa"/>
            <w:vMerge w:val="restart"/>
            <w:tcBorders>
              <w:top w:val="single" w:sz="4" w:space="0" w:color="auto"/>
              <w:left w:val="single" w:sz="4" w:space="0" w:color="auto"/>
              <w:bottom w:val="single" w:sz="4" w:space="0" w:color="auto"/>
              <w:right w:val="single" w:sz="4" w:space="0" w:color="auto"/>
            </w:tcBorders>
            <w:noWrap/>
            <w:vAlign w:val="center"/>
          </w:tcPr>
          <w:p w14:paraId="7F35E25B" w14:textId="77777777" w:rsidR="0058433A" w:rsidRPr="000D087A" w:rsidRDefault="00000000">
            <w:pPr>
              <w:snapToGrid w:val="0"/>
              <w:spacing w:line="240" w:lineRule="exact"/>
              <w:ind w:firstLine="482"/>
              <w:jc w:val="center"/>
              <w:rPr>
                <w:rFonts w:ascii="宋体" w:hAnsi="宋体" w:hint="eastAsia"/>
                <w:color w:val="000000" w:themeColor="text1"/>
                <w:sz w:val="24"/>
              </w:rPr>
            </w:pPr>
            <w:r w:rsidRPr="000D087A">
              <w:rPr>
                <w:rFonts w:ascii="宋体" w:hAnsi="宋体" w:hint="eastAsia"/>
                <w:color w:val="000000" w:themeColor="text1"/>
                <w:sz w:val="24"/>
              </w:rPr>
              <w:t>合同</w:t>
            </w:r>
          </w:p>
          <w:p w14:paraId="5139AD9A" w14:textId="77777777" w:rsidR="0058433A" w:rsidRPr="000D087A" w:rsidRDefault="00000000">
            <w:pPr>
              <w:snapToGrid w:val="0"/>
              <w:spacing w:line="240" w:lineRule="exact"/>
              <w:ind w:firstLine="482"/>
              <w:jc w:val="center"/>
              <w:rPr>
                <w:rFonts w:ascii="宋体" w:hAnsi="宋体" w:hint="eastAsia"/>
                <w:color w:val="000000" w:themeColor="text1"/>
                <w:sz w:val="24"/>
              </w:rPr>
            </w:pPr>
            <w:r w:rsidRPr="000D087A">
              <w:rPr>
                <w:rFonts w:ascii="宋体" w:hAnsi="宋体" w:hint="eastAsia"/>
                <w:color w:val="000000" w:themeColor="text1"/>
                <w:sz w:val="24"/>
              </w:rPr>
              <w:t>金额</w:t>
            </w:r>
          </w:p>
          <w:p w14:paraId="2CC5C031" w14:textId="77777777" w:rsidR="0058433A" w:rsidRPr="000D087A" w:rsidRDefault="00000000">
            <w:pPr>
              <w:snapToGrid w:val="0"/>
              <w:spacing w:line="240" w:lineRule="exact"/>
              <w:ind w:firstLine="482"/>
              <w:jc w:val="center"/>
              <w:rPr>
                <w:rFonts w:ascii="宋体" w:hAnsi="宋体" w:hint="eastAsia"/>
                <w:color w:val="000000" w:themeColor="text1"/>
                <w:sz w:val="24"/>
              </w:rPr>
            </w:pPr>
            <w:r w:rsidRPr="000D087A">
              <w:rPr>
                <w:rFonts w:ascii="宋体" w:hAnsi="宋体" w:hint="eastAsia"/>
                <w:color w:val="000000" w:themeColor="text1"/>
                <w:sz w:val="24"/>
              </w:rPr>
              <w:t>（万元）</w:t>
            </w:r>
          </w:p>
        </w:tc>
        <w:tc>
          <w:tcPr>
            <w:tcW w:w="4536" w:type="dxa"/>
            <w:gridSpan w:val="3"/>
            <w:tcBorders>
              <w:top w:val="single" w:sz="4" w:space="0" w:color="auto"/>
              <w:left w:val="single" w:sz="4" w:space="0" w:color="auto"/>
              <w:bottom w:val="single" w:sz="4" w:space="0" w:color="auto"/>
              <w:right w:val="single" w:sz="4" w:space="0" w:color="auto"/>
            </w:tcBorders>
            <w:noWrap/>
            <w:vAlign w:val="center"/>
          </w:tcPr>
          <w:p w14:paraId="396AEA13" w14:textId="77777777" w:rsidR="0058433A" w:rsidRPr="000D087A" w:rsidRDefault="00000000">
            <w:pPr>
              <w:snapToGrid w:val="0"/>
              <w:spacing w:line="240" w:lineRule="exact"/>
              <w:ind w:firstLine="482"/>
              <w:jc w:val="center"/>
              <w:rPr>
                <w:rFonts w:ascii="宋体" w:hAnsi="宋体" w:hint="eastAsia"/>
                <w:color w:val="000000" w:themeColor="text1"/>
                <w:sz w:val="24"/>
              </w:rPr>
            </w:pPr>
            <w:r w:rsidRPr="000D087A">
              <w:rPr>
                <w:rFonts w:ascii="宋体" w:hAnsi="宋体" w:hint="eastAsia"/>
                <w:color w:val="000000" w:themeColor="text1"/>
                <w:sz w:val="24"/>
              </w:rPr>
              <w:t>附件在投标文件中页码</w:t>
            </w:r>
          </w:p>
        </w:tc>
        <w:tc>
          <w:tcPr>
            <w:tcW w:w="2268" w:type="dxa"/>
            <w:vMerge w:val="restart"/>
            <w:tcBorders>
              <w:top w:val="single" w:sz="4" w:space="0" w:color="auto"/>
              <w:left w:val="single" w:sz="4" w:space="0" w:color="auto"/>
              <w:bottom w:val="single" w:sz="4" w:space="0" w:color="auto"/>
              <w:right w:val="single" w:sz="4" w:space="0" w:color="auto"/>
            </w:tcBorders>
            <w:noWrap/>
            <w:vAlign w:val="center"/>
          </w:tcPr>
          <w:p w14:paraId="55A29F50" w14:textId="77777777" w:rsidR="0058433A" w:rsidRPr="000D087A" w:rsidRDefault="00000000">
            <w:pPr>
              <w:snapToGrid w:val="0"/>
              <w:spacing w:line="240" w:lineRule="exact"/>
              <w:ind w:firstLine="482"/>
              <w:jc w:val="center"/>
              <w:rPr>
                <w:rFonts w:ascii="宋体" w:hAnsi="宋体" w:hint="eastAsia"/>
                <w:color w:val="000000" w:themeColor="text1"/>
                <w:sz w:val="24"/>
              </w:rPr>
            </w:pPr>
            <w:r w:rsidRPr="000D087A">
              <w:rPr>
                <w:rFonts w:ascii="宋体" w:hAnsi="宋体" w:hint="eastAsia"/>
                <w:color w:val="000000" w:themeColor="text1"/>
                <w:sz w:val="24"/>
              </w:rPr>
              <w:t>采购人联系人及</w:t>
            </w:r>
          </w:p>
          <w:p w14:paraId="5AC693AE" w14:textId="77777777" w:rsidR="0058433A" w:rsidRPr="000D087A" w:rsidRDefault="00000000">
            <w:pPr>
              <w:snapToGrid w:val="0"/>
              <w:spacing w:line="240" w:lineRule="exact"/>
              <w:ind w:firstLine="482"/>
              <w:jc w:val="center"/>
              <w:rPr>
                <w:rFonts w:ascii="宋体" w:hAnsi="宋体" w:hint="eastAsia"/>
                <w:color w:val="000000" w:themeColor="text1"/>
                <w:sz w:val="24"/>
              </w:rPr>
            </w:pPr>
            <w:r w:rsidRPr="000D087A">
              <w:rPr>
                <w:rFonts w:ascii="宋体" w:hAnsi="宋体" w:hint="eastAsia"/>
                <w:color w:val="000000" w:themeColor="text1"/>
                <w:sz w:val="24"/>
              </w:rPr>
              <w:t>联系电话</w:t>
            </w:r>
          </w:p>
        </w:tc>
      </w:tr>
      <w:tr w:rsidR="00000000" w:rsidRPr="000D087A" w14:paraId="45625702" w14:textId="77777777">
        <w:trPr>
          <w:cantSplit/>
          <w:trHeight w:val="836"/>
        </w:trPr>
        <w:tc>
          <w:tcPr>
            <w:tcW w:w="2628" w:type="dxa"/>
            <w:vMerge/>
            <w:tcBorders>
              <w:top w:val="single" w:sz="4" w:space="0" w:color="auto"/>
              <w:left w:val="single" w:sz="4" w:space="0" w:color="auto"/>
              <w:bottom w:val="single" w:sz="4" w:space="0" w:color="auto"/>
              <w:right w:val="single" w:sz="4" w:space="0" w:color="auto"/>
            </w:tcBorders>
            <w:noWrap/>
            <w:vAlign w:val="center"/>
          </w:tcPr>
          <w:p w14:paraId="50E79952" w14:textId="77777777" w:rsidR="0058433A" w:rsidRPr="000D087A" w:rsidRDefault="0058433A">
            <w:pPr>
              <w:widowControl/>
              <w:ind w:firstLine="482"/>
              <w:jc w:val="left"/>
              <w:rPr>
                <w:rFonts w:ascii="宋体" w:hAnsi="宋体" w:hint="eastAsia"/>
                <w:color w:val="000000" w:themeColor="text1"/>
                <w:sz w:val="24"/>
              </w:rPr>
            </w:pPr>
          </w:p>
        </w:tc>
        <w:tc>
          <w:tcPr>
            <w:tcW w:w="3420" w:type="dxa"/>
            <w:vMerge/>
            <w:tcBorders>
              <w:top w:val="single" w:sz="4" w:space="0" w:color="auto"/>
              <w:left w:val="single" w:sz="4" w:space="0" w:color="auto"/>
              <w:bottom w:val="single" w:sz="4" w:space="0" w:color="auto"/>
              <w:right w:val="single" w:sz="4" w:space="0" w:color="auto"/>
            </w:tcBorders>
            <w:noWrap/>
            <w:vAlign w:val="center"/>
          </w:tcPr>
          <w:p w14:paraId="5FF1B448" w14:textId="77777777" w:rsidR="0058433A" w:rsidRPr="000D087A" w:rsidRDefault="0058433A">
            <w:pPr>
              <w:widowControl/>
              <w:ind w:firstLine="482"/>
              <w:jc w:val="left"/>
              <w:rPr>
                <w:rFonts w:ascii="宋体" w:hAnsi="宋体" w:hint="eastAsia"/>
                <w:color w:val="000000" w:themeColor="text1"/>
                <w:sz w:val="24"/>
              </w:rPr>
            </w:pPr>
          </w:p>
        </w:tc>
        <w:tc>
          <w:tcPr>
            <w:tcW w:w="1715" w:type="dxa"/>
            <w:vMerge/>
            <w:tcBorders>
              <w:top w:val="single" w:sz="4" w:space="0" w:color="auto"/>
              <w:left w:val="single" w:sz="4" w:space="0" w:color="auto"/>
              <w:bottom w:val="single" w:sz="4" w:space="0" w:color="auto"/>
              <w:right w:val="single" w:sz="4" w:space="0" w:color="auto"/>
            </w:tcBorders>
            <w:noWrap/>
            <w:vAlign w:val="center"/>
          </w:tcPr>
          <w:p w14:paraId="569E11A9" w14:textId="77777777" w:rsidR="0058433A" w:rsidRPr="000D087A" w:rsidRDefault="0058433A">
            <w:pPr>
              <w:widowControl/>
              <w:ind w:firstLine="482"/>
              <w:jc w:val="left"/>
              <w:rPr>
                <w:rFonts w:ascii="宋体" w:hAnsi="宋体" w:hint="eastAsia"/>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noWrap/>
            <w:vAlign w:val="center"/>
          </w:tcPr>
          <w:p w14:paraId="091862A1" w14:textId="77777777" w:rsidR="0058433A" w:rsidRPr="000D087A" w:rsidRDefault="00000000">
            <w:pPr>
              <w:snapToGrid w:val="0"/>
              <w:spacing w:line="240" w:lineRule="exact"/>
              <w:ind w:firstLine="482"/>
              <w:jc w:val="center"/>
              <w:rPr>
                <w:rFonts w:ascii="宋体" w:hAnsi="宋体" w:hint="eastAsia"/>
                <w:color w:val="000000" w:themeColor="text1"/>
                <w:sz w:val="24"/>
              </w:rPr>
            </w:pPr>
            <w:r w:rsidRPr="000D087A">
              <w:rPr>
                <w:rFonts w:ascii="宋体" w:hAnsi="宋体" w:hint="eastAsia"/>
                <w:color w:val="000000" w:themeColor="text1"/>
                <w:sz w:val="24"/>
              </w:rPr>
              <w:t>合同</w:t>
            </w:r>
          </w:p>
        </w:tc>
        <w:tc>
          <w:tcPr>
            <w:tcW w:w="1559" w:type="dxa"/>
            <w:tcBorders>
              <w:top w:val="single" w:sz="4" w:space="0" w:color="auto"/>
              <w:left w:val="single" w:sz="4" w:space="0" w:color="auto"/>
              <w:bottom w:val="single" w:sz="4" w:space="0" w:color="auto"/>
              <w:right w:val="single" w:sz="4" w:space="0" w:color="auto"/>
            </w:tcBorders>
            <w:noWrap/>
            <w:vAlign w:val="center"/>
          </w:tcPr>
          <w:p w14:paraId="078C72FD" w14:textId="77777777" w:rsidR="0058433A" w:rsidRPr="000D087A" w:rsidRDefault="00000000">
            <w:pPr>
              <w:snapToGrid w:val="0"/>
              <w:spacing w:line="240" w:lineRule="exact"/>
              <w:ind w:firstLine="482"/>
              <w:jc w:val="center"/>
              <w:rPr>
                <w:rFonts w:ascii="宋体" w:hAnsi="宋体" w:hint="eastAsia"/>
                <w:color w:val="000000" w:themeColor="text1"/>
                <w:sz w:val="24"/>
              </w:rPr>
            </w:pPr>
            <w:r w:rsidRPr="000D087A">
              <w:rPr>
                <w:rFonts w:ascii="宋体" w:hAnsi="宋体" w:hint="eastAsia"/>
                <w:color w:val="000000" w:themeColor="text1"/>
                <w:sz w:val="24"/>
              </w:rPr>
              <w:t>验收报告</w:t>
            </w:r>
          </w:p>
        </w:tc>
        <w:tc>
          <w:tcPr>
            <w:tcW w:w="1418" w:type="dxa"/>
            <w:tcBorders>
              <w:top w:val="single" w:sz="4" w:space="0" w:color="auto"/>
              <w:left w:val="single" w:sz="4" w:space="0" w:color="auto"/>
              <w:bottom w:val="single" w:sz="4" w:space="0" w:color="auto"/>
              <w:right w:val="single" w:sz="4" w:space="0" w:color="auto"/>
            </w:tcBorders>
            <w:noWrap/>
            <w:vAlign w:val="center"/>
          </w:tcPr>
          <w:p w14:paraId="322405BD" w14:textId="77777777" w:rsidR="0058433A" w:rsidRPr="000D087A" w:rsidRDefault="00000000">
            <w:pPr>
              <w:snapToGrid w:val="0"/>
              <w:spacing w:line="240" w:lineRule="exact"/>
              <w:ind w:firstLine="482"/>
              <w:jc w:val="center"/>
              <w:rPr>
                <w:rFonts w:ascii="宋体" w:hAnsi="宋体" w:hint="eastAsia"/>
                <w:color w:val="000000" w:themeColor="text1"/>
                <w:sz w:val="24"/>
              </w:rPr>
            </w:pPr>
            <w:r w:rsidRPr="000D087A">
              <w:rPr>
                <w:rFonts w:ascii="宋体" w:hAnsi="宋体" w:hint="eastAsia"/>
                <w:color w:val="000000" w:themeColor="text1"/>
                <w:sz w:val="24"/>
              </w:rPr>
              <w:t>用户评价</w:t>
            </w:r>
          </w:p>
        </w:tc>
        <w:tc>
          <w:tcPr>
            <w:tcW w:w="2268" w:type="dxa"/>
            <w:vMerge/>
            <w:tcBorders>
              <w:top w:val="single" w:sz="4" w:space="0" w:color="auto"/>
              <w:left w:val="single" w:sz="4" w:space="0" w:color="auto"/>
              <w:bottom w:val="single" w:sz="4" w:space="0" w:color="auto"/>
              <w:right w:val="single" w:sz="4" w:space="0" w:color="auto"/>
            </w:tcBorders>
            <w:noWrap/>
            <w:vAlign w:val="center"/>
          </w:tcPr>
          <w:p w14:paraId="2AFCF57C" w14:textId="77777777" w:rsidR="0058433A" w:rsidRPr="000D087A" w:rsidRDefault="0058433A">
            <w:pPr>
              <w:widowControl/>
              <w:ind w:firstLine="482"/>
              <w:jc w:val="left"/>
              <w:rPr>
                <w:rFonts w:ascii="宋体" w:hAnsi="宋体" w:hint="eastAsia"/>
                <w:color w:val="000000" w:themeColor="text1"/>
                <w:sz w:val="24"/>
              </w:rPr>
            </w:pPr>
          </w:p>
        </w:tc>
      </w:tr>
      <w:tr w:rsidR="00000000" w:rsidRPr="000D087A" w14:paraId="46587917" w14:textId="77777777">
        <w:trPr>
          <w:trHeight w:val="649"/>
        </w:trPr>
        <w:tc>
          <w:tcPr>
            <w:tcW w:w="2628" w:type="dxa"/>
            <w:tcBorders>
              <w:top w:val="single" w:sz="4" w:space="0" w:color="auto"/>
              <w:left w:val="single" w:sz="4" w:space="0" w:color="auto"/>
              <w:bottom w:val="single" w:sz="4" w:space="0" w:color="auto"/>
              <w:right w:val="single" w:sz="4" w:space="0" w:color="auto"/>
            </w:tcBorders>
            <w:noWrap/>
          </w:tcPr>
          <w:p w14:paraId="68B0D412" w14:textId="77777777" w:rsidR="0058433A" w:rsidRPr="000D087A" w:rsidRDefault="0058433A">
            <w:pPr>
              <w:snapToGrid w:val="0"/>
              <w:spacing w:line="240" w:lineRule="exact"/>
              <w:ind w:firstLine="482"/>
              <w:jc w:val="left"/>
              <w:rPr>
                <w:rFonts w:ascii="宋体" w:hAnsi="宋体" w:hint="eastAsia"/>
                <w:color w:val="000000" w:themeColor="text1"/>
                <w:sz w:val="24"/>
              </w:rPr>
            </w:pPr>
          </w:p>
        </w:tc>
        <w:tc>
          <w:tcPr>
            <w:tcW w:w="3420" w:type="dxa"/>
            <w:tcBorders>
              <w:top w:val="single" w:sz="4" w:space="0" w:color="auto"/>
              <w:left w:val="single" w:sz="4" w:space="0" w:color="auto"/>
              <w:bottom w:val="single" w:sz="4" w:space="0" w:color="auto"/>
              <w:right w:val="single" w:sz="4" w:space="0" w:color="auto"/>
            </w:tcBorders>
            <w:noWrap/>
          </w:tcPr>
          <w:p w14:paraId="62C4A967" w14:textId="77777777" w:rsidR="0058433A" w:rsidRPr="000D087A" w:rsidRDefault="0058433A">
            <w:pPr>
              <w:snapToGrid w:val="0"/>
              <w:spacing w:line="240" w:lineRule="exact"/>
              <w:ind w:firstLine="482"/>
              <w:jc w:val="left"/>
              <w:rPr>
                <w:rFonts w:ascii="宋体" w:hAnsi="宋体" w:hint="eastAsia"/>
                <w:color w:val="000000" w:themeColor="text1"/>
                <w:sz w:val="24"/>
              </w:rPr>
            </w:pPr>
          </w:p>
        </w:tc>
        <w:tc>
          <w:tcPr>
            <w:tcW w:w="1715" w:type="dxa"/>
            <w:tcBorders>
              <w:top w:val="single" w:sz="4" w:space="0" w:color="auto"/>
              <w:left w:val="single" w:sz="4" w:space="0" w:color="auto"/>
              <w:bottom w:val="single" w:sz="4" w:space="0" w:color="auto"/>
              <w:right w:val="single" w:sz="4" w:space="0" w:color="auto"/>
            </w:tcBorders>
            <w:noWrap/>
          </w:tcPr>
          <w:p w14:paraId="2DA3BFB7" w14:textId="77777777" w:rsidR="0058433A" w:rsidRPr="000D087A" w:rsidRDefault="0058433A">
            <w:pPr>
              <w:snapToGrid w:val="0"/>
              <w:spacing w:line="240" w:lineRule="exact"/>
              <w:ind w:firstLine="482"/>
              <w:jc w:val="left"/>
              <w:rPr>
                <w:rFonts w:ascii="宋体" w:hAnsi="宋体" w:hint="eastAsia"/>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noWrap/>
          </w:tcPr>
          <w:p w14:paraId="7DFEAD83" w14:textId="77777777" w:rsidR="0058433A" w:rsidRPr="000D087A" w:rsidRDefault="0058433A">
            <w:pPr>
              <w:snapToGrid w:val="0"/>
              <w:spacing w:line="240" w:lineRule="exact"/>
              <w:ind w:firstLine="482"/>
              <w:jc w:val="left"/>
              <w:rPr>
                <w:rFonts w:ascii="宋体" w:hAnsi="宋体" w:hint="eastAsia"/>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noWrap/>
          </w:tcPr>
          <w:p w14:paraId="2E537938" w14:textId="77777777" w:rsidR="0058433A" w:rsidRPr="000D087A" w:rsidRDefault="0058433A">
            <w:pPr>
              <w:snapToGrid w:val="0"/>
              <w:spacing w:line="240" w:lineRule="exact"/>
              <w:ind w:firstLine="482"/>
              <w:jc w:val="left"/>
              <w:rPr>
                <w:rFonts w:ascii="宋体" w:hAnsi="宋体" w:hint="eastAsia"/>
                <w:color w:val="000000" w:themeColor="text1"/>
                <w:sz w:val="24"/>
              </w:rPr>
            </w:pPr>
          </w:p>
        </w:tc>
        <w:tc>
          <w:tcPr>
            <w:tcW w:w="1418" w:type="dxa"/>
            <w:tcBorders>
              <w:top w:val="single" w:sz="4" w:space="0" w:color="auto"/>
              <w:left w:val="single" w:sz="4" w:space="0" w:color="auto"/>
              <w:bottom w:val="single" w:sz="4" w:space="0" w:color="auto"/>
              <w:right w:val="single" w:sz="4" w:space="0" w:color="auto"/>
            </w:tcBorders>
            <w:noWrap/>
          </w:tcPr>
          <w:p w14:paraId="535E3248" w14:textId="77777777" w:rsidR="0058433A" w:rsidRPr="000D087A" w:rsidRDefault="0058433A">
            <w:pPr>
              <w:snapToGrid w:val="0"/>
              <w:spacing w:line="240" w:lineRule="exact"/>
              <w:ind w:firstLine="482"/>
              <w:jc w:val="left"/>
              <w:rPr>
                <w:rFonts w:ascii="宋体" w:hAnsi="宋体" w:hint="eastAsia"/>
                <w:color w:val="000000" w:themeColor="text1"/>
                <w:sz w:val="24"/>
              </w:rPr>
            </w:pPr>
          </w:p>
        </w:tc>
        <w:tc>
          <w:tcPr>
            <w:tcW w:w="2268" w:type="dxa"/>
            <w:tcBorders>
              <w:top w:val="single" w:sz="4" w:space="0" w:color="auto"/>
              <w:left w:val="single" w:sz="4" w:space="0" w:color="auto"/>
              <w:bottom w:val="single" w:sz="4" w:space="0" w:color="auto"/>
              <w:right w:val="single" w:sz="4" w:space="0" w:color="auto"/>
            </w:tcBorders>
            <w:noWrap/>
          </w:tcPr>
          <w:p w14:paraId="5FBBE54C" w14:textId="77777777" w:rsidR="0058433A" w:rsidRPr="000D087A" w:rsidRDefault="0058433A">
            <w:pPr>
              <w:snapToGrid w:val="0"/>
              <w:spacing w:line="240" w:lineRule="exact"/>
              <w:ind w:firstLine="482"/>
              <w:jc w:val="left"/>
              <w:rPr>
                <w:rFonts w:ascii="宋体" w:hAnsi="宋体" w:hint="eastAsia"/>
                <w:color w:val="000000" w:themeColor="text1"/>
                <w:sz w:val="24"/>
              </w:rPr>
            </w:pPr>
          </w:p>
        </w:tc>
      </w:tr>
      <w:tr w:rsidR="00000000" w:rsidRPr="000D087A" w14:paraId="1F5BBA0B" w14:textId="77777777">
        <w:tc>
          <w:tcPr>
            <w:tcW w:w="2628" w:type="dxa"/>
            <w:tcBorders>
              <w:top w:val="single" w:sz="4" w:space="0" w:color="auto"/>
              <w:left w:val="single" w:sz="4" w:space="0" w:color="auto"/>
              <w:bottom w:val="single" w:sz="4" w:space="0" w:color="auto"/>
              <w:right w:val="single" w:sz="4" w:space="0" w:color="auto"/>
            </w:tcBorders>
            <w:noWrap/>
          </w:tcPr>
          <w:p w14:paraId="4B2A3116" w14:textId="77777777" w:rsidR="0058433A" w:rsidRPr="000D087A" w:rsidRDefault="0058433A">
            <w:pPr>
              <w:snapToGrid w:val="0"/>
              <w:spacing w:before="50" w:afterLines="50" w:after="165" w:line="400" w:lineRule="exact"/>
              <w:ind w:firstLine="482"/>
              <w:jc w:val="left"/>
              <w:rPr>
                <w:rFonts w:ascii="宋体" w:hAnsi="宋体" w:hint="eastAsia"/>
                <w:color w:val="000000" w:themeColor="text1"/>
                <w:sz w:val="24"/>
              </w:rPr>
            </w:pPr>
          </w:p>
        </w:tc>
        <w:tc>
          <w:tcPr>
            <w:tcW w:w="3420" w:type="dxa"/>
            <w:tcBorders>
              <w:top w:val="single" w:sz="4" w:space="0" w:color="auto"/>
              <w:left w:val="single" w:sz="4" w:space="0" w:color="auto"/>
              <w:bottom w:val="single" w:sz="4" w:space="0" w:color="auto"/>
              <w:right w:val="single" w:sz="4" w:space="0" w:color="auto"/>
            </w:tcBorders>
            <w:noWrap/>
          </w:tcPr>
          <w:p w14:paraId="2CA9E8A4" w14:textId="77777777" w:rsidR="0058433A" w:rsidRPr="000D087A" w:rsidRDefault="0058433A">
            <w:pPr>
              <w:snapToGrid w:val="0"/>
              <w:spacing w:before="50" w:afterLines="50" w:after="165" w:line="400" w:lineRule="exact"/>
              <w:ind w:firstLine="482"/>
              <w:jc w:val="left"/>
              <w:rPr>
                <w:rFonts w:ascii="宋体" w:hAnsi="宋体" w:hint="eastAsia"/>
                <w:color w:val="000000" w:themeColor="text1"/>
                <w:sz w:val="24"/>
              </w:rPr>
            </w:pPr>
          </w:p>
        </w:tc>
        <w:tc>
          <w:tcPr>
            <w:tcW w:w="1715" w:type="dxa"/>
            <w:tcBorders>
              <w:top w:val="single" w:sz="4" w:space="0" w:color="auto"/>
              <w:left w:val="single" w:sz="4" w:space="0" w:color="auto"/>
              <w:bottom w:val="single" w:sz="4" w:space="0" w:color="auto"/>
              <w:right w:val="single" w:sz="4" w:space="0" w:color="auto"/>
            </w:tcBorders>
            <w:noWrap/>
          </w:tcPr>
          <w:p w14:paraId="0D4EB8A4" w14:textId="77777777" w:rsidR="0058433A" w:rsidRPr="000D087A" w:rsidRDefault="0058433A">
            <w:pPr>
              <w:snapToGrid w:val="0"/>
              <w:spacing w:before="50" w:afterLines="50" w:after="165" w:line="400" w:lineRule="exact"/>
              <w:ind w:firstLine="482"/>
              <w:jc w:val="left"/>
              <w:rPr>
                <w:rFonts w:ascii="宋体" w:hAnsi="宋体" w:hint="eastAsia"/>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noWrap/>
          </w:tcPr>
          <w:p w14:paraId="200E35FC" w14:textId="77777777" w:rsidR="0058433A" w:rsidRPr="000D087A" w:rsidRDefault="0058433A">
            <w:pPr>
              <w:snapToGrid w:val="0"/>
              <w:spacing w:before="50" w:afterLines="50" w:after="165" w:line="400" w:lineRule="exact"/>
              <w:ind w:firstLine="482"/>
              <w:jc w:val="left"/>
              <w:rPr>
                <w:rFonts w:ascii="宋体" w:hAnsi="宋体" w:hint="eastAsia"/>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noWrap/>
          </w:tcPr>
          <w:p w14:paraId="5C39C62F" w14:textId="77777777" w:rsidR="0058433A" w:rsidRPr="000D087A" w:rsidRDefault="0058433A">
            <w:pPr>
              <w:snapToGrid w:val="0"/>
              <w:spacing w:before="50" w:afterLines="50" w:after="165" w:line="400" w:lineRule="exact"/>
              <w:ind w:firstLine="482"/>
              <w:jc w:val="left"/>
              <w:rPr>
                <w:rFonts w:ascii="宋体" w:hAnsi="宋体" w:hint="eastAsia"/>
                <w:color w:val="000000" w:themeColor="text1"/>
                <w:sz w:val="24"/>
              </w:rPr>
            </w:pPr>
          </w:p>
        </w:tc>
        <w:tc>
          <w:tcPr>
            <w:tcW w:w="1418" w:type="dxa"/>
            <w:tcBorders>
              <w:top w:val="single" w:sz="4" w:space="0" w:color="auto"/>
              <w:left w:val="single" w:sz="4" w:space="0" w:color="auto"/>
              <w:bottom w:val="single" w:sz="4" w:space="0" w:color="auto"/>
              <w:right w:val="single" w:sz="4" w:space="0" w:color="auto"/>
            </w:tcBorders>
            <w:noWrap/>
          </w:tcPr>
          <w:p w14:paraId="2F74D769" w14:textId="77777777" w:rsidR="0058433A" w:rsidRPr="000D087A" w:rsidRDefault="0058433A">
            <w:pPr>
              <w:snapToGrid w:val="0"/>
              <w:spacing w:before="50" w:afterLines="50" w:after="165" w:line="400" w:lineRule="exact"/>
              <w:ind w:firstLine="482"/>
              <w:jc w:val="left"/>
              <w:rPr>
                <w:rFonts w:ascii="宋体" w:hAnsi="宋体" w:hint="eastAsia"/>
                <w:color w:val="000000" w:themeColor="text1"/>
                <w:sz w:val="24"/>
              </w:rPr>
            </w:pPr>
          </w:p>
        </w:tc>
        <w:tc>
          <w:tcPr>
            <w:tcW w:w="2268" w:type="dxa"/>
            <w:tcBorders>
              <w:top w:val="single" w:sz="4" w:space="0" w:color="auto"/>
              <w:left w:val="single" w:sz="4" w:space="0" w:color="auto"/>
              <w:bottom w:val="single" w:sz="4" w:space="0" w:color="auto"/>
              <w:right w:val="single" w:sz="4" w:space="0" w:color="auto"/>
            </w:tcBorders>
            <w:noWrap/>
          </w:tcPr>
          <w:p w14:paraId="3078A4EC" w14:textId="77777777" w:rsidR="0058433A" w:rsidRPr="000D087A" w:rsidRDefault="0058433A">
            <w:pPr>
              <w:snapToGrid w:val="0"/>
              <w:spacing w:before="50" w:afterLines="50" w:after="165" w:line="400" w:lineRule="exact"/>
              <w:ind w:firstLine="482"/>
              <w:jc w:val="left"/>
              <w:rPr>
                <w:rFonts w:ascii="宋体" w:hAnsi="宋体" w:hint="eastAsia"/>
                <w:color w:val="000000" w:themeColor="text1"/>
                <w:sz w:val="24"/>
              </w:rPr>
            </w:pPr>
          </w:p>
        </w:tc>
      </w:tr>
      <w:tr w:rsidR="00000000" w:rsidRPr="000D087A" w14:paraId="68BAC72E" w14:textId="77777777">
        <w:trPr>
          <w:trHeight w:val="710"/>
        </w:trPr>
        <w:tc>
          <w:tcPr>
            <w:tcW w:w="2628" w:type="dxa"/>
            <w:tcBorders>
              <w:top w:val="single" w:sz="4" w:space="0" w:color="auto"/>
              <w:left w:val="single" w:sz="4" w:space="0" w:color="auto"/>
              <w:bottom w:val="single" w:sz="4" w:space="0" w:color="auto"/>
              <w:right w:val="single" w:sz="4" w:space="0" w:color="auto"/>
            </w:tcBorders>
            <w:noWrap/>
          </w:tcPr>
          <w:p w14:paraId="1CFCF657" w14:textId="77777777" w:rsidR="0058433A" w:rsidRPr="000D087A" w:rsidRDefault="0058433A">
            <w:pPr>
              <w:snapToGrid w:val="0"/>
              <w:spacing w:before="50" w:afterLines="50" w:after="165" w:line="400" w:lineRule="exact"/>
              <w:ind w:firstLine="482"/>
              <w:jc w:val="left"/>
              <w:rPr>
                <w:rFonts w:ascii="宋体" w:hAnsi="宋体" w:hint="eastAsia"/>
                <w:color w:val="000000" w:themeColor="text1"/>
                <w:sz w:val="24"/>
              </w:rPr>
            </w:pPr>
          </w:p>
        </w:tc>
        <w:tc>
          <w:tcPr>
            <w:tcW w:w="3420" w:type="dxa"/>
            <w:tcBorders>
              <w:top w:val="single" w:sz="4" w:space="0" w:color="auto"/>
              <w:left w:val="single" w:sz="4" w:space="0" w:color="auto"/>
              <w:bottom w:val="single" w:sz="4" w:space="0" w:color="auto"/>
              <w:right w:val="single" w:sz="4" w:space="0" w:color="auto"/>
            </w:tcBorders>
            <w:noWrap/>
          </w:tcPr>
          <w:p w14:paraId="2F831FE1" w14:textId="77777777" w:rsidR="0058433A" w:rsidRPr="000D087A" w:rsidRDefault="0058433A">
            <w:pPr>
              <w:snapToGrid w:val="0"/>
              <w:spacing w:before="50" w:afterLines="50" w:after="165" w:line="400" w:lineRule="exact"/>
              <w:ind w:firstLine="482"/>
              <w:jc w:val="left"/>
              <w:rPr>
                <w:rFonts w:ascii="宋体" w:hAnsi="宋体" w:hint="eastAsia"/>
                <w:color w:val="000000" w:themeColor="text1"/>
                <w:sz w:val="24"/>
              </w:rPr>
            </w:pPr>
          </w:p>
        </w:tc>
        <w:tc>
          <w:tcPr>
            <w:tcW w:w="1715" w:type="dxa"/>
            <w:tcBorders>
              <w:top w:val="single" w:sz="4" w:space="0" w:color="auto"/>
              <w:left w:val="single" w:sz="4" w:space="0" w:color="auto"/>
              <w:bottom w:val="single" w:sz="4" w:space="0" w:color="auto"/>
              <w:right w:val="single" w:sz="4" w:space="0" w:color="auto"/>
            </w:tcBorders>
            <w:noWrap/>
          </w:tcPr>
          <w:p w14:paraId="546ABE06" w14:textId="77777777" w:rsidR="0058433A" w:rsidRPr="000D087A" w:rsidRDefault="0058433A">
            <w:pPr>
              <w:snapToGrid w:val="0"/>
              <w:spacing w:before="50" w:afterLines="50" w:after="165" w:line="400" w:lineRule="exact"/>
              <w:ind w:firstLine="482"/>
              <w:jc w:val="left"/>
              <w:rPr>
                <w:rFonts w:ascii="宋体" w:hAnsi="宋体" w:hint="eastAsia"/>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noWrap/>
          </w:tcPr>
          <w:p w14:paraId="1E08CA5E" w14:textId="77777777" w:rsidR="0058433A" w:rsidRPr="000D087A" w:rsidRDefault="0058433A">
            <w:pPr>
              <w:snapToGrid w:val="0"/>
              <w:spacing w:before="50" w:afterLines="50" w:after="165" w:line="400" w:lineRule="exact"/>
              <w:ind w:firstLine="482"/>
              <w:jc w:val="left"/>
              <w:rPr>
                <w:rFonts w:ascii="宋体" w:hAnsi="宋体" w:hint="eastAsia"/>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noWrap/>
          </w:tcPr>
          <w:p w14:paraId="524837FD" w14:textId="77777777" w:rsidR="0058433A" w:rsidRPr="000D087A" w:rsidRDefault="0058433A">
            <w:pPr>
              <w:snapToGrid w:val="0"/>
              <w:spacing w:before="50" w:afterLines="50" w:after="165" w:line="400" w:lineRule="exact"/>
              <w:ind w:firstLine="482"/>
              <w:jc w:val="left"/>
              <w:rPr>
                <w:rFonts w:ascii="宋体" w:hAnsi="宋体" w:hint="eastAsia"/>
                <w:color w:val="000000" w:themeColor="text1"/>
                <w:sz w:val="24"/>
              </w:rPr>
            </w:pPr>
          </w:p>
        </w:tc>
        <w:tc>
          <w:tcPr>
            <w:tcW w:w="1418" w:type="dxa"/>
            <w:tcBorders>
              <w:top w:val="single" w:sz="4" w:space="0" w:color="auto"/>
              <w:left w:val="single" w:sz="4" w:space="0" w:color="auto"/>
              <w:bottom w:val="single" w:sz="4" w:space="0" w:color="auto"/>
              <w:right w:val="single" w:sz="4" w:space="0" w:color="auto"/>
            </w:tcBorders>
            <w:noWrap/>
          </w:tcPr>
          <w:p w14:paraId="3798B575" w14:textId="77777777" w:rsidR="0058433A" w:rsidRPr="000D087A" w:rsidRDefault="0058433A">
            <w:pPr>
              <w:snapToGrid w:val="0"/>
              <w:spacing w:before="50" w:afterLines="50" w:after="165" w:line="400" w:lineRule="exact"/>
              <w:ind w:firstLine="482"/>
              <w:jc w:val="left"/>
              <w:rPr>
                <w:rFonts w:ascii="宋体" w:hAnsi="宋体" w:hint="eastAsia"/>
                <w:color w:val="000000" w:themeColor="text1"/>
                <w:sz w:val="24"/>
              </w:rPr>
            </w:pPr>
          </w:p>
        </w:tc>
        <w:tc>
          <w:tcPr>
            <w:tcW w:w="2268" w:type="dxa"/>
            <w:tcBorders>
              <w:top w:val="single" w:sz="4" w:space="0" w:color="auto"/>
              <w:left w:val="single" w:sz="4" w:space="0" w:color="auto"/>
              <w:bottom w:val="single" w:sz="4" w:space="0" w:color="auto"/>
              <w:right w:val="single" w:sz="4" w:space="0" w:color="auto"/>
            </w:tcBorders>
            <w:noWrap/>
          </w:tcPr>
          <w:p w14:paraId="78762D75" w14:textId="77777777" w:rsidR="0058433A" w:rsidRPr="000D087A" w:rsidRDefault="0058433A">
            <w:pPr>
              <w:snapToGrid w:val="0"/>
              <w:spacing w:before="50" w:afterLines="50" w:after="165" w:line="400" w:lineRule="exact"/>
              <w:ind w:firstLine="482"/>
              <w:jc w:val="left"/>
              <w:rPr>
                <w:rFonts w:ascii="宋体" w:hAnsi="宋体" w:hint="eastAsia"/>
                <w:color w:val="000000" w:themeColor="text1"/>
                <w:sz w:val="24"/>
              </w:rPr>
            </w:pPr>
          </w:p>
        </w:tc>
      </w:tr>
      <w:tr w:rsidR="00000000" w:rsidRPr="000D087A" w14:paraId="7E2B2F1D" w14:textId="77777777">
        <w:tc>
          <w:tcPr>
            <w:tcW w:w="2628" w:type="dxa"/>
            <w:tcBorders>
              <w:top w:val="single" w:sz="4" w:space="0" w:color="auto"/>
              <w:left w:val="single" w:sz="4" w:space="0" w:color="auto"/>
              <w:bottom w:val="single" w:sz="4" w:space="0" w:color="auto"/>
              <w:right w:val="single" w:sz="4" w:space="0" w:color="auto"/>
            </w:tcBorders>
            <w:noWrap/>
          </w:tcPr>
          <w:p w14:paraId="60781C48" w14:textId="77777777" w:rsidR="0058433A" w:rsidRPr="000D087A" w:rsidRDefault="0058433A">
            <w:pPr>
              <w:snapToGrid w:val="0"/>
              <w:spacing w:before="50" w:afterLines="50" w:after="165" w:line="400" w:lineRule="exact"/>
              <w:ind w:firstLine="482"/>
              <w:jc w:val="left"/>
              <w:rPr>
                <w:rFonts w:ascii="宋体" w:hAnsi="宋体" w:hint="eastAsia"/>
                <w:color w:val="000000" w:themeColor="text1"/>
                <w:sz w:val="24"/>
              </w:rPr>
            </w:pPr>
          </w:p>
        </w:tc>
        <w:tc>
          <w:tcPr>
            <w:tcW w:w="3420" w:type="dxa"/>
            <w:tcBorders>
              <w:top w:val="single" w:sz="4" w:space="0" w:color="auto"/>
              <w:left w:val="single" w:sz="4" w:space="0" w:color="auto"/>
              <w:bottom w:val="single" w:sz="4" w:space="0" w:color="auto"/>
              <w:right w:val="single" w:sz="4" w:space="0" w:color="auto"/>
            </w:tcBorders>
            <w:noWrap/>
          </w:tcPr>
          <w:p w14:paraId="7AE1D78F" w14:textId="77777777" w:rsidR="0058433A" w:rsidRPr="000D087A" w:rsidRDefault="0058433A">
            <w:pPr>
              <w:snapToGrid w:val="0"/>
              <w:spacing w:before="50" w:afterLines="50" w:after="165" w:line="400" w:lineRule="exact"/>
              <w:ind w:firstLine="482"/>
              <w:jc w:val="left"/>
              <w:rPr>
                <w:rFonts w:ascii="宋体" w:hAnsi="宋体" w:hint="eastAsia"/>
                <w:color w:val="000000" w:themeColor="text1"/>
                <w:sz w:val="24"/>
              </w:rPr>
            </w:pPr>
          </w:p>
        </w:tc>
        <w:tc>
          <w:tcPr>
            <w:tcW w:w="1715" w:type="dxa"/>
            <w:tcBorders>
              <w:top w:val="single" w:sz="4" w:space="0" w:color="auto"/>
              <w:left w:val="single" w:sz="4" w:space="0" w:color="auto"/>
              <w:bottom w:val="single" w:sz="4" w:space="0" w:color="auto"/>
              <w:right w:val="single" w:sz="4" w:space="0" w:color="auto"/>
            </w:tcBorders>
            <w:noWrap/>
          </w:tcPr>
          <w:p w14:paraId="45178E3F" w14:textId="77777777" w:rsidR="0058433A" w:rsidRPr="000D087A" w:rsidRDefault="0058433A">
            <w:pPr>
              <w:snapToGrid w:val="0"/>
              <w:spacing w:before="50" w:afterLines="50" w:after="165" w:line="400" w:lineRule="exact"/>
              <w:ind w:firstLine="482"/>
              <w:jc w:val="left"/>
              <w:rPr>
                <w:rFonts w:ascii="宋体" w:hAnsi="宋体" w:hint="eastAsia"/>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noWrap/>
          </w:tcPr>
          <w:p w14:paraId="33B8E61F" w14:textId="77777777" w:rsidR="0058433A" w:rsidRPr="000D087A" w:rsidRDefault="0058433A">
            <w:pPr>
              <w:snapToGrid w:val="0"/>
              <w:spacing w:before="50" w:afterLines="50" w:after="165" w:line="400" w:lineRule="exact"/>
              <w:ind w:firstLine="482"/>
              <w:jc w:val="left"/>
              <w:rPr>
                <w:rFonts w:ascii="宋体" w:hAnsi="宋体" w:hint="eastAsia"/>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noWrap/>
          </w:tcPr>
          <w:p w14:paraId="576107EE" w14:textId="77777777" w:rsidR="0058433A" w:rsidRPr="000D087A" w:rsidRDefault="0058433A">
            <w:pPr>
              <w:snapToGrid w:val="0"/>
              <w:spacing w:before="50" w:afterLines="50" w:after="165" w:line="400" w:lineRule="exact"/>
              <w:ind w:firstLine="482"/>
              <w:jc w:val="left"/>
              <w:rPr>
                <w:rFonts w:ascii="宋体" w:hAnsi="宋体" w:hint="eastAsia"/>
                <w:color w:val="000000" w:themeColor="text1"/>
                <w:sz w:val="24"/>
              </w:rPr>
            </w:pPr>
          </w:p>
        </w:tc>
        <w:tc>
          <w:tcPr>
            <w:tcW w:w="1418" w:type="dxa"/>
            <w:tcBorders>
              <w:top w:val="single" w:sz="4" w:space="0" w:color="auto"/>
              <w:left w:val="single" w:sz="4" w:space="0" w:color="auto"/>
              <w:bottom w:val="single" w:sz="4" w:space="0" w:color="auto"/>
              <w:right w:val="single" w:sz="4" w:space="0" w:color="auto"/>
            </w:tcBorders>
            <w:noWrap/>
          </w:tcPr>
          <w:p w14:paraId="407A190A" w14:textId="77777777" w:rsidR="0058433A" w:rsidRPr="000D087A" w:rsidRDefault="0058433A">
            <w:pPr>
              <w:snapToGrid w:val="0"/>
              <w:spacing w:before="50" w:afterLines="50" w:after="165" w:line="400" w:lineRule="exact"/>
              <w:ind w:firstLine="482"/>
              <w:jc w:val="left"/>
              <w:rPr>
                <w:rFonts w:ascii="宋体" w:hAnsi="宋体" w:hint="eastAsia"/>
                <w:color w:val="000000" w:themeColor="text1"/>
                <w:sz w:val="24"/>
              </w:rPr>
            </w:pPr>
          </w:p>
        </w:tc>
        <w:tc>
          <w:tcPr>
            <w:tcW w:w="2268" w:type="dxa"/>
            <w:tcBorders>
              <w:top w:val="single" w:sz="4" w:space="0" w:color="auto"/>
              <w:left w:val="single" w:sz="4" w:space="0" w:color="auto"/>
              <w:bottom w:val="single" w:sz="4" w:space="0" w:color="auto"/>
              <w:right w:val="single" w:sz="4" w:space="0" w:color="auto"/>
            </w:tcBorders>
            <w:noWrap/>
          </w:tcPr>
          <w:p w14:paraId="271F7DD5" w14:textId="77777777" w:rsidR="0058433A" w:rsidRPr="000D087A" w:rsidRDefault="0058433A">
            <w:pPr>
              <w:snapToGrid w:val="0"/>
              <w:spacing w:before="50" w:afterLines="50" w:after="165" w:line="400" w:lineRule="exact"/>
              <w:ind w:firstLine="482"/>
              <w:jc w:val="left"/>
              <w:rPr>
                <w:rFonts w:ascii="宋体" w:hAnsi="宋体" w:hint="eastAsia"/>
                <w:color w:val="000000" w:themeColor="text1"/>
                <w:sz w:val="24"/>
              </w:rPr>
            </w:pPr>
          </w:p>
        </w:tc>
      </w:tr>
      <w:tr w:rsidR="00000000" w:rsidRPr="000D087A" w14:paraId="2A313B66" w14:textId="77777777">
        <w:tc>
          <w:tcPr>
            <w:tcW w:w="2628" w:type="dxa"/>
            <w:tcBorders>
              <w:top w:val="single" w:sz="4" w:space="0" w:color="auto"/>
              <w:left w:val="single" w:sz="4" w:space="0" w:color="auto"/>
              <w:bottom w:val="single" w:sz="4" w:space="0" w:color="auto"/>
              <w:right w:val="single" w:sz="4" w:space="0" w:color="auto"/>
            </w:tcBorders>
            <w:noWrap/>
          </w:tcPr>
          <w:p w14:paraId="59BB6A76" w14:textId="77777777" w:rsidR="0058433A" w:rsidRPr="000D087A" w:rsidRDefault="0058433A">
            <w:pPr>
              <w:snapToGrid w:val="0"/>
              <w:spacing w:before="50" w:afterLines="50" w:after="165" w:line="400" w:lineRule="exact"/>
              <w:ind w:firstLine="482"/>
              <w:jc w:val="left"/>
              <w:rPr>
                <w:rFonts w:ascii="宋体" w:hAnsi="宋体" w:hint="eastAsia"/>
                <w:color w:val="000000" w:themeColor="text1"/>
                <w:sz w:val="24"/>
              </w:rPr>
            </w:pPr>
          </w:p>
        </w:tc>
        <w:tc>
          <w:tcPr>
            <w:tcW w:w="3420" w:type="dxa"/>
            <w:tcBorders>
              <w:top w:val="single" w:sz="4" w:space="0" w:color="auto"/>
              <w:left w:val="single" w:sz="4" w:space="0" w:color="auto"/>
              <w:bottom w:val="single" w:sz="4" w:space="0" w:color="auto"/>
              <w:right w:val="single" w:sz="4" w:space="0" w:color="auto"/>
            </w:tcBorders>
            <w:noWrap/>
          </w:tcPr>
          <w:p w14:paraId="05F025AF" w14:textId="77777777" w:rsidR="0058433A" w:rsidRPr="000D087A" w:rsidRDefault="0058433A">
            <w:pPr>
              <w:snapToGrid w:val="0"/>
              <w:spacing w:before="50" w:afterLines="50" w:after="165" w:line="400" w:lineRule="exact"/>
              <w:ind w:firstLine="482"/>
              <w:jc w:val="left"/>
              <w:rPr>
                <w:rFonts w:ascii="宋体" w:hAnsi="宋体" w:hint="eastAsia"/>
                <w:color w:val="000000" w:themeColor="text1"/>
                <w:sz w:val="24"/>
              </w:rPr>
            </w:pPr>
          </w:p>
        </w:tc>
        <w:tc>
          <w:tcPr>
            <w:tcW w:w="1715" w:type="dxa"/>
            <w:tcBorders>
              <w:top w:val="single" w:sz="4" w:space="0" w:color="auto"/>
              <w:left w:val="single" w:sz="4" w:space="0" w:color="auto"/>
              <w:bottom w:val="single" w:sz="4" w:space="0" w:color="auto"/>
              <w:right w:val="single" w:sz="4" w:space="0" w:color="auto"/>
            </w:tcBorders>
            <w:noWrap/>
          </w:tcPr>
          <w:p w14:paraId="68E264DE" w14:textId="77777777" w:rsidR="0058433A" w:rsidRPr="000D087A" w:rsidRDefault="0058433A">
            <w:pPr>
              <w:snapToGrid w:val="0"/>
              <w:spacing w:before="50" w:afterLines="50" w:after="165" w:line="400" w:lineRule="exact"/>
              <w:ind w:firstLine="482"/>
              <w:jc w:val="left"/>
              <w:rPr>
                <w:rFonts w:ascii="宋体" w:hAnsi="宋体" w:hint="eastAsia"/>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noWrap/>
          </w:tcPr>
          <w:p w14:paraId="50447EA0" w14:textId="77777777" w:rsidR="0058433A" w:rsidRPr="000D087A" w:rsidRDefault="0058433A">
            <w:pPr>
              <w:snapToGrid w:val="0"/>
              <w:spacing w:before="50" w:afterLines="50" w:after="165" w:line="400" w:lineRule="exact"/>
              <w:ind w:firstLine="482"/>
              <w:jc w:val="left"/>
              <w:rPr>
                <w:rFonts w:ascii="宋体" w:hAnsi="宋体" w:hint="eastAsia"/>
                <w:color w:val="000000" w:themeColor="text1"/>
                <w:sz w:val="24"/>
              </w:rPr>
            </w:pPr>
          </w:p>
        </w:tc>
        <w:tc>
          <w:tcPr>
            <w:tcW w:w="1559" w:type="dxa"/>
            <w:tcBorders>
              <w:top w:val="single" w:sz="4" w:space="0" w:color="auto"/>
              <w:left w:val="single" w:sz="4" w:space="0" w:color="auto"/>
              <w:bottom w:val="single" w:sz="4" w:space="0" w:color="auto"/>
              <w:right w:val="single" w:sz="4" w:space="0" w:color="auto"/>
            </w:tcBorders>
            <w:noWrap/>
          </w:tcPr>
          <w:p w14:paraId="6EBAA221" w14:textId="77777777" w:rsidR="0058433A" w:rsidRPr="000D087A" w:rsidRDefault="0058433A">
            <w:pPr>
              <w:snapToGrid w:val="0"/>
              <w:spacing w:before="50" w:afterLines="50" w:after="165" w:line="400" w:lineRule="exact"/>
              <w:ind w:firstLine="482"/>
              <w:jc w:val="left"/>
              <w:rPr>
                <w:rFonts w:ascii="宋体" w:hAnsi="宋体" w:hint="eastAsia"/>
                <w:color w:val="000000" w:themeColor="text1"/>
                <w:sz w:val="24"/>
              </w:rPr>
            </w:pPr>
          </w:p>
        </w:tc>
        <w:tc>
          <w:tcPr>
            <w:tcW w:w="1418" w:type="dxa"/>
            <w:tcBorders>
              <w:top w:val="single" w:sz="4" w:space="0" w:color="auto"/>
              <w:left w:val="single" w:sz="4" w:space="0" w:color="auto"/>
              <w:bottom w:val="single" w:sz="4" w:space="0" w:color="auto"/>
              <w:right w:val="single" w:sz="4" w:space="0" w:color="auto"/>
            </w:tcBorders>
            <w:noWrap/>
          </w:tcPr>
          <w:p w14:paraId="08EABC4F" w14:textId="77777777" w:rsidR="0058433A" w:rsidRPr="000D087A" w:rsidRDefault="0058433A">
            <w:pPr>
              <w:snapToGrid w:val="0"/>
              <w:spacing w:before="50" w:afterLines="50" w:after="165" w:line="400" w:lineRule="exact"/>
              <w:ind w:firstLine="482"/>
              <w:jc w:val="left"/>
              <w:rPr>
                <w:rFonts w:ascii="宋体" w:hAnsi="宋体" w:hint="eastAsia"/>
                <w:color w:val="000000" w:themeColor="text1"/>
                <w:sz w:val="24"/>
              </w:rPr>
            </w:pPr>
          </w:p>
        </w:tc>
        <w:tc>
          <w:tcPr>
            <w:tcW w:w="2268" w:type="dxa"/>
            <w:tcBorders>
              <w:top w:val="single" w:sz="4" w:space="0" w:color="auto"/>
              <w:left w:val="single" w:sz="4" w:space="0" w:color="auto"/>
              <w:bottom w:val="single" w:sz="4" w:space="0" w:color="auto"/>
              <w:right w:val="single" w:sz="4" w:space="0" w:color="auto"/>
            </w:tcBorders>
            <w:noWrap/>
          </w:tcPr>
          <w:p w14:paraId="3046E0F7" w14:textId="77777777" w:rsidR="0058433A" w:rsidRPr="000D087A" w:rsidRDefault="0058433A">
            <w:pPr>
              <w:snapToGrid w:val="0"/>
              <w:spacing w:before="50" w:afterLines="50" w:after="165" w:line="400" w:lineRule="exact"/>
              <w:ind w:firstLine="482"/>
              <w:jc w:val="left"/>
              <w:rPr>
                <w:rFonts w:ascii="宋体" w:hAnsi="宋体" w:hint="eastAsia"/>
                <w:color w:val="000000" w:themeColor="text1"/>
                <w:sz w:val="24"/>
              </w:rPr>
            </w:pPr>
          </w:p>
        </w:tc>
      </w:tr>
    </w:tbl>
    <w:p w14:paraId="3DC07F76" w14:textId="77777777" w:rsidR="0058433A" w:rsidRPr="000D087A" w:rsidRDefault="00000000">
      <w:pPr>
        <w:pStyle w:val="a9"/>
        <w:spacing w:line="360" w:lineRule="auto"/>
        <w:ind w:left="72"/>
        <w:rPr>
          <w:rFonts w:ascii="Times New Roman" w:hAnsi="Times New Roman"/>
          <w:color w:val="000000" w:themeColor="text1"/>
        </w:rPr>
      </w:pPr>
      <w:r w:rsidRPr="000D087A">
        <w:rPr>
          <w:rFonts w:ascii="Times New Roman" w:hAnsi="Times New Roman" w:hint="eastAsia"/>
          <w:color w:val="000000" w:themeColor="text1"/>
        </w:rPr>
        <w:t>注：投标人可按上述的格式自行编制，须随表提交相应的合同复印件和用户单位验收证明并注明所在投标人商务技术文件页码。</w:t>
      </w:r>
    </w:p>
    <w:p w14:paraId="1CE6AFAE" w14:textId="77777777" w:rsidR="0058433A" w:rsidRPr="000D087A" w:rsidRDefault="0058433A">
      <w:pPr>
        <w:snapToGrid w:val="0"/>
        <w:spacing w:line="360" w:lineRule="auto"/>
        <w:ind w:firstLineChars="2350" w:firstLine="4935"/>
        <w:rPr>
          <w:rFonts w:hAnsi="宋体" w:hint="eastAsia"/>
          <w:color w:val="000000" w:themeColor="text1"/>
          <w:szCs w:val="21"/>
        </w:rPr>
      </w:pPr>
    </w:p>
    <w:p w14:paraId="58EE6992" w14:textId="77777777" w:rsidR="0058433A" w:rsidRPr="000D087A" w:rsidRDefault="0058433A">
      <w:pPr>
        <w:snapToGrid w:val="0"/>
        <w:spacing w:line="360" w:lineRule="auto"/>
        <w:ind w:firstLineChars="2350" w:firstLine="4935"/>
        <w:rPr>
          <w:rFonts w:hAnsi="宋体" w:hint="eastAsia"/>
          <w:color w:val="000000" w:themeColor="text1"/>
          <w:szCs w:val="21"/>
        </w:rPr>
      </w:pPr>
    </w:p>
    <w:p w14:paraId="4D54EB31" w14:textId="77777777" w:rsidR="0058433A" w:rsidRPr="000D087A" w:rsidRDefault="00000000">
      <w:pPr>
        <w:snapToGrid w:val="0"/>
        <w:spacing w:line="360" w:lineRule="auto"/>
        <w:ind w:firstLineChars="4800" w:firstLine="11520"/>
        <w:rPr>
          <w:rFonts w:ascii="仿宋_GB2312" w:eastAsia="仿宋_GB2312" w:hAnsi="仿宋" w:cs="仿宋_GB2312" w:hint="eastAsia"/>
          <w:color w:val="000000" w:themeColor="text1"/>
          <w:kern w:val="0"/>
          <w:sz w:val="24"/>
        </w:rPr>
      </w:pPr>
      <w:r w:rsidRPr="000D087A">
        <w:rPr>
          <w:rFonts w:ascii="仿宋_GB2312" w:eastAsia="仿宋_GB2312" w:hAnsi="仿宋" w:cs="仿宋_GB2312" w:hint="eastAsia"/>
          <w:color w:val="000000" w:themeColor="text1"/>
          <w:kern w:val="0"/>
          <w:sz w:val="24"/>
          <w:lang w:val="zh-CN"/>
        </w:rPr>
        <w:t>投标人名称(电子签章)：</w:t>
      </w:r>
    </w:p>
    <w:p w14:paraId="4DCF98E2" w14:textId="77777777" w:rsidR="0058433A" w:rsidRPr="000D087A" w:rsidRDefault="00000000">
      <w:pPr>
        <w:snapToGrid w:val="0"/>
        <w:spacing w:line="360" w:lineRule="auto"/>
        <w:ind w:firstLineChars="4200" w:firstLine="10080"/>
        <w:rPr>
          <w:rFonts w:ascii="仿宋_GB2312" w:eastAsia="仿宋_GB2312" w:hAnsi="仿宋" w:cs="仿宋_GB2312" w:hint="eastAsia"/>
          <w:color w:val="000000" w:themeColor="text1"/>
          <w:kern w:val="0"/>
          <w:sz w:val="24"/>
          <w:lang w:val="zh-CN"/>
        </w:rPr>
      </w:pPr>
      <w:r w:rsidRPr="000D087A">
        <w:rPr>
          <w:rFonts w:ascii="仿宋_GB2312" w:eastAsia="仿宋_GB2312" w:hAnsi="仿宋" w:cs="仿宋_GB2312" w:hint="eastAsia"/>
          <w:color w:val="000000" w:themeColor="text1"/>
          <w:kern w:val="0"/>
          <w:sz w:val="24"/>
          <w:lang w:val="zh-CN"/>
        </w:rPr>
        <w:t>日期</w:t>
      </w:r>
      <w:r w:rsidRPr="000D087A">
        <w:rPr>
          <w:rFonts w:ascii="仿宋_GB2312" w:eastAsia="仿宋_GB2312" w:hAnsi="仿宋" w:cs="仿宋_GB2312" w:hint="eastAsia"/>
          <w:color w:val="000000" w:themeColor="text1"/>
          <w:kern w:val="0"/>
          <w:sz w:val="24"/>
        </w:rPr>
        <w:t xml:space="preserve">：  年  </w:t>
      </w:r>
      <w:r w:rsidRPr="000D087A">
        <w:rPr>
          <w:rFonts w:ascii="仿宋_GB2312" w:eastAsia="仿宋_GB2312" w:hAnsi="仿宋" w:cs="仿宋_GB2312" w:hint="eastAsia"/>
          <w:color w:val="000000" w:themeColor="text1"/>
          <w:kern w:val="0"/>
          <w:sz w:val="24"/>
          <w:lang w:val="zh-CN"/>
        </w:rPr>
        <w:t>月日</w:t>
      </w:r>
    </w:p>
    <w:p w14:paraId="3028E707" w14:textId="77777777" w:rsidR="0058433A" w:rsidRPr="000D087A" w:rsidRDefault="0058433A">
      <w:pPr>
        <w:widowControl/>
        <w:spacing w:line="360" w:lineRule="auto"/>
        <w:ind w:firstLine="482"/>
        <w:jc w:val="left"/>
        <w:rPr>
          <w:rFonts w:ascii="仿宋_GB2312" w:eastAsia="仿宋_GB2312" w:hAnsi="仿宋" w:cs="仿宋_GB2312" w:hint="eastAsia"/>
          <w:color w:val="000000" w:themeColor="text1"/>
          <w:kern w:val="0"/>
          <w:sz w:val="24"/>
          <w:lang w:val="zh-CN"/>
        </w:rPr>
        <w:sectPr w:rsidR="0058433A" w:rsidRPr="000D087A">
          <w:pgSz w:w="16838" w:h="11906" w:orient="landscape"/>
          <w:pgMar w:top="1134" w:right="1134" w:bottom="1134" w:left="1134" w:header="720" w:footer="720" w:gutter="0"/>
          <w:cols w:space="720"/>
          <w:docGrid w:type="lines" w:linePitch="331"/>
        </w:sectPr>
      </w:pPr>
    </w:p>
    <w:p w14:paraId="2C33B19D" w14:textId="77777777" w:rsidR="0058433A" w:rsidRPr="000D087A" w:rsidRDefault="00000000">
      <w:pPr>
        <w:pStyle w:val="a9"/>
        <w:ind w:firstLine="562"/>
        <w:jc w:val="center"/>
        <w:outlineLvl w:val="1"/>
        <w:rPr>
          <w:rFonts w:hAnsi="宋体" w:hint="eastAsia"/>
          <w:b/>
          <w:bCs/>
          <w:color w:val="000000" w:themeColor="text1"/>
          <w:sz w:val="28"/>
          <w:szCs w:val="28"/>
        </w:rPr>
      </w:pPr>
      <w:bookmarkStart w:id="158" w:name="_Toc89076013"/>
      <w:bookmarkStart w:id="159" w:name="_Toc19686839"/>
      <w:r w:rsidRPr="000D087A">
        <w:rPr>
          <w:rFonts w:hAnsi="宋体" w:hint="eastAsia"/>
          <w:b/>
          <w:bCs/>
          <w:color w:val="000000" w:themeColor="text1"/>
          <w:sz w:val="28"/>
          <w:szCs w:val="28"/>
        </w:rPr>
        <w:t>第四节 技术文件格式</w:t>
      </w:r>
      <w:bookmarkEnd w:id="158"/>
      <w:bookmarkEnd w:id="159"/>
    </w:p>
    <w:p w14:paraId="5631A51B" w14:textId="77777777" w:rsidR="0058433A" w:rsidRPr="000D087A" w:rsidRDefault="00000000">
      <w:pPr>
        <w:snapToGrid w:val="0"/>
        <w:spacing w:beforeLines="50" w:before="165" w:after="50"/>
        <w:ind w:firstLine="422"/>
        <w:rPr>
          <w:rFonts w:ascii="宋体" w:hAnsi="宋体" w:hint="eastAsia"/>
          <w:bCs/>
          <w:color w:val="000000" w:themeColor="text1"/>
          <w:sz w:val="32"/>
          <w:szCs w:val="20"/>
        </w:rPr>
      </w:pPr>
      <w:r w:rsidRPr="000D087A">
        <w:rPr>
          <w:rFonts w:ascii="宋体" w:hAnsi="宋体" w:hint="eastAsia"/>
          <w:bCs/>
          <w:color w:val="000000" w:themeColor="text1"/>
        </w:rPr>
        <w:t>电子投标文件</w:t>
      </w:r>
    </w:p>
    <w:p w14:paraId="4997EB2D" w14:textId="77777777" w:rsidR="0058433A" w:rsidRPr="000D087A" w:rsidRDefault="0058433A">
      <w:pPr>
        <w:snapToGrid w:val="0"/>
        <w:spacing w:beforeLines="50" w:before="165" w:after="50"/>
        <w:ind w:firstLine="482"/>
        <w:rPr>
          <w:rFonts w:ascii="宋体" w:hAnsi="宋体" w:hint="eastAsia"/>
          <w:color w:val="000000" w:themeColor="text1"/>
          <w:sz w:val="24"/>
          <w:szCs w:val="20"/>
        </w:rPr>
      </w:pPr>
    </w:p>
    <w:p w14:paraId="64260C8A" w14:textId="77777777" w:rsidR="0058433A" w:rsidRPr="000D087A" w:rsidRDefault="0058433A">
      <w:pPr>
        <w:snapToGrid w:val="0"/>
        <w:spacing w:beforeLines="50" w:before="165" w:after="50"/>
        <w:ind w:firstLine="640"/>
        <w:jc w:val="center"/>
        <w:rPr>
          <w:rFonts w:ascii="宋体" w:hAnsi="宋体" w:hint="eastAsia"/>
          <w:b/>
          <w:bCs/>
          <w:color w:val="000000" w:themeColor="text1"/>
          <w:sz w:val="32"/>
          <w:szCs w:val="32"/>
        </w:rPr>
      </w:pPr>
    </w:p>
    <w:p w14:paraId="22BBF941" w14:textId="77777777" w:rsidR="0058433A" w:rsidRPr="000D087A" w:rsidRDefault="0058433A">
      <w:pPr>
        <w:snapToGrid w:val="0"/>
        <w:spacing w:beforeLines="50" w:before="165" w:after="50"/>
        <w:ind w:firstLine="640"/>
        <w:jc w:val="center"/>
        <w:rPr>
          <w:rFonts w:ascii="宋体" w:hAnsi="宋体" w:hint="eastAsia"/>
          <w:b/>
          <w:bCs/>
          <w:color w:val="000000" w:themeColor="text1"/>
          <w:sz w:val="32"/>
          <w:szCs w:val="32"/>
        </w:rPr>
      </w:pPr>
    </w:p>
    <w:p w14:paraId="2055F467" w14:textId="77777777" w:rsidR="0058433A" w:rsidRPr="000D087A" w:rsidRDefault="0058433A">
      <w:pPr>
        <w:snapToGrid w:val="0"/>
        <w:spacing w:beforeLines="50" w:before="165" w:after="50"/>
        <w:ind w:firstLine="640"/>
        <w:jc w:val="center"/>
        <w:rPr>
          <w:rFonts w:ascii="宋体" w:hAnsi="宋体" w:hint="eastAsia"/>
          <w:b/>
          <w:bCs/>
          <w:color w:val="000000" w:themeColor="text1"/>
          <w:sz w:val="32"/>
          <w:szCs w:val="32"/>
        </w:rPr>
      </w:pPr>
    </w:p>
    <w:p w14:paraId="1C8DD954" w14:textId="77777777" w:rsidR="0058433A" w:rsidRPr="000D087A" w:rsidRDefault="00000000">
      <w:pPr>
        <w:snapToGrid w:val="0"/>
        <w:spacing w:beforeLines="50" w:before="165" w:after="50"/>
        <w:ind w:firstLine="643"/>
        <w:jc w:val="center"/>
        <w:rPr>
          <w:rFonts w:ascii="宋体" w:hAnsi="宋体" w:hint="eastAsia"/>
          <w:b/>
          <w:bCs/>
          <w:color w:val="000000" w:themeColor="text1"/>
          <w:sz w:val="32"/>
          <w:szCs w:val="32"/>
        </w:rPr>
      </w:pPr>
      <w:r w:rsidRPr="000D087A">
        <w:rPr>
          <w:rFonts w:ascii="宋体" w:hAnsi="宋体" w:hint="eastAsia"/>
          <w:b/>
          <w:bCs/>
          <w:color w:val="000000" w:themeColor="text1"/>
          <w:sz w:val="32"/>
          <w:szCs w:val="32"/>
        </w:rPr>
        <w:t>技术文件（封面）</w:t>
      </w:r>
    </w:p>
    <w:p w14:paraId="08D7310E" w14:textId="77777777" w:rsidR="0058433A" w:rsidRPr="000D087A" w:rsidRDefault="0058433A">
      <w:pPr>
        <w:snapToGrid w:val="0"/>
        <w:spacing w:beforeLines="50" w:before="165" w:after="50"/>
        <w:ind w:firstLine="482"/>
        <w:rPr>
          <w:rFonts w:ascii="宋体" w:hAnsi="宋体" w:hint="eastAsia"/>
          <w:bCs/>
          <w:color w:val="000000" w:themeColor="text1"/>
          <w:sz w:val="24"/>
          <w:szCs w:val="20"/>
        </w:rPr>
      </w:pPr>
    </w:p>
    <w:p w14:paraId="428188C7" w14:textId="77777777" w:rsidR="0058433A" w:rsidRPr="000D087A" w:rsidRDefault="00000000">
      <w:pPr>
        <w:snapToGrid w:val="0"/>
        <w:spacing w:beforeLines="50" w:before="165" w:after="50" w:line="400" w:lineRule="exact"/>
        <w:ind w:firstLineChars="150" w:firstLine="360"/>
        <w:rPr>
          <w:rFonts w:ascii="宋体" w:hAnsi="宋体" w:hint="eastAsia"/>
          <w:bCs/>
          <w:color w:val="000000" w:themeColor="text1"/>
          <w:sz w:val="24"/>
          <w:szCs w:val="20"/>
        </w:rPr>
      </w:pPr>
      <w:r w:rsidRPr="000D087A">
        <w:rPr>
          <w:rFonts w:ascii="宋体" w:hAnsi="宋体" w:hint="eastAsia"/>
          <w:bCs/>
          <w:color w:val="000000" w:themeColor="text1"/>
          <w:sz w:val="24"/>
        </w:rPr>
        <w:t xml:space="preserve">项目名称： </w:t>
      </w:r>
      <w:bookmarkStart w:id="160" w:name="PO_3000001867_PM002_17"/>
      <w:r w:rsidRPr="000D087A">
        <w:rPr>
          <w:rFonts w:ascii="宋体" w:hAnsi="宋体" w:hint="eastAsia"/>
          <w:bCs/>
          <w:color w:val="000000" w:themeColor="text1"/>
          <w:sz w:val="24"/>
        </w:rPr>
        <w:t>[项目采购-项目名称_]</w:t>
      </w:r>
      <w:bookmarkEnd w:id="160"/>
    </w:p>
    <w:p w14:paraId="7E6917F3" w14:textId="77777777" w:rsidR="0058433A" w:rsidRPr="000D087A" w:rsidRDefault="00000000">
      <w:pPr>
        <w:snapToGrid w:val="0"/>
        <w:spacing w:beforeLines="50" w:before="165" w:after="50" w:line="400" w:lineRule="exact"/>
        <w:ind w:firstLineChars="150" w:firstLine="360"/>
        <w:rPr>
          <w:rFonts w:ascii="宋体" w:hAnsi="宋体" w:hint="eastAsia"/>
          <w:bCs/>
          <w:color w:val="000000" w:themeColor="text1"/>
          <w:sz w:val="24"/>
        </w:rPr>
      </w:pPr>
      <w:r w:rsidRPr="000D087A">
        <w:rPr>
          <w:rFonts w:ascii="宋体" w:hAnsi="宋体" w:hint="eastAsia"/>
          <w:bCs/>
          <w:color w:val="000000" w:themeColor="text1"/>
          <w:sz w:val="24"/>
        </w:rPr>
        <w:t xml:space="preserve">项目编号： </w:t>
      </w:r>
      <w:bookmarkStart w:id="161" w:name="PO_3000001867_PM001_13"/>
      <w:r w:rsidRPr="000D087A">
        <w:rPr>
          <w:rFonts w:ascii="宋体" w:hAnsi="宋体" w:hint="eastAsia"/>
          <w:bCs/>
          <w:color w:val="000000" w:themeColor="text1"/>
          <w:sz w:val="24"/>
        </w:rPr>
        <w:t>[项目采购-项目编号_]</w:t>
      </w:r>
      <w:bookmarkEnd w:id="161"/>
    </w:p>
    <w:p w14:paraId="20C8C76E" w14:textId="77777777" w:rsidR="0058433A" w:rsidRPr="000D087A" w:rsidRDefault="00000000">
      <w:pPr>
        <w:snapToGrid w:val="0"/>
        <w:spacing w:beforeLines="50" w:before="165" w:after="50" w:line="400" w:lineRule="exact"/>
        <w:ind w:firstLineChars="150" w:firstLine="360"/>
        <w:rPr>
          <w:rFonts w:ascii="宋体" w:hAnsi="宋体" w:hint="eastAsia"/>
          <w:bCs/>
          <w:color w:val="000000" w:themeColor="text1"/>
          <w:sz w:val="24"/>
        </w:rPr>
      </w:pPr>
      <w:r w:rsidRPr="000D087A">
        <w:rPr>
          <w:rFonts w:ascii="宋体" w:hAnsi="宋体" w:hint="eastAsia"/>
          <w:bCs/>
          <w:color w:val="000000" w:themeColor="text1"/>
          <w:sz w:val="24"/>
        </w:rPr>
        <w:t>所投分标：</w:t>
      </w:r>
    </w:p>
    <w:p w14:paraId="51978E11" w14:textId="77777777" w:rsidR="0058433A" w:rsidRPr="000D087A" w:rsidRDefault="00000000">
      <w:pPr>
        <w:snapToGrid w:val="0"/>
        <w:spacing w:beforeLines="50" w:before="165" w:after="50" w:line="400" w:lineRule="exact"/>
        <w:ind w:firstLineChars="150" w:firstLine="360"/>
        <w:rPr>
          <w:rFonts w:ascii="宋体" w:hAnsi="宋体" w:hint="eastAsia"/>
          <w:bCs/>
          <w:color w:val="000000" w:themeColor="text1"/>
          <w:sz w:val="24"/>
        </w:rPr>
      </w:pPr>
      <w:r w:rsidRPr="000D087A">
        <w:rPr>
          <w:rFonts w:ascii="宋体" w:hAnsi="宋体" w:hint="eastAsia"/>
          <w:bCs/>
          <w:color w:val="000000" w:themeColor="text1"/>
          <w:sz w:val="24"/>
        </w:rPr>
        <w:t>投标人名称：</w:t>
      </w:r>
    </w:p>
    <w:p w14:paraId="3E320A7A" w14:textId="77777777" w:rsidR="0058433A" w:rsidRPr="000D087A" w:rsidRDefault="00000000">
      <w:pPr>
        <w:snapToGrid w:val="0"/>
        <w:spacing w:beforeLines="50" w:before="165" w:after="50" w:line="400" w:lineRule="exact"/>
        <w:ind w:firstLineChars="150" w:firstLine="360"/>
        <w:rPr>
          <w:rFonts w:ascii="宋体" w:hAnsi="宋体" w:hint="eastAsia"/>
          <w:bCs/>
          <w:color w:val="000000" w:themeColor="text1"/>
          <w:sz w:val="24"/>
        </w:rPr>
      </w:pPr>
      <w:r w:rsidRPr="000D087A">
        <w:rPr>
          <w:rFonts w:ascii="宋体" w:hAnsi="宋体" w:hint="eastAsia"/>
          <w:bCs/>
          <w:color w:val="000000" w:themeColor="text1"/>
          <w:sz w:val="24"/>
        </w:rPr>
        <w:t>投标人地址：</w:t>
      </w:r>
    </w:p>
    <w:p w14:paraId="20C8BE2B" w14:textId="77777777" w:rsidR="0058433A" w:rsidRPr="000D087A" w:rsidRDefault="00000000">
      <w:pPr>
        <w:snapToGrid w:val="0"/>
        <w:spacing w:beforeLines="50" w:before="165" w:after="50"/>
        <w:ind w:firstLine="482"/>
        <w:jc w:val="center"/>
        <w:rPr>
          <w:rFonts w:ascii="宋体" w:hAnsi="宋体" w:hint="eastAsia"/>
          <w:color w:val="000000" w:themeColor="text1"/>
          <w:sz w:val="24"/>
        </w:rPr>
      </w:pPr>
      <w:r w:rsidRPr="000D087A">
        <w:rPr>
          <w:rFonts w:ascii="宋体" w:hAnsi="宋体" w:hint="eastAsia"/>
          <w:color w:val="000000" w:themeColor="text1"/>
          <w:sz w:val="24"/>
        </w:rPr>
        <w:t xml:space="preserve">                        年    月    日</w:t>
      </w:r>
    </w:p>
    <w:p w14:paraId="503434E9" w14:textId="77777777" w:rsidR="0058433A" w:rsidRPr="000D087A" w:rsidRDefault="0058433A">
      <w:pPr>
        <w:snapToGrid w:val="0"/>
        <w:spacing w:beforeLines="50" w:before="165" w:after="50"/>
        <w:ind w:firstLine="482"/>
        <w:jc w:val="center"/>
        <w:rPr>
          <w:rFonts w:ascii="宋体" w:hAnsi="宋体" w:hint="eastAsia"/>
          <w:color w:val="000000" w:themeColor="text1"/>
          <w:sz w:val="24"/>
          <w:szCs w:val="20"/>
        </w:rPr>
      </w:pPr>
    </w:p>
    <w:p w14:paraId="7DDEBECF" w14:textId="77777777" w:rsidR="0058433A" w:rsidRPr="000D087A" w:rsidRDefault="00000000">
      <w:pPr>
        <w:ind w:firstLine="482"/>
        <w:jc w:val="center"/>
        <w:rPr>
          <w:rFonts w:ascii="仿宋_GB2312" w:eastAsia="仿宋_GB2312" w:hAnsi="仿宋" w:cs="仿宋_GB2312" w:hint="eastAsia"/>
          <w:b/>
          <w:color w:val="000000" w:themeColor="text1"/>
          <w:kern w:val="0"/>
          <w:sz w:val="28"/>
          <w:szCs w:val="28"/>
        </w:rPr>
      </w:pPr>
      <w:r w:rsidRPr="000D087A">
        <w:rPr>
          <w:rFonts w:ascii="宋体" w:hAnsi="宋体" w:hint="eastAsia"/>
          <w:b/>
          <w:bCs/>
          <w:color w:val="000000" w:themeColor="text1"/>
          <w:sz w:val="24"/>
        </w:rPr>
        <w:br w:type="page"/>
      </w:r>
      <w:r w:rsidRPr="000D087A">
        <w:rPr>
          <w:rFonts w:ascii="仿宋_GB2312" w:eastAsia="仿宋_GB2312" w:hAnsi="仿宋" w:cs="仿宋_GB2312" w:hint="eastAsia"/>
          <w:b/>
          <w:color w:val="000000" w:themeColor="text1"/>
          <w:kern w:val="0"/>
          <w:sz w:val="28"/>
          <w:szCs w:val="28"/>
        </w:rPr>
        <w:t>技术文件目录</w:t>
      </w:r>
    </w:p>
    <w:p w14:paraId="654B082D" w14:textId="77777777" w:rsidR="0058433A" w:rsidRPr="000D087A" w:rsidRDefault="00000000">
      <w:pPr>
        <w:pStyle w:val="50"/>
        <w:spacing w:line="360" w:lineRule="auto"/>
        <w:rPr>
          <w:rFonts w:cs="仿宋_GB2312" w:hint="eastAsia"/>
          <w:color w:val="000000" w:themeColor="text1"/>
        </w:rPr>
      </w:pPr>
      <w:r w:rsidRPr="000D087A">
        <w:rPr>
          <w:rFonts w:cs="仿宋_GB2312" w:hint="eastAsia"/>
          <w:color w:val="000000" w:themeColor="text1"/>
        </w:rPr>
        <w:t>一、技术需求偏离表……………………………………………………………（页码）</w:t>
      </w:r>
    </w:p>
    <w:p w14:paraId="0A85A5A8" w14:textId="77777777" w:rsidR="0058433A" w:rsidRPr="000D087A" w:rsidRDefault="00000000">
      <w:pPr>
        <w:pStyle w:val="50"/>
        <w:spacing w:line="360" w:lineRule="auto"/>
        <w:rPr>
          <w:rFonts w:cs="仿宋_GB2312" w:hint="eastAsia"/>
          <w:color w:val="000000" w:themeColor="text1"/>
        </w:rPr>
      </w:pPr>
      <w:r w:rsidRPr="000D087A">
        <w:rPr>
          <w:rFonts w:cs="仿宋_GB2312" w:hint="eastAsia"/>
          <w:color w:val="000000" w:themeColor="text1"/>
        </w:rPr>
        <w:t>二、项目实施方案………………………………………………………………（页码）</w:t>
      </w:r>
    </w:p>
    <w:p w14:paraId="4430C272" w14:textId="77777777" w:rsidR="0058433A" w:rsidRPr="000D087A" w:rsidRDefault="00000000">
      <w:pPr>
        <w:pStyle w:val="50"/>
        <w:spacing w:line="360" w:lineRule="auto"/>
        <w:rPr>
          <w:rFonts w:cs="仿宋_GB2312" w:hint="eastAsia"/>
          <w:color w:val="000000" w:themeColor="text1"/>
        </w:rPr>
      </w:pPr>
      <w:r w:rsidRPr="000D087A">
        <w:rPr>
          <w:rFonts w:cs="仿宋_GB2312" w:hint="eastAsia"/>
          <w:color w:val="000000" w:themeColor="text1"/>
        </w:rPr>
        <w:t>三、对本项目总体要求的理解（如有要求）…………………………………（页码）</w:t>
      </w:r>
    </w:p>
    <w:p w14:paraId="1DA073E5" w14:textId="77777777" w:rsidR="0058433A" w:rsidRPr="000D087A" w:rsidRDefault="00000000">
      <w:pPr>
        <w:pStyle w:val="50"/>
        <w:spacing w:line="360" w:lineRule="auto"/>
        <w:rPr>
          <w:rFonts w:cs="仿宋_GB2312" w:hint="eastAsia"/>
          <w:color w:val="000000" w:themeColor="text1"/>
        </w:rPr>
      </w:pPr>
      <w:r w:rsidRPr="000D087A">
        <w:rPr>
          <w:rFonts w:cs="仿宋_GB2312" w:hint="eastAsia"/>
          <w:color w:val="000000" w:themeColor="text1"/>
        </w:rPr>
        <w:t>四、</w:t>
      </w:r>
      <w:r w:rsidRPr="000D087A">
        <w:rPr>
          <w:rFonts w:cs="仿宋_GB2312" w:hint="eastAsia"/>
          <w:color w:val="000000" w:themeColor="text1"/>
          <w:lang w:val="zh-CN"/>
        </w:rPr>
        <w:t>产品出产标准及质量检测报告……………………</w:t>
      </w:r>
      <w:r w:rsidRPr="000D087A">
        <w:rPr>
          <w:rFonts w:cs="仿宋_GB2312" w:hint="eastAsia"/>
          <w:color w:val="000000" w:themeColor="text1"/>
        </w:rPr>
        <w:t>………………………（页码）</w:t>
      </w:r>
    </w:p>
    <w:p w14:paraId="2F8AE1EC" w14:textId="77777777" w:rsidR="0058433A" w:rsidRPr="000D087A" w:rsidRDefault="00000000">
      <w:pPr>
        <w:pStyle w:val="50"/>
        <w:spacing w:line="360" w:lineRule="auto"/>
        <w:rPr>
          <w:rFonts w:cs="仿宋_GB2312" w:hint="eastAsia"/>
          <w:color w:val="000000" w:themeColor="text1"/>
        </w:rPr>
      </w:pPr>
      <w:r w:rsidRPr="000D087A">
        <w:rPr>
          <w:rFonts w:cs="仿宋_GB2312" w:hint="eastAsia"/>
          <w:color w:val="000000" w:themeColor="text1"/>
        </w:rPr>
        <w:t>五、优惠条件及特殊承诺（如有要求）</w:t>
      </w:r>
      <w:r w:rsidRPr="000D087A">
        <w:rPr>
          <w:rFonts w:cs="仿宋_GB2312" w:hint="eastAsia"/>
          <w:color w:val="000000" w:themeColor="text1"/>
          <w:lang w:val="zh-CN"/>
        </w:rPr>
        <w:t>…………………………</w:t>
      </w:r>
      <w:r w:rsidRPr="000D087A">
        <w:rPr>
          <w:rFonts w:cs="仿宋_GB2312" w:hint="eastAsia"/>
          <w:color w:val="000000" w:themeColor="text1"/>
        </w:rPr>
        <w:t>……………（页码）</w:t>
      </w:r>
    </w:p>
    <w:p w14:paraId="7E09EA61" w14:textId="77777777" w:rsidR="0058433A" w:rsidRPr="000D087A" w:rsidRDefault="00000000">
      <w:pPr>
        <w:pStyle w:val="50"/>
        <w:spacing w:line="360" w:lineRule="auto"/>
        <w:rPr>
          <w:rFonts w:cs="仿宋_GB2312" w:hint="eastAsia"/>
          <w:color w:val="000000" w:themeColor="text1"/>
        </w:rPr>
      </w:pPr>
      <w:r w:rsidRPr="000D087A">
        <w:rPr>
          <w:rFonts w:cs="仿宋_GB2312" w:hint="eastAsia"/>
          <w:color w:val="000000" w:themeColor="text1"/>
        </w:rPr>
        <w:t>六、对项目的合理化建议和改进措施</w:t>
      </w:r>
      <w:r w:rsidRPr="000D087A">
        <w:rPr>
          <w:rFonts w:cs="仿宋_GB2312" w:hint="eastAsia"/>
          <w:color w:val="000000" w:themeColor="text1"/>
          <w:lang w:val="zh-CN"/>
        </w:rPr>
        <w:t>…………………………………………</w:t>
      </w:r>
      <w:r w:rsidRPr="000D087A">
        <w:rPr>
          <w:rFonts w:cs="仿宋_GB2312" w:hint="eastAsia"/>
          <w:color w:val="000000" w:themeColor="text1"/>
        </w:rPr>
        <w:t>（页码）</w:t>
      </w:r>
    </w:p>
    <w:p w14:paraId="5D718EA9" w14:textId="77777777" w:rsidR="0058433A" w:rsidRPr="000D087A" w:rsidRDefault="00000000">
      <w:pPr>
        <w:pStyle w:val="50"/>
        <w:spacing w:line="360" w:lineRule="auto"/>
        <w:rPr>
          <w:rFonts w:cs="仿宋_GB2312" w:hint="eastAsia"/>
          <w:color w:val="000000" w:themeColor="text1"/>
        </w:rPr>
      </w:pPr>
      <w:r w:rsidRPr="000D087A">
        <w:rPr>
          <w:rFonts w:cs="仿宋_GB2312" w:hint="eastAsia"/>
          <w:color w:val="000000" w:themeColor="text1"/>
        </w:rPr>
        <w:t>七、认为需要的其他技术文件或说明（如有）</w:t>
      </w:r>
      <w:r w:rsidRPr="000D087A">
        <w:rPr>
          <w:rFonts w:cs="仿宋_GB2312" w:hint="eastAsia"/>
          <w:color w:val="000000" w:themeColor="text1"/>
          <w:lang w:val="zh-CN"/>
        </w:rPr>
        <w:t>………………………………</w:t>
      </w:r>
      <w:r w:rsidRPr="000D087A">
        <w:rPr>
          <w:rFonts w:cs="仿宋_GB2312" w:hint="eastAsia"/>
          <w:color w:val="000000" w:themeColor="text1"/>
        </w:rPr>
        <w:t>（页码）</w:t>
      </w:r>
    </w:p>
    <w:p w14:paraId="687ADA4F" w14:textId="77777777" w:rsidR="0058433A" w:rsidRPr="000D087A" w:rsidRDefault="00000000">
      <w:pPr>
        <w:spacing w:line="360" w:lineRule="auto"/>
        <w:ind w:firstLine="482"/>
        <w:rPr>
          <w:rFonts w:ascii="仿宋_GB2312" w:eastAsia="仿宋_GB2312" w:hAnsi="仿宋" w:cs="仿宋_GB2312" w:hint="eastAsia"/>
          <w:b/>
          <w:bCs/>
          <w:color w:val="000000" w:themeColor="text1"/>
          <w:sz w:val="24"/>
        </w:rPr>
      </w:pPr>
      <w:r w:rsidRPr="000D087A">
        <w:rPr>
          <w:rFonts w:ascii="仿宋_GB2312" w:eastAsia="仿宋_GB2312" w:hAnsi="仿宋" w:cs="仿宋_GB2312" w:hint="eastAsia"/>
          <w:b/>
          <w:bCs/>
          <w:color w:val="000000" w:themeColor="text1"/>
          <w:sz w:val="24"/>
        </w:rPr>
        <w:t>注：以上目录是基本格式要求，各投标人可根据自身情况进一步向下增加内容或细化。</w:t>
      </w:r>
    </w:p>
    <w:p w14:paraId="4C15FEA3" w14:textId="77777777" w:rsidR="0058433A" w:rsidRPr="000D087A" w:rsidRDefault="0058433A">
      <w:pPr>
        <w:snapToGrid w:val="0"/>
        <w:spacing w:beforeLines="50" w:before="165" w:after="50"/>
        <w:ind w:leftChars="68" w:left="143" w:firstLineChars="196" w:firstLine="472"/>
        <w:jc w:val="left"/>
        <w:rPr>
          <w:rFonts w:ascii="宋体" w:hAnsi="宋体" w:hint="eastAsia"/>
          <w:b/>
          <w:color w:val="000000" w:themeColor="text1"/>
          <w:sz w:val="24"/>
        </w:rPr>
      </w:pPr>
    </w:p>
    <w:p w14:paraId="02D68950" w14:textId="77777777" w:rsidR="0058433A" w:rsidRPr="000D087A" w:rsidRDefault="00000000">
      <w:pPr>
        <w:snapToGrid w:val="0"/>
        <w:spacing w:beforeLines="50" w:before="165" w:after="50"/>
        <w:ind w:leftChars="68" w:left="143" w:firstLineChars="196" w:firstLine="472"/>
        <w:jc w:val="left"/>
        <w:rPr>
          <w:rFonts w:ascii="宋体" w:hAnsi="宋体" w:hint="eastAsia"/>
          <w:b/>
          <w:color w:val="000000" w:themeColor="text1"/>
          <w:sz w:val="24"/>
        </w:rPr>
      </w:pPr>
      <w:r w:rsidRPr="000D087A">
        <w:rPr>
          <w:rFonts w:ascii="宋体" w:hAnsi="宋体" w:hint="eastAsia"/>
          <w:b/>
          <w:color w:val="000000" w:themeColor="text1"/>
          <w:sz w:val="24"/>
        </w:rPr>
        <w:br w:type="page"/>
      </w:r>
    </w:p>
    <w:p w14:paraId="7B5E6A39" w14:textId="77777777" w:rsidR="0058433A" w:rsidRPr="000D087A" w:rsidRDefault="00000000">
      <w:pPr>
        <w:pStyle w:val="a9"/>
        <w:spacing w:line="500" w:lineRule="exact"/>
        <w:ind w:firstLine="602"/>
        <w:jc w:val="center"/>
        <w:rPr>
          <w:rFonts w:ascii="Times New Roman" w:hAnsi="Times New Roman"/>
          <w:b/>
          <w:bCs/>
          <w:color w:val="000000" w:themeColor="text1"/>
          <w:sz w:val="30"/>
          <w:szCs w:val="30"/>
        </w:rPr>
      </w:pPr>
      <w:r w:rsidRPr="000D087A">
        <w:rPr>
          <w:rFonts w:ascii="Times New Roman" w:hAnsi="Times New Roman" w:hint="eastAsia"/>
          <w:b/>
          <w:bCs/>
          <w:color w:val="000000" w:themeColor="text1"/>
          <w:sz w:val="30"/>
          <w:szCs w:val="30"/>
        </w:rPr>
        <w:t>一、技术需求偏离表</w:t>
      </w:r>
    </w:p>
    <w:p w14:paraId="701DF455" w14:textId="77777777" w:rsidR="0058433A" w:rsidRPr="000D087A" w:rsidRDefault="0058433A">
      <w:pPr>
        <w:pStyle w:val="a9"/>
        <w:spacing w:line="440" w:lineRule="exact"/>
        <w:ind w:firstLineChars="200" w:firstLine="420"/>
        <w:rPr>
          <w:color w:val="000000" w:themeColor="text1"/>
        </w:rPr>
      </w:pPr>
    </w:p>
    <w:p w14:paraId="483359BD" w14:textId="77777777" w:rsidR="0058433A" w:rsidRPr="000D087A" w:rsidRDefault="00000000">
      <w:pPr>
        <w:pStyle w:val="a9"/>
        <w:spacing w:line="600" w:lineRule="exact"/>
        <w:ind w:firstLineChars="200" w:firstLine="480"/>
        <w:rPr>
          <w:rFonts w:hAnsi="宋体" w:hint="eastAsia"/>
          <w:color w:val="000000" w:themeColor="text1"/>
          <w:sz w:val="24"/>
          <w:szCs w:val="24"/>
        </w:rPr>
      </w:pPr>
      <w:r w:rsidRPr="000D087A">
        <w:rPr>
          <w:rFonts w:hAnsi="宋体" w:hint="eastAsia"/>
          <w:color w:val="000000" w:themeColor="text1"/>
          <w:sz w:val="24"/>
          <w:szCs w:val="24"/>
        </w:rPr>
        <w:t>请根据所投货物的实际技术参数，</w:t>
      </w:r>
      <w:r w:rsidRPr="000D087A">
        <w:rPr>
          <w:rFonts w:hAnsi="宋体" w:hint="eastAsia"/>
          <w:b/>
          <w:color w:val="000000" w:themeColor="text1"/>
          <w:sz w:val="28"/>
          <w:szCs w:val="28"/>
        </w:rPr>
        <w:t>逐条对应</w:t>
      </w:r>
      <w:r w:rsidRPr="000D087A">
        <w:rPr>
          <w:rFonts w:hAnsi="宋体" w:hint="eastAsia"/>
          <w:color w:val="000000" w:themeColor="text1"/>
          <w:sz w:val="24"/>
          <w:szCs w:val="24"/>
        </w:rPr>
        <w:t>本项目招标文件第二章“货物需求一览表”中的</w:t>
      </w:r>
      <w:r w:rsidRPr="000D087A">
        <w:rPr>
          <w:rFonts w:hAnsi="宋体" w:hint="eastAsia"/>
          <w:b/>
          <w:color w:val="000000" w:themeColor="text1"/>
          <w:sz w:val="28"/>
          <w:szCs w:val="28"/>
        </w:rPr>
        <w:t>采购清单及货物参数</w:t>
      </w:r>
      <w:r w:rsidRPr="000D087A">
        <w:rPr>
          <w:rFonts w:hAnsi="宋体" w:hint="eastAsia"/>
          <w:color w:val="000000" w:themeColor="text1"/>
          <w:sz w:val="24"/>
          <w:szCs w:val="24"/>
        </w:rPr>
        <w:t>详细填写相应的具体内容。“偏离说明”一栏应当选择“正偏离”、“负偏离”或“无偏离”进行填写。</w:t>
      </w:r>
    </w:p>
    <w:tbl>
      <w:tblPr>
        <w:tblW w:w="10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1260"/>
        <w:gridCol w:w="2310"/>
        <w:gridCol w:w="1516"/>
        <w:gridCol w:w="3297"/>
        <w:gridCol w:w="1168"/>
      </w:tblGrid>
      <w:tr w:rsidR="00000000" w:rsidRPr="000D087A" w14:paraId="10F97BFD" w14:textId="77777777">
        <w:trPr>
          <w:cantSplit/>
          <w:trHeight w:val="417"/>
          <w:jc w:val="center"/>
        </w:trPr>
        <w:tc>
          <w:tcPr>
            <w:tcW w:w="634" w:type="dxa"/>
            <w:vMerge w:val="restart"/>
            <w:tcBorders>
              <w:top w:val="single" w:sz="4" w:space="0" w:color="auto"/>
              <w:left w:val="single" w:sz="4" w:space="0" w:color="auto"/>
              <w:bottom w:val="single" w:sz="4" w:space="0" w:color="auto"/>
              <w:right w:val="single" w:sz="4" w:space="0" w:color="auto"/>
            </w:tcBorders>
            <w:noWrap/>
            <w:vAlign w:val="center"/>
          </w:tcPr>
          <w:p w14:paraId="7506810C" w14:textId="77777777" w:rsidR="0058433A" w:rsidRPr="000D087A" w:rsidRDefault="00000000">
            <w:pPr>
              <w:rPr>
                <w:rFonts w:ascii="宋体" w:hAnsi="宋体" w:hint="eastAsia"/>
                <w:color w:val="000000" w:themeColor="text1"/>
                <w:szCs w:val="21"/>
              </w:rPr>
            </w:pPr>
            <w:r w:rsidRPr="000D087A">
              <w:rPr>
                <w:rFonts w:ascii="宋体" w:hAnsi="宋体" w:hint="eastAsia"/>
                <w:color w:val="000000" w:themeColor="text1"/>
                <w:szCs w:val="21"/>
              </w:rPr>
              <w:t>项号</w:t>
            </w:r>
          </w:p>
        </w:tc>
        <w:tc>
          <w:tcPr>
            <w:tcW w:w="3570" w:type="dxa"/>
            <w:gridSpan w:val="2"/>
            <w:tcBorders>
              <w:top w:val="single" w:sz="4" w:space="0" w:color="auto"/>
              <w:left w:val="single" w:sz="4" w:space="0" w:color="auto"/>
              <w:bottom w:val="single" w:sz="4" w:space="0" w:color="auto"/>
              <w:right w:val="single" w:sz="4" w:space="0" w:color="auto"/>
            </w:tcBorders>
            <w:noWrap/>
            <w:vAlign w:val="center"/>
          </w:tcPr>
          <w:p w14:paraId="15919DF3" w14:textId="77777777" w:rsidR="0058433A" w:rsidRPr="000D087A" w:rsidRDefault="00000000">
            <w:pPr>
              <w:ind w:firstLine="422"/>
              <w:jc w:val="center"/>
              <w:rPr>
                <w:rFonts w:ascii="宋体" w:hAnsi="宋体" w:hint="eastAsia"/>
                <w:color w:val="000000" w:themeColor="text1"/>
                <w:szCs w:val="21"/>
              </w:rPr>
            </w:pPr>
            <w:r w:rsidRPr="000D087A">
              <w:rPr>
                <w:rFonts w:ascii="宋体" w:hAnsi="宋体" w:hint="eastAsia"/>
                <w:color w:val="000000" w:themeColor="text1"/>
                <w:szCs w:val="21"/>
              </w:rPr>
              <w:t>招标文件需求</w:t>
            </w:r>
          </w:p>
        </w:tc>
        <w:tc>
          <w:tcPr>
            <w:tcW w:w="4813" w:type="dxa"/>
            <w:gridSpan w:val="2"/>
            <w:tcBorders>
              <w:top w:val="single" w:sz="4" w:space="0" w:color="auto"/>
              <w:left w:val="single" w:sz="4" w:space="0" w:color="auto"/>
              <w:bottom w:val="single" w:sz="4" w:space="0" w:color="auto"/>
              <w:right w:val="single" w:sz="4" w:space="0" w:color="auto"/>
            </w:tcBorders>
            <w:noWrap/>
            <w:vAlign w:val="center"/>
          </w:tcPr>
          <w:p w14:paraId="0E653F08" w14:textId="77777777" w:rsidR="0058433A" w:rsidRPr="000D087A" w:rsidRDefault="00000000">
            <w:pPr>
              <w:ind w:firstLine="422"/>
              <w:jc w:val="center"/>
              <w:rPr>
                <w:rFonts w:ascii="宋体" w:hAnsi="宋体" w:hint="eastAsia"/>
                <w:color w:val="000000" w:themeColor="text1"/>
                <w:szCs w:val="21"/>
              </w:rPr>
            </w:pPr>
            <w:r w:rsidRPr="000D087A">
              <w:rPr>
                <w:rFonts w:ascii="宋体" w:hAnsi="宋体" w:hint="eastAsia"/>
                <w:color w:val="000000" w:themeColor="text1"/>
                <w:szCs w:val="21"/>
              </w:rPr>
              <w:t>投标文件承诺</w:t>
            </w:r>
          </w:p>
        </w:tc>
        <w:tc>
          <w:tcPr>
            <w:tcW w:w="1168" w:type="dxa"/>
            <w:vMerge w:val="restart"/>
            <w:tcBorders>
              <w:top w:val="single" w:sz="4" w:space="0" w:color="auto"/>
              <w:left w:val="single" w:sz="4" w:space="0" w:color="auto"/>
              <w:bottom w:val="single" w:sz="4" w:space="0" w:color="auto"/>
              <w:right w:val="single" w:sz="4" w:space="0" w:color="auto"/>
            </w:tcBorders>
            <w:noWrap/>
            <w:vAlign w:val="center"/>
          </w:tcPr>
          <w:p w14:paraId="5D2FE1E2" w14:textId="77777777" w:rsidR="0058433A" w:rsidRPr="000D087A" w:rsidRDefault="00000000">
            <w:pPr>
              <w:ind w:firstLine="422"/>
              <w:rPr>
                <w:rFonts w:ascii="宋体" w:hAnsi="宋体" w:hint="eastAsia"/>
                <w:color w:val="000000" w:themeColor="text1"/>
                <w:szCs w:val="21"/>
              </w:rPr>
            </w:pPr>
            <w:r w:rsidRPr="000D087A">
              <w:rPr>
                <w:rFonts w:ascii="宋体" w:hAnsi="宋体" w:hint="eastAsia"/>
                <w:color w:val="000000" w:themeColor="text1"/>
                <w:szCs w:val="21"/>
              </w:rPr>
              <w:t>偏离说明</w:t>
            </w:r>
          </w:p>
        </w:tc>
      </w:tr>
      <w:tr w:rsidR="00000000" w:rsidRPr="000D087A" w14:paraId="4907ECB5" w14:textId="77777777">
        <w:trPr>
          <w:cantSplit/>
          <w:trHeight w:val="635"/>
          <w:jc w:val="center"/>
        </w:trPr>
        <w:tc>
          <w:tcPr>
            <w:tcW w:w="634" w:type="dxa"/>
            <w:vMerge/>
            <w:tcBorders>
              <w:top w:val="single" w:sz="4" w:space="0" w:color="auto"/>
              <w:left w:val="single" w:sz="4" w:space="0" w:color="auto"/>
              <w:bottom w:val="single" w:sz="4" w:space="0" w:color="auto"/>
              <w:right w:val="single" w:sz="4" w:space="0" w:color="auto"/>
            </w:tcBorders>
            <w:noWrap/>
            <w:vAlign w:val="center"/>
          </w:tcPr>
          <w:p w14:paraId="4E164711" w14:textId="77777777" w:rsidR="0058433A" w:rsidRPr="000D087A" w:rsidRDefault="0058433A">
            <w:pPr>
              <w:widowControl/>
              <w:ind w:firstLine="422"/>
              <w:jc w:val="left"/>
              <w:rPr>
                <w:rFonts w:ascii="宋体" w:hAnsi="宋体" w:hint="eastAsia"/>
                <w:color w:val="000000" w:themeColor="text1"/>
                <w:szCs w:val="21"/>
              </w:rPr>
            </w:pPr>
          </w:p>
        </w:tc>
        <w:tc>
          <w:tcPr>
            <w:tcW w:w="1260" w:type="dxa"/>
            <w:tcBorders>
              <w:top w:val="single" w:sz="4" w:space="0" w:color="auto"/>
              <w:left w:val="single" w:sz="4" w:space="0" w:color="auto"/>
              <w:bottom w:val="single" w:sz="4" w:space="0" w:color="auto"/>
              <w:right w:val="single" w:sz="4" w:space="0" w:color="auto"/>
            </w:tcBorders>
            <w:noWrap/>
            <w:vAlign w:val="center"/>
          </w:tcPr>
          <w:p w14:paraId="47B12CD2" w14:textId="77777777" w:rsidR="0058433A" w:rsidRPr="000D087A" w:rsidRDefault="00000000">
            <w:pPr>
              <w:rPr>
                <w:rFonts w:ascii="宋体" w:hAnsi="宋体" w:hint="eastAsia"/>
                <w:color w:val="000000" w:themeColor="text1"/>
                <w:szCs w:val="21"/>
              </w:rPr>
            </w:pPr>
            <w:r w:rsidRPr="000D087A">
              <w:rPr>
                <w:rFonts w:ascii="宋体" w:hAnsi="宋体" w:hint="eastAsia"/>
                <w:color w:val="000000" w:themeColor="text1"/>
                <w:szCs w:val="21"/>
              </w:rPr>
              <w:t>货物名称</w:t>
            </w:r>
          </w:p>
        </w:tc>
        <w:tc>
          <w:tcPr>
            <w:tcW w:w="2310" w:type="dxa"/>
            <w:tcBorders>
              <w:top w:val="single" w:sz="4" w:space="0" w:color="auto"/>
              <w:left w:val="single" w:sz="4" w:space="0" w:color="auto"/>
              <w:bottom w:val="single" w:sz="4" w:space="0" w:color="auto"/>
              <w:right w:val="single" w:sz="4" w:space="0" w:color="auto"/>
            </w:tcBorders>
            <w:noWrap/>
            <w:vAlign w:val="center"/>
          </w:tcPr>
          <w:p w14:paraId="73113F5D" w14:textId="77777777" w:rsidR="0058433A" w:rsidRPr="000D087A" w:rsidRDefault="00000000">
            <w:pPr>
              <w:ind w:firstLine="422"/>
              <w:jc w:val="center"/>
              <w:rPr>
                <w:rFonts w:ascii="宋体" w:hAnsi="宋体" w:hint="eastAsia"/>
                <w:color w:val="000000" w:themeColor="text1"/>
                <w:szCs w:val="21"/>
              </w:rPr>
            </w:pPr>
            <w:r w:rsidRPr="000D087A">
              <w:rPr>
                <w:rFonts w:ascii="宋体" w:hAnsi="宋体" w:hint="eastAsia"/>
                <w:color w:val="000000" w:themeColor="text1"/>
                <w:szCs w:val="21"/>
              </w:rPr>
              <w:t>货物参数</w:t>
            </w:r>
          </w:p>
        </w:tc>
        <w:tc>
          <w:tcPr>
            <w:tcW w:w="1516" w:type="dxa"/>
            <w:tcBorders>
              <w:top w:val="single" w:sz="4" w:space="0" w:color="auto"/>
              <w:left w:val="single" w:sz="4" w:space="0" w:color="auto"/>
              <w:bottom w:val="single" w:sz="4" w:space="0" w:color="auto"/>
              <w:right w:val="single" w:sz="4" w:space="0" w:color="auto"/>
            </w:tcBorders>
            <w:noWrap/>
            <w:vAlign w:val="center"/>
          </w:tcPr>
          <w:p w14:paraId="77B8D322" w14:textId="77777777" w:rsidR="0058433A" w:rsidRPr="000D087A" w:rsidRDefault="00000000">
            <w:pPr>
              <w:ind w:firstLine="422"/>
              <w:jc w:val="center"/>
              <w:rPr>
                <w:rFonts w:ascii="宋体" w:hAnsi="宋体" w:hint="eastAsia"/>
                <w:color w:val="000000" w:themeColor="text1"/>
                <w:szCs w:val="21"/>
              </w:rPr>
            </w:pPr>
            <w:r w:rsidRPr="000D087A">
              <w:rPr>
                <w:rFonts w:ascii="宋体" w:hAnsi="宋体" w:hint="eastAsia"/>
                <w:color w:val="000000" w:themeColor="text1"/>
                <w:szCs w:val="21"/>
              </w:rPr>
              <w:t>货物名称</w:t>
            </w:r>
          </w:p>
        </w:tc>
        <w:tc>
          <w:tcPr>
            <w:tcW w:w="3297" w:type="dxa"/>
            <w:tcBorders>
              <w:top w:val="single" w:sz="4" w:space="0" w:color="auto"/>
              <w:left w:val="single" w:sz="4" w:space="0" w:color="auto"/>
              <w:bottom w:val="single" w:sz="4" w:space="0" w:color="auto"/>
              <w:right w:val="single" w:sz="4" w:space="0" w:color="auto"/>
            </w:tcBorders>
            <w:noWrap/>
            <w:vAlign w:val="center"/>
          </w:tcPr>
          <w:p w14:paraId="0888C567" w14:textId="77777777" w:rsidR="0058433A" w:rsidRPr="000D087A" w:rsidRDefault="00000000">
            <w:pPr>
              <w:ind w:firstLine="422"/>
              <w:jc w:val="center"/>
              <w:rPr>
                <w:rFonts w:ascii="宋体" w:hAnsi="宋体" w:hint="eastAsia"/>
                <w:color w:val="000000" w:themeColor="text1"/>
                <w:szCs w:val="21"/>
              </w:rPr>
            </w:pPr>
            <w:r w:rsidRPr="000D087A">
              <w:rPr>
                <w:rFonts w:ascii="宋体" w:hAnsi="宋体" w:hint="eastAsia"/>
                <w:color w:val="000000" w:themeColor="text1"/>
                <w:szCs w:val="21"/>
              </w:rPr>
              <w:t>所提供货物的内容</w:t>
            </w:r>
          </w:p>
        </w:tc>
        <w:tc>
          <w:tcPr>
            <w:tcW w:w="1168" w:type="dxa"/>
            <w:vMerge/>
            <w:tcBorders>
              <w:top w:val="single" w:sz="4" w:space="0" w:color="auto"/>
              <w:left w:val="single" w:sz="4" w:space="0" w:color="auto"/>
              <w:bottom w:val="single" w:sz="4" w:space="0" w:color="auto"/>
              <w:right w:val="single" w:sz="4" w:space="0" w:color="auto"/>
            </w:tcBorders>
            <w:noWrap/>
            <w:vAlign w:val="center"/>
          </w:tcPr>
          <w:p w14:paraId="0209B240" w14:textId="77777777" w:rsidR="0058433A" w:rsidRPr="000D087A" w:rsidRDefault="0058433A">
            <w:pPr>
              <w:widowControl/>
              <w:ind w:firstLine="422"/>
              <w:jc w:val="left"/>
              <w:rPr>
                <w:rFonts w:ascii="宋体" w:hAnsi="宋体" w:hint="eastAsia"/>
                <w:color w:val="000000" w:themeColor="text1"/>
                <w:szCs w:val="21"/>
              </w:rPr>
            </w:pPr>
          </w:p>
        </w:tc>
      </w:tr>
      <w:tr w:rsidR="00000000" w:rsidRPr="000D087A" w14:paraId="1F5F1206" w14:textId="77777777">
        <w:trPr>
          <w:jc w:val="center"/>
        </w:trPr>
        <w:tc>
          <w:tcPr>
            <w:tcW w:w="634" w:type="dxa"/>
            <w:tcBorders>
              <w:top w:val="single" w:sz="4" w:space="0" w:color="auto"/>
              <w:left w:val="single" w:sz="4" w:space="0" w:color="auto"/>
              <w:bottom w:val="single" w:sz="4" w:space="0" w:color="auto"/>
              <w:right w:val="single" w:sz="4" w:space="0" w:color="auto"/>
            </w:tcBorders>
            <w:noWrap/>
            <w:vAlign w:val="center"/>
          </w:tcPr>
          <w:p w14:paraId="5010C315" w14:textId="77777777" w:rsidR="0058433A" w:rsidRPr="000D087A" w:rsidRDefault="00000000">
            <w:pPr>
              <w:rPr>
                <w:rFonts w:ascii="宋体" w:hAnsi="宋体" w:hint="eastAsia"/>
                <w:color w:val="000000" w:themeColor="text1"/>
                <w:szCs w:val="21"/>
              </w:rPr>
            </w:pPr>
            <w:r w:rsidRPr="000D087A">
              <w:rPr>
                <w:rFonts w:ascii="宋体" w:hAnsi="宋体" w:hint="eastAsia"/>
                <w:color w:val="000000" w:themeColor="text1"/>
                <w:szCs w:val="21"/>
              </w:rPr>
              <w:t>1</w:t>
            </w:r>
          </w:p>
        </w:tc>
        <w:tc>
          <w:tcPr>
            <w:tcW w:w="1260" w:type="dxa"/>
            <w:tcBorders>
              <w:top w:val="single" w:sz="4" w:space="0" w:color="auto"/>
              <w:left w:val="single" w:sz="4" w:space="0" w:color="auto"/>
              <w:bottom w:val="single" w:sz="4" w:space="0" w:color="auto"/>
              <w:right w:val="single" w:sz="4" w:space="0" w:color="auto"/>
            </w:tcBorders>
            <w:noWrap/>
            <w:vAlign w:val="center"/>
          </w:tcPr>
          <w:p w14:paraId="2E18D99E" w14:textId="77777777" w:rsidR="0058433A" w:rsidRPr="000D087A" w:rsidRDefault="00000000">
            <w:pPr>
              <w:ind w:firstLine="422"/>
              <w:rPr>
                <w:rFonts w:ascii="宋体" w:hAnsi="宋体" w:hint="eastAsia"/>
                <w:color w:val="000000" w:themeColor="text1"/>
                <w:szCs w:val="21"/>
              </w:rPr>
            </w:pPr>
            <w:r w:rsidRPr="000D087A">
              <w:rPr>
                <w:rFonts w:ascii="宋体" w:hAnsi="宋体" w:hint="eastAsia"/>
                <w:color w:val="000000" w:themeColor="text1"/>
                <w:szCs w:val="21"/>
              </w:rPr>
              <w:t>……</w:t>
            </w:r>
          </w:p>
        </w:tc>
        <w:tc>
          <w:tcPr>
            <w:tcW w:w="2310" w:type="dxa"/>
            <w:tcBorders>
              <w:top w:val="single" w:sz="4" w:space="0" w:color="auto"/>
              <w:left w:val="single" w:sz="4" w:space="0" w:color="auto"/>
              <w:bottom w:val="single" w:sz="4" w:space="0" w:color="auto"/>
              <w:right w:val="single" w:sz="4" w:space="0" w:color="auto"/>
            </w:tcBorders>
            <w:noWrap/>
            <w:vAlign w:val="center"/>
          </w:tcPr>
          <w:p w14:paraId="0A6145D6" w14:textId="77777777" w:rsidR="0058433A" w:rsidRPr="000D087A" w:rsidRDefault="00000000">
            <w:pPr>
              <w:ind w:firstLine="422"/>
              <w:rPr>
                <w:rFonts w:ascii="宋体" w:hAnsi="宋体" w:hint="eastAsia"/>
                <w:color w:val="000000" w:themeColor="text1"/>
                <w:szCs w:val="21"/>
              </w:rPr>
            </w:pPr>
            <w:r w:rsidRPr="000D087A">
              <w:rPr>
                <w:rFonts w:ascii="宋体" w:hAnsi="宋体" w:hint="eastAsia"/>
                <w:color w:val="000000" w:themeColor="text1"/>
                <w:szCs w:val="21"/>
              </w:rPr>
              <w:t>1  ……</w:t>
            </w:r>
          </w:p>
          <w:p w14:paraId="50C0E880" w14:textId="77777777" w:rsidR="0058433A" w:rsidRPr="000D087A" w:rsidRDefault="00000000">
            <w:pPr>
              <w:ind w:firstLine="422"/>
              <w:rPr>
                <w:rFonts w:ascii="宋体" w:hAnsi="宋体" w:hint="eastAsia"/>
                <w:color w:val="000000" w:themeColor="text1"/>
                <w:szCs w:val="21"/>
              </w:rPr>
            </w:pPr>
            <w:r w:rsidRPr="000D087A">
              <w:rPr>
                <w:rFonts w:ascii="宋体" w:hAnsi="宋体" w:hint="eastAsia"/>
                <w:color w:val="000000" w:themeColor="text1"/>
                <w:szCs w:val="21"/>
              </w:rPr>
              <w:t>2  ……</w:t>
            </w:r>
          </w:p>
          <w:p w14:paraId="13A45477" w14:textId="77777777" w:rsidR="0058433A" w:rsidRPr="000D087A" w:rsidRDefault="00000000">
            <w:pPr>
              <w:ind w:firstLine="422"/>
              <w:rPr>
                <w:rFonts w:ascii="宋体" w:hAnsi="宋体" w:hint="eastAsia"/>
                <w:color w:val="000000" w:themeColor="text1"/>
                <w:szCs w:val="21"/>
              </w:rPr>
            </w:pPr>
            <w:r w:rsidRPr="000D087A">
              <w:rPr>
                <w:rFonts w:ascii="宋体" w:hAnsi="宋体" w:hint="eastAsia"/>
                <w:color w:val="000000" w:themeColor="text1"/>
                <w:szCs w:val="21"/>
              </w:rPr>
              <w:t>3  ……</w:t>
            </w:r>
          </w:p>
          <w:p w14:paraId="2249042B" w14:textId="77777777" w:rsidR="0058433A" w:rsidRPr="000D087A" w:rsidRDefault="00000000">
            <w:pPr>
              <w:ind w:firstLine="422"/>
              <w:rPr>
                <w:rFonts w:ascii="宋体" w:hAnsi="宋体" w:hint="eastAsia"/>
                <w:color w:val="000000" w:themeColor="text1"/>
                <w:szCs w:val="21"/>
              </w:rPr>
            </w:pPr>
            <w:r w:rsidRPr="000D087A">
              <w:rPr>
                <w:rFonts w:ascii="宋体" w:hAnsi="宋体" w:hint="eastAsia"/>
                <w:color w:val="000000" w:themeColor="text1"/>
                <w:szCs w:val="21"/>
              </w:rPr>
              <w:t>……</w:t>
            </w:r>
          </w:p>
        </w:tc>
        <w:tc>
          <w:tcPr>
            <w:tcW w:w="1516" w:type="dxa"/>
            <w:tcBorders>
              <w:top w:val="single" w:sz="4" w:space="0" w:color="auto"/>
              <w:left w:val="single" w:sz="4" w:space="0" w:color="auto"/>
              <w:bottom w:val="single" w:sz="4" w:space="0" w:color="auto"/>
              <w:right w:val="single" w:sz="4" w:space="0" w:color="auto"/>
            </w:tcBorders>
            <w:noWrap/>
            <w:vAlign w:val="center"/>
          </w:tcPr>
          <w:p w14:paraId="66319C2B" w14:textId="77777777" w:rsidR="0058433A" w:rsidRPr="000D087A" w:rsidRDefault="00000000">
            <w:pPr>
              <w:ind w:firstLine="422"/>
              <w:rPr>
                <w:rFonts w:ascii="宋体" w:hAnsi="宋体" w:hint="eastAsia"/>
                <w:color w:val="000000" w:themeColor="text1"/>
                <w:szCs w:val="21"/>
              </w:rPr>
            </w:pPr>
            <w:r w:rsidRPr="000D087A">
              <w:rPr>
                <w:rFonts w:ascii="宋体" w:hAnsi="宋体" w:hint="eastAsia"/>
                <w:color w:val="000000" w:themeColor="text1"/>
                <w:szCs w:val="21"/>
              </w:rPr>
              <w:t>……</w:t>
            </w:r>
          </w:p>
        </w:tc>
        <w:tc>
          <w:tcPr>
            <w:tcW w:w="3297" w:type="dxa"/>
            <w:tcBorders>
              <w:top w:val="single" w:sz="4" w:space="0" w:color="auto"/>
              <w:left w:val="single" w:sz="4" w:space="0" w:color="auto"/>
              <w:bottom w:val="single" w:sz="4" w:space="0" w:color="auto"/>
              <w:right w:val="single" w:sz="4" w:space="0" w:color="auto"/>
            </w:tcBorders>
            <w:noWrap/>
            <w:vAlign w:val="center"/>
          </w:tcPr>
          <w:p w14:paraId="18410074" w14:textId="77777777" w:rsidR="0058433A" w:rsidRPr="000D087A" w:rsidRDefault="00000000">
            <w:pPr>
              <w:ind w:firstLine="422"/>
              <w:rPr>
                <w:rFonts w:ascii="宋体" w:hAnsi="宋体" w:hint="eastAsia"/>
                <w:color w:val="000000" w:themeColor="text1"/>
                <w:szCs w:val="21"/>
              </w:rPr>
            </w:pPr>
            <w:r w:rsidRPr="000D087A">
              <w:rPr>
                <w:rFonts w:ascii="宋体" w:hAnsi="宋体" w:hint="eastAsia"/>
                <w:color w:val="000000" w:themeColor="text1"/>
                <w:szCs w:val="21"/>
              </w:rPr>
              <w:t>1  ……</w:t>
            </w:r>
          </w:p>
          <w:p w14:paraId="10BB2C06" w14:textId="77777777" w:rsidR="0058433A" w:rsidRPr="000D087A" w:rsidRDefault="00000000">
            <w:pPr>
              <w:ind w:firstLine="422"/>
              <w:rPr>
                <w:rFonts w:ascii="宋体" w:hAnsi="宋体" w:hint="eastAsia"/>
                <w:color w:val="000000" w:themeColor="text1"/>
                <w:szCs w:val="21"/>
              </w:rPr>
            </w:pPr>
            <w:r w:rsidRPr="000D087A">
              <w:rPr>
                <w:rFonts w:ascii="宋体" w:hAnsi="宋体" w:hint="eastAsia"/>
                <w:color w:val="000000" w:themeColor="text1"/>
                <w:szCs w:val="21"/>
              </w:rPr>
              <w:t>2  ……</w:t>
            </w:r>
          </w:p>
          <w:p w14:paraId="77949966" w14:textId="77777777" w:rsidR="0058433A" w:rsidRPr="000D087A" w:rsidRDefault="00000000">
            <w:pPr>
              <w:ind w:firstLine="422"/>
              <w:rPr>
                <w:rFonts w:ascii="宋体" w:hAnsi="宋体" w:hint="eastAsia"/>
                <w:color w:val="000000" w:themeColor="text1"/>
                <w:szCs w:val="21"/>
              </w:rPr>
            </w:pPr>
            <w:r w:rsidRPr="000D087A">
              <w:rPr>
                <w:rFonts w:ascii="宋体" w:hAnsi="宋体" w:hint="eastAsia"/>
                <w:color w:val="000000" w:themeColor="text1"/>
                <w:szCs w:val="21"/>
              </w:rPr>
              <w:t>3  ……</w:t>
            </w:r>
          </w:p>
          <w:p w14:paraId="1ACDD93D" w14:textId="77777777" w:rsidR="0058433A" w:rsidRPr="000D087A" w:rsidRDefault="00000000">
            <w:pPr>
              <w:ind w:firstLine="422"/>
              <w:rPr>
                <w:rFonts w:ascii="宋体" w:hAnsi="宋体" w:hint="eastAsia"/>
                <w:color w:val="000000" w:themeColor="text1"/>
                <w:szCs w:val="21"/>
              </w:rPr>
            </w:pPr>
            <w:r w:rsidRPr="000D087A">
              <w:rPr>
                <w:rFonts w:ascii="宋体" w:hAnsi="宋体" w:hint="eastAsia"/>
                <w:color w:val="000000" w:themeColor="text1"/>
                <w:szCs w:val="21"/>
              </w:rPr>
              <w:t>……</w:t>
            </w:r>
          </w:p>
        </w:tc>
        <w:tc>
          <w:tcPr>
            <w:tcW w:w="1168" w:type="dxa"/>
            <w:tcBorders>
              <w:top w:val="single" w:sz="4" w:space="0" w:color="auto"/>
              <w:left w:val="single" w:sz="4" w:space="0" w:color="auto"/>
              <w:bottom w:val="single" w:sz="4" w:space="0" w:color="auto"/>
              <w:right w:val="single" w:sz="4" w:space="0" w:color="auto"/>
            </w:tcBorders>
            <w:noWrap/>
            <w:vAlign w:val="center"/>
          </w:tcPr>
          <w:p w14:paraId="6613C450" w14:textId="77777777" w:rsidR="0058433A" w:rsidRPr="000D087A" w:rsidRDefault="00000000">
            <w:pPr>
              <w:ind w:firstLine="422"/>
              <w:rPr>
                <w:rFonts w:ascii="宋体" w:hAnsi="宋体" w:hint="eastAsia"/>
                <w:color w:val="000000" w:themeColor="text1"/>
                <w:szCs w:val="21"/>
              </w:rPr>
            </w:pPr>
            <w:r w:rsidRPr="000D087A">
              <w:rPr>
                <w:rFonts w:ascii="宋体" w:hAnsi="宋体" w:hint="eastAsia"/>
                <w:color w:val="000000" w:themeColor="text1"/>
                <w:szCs w:val="21"/>
              </w:rPr>
              <w:t>正偏离（负偏离或无偏离）</w:t>
            </w:r>
          </w:p>
        </w:tc>
      </w:tr>
      <w:tr w:rsidR="00000000" w:rsidRPr="000D087A" w14:paraId="42EAA5A3" w14:textId="77777777">
        <w:trPr>
          <w:jc w:val="center"/>
        </w:trPr>
        <w:tc>
          <w:tcPr>
            <w:tcW w:w="634" w:type="dxa"/>
            <w:tcBorders>
              <w:top w:val="single" w:sz="4" w:space="0" w:color="auto"/>
              <w:left w:val="single" w:sz="4" w:space="0" w:color="auto"/>
              <w:bottom w:val="single" w:sz="4" w:space="0" w:color="auto"/>
              <w:right w:val="single" w:sz="4" w:space="0" w:color="auto"/>
            </w:tcBorders>
            <w:noWrap/>
            <w:vAlign w:val="center"/>
          </w:tcPr>
          <w:p w14:paraId="1D43254E" w14:textId="77777777" w:rsidR="0058433A" w:rsidRPr="000D087A" w:rsidRDefault="00000000">
            <w:pPr>
              <w:rPr>
                <w:rFonts w:ascii="宋体" w:hAnsi="宋体" w:hint="eastAsia"/>
                <w:color w:val="000000" w:themeColor="text1"/>
                <w:szCs w:val="21"/>
              </w:rPr>
            </w:pPr>
            <w:r w:rsidRPr="000D087A">
              <w:rPr>
                <w:rFonts w:ascii="宋体" w:hAnsi="宋体" w:hint="eastAsia"/>
                <w:color w:val="000000" w:themeColor="text1"/>
                <w:szCs w:val="21"/>
              </w:rPr>
              <w:t>2</w:t>
            </w:r>
          </w:p>
        </w:tc>
        <w:tc>
          <w:tcPr>
            <w:tcW w:w="1260" w:type="dxa"/>
            <w:tcBorders>
              <w:top w:val="single" w:sz="4" w:space="0" w:color="auto"/>
              <w:left w:val="single" w:sz="4" w:space="0" w:color="auto"/>
              <w:bottom w:val="single" w:sz="4" w:space="0" w:color="auto"/>
              <w:right w:val="single" w:sz="4" w:space="0" w:color="auto"/>
            </w:tcBorders>
            <w:noWrap/>
            <w:vAlign w:val="center"/>
          </w:tcPr>
          <w:p w14:paraId="33FAF2DC" w14:textId="77777777" w:rsidR="0058433A" w:rsidRPr="000D087A" w:rsidRDefault="00000000">
            <w:pPr>
              <w:ind w:firstLine="422"/>
              <w:rPr>
                <w:rFonts w:ascii="宋体" w:hAnsi="宋体" w:hint="eastAsia"/>
                <w:color w:val="000000" w:themeColor="text1"/>
                <w:szCs w:val="21"/>
              </w:rPr>
            </w:pPr>
            <w:r w:rsidRPr="000D087A">
              <w:rPr>
                <w:rFonts w:ascii="宋体" w:hAnsi="宋体" w:hint="eastAsia"/>
                <w:color w:val="000000" w:themeColor="text1"/>
                <w:szCs w:val="21"/>
              </w:rPr>
              <w:t>……</w:t>
            </w:r>
          </w:p>
        </w:tc>
        <w:tc>
          <w:tcPr>
            <w:tcW w:w="2310" w:type="dxa"/>
            <w:tcBorders>
              <w:top w:val="single" w:sz="4" w:space="0" w:color="auto"/>
              <w:left w:val="single" w:sz="4" w:space="0" w:color="auto"/>
              <w:bottom w:val="single" w:sz="4" w:space="0" w:color="auto"/>
              <w:right w:val="single" w:sz="4" w:space="0" w:color="auto"/>
            </w:tcBorders>
            <w:noWrap/>
            <w:vAlign w:val="center"/>
          </w:tcPr>
          <w:p w14:paraId="3D43AD60" w14:textId="77777777" w:rsidR="0058433A" w:rsidRPr="000D087A" w:rsidRDefault="00000000">
            <w:pPr>
              <w:ind w:firstLine="422"/>
              <w:rPr>
                <w:rFonts w:ascii="宋体" w:hAnsi="宋体" w:hint="eastAsia"/>
                <w:color w:val="000000" w:themeColor="text1"/>
                <w:szCs w:val="21"/>
              </w:rPr>
            </w:pPr>
            <w:r w:rsidRPr="000D087A">
              <w:rPr>
                <w:rFonts w:ascii="宋体" w:hAnsi="宋体" w:hint="eastAsia"/>
                <w:color w:val="000000" w:themeColor="text1"/>
                <w:szCs w:val="21"/>
              </w:rPr>
              <w:t>1  ……</w:t>
            </w:r>
          </w:p>
          <w:p w14:paraId="685F1257" w14:textId="77777777" w:rsidR="0058433A" w:rsidRPr="000D087A" w:rsidRDefault="00000000">
            <w:pPr>
              <w:ind w:firstLine="422"/>
              <w:rPr>
                <w:rFonts w:ascii="宋体" w:hAnsi="宋体" w:hint="eastAsia"/>
                <w:color w:val="000000" w:themeColor="text1"/>
                <w:szCs w:val="21"/>
              </w:rPr>
            </w:pPr>
            <w:r w:rsidRPr="000D087A">
              <w:rPr>
                <w:rFonts w:ascii="宋体" w:hAnsi="宋体" w:hint="eastAsia"/>
                <w:color w:val="000000" w:themeColor="text1"/>
                <w:szCs w:val="21"/>
              </w:rPr>
              <w:t>2  ……</w:t>
            </w:r>
          </w:p>
          <w:p w14:paraId="224F84F9" w14:textId="77777777" w:rsidR="0058433A" w:rsidRPr="000D087A" w:rsidRDefault="00000000">
            <w:pPr>
              <w:ind w:firstLine="422"/>
              <w:rPr>
                <w:rFonts w:ascii="宋体" w:hAnsi="宋体" w:hint="eastAsia"/>
                <w:color w:val="000000" w:themeColor="text1"/>
                <w:szCs w:val="21"/>
              </w:rPr>
            </w:pPr>
            <w:r w:rsidRPr="000D087A">
              <w:rPr>
                <w:rFonts w:ascii="宋体" w:hAnsi="宋体" w:hint="eastAsia"/>
                <w:color w:val="000000" w:themeColor="text1"/>
                <w:szCs w:val="21"/>
              </w:rPr>
              <w:t>3  ……</w:t>
            </w:r>
          </w:p>
          <w:p w14:paraId="5FAD177A" w14:textId="77777777" w:rsidR="0058433A" w:rsidRPr="000D087A" w:rsidRDefault="00000000">
            <w:pPr>
              <w:ind w:firstLine="422"/>
              <w:rPr>
                <w:rFonts w:ascii="宋体" w:hAnsi="宋体" w:hint="eastAsia"/>
                <w:color w:val="000000" w:themeColor="text1"/>
                <w:szCs w:val="21"/>
              </w:rPr>
            </w:pPr>
            <w:r w:rsidRPr="000D087A">
              <w:rPr>
                <w:rFonts w:ascii="宋体" w:hAnsi="宋体" w:hint="eastAsia"/>
                <w:color w:val="000000" w:themeColor="text1"/>
                <w:szCs w:val="21"/>
              </w:rPr>
              <w:t>……</w:t>
            </w:r>
          </w:p>
        </w:tc>
        <w:tc>
          <w:tcPr>
            <w:tcW w:w="1516" w:type="dxa"/>
            <w:tcBorders>
              <w:top w:val="single" w:sz="4" w:space="0" w:color="auto"/>
              <w:left w:val="single" w:sz="4" w:space="0" w:color="auto"/>
              <w:bottom w:val="single" w:sz="4" w:space="0" w:color="auto"/>
              <w:right w:val="single" w:sz="4" w:space="0" w:color="auto"/>
            </w:tcBorders>
            <w:noWrap/>
            <w:vAlign w:val="center"/>
          </w:tcPr>
          <w:p w14:paraId="0E6A870E" w14:textId="77777777" w:rsidR="0058433A" w:rsidRPr="000D087A" w:rsidRDefault="00000000">
            <w:pPr>
              <w:ind w:firstLine="422"/>
              <w:rPr>
                <w:rFonts w:ascii="宋体" w:hAnsi="宋体" w:hint="eastAsia"/>
                <w:color w:val="000000" w:themeColor="text1"/>
                <w:szCs w:val="21"/>
              </w:rPr>
            </w:pPr>
            <w:r w:rsidRPr="000D087A">
              <w:rPr>
                <w:rFonts w:ascii="宋体" w:hAnsi="宋体" w:hint="eastAsia"/>
                <w:color w:val="000000" w:themeColor="text1"/>
                <w:szCs w:val="21"/>
              </w:rPr>
              <w:t>……</w:t>
            </w:r>
          </w:p>
        </w:tc>
        <w:tc>
          <w:tcPr>
            <w:tcW w:w="3297" w:type="dxa"/>
            <w:tcBorders>
              <w:top w:val="single" w:sz="4" w:space="0" w:color="auto"/>
              <w:left w:val="single" w:sz="4" w:space="0" w:color="auto"/>
              <w:bottom w:val="single" w:sz="4" w:space="0" w:color="auto"/>
              <w:right w:val="single" w:sz="4" w:space="0" w:color="auto"/>
            </w:tcBorders>
            <w:noWrap/>
            <w:vAlign w:val="center"/>
          </w:tcPr>
          <w:p w14:paraId="27CBCE7F" w14:textId="77777777" w:rsidR="0058433A" w:rsidRPr="000D087A" w:rsidRDefault="00000000">
            <w:pPr>
              <w:ind w:firstLine="422"/>
              <w:rPr>
                <w:rFonts w:ascii="宋体" w:hAnsi="宋体" w:hint="eastAsia"/>
                <w:color w:val="000000" w:themeColor="text1"/>
                <w:szCs w:val="21"/>
              </w:rPr>
            </w:pPr>
            <w:r w:rsidRPr="000D087A">
              <w:rPr>
                <w:rFonts w:ascii="宋体" w:hAnsi="宋体" w:hint="eastAsia"/>
                <w:color w:val="000000" w:themeColor="text1"/>
                <w:szCs w:val="21"/>
              </w:rPr>
              <w:t>1  ……</w:t>
            </w:r>
          </w:p>
          <w:p w14:paraId="50BDB0A2" w14:textId="77777777" w:rsidR="0058433A" w:rsidRPr="000D087A" w:rsidRDefault="00000000">
            <w:pPr>
              <w:ind w:firstLine="422"/>
              <w:rPr>
                <w:rFonts w:ascii="宋体" w:hAnsi="宋体" w:hint="eastAsia"/>
                <w:color w:val="000000" w:themeColor="text1"/>
                <w:szCs w:val="21"/>
              </w:rPr>
            </w:pPr>
            <w:r w:rsidRPr="000D087A">
              <w:rPr>
                <w:rFonts w:ascii="宋体" w:hAnsi="宋体" w:hint="eastAsia"/>
                <w:color w:val="000000" w:themeColor="text1"/>
                <w:szCs w:val="21"/>
              </w:rPr>
              <w:t>2  ……</w:t>
            </w:r>
          </w:p>
          <w:p w14:paraId="182E102B" w14:textId="77777777" w:rsidR="0058433A" w:rsidRPr="000D087A" w:rsidRDefault="00000000">
            <w:pPr>
              <w:ind w:firstLine="422"/>
              <w:rPr>
                <w:rFonts w:ascii="宋体" w:hAnsi="宋体" w:hint="eastAsia"/>
                <w:color w:val="000000" w:themeColor="text1"/>
                <w:szCs w:val="21"/>
              </w:rPr>
            </w:pPr>
            <w:r w:rsidRPr="000D087A">
              <w:rPr>
                <w:rFonts w:ascii="宋体" w:hAnsi="宋体" w:hint="eastAsia"/>
                <w:color w:val="000000" w:themeColor="text1"/>
                <w:szCs w:val="21"/>
              </w:rPr>
              <w:t>3  ……</w:t>
            </w:r>
          </w:p>
          <w:p w14:paraId="3A2F08E1" w14:textId="77777777" w:rsidR="0058433A" w:rsidRPr="000D087A" w:rsidRDefault="00000000">
            <w:pPr>
              <w:ind w:firstLine="422"/>
              <w:rPr>
                <w:rFonts w:ascii="宋体" w:hAnsi="宋体" w:hint="eastAsia"/>
                <w:color w:val="000000" w:themeColor="text1"/>
                <w:szCs w:val="21"/>
              </w:rPr>
            </w:pPr>
            <w:r w:rsidRPr="000D087A">
              <w:rPr>
                <w:rFonts w:ascii="宋体" w:hAnsi="宋体" w:hint="eastAsia"/>
                <w:color w:val="000000" w:themeColor="text1"/>
                <w:szCs w:val="21"/>
              </w:rPr>
              <w:t>……</w:t>
            </w:r>
          </w:p>
        </w:tc>
        <w:tc>
          <w:tcPr>
            <w:tcW w:w="1168" w:type="dxa"/>
            <w:tcBorders>
              <w:top w:val="single" w:sz="4" w:space="0" w:color="auto"/>
              <w:left w:val="single" w:sz="4" w:space="0" w:color="auto"/>
              <w:bottom w:val="single" w:sz="4" w:space="0" w:color="auto"/>
              <w:right w:val="single" w:sz="4" w:space="0" w:color="auto"/>
            </w:tcBorders>
            <w:noWrap/>
            <w:vAlign w:val="center"/>
          </w:tcPr>
          <w:p w14:paraId="39746F9D" w14:textId="77777777" w:rsidR="0058433A" w:rsidRPr="000D087A" w:rsidRDefault="00000000">
            <w:pPr>
              <w:ind w:firstLine="422"/>
              <w:rPr>
                <w:rFonts w:ascii="宋体" w:hAnsi="宋体" w:hint="eastAsia"/>
                <w:color w:val="000000" w:themeColor="text1"/>
                <w:szCs w:val="21"/>
              </w:rPr>
            </w:pPr>
            <w:r w:rsidRPr="000D087A">
              <w:rPr>
                <w:rFonts w:ascii="宋体" w:hAnsi="宋体" w:hint="eastAsia"/>
                <w:color w:val="000000" w:themeColor="text1"/>
                <w:szCs w:val="21"/>
              </w:rPr>
              <w:t>正偏离（负偏离或无偏离）</w:t>
            </w:r>
          </w:p>
        </w:tc>
      </w:tr>
      <w:tr w:rsidR="00000000" w:rsidRPr="000D087A" w14:paraId="5F10B764" w14:textId="77777777">
        <w:trPr>
          <w:jc w:val="center"/>
        </w:trPr>
        <w:tc>
          <w:tcPr>
            <w:tcW w:w="634" w:type="dxa"/>
            <w:tcBorders>
              <w:top w:val="single" w:sz="4" w:space="0" w:color="auto"/>
              <w:left w:val="single" w:sz="4" w:space="0" w:color="auto"/>
              <w:bottom w:val="single" w:sz="4" w:space="0" w:color="auto"/>
              <w:right w:val="single" w:sz="4" w:space="0" w:color="auto"/>
            </w:tcBorders>
            <w:noWrap/>
            <w:vAlign w:val="center"/>
          </w:tcPr>
          <w:p w14:paraId="3EE1429F" w14:textId="77777777" w:rsidR="0058433A" w:rsidRPr="000D087A" w:rsidRDefault="00000000">
            <w:pPr>
              <w:rPr>
                <w:rFonts w:ascii="宋体" w:hAnsi="宋体" w:hint="eastAsia"/>
                <w:color w:val="000000" w:themeColor="text1"/>
                <w:szCs w:val="21"/>
              </w:rPr>
            </w:pPr>
            <w:r w:rsidRPr="000D087A">
              <w:rPr>
                <w:rFonts w:ascii="宋体" w:hAnsi="宋体" w:hint="eastAsia"/>
                <w:color w:val="000000" w:themeColor="text1"/>
                <w:szCs w:val="21"/>
              </w:rPr>
              <w:t>...</w:t>
            </w:r>
          </w:p>
        </w:tc>
        <w:tc>
          <w:tcPr>
            <w:tcW w:w="1260" w:type="dxa"/>
            <w:tcBorders>
              <w:top w:val="single" w:sz="4" w:space="0" w:color="auto"/>
              <w:left w:val="single" w:sz="4" w:space="0" w:color="auto"/>
              <w:bottom w:val="single" w:sz="4" w:space="0" w:color="auto"/>
              <w:right w:val="single" w:sz="4" w:space="0" w:color="auto"/>
            </w:tcBorders>
            <w:noWrap/>
            <w:vAlign w:val="center"/>
          </w:tcPr>
          <w:p w14:paraId="62C59085" w14:textId="77777777" w:rsidR="0058433A" w:rsidRPr="000D087A" w:rsidRDefault="0058433A">
            <w:pPr>
              <w:ind w:firstLine="422"/>
              <w:rPr>
                <w:rFonts w:ascii="宋体" w:hAnsi="宋体" w:hint="eastAsia"/>
                <w:color w:val="000000" w:themeColor="text1"/>
                <w:szCs w:val="21"/>
              </w:rPr>
            </w:pPr>
          </w:p>
        </w:tc>
        <w:tc>
          <w:tcPr>
            <w:tcW w:w="2310" w:type="dxa"/>
            <w:tcBorders>
              <w:top w:val="single" w:sz="4" w:space="0" w:color="auto"/>
              <w:left w:val="single" w:sz="4" w:space="0" w:color="auto"/>
              <w:bottom w:val="single" w:sz="4" w:space="0" w:color="auto"/>
              <w:right w:val="single" w:sz="4" w:space="0" w:color="auto"/>
            </w:tcBorders>
            <w:noWrap/>
            <w:vAlign w:val="center"/>
          </w:tcPr>
          <w:p w14:paraId="50463873" w14:textId="77777777" w:rsidR="0058433A" w:rsidRPr="000D087A" w:rsidRDefault="0058433A">
            <w:pPr>
              <w:ind w:firstLine="422"/>
              <w:rPr>
                <w:rFonts w:ascii="宋体" w:hAnsi="宋体" w:hint="eastAsia"/>
                <w:color w:val="000000" w:themeColor="text1"/>
                <w:szCs w:val="21"/>
              </w:rPr>
            </w:pPr>
          </w:p>
        </w:tc>
        <w:tc>
          <w:tcPr>
            <w:tcW w:w="1516" w:type="dxa"/>
            <w:tcBorders>
              <w:top w:val="single" w:sz="4" w:space="0" w:color="auto"/>
              <w:left w:val="single" w:sz="4" w:space="0" w:color="auto"/>
              <w:bottom w:val="single" w:sz="4" w:space="0" w:color="auto"/>
              <w:right w:val="single" w:sz="4" w:space="0" w:color="auto"/>
            </w:tcBorders>
            <w:noWrap/>
            <w:vAlign w:val="center"/>
          </w:tcPr>
          <w:p w14:paraId="30F07077" w14:textId="77777777" w:rsidR="0058433A" w:rsidRPr="000D087A" w:rsidRDefault="0058433A">
            <w:pPr>
              <w:ind w:firstLine="422"/>
              <w:rPr>
                <w:rFonts w:ascii="宋体" w:hAnsi="宋体" w:hint="eastAsia"/>
                <w:color w:val="000000" w:themeColor="text1"/>
                <w:szCs w:val="21"/>
              </w:rPr>
            </w:pPr>
          </w:p>
        </w:tc>
        <w:tc>
          <w:tcPr>
            <w:tcW w:w="3297" w:type="dxa"/>
            <w:tcBorders>
              <w:top w:val="single" w:sz="4" w:space="0" w:color="auto"/>
              <w:left w:val="single" w:sz="4" w:space="0" w:color="auto"/>
              <w:bottom w:val="single" w:sz="4" w:space="0" w:color="auto"/>
              <w:right w:val="single" w:sz="4" w:space="0" w:color="auto"/>
            </w:tcBorders>
            <w:noWrap/>
            <w:vAlign w:val="center"/>
          </w:tcPr>
          <w:p w14:paraId="13175329" w14:textId="77777777" w:rsidR="0058433A" w:rsidRPr="000D087A" w:rsidRDefault="0058433A">
            <w:pPr>
              <w:ind w:firstLine="422"/>
              <w:rPr>
                <w:rFonts w:ascii="宋体" w:hAnsi="宋体" w:hint="eastAsia"/>
                <w:color w:val="000000" w:themeColor="text1"/>
                <w:szCs w:val="21"/>
              </w:rPr>
            </w:pPr>
          </w:p>
        </w:tc>
        <w:tc>
          <w:tcPr>
            <w:tcW w:w="1168" w:type="dxa"/>
            <w:tcBorders>
              <w:top w:val="single" w:sz="4" w:space="0" w:color="auto"/>
              <w:left w:val="single" w:sz="4" w:space="0" w:color="auto"/>
              <w:bottom w:val="single" w:sz="4" w:space="0" w:color="auto"/>
              <w:right w:val="single" w:sz="4" w:space="0" w:color="auto"/>
            </w:tcBorders>
            <w:noWrap/>
            <w:vAlign w:val="center"/>
          </w:tcPr>
          <w:p w14:paraId="00DDFBC7" w14:textId="77777777" w:rsidR="0058433A" w:rsidRPr="000D087A" w:rsidRDefault="0058433A">
            <w:pPr>
              <w:ind w:firstLine="422"/>
              <w:rPr>
                <w:rFonts w:ascii="宋体" w:hAnsi="宋体" w:hint="eastAsia"/>
                <w:color w:val="000000" w:themeColor="text1"/>
                <w:szCs w:val="21"/>
              </w:rPr>
            </w:pPr>
          </w:p>
        </w:tc>
      </w:tr>
      <w:tr w:rsidR="00000000" w:rsidRPr="000D087A" w14:paraId="1B037230" w14:textId="77777777">
        <w:trPr>
          <w:trHeight w:val="848"/>
          <w:jc w:val="center"/>
        </w:trPr>
        <w:tc>
          <w:tcPr>
            <w:tcW w:w="10185" w:type="dxa"/>
            <w:gridSpan w:val="6"/>
            <w:tcBorders>
              <w:top w:val="single" w:sz="4" w:space="0" w:color="auto"/>
              <w:left w:val="single" w:sz="4" w:space="0" w:color="auto"/>
              <w:bottom w:val="single" w:sz="4" w:space="0" w:color="auto"/>
              <w:right w:val="single" w:sz="4" w:space="0" w:color="auto"/>
            </w:tcBorders>
            <w:noWrap/>
            <w:vAlign w:val="center"/>
          </w:tcPr>
          <w:p w14:paraId="1F5856B7" w14:textId="77777777" w:rsidR="0058433A" w:rsidRPr="000D087A" w:rsidRDefault="00000000">
            <w:pPr>
              <w:ind w:firstLine="422"/>
              <w:rPr>
                <w:rFonts w:ascii="宋体" w:hAnsi="宋体" w:hint="eastAsia"/>
                <w:color w:val="000000" w:themeColor="text1"/>
                <w:szCs w:val="21"/>
              </w:rPr>
            </w:pPr>
            <w:r w:rsidRPr="000D087A">
              <w:rPr>
                <w:rFonts w:ascii="宋体" w:hAnsi="宋体" w:hint="eastAsia"/>
                <w:color w:val="000000" w:themeColor="text1"/>
                <w:szCs w:val="21"/>
                <w:u w:val="single"/>
              </w:rPr>
              <w:t xml:space="preserve">　　</w:t>
            </w:r>
            <w:r w:rsidRPr="000D087A">
              <w:rPr>
                <w:rFonts w:ascii="宋体" w:hAnsi="宋体" w:hint="eastAsia"/>
                <w:color w:val="000000" w:themeColor="text1"/>
                <w:szCs w:val="21"/>
              </w:rPr>
              <w:t>分标（此处有分标时填写具体分标号，无分标时填写“无”）</w:t>
            </w:r>
          </w:p>
        </w:tc>
      </w:tr>
    </w:tbl>
    <w:p w14:paraId="6E406EC1" w14:textId="77777777" w:rsidR="0058433A" w:rsidRPr="000D087A" w:rsidRDefault="00000000">
      <w:pPr>
        <w:pStyle w:val="a9"/>
        <w:spacing w:line="360" w:lineRule="auto"/>
        <w:rPr>
          <w:rFonts w:hAnsi="宋体" w:hint="eastAsia"/>
          <w:color w:val="000000" w:themeColor="text1"/>
          <w:szCs w:val="21"/>
        </w:rPr>
      </w:pPr>
      <w:r w:rsidRPr="000D087A">
        <w:rPr>
          <w:rFonts w:hAnsi="宋体" w:hint="eastAsia"/>
          <w:color w:val="000000" w:themeColor="text1"/>
          <w:szCs w:val="21"/>
        </w:rPr>
        <w:t>注：</w:t>
      </w:r>
    </w:p>
    <w:p w14:paraId="38E5E1B8" w14:textId="77777777" w:rsidR="0058433A" w:rsidRPr="000D087A" w:rsidRDefault="00000000">
      <w:pPr>
        <w:pStyle w:val="a9"/>
        <w:spacing w:line="360" w:lineRule="auto"/>
        <w:rPr>
          <w:rFonts w:hAnsi="宋体" w:hint="eastAsia"/>
          <w:color w:val="000000" w:themeColor="text1"/>
          <w:szCs w:val="21"/>
        </w:rPr>
      </w:pPr>
      <w:r w:rsidRPr="000D087A">
        <w:rPr>
          <w:rFonts w:hAnsi="宋体" w:cs="宋体" w:hint="eastAsia"/>
          <w:color w:val="000000" w:themeColor="text1"/>
          <w:szCs w:val="21"/>
        </w:rPr>
        <w:t>1.</w:t>
      </w:r>
      <w:r w:rsidRPr="000D087A">
        <w:rPr>
          <w:rFonts w:hAnsi="宋体" w:hint="eastAsia"/>
          <w:color w:val="000000" w:themeColor="text1"/>
          <w:szCs w:val="21"/>
        </w:rPr>
        <w:t>表格内容均需按要求填写并盖章，不得留空，</w:t>
      </w:r>
      <w:r w:rsidRPr="000D087A">
        <w:rPr>
          <w:rFonts w:hAnsi="宋体" w:hint="eastAsia"/>
          <w:bCs/>
          <w:color w:val="000000" w:themeColor="text1"/>
          <w:szCs w:val="21"/>
        </w:rPr>
        <w:t>否则按投标无效处理</w:t>
      </w:r>
      <w:r w:rsidRPr="000D087A">
        <w:rPr>
          <w:rFonts w:hAnsi="宋体" w:hint="eastAsia"/>
          <w:color w:val="000000" w:themeColor="text1"/>
          <w:szCs w:val="21"/>
        </w:rPr>
        <w:t>。</w:t>
      </w:r>
    </w:p>
    <w:p w14:paraId="440D036E" w14:textId="77777777" w:rsidR="0058433A" w:rsidRPr="000D087A" w:rsidRDefault="00000000">
      <w:pPr>
        <w:pStyle w:val="a9"/>
        <w:spacing w:line="360" w:lineRule="auto"/>
        <w:rPr>
          <w:rFonts w:hAnsi="宋体" w:hint="eastAsia"/>
          <w:bCs/>
          <w:color w:val="000000" w:themeColor="text1"/>
          <w:szCs w:val="21"/>
        </w:rPr>
      </w:pPr>
      <w:r w:rsidRPr="000D087A">
        <w:rPr>
          <w:rFonts w:hAnsi="宋体" w:hint="eastAsia"/>
          <w:bCs/>
          <w:color w:val="000000" w:themeColor="text1"/>
          <w:szCs w:val="21"/>
        </w:rPr>
        <w:t>2.如果招标文件需求为小于或大于某个数值标准时，投标文件承诺不得直接复制招标文件需求，投标文件承诺内容应当写明投标货物具体参数或商务响应承诺的具体数值，否则按投标无效处理。如该采购需求属于不能明确具体数值的，采购人应在此采购需求的数值后标注◆号，对标注◆号的采购需求不适用上述“投标无效”条款。</w:t>
      </w:r>
    </w:p>
    <w:p w14:paraId="66111035" w14:textId="77777777" w:rsidR="0058433A" w:rsidRPr="000D087A" w:rsidRDefault="00000000">
      <w:pPr>
        <w:pStyle w:val="a9"/>
        <w:spacing w:line="360" w:lineRule="auto"/>
        <w:rPr>
          <w:rFonts w:hAnsi="宋体" w:hint="eastAsia"/>
          <w:color w:val="000000" w:themeColor="text1"/>
          <w:szCs w:val="21"/>
        </w:rPr>
      </w:pPr>
      <w:r w:rsidRPr="000D087A">
        <w:rPr>
          <w:rFonts w:hAnsi="宋体" w:hint="eastAsia"/>
          <w:bCs/>
          <w:color w:val="000000" w:themeColor="text1"/>
          <w:szCs w:val="21"/>
        </w:rPr>
        <w:t>3.当投标文件的货物内容低于招标文件要求时，投标人应当如实写明“负偏离”，否则视为虚假应标。</w:t>
      </w:r>
    </w:p>
    <w:p w14:paraId="37A79C38" w14:textId="77777777" w:rsidR="0058433A" w:rsidRPr="000D087A" w:rsidRDefault="00000000">
      <w:pPr>
        <w:pStyle w:val="a9"/>
        <w:spacing w:line="360" w:lineRule="auto"/>
        <w:rPr>
          <w:color w:val="000000" w:themeColor="text1"/>
        </w:rPr>
      </w:pPr>
      <w:r w:rsidRPr="000D087A">
        <w:rPr>
          <w:rFonts w:hint="eastAsia"/>
          <w:color w:val="000000" w:themeColor="text1"/>
        </w:rPr>
        <w:t>4.</w:t>
      </w:r>
      <w:r w:rsidRPr="000D087A">
        <w:rPr>
          <w:rFonts w:hAnsi="宋体" w:cs="宋体" w:hint="eastAsia"/>
          <w:color w:val="000000" w:themeColor="text1"/>
          <w:szCs w:val="21"/>
        </w:rPr>
        <w:t>采购需求中带“▲”及“★”的条款，也要分别在本表“</w:t>
      </w:r>
      <w:r w:rsidRPr="000D087A">
        <w:rPr>
          <w:rFonts w:hAnsi="宋体" w:hint="eastAsia"/>
          <w:color w:val="000000" w:themeColor="text1"/>
          <w:szCs w:val="21"/>
        </w:rPr>
        <w:t>货物参数</w:t>
      </w:r>
      <w:r w:rsidRPr="000D087A">
        <w:rPr>
          <w:rFonts w:hAnsi="宋体" w:cs="宋体" w:hint="eastAsia"/>
          <w:color w:val="000000" w:themeColor="text1"/>
          <w:szCs w:val="21"/>
        </w:rPr>
        <w:t>”、“</w:t>
      </w:r>
      <w:r w:rsidRPr="000D087A">
        <w:rPr>
          <w:rFonts w:hAnsi="宋体" w:hint="eastAsia"/>
          <w:color w:val="000000" w:themeColor="text1"/>
          <w:szCs w:val="21"/>
        </w:rPr>
        <w:t>所提供货物的内容</w:t>
      </w:r>
      <w:r w:rsidRPr="000D087A">
        <w:rPr>
          <w:rFonts w:hAnsi="宋体" w:cs="宋体" w:hint="eastAsia"/>
          <w:color w:val="000000" w:themeColor="text1"/>
          <w:szCs w:val="21"/>
        </w:rPr>
        <w:t>”中标记。</w:t>
      </w:r>
    </w:p>
    <w:p w14:paraId="3420D774" w14:textId="77777777" w:rsidR="0058433A" w:rsidRPr="000D087A" w:rsidRDefault="0058433A">
      <w:pPr>
        <w:snapToGrid w:val="0"/>
        <w:spacing w:line="360" w:lineRule="auto"/>
        <w:ind w:firstLineChars="2350" w:firstLine="5640"/>
        <w:rPr>
          <w:rFonts w:ascii="仿宋_GB2312" w:eastAsia="仿宋_GB2312" w:hAnsi="仿宋" w:cs="仿宋_GB2312" w:hint="eastAsia"/>
          <w:color w:val="000000" w:themeColor="text1"/>
          <w:kern w:val="0"/>
          <w:sz w:val="24"/>
          <w:lang w:val="zh-CN"/>
        </w:rPr>
      </w:pPr>
    </w:p>
    <w:p w14:paraId="6AF63F13" w14:textId="77777777" w:rsidR="0058433A" w:rsidRPr="000D087A" w:rsidRDefault="00000000">
      <w:pPr>
        <w:snapToGrid w:val="0"/>
        <w:spacing w:line="360" w:lineRule="auto"/>
        <w:ind w:firstLineChars="2350" w:firstLine="5640"/>
        <w:rPr>
          <w:rFonts w:ascii="仿宋_GB2312" w:eastAsia="仿宋_GB2312" w:hAnsi="仿宋" w:cs="仿宋_GB2312" w:hint="eastAsia"/>
          <w:color w:val="000000" w:themeColor="text1"/>
          <w:kern w:val="0"/>
          <w:sz w:val="24"/>
        </w:rPr>
      </w:pPr>
      <w:r w:rsidRPr="000D087A">
        <w:rPr>
          <w:rFonts w:ascii="仿宋_GB2312" w:eastAsia="仿宋_GB2312" w:hAnsi="仿宋" w:cs="仿宋_GB2312" w:hint="eastAsia"/>
          <w:color w:val="000000" w:themeColor="text1"/>
          <w:kern w:val="0"/>
          <w:sz w:val="24"/>
          <w:lang w:val="zh-CN"/>
        </w:rPr>
        <w:t>投标人名称(电子签章)：</w:t>
      </w:r>
    </w:p>
    <w:p w14:paraId="03DEB61D" w14:textId="77777777" w:rsidR="0058433A" w:rsidRPr="000D087A" w:rsidRDefault="00000000">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0D087A">
        <w:rPr>
          <w:rFonts w:ascii="仿宋_GB2312" w:eastAsia="仿宋_GB2312" w:hAnsi="仿宋" w:cs="仿宋_GB2312" w:hint="eastAsia"/>
          <w:color w:val="000000" w:themeColor="text1"/>
          <w:kern w:val="0"/>
          <w:sz w:val="24"/>
          <w:lang w:val="zh-CN"/>
        </w:rPr>
        <w:t>日期</w:t>
      </w:r>
      <w:r w:rsidRPr="000D087A">
        <w:rPr>
          <w:rFonts w:ascii="仿宋_GB2312" w:eastAsia="仿宋_GB2312" w:hAnsi="仿宋" w:cs="仿宋_GB2312" w:hint="eastAsia"/>
          <w:color w:val="000000" w:themeColor="text1"/>
          <w:kern w:val="0"/>
          <w:sz w:val="24"/>
        </w:rPr>
        <w:t xml:space="preserve">：  年  </w:t>
      </w:r>
      <w:r w:rsidRPr="000D087A">
        <w:rPr>
          <w:rFonts w:ascii="仿宋_GB2312" w:eastAsia="仿宋_GB2312" w:hAnsi="仿宋" w:cs="仿宋_GB2312" w:hint="eastAsia"/>
          <w:color w:val="000000" w:themeColor="text1"/>
          <w:kern w:val="0"/>
          <w:sz w:val="24"/>
          <w:lang w:val="zh-CN"/>
        </w:rPr>
        <w:t>月日</w:t>
      </w:r>
    </w:p>
    <w:p w14:paraId="11FD33E8" w14:textId="77777777" w:rsidR="0058433A" w:rsidRPr="000D087A" w:rsidRDefault="0058433A">
      <w:pPr>
        <w:widowControl/>
        <w:ind w:firstLine="602"/>
        <w:jc w:val="left"/>
        <w:rPr>
          <w:rFonts w:ascii="宋体" w:hAnsi="宋体" w:hint="eastAsia"/>
          <w:color w:val="000000" w:themeColor="text1"/>
          <w:sz w:val="30"/>
          <w:szCs w:val="20"/>
        </w:rPr>
        <w:sectPr w:rsidR="0058433A" w:rsidRPr="000D087A">
          <w:pgSz w:w="11906" w:h="16838"/>
          <w:pgMar w:top="1134" w:right="1134" w:bottom="1134" w:left="1134" w:header="720" w:footer="720" w:gutter="0"/>
          <w:cols w:space="720"/>
          <w:docGrid w:type="lines" w:linePitch="331"/>
        </w:sectPr>
      </w:pPr>
    </w:p>
    <w:p w14:paraId="39BCF5B1" w14:textId="77777777" w:rsidR="0058433A" w:rsidRPr="000D087A" w:rsidRDefault="00000000">
      <w:pPr>
        <w:snapToGrid w:val="0"/>
        <w:spacing w:beforeLines="50" w:before="165" w:after="50"/>
        <w:ind w:firstLine="602"/>
        <w:jc w:val="center"/>
        <w:rPr>
          <w:b/>
          <w:bCs/>
          <w:color w:val="000000" w:themeColor="text1"/>
          <w:sz w:val="30"/>
          <w:szCs w:val="30"/>
        </w:rPr>
      </w:pPr>
      <w:r w:rsidRPr="000D087A">
        <w:rPr>
          <w:rFonts w:hint="eastAsia"/>
          <w:b/>
          <w:bCs/>
          <w:color w:val="000000" w:themeColor="text1"/>
          <w:sz w:val="30"/>
          <w:szCs w:val="30"/>
        </w:rPr>
        <w:t>二、项目实施组织服务方案</w:t>
      </w:r>
    </w:p>
    <w:p w14:paraId="212A59CD" w14:textId="77777777" w:rsidR="0058433A" w:rsidRPr="000D087A" w:rsidRDefault="00000000">
      <w:pPr>
        <w:autoSpaceDE w:val="0"/>
        <w:autoSpaceDN w:val="0"/>
        <w:spacing w:line="360" w:lineRule="auto"/>
        <w:ind w:firstLine="482"/>
        <w:jc w:val="center"/>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（由投标人根据采购需求及招标文件要求编制）</w:t>
      </w:r>
    </w:p>
    <w:p w14:paraId="70C3C06C" w14:textId="77777777" w:rsidR="0058433A" w:rsidRPr="000D087A" w:rsidRDefault="0058433A">
      <w:pPr>
        <w:ind w:firstLine="480"/>
        <w:rPr>
          <w:rFonts w:ascii="仿宋_GB2312" w:eastAsia="仿宋_GB2312" w:hAnsi="仿宋" w:cs="仿宋_GB2312" w:hint="eastAsia"/>
          <w:b/>
          <w:bCs/>
          <w:color w:val="000000" w:themeColor="text1"/>
          <w:kern w:val="0"/>
          <w:sz w:val="24"/>
          <w:lang w:val="zh-CN"/>
        </w:rPr>
      </w:pPr>
    </w:p>
    <w:p w14:paraId="20B9DCDB" w14:textId="77777777" w:rsidR="0058433A" w:rsidRPr="000D087A" w:rsidRDefault="0058433A">
      <w:pPr>
        <w:ind w:firstLine="480"/>
        <w:rPr>
          <w:rFonts w:ascii="仿宋_GB2312" w:eastAsia="仿宋_GB2312" w:hAnsi="仿宋" w:cs="仿宋_GB2312" w:hint="eastAsia"/>
          <w:b/>
          <w:bCs/>
          <w:color w:val="000000" w:themeColor="text1"/>
          <w:kern w:val="0"/>
          <w:sz w:val="24"/>
          <w:lang w:val="zh-CN"/>
        </w:rPr>
      </w:pPr>
    </w:p>
    <w:p w14:paraId="155A8D83" w14:textId="77777777" w:rsidR="0058433A" w:rsidRPr="000D087A" w:rsidRDefault="00000000">
      <w:pPr>
        <w:ind w:firstLineChars="196" w:firstLine="472"/>
        <w:rPr>
          <w:rFonts w:ascii="仿宋_GB2312" w:eastAsia="仿宋_GB2312" w:hAnsi="仿宋" w:cs="仿宋_GB2312" w:hint="eastAsia"/>
          <w:b/>
          <w:bCs/>
          <w:color w:val="000000" w:themeColor="text1"/>
          <w:kern w:val="0"/>
          <w:sz w:val="24"/>
          <w:lang w:val="zh-CN"/>
        </w:rPr>
      </w:pPr>
      <w:r w:rsidRPr="000D087A">
        <w:rPr>
          <w:rFonts w:ascii="仿宋_GB2312" w:eastAsia="仿宋_GB2312" w:hAnsi="仿宋" w:cs="仿宋_GB2312" w:hint="eastAsia"/>
          <w:b/>
          <w:bCs/>
          <w:color w:val="000000" w:themeColor="text1"/>
          <w:kern w:val="0"/>
          <w:sz w:val="24"/>
          <w:lang w:val="zh-CN"/>
        </w:rPr>
        <w:t>（一）项目前期准备</w:t>
      </w:r>
    </w:p>
    <w:p w14:paraId="4DF386CC" w14:textId="77777777" w:rsidR="0058433A" w:rsidRPr="000D087A" w:rsidRDefault="00000000">
      <w:pPr>
        <w:autoSpaceDE w:val="0"/>
        <w:autoSpaceDN w:val="0"/>
        <w:spacing w:line="360" w:lineRule="auto"/>
        <w:ind w:firstLineChars="200" w:firstLine="480"/>
        <w:jc w:val="left"/>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（由投标人根据采购需求及招标文件要求编制）</w:t>
      </w:r>
    </w:p>
    <w:p w14:paraId="12872065" w14:textId="77777777" w:rsidR="0058433A" w:rsidRPr="000D087A" w:rsidRDefault="00000000">
      <w:pPr>
        <w:ind w:firstLineChars="196" w:firstLine="472"/>
        <w:rPr>
          <w:rFonts w:ascii="仿宋_GB2312" w:eastAsia="仿宋_GB2312" w:hAnsi="仿宋" w:cs="仿宋_GB2312" w:hint="eastAsia"/>
          <w:b/>
          <w:bCs/>
          <w:color w:val="000000" w:themeColor="text1"/>
          <w:kern w:val="0"/>
          <w:sz w:val="24"/>
          <w:lang w:val="zh-CN"/>
        </w:rPr>
      </w:pPr>
      <w:r w:rsidRPr="000D087A">
        <w:rPr>
          <w:rFonts w:ascii="仿宋_GB2312" w:eastAsia="仿宋_GB2312" w:hAnsi="仿宋" w:cs="仿宋_GB2312" w:hint="eastAsia"/>
          <w:b/>
          <w:bCs/>
          <w:color w:val="000000" w:themeColor="text1"/>
          <w:kern w:val="0"/>
          <w:sz w:val="24"/>
          <w:lang w:val="zh-CN"/>
        </w:rPr>
        <w:t>（二）项目实施计划</w:t>
      </w:r>
    </w:p>
    <w:p w14:paraId="64F285D3" w14:textId="77777777" w:rsidR="0058433A" w:rsidRPr="000D087A" w:rsidRDefault="00000000">
      <w:pPr>
        <w:ind w:firstLine="482"/>
        <w:rPr>
          <w:rFonts w:ascii="仿宋_GB2312" w:eastAsia="仿宋_GB2312" w:hAnsi="仿宋" w:cs="仿宋_GB2312" w:hint="eastAsia"/>
          <w:b/>
          <w:bCs/>
          <w:color w:val="000000" w:themeColor="text1"/>
          <w:kern w:val="0"/>
          <w:sz w:val="24"/>
          <w:lang w:val="zh-CN"/>
        </w:rPr>
      </w:pPr>
      <w:bookmarkStart w:id="162" w:name="_Toc78473822"/>
      <w:r w:rsidRPr="000D087A">
        <w:rPr>
          <w:rFonts w:ascii="仿宋_GB2312" w:eastAsia="仿宋_GB2312" w:hAnsi="仿宋" w:cs="仿宋_GB2312" w:hint="eastAsia"/>
          <w:b/>
          <w:bCs/>
          <w:color w:val="000000" w:themeColor="text1"/>
          <w:kern w:val="0"/>
          <w:sz w:val="24"/>
          <w:lang w:val="zh-CN"/>
        </w:rPr>
        <w:t>附表:项目实施进度计划表</w:t>
      </w:r>
      <w:r w:rsidRPr="000D087A">
        <w:rPr>
          <w:rFonts w:ascii="仿宋_GB2312" w:eastAsia="仿宋_GB2312" w:hAnsi="仿宋" w:cs="仿宋_GB2312" w:hint="eastAsia"/>
          <w:b/>
          <w:color w:val="000000" w:themeColor="text1"/>
          <w:sz w:val="24"/>
        </w:rPr>
        <w:t>(以生效日算起)</w:t>
      </w:r>
      <w:bookmarkEnd w:id="162"/>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000000" w:rsidRPr="000D087A" w14:paraId="1C146664" w14:textId="77777777">
        <w:trPr>
          <w:trHeight w:val="1239"/>
        </w:trPr>
        <w:tc>
          <w:tcPr>
            <w:tcW w:w="1188" w:type="dxa"/>
            <w:tcBorders>
              <w:top w:val="single" w:sz="4" w:space="0" w:color="auto"/>
              <w:left w:val="single" w:sz="4" w:space="0" w:color="auto"/>
              <w:bottom w:val="single" w:sz="4" w:space="0" w:color="auto"/>
              <w:right w:val="single" w:sz="4" w:space="0" w:color="auto"/>
            </w:tcBorders>
            <w:noWrap/>
            <w:vAlign w:val="center"/>
          </w:tcPr>
          <w:p w14:paraId="4704E644" w14:textId="77777777" w:rsidR="0058433A" w:rsidRPr="000D087A" w:rsidRDefault="00000000">
            <w:pPr>
              <w:spacing w:line="360" w:lineRule="auto"/>
              <w:ind w:firstLine="422"/>
              <w:rPr>
                <w:rFonts w:ascii="仿宋_GB2312" w:eastAsia="仿宋_GB2312" w:hAnsi="仿宋" w:cs="仿宋_GB2312" w:hint="eastAsia"/>
                <w:color w:val="000000" w:themeColor="text1"/>
                <w:sz w:val="24"/>
              </w:rPr>
            </w:pPr>
            <w:r w:rsidRPr="000D087A">
              <w:rPr>
                <w:rFonts w:hint="eastAsia"/>
                <w:color w:val="000000" w:themeColor="text1"/>
              </w:rPr>
              <w:pict w14:anchorId="797EFD12">
                <v:group id="组合 3" o:spid="_x0000_s2050" style="position:absolute;left:0;text-align:left;margin-left:-5.15pt;margin-top:0;width:58.9pt;height:93pt;z-index:251659264" coordsize="1178,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">
                  <v:line id="__TH_L2" o:spid="_x0000_s2051" style="position:absolute" from="0,0" to="1178,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" strokeweight=".5pt"/>
                  <v:shapetype id="_x0000_t202" coordsize="21600,21600" o:spt="202" path="m,l,21600r21600,l21600,xe">
                    <v:stroke joinstyle="miter"/>
                    <v:path gradientshapeok="t" o:connecttype="rect"/>
                  </v:shapetype>
                  <v:shape id="__TH_B113" o:spid="_x0000_s2052" type="#_x0000_t202" style="position:absolute;left:455;top:122;width:253;height: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6E478964" w14:textId="77777777" w:rsidR="0058433A" w:rsidRDefault="00000000">
                          <w:pPr>
                            <w:snapToGrid w:val="0"/>
                          </w:pPr>
                          <w:r>
                            <w:rPr>
                              <w:rFonts w:hint="eastAsia"/>
                            </w:rPr>
                            <w:t>工</w:t>
                          </w:r>
                        </w:p>
                      </w:txbxContent>
                    </v:textbox>
                  </v:shape>
                  <v:shape id="__TH_B124" o:spid="_x0000_s2053" type="#_x0000_t202" style="position:absolute;left:643;top:419;width:253;height: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703A72D" w14:textId="77777777" w:rsidR="0058433A" w:rsidRDefault="00000000">
                          <w:pPr>
                            <w:snapToGrid w:val="0"/>
                          </w:pPr>
                          <w:r>
                            <w:rPr>
                              <w:rFonts w:hint="eastAsia"/>
                            </w:rPr>
                            <w:t>作</w:t>
                          </w:r>
                        </w:p>
                      </w:txbxContent>
                    </v:textbox>
                  </v:shape>
                  <v:shape id="__TH_B135" o:spid="_x0000_s2054" type="#_x0000_t202" style="position:absolute;left:831;top:717;width:253;height: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52D7E90E" w14:textId="77777777" w:rsidR="0058433A" w:rsidRDefault="00000000">
                          <w:pPr>
                            <w:snapToGrid w:val="0"/>
                          </w:pPr>
                          <w:r>
                            <w:rPr>
                              <w:rFonts w:hint="eastAsia"/>
                            </w:rPr>
                            <w:t>日</w:t>
                          </w:r>
                        </w:p>
                      </w:txbxContent>
                    </v:textbox>
                  </v:shape>
                </v:group>
              </w:pict>
            </w:r>
          </w:p>
          <w:p w14:paraId="220286C9"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p w14:paraId="55F99CD1"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p w14:paraId="6401E8EC" w14:textId="77777777" w:rsidR="0058433A" w:rsidRPr="000D087A" w:rsidRDefault="00000000">
            <w:pPr>
              <w:spacing w:line="360" w:lineRule="auto"/>
              <w:ind w:firstLine="482"/>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内容</w:t>
            </w:r>
          </w:p>
        </w:tc>
        <w:tc>
          <w:tcPr>
            <w:tcW w:w="552" w:type="dxa"/>
            <w:tcBorders>
              <w:top w:val="single" w:sz="4" w:space="0" w:color="auto"/>
              <w:left w:val="single" w:sz="4" w:space="0" w:color="auto"/>
              <w:bottom w:val="single" w:sz="4" w:space="0" w:color="auto"/>
              <w:right w:val="single" w:sz="4" w:space="0" w:color="auto"/>
            </w:tcBorders>
            <w:noWrap/>
            <w:vAlign w:val="center"/>
          </w:tcPr>
          <w:p w14:paraId="38518E43" w14:textId="77777777" w:rsidR="0058433A" w:rsidRPr="000D087A" w:rsidRDefault="00000000">
            <w:pPr>
              <w:spacing w:line="360" w:lineRule="auto"/>
              <w:ind w:firstLine="482"/>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1</w:t>
            </w:r>
          </w:p>
        </w:tc>
        <w:tc>
          <w:tcPr>
            <w:tcW w:w="552" w:type="dxa"/>
            <w:tcBorders>
              <w:top w:val="single" w:sz="4" w:space="0" w:color="auto"/>
              <w:left w:val="single" w:sz="4" w:space="0" w:color="auto"/>
              <w:bottom w:val="single" w:sz="4" w:space="0" w:color="auto"/>
              <w:right w:val="single" w:sz="4" w:space="0" w:color="auto"/>
            </w:tcBorders>
            <w:noWrap/>
            <w:vAlign w:val="center"/>
          </w:tcPr>
          <w:p w14:paraId="2BCB62BA" w14:textId="77777777" w:rsidR="0058433A" w:rsidRPr="000D087A" w:rsidRDefault="00000000">
            <w:pPr>
              <w:spacing w:line="360" w:lineRule="auto"/>
              <w:ind w:firstLine="482"/>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2</w:t>
            </w:r>
          </w:p>
        </w:tc>
        <w:tc>
          <w:tcPr>
            <w:tcW w:w="552" w:type="dxa"/>
            <w:tcBorders>
              <w:top w:val="single" w:sz="4" w:space="0" w:color="auto"/>
              <w:left w:val="single" w:sz="4" w:space="0" w:color="auto"/>
              <w:bottom w:val="single" w:sz="4" w:space="0" w:color="auto"/>
              <w:right w:val="single" w:sz="4" w:space="0" w:color="auto"/>
            </w:tcBorders>
            <w:noWrap/>
            <w:vAlign w:val="center"/>
          </w:tcPr>
          <w:p w14:paraId="349750DD" w14:textId="77777777" w:rsidR="0058433A" w:rsidRPr="000D087A" w:rsidRDefault="00000000">
            <w:pPr>
              <w:spacing w:line="360" w:lineRule="auto"/>
              <w:ind w:firstLine="482"/>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3</w:t>
            </w:r>
          </w:p>
        </w:tc>
        <w:tc>
          <w:tcPr>
            <w:tcW w:w="552" w:type="dxa"/>
            <w:tcBorders>
              <w:top w:val="single" w:sz="4" w:space="0" w:color="auto"/>
              <w:left w:val="single" w:sz="4" w:space="0" w:color="auto"/>
              <w:bottom w:val="single" w:sz="4" w:space="0" w:color="auto"/>
              <w:right w:val="single" w:sz="4" w:space="0" w:color="auto"/>
            </w:tcBorders>
            <w:noWrap/>
            <w:vAlign w:val="center"/>
          </w:tcPr>
          <w:p w14:paraId="2C05F937" w14:textId="77777777" w:rsidR="0058433A" w:rsidRPr="000D087A" w:rsidRDefault="00000000">
            <w:pPr>
              <w:spacing w:line="360" w:lineRule="auto"/>
              <w:ind w:firstLine="482"/>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4</w:t>
            </w:r>
          </w:p>
        </w:tc>
        <w:tc>
          <w:tcPr>
            <w:tcW w:w="552" w:type="dxa"/>
            <w:tcBorders>
              <w:top w:val="single" w:sz="4" w:space="0" w:color="auto"/>
              <w:left w:val="single" w:sz="4" w:space="0" w:color="auto"/>
              <w:bottom w:val="single" w:sz="4" w:space="0" w:color="auto"/>
              <w:right w:val="single" w:sz="4" w:space="0" w:color="auto"/>
            </w:tcBorders>
            <w:noWrap/>
            <w:vAlign w:val="center"/>
          </w:tcPr>
          <w:p w14:paraId="7C367F08" w14:textId="77777777" w:rsidR="0058433A" w:rsidRPr="000D087A" w:rsidRDefault="00000000">
            <w:pPr>
              <w:spacing w:line="360" w:lineRule="auto"/>
              <w:ind w:firstLine="482"/>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5</w:t>
            </w:r>
          </w:p>
        </w:tc>
        <w:tc>
          <w:tcPr>
            <w:tcW w:w="552" w:type="dxa"/>
            <w:tcBorders>
              <w:top w:val="single" w:sz="4" w:space="0" w:color="auto"/>
              <w:left w:val="single" w:sz="4" w:space="0" w:color="auto"/>
              <w:bottom w:val="single" w:sz="4" w:space="0" w:color="auto"/>
              <w:right w:val="single" w:sz="4" w:space="0" w:color="auto"/>
            </w:tcBorders>
            <w:noWrap/>
            <w:vAlign w:val="center"/>
          </w:tcPr>
          <w:p w14:paraId="51B43DC2" w14:textId="77777777" w:rsidR="0058433A" w:rsidRPr="000D087A" w:rsidRDefault="00000000">
            <w:pPr>
              <w:spacing w:line="360" w:lineRule="auto"/>
              <w:ind w:firstLine="482"/>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6</w:t>
            </w:r>
          </w:p>
        </w:tc>
        <w:tc>
          <w:tcPr>
            <w:tcW w:w="553" w:type="dxa"/>
            <w:tcBorders>
              <w:top w:val="single" w:sz="4" w:space="0" w:color="auto"/>
              <w:left w:val="single" w:sz="4" w:space="0" w:color="auto"/>
              <w:bottom w:val="single" w:sz="4" w:space="0" w:color="auto"/>
              <w:right w:val="single" w:sz="4" w:space="0" w:color="auto"/>
            </w:tcBorders>
            <w:noWrap/>
            <w:vAlign w:val="center"/>
          </w:tcPr>
          <w:p w14:paraId="0AB20C07" w14:textId="77777777" w:rsidR="0058433A" w:rsidRPr="000D087A" w:rsidRDefault="00000000">
            <w:pPr>
              <w:spacing w:line="360" w:lineRule="auto"/>
              <w:ind w:firstLine="482"/>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7</w:t>
            </w:r>
          </w:p>
        </w:tc>
        <w:tc>
          <w:tcPr>
            <w:tcW w:w="553" w:type="dxa"/>
            <w:tcBorders>
              <w:top w:val="single" w:sz="4" w:space="0" w:color="auto"/>
              <w:left w:val="single" w:sz="4" w:space="0" w:color="auto"/>
              <w:bottom w:val="single" w:sz="4" w:space="0" w:color="auto"/>
              <w:right w:val="single" w:sz="4" w:space="0" w:color="auto"/>
            </w:tcBorders>
            <w:noWrap/>
            <w:vAlign w:val="center"/>
          </w:tcPr>
          <w:p w14:paraId="6B842622" w14:textId="77777777" w:rsidR="0058433A" w:rsidRPr="000D087A" w:rsidRDefault="00000000">
            <w:pPr>
              <w:spacing w:line="360" w:lineRule="auto"/>
              <w:ind w:firstLine="482"/>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8</w:t>
            </w:r>
          </w:p>
        </w:tc>
        <w:tc>
          <w:tcPr>
            <w:tcW w:w="553" w:type="dxa"/>
            <w:tcBorders>
              <w:top w:val="single" w:sz="4" w:space="0" w:color="auto"/>
              <w:left w:val="single" w:sz="4" w:space="0" w:color="auto"/>
              <w:bottom w:val="single" w:sz="4" w:space="0" w:color="auto"/>
              <w:right w:val="single" w:sz="4" w:space="0" w:color="auto"/>
            </w:tcBorders>
            <w:noWrap/>
            <w:vAlign w:val="center"/>
          </w:tcPr>
          <w:p w14:paraId="47B7CC07" w14:textId="77777777" w:rsidR="0058433A" w:rsidRPr="000D087A" w:rsidRDefault="00000000">
            <w:pPr>
              <w:spacing w:line="360" w:lineRule="auto"/>
              <w:ind w:firstLine="482"/>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9</w:t>
            </w:r>
          </w:p>
        </w:tc>
        <w:tc>
          <w:tcPr>
            <w:tcW w:w="553" w:type="dxa"/>
            <w:tcBorders>
              <w:top w:val="single" w:sz="4" w:space="0" w:color="auto"/>
              <w:left w:val="single" w:sz="4" w:space="0" w:color="auto"/>
              <w:bottom w:val="single" w:sz="4" w:space="0" w:color="auto"/>
              <w:right w:val="single" w:sz="4" w:space="0" w:color="auto"/>
            </w:tcBorders>
            <w:noWrap/>
            <w:vAlign w:val="center"/>
          </w:tcPr>
          <w:p w14:paraId="711B151D" w14:textId="77777777" w:rsidR="0058433A" w:rsidRPr="000D087A" w:rsidRDefault="00000000">
            <w:pPr>
              <w:spacing w:line="360" w:lineRule="auto"/>
              <w:ind w:firstLine="482"/>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10</w:t>
            </w:r>
          </w:p>
        </w:tc>
        <w:tc>
          <w:tcPr>
            <w:tcW w:w="553" w:type="dxa"/>
            <w:tcBorders>
              <w:top w:val="single" w:sz="4" w:space="0" w:color="auto"/>
              <w:left w:val="single" w:sz="4" w:space="0" w:color="auto"/>
              <w:bottom w:val="single" w:sz="4" w:space="0" w:color="auto"/>
              <w:right w:val="single" w:sz="4" w:space="0" w:color="auto"/>
            </w:tcBorders>
            <w:noWrap/>
            <w:vAlign w:val="center"/>
          </w:tcPr>
          <w:p w14:paraId="3705DAF1" w14:textId="77777777" w:rsidR="0058433A" w:rsidRPr="000D087A" w:rsidRDefault="00000000">
            <w:pPr>
              <w:spacing w:line="360" w:lineRule="auto"/>
              <w:ind w:firstLine="482"/>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11</w:t>
            </w:r>
          </w:p>
        </w:tc>
        <w:tc>
          <w:tcPr>
            <w:tcW w:w="553" w:type="dxa"/>
            <w:tcBorders>
              <w:top w:val="single" w:sz="4" w:space="0" w:color="auto"/>
              <w:left w:val="single" w:sz="4" w:space="0" w:color="auto"/>
              <w:bottom w:val="single" w:sz="4" w:space="0" w:color="auto"/>
              <w:right w:val="single" w:sz="4" w:space="0" w:color="auto"/>
            </w:tcBorders>
            <w:noWrap/>
            <w:vAlign w:val="center"/>
          </w:tcPr>
          <w:p w14:paraId="76AD2E7B" w14:textId="77777777" w:rsidR="0058433A" w:rsidRPr="000D087A" w:rsidRDefault="00000000">
            <w:pPr>
              <w:spacing w:line="360" w:lineRule="auto"/>
              <w:ind w:firstLine="482"/>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12</w:t>
            </w:r>
          </w:p>
        </w:tc>
        <w:tc>
          <w:tcPr>
            <w:tcW w:w="553" w:type="dxa"/>
            <w:tcBorders>
              <w:top w:val="single" w:sz="4" w:space="0" w:color="auto"/>
              <w:left w:val="single" w:sz="4" w:space="0" w:color="auto"/>
              <w:bottom w:val="single" w:sz="4" w:space="0" w:color="auto"/>
              <w:right w:val="single" w:sz="4" w:space="0" w:color="auto"/>
            </w:tcBorders>
            <w:noWrap/>
            <w:vAlign w:val="center"/>
          </w:tcPr>
          <w:p w14:paraId="6CDD2A34" w14:textId="77777777" w:rsidR="0058433A" w:rsidRPr="000D087A" w:rsidRDefault="00000000">
            <w:pPr>
              <w:spacing w:line="360" w:lineRule="auto"/>
              <w:ind w:firstLine="482"/>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13</w:t>
            </w:r>
          </w:p>
        </w:tc>
        <w:tc>
          <w:tcPr>
            <w:tcW w:w="553" w:type="dxa"/>
            <w:tcBorders>
              <w:top w:val="single" w:sz="4" w:space="0" w:color="auto"/>
              <w:left w:val="single" w:sz="4" w:space="0" w:color="auto"/>
              <w:bottom w:val="single" w:sz="4" w:space="0" w:color="auto"/>
              <w:right w:val="single" w:sz="4" w:space="0" w:color="auto"/>
            </w:tcBorders>
            <w:noWrap/>
            <w:vAlign w:val="center"/>
          </w:tcPr>
          <w:p w14:paraId="7BA9011A" w14:textId="77777777" w:rsidR="0058433A" w:rsidRPr="000D087A" w:rsidRDefault="00000000">
            <w:pPr>
              <w:spacing w:line="360" w:lineRule="auto"/>
              <w:ind w:firstLine="482"/>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14</w:t>
            </w:r>
          </w:p>
        </w:tc>
        <w:tc>
          <w:tcPr>
            <w:tcW w:w="553" w:type="dxa"/>
            <w:tcBorders>
              <w:top w:val="single" w:sz="4" w:space="0" w:color="auto"/>
              <w:left w:val="single" w:sz="4" w:space="0" w:color="auto"/>
              <w:bottom w:val="single" w:sz="4" w:space="0" w:color="auto"/>
              <w:right w:val="single" w:sz="4" w:space="0" w:color="auto"/>
            </w:tcBorders>
            <w:noWrap/>
            <w:vAlign w:val="center"/>
          </w:tcPr>
          <w:p w14:paraId="1D9C3829" w14:textId="77777777" w:rsidR="0058433A" w:rsidRPr="000D087A" w:rsidRDefault="00000000">
            <w:pPr>
              <w:spacing w:line="360" w:lineRule="auto"/>
              <w:ind w:firstLine="482"/>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15</w:t>
            </w:r>
          </w:p>
        </w:tc>
        <w:tc>
          <w:tcPr>
            <w:tcW w:w="553" w:type="dxa"/>
            <w:tcBorders>
              <w:top w:val="single" w:sz="4" w:space="0" w:color="auto"/>
              <w:left w:val="single" w:sz="4" w:space="0" w:color="auto"/>
              <w:bottom w:val="single" w:sz="4" w:space="0" w:color="auto"/>
              <w:right w:val="single" w:sz="4" w:space="0" w:color="auto"/>
            </w:tcBorders>
            <w:noWrap/>
            <w:vAlign w:val="center"/>
          </w:tcPr>
          <w:p w14:paraId="0D233E29" w14:textId="77777777" w:rsidR="0058433A" w:rsidRPr="000D087A" w:rsidRDefault="00000000">
            <w:pPr>
              <w:spacing w:line="360" w:lineRule="auto"/>
              <w:ind w:firstLine="482"/>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w:t>
            </w:r>
          </w:p>
        </w:tc>
      </w:tr>
      <w:tr w:rsidR="00000000" w:rsidRPr="000D087A" w14:paraId="71742B8D"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55A8C658"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46CE0AC4"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697FD126"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678797BD"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57D50DF1"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2384C00D"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36C882F9"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4555528A"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754C47EE"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0A706076"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14315108"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42FE624B"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340DAE8A"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0BEDAF11"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3861C4DE"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19CA3A23"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7E25211C"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r>
      <w:tr w:rsidR="00000000" w:rsidRPr="000D087A" w14:paraId="420DB3B1"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10B7AE25"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71A086E6"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36640E01"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377A1E4C"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62E90C98"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21950BE5"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6DF62083"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164A3701"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382CED1E"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2E9163E1"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1AB16943"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231FDD7F"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188126C8"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2DB991BC"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4318B349"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25A2D721"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7323DE22"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r>
      <w:tr w:rsidR="00000000" w:rsidRPr="000D087A" w14:paraId="1CF4DA8C"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22B35229"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5463C5F6"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12AE4AC2"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4376A687"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39DF6FC5"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4BCFB387"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7A272F83"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4C569CE4"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31CDAAAD"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3A196C24"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7C566AE1"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1A4F36B9"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6BF309C8"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65CB2ECC"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3ECF2CBD"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2CF42654"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2D6F2BEC"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r>
      <w:tr w:rsidR="00000000" w:rsidRPr="000D087A" w14:paraId="61130554"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7870F037"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1FBC7980"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1C8DDF5F"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09BEF803"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7E3D3CEA"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0E56D532"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343DA021"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3B34D7F9"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754E37F5"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54C59D4D"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3C307102"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296C31FE"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36C6B610"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00436706"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34D3F12D"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41D81454"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1990BF99"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r>
      <w:tr w:rsidR="00000000" w:rsidRPr="000D087A" w14:paraId="7AC08E0E"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31C062EC"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3C9FD7CB"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5B265B57"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698AF537"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12EE2C4E"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56266056"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194A9F55"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5ECF3C6B"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4F4DCC15"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769B1B17"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376B3CEA"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280CA4B7"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0817D3CE"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152538B7"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4FFD84C5"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4BDB4D90"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373B588B"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r>
      <w:tr w:rsidR="00000000" w:rsidRPr="000D087A" w14:paraId="0F57ED13"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4816ACD1"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28F09FF9"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3235E953"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5944F522"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457D0D57"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6975A356"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61080730"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0C089A53"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41152C7B"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64584BB7"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2A5D8DF0"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621AFD96"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407F55AF"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7006ED84"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54D2E414"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3984A84F"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3139BEC2"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r>
      <w:tr w:rsidR="00000000" w:rsidRPr="000D087A" w14:paraId="2400E16E"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3B2EA827"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07F5A721"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761950FC"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4444D5FF"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1FD27A9F"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68B6D736"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496B2E53"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2FDCFBB9"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4BB1AC51"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7A2C7D88"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17D8D002"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73B08B1B"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56D5755B"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56040949"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73E51E91"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37D293D7"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247E7FFD"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r>
      <w:tr w:rsidR="00000000" w:rsidRPr="000D087A" w14:paraId="33F3BA90"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50D50E9A"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189E1B64"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048D7EF5"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434C3640"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5DCA0665"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2A644608"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63DF659D"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0C4A2788"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13DB4AAD"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5ECC8026"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665D1F93"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1D912837"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64C08957"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4961B3C2"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4439FB8F"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7F746DDE"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30A7E472"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r>
      <w:tr w:rsidR="00000000" w:rsidRPr="000D087A" w14:paraId="16FDD0EF" w14:textId="77777777">
        <w:tc>
          <w:tcPr>
            <w:tcW w:w="1188" w:type="dxa"/>
            <w:tcBorders>
              <w:top w:val="single" w:sz="4" w:space="0" w:color="auto"/>
              <w:left w:val="single" w:sz="4" w:space="0" w:color="auto"/>
              <w:bottom w:val="single" w:sz="4" w:space="0" w:color="auto"/>
              <w:right w:val="single" w:sz="4" w:space="0" w:color="auto"/>
            </w:tcBorders>
            <w:noWrap/>
            <w:vAlign w:val="center"/>
          </w:tcPr>
          <w:p w14:paraId="2848F54A"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11F6DC98"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46797C59"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3DA446F6"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62432308"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44A3D7AD"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2" w:type="dxa"/>
            <w:tcBorders>
              <w:top w:val="single" w:sz="4" w:space="0" w:color="auto"/>
              <w:left w:val="single" w:sz="4" w:space="0" w:color="auto"/>
              <w:bottom w:val="single" w:sz="4" w:space="0" w:color="auto"/>
              <w:right w:val="single" w:sz="4" w:space="0" w:color="auto"/>
            </w:tcBorders>
            <w:noWrap/>
          </w:tcPr>
          <w:p w14:paraId="5C95E5A8"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7D9847C0"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56059C44"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3048BEEF"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71D1B5AE"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1533D2C5"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00297B1B"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52645C60"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6F38B719"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6DD53BB5"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c>
          <w:tcPr>
            <w:tcW w:w="553" w:type="dxa"/>
            <w:tcBorders>
              <w:top w:val="single" w:sz="4" w:space="0" w:color="auto"/>
              <w:left w:val="single" w:sz="4" w:space="0" w:color="auto"/>
              <w:bottom w:val="single" w:sz="4" w:space="0" w:color="auto"/>
              <w:right w:val="single" w:sz="4" w:space="0" w:color="auto"/>
            </w:tcBorders>
            <w:noWrap/>
          </w:tcPr>
          <w:p w14:paraId="286071E3" w14:textId="77777777" w:rsidR="0058433A" w:rsidRPr="000D087A" w:rsidRDefault="0058433A">
            <w:pPr>
              <w:spacing w:line="360" w:lineRule="auto"/>
              <w:ind w:firstLine="482"/>
              <w:rPr>
                <w:rFonts w:ascii="仿宋_GB2312" w:eastAsia="仿宋_GB2312" w:hAnsi="仿宋" w:cs="仿宋_GB2312" w:hint="eastAsia"/>
                <w:color w:val="000000" w:themeColor="text1"/>
                <w:sz w:val="24"/>
              </w:rPr>
            </w:pPr>
          </w:p>
        </w:tc>
      </w:tr>
    </w:tbl>
    <w:p w14:paraId="22450E88" w14:textId="77777777" w:rsidR="0058433A" w:rsidRPr="000D087A" w:rsidRDefault="00000000">
      <w:pPr>
        <w:snapToGrid w:val="0"/>
        <w:spacing w:line="360" w:lineRule="auto"/>
        <w:ind w:firstLine="482"/>
        <w:rPr>
          <w:rFonts w:hAnsi="宋体" w:hint="eastAsia"/>
          <w:color w:val="000000" w:themeColor="text1"/>
          <w:szCs w:val="21"/>
        </w:rPr>
      </w:pPr>
      <w:r w:rsidRPr="000D087A">
        <w:rPr>
          <w:rFonts w:ascii="仿宋_GB2312" w:eastAsia="仿宋_GB2312" w:hAnsi="仿宋" w:cs="仿宋_GB2312" w:hint="eastAsia"/>
          <w:b/>
          <w:color w:val="000000" w:themeColor="text1"/>
          <w:sz w:val="24"/>
        </w:rPr>
        <w:t>注：投标人可按上述时间表的格式自行编制切合实际的具体时间表。</w:t>
      </w:r>
    </w:p>
    <w:p w14:paraId="4E4B499A" w14:textId="77777777" w:rsidR="0058433A" w:rsidRPr="000D087A" w:rsidRDefault="00000000">
      <w:pPr>
        <w:snapToGrid w:val="0"/>
        <w:spacing w:line="360" w:lineRule="auto"/>
        <w:ind w:firstLineChars="196" w:firstLine="472"/>
        <w:rPr>
          <w:rFonts w:ascii="仿宋_GB2312" w:eastAsia="仿宋_GB2312" w:hAnsi="仿宋" w:cs="仿宋_GB2312" w:hint="eastAsia"/>
          <w:b/>
          <w:bCs/>
          <w:color w:val="000000" w:themeColor="text1"/>
          <w:kern w:val="0"/>
          <w:sz w:val="24"/>
          <w:lang w:val="zh-CN"/>
        </w:rPr>
      </w:pPr>
      <w:r w:rsidRPr="000D087A">
        <w:rPr>
          <w:rFonts w:ascii="仿宋_GB2312" w:eastAsia="仿宋_GB2312" w:hAnsi="仿宋" w:cs="仿宋_GB2312" w:hint="eastAsia"/>
          <w:b/>
          <w:bCs/>
          <w:color w:val="000000" w:themeColor="text1"/>
          <w:kern w:val="0"/>
          <w:sz w:val="24"/>
          <w:lang w:val="zh-CN"/>
        </w:rPr>
        <w:t>（三）项目实施人员一览表</w:t>
      </w:r>
    </w:p>
    <w:p w14:paraId="39537CC0" w14:textId="77777777" w:rsidR="0058433A" w:rsidRPr="000D087A" w:rsidRDefault="00000000">
      <w:pPr>
        <w:spacing w:line="360" w:lineRule="auto"/>
        <w:ind w:firstLine="482"/>
        <w:jc w:val="center"/>
        <w:rPr>
          <w:rFonts w:ascii="仿宋_GB2312" w:eastAsia="仿宋_GB2312" w:hAnsi="仿宋" w:cs="仿宋_GB2312" w:hint="eastAsia"/>
          <w:b/>
          <w:bCs/>
          <w:color w:val="000000" w:themeColor="text1"/>
          <w:sz w:val="24"/>
        </w:rPr>
      </w:pPr>
      <w:r w:rsidRPr="000D087A">
        <w:rPr>
          <w:rFonts w:ascii="仿宋_GB2312" w:eastAsia="仿宋_GB2312" w:hAnsi="仿宋" w:cs="仿宋_GB2312" w:hint="eastAsia"/>
          <w:color w:val="000000" w:themeColor="text1"/>
          <w:sz w:val="24"/>
        </w:rPr>
        <w:t>（由投标人根据采购需求及招标文件要求编制）</w:t>
      </w:r>
    </w:p>
    <w:p w14:paraId="52E5A97D" w14:textId="77777777" w:rsidR="0058433A" w:rsidRPr="000D087A" w:rsidRDefault="00000000">
      <w:pPr>
        <w:pStyle w:val="a9"/>
        <w:ind w:firstLine="482"/>
        <w:rPr>
          <w:color w:val="000000" w:themeColor="text1"/>
          <w:sz w:val="24"/>
          <w:szCs w:val="24"/>
        </w:rPr>
      </w:pPr>
      <w:r w:rsidRPr="000D087A">
        <w:rPr>
          <w:rFonts w:hint="eastAsia"/>
          <w:color w:val="000000" w:themeColor="text1"/>
          <w:sz w:val="24"/>
          <w:szCs w:val="24"/>
        </w:rPr>
        <w:t>所投分标：分标</w:t>
      </w:r>
    </w:p>
    <w:p w14:paraId="4FA41526" w14:textId="77777777" w:rsidR="0058433A" w:rsidRPr="000D087A" w:rsidRDefault="00000000">
      <w:pPr>
        <w:keepNext/>
        <w:autoSpaceDE w:val="0"/>
        <w:autoSpaceDN w:val="0"/>
        <w:spacing w:line="360" w:lineRule="auto"/>
        <w:ind w:firstLine="482"/>
        <w:rPr>
          <w:rFonts w:ascii="仿宋_GB2312" w:eastAsia="仿宋_GB2312" w:hAnsi="仿宋" w:cs="仿宋_GB2312" w:hint="eastAsia"/>
          <w:b/>
          <w:color w:val="000000" w:themeColor="text1"/>
          <w:sz w:val="24"/>
        </w:rPr>
      </w:pPr>
      <w:r w:rsidRPr="000D087A">
        <w:rPr>
          <w:rFonts w:ascii="仿宋_GB2312" w:eastAsia="仿宋_GB2312" w:hAnsi="仿宋" w:cs="仿宋_GB2312" w:hint="eastAsia"/>
          <w:b/>
          <w:color w:val="000000" w:themeColor="text1"/>
          <w:sz w:val="24"/>
        </w:rPr>
        <w:t>附表A:本项目的项目经理情况表</w:t>
      </w:r>
    </w:p>
    <w:tbl>
      <w:tblPr>
        <w:tblW w:w="8755" w:type="dxa"/>
        <w:tblInd w:w="116" w:type="dxa"/>
        <w:tblLayout w:type="fixed"/>
        <w:tblLook w:val="04A0" w:firstRow="1" w:lastRow="0" w:firstColumn="1" w:lastColumn="0" w:noHBand="0" w:noVBand="1"/>
      </w:tblPr>
      <w:tblGrid>
        <w:gridCol w:w="2061"/>
        <w:gridCol w:w="1287"/>
        <w:gridCol w:w="1260"/>
        <w:gridCol w:w="4147"/>
      </w:tblGrid>
      <w:tr w:rsidR="00000000" w:rsidRPr="000D087A" w14:paraId="62D975AA" w14:textId="77777777">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4CC2C7E" w14:textId="77777777" w:rsidR="0058433A" w:rsidRPr="000D087A" w:rsidRDefault="00000000">
            <w:pPr>
              <w:autoSpaceDE w:val="0"/>
              <w:autoSpaceDN w:val="0"/>
              <w:spacing w:line="360" w:lineRule="auto"/>
              <w:ind w:firstLine="482"/>
              <w:jc w:val="center"/>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noWrap/>
            <w:vAlign w:val="center"/>
          </w:tcPr>
          <w:p w14:paraId="07D3C7E0" w14:textId="77777777" w:rsidR="0058433A" w:rsidRPr="000D087A" w:rsidRDefault="0058433A">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14:paraId="62A797A4" w14:textId="77777777" w:rsidR="0058433A" w:rsidRPr="000D087A" w:rsidRDefault="00000000">
            <w:pPr>
              <w:autoSpaceDE w:val="0"/>
              <w:autoSpaceDN w:val="0"/>
              <w:spacing w:line="360" w:lineRule="auto"/>
              <w:ind w:firstLine="482"/>
              <w:jc w:val="center"/>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页码</w:t>
            </w:r>
          </w:p>
        </w:tc>
        <w:tc>
          <w:tcPr>
            <w:tcW w:w="4147" w:type="dxa"/>
            <w:tcBorders>
              <w:top w:val="single" w:sz="6" w:space="0" w:color="auto"/>
              <w:left w:val="single" w:sz="6" w:space="0" w:color="auto"/>
              <w:bottom w:val="single" w:sz="6" w:space="0" w:color="auto"/>
              <w:right w:val="single" w:sz="6" w:space="0" w:color="auto"/>
            </w:tcBorders>
            <w:noWrap/>
            <w:vAlign w:val="center"/>
          </w:tcPr>
          <w:p w14:paraId="5271626B" w14:textId="77777777" w:rsidR="0058433A" w:rsidRPr="000D087A" w:rsidRDefault="00000000">
            <w:pPr>
              <w:autoSpaceDE w:val="0"/>
              <w:autoSpaceDN w:val="0"/>
              <w:spacing w:line="360" w:lineRule="auto"/>
              <w:ind w:firstLine="482"/>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投标截止时间前三年业绩及承担的主要工作情况，曾担任项目经理的项目应列明细</w:t>
            </w:r>
          </w:p>
        </w:tc>
      </w:tr>
      <w:tr w:rsidR="00000000" w:rsidRPr="000D087A" w14:paraId="7C71804A"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B83EFF2" w14:textId="77777777" w:rsidR="0058433A" w:rsidRPr="000D087A" w:rsidRDefault="00000000">
            <w:pPr>
              <w:autoSpaceDE w:val="0"/>
              <w:autoSpaceDN w:val="0"/>
              <w:spacing w:line="360" w:lineRule="auto"/>
              <w:ind w:firstLine="482"/>
              <w:jc w:val="center"/>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noWrap/>
            <w:vAlign w:val="center"/>
          </w:tcPr>
          <w:p w14:paraId="1F98F40D" w14:textId="77777777" w:rsidR="0058433A" w:rsidRPr="000D087A" w:rsidRDefault="0058433A">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noWrap/>
            <w:vAlign w:val="center"/>
          </w:tcPr>
          <w:p w14:paraId="49D76818" w14:textId="77777777" w:rsidR="0058433A" w:rsidRPr="000D087A" w:rsidRDefault="0058433A">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4147" w:type="dxa"/>
            <w:vMerge w:val="restart"/>
            <w:tcBorders>
              <w:top w:val="single" w:sz="6" w:space="0" w:color="auto"/>
              <w:left w:val="single" w:sz="6" w:space="0" w:color="auto"/>
              <w:bottom w:val="single" w:sz="6" w:space="0" w:color="auto"/>
              <w:right w:val="single" w:sz="6" w:space="0" w:color="auto"/>
            </w:tcBorders>
            <w:noWrap/>
            <w:vAlign w:val="center"/>
          </w:tcPr>
          <w:p w14:paraId="67C14499" w14:textId="77777777" w:rsidR="0058433A" w:rsidRPr="000D087A" w:rsidRDefault="0058433A">
            <w:pPr>
              <w:autoSpaceDE w:val="0"/>
              <w:autoSpaceDN w:val="0"/>
              <w:spacing w:line="360" w:lineRule="auto"/>
              <w:ind w:firstLine="482"/>
              <w:jc w:val="center"/>
              <w:rPr>
                <w:rFonts w:ascii="仿宋_GB2312" w:eastAsia="仿宋_GB2312" w:hAnsi="仿宋" w:cs="仿宋_GB2312" w:hint="eastAsia"/>
                <w:color w:val="000000" w:themeColor="text1"/>
                <w:sz w:val="24"/>
              </w:rPr>
            </w:pPr>
          </w:p>
        </w:tc>
      </w:tr>
      <w:tr w:rsidR="00000000" w:rsidRPr="000D087A" w14:paraId="1DB9D51D" w14:textId="77777777">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9538780" w14:textId="77777777" w:rsidR="0058433A" w:rsidRPr="000D087A" w:rsidRDefault="00000000">
            <w:pPr>
              <w:autoSpaceDE w:val="0"/>
              <w:autoSpaceDN w:val="0"/>
              <w:spacing w:line="360" w:lineRule="auto"/>
              <w:ind w:firstLine="482"/>
              <w:jc w:val="center"/>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noWrap/>
            <w:vAlign w:val="center"/>
          </w:tcPr>
          <w:p w14:paraId="048213A5" w14:textId="77777777" w:rsidR="0058433A" w:rsidRPr="000D087A" w:rsidRDefault="0058433A">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noWrap/>
            <w:vAlign w:val="center"/>
          </w:tcPr>
          <w:p w14:paraId="0D3841C3" w14:textId="77777777" w:rsidR="0058433A" w:rsidRPr="000D087A" w:rsidRDefault="0058433A">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14:paraId="423F9EBF" w14:textId="77777777" w:rsidR="0058433A" w:rsidRPr="000D087A" w:rsidRDefault="0058433A">
            <w:pPr>
              <w:widowControl/>
              <w:ind w:firstLine="482"/>
              <w:jc w:val="left"/>
              <w:rPr>
                <w:rFonts w:ascii="仿宋_GB2312" w:eastAsia="仿宋_GB2312" w:hAnsi="仿宋" w:cs="仿宋_GB2312" w:hint="eastAsia"/>
                <w:color w:val="000000" w:themeColor="text1"/>
                <w:sz w:val="24"/>
              </w:rPr>
            </w:pPr>
          </w:p>
        </w:tc>
      </w:tr>
      <w:tr w:rsidR="00000000" w:rsidRPr="000D087A" w14:paraId="046CA0FD"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noWrap/>
            <w:vAlign w:val="center"/>
          </w:tcPr>
          <w:p w14:paraId="7D317733" w14:textId="77777777" w:rsidR="0058433A" w:rsidRPr="000D087A" w:rsidRDefault="00000000">
            <w:pPr>
              <w:autoSpaceDE w:val="0"/>
              <w:autoSpaceDN w:val="0"/>
              <w:spacing w:line="360" w:lineRule="auto"/>
              <w:ind w:firstLine="482"/>
              <w:jc w:val="center"/>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职称</w:t>
            </w:r>
          </w:p>
        </w:tc>
        <w:tc>
          <w:tcPr>
            <w:tcW w:w="1287" w:type="dxa"/>
            <w:tcBorders>
              <w:top w:val="single" w:sz="6" w:space="0" w:color="auto"/>
              <w:left w:val="single" w:sz="6" w:space="0" w:color="auto"/>
              <w:bottom w:val="single" w:sz="6" w:space="0" w:color="auto"/>
              <w:right w:val="single" w:sz="4" w:space="0" w:color="auto"/>
            </w:tcBorders>
            <w:noWrap/>
            <w:vAlign w:val="center"/>
          </w:tcPr>
          <w:p w14:paraId="6DB6CC2C" w14:textId="77777777" w:rsidR="0058433A" w:rsidRPr="000D087A" w:rsidRDefault="0058433A">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14:paraId="18C39C83" w14:textId="77777777" w:rsidR="0058433A" w:rsidRPr="000D087A" w:rsidRDefault="0058433A">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14:paraId="2358100E" w14:textId="77777777" w:rsidR="0058433A" w:rsidRPr="000D087A" w:rsidRDefault="0058433A">
            <w:pPr>
              <w:widowControl/>
              <w:ind w:firstLine="482"/>
              <w:jc w:val="left"/>
              <w:rPr>
                <w:rFonts w:ascii="仿宋_GB2312" w:eastAsia="仿宋_GB2312" w:hAnsi="仿宋" w:cs="仿宋_GB2312" w:hint="eastAsia"/>
                <w:color w:val="000000" w:themeColor="text1"/>
                <w:sz w:val="24"/>
              </w:rPr>
            </w:pPr>
          </w:p>
        </w:tc>
      </w:tr>
      <w:tr w:rsidR="00000000" w:rsidRPr="000D087A" w14:paraId="625411CC"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noWrap/>
            <w:vAlign w:val="center"/>
          </w:tcPr>
          <w:p w14:paraId="5668AA5A" w14:textId="77777777" w:rsidR="0058433A" w:rsidRPr="000D087A" w:rsidRDefault="00000000">
            <w:pPr>
              <w:autoSpaceDE w:val="0"/>
              <w:autoSpaceDN w:val="0"/>
              <w:spacing w:line="360" w:lineRule="auto"/>
              <w:ind w:firstLine="482"/>
              <w:jc w:val="center"/>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毕业时间</w:t>
            </w:r>
          </w:p>
        </w:tc>
        <w:tc>
          <w:tcPr>
            <w:tcW w:w="1287" w:type="dxa"/>
            <w:tcBorders>
              <w:top w:val="single" w:sz="6" w:space="0" w:color="auto"/>
              <w:left w:val="single" w:sz="6" w:space="0" w:color="auto"/>
              <w:bottom w:val="single" w:sz="6" w:space="0" w:color="auto"/>
              <w:right w:val="single" w:sz="4" w:space="0" w:color="auto"/>
            </w:tcBorders>
            <w:noWrap/>
            <w:vAlign w:val="center"/>
          </w:tcPr>
          <w:p w14:paraId="085C317D" w14:textId="77777777" w:rsidR="0058433A" w:rsidRPr="000D087A" w:rsidRDefault="0058433A">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14:paraId="53E34660" w14:textId="77777777" w:rsidR="0058433A" w:rsidRPr="000D087A" w:rsidRDefault="0058433A">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14:paraId="510FB308" w14:textId="77777777" w:rsidR="0058433A" w:rsidRPr="000D087A" w:rsidRDefault="0058433A">
            <w:pPr>
              <w:widowControl/>
              <w:ind w:firstLine="482"/>
              <w:jc w:val="left"/>
              <w:rPr>
                <w:rFonts w:ascii="仿宋_GB2312" w:eastAsia="仿宋_GB2312" w:hAnsi="仿宋" w:cs="仿宋_GB2312" w:hint="eastAsia"/>
                <w:color w:val="000000" w:themeColor="text1"/>
                <w:sz w:val="24"/>
              </w:rPr>
            </w:pPr>
          </w:p>
        </w:tc>
      </w:tr>
      <w:tr w:rsidR="00000000" w:rsidRPr="000D087A" w14:paraId="3421B543" w14:textId="77777777">
        <w:trPr>
          <w:cantSplit/>
          <w:trHeight w:val="422"/>
        </w:trPr>
        <w:tc>
          <w:tcPr>
            <w:tcW w:w="2061" w:type="dxa"/>
            <w:tcBorders>
              <w:top w:val="single" w:sz="6" w:space="0" w:color="auto"/>
              <w:left w:val="single" w:sz="6" w:space="0" w:color="auto"/>
              <w:bottom w:val="single" w:sz="6" w:space="0" w:color="auto"/>
              <w:right w:val="single" w:sz="6" w:space="0" w:color="auto"/>
            </w:tcBorders>
            <w:noWrap/>
            <w:vAlign w:val="center"/>
          </w:tcPr>
          <w:p w14:paraId="4E3B9B6C" w14:textId="77777777" w:rsidR="0058433A" w:rsidRPr="000D087A" w:rsidRDefault="00000000">
            <w:pPr>
              <w:autoSpaceDE w:val="0"/>
              <w:autoSpaceDN w:val="0"/>
              <w:spacing w:line="360" w:lineRule="auto"/>
              <w:ind w:firstLine="482"/>
              <w:jc w:val="center"/>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所学专业</w:t>
            </w:r>
          </w:p>
        </w:tc>
        <w:tc>
          <w:tcPr>
            <w:tcW w:w="1287" w:type="dxa"/>
            <w:tcBorders>
              <w:top w:val="single" w:sz="6" w:space="0" w:color="auto"/>
              <w:left w:val="single" w:sz="6" w:space="0" w:color="auto"/>
              <w:bottom w:val="single" w:sz="6" w:space="0" w:color="auto"/>
              <w:right w:val="single" w:sz="4" w:space="0" w:color="auto"/>
            </w:tcBorders>
            <w:noWrap/>
            <w:vAlign w:val="center"/>
          </w:tcPr>
          <w:p w14:paraId="5FC64FAE" w14:textId="77777777" w:rsidR="0058433A" w:rsidRPr="000D087A" w:rsidRDefault="0058433A">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14:paraId="55EBB10F" w14:textId="77777777" w:rsidR="0058433A" w:rsidRPr="000D087A" w:rsidRDefault="0058433A">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14:paraId="4DF46709" w14:textId="77777777" w:rsidR="0058433A" w:rsidRPr="000D087A" w:rsidRDefault="0058433A">
            <w:pPr>
              <w:widowControl/>
              <w:ind w:firstLine="482"/>
              <w:jc w:val="left"/>
              <w:rPr>
                <w:rFonts w:ascii="仿宋_GB2312" w:eastAsia="仿宋_GB2312" w:hAnsi="仿宋" w:cs="仿宋_GB2312" w:hint="eastAsia"/>
                <w:color w:val="000000" w:themeColor="text1"/>
                <w:sz w:val="24"/>
              </w:rPr>
            </w:pPr>
          </w:p>
        </w:tc>
      </w:tr>
      <w:tr w:rsidR="00000000" w:rsidRPr="000D087A" w14:paraId="470EA704" w14:textId="77777777">
        <w:trPr>
          <w:cantSplit/>
          <w:trHeight w:val="416"/>
        </w:trPr>
        <w:tc>
          <w:tcPr>
            <w:tcW w:w="2061" w:type="dxa"/>
            <w:tcBorders>
              <w:top w:val="single" w:sz="6" w:space="0" w:color="auto"/>
              <w:left w:val="single" w:sz="6" w:space="0" w:color="auto"/>
              <w:bottom w:val="single" w:sz="6" w:space="0" w:color="auto"/>
              <w:right w:val="single" w:sz="6" w:space="0" w:color="auto"/>
            </w:tcBorders>
            <w:noWrap/>
            <w:vAlign w:val="center"/>
          </w:tcPr>
          <w:p w14:paraId="0C33A1E3" w14:textId="77777777" w:rsidR="0058433A" w:rsidRPr="000D087A" w:rsidRDefault="00000000">
            <w:pPr>
              <w:autoSpaceDE w:val="0"/>
              <w:autoSpaceDN w:val="0"/>
              <w:spacing w:line="360" w:lineRule="auto"/>
              <w:ind w:firstLine="482"/>
              <w:jc w:val="center"/>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学历</w:t>
            </w:r>
          </w:p>
        </w:tc>
        <w:tc>
          <w:tcPr>
            <w:tcW w:w="1287" w:type="dxa"/>
            <w:tcBorders>
              <w:top w:val="single" w:sz="6" w:space="0" w:color="auto"/>
              <w:left w:val="single" w:sz="6" w:space="0" w:color="auto"/>
              <w:bottom w:val="single" w:sz="6" w:space="0" w:color="auto"/>
              <w:right w:val="single" w:sz="4" w:space="0" w:color="auto"/>
            </w:tcBorders>
            <w:noWrap/>
            <w:vAlign w:val="center"/>
          </w:tcPr>
          <w:p w14:paraId="33D62D13" w14:textId="77777777" w:rsidR="0058433A" w:rsidRPr="000D087A" w:rsidRDefault="0058433A">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14:paraId="3A8C00CD" w14:textId="77777777" w:rsidR="0058433A" w:rsidRPr="000D087A" w:rsidRDefault="0058433A">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14:paraId="28079C94" w14:textId="77777777" w:rsidR="0058433A" w:rsidRPr="000D087A" w:rsidRDefault="0058433A">
            <w:pPr>
              <w:widowControl/>
              <w:ind w:firstLine="482"/>
              <w:jc w:val="left"/>
              <w:rPr>
                <w:rFonts w:ascii="仿宋_GB2312" w:eastAsia="仿宋_GB2312" w:hAnsi="仿宋" w:cs="仿宋_GB2312" w:hint="eastAsia"/>
                <w:color w:val="000000" w:themeColor="text1"/>
                <w:sz w:val="24"/>
              </w:rPr>
            </w:pPr>
          </w:p>
        </w:tc>
      </w:tr>
      <w:tr w:rsidR="00000000" w:rsidRPr="000D087A" w14:paraId="5D1C2738" w14:textId="77777777">
        <w:trPr>
          <w:cantSplit/>
          <w:trHeight w:val="356"/>
        </w:trPr>
        <w:tc>
          <w:tcPr>
            <w:tcW w:w="2061" w:type="dxa"/>
            <w:tcBorders>
              <w:top w:val="single" w:sz="6" w:space="0" w:color="auto"/>
              <w:left w:val="single" w:sz="6" w:space="0" w:color="auto"/>
              <w:bottom w:val="single" w:sz="6" w:space="0" w:color="auto"/>
              <w:right w:val="single" w:sz="6" w:space="0" w:color="auto"/>
            </w:tcBorders>
            <w:noWrap/>
            <w:vAlign w:val="center"/>
          </w:tcPr>
          <w:p w14:paraId="182A28B6" w14:textId="77777777" w:rsidR="0058433A" w:rsidRPr="000D087A" w:rsidRDefault="00000000">
            <w:pPr>
              <w:autoSpaceDE w:val="0"/>
              <w:autoSpaceDN w:val="0"/>
              <w:spacing w:line="360" w:lineRule="auto"/>
              <w:ind w:firstLine="482"/>
              <w:jc w:val="center"/>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资质证书编号</w:t>
            </w:r>
          </w:p>
        </w:tc>
        <w:tc>
          <w:tcPr>
            <w:tcW w:w="1287" w:type="dxa"/>
            <w:tcBorders>
              <w:top w:val="single" w:sz="6" w:space="0" w:color="auto"/>
              <w:left w:val="single" w:sz="6" w:space="0" w:color="auto"/>
              <w:bottom w:val="single" w:sz="6" w:space="0" w:color="auto"/>
              <w:right w:val="single" w:sz="4" w:space="0" w:color="auto"/>
            </w:tcBorders>
            <w:noWrap/>
            <w:vAlign w:val="center"/>
          </w:tcPr>
          <w:p w14:paraId="246882F2" w14:textId="77777777" w:rsidR="0058433A" w:rsidRPr="000D087A" w:rsidRDefault="0058433A">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14:paraId="58743390" w14:textId="77777777" w:rsidR="0058433A" w:rsidRPr="000D087A" w:rsidRDefault="0058433A">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14:paraId="7CEAF73F" w14:textId="77777777" w:rsidR="0058433A" w:rsidRPr="000D087A" w:rsidRDefault="0058433A">
            <w:pPr>
              <w:widowControl/>
              <w:ind w:firstLine="482"/>
              <w:jc w:val="left"/>
              <w:rPr>
                <w:rFonts w:ascii="仿宋_GB2312" w:eastAsia="仿宋_GB2312" w:hAnsi="仿宋" w:cs="仿宋_GB2312" w:hint="eastAsia"/>
                <w:color w:val="000000" w:themeColor="text1"/>
                <w:sz w:val="24"/>
              </w:rPr>
            </w:pPr>
          </w:p>
        </w:tc>
      </w:tr>
      <w:tr w:rsidR="00000000" w:rsidRPr="000D087A" w14:paraId="3ABE5C1E" w14:textId="77777777">
        <w:trPr>
          <w:cantSplit/>
          <w:trHeight w:val="177"/>
        </w:trPr>
        <w:tc>
          <w:tcPr>
            <w:tcW w:w="2061" w:type="dxa"/>
            <w:tcBorders>
              <w:top w:val="single" w:sz="6" w:space="0" w:color="auto"/>
              <w:left w:val="single" w:sz="6" w:space="0" w:color="auto"/>
              <w:bottom w:val="single" w:sz="6" w:space="0" w:color="auto"/>
              <w:right w:val="single" w:sz="6" w:space="0" w:color="auto"/>
            </w:tcBorders>
            <w:noWrap/>
            <w:vAlign w:val="center"/>
          </w:tcPr>
          <w:p w14:paraId="1C196896" w14:textId="77777777" w:rsidR="0058433A" w:rsidRPr="000D087A" w:rsidRDefault="00000000">
            <w:pPr>
              <w:autoSpaceDE w:val="0"/>
              <w:autoSpaceDN w:val="0"/>
              <w:spacing w:line="360" w:lineRule="auto"/>
              <w:ind w:firstLine="482"/>
              <w:jc w:val="center"/>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其他资质情况</w:t>
            </w:r>
          </w:p>
        </w:tc>
        <w:tc>
          <w:tcPr>
            <w:tcW w:w="1287" w:type="dxa"/>
            <w:tcBorders>
              <w:top w:val="single" w:sz="6" w:space="0" w:color="auto"/>
              <w:left w:val="single" w:sz="6" w:space="0" w:color="auto"/>
              <w:bottom w:val="single" w:sz="6" w:space="0" w:color="auto"/>
              <w:right w:val="single" w:sz="4" w:space="0" w:color="auto"/>
            </w:tcBorders>
            <w:noWrap/>
            <w:vAlign w:val="center"/>
          </w:tcPr>
          <w:p w14:paraId="15CE02C9" w14:textId="77777777" w:rsidR="0058433A" w:rsidRPr="000D087A" w:rsidRDefault="0058433A">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noWrap/>
            <w:vAlign w:val="center"/>
          </w:tcPr>
          <w:p w14:paraId="1B4D86A7" w14:textId="77777777" w:rsidR="0058433A" w:rsidRPr="000D087A" w:rsidRDefault="0058433A">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14:paraId="08337FE6" w14:textId="77777777" w:rsidR="0058433A" w:rsidRPr="000D087A" w:rsidRDefault="0058433A">
            <w:pPr>
              <w:widowControl/>
              <w:ind w:firstLine="482"/>
              <w:jc w:val="left"/>
              <w:rPr>
                <w:rFonts w:ascii="仿宋_GB2312" w:eastAsia="仿宋_GB2312" w:hAnsi="仿宋" w:cs="仿宋_GB2312" w:hint="eastAsia"/>
                <w:color w:val="000000" w:themeColor="text1"/>
                <w:sz w:val="24"/>
              </w:rPr>
            </w:pPr>
          </w:p>
        </w:tc>
      </w:tr>
      <w:tr w:rsidR="00000000" w:rsidRPr="000D087A" w14:paraId="3D6134D2" w14:textId="77777777">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3E0C244" w14:textId="77777777" w:rsidR="0058433A" w:rsidRPr="000D087A" w:rsidRDefault="00000000">
            <w:pPr>
              <w:autoSpaceDE w:val="0"/>
              <w:autoSpaceDN w:val="0"/>
              <w:spacing w:line="360" w:lineRule="auto"/>
              <w:ind w:firstLine="482"/>
              <w:jc w:val="center"/>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noWrap/>
            <w:vAlign w:val="center"/>
          </w:tcPr>
          <w:p w14:paraId="50897C99" w14:textId="77777777" w:rsidR="0058433A" w:rsidRPr="000D087A" w:rsidRDefault="0058433A">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noWrap/>
            <w:vAlign w:val="center"/>
          </w:tcPr>
          <w:p w14:paraId="457DE7E0" w14:textId="77777777" w:rsidR="0058433A" w:rsidRPr="000D087A" w:rsidRDefault="0058433A">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noWrap/>
            <w:vAlign w:val="center"/>
          </w:tcPr>
          <w:p w14:paraId="0A35649B" w14:textId="77777777" w:rsidR="0058433A" w:rsidRPr="000D087A" w:rsidRDefault="0058433A">
            <w:pPr>
              <w:widowControl/>
              <w:ind w:firstLine="482"/>
              <w:jc w:val="left"/>
              <w:rPr>
                <w:rFonts w:ascii="仿宋_GB2312" w:eastAsia="仿宋_GB2312" w:hAnsi="仿宋" w:cs="仿宋_GB2312" w:hint="eastAsia"/>
                <w:color w:val="000000" w:themeColor="text1"/>
                <w:sz w:val="24"/>
              </w:rPr>
            </w:pPr>
          </w:p>
        </w:tc>
      </w:tr>
    </w:tbl>
    <w:p w14:paraId="55344410" w14:textId="77777777" w:rsidR="0058433A" w:rsidRPr="000D087A" w:rsidRDefault="00000000">
      <w:pPr>
        <w:autoSpaceDE w:val="0"/>
        <w:autoSpaceDN w:val="0"/>
        <w:spacing w:line="360" w:lineRule="auto"/>
        <w:ind w:firstLine="482"/>
        <w:rPr>
          <w:rFonts w:ascii="仿宋_GB2312" w:eastAsia="仿宋_GB2312" w:hAnsi="仿宋" w:cs="仿宋_GB2312" w:hint="eastAsia"/>
          <w:b/>
          <w:color w:val="000000" w:themeColor="text1"/>
          <w:sz w:val="24"/>
        </w:rPr>
      </w:pPr>
      <w:r w:rsidRPr="000D087A">
        <w:rPr>
          <w:rFonts w:ascii="仿宋_GB2312" w:eastAsia="仿宋_GB2312" w:hAnsi="仿宋" w:cs="仿宋_GB2312" w:hint="eastAsia"/>
          <w:b/>
          <w:color w:val="000000" w:themeColor="text1"/>
          <w:sz w:val="24"/>
        </w:rPr>
        <w:t>注：须随表提交相应的证书复印件并注明所在投标技术文件页码。</w:t>
      </w:r>
    </w:p>
    <w:p w14:paraId="5124099B" w14:textId="77777777" w:rsidR="0058433A" w:rsidRPr="000D087A" w:rsidRDefault="00000000">
      <w:pPr>
        <w:autoSpaceDE w:val="0"/>
        <w:autoSpaceDN w:val="0"/>
        <w:spacing w:line="360" w:lineRule="auto"/>
        <w:ind w:firstLine="482"/>
        <w:rPr>
          <w:rFonts w:ascii="仿宋_GB2312" w:eastAsia="仿宋_GB2312" w:hAnsi="仿宋" w:cs="仿宋_GB2312" w:hint="eastAsia"/>
          <w:b/>
          <w:color w:val="000000" w:themeColor="text1"/>
          <w:sz w:val="24"/>
        </w:rPr>
      </w:pPr>
      <w:r w:rsidRPr="000D087A">
        <w:rPr>
          <w:rFonts w:ascii="仿宋_GB2312" w:eastAsia="仿宋_GB2312" w:hAnsi="仿宋" w:cs="仿宋_GB2312" w:hint="eastAsia"/>
          <w:b/>
          <w:color w:val="000000" w:themeColor="text1"/>
          <w:sz w:val="24"/>
        </w:rPr>
        <w:t>附表B:本项目的项目小组人员情况表</w:t>
      </w:r>
      <w:r w:rsidRPr="000D087A">
        <w:rPr>
          <w:rFonts w:ascii="仿宋_GB2312" w:eastAsia="仿宋_GB2312" w:hAnsi="仿宋" w:cs="仿宋_GB2312" w:hint="eastAsia"/>
          <w:color w:val="000000" w:themeColor="text1"/>
          <w:sz w:val="24"/>
        </w:rPr>
        <w:t>（按此格式自制）</w:t>
      </w:r>
    </w:p>
    <w:tbl>
      <w:tblPr>
        <w:tblW w:w="9030" w:type="dxa"/>
        <w:tblInd w:w="108" w:type="dxa"/>
        <w:tblLayout w:type="fixed"/>
        <w:tblLook w:val="04A0" w:firstRow="1" w:lastRow="0" w:firstColumn="1" w:lastColumn="0" w:noHBand="0" w:noVBand="1"/>
      </w:tblPr>
      <w:tblGrid>
        <w:gridCol w:w="593"/>
        <w:gridCol w:w="992"/>
        <w:gridCol w:w="426"/>
        <w:gridCol w:w="567"/>
        <w:gridCol w:w="662"/>
        <w:gridCol w:w="1080"/>
        <w:gridCol w:w="1080"/>
        <w:gridCol w:w="1260"/>
        <w:gridCol w:w="900"/>
        <w:gridCol w:w="1470"/>
      </w:tblGrid>
      <w:tr w:rsidR="00000000" w:rsidRPr="000D087A" w14:paraId="0A209D5B" w14:textId="77777777">
        <w:tc>
          <w:tcPr>
            <w:tcW w:w="593" w:type="dxa"/>
            <w:tcBorders>
              <w:top w:val="single" w:sz="6" w:space="0" w:color="auto"/>
              <w:left w:val="single" w:sz="6" w:space="0" w:color="auto"/>
              <w:bottom w:val="single" w:sz="6" w:space="0" w:color="auto"/>
              <w:right w:val="single" w:sz="6" w:space="0" w:color="auto"/>
            </w:tcBorders>
            <w:noWrap/>
            <w:vAlign w:val="center"/>
          </w:tcPr>
          <w:p w14:paraId="6E915972" w14:textId="77777777" w:rsidR="0058433A" w:rsidRPr="000D087A" w:rsidRDefault="00000000">
            <w:pPr>
              <w:autoSpaceDE w:val="0"/>
              <w:autoSpaceDN w:val="0"/>
              <w:spacing w:line="360" w:lineRule="auto"/>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序号</w:t>
            </w:r>
          </w:p>
        </w:tc>
        <w:tc>
          <w:tcPr>
            <w:tcW w:w="992" w:type="dxa"/>
            <w:tcBorders>
              <w:top w:val="single" w:sz="6" w:space="0" w:color="auto"/>
              <w:left w:val="single" w:sz="6" w:space="0" w:color="auto"/>
              <w:bottom w:val="single" w:sz="6" w:space="0" w:color="auto"/>
              <w:right w:val="single" w:sz="6" w:space="0" w:color="auto"/>
            </w:tcBorders>
            <w:noWrap/>
            <w:vAlign w:val="center"/>
          </w:tcPr>
          <w:p w14:paraId="592157F5" w14:textId="77777777" w:rsidR="0058433A" w:rsidRPr="000D087A" w:rsidRDefault="00000000">
            <w:pPr>
              <w:autoSpaceDE w:val="0"/>
              <w:autoSpaceDN w:val="0"/>
              <w:spacing w:line="360" w:lineRule="auto"/>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姓名</w:t>
            </w:r>
          </w:p>
        </w:tc>
        <w:tc>
          <w:tcPr>
            <w:tcW w:w="426" w:type="dxa"/>
            <w:tcBorders>
              <w:top w:val="single" w:sz="6" w:space="0" w:color="auto"/>
              <w:left w:val="single" w:sz="6" w:space="0" w:color="auto"/>
              <w:bottom w:val="single" w:sz="6" w:space="0" w:color="auto"/>
              <w:right w:val="single" w:sz="6" w:space="0" w:color="auto"/>
            </w:tcBorders>
            <w:noWrap/>
            <w:vAlign w:val="center"/>
          </w:tcPr>
          <w:p w14:paraId="6F38416B" w14:textId="77777777" w:rsidR="0058433A" w:rsidRPr="000D087A" w:rsidRDefault="00000000">
            <w:pPr>
              <w:autoSpaceDE w:val="0"/>
              <w:autoSpaceDN w:val="0"/>
              <w:spacing w:line="360" w:lineRule="auto"/>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性别</w:t>
            </w:r>
          </w:p>
        </w:tc>
        <w:tc>
          <w:tcPr>
            <w:tcW w:w="567" w:type="dxa"/>
            <w:tcBorders>
              <w:top w:val="single" w:sz="6" w:space="0" w:color="auto"/>
              <w:left w:val="single" w:sz="6" w:space="0" w:color="auto"/>
              <w:bottom w:val="single" w:sz="6" w:space="0" w:color="auto"/>
              <w:right w:val="single" w:sz="6" w:space="0" w:color="auto"/>
            </w:tcBorders>
            <w:noWrap/>
            <w:vAlign w:val="center"/>
          </w:tcPr>
          <w:p w14:paraId="5C32A9E5" w14:textId="77777777" w:rsidR="0058433A" w:rsidRPr="000D087A" w:rsidRDefault="00000000">
            <w:pPr>
              <w:autoSpaceDE w:val="0"/>
              <w:autoSpaceDN w:val="0"/>
              <w:spacing w:line="360" w:lineRule="auto"/>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年龄</w:t>
            </w:r>
          </w:p>
        </w:tc>
        <w:tc>
          <w:tcPr>
            <w:tcW w:w="662" w:type="dxa"/>
            <w:tcBorders>
              <w:top w:val="single" w:sz="6" w:space="0" w:color="auto"/>
              <w:left w:val="single" w:sz="6" w:space="0" w:color="auto"/>
              <w:bottom w:val="single" w:sz="6" w:space="0" w:color="auto"/>
              <w:right w:val="single" w:sz="6" w:space="0" w:color="auto"/>
            </w:tcBorders>
            <w:noWrap/>
            <w:vAlign w:val="center"/>
          </w:tcPr>
          <w:p w14:paraId="1EAC9221" w14:textId="77777777" w:rsidR="0058433A" w:rsidRPr="000D087A" w:rsidRDefault="00000000">
            <w:pPr>
              <w:autoSpaceDE w:val="0"/>
              <w:autoSpaceDN w:val="0"/>
              <w:spacing w:line="360" w:lineRule="auto"/>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学历(页码)</w:t>
            </w:r>
          </w:p>
        </w:tc>
        <w:tc>
          <w:tcPr>
            <w:tcW w:w="1080" w:type="dxa"/>
            <w:tcBorders>
              <w:top w:val="single" w:sz="6" w:space="0" w:color="auto"/>
              <w:left w:val="single" w:sz="6" w:space="0" w:color="auto"/>
              <w:bottom w:val="single" w:sz="6" w:space="0" w:color="auto"/>
              <w:right w:val="single" w:sz="6" w:space="0" w:color="auto"/>
            </w:tcBorders>
            <w:noWrap/>
            <w:vAlign w:val="center"/>
          </w:tcPr>
          <w:p w14:paraId="5D6ED0F5" w14:textId="77777777" w:rsidR="0058433A" w:rsidRPr="000D087A" w:rsidRDefault="00000000">
            <w:pPr>
              <w:autoSpaceDE w:val="0"/>
              <w:autoSpaceDN w:val="0"/>
              <w:spacing w:line="360" w:lineRule="auto"/>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专业(页码)</w:t>
            </w:r>
          </w:p>
        </w:tc>
        <w:tc>
          <w:tcPr>
            <w:tcW w:w="1080" w:type="dxa"/>
            <w:tcBorders>
              <w:top w:val="single" w:sz="6" w:space="0" w:color="auto"/>
              <w:left w:val="single" w:sz="6" w:space="0" w:color="auto"/>
              <w:bottom w:val="single" w:sz="6" w:space="0" w:color="auto"/>
              <w:right w:val="single" w:sz="6" w:space="0" w:color="auto"/>
            </w:tcBorders>
            <w:noWrap/>
            <w:vAlign w:val="center"/>
          </w:tcPr>
          <w:p w14:paraId="7F532017" w14:textId="77777777" w:rsidR="0058433A" w:rsidRPr="000D087A" w:rsidRDefault="00000000">
            <w:pPr>
              <w:autoSpaceDE w:val="0"/>
              <w:autoSpaceDN w:val="0"/>
              <w:spacing w:line="360" w:lineRule="auto"/>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职称(页码)</w:t>
            </w:r>
          </w:p>
        </w:tc>
        <w:tc>
          <w:tcPr>
            <w:tcW w:w="1260" w:type="dxa"/>
            <w:tcBorders>
              <w:top w:val="single" w:sz="6" w:space="0" w:color="auto"/>
              <w:left w:val="single" w:sz="6" w:space="0" w:color="auto"/>
              <w:bottom w:val="single" w:sz="6" w:space="0" w:color="auto"/>
              <w:right w:val="single" w:sz="6" w:space="0" w:color="auto"/>
            </w:tcBorders>
            <w:noWrap/>
            <w:vAlign w:val="center"/>
          </w:tcPr>
          <w:p w14:paraId="3303116F" w14:textId="77777777" w:rsidR="0058433A" w:rsidRPr="000D087A" w:rsidRDefault="00000000">
            <w:pPr>
              <w:autoSpaceDE w:val="0"/>
              <w:autoSpaceDN w:val="0"/>
              <w:spacing w:line="360" w:lineRule="auto"/>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noWrap/>
            <w:vAlign w:val="center"/>
          </w:tcPr>
          <w:p w14:paraId="17C0AB90" w14:textId="77777777" w:rsidR="0058433A" w:rsidRPr="000D087A" w:rsidRDefault="00000000">
            <w:pPr>
              <w:autoSpaceDE w:val="0"/>
              <w:autoSpaceDN w:val="0"/>
              <w:spacing w:line="360" w:lineRule="auto"/>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项目经历</w:t>
            </w:r>
          </w:p>
        </w:tc>
        <w:tc>
          <w:tcPr>
            <w:tcW w:w="1470" w:type="dxa"/>
            <w:tcBorders>
              <w:top w:val="single" w:sz="6" w:space="0" w:color="auto"/>
              <w:left w:val="single" w:sz="6" w:space="0" w:color="auto"/>
              <w:bottom w:val="single" w:sz="6" w:space="0" w:color="auto"/>
              <w:right w:val="single" w:sz="6" w:space="0" w:color="auto"/>
            </w:tcBorders>
            <w:noWrap/>
            <w:vAlign w:val="center"/>
          </w:tcPr>
          <w:p w14:paraId="55827DCA" w14:textId="77777777" w:rsidR="0058433A" w:rsidRPr="000D087A" w:rsidRDefault="00000000">
            <w:pPr>
              <w:autoSpaceDE w:val="0"/>
              <w:autoSpaceDN w:val="0"/>
              <w:spacing w:line="360" w:lineRule="auto"/>
              <w:ind w:firstLine="482"/>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参与本项目的到位情况</w:t>
            </w:r>
          </w:p>
        </w:tc>
      </w:tr>
      <w:tr w:rsidR="00000000" w:rsidRPr="000D087A" w14:paraId="181C196E" w14:textId="77777777">
        <w:trPr>
          <w:trHeight w:val="479"/>
        </w:trPr>
        <w:tc>
          <w:tcPr>
            <w:tcW w:w="593" w:type="dxa"/>
            <w:tcBorders>
              <w:top w:val="single" w:sz="6" w:space="0" w:color="auto"/>
              <w:left w:val="single" w:sz="6" w:space="0" w:color="auto"/>
              <w:bottom w:val="single" w:sz="6" w:space="0" w:color="auto"/>
              <w:right w:val="single" w:sz="6" w:space="0" w:color="auto"/>
            </w:tcBorders>
            <w:noWrap/>
          </w:tcPr>
          <w:p w14:paraId="20415FE9" w14:textId="77777777" w:rsidR="0058433A" w:rsidRPr="000D087A" w:rsidRDefault="0058433A">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992" w:type="dxa"/>
            <w:tcBorders>
              <w:top w:val="single" w:sz="6" w:space="0" w:color="auto"/>
              <w:left w:val="single" w:sz="6" w:space="0" w:color="auto"/>
              <w:bottom w:val="single" w:sz="6" w:space="0" w:color="auto"/>
              <w:right w:val="single" w:sz="6" w:space="0" w:color="auto"/>
            </w:tcBorders>
            <w:noWrap/>
          </w:tcPr>
          <w:p w14:paraId="07093BCC"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c>
          <w:tcPr>
            <w:tcW w:w="426" w:type="dxa"/>
            <w:tcBorders>
              <w:top w:val="single" w:sz="6" w:space="0" w:color="auto"/>
              <w:left w:val="single" w:sz="6" w:space="0" w:color="auto"/>
              <w:bottom w:val="single" w:sz="6" w:space="0" w:color="auto"/>
              <w:right w:val="single" w:sz="6" w:space="0" w:color="auto"/>
            </w:tcBorders>
            <w:noWrap/>
          </w:tcPr>
          <w:p w14:paraId="0847C5E6"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c>
          <w:tcPr>
            <w:tcW w:w="567" w:type="dxa"/>
            <w:tcBorders>
              <w:top w:val="single" w:sz="6" w:space="0" w:color="auto"/>
              <w:left w:val="single" w:sz="6" w:space="0" w:color="auto"/>
              <w:bottom w:val="single" w:sz="6" w:space="0" w:color="auto"/>
              <w:right w:val="single" w:sz="6" w:space="0" w:color="auto"/>
            </w:tcBorders>
            <w:noWrap/>
          </w:tcPr>
          <w:p w14:paraId="447FB24A"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c>
          <w:tcPr>
            <w:tcW w:w="662" w:type="dxa"/>
            <w:tcBorders>
              <w:top w:val="single" w:sz="6" w:space="0" w:color="auto"/>
              <w:left w:val="single" w:sz="6" w:space="0" w:color="auto"/>
              <w:bottom w:val="single" w:sz="6" w:space="0" w:color="auto"/>
              <w:right w:val="single" w:sz="6" w:space="0" w:color="auto"/>
            </w:tcBorders>
            <w:noWrap/>
          </w:tcPr>
          <w:p w14:paraId="71E7A163"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14:paraId="5E27515E"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14:paraId="25696D79"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noWrap/>
          </w:tcPr>
          <w:p w14:paraId="58998B21"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noWrap/>
          </w:tcPr>
          <w:p w14:paraId="157B5878"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noWrap/>
          </w:tcPr>
          <w:p w14:paraId="37FDA127"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r>
      <w:tr w:rsidR="00000000" w:rsidRPr="000D087A" w14:paraId="509C399F" w14:textId="77777777">
        <w:trPr>
          <w:trHeight w:val="473"/>
        </w:trPr>
        <w:tc>
          <w:tcPr>
            <w:tcW w:w="593" w:type="dxa"/>
            <w:tcBorders>
              <w:top w:val="single" w:sz="6" w:space="0" w:color="auto"/>
              <w:left w:val="single" w:sz="6" w:space="0" w:color="auto"/>
              <w:bottom w:val="single" w:sz="6" w:space="0" w:color="auto"/>
              <w:right w:val="single" w:sz="6" w:space="0" w:color="auto"/>
            </w:tcBorders>
            <w:noWrap/>
          </w:tcPr>
          <w:p w14:paraId="090856A6" w14:textId="77777777" w:rsidR="0058433A" w:rsidRPr="000D087A" w:rsidRDefault="0058433A">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992" w:type="dxa"/>
            <w:tcBorders>
              <w:top w:val="single" w:sz="6" w:space="0" w:color="auto"/>
              <w:left w:val="single" w:sz="6" w:space="0" w:color="auto"/>
              <w:bottom w:val="single" w:sz="6" w:space="0" w:color="auto"/>
              <w:right w:val="single" w:sz="6" w:space="0" w:color="auto"/>
            </w:tcBorders>
            <w:noWrap/>
          </w:tcPr>
          <w:p w14:paraId="1FF0CEEF"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c>
          <w:tcPr>
            <w:tcW w:w="426" w:type="dxa"/>
            <w:tcBorders>
              <w:top w:val="single" w:sz="6" w:space="0" w:color="auto"/>
              <w:left w:val="single" w:sz="6" w:space="0" w:color="auto"/>
              <w:bottom w:val="single" w:sz="6" w:space="0" w:color="auto"/>
              <w:right w:val="single" w:sz="6" w:space="0" w:color="auto"/>
            </w:tcBorders>
            <w:noWrap/>
          </w:tcPr>
          <w:p w14:paraId="743F7C3D"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c>
          <w:tcPr>
            <w:tcW w:w="567" w:type="dxa"/>
            <w:tcBorders>
              <w:top w:val="single" w:sz="6" w:space="0" w:color="auto"/>
              <w:left w:val="single" w:sz="6" w:space="0" w:color="auto"/>
              <w:bottom w:val="single" w:sz="6" w:space="0" w:color="auto"/>
              <w:right w:val="single" w:sz="6" w:space="0" w:color="auto"/>
            </w:tcBorders>
            <w:noWrap/>
          </w:tcPr>
          <w:p w14:paraId="428E330F"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c>
          <w:tcPr>
            <w:tcW w:w="662" w:type="dxa"/>
            <w:tcBorders>
              <w:top w:val="single" w:sz="6" w:space="0" w:color="auto"/>
              <w:left w:val="single" w:sz="6" w:space="0" w:color="auto"/>
              <w:bottom w:val="single" w:sz="6" w:space="0" w:color="auto"/>
              <w:right w:val="single" w:sz="6" w:space="0" w:color="auto"/>
            </w:tcBorders>
            <w:noWrap/>
          </w:tcPr>
          <w:p w14:paraId="6449ACE0"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14:paraId="7979F2D3"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14:paraId="5665869B"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noWrap/>
          </w:tcPr>
          <w:p w14:paraId="0FE9CF30"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noWrap/>
          </w:tcPr>
          <w:p w14:paraId="17BE26FA"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noWrap/>
          </w:tcPr>
          <w:p w14:paraId="74EA03AF"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r>
    </w:tbl>
    <w:p w14:paraId="145B7C14" w14:textId="77777777" w:rsidR="0058433A" w:rsidRPr="000D087A" w:rsidRDefault="00000000">
      <w:pPr>
        <w:spacing w:line="360" w:lineRule="auto"/>
        <w:ind w:firstLine="482"/>
        <w:rPr>
          <w:rFonts w:ascii="仿宋_GB2312" w:eastAsia="仿宋_GB2312" w:hAnsi="仿宋" w:cs="仿宋_GB2312" w:hint="eastAsia"/>
          <w:b/>
          <w:bCs/>
          <w:color w:val="000000" w:themeColor="text1"/>
          <w:sz w:val="24"/>
        </w:rPr>
      </w:pPr>
      <w:r w:rsidRPr="000D087A">
        <w:rPr>
          <w:rFonts w:ascii="仿宋_GB2312" w:eastAsia="仿宋_GB2312" w:hAnsi="仿宋" w:cs="仿宋_GB2312" w:hint="eastAsia"/>
          <w:b/>
          <w:color w:val="000000" w:themeColor="text1"/>
          <w:sz w:val="24"/>
        </w:rPr>
        <w:t>注：投标人可按上述的格式自行编制，须随表提交相应的证书复印件并注明所在投标技术文件页码。</w:t>
      </w:r>
    </w:p>
    <w:p w14:paraId="14B3D3A6" w14:textId="77777777" w:rsidR="0058433A" w:rsidRPr="000D087A" w:rsidRDefault="00000000">
      <w:pPr>
        <w:spacing w:line="360" w:lineRule="auto"/>
        <w:ind w:firstLine="482"/>
        <w:rPr>
          <w:rFonts w:ascii="仿宋_GB2312" w:eastAsia="仿宋_GB2312" w:hAnsi="仿宋" w:cs="仿宋_GB2312" w:hint="eastAsia"/>
          <w:b/>
          <w:bCs/>
          <w:color w:val="000000" w:themeColor="text1"/>
          <w:sz w:val="24"/>
        </w:rPr>
      </w:pPr>
      <w:r w:rsidRPr="000D087A">
        <w:rPr>
          <w:rFonts w:ascii="仿宋_GB2312" w:eastAsia="仿宋_GB2312" w:hAnsi="仿宋" w:cs="仿宋_GB2312" w:hint="eastAsia"/>
          <w:b/>
          <w:color w:val="000000" w:themeColor="text1"/>
          <w:sz w:val="24"/>
        </w:rPr>
        <w:t>附表C:本项目的项目经理和小组人员近3个月交纳社保记录情况表</w:t>
      </w:r>
      <w:r w:rsidRPr="000D087A">
        <w:rPr>
          <w:rFonts w:ascii="仿宋_GB2312" w:eastAsia="仿宋_GB2312" w:hAnsi="仿宋" w:cs="仿宋_GB2312" w:hint="eastAsia"/>
          <w:color w:val="000000" w:themeColor="text1"/>
          <w:sz w:val="24"/>
        </w:rPr>
        <w:t>（以社保局缴纳凭证作附件）</w:t>
      </w:r>
    </w:p>
    <w:p w14:paraId="51CB4C9D" w14:textId="77777777" w:rsidR="0058433A" w:rsidRPr="000D087A" w:rsidRDefault="00000000">
      <w:pPr>
        <w:snapToGrid w:val="0"/>
        <w:spacing w:line="360" w:lineRule="auto"/>
        <w:ind w:firstLineChars="196" w:firstLine="472"/>
        <w:rPr>
          <w:rFonts w:ascii="仿宋_GB2312" w:eastAsia="仿宋_GB2312" w:hAnsi="仿宋" w:cs="仿宋_GB2312" w:hint="eastAsia"/>
          <w:b/>
          <w:bCs/>
          <w:color w:val="000000" w:themeColor="text1"/>
          <w:kern w:val="0"/>
          <w:sz w:val="24"/>
          <w:lang w:val="zh-CN"/>
        </w:rPr>
      </w:pPr>
      <w:r w:rsidRPr="000D087A">
        <w:rPr>
          <w:rFonts w:ascii="仿宋_GB2312" w:eastAsia="仿宋_GB2312" w:hAnsi="仿宋" w:cs="仿宋_GB2312" w:hint="eastAsia"/>
          <w:b/>
          <w:bCs/>
          <w:color w:val="000000" w:themeColor="text1"/>
          <w:kern w:val="0"/>
          <w:sz w:val="24"/>
          <w:lang w:val="zh-CN"/>
        </w:rPr>
        <w:t>（四）技术服务内容</w:t>
      </w:r>
    </w:p>
    <w:p w14:paraId="7F46FD8C" w14:textId="77777777" w:rsidR="0058433A" w:rsidRPr="000D087A" w:rsidRDefault="00000000">
      <w:pPr>
        <w:autoSpaceDE w:val="0"/>
        <w:autoSpaceDN w:val="0"/>
        <w:spacing w:line="360" w:lineRule="auto"/>
        <w:ind w:firstLineChars="200" w:firstLine="480"/>
        <w:jc w:val="left"/>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（由投标人根据采购需求及招标文件要求编制）</w:t>
      </w:r>
    </w:p>
    <w:p w14:paraId="6179CDE2" w14:textId="77777777" w:rsidR="0058433A" w:rsidRPr="000D087A" w:rsidRDefault="00000000">
      <w:pPr>
        <w:snapToGrid w:val="0"/>
        <w:spacing w:line="360" w:lineRule="auto"/>
        <w:ind w:firstLineChars="196" w:firstLine="472"/>
        <w:rPr>
          <w:rFonts w:ascii="仿宋_GB2312" w:eastAsia="仿宋_GB2312" w:hAnsi="仿宋" w:cs="仿宋_GB2312" w:hint="eastAsia"/>
          <w:b/>
          <w:bCs/>
          <w:color w:val="000000" w:themeColor="text1"/>
          <w:kern w:val="0"/>
          <w:sz w:val="24"/>
          <w:lang w:val="zh-CN"/>
        </w:rPr>
      </w:pPr>
      <w:r w:rsidRPr="000D087A">
        <w:rPr>
          <w:rFonts w:ascii="仿宋_GB2312" w:eastAsia="仿宋_GB2312" w:hAnsi="仿宋" w:cs="仿宋_GB2312" w:hint="eastAsia"/>
          <w:b/>
          <w:bCs/>
          <w:color w:val="000000" w:themeColor="text1"/>
          <w:kern w:val="0"/>
          <w:sz w:val="24"/>
          <w:lang w:val="zh-CN"/>
        </w:rPr>
        <w:t>（五）技术培训内容</w:t>
      </w:r>
    </w:p>
    <w:p w14:paraId="18DC31D8" w14:textId="77777777" w:rsidR="0058433A" w:rsidRPr="000D087A" w:rsidRDefault="00000000">
      <w:pPr>
        <w:spacing w:line="360" w:lineRule="auto"/>
        <w:ind w:firstLine="482"/>
        <w:jc w:val="center"/>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（由投标人根据采购需求自行编制）</w:t>
      </w:r>
    </w:p>
    <w:p w14:paraId="5270DDAB" w14:textId="77777777" w:rsidR="0058433A" w:rsidRPr="000D087A" w:rsidRDefault="00000000">
      <w:pPr>
        <w:keepNext/>
        <w:autoSpaceDE w:val="0"/>
        <w:autoSpaceDN w:val="0"/>
        <w:spacing w:line="360" w:lineRule="auto"/>
        <w:ind w:firstLine="482"/>
        <w:jc w:val="left"/>
        <w:rPr>
          <w:rFonts w:ascii="仿宋_GB2312" w:eastAsia="仿宋_GB2312" w:hAnsi="仿宋" w:cs="仿宋_GB2312" w:hint="eastAsia"/>
          <w:b/>
          <w:color w:val="000000" w:themeColor="text1"/>
          <w:sz w:val="24"/>
        </w:rPr>
      </w:pPr>
      <w:r w:rsidRPr="000D087A">
        <w:rPr>
          <w:rFonts w:ascii="仿宋_GB2312" w:eastAsia="仿宋_GB2312" w:hAnsi="仿宋" w:cs="仿宋_GB2312" w:hint="eastAsia"/>
          <w:b/>
          <w:color w:val="000000" w:themeColor="text1"/>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000000" w:rsidRPr="000D087A" w14:paraId="738AE4A3" w14:textId="77777777">
        <w:trPr>
          <w:trHeight w:val="764"/>
        </w:trPr>
        <w:tc>
          <w:tcPr>
            <w:tcW w:w="1806" w:type="dxa"/>
            <w:tcBorders>
              <w:top w:val="single" w:sz="6" w:space="0" w:color="auto"/>
              <w:left w:val="single" w:sz="6" w:space="0" w:color="auto"/>
              <w:bottom w:val="nil"/>
              <w:right w:val="nil"/>
            </w:tcBorders>
            <w:shd w:val="pct10" w:color="auto" w:fill="auto"/>
            <w:noWrap/>
            <w:vAlign w:val="center"/>
          </w:tcPr>
          <w:p w14:paraId="4EF4DDC9" w14:textId="77777777" w:rsidR="0058433A" w:rsidRPr="000D087A" w:rsidRDefault="00000000">
            <w:pPr>
              <w:tabs>
                <w:tab w:val="center" w:pos="1690"/>
              </w:tabs>
              <w:suppressAutoHyphens/>
              <w:autoSpaceDE w:val="0"/>
              <w:autoSpaceDN w:val="0"/>
              <w:spacing w:line="360" w:lineRule="auto"/>
              <w:ind w:firstLine="482"/>
              <w:jc w:val="center"/>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课程名称</w:t>
            </w:r>
          </w:p>
        </w:tc>
        <w:tc>
          <w:tcPr>
            <w:tcW w:w="1254" w:type="dxa"/>
            <w:tcBorders>
              <w:top w:val="single" w:sz="6" w:space="0" w:color="auto"/>
              <w:left w:val="single" w:sz="6" w:space="0" w:color="auto"/>
              <w:bottom w:val="nil"/>
              <w:right w:val="single" w:sz="6" w:space="0" w:color="auto"/>
            </w:tcBorders>
            <w:shd w:val="pct10" w:color="auto" w:fill="auto"/>
            <w:noWrap/>
          </w:tcPr>
          <w:p w14:paraId="22ED3ABE" w14:textId="77777777" w:rsidR="0058433A" w:rsidRPr="000D087A" w:rsidRDefault="00000000">
            <w:pPr>
              <w:tabs>
                <w:tab w:val="center" w:pos="595"/>
              </w:tabs>
              <w:suppressAutoHyphens/>
              <w:autoSpaceDE w:val="0"/>
              <w:autoSpaceDN w:val="0"/>
              <w:spacing w:line="360" w:lineRule="auto"/>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提供的资料</w:t>
            </w:r>
          </w:p>
        </w:tc>
        <w:tc>
          <w:tcPr>
            <w:tcW w:w="930" w:type="dxa"/>
            <w:tcBorders>
              <w:top w:val="single" w:sz="6" w:space="0" w:color="auto"/>
              <w:left w:val="single" w:sz="6" w:space="0" w:color="auto"/>
              <w:bottom w:val="nil"/>
              <w:right w:val="nil"/>
            </w:tcBorders>
            <w:shd w:val="pct10" w:color="auto" w:fill="auto"/>
            <w:noWrap/>
            <w:vAlign w:val="center"/>
          </w:tcPr>
          <w:p w14:paraId="01F352E2" w14:textId="77777777" w:rsidR="0058433A" w:rsidRPr="000D087A" w:rsidRDefault="00000000">
            <w:pPr>
              <w:tabs>
                <w:tab w:val="center" w:pos="595"/>
              </w:tabs>
              <w:suppressAutoHyphens/>
              <w:autoSpaceDE w:val="0"/>
              <w:autoSpaceDN w:val="0"/>
              <w:spacing w:line="360" w:lineRule="auto"/>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持续时间</w:t>
            </w:r>
          </w:p>
        </w:tc>
        <w:tc>
          <w:tcPr>
            <w:tcW w:w="953" w:type="dxa"/>
            <w:tcBorders>
              <w:top w:val="single" w:sz="6" w:space="0" w:color="auto"/>
              <w:left w:val="single" w:sz="6" w:space="0" w:color="auto"/>
              <w:bottom w:val="nil"/>
              <w:right w:val="nil"/>
            </w:tcBorders>
            <w:shd w:val="pct10" w:color="auto" w:fill="auto"/>
            <w:noWrap/>
            <w:vAlign w:val="center"/>
          </w:tcPr>
          <w:p w14:paraId="6EBF62FE" w14:textId="77777777" w:rsidR="0058433A" w:rsidRPr="000D087A" w:rsidRDefault="00000000">
            <w:pPr>
              <w:tabs>
                <w:tab w:val="center" w:pos="1028"/>
              </w:tabs>
              <w:suppressAutoHyphens/>
              <w:autoSpaceDE w:val="0"/>
              <w:autoSpaceDN w:val="0"/>
              <w:spacing w:line="360" w:lineRule="auto"/>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授课教师</w:t>
            </w:r>
          </w:p>
        </w:tc>
        <w:tc>
          <w:tcPr>
            <w:tcW w:w="997" w:type="dxa"/>
            <w:tcBorders>
              <w:top w:val="single" w:sz="6" w:space="0" w:color="auto"/>
              <w:left w:val="single" w:sz="6" w:space="0" w:color="auto"/>
              <w:bottom w:val="nil"/>
              <w:right w:val="nil"/>
            </w:tcBorders>
            <w:shd w:val="pct10" w:color="auto" w:fill="auto"/>
            <w:noWrap/>
            <w:vAlign w:val="center"/>
          </w:tcPr>
          <w:p w14:paraId="3F45A1A3" w14:textId="77777777" w:rsidR="0058433A" w:rsidRPr="000D087A" w:rsidRDefault="00000000">
            <w:pPr>
              <w:tabs>
                <w:tab w:val="center" w:pos="595"/>
              </w:tabs>
              <w:suppressAutoHyphens/>
              <w:autoSpaceDE w:val="0"/>
              <w:autoSpaceDN w:val="0"/>
              <w:spacing w:line="360" w:lineRule="auto"/>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培训对象</w:t>
            </w:r>
          </w:p>
        </w:tc>
        <w:tc>
          <w:tcPr>
            <w:tcW w:w="1440" w:type="dxa"/>
            <w:tcBorders>
              <w:top w:val="single" w:sz="6" w:space="0" w:color="auto"/>
              <w:left w:val="single" w:sz="6" w:space="0" w:color="auto"/>
              <w:bottom w:val="nil"/>
              <w:right w:val="nil"/>
            </w:tcBorders>
            <w:shd w:val="pct10" w:color="auto" w:fill="auto"/>
            <w:noWrap/>
            <w:vAlign w:val="center"/>
          </w:tcPr>
          <w:p w14:paraId="6D56C241" w14:textId="77777777" w:rsidR="0058433A" w:rsidRPr="000D087A" w:rsidRDefault="00000000">
            <w:pPr>
              <w:tabs>
                <w:tab w:val="center" w:pos="520"/>
              </w:tabs>
              <w:suppressAutoHyphens/>
              <w:autoSpaceDE w:val="0"/>
              <w:autoSpaceDN w:val="0"/>
              <w:spacing w:line="360" w:lineRule="auto"/>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培训地点</w:t>
            </w:r>
          </w:p>
        </w:tc>
        <w:tc>
          <w:tcPr>
            <w:tcW w:w="1620" w:type="dxa"/>
            <w:tcBorders>
              <w:top w:val="single" w:sz="6" w:space="0" w:color="auto"/>
              <w:left w:val="single" w:sz="6" w:space="0" w:color="auto"/>
              <w:bottom w:val="nil"/>
              <w:right w:val="single" w:sz="6" w:space="0" w:color="auto"/>
            </w:tcBorders>
            <w:shd w:val="pct10" w:color="auto" w:fill="auto"/>
            <w:noWrap/>
            <w:vAlign w:val="center"/>
          </w:tcPr>
          <w:p w14:paraId="346721DD" w14:textId="77777777" w:rsidR="0058433A" w:rsidRPr="000D087A" w:rsidRDefault="00000000">
            <w:pPr>
              <w:suppressAutoHyphens/>
              <w:autoSpaceDE w:val="0"/>
              <w:autoSpaceDN w:val="0"/>
              <w:spacing w:line="360" w:lineRule="auto"/>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课程费用</w:t>
            </w:r>
          </w:p>
        </w:tc>
      </w:tr>
      <w:tr w:rsidR="00000000" w:rsidRPr="000D087A" w14:paraId="75B8D247" w14:textId="77777777">
        <w:trPr>
          <w:trHeight w:val="281"/>
        </w:trPr>
        <w:tc>
          <w:tcPr>
            <w:tcW w:w="1806" w:type="dxa"/>
            <w:tcBorders>
              <w:top w:val="single" w:sz="6" w:space="0" w:color="auto"/>
              <w:left w:val="single" w:sz="6" w:space="0" w:color="auto"/>
              <w:bottom w:val="nil"/>
              <w:right w:val="nil"/>
            </w:tcBorders>
            <w:noWrap/>
          </w:tcPr>
          <w:p w14:paraId="32723AC0" w14:textId="77777777" w:rsidR="0058433A" w:rsidRPr="000D087A" w:rsidRDefault="0058433A">
            <w:pPr>
              <w:tabs>
                <w:tab w:val="left" w:pos="589"/>
                <w:tab w:val="left" w:pos="1303"/>
                <w:tab w:val="left" w:pos="2017"/>
                <w:tab w:val="left" w:pos="2731"/>
                <w:tab w:val="left" w:pos="3445"/>
                <w:tab w:val="left" w:pos="4159"/>
                <w:tab w:val="left" w:pos="4873"/>
              </w:tabs>
              <w:suppressAutoHyphens/>
              <w:autoSpaceDE w:val="0"/>
              <w:autoSpaceDN w:val="0"/>
              <w:spacing w:line="360" w:lineRule="auto"/>
              <w:ind w:firstLine="482"/>
              <w:rPr>
                <w:rFonts w:ascii="仿宋_GB2312" w:eastAsia="仿宋_GB2312" w:hAnsi="仿宋" w:cs="仿宋_GB2312" w:hint="eastAsia"/>
                <w:color w:val="000000" w:themeColor="text1"/>
                <w:sz w:val="24"/>
              </w:rPr>
            </w:pPr>
          </w:p>
        </w:tc>
        <w:tc>
          <w:tcPr>
            <w:tcW w:w="1254" w:type="dxa"/>
            <w:tcBorders>
              <w:top w:val="single" w:sz="6" w:space="0" w:color="auto"/>
              <w:left w:val="single" w:sz="6" w:space="0" w:color="auto"/>
              <w:bottom w:val="nil"/>
              <w:right w:val="single" w:sz="6" w:space="0" w:color="auto"/>
            </w:tcBorders>
            <w:noWrap/>
          </w:tcPr>
          <w:p w14:paraId="6344A333" w14:textId="77777777" w:rsidR="0058433A" w:rsidRPr="000D087A" w:rsidRDefault="0058433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firstLine="482"/>
              <w:rPr>
                <w:rFonts w:ascii="仿宋_GB2312" w:eastAsia="仿宋_GB2312" w:hAnsi="仿宋" w:cs="仿宋_GB2312" w:hint="eastAsia"/>
                <w:color w:val="000000" w:themeColor="text1"/>
                <w:sz w:val="24"/>
              </w:rPr>
            </w:pPr>
          </w:p>
        </w:tc>
        <w:tc>
          <w:tcPr>
            <w:tcW w:w="930" w:type="dxa"/>
            <w:tcBorders>
              <w:top w:val="single" w:sz="6" w:space="0" w:color="auto"/>
              <w:left w:val="single" w:sz="6" w:space="0" w:color="auto"/>
              <w:bottom w:val="nil"/>
              <w:right w:val="nil"/>
            </w:tcBorders>
            <w:noWrap/>
          </w:tcPr>
          <w:p w14:paraId="5B35D85B" w14:textId="77777777" w:rsidR="0058433A" w:rsidRPr="000D087A" w:rsidRDefault="0058433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firstLine="482"/>
              <w:rPr>
                <w:rFonts w:ascii="仿宋_GB2312" w:eastAsia="仿宋_GB2312" w:hAnsi="仿宋" w:cs="仿宋_GB2312" w:hint="eastAsia"/>
                <w:color w:val="000000" w:themeColor="text1"/>
                <w:sz w:val="24"/>
              </w:rPr>
            </w:pPr>
          </w:p>
        </w:tc>
        <w:tc>
          <w:tcPr>
            <w:tcW w:w="953" w:type="dxa"/>
            <w:tcBorders>
              <w:top w:val="single" w:sz="6" w:space="0" w:color="auto"/>
              <w:left w:val="single" w:sz="6" w:space="0" w:color="auto"/>
              <w:bottom w:val="nil"/>
              <w:right w:val="nil"/>
            </w:tcBorders>
            <w:noWrap/>
          </w:tcPr>
          <w:p w14:paraId="3BBA0C6D" w14:textId="77777777" w:rsidR="0058433A" w:rsidRPr="000D087A" w:rsidRDefault="0058433A">
            <w:pPr>
              <w:tabs>
                <w:tab w:val="left" w:pos="573"/>
                <w:tab w:val="left" w:pos="1287"/>
                <w:tab w:val="left" w:pos="2001"/>
                <w:tab w:val="left" w:pos="2715"/>
                <w:tab w:val="left" w:pos="3429"/>
                <w:tab w:val="left" w:pos="4211"/>
                <w:tab w:val="left" w:pos="4643"/>
              </w:tabs>
              <w:suppressAutoHyphens/>
              <w:autoSpaceDE w:val="0"/>
              <w:autoSpaceDN w:val="0"/>
              <w:spacing w:line="360" w:lineRule="auto"/>
              <w:ind w:firstLine="482"/>
              <w:rPr>
                <w:rFonts w:ascii="仿宋_GB2312" w:eastAsia="仿宋_GB2312" w:hAnsi="仿宋" w:cs="仿宋_GB2312" w:hint="eastAsia"/>
                <w:color w:val="000000" w:themeColor="text1"/>
                <w:sz w:val="24"/>
              </w:rPr>
            </w:pPr>
          </w:p>
        </w:tc>
        <w:tc>
          <w:tcPr>
            <w:tcW w:w="997" w:type="dxa"/>
            <w:tcBorders>
              <w:top w:val="single" w:sz="6" w:space="0" w:color="auto"/>
              <w:left w:val="single" w:sz="6" w:space="0" w:color="auto"/>
              <w:bottom w:val="nil"/>
              <w:right w:val="nil"/>
            </w:tcBorders>
            <w:noWrap/>
          </w:tcPr>
          <w:p w14:paraId="6B7B849E" w14:textId="77777777" w:rsidR="0058433A" w:rsidRPr="000D087A" w:rsidRDefault="0058433A">
            <w:pPr>
              <w:tabs>
                <w:tab w:val="left" w:pos="440"/>
                <w:tab w:val="left" w:pos="1154"/>
                <w:tab w:val="left" w:pos="1936"/>
                <w:tab w:val="left" w:pos="2368"/>
              </w:tabs>
              <w:suppressAutoHyphens/>
              <w:autoSpaceDE w:val="0"/>
              <w:autoSpaceDN w:val="0"/>
              <w:spacing w:line="360" w:lineRule="auto"/>
              <w:ind w:firstLine="482"/>
              <w:rPr>
                <w:rFonts w:ascii="仿宋_GB2312" w:eastAsia="仿宋_GB2312" w:hAnsi="仿宋" w:cs="仿宋_GB2312" w:hint="eastAsia"/>
                <w:color w:val="000000" w:themeColor="text1"/>
                <w:sz w:val="24"/>
              </w:rPr>
            </w:pPr>
          </w:p>
        </w:tc>
        <w:tc>
          <w:tcPr>
            <w:tcW w:w="1440" w:type="dxa"/>
            <w:tcBorders>
              <w:top w:val="single" w:sz="6" w:space="0" w:color="auto"/>
              <w:left w:val="single" w:sz="6" w:space="0" w:color="auto"/>
              <w:bottom w:val="nil"/>
              <w:right w:val="nil"/>
            </w:tcBorders>
            <w:noWrap/>
          </w:tcPr>
          <w:p w14:paraId="7C9B8520" w14:textId="77777777" w:rsidR="0058433A" w:rsidRPr="000D087A" w:rsidRDefault="0058433A">
            <w:pPr>
              <w:tabs>
                <w:tab w:val="left" w:pos="589"/>
                <w:tab w:val="left" w:pos="1303"/>
                <w:tab w:val="left" w:pos="2017"/>
                <w:tab w:val="left" w:pos="2731"/>
                <w:tab w:val="left" w:pos="3445"/>
                <w:tab w:val="left" w:pos="4159"/>
                <w:tab w:val="left" w:pos="4873"/>
              </w:tabs>
              <w:suppressAutoHyphens/>
              <w:autoSpaceDE w:val="0"/>
              <w:autoSpaceDN w:val="0"/>
              <w:spacing w:line="360" w:lineRule="auto"/>
              <w:ind w:firstLine="482"/>
              <w:rPr>
                <w:rFonts w:ascii="仿宋_GB2312" w:eastAsia="仿宋_GB2312" w:hAnsi="仿宋" w:cs="仿宋_GB2312" w:hint="eastAsia"/>
                <w:color w:val="000000" w:themeColor="text1"/>
                <w:sz w:val="24"/>
              </w:rPr>
            </w:pPr>
          </w:p>
        </w:tc>
        <w:tc>
          <w:tcPr>
            <w:tcW w:w="1620" w:type="dxa"/>
            <w:tcBorders>
              <w:top w:val="single" w:sz="6" w:space="0" w:color="auto"/>
              <w:left w:val="single" w:sz="6" w:space="0" w:color="auto"/>
              <w:bottom w:val="nil"/>
              <w:right w:val="single" w:sz="6" w:space="0" w:color="auto"/>
            </w:tcBorders>
            <w:noWrap/>
          </w:tcPr>
          <w:p w14:paraId="754F13D5" w14:textId="77777777" w:rsidR="0058433A" w:rsidRPr="000D087A" w:rsidRDefault="0058433A">
            <w:pPr>
              <w:suppressAutoHyphens/>
              <w:autoSpaceDE w:val="0"/>
              <w:autoSpaceDN w:val="0"/>
              <w:spacing w:line="360" w:lineRule="auto"/>
              <w:ind w:firstLine="482"/>
              <w:rPr>
                <w:rFonts w:ascii="仿宋_GB2312" w:eastAsia="仿宋_GB2312" w:hAnsi="仿宋" w:cs="仿宋_GB2312" w:hint="eastAsia"/>
                <w:color w:val="000000" w:themeColor="text1"/>
                <w:sz w:val="24"/>
              </w:rPr>
            </w:pPr>
          </w:p>
        </w:tc>
      </w:tr>
      <w:tr w:rsidR="00000000" w:rsidRPr="000D087A" w14:paraId="11BF1239" w14:textId="77777777">
        <w:trPr>
          <w:trHeight w:val="273"/>
        </w:trPr>
        <w:tc>
          <w:tcPr>
            <w:tcW w:w="1806" w:type="dxa"/>
            <w:tcBorders>
              <w:top w:val="single" w:sz="6" w:space="0" w:color="auto"/>
              <w:left w:val="single" w:sz="6" w:space="0" w:color="auto"/>
              <w:bottom w:val="nil"/>
              <w:right w:val="nil"/>
            </w:tcBorders>
            <w:noWrap/>
          </w:tcPr>
          <w:p w14:paraId="4E67F064" w14:textId="77777777" w:rsidR="0058433A" w:rsidRPr="000D087A" w:rsidRDefault="0058433A">
            <w:pPr>
              <w:tabs>
                <w:tab w:val="left" w:pos="589"/>
                <w:tab w:val="left" w:pos="1303"/>
                <w:tab w:val="left" w:pos="2017"/>
                <w:tab w:val="left" w:pos="2731"/>
                <w:tab w:val="left" w:pos="3445"/>
                <w:tab w:val="left" w:pos="4159"/>
                <w:tab w:val="left" w:pos="4873"/>
              </w:tabs>
              <w:suppressAutoHyphens/>
              <w:autoSpaceDE w:val="0"/>
              <w:autoSpaceDN w:val="0"/>
              <w:spacing w:line="360" w:lineRule="auto"/>
              <w:ind w:firstLine="482"/>
              <w:rPr>
                <w:rFonts w:ascii="仿宋_GB2312" w:eastAsia="仿宋_GB2312" w:hAnsi="仿宋" w:cs="仿宋_GB2312" w:hint="eastAsia"/>
                <w:color w:val="000000" w:themeColor="text1"/>
                <w:sz w:val="24"/>
              </w:rPr>
            </w:pPr>
          </w:p>
        </w:tc>
        <w:tc>
          <w:tcPr>
            <w:tcW w:w="1254" w:type="dxa"/>
            <w:tcBorders>
              <w:top w:val="single" w:sz="6" w:space="0" w:color="auto"/>
              <w:left w:val="single" w:sz="6" w:space="0" w:color="auto"/>
              <w:bottom w:val="nil"/>
              <w:right w:val="single" w:sz="6" w:space="0" w:color="auto"/>
            </w:tcBorders>
            <w:noWrap/>
          </w:tcPr>
          <w:p w14:paraId="047E1D40" w14:textId="77777777" w:rsidR="0058433A" w:rsidRPr="000D087A" w:rsidRDefault="0058433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firstLine="482"/>
              <w:rPr>
                <w:rFonts w:ascii="仿宋_GB2312" w:eastAsia="仿宋_GB2312" w:hAnsi="仿宋" w:cs="仿宋_GB2312" w:hint="eastAsia"/>
                <w:color w:val="000000" w:themeColor="text1"/>
                <w:sz w:val="24"/>
              </w:rPr>
            </w:pPr>
          </w:p>
        </w:tc>
        <w:tc>
          <w:tcPr>
            <w:tcW w:w="930" w:type="dxa"/>
            <w:tcBorders>
              <w:top w:val="single" w:sz="6" w:space="0" w:color="auto"/>
              <w:left w:val="single" w:sz="6" w:space="0" w:color="auto"/>
              <w:bottom w:val="nil"/>
              <w:right w:val="nil"/>
            </w:tcBorders>
            <w:noWrap/>
          </w:tcPr>
          <w:p w14:paraId="7534C975" w14:textId="77777777" w:rsidR="0058433A" w:rsidRPr="000D087A" w:rsidRDefault="0058433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firstLine="482"/>
              <w:rPr>
                <w:rFonts w:ascii="仿宋_GB2312" w:eastAsia="仿宋_GB2312" w:hAnsi="仿宋" w:cs="仿宋_GB2312" w:hint="eastAsia"/>
                <w:color w:val="000000" w:themeColor="text1"/>
                <w:sz w:val="24"/>
              </w:rPr>
            </w:pPr>
          </w:p>
        </w:tc>
        <w:tc>
          <w:tcPr>
            <w:tcW w:w="953" w:type="dxa"/>
            <w:tcBorders>
              <w:top w:val="single" w:sz="6" w:space="0" w:color="auto"/>
              <w:left w:val="single" w:sz="6" w:space="0" w:color="auto"/>
              <w:bottom w:val="nil"/>
              <w:right w:val="nil"/>
            </w:tcBorders>
            <w:noWrap/>
          </w:tcPr>
          <w:p w14:paraId="052189F7" w14:textId="77777777" w:rsidR="0058433A" w:rsidRPr="000D087A" w:rsidRDefault="0058433A">
            <w:pPr>
              <w:tabs>
                <w:tab w:val="left" w:pos="573"/>
                <w:tab w:val="left" w:pos="1287"/>
                <w:tab w:val="left" w:pos="2001"/>
                <w:tab w:val="left" w:pos="2715"/>
                <w:tab w:val="left" w:pos="3429"/>
                <w:tab w:val="left" w:pos="4211"/>
                <w:tab w:val="left" w:pos="4643"/>
              </w:tabs>
              <w:suppressAutoHyphens/>
              <w:autoSpaceDE w:val="0"/>
              <w:autoSpaceDN w:val="0"/>
              <w:spacing w:line="360" w:lineRule="auto"/>
              <w:ind w:firstLine="482"/>
              <w:rPr>
                <w:rFonts w:ascii="仿宋_GB2312" w:eastAsia="仿宋_GB2312" w:hAnsi="仿宋" w:cs="仿宋_GB2312" w:hint="eastAsia"/>
                <w:color w:val="000000" w:themeColor="text1"/>
                <w:sz w:val="24"/>
              </w:rPr>
            </w:pPr>
          </w:p>
        </w:tc>
        <w:tc>
          <w:tcPr>
            <w:tcW w:w="997" w:type="dxa"/>
            <w:tcBorders>
              <w:top w:val="single" w:sz="6" w:space="0" w:color="auto"/>
              <w:left w:val="single" w:sz="6" w:space="0" w:color="auto"/>
              <w:bottom w:val="nil"/>
              <w:right w:val="nil"/>
            </w:tcBorders>
            <w:noWrap/>
          </w:tcPr>
          <w:p w14:paraId="72B670F7" w14:textId="77777777" w:rsidR="0058433A" w:rsidRPr="000D087A" w:rsidRDefault="0058433A">
            <w:pPr>
              <w:tabs>
                <w:tab w:val="left" w:pos="440"/>
                <w:tab w:val="left" w:pos="1154"/>
                <w:tab w:val="left" w:pos="1936"/>
                <w:tab w:val="left" w:pos="2368"/>
              </w:tabs>
              <w:suppressAutoHyphens/>
              <w:autoSpaceDE w:val="0"/>
              <w:autoSpaceDN w:val="0"/>
              <w:spacing w:line="360" w:lineRule="auto"/>
              <w:ind w:firstLine="482"/>
              <w:rPr>
                <w:rFonts w:ascii="仿宋_GB2312" w:eastAsia="仿宋_GB2312" w:hAnsi="仿宋" w:cs="仿宋_GB2312" w:hint="eastAsia"/>
                <w:color w:val="000000" w:themeColor="text1"/>
                <w:sz w:val="24"/>
              </w:rPr>
            </w:pPr>
          </w:p>
        </w:tc>
        <w:tc>
          <w:tcPr>
            <w:tcW w:w="1440" w:type="dxa"/>
            <w:tcBorders>
              <w:top w:val="single" w:sz="6" w:space="0" w:color="auto"/>
              <w:left w:val="single" w:sz="6" w:space="0" w:color="auto"/>
              <w:bottom w:val="nil"/>
              <w:right w:val="nil"/>
            </w:tcBorders>
            <w:noWrap/>
          </w:tcPr>
          <w:p w14:paraId="5C18A253" w14:textId="77777777" w:rsidR="0058433A" w:rsidRPr="000D087A" w:rsidRDefault="0058433A">
            <w:pPr>
              <w:tabs>
                <w:tab w:val="left" w:pos="7"/>
              </w:tabs>
              <w:suppressAutoHyphens/>
              <w:autoSpaceDE w:val="0"/>
              <w:autoSpaceDN w:val="0"/>
              <w:spacing w:line="360" w:lineRule="auto"/>
              <w:ind w:firstLine="482"/>
              <w:rPr>
                <w:rFonts w:ascii="仿宋_GB2312" w:eastAsia="仿宋_GB2312" w:hAnsi="仿宋" w:cs="仿宋_GB2312" w:hint="eastAsia"/>
                <w:color w:val="000000" w:themeColor="text1"/>
                <w:sz w:val="24"/>
              </w:rPr>
            </w:pPr>
          </w:p>
        </w:tc>
        <w:tc>
          <w:tcPr>
            <w:tcW w:w="1620" w:type="dxa"/>
            <w:tcBorders>
              <w:top w:val="single" w:sz="6" w:space="0" w:color="auto"/>
              <w:left w:val="single" w:sz="6" w:space="0" w:color="auto"/>
              <w:bottom w:val="nil"/>
              <w:right w:val="single" w:sz="6" w:space="0" w:color="auto"/>
            </w:tcBorders>
            <w:noWrap/>
          </w:tcPr>
          <w:p w14:paraId="381827E3" w14:textId="77777777" w:rsidR="0058433A" w:rsidRPr="000D087A" w:rsidRDefault="0058433A">
            <w:pPr>
              <w:suppressAutoHyphens/>
              <w:autoSpaceDE w:val="0"/>
              <w:autoSpaceDN w:val="0"/>
              <w:spacing w:line="360" w:lineRule="auto"/>
              <w:ind w:firstLine="482"/>
              <w:rPr>
                <w:rFonts w:ascii="仿宋_GB2312" w:eastAsia="仿宋_GB2312" w:hAnsi="仿宋" w:cs="仿宋_GB2312" w:hint="eastAsia"/>
                <w:color w:val="000000" w:themeColor="text1"/>
                <w:sz w:val="24"/>
              </w:rPr>
            </w:pPr>
          </w:p>
        </w:tc>
      </w:tr>
      <w:tr w:rsidR="00000000" w:rsidRPr="000D087A" w14:paraId="4856406C" w14:textId="77777777">
        <w:trPr>
          <w:trHeight w:val="110"/>
        </w:trPr>
        <w:tc>
          <w:tcPr>
            <w:tcW w:w="1806" w:type="dxa"/>
            <w:tcBorders>
              <w:top w:val="single" w:sz="6" w:space="0" w:color="auto"/>
              <w:left w:val="single" w:sz="6" w:space="0" w:color="auto"/>
              <w:bottom w:val="single" w:sz="6" w:space="0" w:color="auto"/>
              <w:right w:val="single" w:sz="6" w:space="0" w:color="auto"/>
            </w:tcBorders>
            <w:noWrap/>
            <w:vAlign w:val="center"/>
          </w:tcPr>
          <w:p w14:paraId="6A2AD79E" w14:textId="77777777" w:rsidR="0058433A" w:rsidRPr="000D087A" w:rsidRDefault="00000000">
            <w:pPr>
              <w:tabs>
                <w:tab w:val="left" w:pos="589"/>
                <w:tab w:val="left" w:pos="1303"/>
                <w:tab w:val="left" w:pos="2017"/>
                <w:tab w:val="left" w:pos="2731"/>
                <w:tab w:val="left" w:pos="3445"/>
                <w:tab w:val="left" w:pos="4159"/>
                <w:tab w:val="left" w:pos="4873"/>
              </w:tabs>
              <w:suppressAutoHyphens/>
              <w:autoSpaceDE w:val="0"/>
              <w:autoSpaceDN w:val="0"/>
              <w:spacing w:line="360" w:lineRule="auto"/>
              <w:ind w:firstLine="482"/>
              <w:jc w:val="center"/>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费用总计</w:t>
            </w:r>
          </w:p>
        </w:tc>
        <w:tc>
          <w:tcPr>
            <w:tcW w:w="1254" w:type="dxa"/>
            <w:tcBorders>
              <w:top w:val="single" w:sz="6" w:space="0" w:color="auto"/>
              <w:left w:val="single" w:sz="6" w:space="0" w:color="auto"/>
              <w:bottom w:val="single" w:sz="6" w:space="0" w:color="auto"/>
              <w:right w:val="single" w:sz="6" w:space="0" w:color="auto"/>
            </w:tcBorders>
            <w:noWrap/>
          </w:tcPr>
          <w:p w14:paraId="089EAA1C" w14:textId="77777777" w:rsidR="0058433A" w:rsidRPr="000D087A" w:rsidRDefault="0058433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firstLine="482"/>
              <w:rPr>
                <w:rFonts w:ascii="仿宋_GB2312" w:eastAsia="仿宋_GB2312" w:hAnsi="仿宋" w:cs="仿宋_GB2312" w:hint="eastAsia"/>
                <w:color w:val="000000" w:themeColor="text1"/>
                <w:sz w:val="24"/>
              </w:rPr>
            </w:pPr>
          </w:p>
        </w:tc>
        <w:tc>
          <w:tcPr>
            <w:tcW w:w="930" w:type="dxa"/>
            <w:tcBorders>
              <w:top w:val="single" w:sz="6" w:space="0" w:color="auto"/>
              <w:left w:val="single" w:sz="6" w:space="0" w:color="auto"/>
              <w:bottom w:val="single" w:sz="6" w:space="0" w:color="auto"/>
              <w:right w:val="single" w:sz="6" w:space="0" w:color="auto"/>
            </w:tcBorders>
            <w:noWrap/>
          </w:tcPr>
          <w:p w14:paraId="49F0A241" w14:textId="77777777" w:rsidR="0058433A" w:rsidRPr="000D087A" w:rsidRDefault="0058433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firstLine="482"/>
              <w:rPr>
                <w:rFonts w:ascii="仿宋_GB2312" w:eastAsia="仿宋_GB2312" w:hAnsi="仿宋" w:cs="仿宋_GB2312" w:hint="eastAsia"/>
                <w:color w:val="000000" w:themeColor="text1"/>
                <w:sz w:val="24"/>
              </w:rPr>
            </w:pPr>
          </w:p>
        </w:tc>
        <w:tc>
          <w:tcPr>
            <w:tcW w:w="953" w:type="dxa"/>
            <w:tcBorders>
              <w:top w:val="single" w:sz="6" w:space="0" w:color="auto"/>
              <w:left w:val="single" w:sz="6" w:space="0" w:color="auto"/>
              <w:bottom w:val="single" w:sz="6" w:space="0" w:color="auto"/>
              <w:right w:val="single" w:sz="6" w:space="0" w:color="auto"/>
            </w:tcBorders>
            <w:noWrap/>
          </w:tcPr>
          <w:p w14:paraId="2F8D664A" w14:textId="77777777" w:rsidR="0058433A" w:rsidRPr="000D087A" w:rsidRDefault="0058433A">
            <w:pPr>
              <w:tabs>
                <w:tab w:val="left" w:pos="573"/>
                <w:tab w:val="left" w:pos="1287"/>
                <w:tab w:val="left" w:pos="2001"/>
                <w:tab w:val="left" w:pos="2715"/>
                <w:tab w:val="left" w:pos="3429"/>
                <w:tab w:val="left" w:pos="4211"/>
                <w:tab w:val="left" w:pos="4643"/>
              </w:tabs>
              <w:suppressAutoHyphens/>
              <w:autoSpaceDE w:val="0"/>
              <w:autoSpaceDN w:val="0"/>
              <w:spacing w:line="360" w:lineRule="auto"/>
              <w:ind w:firstLine="482"/>
              <w:rPr>
                <w:rFonts w:ascii="仿宋_GB2312" w:eastAsia="仿宋_GB2312" w:hAnsi="仿宋" w:cs="仿宋_GB2312" w:hint="eastAsia"/>
                <w:color w:val="000000" w:themeColor="text1"/>
                <w:sz w:val="24"/>
              </w:rPr>
            </w:pPr>
          </w:p>
        </w:tc>
        <w:tc>
          <w:tcPr>
            <w:tcW w:w="997" w:type="dxa"/>
            <w:tcBorders>
              <w:top w:val="single" w:sz="6" w:space="0" w:color="auto"/>
              <w:left w:val="single" w:sz="6" w:space="0" w:color="auto"/>
              <w:bottom w:val="single" w:sz="6" w:space="0" w:color="auto"/>
              <w:right w:val="single" w:sz="6" w:space="0" w:color="auto"/>
            </w:tcBorders>
            <w:noWrap/>
          </w:tcPr>
          <w:p w14:paraId="5E99F415" w14:textId="77777777" w:rsidR="0058433A" w:rsidRPr="000D087A" w:rsidRDefault="0058433A">
            <w:pPr>
              <w:tabs>
                <w:tab w:val="left" w:pos="440"/>
                <w:tab w:val="left" w:pos="1154"/>
                <w:tab w:val="left" w:pos="1936"/>
                <w:tab w:val="left" w:pos="2368"/>
              </w:tabs>
              <w:suppressAutoHyphens/>
              <w:autoSpaceDE w:val="0"/>
              <w:autoSpaceDN w:val="0"/>
              <w:spacing w:line="360" w:lineRule="auto"/>
              <w:ind w:firstLine="482"/>
              <w:rPr>
                <w:rFonts w:ascii="仿宋_GB2312" w:eastAsia="仿宋_GB2312" w:hAnsi="仿宋" w:cs="仿宋_GB2312" w:hint="eastAsia"/>
                <w:color w:val="000000" w:themeColor="text1"/>
                <w:sz w:val="24"/>
              </w:rPr>
            </w:pPr>
          </w:p>
        </w:tc>
        <w:tc>
          <w:tcPr>
            <w:tcW w:w="1440" w:type="dxa"/>
            <w:tcBorders>
              <w:top w:val="single" w:sz="6" w:space="0" w:color="auto"/>
              <w:left w:val="single" w:sz="6" w:space="0" w:color="auto"/>
              <w:bottom w:val="single" w:sz="6" w:space="0" w:color="auto"/>
              <w:right w:val="single" w:sz="6" w:space="0" w:color="auto"/>
            </w:tcBorders>
            <w:noWrap/>
          </w:tcPr>
          <w:p w14:paraId="5335A33E" w14:textId="77777777" w:rsidR="0058433A" w:rsidRPr="000D087A" w:rsidRDefault="0058433A">
            <w:pPr>
              <w:tabs>
                <w:tab w:val="left" w:pos="7"/>
              </w:tabs>
              <w:suppressAutoHyphens/>
              <w:autoSpaceDE w:val="0"/>
              <w:autoSpaceDN w:val="0"/>
              <w:spacing w:line="360" w:lineRule="auto"/>
              <w:ind w:firstLine="482"/>
              <w:rPr>
                <w:rFonts w:ascii="仿宋_GB2312" w:eastAsia="仿宋_GB2312" w:hAnsi="仿宋" w:cs="仿宋_GB2312" w:hint="eastAsia"/>
                <w:color w:val="000000" w:themeColor="text1"/>
                <w:sz w:val="24"/>
              </w:rPr>
            </w:pPr>
          </w:p>
        </w:tc>
        <w:tc>
          <w:tcPr>
            <w:tcW w:w="1620" w:type="dxa"/>
            <w:tcBorders>
              <w:top w:val="single" w:sz="6" w:space="0" w:color="auto"/>
              <w:left w:val="single" w:sz="6" w:space="0" w:color="auto"/>
              <w:bottom w:val="single" w:sz="6" w:space="0" w:color="auto"/>
              <w:right w:val="single" w:sz="6" w:space="0" w:color="auto"/>
            </w:tcBorders>
            <w:noWrap/>
          </w:tcPr>
          <w:p w14:paraId="4BC464A7" w14:textId="77777777" w:rsidR="0058433A" w:rsidRPr="000D087A" w:rsidRDefault="0058433A">
            <w:pPr>
              <w:suppressAutoHyphens/>
              <w:autoSpaceDE w:val="0"/>
              <w:autoSpaceDN w:val="0"/>
              <w:spacing w:line="360" w:lineRule="auto"/>
              <w:ind w:firstLine="482"/>
              <w:rPr>
                <w:rFonts w:ascii="仿宋_GB2312" w:eastAsia="仿宋_GB2312" w:hAnsi="仿宋" w:cs="仿宋_GB2312" w:hint="eastAsia"/>
                <w:color w:val="000000" w:themeColor="text1"/>
                <w:sz w:val="24"/>
              </w:rPr>
            </w:pPr>
          </w:p>
        </w:tc>
      </w:tr>
    </w:tbl>
    <w:p w14:paraId="2FF23C56" w14:textId="77777777" w:rsidR="0058433A" w:rsidRPr="000D087A" w:rsidRDefault="0000000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482"/>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注解:A</w:t>
      </w:r>
      <w:r w:rsidRPr="000D087A">
        <w:rPr>
          <w:rFonts w:ascii="仿宋_GB2312" w:eastAsia="仿宋_GB2312" w:hAnsi="仿宋" w:cs="仿宋_GB2312" w:hint="eastAsia"/>
          <w:color w:val="000000" w:themeColor="text1"/>
          <w:sz w:val="24"/>
        </w:rPr>
        <w:tab/>
        <w:t>课程清单按时间顺序排列，并提供以下详细资料：</w:t>
      </w:r>
    </w:p>
    <w:p w14:paraId="7B01858E" w14:textId="77777777" w:rsidR="0058433A" w:rsidRPr="000D087A" w:rsidRDefault="00000000">
      <w:pPr>
        <w:numPr>
          <w:ilvl w:val="0"/>
          <w:numId w:val="4"/>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firstLine="482"/>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课程概要</w:t>
      </w:r>
    </w:p>
    <w:p w14:paraId="046DA262" w14:textId="77777777" w:rsidR="0058433A" w:rsidRPr="000D087A" w:rsidRDefault="00000000">
      <w:pPr>
        <w:numPr>
          <w:ilvl w:val="0"/>
          <w:numId w:val="4"/>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firstLine="482"/>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课程目的</w:t>
      </w:r>
    </w:p>
    <w:p w14:paraId="7CFB3E93" w14:textId="77777777" w:rsidR="0058433A" w:rsidRPr="000D087A" w:rsidRDefault="00000000">
      <w:pPr>
        <w:numPr>
          <w:ilvl w:val="0"/>
          <w:numId w:val="4"/>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firstLine="482"/>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教学方式</w:t>
      </w:r>
    </w:p>
    <w:p w14:paraId="4D9C775A" w14:textId="77777777" w:rsidR="0058433A" w:rsidRPr="000D087A" w:rsidRDefault="00000000">
      <w:pPr>
        <w:numPr>
          <w:ilvl w:val="0"/>
          <w:numId w:val="4"/>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firstLine="482"/>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先决条件</w:t>
      </w:r>
    </w:p>
    <w:p w14:paraId="069B8B8B" w14:textId="77777777" w:rsidR="0058433A" w:rsidRPr="000D087A" w:rsidRDefault="00000000">
      <w:pPr>
        <w:numPr>
          <w:ilvl w:val="0"/>
          <w:numId w:val="4"/>
        </w:numPr>
        <w:tabs>
          <w:tab w:val="clear" w:pos="114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firstLine="482"/>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教材目录</w:t>
      </w:r>
    </w:p>
    <w:p w14:paraId="184510CA" w14:textId="77777777" w:rsidR="0058433A" w:rsidRPr="000D087A" w:rsidRDefault="00000000">
      <w:pPr>
        <w:autoSpaceDE w:val="0"/>
        <w:autoSpaceDN w:val="0"/>
        <w:spacing w:line="360" w:lineRule="auto"/>
        <w:ind w:firstLine="482"/>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B  按照附表A提供授课教师的简历</w:t>
      </w:r>
    </w:p>
    <w:p w14:paraId="2CA1DF30" w14:textId="77777777" w:rsidR="0058433A" w:rsidRPr="000D087A" w:rsidRDefault="00000000">
      <w:pPr>
        <w:autoSpaceDE w:val="0"/>
        <w:autoSpaceDN w:val="0"/>
        <w:spacing w:line="360" w:lineRule="auto"/>
        <w:ind w:firstLine="482"/>
        <w:rPr>
          <w:rFonts w:ascii="仿宋_GB2312" w:eastAsia="仿宋_GB2312" w:hAnsi="仿宋" w:cs="仿宋_GB2312" w:hint="eastAsia"/>
          <w:b/>
          <w:color w:val="000000" w:themeColor="text1"/>
          <w:sz w:val="24"/>
        </w:rPr>
      </w:pPr>
      <w:r w:rsidRPr="000D087A">
        <w:rPr>
          <w:rFonts w:ascii="仿宋_GB2312" w:eastAsia="仿宋_GB2312" w:hAnsi="仿宋" w:cs="仿宋_GB2312" w:hint="eastAsia"/>
          <w:b/>
          <w:color w:val="000000" w:themeColor="text1"/>
          <w:sz w:val="24"/>
        </w:rPr>
        <w:t>注：须随表提交相应的证书复印件并注明所在投标技术文件页码。</w:t>
      </w:r>
    </w:p>
    <w:p w14:paraId="58FC0B0E" w14:textId="77777777" w:rsidR="0058433A" w:rsidRPr="000D087A" w:rsidRDefault="0058433A">
      <w:pPr>
        <w:snapToGrid w:val="0"/>
        <w:spacing w:line="360" w:lineRule="auto"/>
        <w:ind w:firstLine="480"/>
        <w:rPr>
          <w:rFonts w:ascii="仿宋_GB2312" w:eastAsia="仿宋_GB2312" w:hAnsi="仿宋" w:cs="仿宋_GB2312" w:hint="eastAsia"/>
          <w:b/>
          <w:bCs/>
          <w:color w:val="000000" w:themeColor="text1"/>
          <w:kern w:val="0"/>
          <w:sz w:val="24"/>
        </w:rPr>
      </w:pPr>
    </w:p>
    <w:p w14:paraId="5840F106" w14:textId="77777777" w:rsidR="0058433A" w:rsidRPr="000D087A" w:rsidRDefault="0058433A">
      <w:pPr>
        <w:snapToGrid w:val="0"/>
        <w:spacing w:line="360" w:lineRule="auto"/>
        <w:ind w:firstLineChars="2350" w:firstLine="4935"/>
        <w:rPr>
          <w:rFonts w:hAnsi="宋体" w:hint="eastAsia"/>
          <w:color w:val="000000" w:themeColor="text1"/>
          <w:szCs w:val="21"/>
        </w:rPr>
      </w:pPr>
    </w:p>
    <w:p w14:paraId="4E6B6452" w14:textId="77777777" w:rsidR="0058433A" w:rsidRPr="000D087A" w:rsidRDefault="00000000">
      <w:pPr>
        <w:snapToGrid w:val="0"/>
        <w:spacing w:line="360" w:lineRule="auto"/>
        <w:ind w:firstLineChars="196" w:firstLine="472"/>
        <w:rPr>
          <w:rFonts w:ascii="仿宋_GB2312" w:eastAsia="仿宋_GB2312" w:hAnsi="仿宋" w:cs="仿宋_GB2312" w:hint="eastAsia"/>
          <w:b/>
          <w:bCs/>
          <w:color w:val="000000" w:themeColor="text1"/>
          <w:kern w:val="0"/>
          <w:sz w:val="24"/>
          <w:lang w:val="zh-CN"/>
        </w:rPr>
      </w:pPr>
      <w:r w:rsidRPr="000D087A">
        <w:rPr>
          <w:rFonts w:ascii="仿宋_GB2312" w:eastAsia="仿宋_GB2312" w:hAnsi="仿宋" w:cs="仿宋_GB2312" w:hint="eastAsia"/>
          <w:b/>
          <w:bCs/>
          <w:color w:val="000000" w:themeColor="text1"/>
          <w:kern w:val="0"/>
          <w:sz w:val="24"/>
          <w:lang w:val="zh-CN"/>
        </w:rPr>
        <w:t>（六）售后服务方案</w:t>
      </w:r>
    </w:p>
    <w:p w14:paraId="08F48246" w14:textId="77777777" w:rsidR="0058433A" w:rsidRPr="000D087A" w:rsidRDefault="00000000">
      <w:pPr>
        <w:autoSpaceDE w:val="0"/>
        <w:autoSpaceDN w:val="0"/>
        <w:spacing w:line="360" w:lineRule="auto"/>
        <w:ind w:firstLine="482"/>
        <w:jc w:val="center"/>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（由投标人根据采购需求及招标文件要求编制）</w:t>
      </w:r>
    </w:p>
    <w:p w14:paraId="27365ACC" w14:textId="77777777" w:rsidR="0058433A" w:rsidRPr="000D087A" w:rsidRDefault="00000000">
      <w:pPr>
        <w:snapToGrid w:val="0"/>
        <w:spacing w:beforeLines="50" w:before="165" w:after="50"/>
        <w:ind w:left="142" w:firstLine="643"/>
        <w:jc w:val="center"/>
        <w:rPr>
          <w:rFonts w:ascii="宋体" w:hAnsi="宋体" w:hint="eastAsia"/>
          <w:b/>
          <w:color w:val="000000" w:themeColor="text1"/>
          <w:sz w:val="32"/>
          <w:szCs w:val="32"/>
        </w:rPr>
      </w:pPr>
      <w:r w:rsidRPr="000D087A">
        <w:rPr>
          <w:rFonts w:ascii="宋体" w:hAnsi="宋体" w:hint="eastAsia"/>
          <w:b/>
          <w:color w:val="000000" w:themeColor="text1"/>
          <w:sz w:val="32"/>
          <w:szCs w:val="32"/>
        </w:rPr>
        <w:t>1、售后服务承诺</w:t>
      </w:r>
    </w:p>
    <w:p w14:paraId="6B4613C1" w14:textId="77777777" w:rsidR="0058433A" w:rsidRPr="000D087A" w:rsidRDefault="00000000">
      <w:pPr>
        <w:autoSpaceDE w:val="0"/>
        <w:autoSpaceDN w:val="0"/>
        <w:spacing w:line="360" w:lineRule="auto"/>
        <w:ind w:firstLine="482"/>
        <w:rPr>
          <w:rFonts w:ascii="仿宋_GB2312" w:eastAsia="仿宋_GB2312" w:hAnsi="仿宋" w:cs="仿宋_GB2312" w:hint="eastAsia"/>
          <w:b/>
          <w:color w:val="000000" w:themeColor="text1"/>
          <w:sz w:val="24"/>
        </w:rPr>
      </w:pPr>
      <w:r w:rsidRPr="000D087A">
        <w:rPr>
          <w:rFonts w:ascii="仿宋_GB2312" w:eastAsia="仿宋_GB2312" w:hAnsi="仿宋" w:cs="仿宋_GB2312" w:hint="eastAsia"/>
          <w:b/>
          <w:color w:val="000000" w:themeColor="text1"/>
          <w:sz w:val="24"/>
        </w:rPr>
        <w:t>附表A:售后服务机构情况表</w:t>
      </w:r>
      <w:r w:rsidRPr="000D087A">
        <w:rPr>
          <w:rFonts w:ascii="仿宋_GB2312" w:eastAsia="仿宋_GB2312" w:hAnsi="仿宋" w:cs="仿宋_GB2312" w:hint="eastAsia"/>
          <w:color w:val="000000" w:themeColor="text1"/>
          <w:sz w:val="24"/>
        </w:rPr>
        <w:t>（按此格式自制）</w:t>
      </w:r>
    </w:p>
    <w:tbl>
      <w:tblPr>
        <w:tblW w:w="874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340"/>
        <w:gridCol w:w="1095"/>
        <w:gridCol w:w="1245"/>
        <w:gridCol w:w="1980"/>
        <w:gridCol w:w="1260"/>
      </w:tblGrid>
      <w:tr w:rsidR="00000000" w:rsidRPr="000D087A" w14:paraId="65881EFA" w14:textId="77777777">
        <w:tc>
          <w:tcPr>
            <w:tcW w:w="828" w:type="dxa"/>
            <w:tcBorders>
              <w:top w:val="single" w:sz="4" w:space="0" w:color="auto"/>
              <w:left w:val="single" w:sz="4" w:space="0" w:color="auto"/>
              <w:bottom w:val="single" w:sz="4" w:space="0" w:color="auto"/>
              <w:right w:val="single" w:sz="4" w:space="0" w:color="auto"/>
            </w:tcBorders>
            <w:noWrap/>
          </w:tcPr>
          <w:p w14:paraId="7A70D689" w14:textId="77777777" w:rsidR="0058433A" w:rsidRPr="000D087A" w:rsidRDefault="00000000">
            <w:pPr>
              <w:autoSpaceDE w:val="0"/>
              <w:autoSpaceDN w:val="0"/>
              <w:spacing w:line="360" w:lineRule="auto"/>
              <w:rPr>
                <w:rFonts w:ascii="仿宋_GB2312" w:eastAsia="仿宋_GB2312" w:hAnsi="仿宋" w:cs="仿宋_GB2312" w:hint="eastAsia"/>
                <w:b/>
                <w:color w:val="000000" w:themeColor="text1"/>
                <w:sz w:val="24"/>
              </w:rPr>
            </w:pPr>
            <w:r w:rsidRPr="000D087A">
              <w:rPr>
                <w:rFonts w:ascii="仿宋_GB2312" w:eastAsia="仿宋_GB2312" w:hAnsi="仿宋" w:cs="仿宋_GB2312" w:hint="eastAsia"/>
                <w:b/>
                <w:color w:val="000000" w:themeColor="text1"/>
                <w:sz w:val="24"/>
              </w:rPr>
              <w:t>序号</w:t>
            </w:r>
          </w:p>
        </w:tc>
        <w:tc>
          <w:tcPr>
            <w:tcW w:w="2340" w:type="dxa"/>
            <w:tcBorders>
              <w:top w:val="single" w:sz="4" w:space="0" w:color="auto"/>
              <w:left w:val="single" w:sz="4" w:space="0" w:color="auto"/>
              <w:bottom w:val="single" w:sz="4" w:space="0" w:color="auto"/>
              <w:right w:val="single" w:sz="4" w:space="0" w:color="auto"/>
            </w:tcBorders>
            <w:noWrap/>
          </w:tcPr>
          <w:p w14:paraId="55E336AF" w14:textId="77777777" w:rsidR="0058433A" w:rsidRPr="000D087A" w:rsidRDefault="00000000">
            <w:pPr>
              <w:autoSpaceDE w:val="0"/>
              <w:autoSpaceDN w:val="0"/>
              <w:spacing w:line="360" w:lineRule="auto"/>
              <w:ind w:firstLine="482"/>
              <w:rPr>
                <w:rFonts w:ascii="仿宋_GB2312" w:eastAsia="仿宋_GB2312" w:hAnsi="仿宋" w:cs="仿宋_GB2312" w:hint="eastAsia"/>
                <w:b/>
                <w:color w:val="000000" w:themeColor="text1"/>
                <w:sz w:val="24"/>
              </w:rPr>
            </w:pPr>
            <w:r w:rsidRPr="000D087A">
              <w:rPr>
                <w:rFonts w:ascii="仿宋_GB2312" w:eastAsia="仿宋_GB2312" w:hAnsi="仿宋" w:cs="仿宋_GB2312" w:hint="eastAsia"/>
                <w:b/>
                <w:color w:val="000000" w:themeColor="text1"/>
                <w:sz w:val="24"/>
              </w:rPr>
              <w:t>机构名称</w:t>
            </w:r>
          </w:p>
        </w:tc>
        <w:tc>
          <w:tcPr>
            <w:tcW w:w="1095" w:type="dxa"/>
            <w:tcBorders>
              <w:top w:val="single" w:sz="4" w:space="0" w:color="auto"/>
              <w:left w:val="single" w:sz="4" w:space="0" w:color="auto"/>
              <w:bottom w:val="single" w:sz="4" w:space="0" w:color="auto"/>
              <w:right w:val="single" w:sz="4" w:space="0" w:color="auto"/>
            </w:tcBorders>
            <w:noWrap/>
          </w:tcPr>
          <w:p w14:paraId="08B5CD97" w14:textId="77777777" w:rsidR="0058433A" w:rsidRPr="000D087A" w:rsidRDefault="00000000">
            <w:pPr>
              <w:autoSpaceDE w:val="0"/>
              <w:autoSpaceDN w:val="0"/>
              <w:spacing w:line="360" w:lineRule="auto"/>
              <w:rPr>
                <w:rFonts w:ascii="仿宋_GB2312" w:eastAsia="仿宋_GB2312" w:hAnsi="仿宋" w:cs="仿宋_GB2312" w:hint="eastAsia"/>
                <w:b/>
                <w:color w:val="000000" w:themeColor="text1"/>
                <w:sz w:val="24"/>
              </w:rPr>
            </w:pPr>
            <w:r w:rsidRPr="000D087A">
              <w:rPr>
                <w:rFonts w:ascii="仿宋_GB2312" w:eastAsia="仿宋_GB2312" w:hAnsi="仿宋" w:cs="仿宋_GB2312" w:hint="eastAsia"/>
                <w:b/>
                <w:color w:val="000000" w:themeColor="text1"/>
                <w:sz w:val="24"/>
              </w:rPr>
              <w:t>机构性质</w:t>
            </w:r>
          </w:p>
        </w:tc>
        <w:tc>
          <w:tcPr>
            <w:tcW w:w="1245" w:type="dxa"/>
            <w:tcBorders>
              <w:top w:val="single" w:sz="4" w:space="0" w:color="auto"/>
              <w:left w:val="single" w:sz="4" w:space="0" w:color="auto"/>
              <w:bottom w:val="single" w:sz="4" w:space="0" w:color="auto"/>
              <w:right w:val="single" w:sz="4" w:space="0" w:color="auto"/>
            </w:tcBorders>
            <w:noWrap/>
          </w:tcPr>
          <w:p w14:paraId="419CD08E" w14:textId="77777777" w:rsidR="0058433A" w:rsidRPr="000D087A" w:rsidRDefault="00000000">
            <w:pPr>
              <w:autoSpaceDE w:val="0"/>
              <w:autoSpaceDN w:val="0"/>
              <w:spacing w:line="360" w:lineRule="auto"/>
              <w:rPr>
                <w:rFonts w:ascii="仿宋_GB2312" w:eastAsia="仿宋_GB2312" w:hAnsi="仿宋" w:cs="仿宋_GB2312" w:hint="eastAsia"/>
                <w:b/>
                <w:color w:val="000000" w:themeColor="text1"/>
                <w:sz w:val="24"/>
              </w:rPr>
            </w:pPr>
            <w:r w:rsidRPr="000D087A">
              <w:rPr>
                <w:rFonts w:ascii="仿宋_GB2312" w:eastAsia="仿宋_GB2312" w:hAnsi="仿宋" w:cs="仿宋_GB2312" w:hint="eastAsia"/>
                <w:b/>
                <w:color w:val="000000" w:themeColor="text1"/>
                <w:sz w:val="24"/>
              </w:rPr>
              <w:t>注册地址</w:t>
            </w:r>
          </w:p>
        </w:tc>
        <w:tc>
          <w:tcPr>
            <w:tcW w:w="1980" w:type="dxa"/>
            <w:tcBorders>
              <w:top w:val="single" w:sz="4" w:space="0" w:color="auto"/>
              <w:left w:val="single" w:sz="4" w:space="0" w:color="auto"/>
              <w:bottom w:val="single" w:sz="4" w:space="0" w:color="auto"/>
              <w:right w:val="single" w:sz="4" w:space="0" w:color="auto"/>
            </w:tcBorders>
            <w:noWrap/>
          </w:tcPr>
          <w:p w14:paraId="37F9A1FE" w14:textId="77777777" w:rsidR="0058433A" w:rsidRPr="000D087A" w:rsidRDefault="00000000">
            <w:pPr>
              <w:autoSpaceDE w:val="0"/>
              <w:autoSpaceDN w:val="0"/>
              <w:spacing w:line="360" w:lineRule="auto"/>
              <w:rPr>
                <w:rFonts w:ascii="仿宋_GB2312" w:eastAsia="仿宋_GB2312" w:hAnsi="仿宋" w:cs="仿宋_GB2312" w:hint="eastAsia"/>
                <w:b/>
                <w:color w:val="000000" w:themeColor="text1"/>
                <w:sz w:val="24"/>
              </w:rPr>
            </w:pPr>
            <w:r w:rsidRPr="000D087A">
              <w:rPr>
                <w:rFonts w:ascii="仿宋_GB2312" w:eastAsia="仿宋_GB2312" w:hAnsi="仿宋" w:cs="仿宋_GB2312" w:hint="eastAsia"/>
                <w:b/>
                <w:color w:val="000000" w:themeColor="text1"/>
                <w:sz w:val="24"/>
              </w:rPr>
              <w:t>技术人员数量</w:t>
            </w:r>
          </w:p>
        </w:tc>
        <w:tc>
          <w:tcPr>
            <w:tcW w:w="1260" w:type="dxa"/>
            <w:tcBorders>
              <w:top w:val="single" w:sz="4" w:space="0" w:color="auto"/>
              <w:left w:val="single" w:sz="4" w:space="0" w:color="auto"/>
              <w:bottom w:val="single" w:sz="4" w:space="0" w:color="auto"/>
              <w:right w:val="single" w:sz="4" w:space="0" w:color="auto"/>
            </w:tcBorders>
            <w:noWrap/>
          </w:tcPr>
          <w:p w14:paraId="7EC84EE8" w14:textId="77777777" w:rsidR="0058433A" w:rsidRPr="000D087A" w:rsidRDefault="00000000">
            <w:pPr>
              <w:autoSpaceDE w:val="0"/>
              <w:autoSpaceDN w:val="0"/>
              <w:spacing w:line="360" w:lineRule="auto"/>
              <w:rPr>
                <w:rFonts w:ascii="仿宋_GB2312" w:eastAsia="仿宋_GB2312" w:hAnsi="仿宋" w:cs="仿宋_GB2312" w:hint="eastAsia"/>
                <w:b/>
                <w:color w:val="000000" w:themeColor="text1"/>
                <w:sz w:val="24"/>
              </w:rPr>
            </w:pPr>
            <w:r w:rsidRPr="000D087A">
              <w:rPr>
                <w:rFonts w:ascii="仿宋_GB2312" w:eastAsia="仿宋_GB2312" w:hAnsi="仿宋" w:cs="仿宋_GB2312" w:hint="eastAsia"/>
                <w:b/>
                <w:color w:val="000000" w:themeColor="text1"/>
                <w:sz w:val="24"/>
              </w:rPr>
              <w:t>联系电话</w:t>
            </w:r>
          </w:p>
        </w:tc>
      </w:tr>
      <w:tr w:rsidR="00000000" w:rsidRPr="000D087A" w14:paraId="5B07E51E" w14:textId="77777777">
        <w:tc>
          <w:tcPr>
            <w:tcW w:w="828" w:type="dxa"/>
            <w:tcBorders>
              <w:top w:val="single" w:sz="4" w:space="0" w:color="auto"/>
              <w:left w:val="single" w:sz="4" w:space="0" w:color="auto"/>
              <w:bottom w:val="single" w:sz="4" w:space="0" w:color="auto"/>
              <w:right w:val="single" w:sz="4" w:space="0" w:color="auto"/>
            </w:tcBorders>
            <w:noWrap/>
          </w:tcPr>
          <w:p w14:paraId="32195109" w14:textId="77777777" w:rsidR="0058433A" w:rsidRPr="000D087A" w:rsidRDefault="0058433A">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2340" w:type="dxa"/>
            <w:tcBorders>
              <w:top w:val="single" w:sz="4" w:space="0" w:color="auto"/>
              <w:left w:val="single" w:sz="4" w:space="0" w:color="auto"/>
              <w:bottom w:val="single" w:sz="4" w:space="0" w:color="auto"/>
              <w:right w:val="single" w:sz="4" w:space="0" w:color="auto"/>
            </w:tcBorders>
            <w:noWrap/>
          </w:tcPr>
          <w:p w14:paraId="1046958C" w14:textId="77777777" w:rsidR="0058433A" w:rsidRPr="000D087A" w:rsidRDefault="0058433A">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095" w:type="dxa"/>
            <w:tcBorders>
              <w:top w:val="single" w:sz="4" w:space="0" w:color="auto"/>
              <w:left w:val="single" w:sz="4" w:space="0" w:color="auto"/>
              <w:bottom w:val="single" w:sz="4" w:space="0" w:color="auto"/>
              <w:right w:val="single" w:sz="4" w:space="0" w:color="auto"/>
            </w:tcBorders>
            <w:noWrap/>
          </w:tcPr>
          <w:p w14:paraId="7EE3D613" w14:textId="77777777" w:rsidR="0058433A" w:rsidRPr="000D087A" w:rsidRDefault="0058433A">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245" w:type="dxa"/>
            <w:tcBorders>
              <w:top w:val="single" w:sz="4" w:space="0" w:color="auto"/>
              <w:left w:val="single" w:sz="4" w:space="0" w:color="auto"/>
              <w:bottom w:val="single" w:sz="4" w:space="0" w:color="auto"/>
              <w:right w:val="single" w:sz="4" w:space="0" w:color="auto"/>
            </w:tcBorders>
            <w:noWrap/>
          </w:tcPr>
          <w:p w14:paraId="05989C47" w14:textId="77777777" w:rsidR="0058433A" w:rsidRPr="000D087A" w:rsidRDefault="0058433A">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980" w:type="dxa"/>
            <w:tcBorders>
              <w:top w:val="single" w:sz="4" w:space="0" w:color="auto"/>
              <w:left w:val="single" w:sz="4" w:space="0" w:color="auto"/>
              <w:bottom w:val="single" w:sz="4" w:space="0" w:color="auto"/>
              <w:right w:val="single" w:sz="4" w:space="0" w:color="auto"/>
            </w:tcBorders>
            <w:noWrap/>
          </w:tcPr>
          <w:p w14:paraId="4AB00F8E" w14:textId="77777777" w:rsidR="0058433A" w:rsidRPr="000D087A" w:rsidRDefault="0058433A">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noWrap/>
          </w:tcPr>
          <w:p w14:paraId="5F51AA87" w14:textId="77777777" w:rsidR="0058433A" w:rsidRPr="000D087A" w:rsidRDefault="0058433A">
            <w:pPr>
              <w:autoSpaceDE w:val="0"/>
              <w:autoSpaceDN w:val="0"/>
              <w:spacing w:line="360" w:lineRule="auto"/>
              <w:ind w:firstLine="482"/>
              <w:jc w:val="center"/>
              <w:rPr>
                <w:rFonts w:ascii="仿宋_GB2312" w:eastAsia="仿宋_GB2312" w:hAnsi="仿宋" w:cs="仿宋_GB2312" w:hint="eastAsia"/>
                <w:color w:val="000000" w:themeColor="text1"/>
                <w:sz w:val="24"/>
              </w:rPr>
            </w:pPr>
          </w:p>
        </w:tc>
      </w:tr>
      <w:tr w:rsidR="00000000" w:rsidRPr="000D087A" w14:paraId="1586FA57" w14:textId="77777777">
        <w:tc>
          <w:tcPr>
            <w:tcW w:w="828" w:type="dxa"/>
            <w:tcBorders>
              <w:top w:val="single" w:sz="4" w:space="0" w:color="auto"/>
              <w:left w:val="single" w:sz="4" w:space="0" w:color="auto"/>
              <w:bottom w:val="single" w:sz="4" w:space="0" w:color="auto"/>
              <w:right w:val="single" w:sz="4" w:space="0" w:color="auto"/>
            </w:tcBorders>
            <w:noWrap/>
          </w:tcPr>
          <w:p w14:paraId="58ED9533" w14:textId="77777777" w:rsidR="0058433A" w:rsidRPr="000D087A" w:rsidRDefault="0058433A">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2340" w:type="dxa"/>
            <w:tcBorders>
              <w:top w:val="single" w:sz="4" w:space="0" w:color="auto"/>
              <w:left w:val="single" w:sz="4" w:space="0" w:color="auto"/>
              <w:bottom w:val="single" w:sz="4" w:space="0" w:color="auto"/>
              <w:right w:val="single" w:sz="4" w:space="0" w:color="auto"/>
            </w:tcBorders>
            <w:noWrap/>
          </w:tcPr>
          <w:p w14:paraId="2D81B58C" w14:textId="77777777" w:rsidR="0058433A" w:rsidRPr="000D087A" w:rsidRDefault="0058433A">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095" w:type="dxa"/>
            <w:tcBorders>
              <w:top w:val="single" w:sz="4" w:space="0" w:color="auto"/>
              <w:left w:val="single" w:sz="4" w:space="0" w:color="auto"/>
              <w:bottom w:val="single" w:sz="4" w:space="0" w:color="auto"/>
              <w:right w:val="single" w:sz="4" w:space="0" w:color="auto"/>
            </w:tcBorders>
            <w:noWrap/>
          </w:tcPr>
          <w:p w14:paraId="641E848A" w14:textId="77777777" w:rsidR="0058433A" w:rsidRPr="000D087A" w:rsidRDefault="0058433A">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245" w:type="dxa"/>
            <w:tcBorders>
              <w:top w:val="single" w:sz="4" w:space="0" w:color="auto"/>
              <w:left w:val="single" w:sz="4" w:space="0" w:color="auto"/>
              <w:bottom w:val="single" w:sz="4" w:space="0" w:color="auto"/>
              <w:right w:val="single" w:sz="4" w:space="0" w:color="auto"/>
            </w:tcBorders>
            <w:noWrap/>
          </w:tcPr>
          <w:p w14:paraId="01CF8352" w14:textId="77777777" w:rsidR="0058433A" w:rsidRPr="000D087A" w:rsidRDefault="0058433A">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980" w:type="dxa"/>
            <w:tcBorders>
              <w:top w:val="single" w:sz="4" w:space="0" w:color="auto"/>
              <w:left w:val="single" w:sz="4" w:space="0" w:color="auto"/>
              <w:bottom w:val="single" w:sz="4" w:space="0" w:color="auto"/>
              <w:right w:val="single" w:sz="4" w:space="0" w:color="auto"/>
            </w:tcBorders>
            <w:noWrap/>
          </w:tcPr>
          <w:p w14:paraId="10ED8475" w14:textId="77777777" w:rsidR="0058433A" w:rsidRPr="000D087A" w:rsidRDefault="0058433A">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noWrap/>
          </w:tcPr>
          <w:p w14:paraId="02FF41AB" w14:textId="77777777" w:rsidR="0058433A" w:rsidRPr="000D087A" w:rsidRDefault="0058433A">
            <w:pPr>
              <w:autoSpaceDE w:val="0"/>
              <w:autoSpaceDN w:val="0"/>
              <w:spacing w:line="360" w:lineRule="auto"/>
              <w:ind w:firstLine="482"/>
              <w:jc w:val="center"/>
              <w:rPr>
                <w:rFonts w:ascii="仿宋_GB2312" w:eastAsia="仿宋_GB2312" w:hAnsi="仿宋" w:cs="仿宋_GB2312" w:hint="eastAsia"/>
                <w:color w:val="000000" w:themeColor="text1"/>
                <w:sz w:val="24"/>
              </w:rPr>
            </w:pPr>
          </w:p>
        </w:tc>
      </w:tr>
      <w:tr w:rsidR="00000000" w:rsidRPr="000D087A" w14:paraId="0D9ADBFB" w14:textId="77777777">
        <w:tc>
          <w:tcPr>
            <w:tcW w:w="828" w:type="dxa"/>
            <w:tcBorders>
              <w:top w:val="single" w:sz="4" w:space="0" w:color="auto"/>
              <w:left w:val="single" w:sz="4" w:space="0" w:color="auto"/>
              <w:bottom w:val="single" w:sz="4" w:space="0" w:color="auto"/>
              <w:right w:val="single" w:sz="4" w:space="0" w:color="auto"/>
            </w:tcBorders>
            <w:noWrap/>
          </w:tcPr>
          <w:p w14:paraId="763E9E71" w14:textId="77777777" w:rsidR="0058433A" w:rsidRPr="000D087A" w:rsidRDefault="0058433A">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2340" w:type="dxa"/>
            <w:tcBorders>
              <w:top w:val="single" w:sz="4" w:space="0" w:color="auto"/>
              <w:left w:val="single" w:sz="4" w:space="0" w:color="auto"/>
              <w:bottom w:val="single" w:sz="4" w:space="0" w:color="auto"/>
              <w:right w:val="single" w:sz="4" w:space="0" w:color="auto"/>
            </w:tcBorders>
            <w:noWrap/>
          </w:tcPr>
          <w:p w14:paraId="5B5146CA" w14:textId="77777777" w:rsidR="0058433A" w:rsidRPr="000D087A" w:rsidRDefault="0058433A">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095" w:type="dxa"/>
            <w:tcBorders>
              <w:top w:val="single" w:sz="4" w:space="0" w:color="auto"/>
              <w:left w:val="single" w:sz="4" w:space="0" w:color="auto"/>
              <w:bottom w:val="single" w:sz="4" w:space="0" w:color="auto"/>
              <w:right w:val="single" w:sz="4" w:space="0" w:color="auto"/>
            </w:tcBorders>
            <w:noWrap/>
          </w:tcPr>
          <w:p w14:paraId="5815A965" w14:textId="77777777" w:rsidR="0058433A" w:rsidRPr="000D087A" w:rsidRDefault="0058433A">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245" w:type="dxa"/>
            <w:tcBorders>
              <w:top w:val="single" w:sz="4" w:space="0" w:color="auto"/>
              <w:left w:val="single" w:sz="4" w:space="0" w:color="auto"/>
              <w:bottom w:val="single" w:sz="4" w:space="0" w:color="auto"/>
              <w:right w:val="single" w:sz="4" w:space="0" w:color="auto"/>
            </w:tcBorders>
            <w:noWrap/>
          </w:tcPr>
          <w:p w14:paraId="521064C0" w14:textId="77777777" w:rsidR="0058433A" w:rsidRPr="000D087A" w:rsidRDefault="0058433A">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980" w:type="dxa"/>
            <w:tcBorders>
              <w:top w:val="single" w:sz="4" w:space="0" w:color="auto"/>
              <w:left w:val="single" w:sz="4" w:space="0" w:color="auto"/>
              <w:bottom w:val="single" w:sz="4" w:space="0" w:color="auto"/>
              <w:right w:val="single" w:sz="4" w:space="0" w:color="auto"/>
            </w:tcBorders>
            <w:noWrap/>
          </w:tcPr>
          <w:p w14:paraId="59F60A84" w14:textId="77777777" w:rsidR="0058433A" w:rsidRPr="000D087A" w:rsidRDefault="0058433A">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1260" w:type="dxa"/>
            <w:tcBorders>
              <w:top w:val="single" w:sz="4" w:space="0" w:color="auto"/>
              <w:left w:val="single" w:sz="4" w:space="0" w:color="auto"/>
              <w:bottom w:val="single" w:sz="4" w:space="0" w:color="auto"/>
              <w:right w:val="single" w:sz="4" w:space="0" w:color="auto"/>
            </w:tcBorders>
            <w:noWrap/>
          </w:tcPr>
          <w:p w14:paraId="4EFE51F4" w14:textId="77777777" w:rsidR="0058433A" w:rsidRPr="000D087A" w:rsidRDefault="0058433A">
            <w:pPr>
              <w:autoSpaceDE w:val="0"/>
              <w:autoSpaceDN w:val="0"/>
              <w:spacing w:line="360" w:lineRule="auto"/>
              <w:ind w:firstLine="482"/>
              <w:jc w:val="center"/>
              <w:rPr>
                <w:rFonts w:ascii="仿宋_GB2312" w:eastAsia="仿宋_GB2312" w:hAnsi="仿宋" w:cs="仿宋_GB2312" w:hint="eastAsia"/>
                <w:color w:val="000000" w:themeColor="text1"/>
                <w:sz w:val="24"/>
              </w:rPr>
            </w:pPr>
          </w:p>
        </w:tc>
      </w:tr>
    </w:tbl>
    <w:p w14:paraId="08F5D399" w14:textId="77777777" w:rsidR="0058433A" w:rsidRPr="000D087A" w:rsidRDefault="00000000">
      <w:pPr>
        <w:autoSpaceDE w:val="0"/>
        <w:autoSpaceDN w:val="0"/>
        <w:spacing w:line="360" w:lineRule="auto"/>
        <w:ind w:firstLine="482"/>
        <w:rPr>
          <w:rFonts w:ascii="仿宋_GB2312" w:eastAsia="仿宋_GB2312" w:hAnsi="仿宋" w:cs="仿宋_GB2312" w:hint="eastAsia"/>
          <w:b/>
          <w:color w:val="000000" w:themeColor="text1"/>
          <w:sz w:val="24"/>
        </w:rPr>
      </w:pPr>
      <w:r w:rsidRPr="000D087A">
        <w:rPr>
          <w:rFonts w:ascii="仿宋_GB2312" w:eastAsia="仿宋_GB2312" w:hAnsi="仿宋" w:cs="仿宋_GB2312" w:hint="eastAsia"/>
          <w:b/>
          <w:color w:val="000000" w:themeColor="text1"/>
          <w:sz w:val="24"/>
        </w:rPr>
        <w:t>注：关于项目涉及的所有售后服务机构均在本表注明，包括投标人本单位和符合条件的第三方货物机构；</w:t>
      </w:r>
    </w:p>
    <w:p w14:paraId="59C35CE3"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kern w:val="0"/>
          <w:sz w:val="24"/>
        </w:rPr>
      </w:pPr>
    </w:p>
    <w:p w14:paraId="36CF552B" w14:textId="77777777" w:rsidR="0058433A" w:rsidRPr="000D087A" w:rsidRDefault="00000000">
      <w:pPr>
        <w:autoSpaceDE w:val="0"/>
        <w:autoSpaceDN w:val="0"/>
        <w:spacing w:line="360" w:lineRule="auto"/>
        <w:ind w:firstLine="482"/>
        <w:rPr>
          <w:rFonts w:ascii="仿宋_GB2312" w:eastAsia="仿宋_GB2312" w:hAnsi="仿宋" w:cs="仿宋_GB2312" w:hint="eastAsia"/>
          <w:color w:val="000000" w:themeColor="text1"/>
          <w:kern w:val="0"/>
          <w:sz w:val="24"/>
        </w:rPr>
      </w:pPr>
      <w:r w:rsidRPr="000D087A">
        <w:rPr>
          <w:rFonts w:ascii="仿宋_GB2312" w:eastAsia="仿宋_GB2312" w:hAnsi="仿宋" w:cs="仿宋_GB2312" w:hint="eastAsia"/>
          <w:b/>
          <w:color w:val="000000" w:themeColor="text1"/>
          <w:kern w:val="0"/>
          <w:sz w:val="24"/>
        </w:rPr>
        <w:t>附表B：售后服务人员情况表</w:t>
      </w:r>
      <w:r w:rsidRPr="000D087A">
        <w:rPr>
          <w:rFonts w:ascii="仿宋_GB2312" w:eastAsia="仿宋_GB2312" w:hAnsi="仿宋" w:cs="仿宋_GB2312" w:hint="eastAsia"/>
          <w:color w:val="000000" w:themeColor="text1"/>
          <w:sz w:val="24"/>
        </w:rPr>
        <w:t>（按此格式自制）</w:t>
      </w:r>
    </w:p>
    <w:tbl>
      <w:tblPr>
        <w:tblW w:w="10000" w:type="dxa"/>
        <w:jc w:val="center"/>
        <w:tblLayout w:type="fixed"/>
        <w:tblLook w:val="04A0" w:firstRow="1" w:lastRow="0" w:firstColumn="1" w:lastColumn="0" w:noHBand="0" w:noVBand="1"/>
      </w:tblPr>
      <w:tblGrid>
        <w:gridCol w:w="645"/>
        <w:gridCol w:w="745"/>
        <w:gridCol w:w="787"/>
        <w:gridCol w:w="792"/>
        <w:gridCol w:w="851"/>
        <w:gridCol w:w="749"/>
        <w:gridCol w:w="1080"/>
        <w:gridCol w:w="1080"/>
        <w:gridCol w:w="1260"/>
        <w:gridCol w:w="900"/>
        <w:gridCol w:w="1111"/>
      </w:tblGrid>
      <w:tr w:rsidR="00000000" w:rsidRPr="000D087A" w14:paraId="313D9456" w14:textId="77777777">
        <w:trPr>
          <w:jc w:val="center"/>
        </w:trPr>
        <w:tc>
          <w:tcPr>
            <w:tcW w:w="645" w:type="dxa"/>
            <w:tcBorders>
              <w:top w:val="single" w:sz="6" w:space="0" w:color="auto"/>
              <w:left w:val="single" w:sz="6" w:space="0" w:color="auto"/>
              <w:bottom w:val="single" w:sz="6" w:space="0" w:color="auto"/>
              <w:right w:val="single" w:sz="4" w:space="0" w:color="auto"/>
            </w:tcBorders>
            <w:noWrap/>
            <w:vAlign w:val="center"/>
          </w:tcPr>
          <w:p w14:paraId="4B033141" w14:textId="77777777" w:rsidR="0058433A" w:rsidRPr="000D087A" w:rsidRDefault="00000000">
            <w:pPr>
              <w:autoSpaceDE w:val="0"/>
              <w:autoSpaceDN w:val="0"/>
              <w:spacing w:line="360" w:lineRule="auto"/>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序号</w:t>
            </w:r>
          </w:p>
          <w:p w14:paraId="54857443" w14:textId="77777777" w:rsidR="0058433A" w:rsidRPr="000D087A" w:rsidRDefault="0058433A">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745" w:type="dxa"/>
            <w:tcBorders>
              <w:top w:val="single" w:sz="6" w:space="0" w:color="auto"/>
              <w:left w:val="single" w:sz="4" w:space="0" w:color="auto"/>
              <w:bottom w:val="single" w:sz="6" w:space="0" w:color="auto"/>
              <w:right w:val="single" w:sz="6" w:space="0" w:color="auto"/>
            </w:tcBorders>
            <w:noWrap/>
            <w:vAlign w:val="center"/>
          </w:tcPr>
          <w:p w14:paraId="1ECA0C87" w14:textId="77777777" w:rsidR="0058433A" w:rsidRPr="000D087A" w:rsidRDefault="00000000">
            <w:pPr>
              <w:autoSpaceDE w:val="0"/>
              <w:autoSpaceDN w:val="0"/>
              <w:spacing w:line="360" w:lineRule="auto"/>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类别</w:t>
            </w:r>
          </w:p>
        </w:tc>
        <w:tc>
          <w:tcPr>
            <w:tcW w:w="787" w:type="dxa"/>
            <w:tcBorders>
              <w:top w:val="single" w:sz="6" w:space="0" w:color="auto"/>
              <w:left w:val="single" w:sz="6" w:space="0" w:color="auto"/>
              <w:bottom w:val="single" w:sz="6" w:space="0" w:color="auto"/>
              <w:right w:val="single" w:sz="6" w:space="0" w:color="auto"/>
            </w:tcBorders>
            <w:noWrap/>
            <w:vAlign w:val="center"/>
          </w:tcPr>
          <w:p w14:paraId="484F56E2" w14:textId="77777777" w:rsidR="0058433A" w:rsidRPr="000D087A" w:rsidRDefault="00000000">
            <w:pPr>
              <w:autoSpaceDE w:val="0"/>
              <w:autoSpaceDN w:val="0"/>
              <w:spacing w:line="360" w:lineRule="auto"/>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姓名</w:t>
            </w:r>
          </w:p>
        </w:tc>
        <w:tc>
          <w:tcPr>
            <w:tcW w:w="792" w:type="dxa"/>
            <w:tcBorders>
              <w:top w:val="single" w:sz="6" w:space="0" w:color="auto"/>
              <w:left w:val="single" w:sz="6" w:space="0" w:color="auto"/>
              <w:bottom w:val="single" w:sz="6" w:space="0" w:color="auto"/>
              <w:right w:val="single" w:sz="6" w:space="0" w:color="auto"/>
            </w:tcBorders>
            <w:noWrap/>
            <w:vAlign w:val="center"/>
          </w:tcPr>
          <w:p w14:paraId="26C4ECA7" w14:textId="77777777" w:rsidR="0058433A" w:rsidRPr="000D087A" w:rsidRDefault="00000000">
            <w:pPr>
              <w:autoSpaceDE w:val="0"/>
              <w:autoSpaceDN w:val="0"/>
              <w:spacing w:line="360" w:lineRule="auto"/>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性别</w:t>
            </w:r>
          </w:p>
        </w:tc>
        <w:tc>
          <w:tcPr>
            <w:tcW w:w="851" w:type="dxa"/>
            <w:tcBorders>
              <w:top w:val="single" w:sz="6" w:space="0" w:color="auto"/>
              <w:left w:val="single" w:sz="6" w:space="0" w:color="auto"/>
              <w:bottom w:val="single" w:sz="6" w:space="0" w:color="auto"/>
              <w:right w:val="single" w:sz="6" w:space="0" w:color="auto"/>
            </w:tcBorders>
            <w:noWrap/>
            <w:vAlign w:val="center"/>
          </w:tcPr>
          <w:p w14:paraId="6BB78042" w14:textId="77777777" w:rsidR="0058433A" w:rsidRPr="000D087A" w:rsidRDefault="00000000">
            <w:pPr>
              <w:autoSpaceDE w:val="0"/>
              <w:autoSpaceDN w:val="0"/>
              <w:spacing w:line="360" w:lineRule="auto"/>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年龄</w:t>
            </w:r>
          </w:p>
        </w:tc>
        <w:tc>
          <w:tcPr>
            <w:tcW w:w="749" w:type="dxa"/>
            <w:tcBorders>
              <w:top w:val="single" w:sz="6" w:space="0" w:color="auto"/>
              <w:left w:val="single" w:sz="6" w:space="0" w:color="auto"/>
              <w:bottom w:val="single" w:sz="6" w:space="0" w:color="auto"/>
              <w:right w:val="single" w:sz="6" w:space="0" w:color="auto"/>
            </w:tcBorders>
            <w:noWrap/>
            <w:vAlign w:val="center"/>
          </w:tcPr>
          <w:p w14:paraId="79C049A7" w14:textId="77777777" w:rsidR="0058433A" w:rsidRPr="000D087A" w:rsidRDefault="00000000">
            <w:pPr>
              <w:autoSpaceDE w:val="0"/>
              <w:autoSpaceDN w:val="0"/>
              <w:spacing w:line="360" w:lineRule="auto"/>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学历</w:t>
            </w:r>
          </w:p>
        </w:tc>
        <w:tc>
          <w:tcPr>
            <w:tcW w:w="1080" w:type="dxa"/>
            <w:tcBorders>
              <w:top w:val="single" w:sz="6" w:space="0" w:color="auto"/>
              <w:left w:val="single" w:sz="6" w:space="0" w:color="auto"/>
              <w:bottom w:val="single" w:sz="6" w:space="0" w:color="auto"/>
              <w:right w:val="single" w:sz="6" w:space="0" w:color="auto"/>
            </w:tcBorders>
            <w:noWrap/>
            <w:vAlign w:val="center"/>
          </w:tcPr>
          <w:p w14:paraId="60D6783D" w14:textId="77777777" w:rsidR="0058433A" w:rsidRPr="000D087A" w:rsidRDefault="00000000">
            <w:pPr>
              <w:autoSpaceDE w:val="0"/>
              <w:autoSpaceDN w:val="0"/>
              <w:spacing w:line="360" w:lineRule="auto"/>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专业</w:t>
            </w:r>
          </w:p>
        </w:tc>
        <w:tc>
          <w:tcPr>
            <w:tcW w:w="1080" w:type="dxa"/>
            <w:tcBorders>
              <w:top w:val="single" w:sz="6" w:space="0" w:color="auto"/>
              <w:left w:val="single" w:sz="6" w:space="0" w:color="auto"/>
              <w:bottom w:val="single" w:sz="6" w:space="0" w:color="auto"/>
              <w:right w:val="single" w:sz="6" w:space="0" w:color="auto"/>
            </w:tcBorders>
            <w:noWrap/>
            <w:vAlign w:val="center"/>
          </w:tcPr>
          <w:p w14:paraId="1ECF9DA5" w14:textId="77777777" w:rsidR="0058433A" w:rsidRPr="000D087A" w:rsidRDefault="00000000">
            <w:pPr>
              <w:autoSpaceDE w:val="0"/>
              <w:autoSpaceDN w:val="0"/>
              <w:spacing w:line="360" w:lineRule="auto"/>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职称</w:t>
            </w:r>
          </w:p>
        </w:tc>
        <w:tc>
          <w:tcPr>
            <w:tcW w:w="1260" w:type="dxa"/>
            <w:tcBorders>
              <w:top w:val="single" w:sz="6" w:space="0" w:color="auto"/>
              <w:left w:val="single" w:sz="6" w:space="0" w:color="auto"/>
              <w:bottom w:val="single" w:sz="6" w:space="0" w:color="auto"/>
              <w:right w:val="single" w:sz="6" w:space="0" w:color="auto"/>
            </w:tcBorders>
            <w:noWrap/>
            <w:vAlign w:val="center"/>
          </w:tcPr>
          <w:p w14:paraId="1DDF827C" w14:textId="77777777" w:rsidR="0058433A" w:rsidRPr="000D087A" w:rsidRDefault="00000000">
            <w:pPr>
              <w:autoSpaceDE w:val="0"/>
              <w:autoSpaceDN w:val="0"/>
              <w:spacing w:line="360" w:lineRule="auto"/>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noWrap/>
            <w:vAlign w:val="center"/>
          </w:tcPr>
          <w:p w14:paraId="229D83B9" w14:textId="77777777" w:rsidR="0058433A" w:rsidRPr="000D087A" w:rsidRDefault="00000000">
            <w:pPr>
              <w:autoSpaceDE w:val="0"/>
              <w:autoSpaceDN w:val="0"/>
              <w:spacing w:line="360" w:lineRule="auto"/>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响应时间</w:t>
            </w:r>
          </w:p>
        </w:tc>
        <w:tc>
          <w:tcPr>
            <w:tcW w:w="1111" w:type="dxa"/>
            <w:tcBorders>
              <w:top w:val="single" w:sz="6" w:space="0" w:color="auto"/>
              <w:left w:val="single" w:sz="6" w:space="0" w:color="auto"/>
              <w:bottom w:val="single" w:sz="6" w:space="0" w:color="auto"/>
              <w:right w:val="single" w:sz="6" w:space="0" w:color="auto"/>
            </w:tcBorders>
            <w:noWrap/>
            <w:vAlign w:val="center"/>
          </w:tcPr>
          <w:p w14:paraId="0FD31E49" w14:textId="77777777" w:rsidR="0058433A" w:rsidRPr="000D087A" w:rsidRDefault="00000000">
            <w:pPr>
              <w:autoSpaceDE w:val="0"/>
              <w:autoSpaceDN w:val="0"/>
              <w:spacing w:line="360" w:lineRule="auto"/>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到达现场时间</w:t>
            </w:r>
          </w:p>
        </w:tc>
      </w:tr>
      <w:tr w:rsidR="00000000" w:rsidRPr="000D087A" w14:paraId="34F12797" w14:textId="77777777">
        <w:trPr>
          <w:trHeight w:val="607"/>
          <w:jc w:val="center"/>
        </w:trPr>
        <w:tc>
          <w:tcPr>
            <w:tcW w:w="645" w:type="dxa"/>
            <w:tcBorders>
              <w:top w:val="single" w:sz="6" w:space="0" w:color="auto"/>
              <w:left w:val="single" w:sz="6" w:space="0" w:color="auto"/>
              <w:bottom w:val="single" w:sz="6" w:space="0" w:color="auto"/>
              <w:right w:val="single" w:sz="4" w:space="0" w:color="auto"/>
            </w:tcBorders>
            <w:noWrap/>
          </w:tcPr>
          <w:p w14:paraId="22707B77" w14:textId="77777777" w:rsidR="0058433A" w:rsidRPr="000D087A" w:rsidRDefault="0058433A">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745" w:type="dxa"/>
            <w:tcBorders>
              <w:top w:val="single" w:sz="6" w:space="0" w:color="auto"/>
              <w:left w:val="single" w:sz="4" w:space="0" w:color="auto"/>
              <w:bottom w:val="single" w:sz="6" w:space="0" w:color="auto"/>
              <w:right w:val="single" w:sz="6" w:space="0" w:color="auto"/>
            </w:tcBorders>
            <w:noWrap/>
          </w:tcPr>
          <w:p w14:paraId="503D3E00" w14:textId="77777777" w:rsidR="0058433A" w:rsidRPr="000D087A" w:rsidRDefault="00000000">
            <w:pPr>
              <w:autoSpaceDE w:val="0"/>
              <w:autoSpaceDN w:val="0"/>
              <w:spacing w:line="360" w:lineRule="auto"/>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总协调人</w:t>
            </w:r>
          </w:p>
        </w:tc>
        <w:tc>
          <w:tcPr>
            <w:tcW w:w="787" w:type="dxa"/>
            <w:tcBorders>
              <w:top w:val="single" w:sz="6" w:space="0" w:color="auto"/>
              <w:left w:val="single" w:sz="6" w:space="0" w:color="auto"/>
              <w:bottom w:val="single" w:sz="6" w:space="0" w:color="auto"/>
              <w:right w:val="single" w:sz="6" w:space="0" w:color="auto"/>
            </w:tcBorders>
            <w:noWrap/>
          </w:tcPr>
          <w:p w14:paraId="58806190"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c>
          <w:tcPr>
            <w:tcW w:w="792" w:type="dxa"/>
            <w:tcBorders>
              <w:top w:val="single" w:sz="6" w:space="0" w:color="auto"/>
              <w:left w:val="single" w:sz="6" w:space="0" w:color="auto"/>
              <w:bottom w:val="single" w:sz="6" w:space="0" w:color="auto"/>
              <w:right w:val="single" w:sz="6" w:space="0" w:color="auto"/>
            </w:tcBorders>
            <w:noWrap/>
          </w:tcPr>
          <w:p w14:paraId="502BA9CD"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c>
          <w:tcPr>
            <w:tcW w:w="851" w:type="dxa"/>
            <w:tcBorders>
              <w:top w:val="single" w:sz="6" w:space="0" w:color="auto"/>
              <w:left w:val="single" w:sz="6" w:space="0" w:color="auto"/>
              <w:bottom w:val="single" w:sz="6" w:space="0" w:color="auto"/>
              <w:right w:val="single" w:sz="6" w:space="0" w:color="auto"/>
            </w:tcBorders>
            <w:noWrap/>
          </w:tcPr>
          <w:p w14:paraId="361E0B2B"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c>
          <w:tcPr>
            <w:tcW w:w="749" w:type="dxa"/>
            <w:tcBorders>
              <w:top w:val="single" w:sz="6" w:space="0" w:color="auto"/>
              <w:left w:val="single" w:sz="6" w:space="0" w:color="auto"/>
              <w:bottom w:val="single" w:sz="6" w:space="0" w:color="auto"/>
              <w:right w:val="single" w:sz="6" w:space="0" w:color="auto"/>
            </w:tcBorders>
            <w:noWrap/>
          </w:tcPr>
          <w:p w14:paraId="399F4777"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14:paraId="2E8567B7"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14:paraId="4EE895E5"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noWrap/>
          </w:tcPr>
          <w:p w14:paraId="4BCB57CB"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noWrap/>
          </w:tcPr>
          <w:p w14:paraId="52F3EC46"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c>
          <w:tcPr>
            <w:tcW w:w="1111" w:type="dxa"/>
            <w:tcBorders>
              <w:top w:val="single" w:sz="6" w:space="0" w:color="auto"/>
              <w:left w:val="single" w:sz="6" w:space="0" w:color="auto"/>
              <w:bottom w:val="single" w:sz="6" w:space="0" w:color="auto"/>
              <w:right w:val="single" w:sz="6" w:space="0" w:color="auto"/>
            </w:tcBorders>
            <w:noWrap/>
          </w:tcPr>
          <w:p w14:paraId="72BC17FD"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r>
      <w:tr w:rsidR="00000000" w:rsidRPr="000D087A" w14:paraId="745DBAF2" w14:textId="77777777">
        <w:trPr>
          <w:trHeight w:val="595"/>
          <w:jc w:val="center"/>
        </w:trPr>
        <w:tc>
          <w:tcPr>
            <w:tcW w:w="645" w:type="dxa"/>
            <w:tcBorders>
              <w:top w:val="single" w:sz="6" w:space="0" w:color="auto"/>
              <w:left w:val="single" w:sz="6" w:space="0" w:color="auto"/>
              <w:bottom w:val="single" w:sz="6" w:space="0" w:color="auto"/>
              <w:right w:val="single" w:sz="4" w:space="0" w:color="auto"/>
            </w:tcBorders>
            <w:noWrap/>
          </w:tcPr>
          <w:p w14:paraId="2288AE3D" w14:textId="77777777" w:rsidR="0058433A" w:rsidRPr="000D087A" w:rsidRDefault="0058433A">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745" w:type="dxa"/>
            <w:tcBorders>
              <w:top w:val="single" w:sz="6" w:space="0" w:color="auto"/>
              <w:left w:val="single" w:sz="4" w:space="0" w:color="auto"/>
              <w:bottom w:val="single" w:sz="6" w:space="0" w:color="auto"/>
              <w:right w:val="single" w:sz="6" w:space="0" w:color="auto"/>
            </w:tcBorders>
            <w:noWrap/>
          </w:tcPr>
          <w:p w14:paraId="70912097" w14:textId="77777777" w:rsidR="0058433A" w:rsidRPr="000D087A" w:rsidRDefault="00000000">
            <w:pPr>
              <w:autoSpaceDE w:val="0"/>
              <w:autoSpaceDN w:val="0"/>
              <w:spacing w:line="360" w:lineRule="auto"/>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售后人员</w:t>
            </w:r>
          </w:p>
        </w:tc>
        <w:tc>
          <w:tcPr>
            <w:tcW w:w="787" w:type="dxa"/>
            <w:tcBorders>
              <w:top w:val="single" w:sz="6" w:space="0" w:color="auto"/>
              <w:left w:val="single" w:sz="6" w:space="0" w:color="auto"/>
              <w:bottom w:val="single" w:sz="6" w:space="0" w:color="auto"/>
              <w:right w:val="single" w:sz="6" w:space="0" w:color="auto"/>
            </w:tcBorders>
            <w:noWrap/>
          </w:tcPr>
          <w:p w14:paraId="0A9C372C"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c>
          <w:tcPr>
            <w:tcW w:w="792" w:type="dxa"/>
            <w:tcBorders>
              <w:top w:val="single" w:sz="6" w:space="0" w:color="auto"/>
              <w:left w:val="single" w:sz="6" w:space="0" w:color="auto"/>
              <w:bottom w:val="single" w:sz="6" w:space="0" w:color="auto"/>
              <w:right w:val="single" w:sz="6" w:space="0" w:color="auto"/>
            </w:tcBorders>
            <w:noWrap/>
          </w:tcPr>
          <w:p w14:paraId="25FD3F45"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c>
          <w:tcPr>
            <w:tcW w:w="851" w:type="dxa"/>
            <w:tcBorders>
              <w:top w:val="single" w:sz="6" w:space="0" w:color="auto"/>
              <w:left w:val="single" w:sz="6" w:space="0" w:color="auto"/>
              <w:bottom w:val="single" w:sz="6" w:space="0" w:color="auto"/>
              <w:right w:val="single" w:sz="6" w:space="0" w:color="auto"/>
            </w:tcBorders>
            <w:noWrap/>
          </w:tcPr>
          <w:p w14:paraId="7F70FAF3"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c>
          <w:tcPr>
            <w:tcW w:w="749" w:type="dxa"/>
            <w:tcBorders>
              <w:top w:val="single" w:sz="6" w:space="0" w:color="auto"/>
              <w:left w:val="single" w:sz="6" w:space="0" w:color="auto"/>
              <w:bottom w:val="single" w:sz="6" w:space="0" w:color="auto"/>
              <w:right w:val="single" w:sz="6" w:space="0" w:color="auto"/>
            </w:tcBorders>
            <w:noWrap/>
          </w:tcPr>
          <w:p w14:paraId="2C584805"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14:paraId="51CFB883"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14:paraId="28E66B7C"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noWrap/>
          </w:tcPr>
          <w:p w14:paraId="2AB62B1F"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noWrap/>
          </w:tcPr>
          <w:p w14:paraId="29A10B25"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c>
          <w:tcPr>
            <w:tcW w:w="1111" w:type="dxa"/>
            <w:tcBorders>
              <w:top w:val="single" w:sz="6" w:space="0" w:color="auto"/>
              <w:left w:val="single" w:sz="6" w:space="0" w:color="auto"/>
              <w:bottom w:val="single" w:sz="6" w:space="0" w:color="auto"/>
              <w:right w:val="single" w:sz="6" w:space="0" w:color="auto"/>
            </w:tcBorders>
            <w:noWrap/>
          </w:tcPr>
          <w:p w14:paraId="22355DD7"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r>
      <w:tr w:rsidR="00000000" w:rsidRPr="000D087A" w14:paraId="6EEE517E" w14:textId="77777777">
        <w:trPr>
          <w:trHeight w:val="595"/>
          <w:jc w:val="center"/>
        </w:trPr>
        <w:tc>
          <w:tcPr>
            <w:tcW w:w="645" w:type="dxa"/>
            <w:tcBorders>
              <w:top w:val="single" w:sz="6" w:space="0" w:color="auto"/>
              <w:left w:val="single" w:sz="6" w:space="0" w:color="auto"/>
              <w:bottom w:val="single" w:sz="6" w:space="0" w:color="auto"/>
              <w:right w:val="single" w:sz="4" w:space="0" w:color="auto"/>
            </w:tcBorders>
            <w:noWrap/>
          </w:tcPr>
          <w:p w14:paraId="4AD9DECF" w14:textId="77777777" w:rsidR="0058433A" w:rsidRPr="000D087A" w:rsidRDefault="0058433A">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745" w:type="dxa"/>
            <w:tcBorders>
              <w:top w:val="single" w:sz="6" w:space="0" w:color="auto"/>
              <w:left w:val="single" w:sz="4" w:space="0" w:color="auto"/>
              <w:bottom w:val="single" w:sz="6" w:space="0" w:color="auto"/>
              <w:right w:val="single" w:sz="6" w:space="0" w:color="auto"/>
            </w:tcBorders>
            <w:noWrap/>
          </w:tcPr>
          <w:p w14:paraId="23457FA5" w14:textId="77777777" w:rsidR="0058433A" w:rsidRPr="000D087A" w:rsidRDefault="0058433A">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noWrap/>
          </w:tcPr>
          <w:p w14:paraId="3C3EAB9E"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c>
          <w:tcPr>
            <w:tcW w:w="792" w:type="dxa"/>
            <w:tcBorders>
              <w:top w:val="single" w:sz="6" w:space="0" w:color="auto"/>
              <w:left w:val="single" w:sz="6" w:space="0" w:color="auto"/>
              <w:bottom w:val="single" w:sz="6" w:space="0" w:color="auto"/>
              <w:right w:val="single" w:sz="6" w:space="0" w:color="auto"/>
            </w:tcBorders>
            <w:noWrap/>
          </w:tcPr>
          <w:p w14:paraId="4B4A9B99"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c>
          <w:tcPr>
            <w:tcW w:w="851" w:type="dxa"/>
            <w:tcBorders>
              <w:top w:val="single" w:sz="6" w:space="0" w:color="auto"/>
              <w:left w:val="single" w:sz="6" w:space="0" w:color="auto"/>
              <w:bottom w:val="single" w:sz="6" w:space="0" w:color="auto"/>
              <w:right w:val="single" w:sz="6" w:space="0" w:color="auto"/>
            </w:tcBorders>
            <w:noWrap/>
          </w:tcPr>
          <w:p w14:paraId="08401633"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c>
          <w:tcPr>
            <w:tcW w:w="749" w:type="dxa"/>
            <w:tcBorders>
              <w:top w:val="single" w:sz="6" w:space="0" w:color="auto"/>
              <w:left w:val="single" w:sz="6" w:space="0" w:color="auto"/>
              <w:bottom w:val="single" w:sz="6" w:space="0" w:color="auto"/>
              <w:right w:val="single" w:sz="6" w:space="0" w:color="auto"/>
            </w:tcBorders>
            <w:noWrap/>
          </w:tcPr>
          <w:p w14:paraId="1DA05F4C"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14:paraId="2C74A600"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14:paraId="12111B1B"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noWrap/>
          </w:tcPr>
          <w:p w14:paraId="35498AC4"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noWrap/>
          </w:tcPr>
          <w:p w14:paraId="615D3E45"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c>
          <w:tcPr>
            <w:tcW w:w="1111" w:type="dxa"/>
            <w:tcBorders>
              <w:top w:val="single" w:sz="6" w:space="0" w:color="auto"/>
              <w:left w:val="single" w:sz="6" w:space="0" w:color="auto"/>
              <w:bottom w:val="single" w:sz="6" w:space="0" w:color="auto"/>
              <w:right w:val="single" w:sz="6" w:space="0" w:color="auto"/>
            </w:tcBorders>
            <w:noWrap/>
          </w:tcPr>
          <w:p w14:paraId="512AB854"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r>
      <w:tr w:rsidR="00000000" w:rsidRPr="000D087A" w14:paraId="744E071F" w14:textId="77777777">
        <w:trPr>
          <w:trHeight w:val="595"/>
          <w:jc w:val="center"/>
        </w:trPr>
        <w:tc>
          <w:tcPr>
            <w:tcW w:w="645" w:type="dxa"/>
            <w:tcBorders>
              <w:top w:val="single" w:sz="6" w:space="0" w:color="auto"/>
              <w:left w:val="single" w:sz="6" w:space="0" w:color="auto"/>
              <w:bottom w:val="single" w:sz="6" w:space="0" w:color="auto"/>
              <w:right w:val="single" w:sz="4" w:space="0" w:color="auto"/>
            </w:tcBorders>
            <w:noWrap/>
          </w:tcPr>
          <w:p w14:paraId="47B94CF4" w14:textId="77777777" w:rsidR="0058433A" w:rsidRPr="000D087A" w:rsidRDefault="0058433A">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745" w:type="dxa"/>
            <w:tcBorders>
              <w:top w:val="single" w:sz="6" w:space="0" w:color="auto"/>
              <w:left w:val="single" w:sz="4" w:space="0" w:color="auto"/>
              <w:bottom w:val="single" w:sz="6" w:space="0" w:color="auto"/>
              <w:right w:val="single" w:sz="6" w:space="0" w:color="auto"/>
            </w:tcBorders>
            <w:noWrap/>
          </w:tcPr>
          <w:p w14:paraId="2ACA01FC" w14:textId="77777777" w:rsidR="0058433A" w:rsidRPr="000D087A" w:rsidRDefault="0058433A">
            <w:pPr>
              <w:autoSpaceDE w:val="0"/>
              <w:autoSpaceDN w:val="0"/>
              <w:spacing w:line="360" w:lineRule="auto"/>
              <w:ind w:firstLine="482"/>
              <w:jc w:val="center"/>
              <w:rPr>
                <w:rFonts w:ascii="仿宋_GB2312" w:eastAsia="仿宋_GB2312" w:hAnsi="仿宋" w:cs="仿宋_GB2312" w:hint="eastAsia"/>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noWrap/>
          </w:tcPr>
          <w:p w14:paraId="22BAF61E"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c>
          <w:tcPr>
            <w:tcW w:w="792" w:type="dxa"/>
            <w:tcBorders>
              <w:top w:val="single" w:sz="6" w:space="0" w:color="auto"/>
              <w:left w:val="single" w:sz="6" w:space="0" w:color="auto"/>
              <w:bottom w:val="single" w:sz="6" w:space="0" w:color="auto"/>
              <w:right w:val="single" w:sz="6" w:space="0" w:color="auto"/>
            </w:tcBorders>
            <w:noWrap/>
          </w:tcPr>
          <w:p w14:paraId="7980A101"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c>
          <w:tcPr>
            <w:tcW w:w="851" w:type="dxa"/>
            <w:tcBorders>
              <w:top w:val="single" w:sz="6" w:space="0" w:color="auto"/>
              <w:left w:val="single" w:sz="6" w:space="0" w:color="auto"/>
              <w:bottom w:val="single" w:sz="6" w:space="0" w:color="auto"/>
              <w:right w:val="single" w:sz="6" w:space="0" w:color="auto"/>
            </w:tcBorders>
            <w:noWrap/>
          </w:tcPr>
          <w:p w14:paraId="56ADA7D6"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c>
          <w:tcPr>
            <w:tcW w:w="749" w:type="dxa"/>
            <w:tcBorders>
              <w:top w:val="single" w:sz="6" w:space="0" w:color="auto"/>
              <w:left w:val="single" w:sz="6" w:space="0" w:color="auto"/>
              <w:bottom w:val="single" w:sz="6" w:space="0" w:color="auto"/>
              <w:right w:val="single" w:sz="6" w:space="0" w:color="auto"/>
            </w:tcBorders>
            <w:noWrap/>
          </w:tcPr>
          <w:p w14:paraId="5F0C9BF9"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14:paraId="01C89A7E"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noWrap/>
          </w:tcPr>
          <w:p w14:paraId="07DB90FE"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noWrap/>
          </w:tcPr>
          <w:p w14:paraId="0D56231E"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noWrap/>
          </w:tcPr>
          <w:p w14:paraId="3C8DDAE7"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c>
          <w:tcPr>
            <w:tcW w:w="1111" w:type="dxa"/>
            <w:tcBorders>
              <w:top w:val="single" w:sz="6" w:space="0" w:color="auto"/>
              <w:left w:val="single" w:sz="6" w:space="0" w:color="auto"/>
              <w:bottom w:val="single" w:sz="6" w:space="0" w:color="auto"/>
              <w:right w:val="single" w:sz="6" w:space="0" w:color="auto"/>
            </w:tcBorders>
            <w:noWrap/>
          </w:tcPr>
          <w:p w14:paraId="2913B686"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tc>
      </w:tr>
    </w:tbl>
    <w:p w14:paraId="7074254C" w14:textId="77777777" w:rsidR="0058433A" w:rsidRPr="000D087A" w:rsidRDefault="00000000">
      <w:pPr>
        <w:snapToGrid w:val="0"/>
        <w:spacing w:before="120" w:line="360" w:lineRule="auto"/>
        <w:ind w:firstLineChars="196" w:firstLine="472"/>
        <w:rPr>
          <w:rFonts w:ascii="仿宋_GB2312" w:eastAsia="仿宋_GB2312" w:hAnsi="仿宋" w:cs="仿宋_GB2312" w:hint="eastAsia"/>
          <w:b/>
          <w:bCs/>
          <w:color w:val="000000" w:themeColor="text1"/>
          <w:kern w:val="0"/>
          <w:sz w:val="24"/>
          <w:lang w:val="zh-CN"/>
        </w:rPr>
      </w:pPr>
      <w:r w:rsidRPr="000D087A">
        <w:rPr>
          <w:rFonts w:ascii="仿宋_GB2312" w:eastAsia="仿宋_GB2312" w:hAnsi="仿宋" w:cs="仿宋_GB2312" w:hint="eastAsia"/>
          <w:b/>
          <w:bCs/>
          <w:color w:val="000000" w:themeColor="text1"/>
          <w:kern w:val="0"/>
          <w:sz w:val="24"/>
          <w:lang w:val="zh-CN"/>
        </w:rPr>
        <w:t>（七）其他（根据采购需求内容由投标人自行决定是否还有其他内容）</w:t>
      </w:r>
    </w:p>
    <w:p w14:paraId="32C7CA53" w14:textId="77777777" w:rsidR="0058433A" w:rsidRPr="000D087A" w:rsidRDefault="0058433A">
      <w:pPr>
        <w:snapToGrid w:val="0"/>
        <w:spacing w:beforeLines="50" w:before="165" w:after="50"/>
        <w:ind w:left="142" w:firstLine="640"/>
        <w:jc w:val="center"/>
        <w:rPr>
          <w:rFonts w:ascii="宋体" w:hAnsi="宋体" w:hint="eastAsia"/>
          <w:b/>
          <w:color w:val="000000" w:themeColor="text1"/>
          <w:sz w:val="32"/>
          <w:szCs w:val="32"/>
        </w:rPr>
      </w:pPr>
    </w:p>
    <w:p w14:paraId="35A9936A" w14:textId="77777777" w:rsidR="0058433A" w:rsidRPr="000D087A" w:rsidRDefault="0058433A">
      <w:pPr>
        <w:snapToGrid w:val="0"/>
        <w:spacing w:beforeLines="50" w:before="165" w:line="360" w:lineRule="auto"/>
        <w:ind w:right="480" w:firstLineChars="1653" w:firstLine="3967"/>
        <w:rPr>
          <w:rFonts w:ascii="宋体" w:hAnsi="宋体" w:hint="eastAsia"/>
          <w:color w:val="000000" w:themeColor="text1"/>
          <w:sz w:val="24"/>
        </w:rPr>
      </w:pPr>
    </w:p>
    <w:p w14:paraId="45892B5D" w14:textId="77777777" w:rsidR="0058433A" w:rsidRPr="000D087A" w:rsidRDefault="00000000">
      <w:pPr>
        <w:snapToGrid w:val="0"/>
        <w:spacing w:line="360" w:lineRule="auto"/>
        <w:ind w:firstLineChars="2150" w:firstLine="5160"/>
        <w:rPr>
          <w:rFonts w:ascii="仿宋_GB2312" w:eastAsia="仿宋_GB2312" w:hAnsi="仿宋" w:cs="仿宋_GB2312" w:hint="eastAsia"/>
          <w:color w:val="000000" w:themeColor="text1"/>
          <w:kern w:val="0"/>
          <w:sz w:val="24"/>
        </w:rPr>
      </w:pPr>
      <w:r w:rsidRPr="000D087A">
        <w:rPr>
          <w:rFonts w:ascii="仿宋_GB2312" w:eastAsia="仿宋_GB2312" w:hAnsi="仿宋" w:cs="仿宋_GB2312" w:hint="eastAsia"/>
          <w:color w:val="000000" w:themeColor="text1"/>
          <w:kern w:val="0"/>
          <w:sz w:val="24"/>
          <w:lang w:val="zh-CN"/>
        </w:rPr>
        <w:t>投标人名称(电子签章)：</w:t>
      </w:r>
    </w:p>
    <w:p w14:paraId="3A51712B" w14:textId="77777777" w:rsidR="0058433A" w:rsidRPr="000D087A" w:rsidRDefault="00000000">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0D087A">
        <w:rPr>
          <w:rFonts w:ascii="仿宋_GB2312" w:eastAsia="仿宋_GB2312" w:hAnsi="仿宋" w:cs="仿宋_GB2312" w:hint="eastAsia"/>
          <w:color w:val="000000" w:themeColor="text1"/>
          <w:kern w:val="0"/>
          <w:sz w:val="24"/>
          <w:lang w:val="zh-CN"/>
        </w:rPr>
        <w:t>日期</w:t>
      </w:r>
      <w:r w:rsidRPr="000D087A">
        <w:rPr>
          <w:rFonts w:ascii="仿宋_GB2312" w:eastAsia="仿宋_GB2312" w:hAnsi="仿宋" w:cs="仿宋_GB2312" w:hint="eastAsia"/>
          <w:color w:val="000000" w:themeColor="text1"/>
          <w:kern w:val="0"/>
          <w:sz w:val="24"/>
        </w:rPr>
        <w:t xml:space="preserve">：  年  </w:t>
      </w:r>
      <w:r w:rsidRPr="000D087A">
        <w:rPr>
          <w:rFonts w:ascii="仿宋_GB2312" w:eastAsia="仿宋_GB2312" w:hAnsi="仿宋" w:cs="仿宋_GB2312" w:hint="eastAsia"/>
          <w:color w:val="000000" w:themeColor="text1"/>
          <w:kern w:val="0"/>
          <w:sz w:val="24"/>
          <w:lang w:val="zh-CN"/>
        </w:rPr>
        <w:t>月日</w:t>
      </w:r>
    </w:p>
    <w:p w14:paraId="616F450D" w14:textId="77777777" w:rsidR="0058433A" w:rsidRPr="000D087A" w:rsidRDefault="00000000">
      <w:pPr>
        <w:snapToGrid w:val="0"/>
        <w:spacing w:beforeLines="50" w:before="165" w:after="50"/>
        <w:ind w:firstLine="482"/>
        <w:jc w:val="left"/>
        <w:rPr>
          <w:rFonts w:ascii="宋体" w:hAnsi="宋体" w:hint="eastAsia"/>
          <w:color w:val="000000" w:themeColor="text1"/>
          <w:sz w:val="24"/>
        </w:rPr>
      </w:pPr>
      <w:r w:rsidRPr="000D087A">
        <w:rPr>
          <w:rFonts w:ascii="宋体" w:hAnsi="宋体" w:hint="eastAsia"/>
          <w:b/>
          <w:color w:val="000000" w:themeColor="text1"/>
          <w:sz w:val="24"/>
        </w:rPr>
        <w:br w:type="page"/>
      </w:r>
    </w:p>
    <w:p w14:paraId="04B8FA0A" w14:textId="77777777" w:rsidR="0058433A" w:rsidRPr="000D087A" w:rsidRDefault="00000000">
      <w:pPr>
        <w:snapToGrid w:val="0"/>
        <w:spacing w:beforeLines="50" w:before="165" w:after="50"/>
        <w:ind w:left="142" w:firstLine="643"/>
        <w:jc w:val="center"/>
        <w:rPr>
          <w:rFonts w:ascii="宋体" w:hAnsi="宋体" w:hint="eastAsia"/>
          <w:b/>
          <w:color w:val="000000" w:themeColor="text1"/>
          <w:sz w:val="32"/>
          <w:szCs w:val="32"/>
        </w:rPr>
      </w:pPr>
      <w:r w:rsidRPr="000D087A">
        <w:rPr>
          <w:rFonts w:ascii="宋体" w:hAnsi="宋体" w:hint="eastAsia"/>
          <w:b/>
          <w:color w:val="000000" w:themeColor="text1"/>
          <w:sz w:val="32"/>
          <w:szCs w:val="32"/>
        </w:rPr>
        <w:t>三、对本项目总体要求和理解（如有要求）</w:t>
      </w:r>
    </w:p>
    <w:p w14:paraId="475CFDD7" w14:textId="77777777" w:rsidR="0058433A" w:rsidRPr="000D087A" w:rsidRDefault="00000000">
      <w:pPr>
        <w:spacing w:line="360" w:lineRule="auto"/>
        <w:ind w:firstLine="482"/>
        <w:jc w:val="center"/>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（由投标人根据采购需求自行编制）</w:t>
      </w:r>
    </w:p>
    <w:p w14:paraId="55830163" w14:textId="77777777" w:rsidR="0058433A" w:rsidRPr="000D087A" w:rsidRDefault="0058433A">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p>
    <w:p w14:paraId="1DD91C77" w14:textId="77777777" w:rsidR="0058433A" w:rsidRPr="000D087A" w:rsidRDefault="00000000">
      <w:pPr>
        <w:snapToGrid w:val="0"/>
        <w:spacing w:line="360" w:lineRule="auto"/>
        <w:ind w:firstLineChars="2150" w:firstLine="5160"/>
        <w:rPr>
          <w:rFonts w:ascii="仿宋_GB2312" w:eastAsia="仿宋_GB2312" w:hAnsi="仿宋" w:cs="仿宋_GB2312" w:hint="eastAsia"/>
          <w:color w:val="000000" w:themeColor="text1"/>
          <w:kern w:val="0"/>
          <w:sz w:val="24"/>
        </w:rPr>
      </w:pPr>
      <w:r w:rsidRPr="000D087A">
        <w:rPr>
          <w:rFonts w:ascii="仿宋_GB2312" w:eastAsia="仿宋_GB2312" w:hAnsi="仿宋" w:cs="仿宋_GB2312" w:hint="eastAsia"/>
          <w:color w:val="000000" w:themeColor="text1"/>
          <w:kern w:val="0"/>
          <w:sz w:val="24"/>
          <w:lang w:val="zh-CN"/>
        </w:rPr>
        <w:t>投标人名称(电子签章)：</w:t>
      </w:r>
    </w:p>
    <w:p w14:paraId="2D25D17B" w14:textId="77777777" w:rsidR="0058433A" w:rsidRPr="000D087A" w:rsidRDefault="00000000">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0D087A">
        <w:rPr>
          <w:rFonts w:ascii="仿宋_GB2312" w:eastAsia="仿宋_GB2312" w:hAnsi="仿宋" w:cs="仿宋_GB2312" w:hint="eastAsia"/>
          <w:color w:val="000000" w:themeColor="text1"/>
          <w:kern w:val="0"/>
          <w:sz w:val="24"/>
          <w:lang w:val="zh-CN"/>
        </w:rPr>
        <w:t>日期</w:t>
      </w:r>
      <w:r w:rsidRPr="000D087A">
        <w:rPr>
          <w:rFonts w:ascii="仿宋_GB2312" w:eastAsia="仿宋_GB2312" w:hAnsi="仿宋" w:cs="仿宋_GB2312" w:hint="eastAsia"/>
          <w:color w:val="000000" w:themeColor="text1"/>
          <w:kern w:val="0"/>
          <w:sz w:val="24"/>
        </w:rPr>
        <w:t xml:space="preserve">：  年  </w:t>
      </w:r>
      <w:r w:rsidRPr="000D087A">
        <w:rPr>
          <w:rFonts w:ascii="仿宋_GB2312" w:eastAsia="仿宋_GB2312" w:hAnsi="仿宋" w:cs="仿宋_GB2312" w:hint="eastAsia"/>
          <w:color w:val="000000" w:themeColor="text1"/>
          <w:kern w:val="0"/>
          <w:sz w:val="24"/>
          <w:lang w:val="zh-CN"/>
        </w:rPr>
        <w:t>月日</w:t>
      </w:r>
    </w:p>
    <w:p w14:paraId="1EE223C4" w14:textId="77777777" w:rsidR="0058433A" w:rsidRPr="000D087A" w:rsidRDefault="0058433A">
      <w:pPr>
        <w:snapToGrid w:val="0"/>
        <w:spacing w:beforeLines="50" w:before="165" w:after="50"/>
        <w:ind w:left="142" w:firstLine="640"/>
        <w:jc w:val="center"/>
        <w:rPr>
          <w:rFonts w:ascii="宋体" w:hAnsi="宋体" w:hint="eastAsia"/>
          <w:b/>
          <w:color w:val="000000" w:themeColor="text1"/>
          <w:sz w:val="32"/>
          <w:szCs w:val="32"/>
        </w:rPr>
      </w:pPr>
    </w:p>
    <w:p w14:paraId="6482E600" w14:textId="77777777" w:rsidR="0058433A" w:rsidRPr="000D087A" w:rsidRDefault="00000000">
      <w:pPr>
        <w:snapToGrid w:val="0"/>
        <w:spacing w:beforeLines="50" w:before="165" w:after="50"/>
        <w:ind w:left="142" w:firstLineChars="605" w:firstLine="1944"/>
        <w:rPr>
          <w:rFonts w:ascii="宋体" w:hAnsi="宋体" w:hint="eastAsia"/>
          <w:b/>
          <w:color w:val="000000" w:themeColor="text1"/>
          <w:sz w:val="32"/>
          <w:szCs w:val="32"/>
        </w:rPr>
      </w:pPr>
      <w:r w:rsidRPr="000D087A">
        <w:rPr>
          <w:rFonts w:ascii="宋体" w:hAnsi="宋体" w:hint="eastAsia"/>
          <w:b/>
          <w:color w:val="000000" w:themeColor="text1"/>
          <w:sz w:val="32"/>
          <w:szCs w:val="32"/>
        </w:rPr>
        <w:t>四、产品出厂标准、质量检测报告</w:t>
      </w:r>
    </w:p>
    <w:p w14:paraId="0CBE7900" w14:textId="77777777" w:rsidR="0058433A" w:rsidRPr="000D087A" w:rsidRDefault="00000000">
      <w:pPr>
        <w:spacing w:line="360" w:lineRule="auto"/>
        <w:ind w:firstLine="482"/>
        <w:jc w:val="center"/>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（由投标人根据采购需求自行编制）</w:t>
      </w:r>
    </w:p>
    <w:p w14:paraId="0234B72A" w14:textId="77777777" w:rsidR="0058433A" w:rsidRPr="000D087A" w:rsidRDefault="0058433A">
      <w:pPr>
        <w:snapToGrid w:val="0"/>
        <w:spacing w:beforeLines="50" w:before="165" w:after="50"/>
        <w:ind w:left="142" w:firstLine="640"/>
        <w:jc w:val="center"/>
        <w:rPr>
          <w:rFonts w:ascii="宋体" w:hAnsi="宋体" w:hint="eastAsia"/>
          <w:b/>
          <w:color w:val="000000" w:themeColor="text1"/>
          <w:sz w:val="32"/>
          <w:szCs w:val="32"/>
        </w:rPr>
      </w:pPr>
    </w:p>
    <w:p w14:paraId="3B6388A5" w14:textId="77777777" w:rsidR="0058433A" w:rsidRPr="000D087A" w:rsidRDefault="00000000">
      <w:pPr>
        <w:snapToGrid w:val="0"/>
        <w:spacing w:line="360" w:lineRule="auto"/>
        <w:ind w:firstLineChars="2150" w:firstLine="5160"/>
        <w:rPr>
          <w:rFonts w:ascii="仿宋_GB2312" w:eastAsia="仿宋_GB2312" w:hAnsi="仿宋" w:cs="仿宋_GB2312" w:hint="eastAsia"/>
          <w:color w:val="000000" w:themeColor="text1"/>
          <w:kern w:val="0"/>
          <w:sz w:val="24"/>
        </w:rPr>
      </w:pPr>
      <w:r w:rsidRPr="000D087A">
        <w:rPr>
          <w:rFonts w:ascii="仿宋_GB2312" w:eastAsia="仿宋_GB2312" w:hAnsi="仿宋" w:cs="仿宋_GB2312" w:hint="eastAsia"/>
          <w:color w:val="000000" w:themeColor="text1"/>
          <w:kern w:val="0"/>
          <w:sz w:val="24"/>
          <w:lang w:val="zh-CN"/>
        </w:rPr>
        <w:t>投标人名称(电子签章)：</w:t>
      </w:r>
    </w:p>
    <w:p w14:paraId="747DF93B" w14:textId="77777777" w:rsidR="0058433A" w:rsidRPr="000D087A" w:rsidRDefault="00000000">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0D087A">
        <w:rPr>
          <w:rFonts w:ascii="仿宋_GB2312" w:eastAsia="仿宋_GB2312" w:hAnsi="仿宋" w:cs="仿宋_GB2312" w:hint="eastAsia"/>
          <w:color w:val="000000" w:themeColor="text1"/>
          <w:kern w:val="0"/>
          <w:sz w:val="24"/>
          <w:lang w:val="zh-CN"/>
        </w:rPr>
        <w:t>日期</w:t>
      </w:r>
      <w:r w:rsidRPr="000D087A">
        <w:rPr>
          <w:rFonts w:ascii="仿宋_GB2312" w:eastAsia="仿宋_GB2312" w:hAnsi="仿宋" w:cs="仿宋_GB2312" w:hint="eastAsia"/>
          <w:color w:val="000000" w:themeColor="text1"/>
          <w:kern w:val="0"/>
          <w:sz w:val="24"/>
        </w:rPr>
        <w:t xml:space="preserve">：  年  </w:t>
      </w:r>
      <w:r w:rsidRPr="000D087A">
        <w:rPr>
          <w:rFonts w:ascii="仿宋_GB2312" w:eastAsia="仿宋_GB2312" w:hAnsi="仿宋" w:cs="仿宋_GB2312" w:hint="eastAsia"/>
          <w:color w:val="000000" w:themeColor="text1"/>
          <w:kern w:val="0"/>
          <w:sz w:val="24"/>
          <w:lang w:val="zh-CN"/>
        </w:rPr>
        <w:t>月日</w:t>
      </w:r>
    </w:p>
    <w:p w14:paraId="1FCF54BB" w14:textId="77777777" w:rsidR="0058433A" w:rsidRPr="000D087A" w:rsidRDefault="00000000">
      <w:pPr>
        <w:spacing w:line="360" w:lineRule="auto"/>
        <w:ind w:firstLineChars="605" w:firstLine="1944"/>
        <w:rPr>
          <w:rFonts w:ascii="宋体" w:hAnsi="宋体" w:hint="eastAsia"/>
          <w:b/>
          <w:color w:val="000000" w:themeColor="text1"/>
          <w:sz w:val="32"/>
          <w:szCs w:val="32"/>
        </w:rPr>
      </w:pPr>
      <w:r w:rsidRPr="000D087A">
        <w:rPr>
          <w:rFonts w:ascii="宋体" w:hAnsi="宋体" w:hint="eastAsia"/>
          <w:b/>
          <w:color w:val="000000" w:themeColor="text1"/>
          <w:sz w:val="32"/>
          <w:szCs w:val="32"/>
        </w:rPr>
        <w:t>五、优惠条件及特殊承诺</w:t>
      </w:r>
    </w:p>
    <w:p w14:paraId="6FF24CFE" w14:textId="77777777" w:rsidR="0058433A" w:rsidRPr="000D087A" w:rsidRDefault="00000000">
      <w:pPr>
        <w:spacing w:line="360" w:lineRule="auto"/>
        <w:ind w:firstLine="482"/>
        <w:jc w:val="center"/>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（由投标人根据采购需求自行编制）</w:t>
      </w:r>
    </w:p>
    <w:p w14:paraId="3D809BEB" w14:textId="77777777" w:rsidR="0058433A" w:rsidRPr="000D087A" w:rsidRDefault="0058433A">
      <w:pPr>
        <w:spacing w:line="360" w:lineRule="auto"/>
        <w:ind w:firstLine="361"/>
        <w:jc w:val="center"/>
        <w:rPr>
          <w:rFonts w:ascii="仿宋_GB2312" w:eastAsia="仿宋_GB2312" w:hAnsi="仿宋" w:cs="仿宋_GB2312" w:hint="eastAsia"/>
          <w:color w:val="000000" w:themeColor="text1"/>
          <w:sz w:val="18"/>
          <w:szCs w:val="18"/>
        </w:rPr>
      </w:pPr>
    </w:p>
    <w:p w14:paraId="09EA52BA" w14:textId="77777777" w:rsidR="0058433A" w:rsidRPr="000D087A" w:rsidRDefault="00000000">
      <w:pPr>
        <w:snapToGrid w:val="0"/>
        <w:spacing w:line="360" w:lineRule="auto"/>
        <w:ind w:firstLineChars="2100" w:firstLine="5040"/>
        <w:rPr>
          <w:rFonts w:ascii="仿宋_GB2312" w:eastAsia="仿宋_GB2312" w:hAnsi="仿宋" w:cs="仿宋_GB2312" w:hint="eastAsia"/>
          <w:color w:val="000000" w:themeColor="text1"/>
          <w:kern w:val="0"/>
          <w:sz w:val="24"/>
        </w:rPr>
      </w:pPr>
      <w:r w:rsidRPr="000D087A">
        <w:rPr>
          <w:rFonts w:ascii="仿宋_GB2312" w:eastAsia="仿宋_GB2312" w:hAnsi="仿宋" w:cs="仿宋_GB2312" w:hint="eastAsia"/>
          <w:color w:val="000000" w:themeColor="text1"/>
          <w:kern w:val="0"/>
          <w:sz w:val="24"/>
          <w:lang w:val="zh-CN"/>
        </w:rPr>
        <w:t>投标人名称(电子签章)：</w:t>
      </w:r>
    </w:p>
    <w:p w14:paraId="7D746090" w14:textId="77777777" w:rsidR="0058433A" w:rsidRPr="000D087A" w:rsidRDefault="00000000">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0D087A">
        <w:rPr>
          <w:rFonts w:ascii="仿宋_GB2312" w:eastAsia="仿宋_GB2312" w:hAnsi="仿宋" w:cs="仿宋_GB2312" w:hint="eastAsia"/>
          <w:color w:val="000000" w:themeColor="text1"/>
          <w:kern w:val="0"/>
          <w:sz w:val="24"/>
          <w:lang w:val="zh-CN"/>
        </w:rPr>
        <w:t>日期</w:t>
      </w:r>
      <w:r w:rsidRPr="000D087A">
        <w:rPr>
          <w:rFonts w:ascii="仿宋_GB2312" w:eastAsia="仿宋_GB2312" w:hAnsi="仿宋" w:cs="仿宋_GB2312" w:hint="eastAsia"/>
          <w:color w:val="000000" w:themeColor="text1"/>
          <w:kern w:val="0"/>
          <w:sz w:val="24"/>
        </w:rPr>
        <w:t xml:space="preserve">：  年  </w:t>
      </w:r>
      <w:r w:rsidRPr="000D087A">
        <w:rPr>
          <w:rFonts w:ascii="仿宋_GB2312" w:eastAsia="仿宋_GB2312" w:hAnsi="仿宋" w:cs="仿宋_GB2312" w:hint="eastAsia"/>
          <w:color w:val="000000" w:themeColor="text1"/>
          <w:kern w:val="0"/>
          <w:sz w:val="24"/>
          <w:lang w:val="zh-CN"/>
        </w:rPr>
        <w:t>月日</w:t>
      </w:r>
    </w:p>
    <w:p w14:paraId="74A980F3" w14:textId="77777777" w:rsidR="0058433A" w:rsidRPr="000D087A" w:rsidRDefault="0058433A">
      <w:pPr>
        <w:snapToGrid w:val="0"/>
        <w:spacing w:beforeLines="50" w:before="165" w:after="50"/>
        <w:ind w:left="142" w:firstLine="640"/>
        <w:jc w:val="center"/>
        <w:rPr>
          <w:rFonts w:ascii="宋体" w:hAnsi="宋体" w:hint="eastAsia"/>
          <w:b/>
          <w:color w:val="000000" w:themeColor="text1"/>
          <w:sz w:val="32"/>
          <w:szCs w:val="32"/>
        </w:rPr>
      </w:pPr>
    </w:p>
    <w:p w14:paraId="25C4E83C" w14:textId="77777777" w:rsidR="0058433A" w:rsidRPr="000D087A" w:rsidRDefault="00000000">
      <w:pPr>
        <w:snapToGrid w:val="0"/>
        <w:spacing w:beforeLines="50" w:before="165" w:after="50"/>
        <w:ind w:left="142" w:firstLine="643"/>
        <w:jc w:val="center"/>
        <w:rPr>
          <w:rFonts w:ascii="宋体" w:hAnsi="宋体" w:hint="eastAsia"/>
          <w:b/>
          <w:color w:val="000000" w:themeColor="text1"/>
          <w:sz w:val="32"/>
          <w:szCs w:val="32"/>
        </w:rPr>
      </w:pPr>
      <w:r w:rsidRPr="000D087A">
        <w:rPr>
          <w:rFonts w:ascii="宋体" w:hAnsi="宋体" w:hint="eastAsia"/>
          <w:b/>
          <w:color w:val="000000" w:themeColor="text1"/>
          <w:sz w:val="32"/>
          <w:szCs w:val="32"/>
        </w:rPr>
        <w:t>六、投标人对项目的合理化建议和改进措施</w:t>
      </w:r>
    </w:p>
    <w:p w14:paraId="0E0E0650" w14:textId="77777777" w:rsidR="0058433A" w:rsidRPr="000D087A" w:rsidRDefault="00000000">
      <w:pPr>
        <w:spacing w:line="360" w:lineRule="auto"/>
        <w:ind w:firstLineChars="1687" w:firstLine="4049"/>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（格式自拟）</w:t>
      </w:r>
    </w:p>
    <w:p w14:paraId="4B14ED99" w14:textId="77777777" w:rsidR="0058433A" w:rsidRPr="000D087A" w:rsidRDefault="0058433A">
      <w:pPr>
        <w:snapToGrid w:val="0"/>
        <w:spacing w:line="360" w:lineRule="auto"/>
        <w:ind w:firstLineChars="2350" w:firstLine="4935"/>
        <w:rPr>
          <w:rFonts w:hAnsi="宋体" w:hint="eastAsia"/>
          <w:color w:val="000000" w:themeColor="text1"/>
          <w:szCs w:val="21"/>
        </w:rPr>
      </w:pPr>
    </w:p>
    <w:p w14:paraId="7CEBEBCF" w14:textId="77777777" w:rsidR="0058433A" w:rsidRPr="000D087A" w:rsidRDefault="0058433A">
      <w:pPr>
        <w:snapToGrid w:val="0"/>
        <w:spacing w:line="360" w:lineRule="auto"/>
        <w:ind w:firstLine="422"/>
        <w:rPr>
          <w:rFonts w:hAnsi="宋体" w:hint="eastAsia"/>
          <w:color w:val="000000" w:themeColor="text1"/>
          <w:szCs w:val="21"/>
        </w:rPr>
      </w:pPr>
    </w:p>
    <w:p w14:paraId="01C24D41" w14:textId="77777777" w:rsidR="0058433A" w:rsidRPr="000D087A" w:rsidRDefault="00000000">
      <w:pPr>
        <w:snapToGrid w:val="0"/>
        <w:spacing w:line="360" w:lineRule="auto"/>
        <w:ind w:firstLineChars="2350" w:firstLine="5640"/>
        <w:rPr>
          <w:rFonts w:ascii="仿宋_GB2312" w:eastAsia="仿宋_GB2312" w:hAnsi="仿宋" w:cs="仿宋_GB2312" w:hint="eastAsia"/>
          <w:color w:val="000000" w:themeColor="text1"/>
          <w:kern w:val="0"/>
          <w:sz w:val="24"/>
        </w:rPr>
      </w:pPr>
      <w:r w:rsidRPr="000D087A">
        <w:rPr>
          <w:rFonts w:ascii="仿宋_GB2312" w:eastAsia="仿宋_GB2312" w:hAnsi="仿宋" w:cs="仿宋_GB2312" w:hint="eastAsia"/>
          <w:color w:val="000000" w:themeColor="text1"/>
          <w:kern w:val="0"/>
          <w:sz w:val="24"/>
          <w:lang w:val="zh-CN"/>
        </w:rPr>
        <w:t>投标人名称(电子签章)：</w:t>
      </w:r>
    </w:p>
    <w:p w14:paraId="161A5D34" w14:textId="77777777" w:rsidR="0058433A" w:rsidRPr="000D087A" w:rsidRDefault="00000000">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0D087A">
        <w:rPr>
          <w:rFonts w:ascii="仿宋_GB2312" w:eastAsia="仿宋_GB2312" w:hAnsi="仿宋" w:cs="仿宋_GB2312" w:hint="eastAsia"/>
          <w:color w:val="000000" w:themeColor="text1"/>
          <w:kern w:val="0"/>
          <w:sz w:val="24"/>
          <w:lang w:val="zh-CN"/>
        </w:rPr>
        <w:t>日期</w:t>
      </w:r>
      <w:r w:rsidRPr="000D087A">
        <w:rPr>
          <w:rFonts w:ascii="仿宋_GB2312" w:eastAsia="仿宋_GB2312" w:hAnsi="仿宋" w:cs="仿宋_GB2312" w:hint="eastAsia"/>
          <w:color w:val="000000" w:themeColor="text1"/>
          <w:kern w:val="0"/>
          <w:sz w:val="24"/>
        </w:rPr>
        <w:t xml:space="preserve">：  年  </w:t>
      </w:r>
      <w:r w:rsidRPr="000D087A">
        <w:rPr>
          <w:rFonts w:ascii="仿宋_GB2312" w:eastAsia="仿宋_GB2312" w:hAnsi="仿宋" w:cs="仿宋_GB2312" w:hint="eastAsia"/>
          <w:color w:val="000000" w:themeColor="text1"/>
          <w:kern w:val="0"/>
          <w:sz w:val="24"/>
          <w:lang w:val="zh-CN"/>
        </w:rPr>
        <w:t>月日</w:t>
      </w:r>
    </w:p>
    <w:p w14:paraId="0C765C47" w14:textId="77777777" w:rsidR="0058433A" w:rsidRPr="000D087A" w:rsidRDefault="0058433A">
      <w:pPr>
        <w:autoSpaceDE w:val="0"/>
        <w:autoSpaceDN w:val="0"/>
        <w:spacing w:line="360" w:lineRule="auto"/>
        <w:ind w:firstLine="482"/>
        <w:rPr>
          <w:rFonts w:ascii="仿宋_GB2312" w:eastAsia="仿宋_GB2312" w:hAnsi="仿宋" w:cs="仿宋_GB2312" w:hint="eastAsia"/>
          <w:color w:val="000000" w:themeColor="text1"/>
          <w:sz w:val="24"/>
        </w:rPr>
      </w:pPr>
    </w:p>
    <w:p w14:paraId="33BEC5BE" w14:textId="77777777" w:rsidR="0058433A" w:rsidRPr="000D087A" w:rsidRDefault="00000000">
      <w:pPr>
        <w:spacing w:line="360" w:lineRule="auto"/>
        <w:ind w:firstLine="643"/>
        <w:jc w:val="center"/>
        <w:rPr>
          <w:rFonts w:ascii="宋体" w:hAnsi="宋体" w:hint="eastAsia"/>
          <w:b/>
          <w:color w:val="000000" w:themeColor="text1"/>
          <w:sz w:val="32"/>
          <w:szCs w:val="32"/>
        </w:rPr>
      </w:pPr>
      <w:r w:rsidRPr="000D087A">
        <w:rPr>
          <w:rFonts w:ascii="宋体" w:hAnsi="宋体" w:hint="eastAsia"/>
          <w:b/>
          <w:color w:val="000000" w:themeColor="text1"/>
          <w:sz w:val="32"/>
          <w:szCs w:val="32"/>
        </w:rPr>
        <w:t>七、认为需要的其他技术文件或说明</w:t>
      </w:r>
    </w:p>
    <w:p w14:paraId="38B4DB79" w14:textId="77777777" w:rsidR="0058433A" w:rsidRPr="000D087A" w:rsidRDefault="00000000">
      <w:pPr>
        <w:spacing w:line="360" w:lineRule="auto"/>
        <w:ind w:firstLine="482"/>
        <w:jc w:val="center"/>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（由投标人根据采购需求自行编制）</w:t>
      </w:r>
    </w:p>
    <w:p w14:paraId="0D547572" w14:textId="77777777" w:rsidR="0058433A" w:rsidRPr="000D087A" w:rsidRDefault="00000000">
      <w:pPr>
        <w:autoSpaceDE w:val="0"/>
        <w:autoSpaceDN w:val="0"/>
        <w:spacing w:line="360" w:lineRule="auto"/>
        <w:ind w:firstLineChars="2000" w:firstLine="4800"/>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kern w:val="0"/>
          <w:sz w:val="24"/>
        </w:rPr>
        <w:t>投标人名称（电子</w:t>
      </w:r>
      <w:r w:rsidRPr="000D087A">
        <w:rPr>
          <w:rFonts w:ascii="仿宋_GB2312" w:eastAsia="仿宋_GB2312" w:hAnsi="仿宋" w:cs="仿宋_GB2312" w:hint="eastAsia"/>
          <w:color w:val="000000" w:themeColor="text1"/>
          <w:kern w:val="0"/>
          <w:sz w:val="24"/>
          <w:lang w:val="zh-CN"/>
        </w:rPr>
        <w:t>签章</w:t>
      </w:r>
      <w:r w:rsidRPr="000D087A">
        <w:rPr>
          <w:rFonts w:ascii="仿宋_GB2312" w:eastAsia="仿宋_GB2312" w:hAnsi="仿宋" w:cs="仿宋_GB2312" w:hint="eastAsia"/>
          <w:color w:val="000000" w:themeColor="text1"/>
          <w:kern w:val="0"/>
          <w:sz w:val="24"/>
        </w:rPr>
        <w:t xml:space="preserve">）：                       </w:t>
      </w:r>
    </w:p>
    <w:p w14:paraId="7C2A4AA3" w14:textId="77777777" w:rsidR="0058433A" w:rsidRPr="000D087A" w:rsidRDefault="00000000">
      <w:pPr>
        <w:autoSpaceDE w:val="0"/>
        <w:autoSpaceDN w:val="0"/>
        <w:spacing w:line="360" w:lineRule="auto"/>
        <w:ind w:firstLineChars="2100" w:firstLine="5040"/>
        <w:rPr>
          <w:rFonts w:ascii="仿宋_GB2312" w:eastAsia="仿宋_GB2312" w:hAnsi="仿宋" w:cs="仿宋_GB2312" w:hint="eastAsia"/>
          <w:b/>
          <w:bCs/>
          <w:color w:val="000000" w:themeColor="text1"/>
          <w:sz w:val="30"/>
          <w:szCs w:val="30"/>
        </w:rPr>
      </w:pPr>
      <w:r w:rsidRPr="000D087A">
        <w:rPr>
          <w:rFonts w:ascii="仿宋_GB2312" w:eastAsia="仿宋_GB2312" w:hAnsi="仿宋" w:cs="仿宋_GB2312" w:hint="eastAsia"/>
          <w:color w:val="000000" w:themeColor="text1"/>
          <w:kern w:val="0"/>
          <w:sz w:val="24"/>
          <w:lang w:val="zh-CN"/>
        </w:rPr>
        <w:t>日期：  年  月   日</w:t>
      </w:r>
    </w:p>
    <w:p w14:paraId="7D7E4034" w14:textId="77777777" w:rsidR="0058433A" w:rsidRPr="000D087A" w:rsidRDefault="0058433A">
      <w:pPr>
        <w:widowControl/>
        <w:ind w:firstLine="480"/>
        <w:jc w:val="left"/>
        <w:rPr>
          <w:rFonts w:ascii="宋体" w:hAnsi="宋体" w:hint="eastAsia"/>
          <w:b/>
          <w:bCs/>
          <w:color w:val="000000" w:themeColor="text1"/>
          <w:sz w:val="24"/>
        </w:rPr>
        <w:sectPr w:rsidR="0058433A" w:rsidRPr="000D087A">
          <w:pgSz w:w="11906" w:h="16838"/>
          <w:pgMar w:top="1134" w:right="1134" w:bottom="1134" w:left="1134" w:header="720" w:footer="720" w:gutter="0"/>
          <w:cols w:space="720"/>
          <w:docGrid w:type="lines" w:linePitch="331"/>
        </w:sectPr>
      </w:pPr>
    </w:p>
    <w:p w14:paraId="6F7207CB" w14:textId="77777777" w:rsidR="0058433A" w:rsidRPr="000D087A" w:rsidRDefault="00000000">
      <w:pPr>
        <w:pStyle w:val="a9"/>
        <w:ind w:firstLine="562"/>
        <w:jc w:val="center"/>
        <w:outlineLvl w:val="1"/>
        <w:rPr>
          <w:rFonts w:hAnsi="宋体" w:hint="eastAsia"/>
          <w:b/>
          <w:bCs/>
          <w:color w:val="000000" w:themeColor="text1"/>
          <w:sz w:val="28"/>
          <w:szCs w:val="28"/>
        </w:rPr>
      </w:pPr>
      <w:bookmarkStart w:id="163" w:name="_Toc89076014"/>
      <w:r w:rsidRPr="000D087A">
        <w:rPr>
          <w:rFonts w:hAnsi="宋体" w:hint="eastAsia"/>
          <w:b/>
          <w:bCs/>
          <w:color w:val="000000" w:themeColor="text1"/>
          <w:sz w:val="28"/>
          <w:szCs w:val="28"/>
        </w:rPr>
        <w:t>第五节 报价文件格式</w:t>
      </w:r>
      <w:bookmarkEnd w:id="163"/>
    </w:p>
    <w:p w14:paraId="04A1EF29" w14:textId="77777777" w:rsidR="0058433A" w:rsidRPr="000D087A" w:rsidRDefault="00000000">
      <w:pPr>
        <w:snapToGrid w:val="0"/>
        <w:spacing w:beforeLines="50" w:before="165" w:after="50" w:line="400" w:lineRule="exact"/>
        <w:ind w:firstLine="422"/>
        <w:rPr>
          <w:rFonts w:ascii="宋体" w:hAnsi="宋体" w:hint="eastAsia"/>
          <w:bCs/>
          <w:color w:val="000000" w:themeColor="text1"/>
          <w:sz w:val="32"/>
          <w:szCs w:val="20"/>
        </w:rPr>
      </w:pPr>
      <w:r w:rsidRPr="000D087A">
        <w:rPr>
          <w:rFonts w:ascii="宋体" w:hAnsi="宋体" w:hint="eastAsia"/>
          <w:bCs/>
          <w:color w:val="000000" w:themeColor="text1"/>
        </w:rPr>
        <w:t>电子投标文件</w:t>
      </w:r>
    </w:p>
    <w:p w14:paraId="5360A779" w14:textId="77777777" w:rsidR="0058433A" w:rsidRPr="000D087A" w:rsidRDefault="0058433A">
      <w:pPr>
        <w:snapToGrid w:val="0"/>
        <w:spacing w:beforeLines="50" w:before="165" w:after="50" w:line="400" w:lineRule="exact"/>
        <w:ind w:firstLine="482"/>
        <w:jc w:val="center"/>
        <w:rPr>
          <w:rFonts w:ascii="宋体" w:hAnsi="宋体" w:hint="eastAsia"/>
          <w:bCs/>
          <w:color w:val="000000" w:themeColor="text1"/>
          <w:sz w:val="24"/>
          <w:szCs w:val="20"/>
        </w:rPr>
      </w:pPr>
    </w:p>
    <w:p w14:paraId="3E05B3E9" w14:textId="77777777" w:rsidR="0058433A" w:rsidRPr="000D087A" w:rsidRDefault="00000000">
      <w:pPr>
        <w:snapToGrid w:val="0"/>
        <w:spacing w:beforeLines="50" w:before="165" w:after="50" w:line="400" w:lineRule="exact"/>
        <w:ind w:firstLine="643"/>
        <w:jc w:val="center"/>
        <w:rPr>
          <w:rFonts w:ascii="宋体" w:hAnsi="宋体" w:hint="eastAsia"/>
          <w:b/>
          <w:bCs/>
          <w:color w:val="000000" w:themeColor="text1"/>
          <w:sz w:val="32"/>
          <w:szCs w:val="32"/>
        </w:rPr>
      </w:pPr>
      <w:r w:rsidRPr="000D087A">
        <w:rPr>
          <w:rFonts w:ascii="宋体" w:hAnsi="宋体" w:hint="eastAsia"/>
          <w:b/>
          <w:bCs/>
          <w:color w:val="000000" w:themeColor="text1"/>
          <w:sz w:val="32"/>
          <w:szCs w:val="32"/>
        </w:rPr>
        <w:t>报价文件（封面）</w:t>
      </w:r>
    </w:p>
    <w:p w14:paraId="7BD3BB25" w14:textId="77777777" w:rsidR="0058433A" w:rsidRPr="000D087A" w:rsidRDefault="0058433A">
      <w:pPr>
        <w:snapToGrid w:val="0"/>
        <w:spacing w:beforeLines="50" w:before="165" w:after="50" w:line="400" w:lineRule="exact"/>
        <w:ind w:firstLine="482"/>
        <w:rPr>
          <w:rFonts w:ascii="宋体" w:hAnsi="宋体" w:hint="eastAsia"/>
          <w:bCs/>
          <w:color w:val="000000" w:themeColor="text1"/>
          <w:sz w:val="24"/>
          <w:szCs w:val="20"/>
        </w:rPr>
      </w:pPr>
    </w:p>
    <w:p w14:paraId="04BF81EA" w14:textId="77777777" w:rsidR="0058433A" w:rsidRPr="000D087A" w:rsidRDefault="0058433A">
      <w:pPr>
        <w:snapToGrid w:val="0"/>
        <w:spacing w:beforeLines="50" w:before="165" w:after="50" w:line="400" w:lineRule="exact"/>
        <w:ind w:firstLine="482"/>
        <w:rPr>
          <w:rFonts w:ascii="宋体" w:hAnsi="宋体" w:hint="eastAsia"/>
          <w:bCs/>
          <w:color w:val="000000" w:themeColor="text1"/>
          <w:sz w:val="24"/>
          <w:szCs w:val="20"/>
        </w:rPr>
      </w:pPr>
    </w:p>
    <w:p w14:paraId="41E7B112" w14:textId="77777777" w:rsidR="0058433A" w:rsidRPr="000D087A" w:rsidRDefault="0058433A">
      <w:pPr>
        <w:snapToGrid w:val="0"/>
        <w:spacing w:beforeLines="50" w:before="165" w:after="50" w:line="400" w:lineRule="exact"/>
        <w:ind w:firstLine="482"/>
        <w:rPr>
          <w:rFonts w:ascii="宋体" w:hAnsi="宋体" w:hint="eastAsia"/>
          <w:bCs/>
          <w:color w:val="000000" w:themeColor="text1"/>
          <w:sz w:val="24"/>
          <w:szCs w:val="20"/>
        </w:rPr>
      </w:pPr>
    </w:p>
    <w:p w14:paraId="7080C8D1" w14:textId="77777777" w:rsidR="0058433A" w:rsidRPr="000D087A" w:rsidRDefault="0058433A">
      <w:pPr>
        <w:snapToGrid w:val="0"/>
        <w:spacing w:beforeLines="50" w:before="165" w:after="50" w:line="400" w:lineRule="exact"/>
        <w:ind w:firstLine="482"/>
        <w:rPr>
          <w:rFonts w:ascii="宋体" w:hAnsi="宋体" w:hint="eastAsia"/>
          <w:bCs/>
          <w:color w:val="000000" w:themeColor="text1"/>
          <w:sz w:val="24"/>
          <w:szCs w:val="20"/>
        </w:rPr>
      </w:pPr>
    </w:p>
    <w:p w14:paraId="17A4EC7E" w14:textId="77777777" w:rsidR="0058433A" w:rsidRPr="000D087A" w:rsidRDefault="00000000">
      <w:pPr>
        <w:snapToGrid w:val="0"/>
        <w:spacing w:beforeLines="50" w:before="165" w:after="50" w:line="400" w:lineRule="exact"/>
        <w:ind w:firstLineChars="150" w:firstLine="360"/>
        <w:rPr>
          <w:rFonts w:ascii="宋体" w:hAnsi="宋体" w:hint="eastAsia"/>
          <w:bCs/>
          <w:color w:val="000000" w:themeColor="text1"/>
          <w:sz w:val="24"/>
        </w:rPr>
      </w:pPr>
      <w:r w:rsidRPr="000D087A">
        <w:rPr>
          <w:rFonts w:ascii="宋体" w:hAnsi="宋体" w:hint="eastAsia"/>
          <w:bCs/>
          <w:color w:val="000000" w:themeColor="text1"/>
          <w:sz w:val="24"/>
        </w:rPr>
        <w:t xml:space="preserve">项目名称： </w:t>
      </w:r>
      <w:bookmarkStart w:id="164" w:name="PO_3000001867_PM002_18"/>
      <w:r w:rsidRPr="000D087A">
        <w:rPr>
          <w:rFonts w:ascii="宋体" w:hAnsi="宋体" w:hint="eastAsia"/>
          <w:bCs/>
          <w:color w:val="000000" w:themeColor="text1"/>
          <w:sz w:val="24"/>
        </w:rPr>
        <w:t>[项目采购-项目名称_]</w:t>
      </w:r>
      <w:bookmarkEnd w:id="164"/>
    </w:p>
    <w:p w14:paraId="2D116D46" w14:textId="77777777" w:rsidR="0058433A" w:rsidRPr="000D087A" w:rsidRDefault="0058433A">
      <w:pPr>
        <w:snapToGrid w:val="0"/>
        <w:spacing w:beforeLines="50" w:before="165" w:after="50" w:line="400" w:lineRule="exact"/>
        <w:ind w:firstLineChars="150" w:firstLine="360"/>
        <w:rPr>
          <w:rFonts w:ascii="宋体" w:hAnsi="宋体" w:hint="eastAsia"/>
          <w:bCs/>
          <w:color w:val="000000" w:themeColor="text1"/>
          <w:sz w:val="24"/>
        </w:rPr>
      </w:pPr>
    </w:p>
    <w:p w14:paraId="1099E58F" w14:textId="77777777" w:rsidR="0058433A" w:rsidRPr="000D087A" w:rsidRDefault="00000000">
      <w:pPr>
        <w:snapToGrid w:val="0"/>
        <w:spacing w:beforeLines="50" w:before="165" w:after="50" w:line="400" w:lineRule="exact"/>
        <w:ind w:firstLineChars="150" w:firstLine="360"/>
        <w:rPr>
          <w:rFonts w:ascii="宋体" w:hAnsi="宋体" w:hint="eastAsia"/>
          <w:bCs/>
          <w:color w:val="000000" w:themeColor="text1"/>
          <w:sz w:val="24"/>
        </w:rPr>
      </w:pPr>
      <w:r w:rsidRPr="000D087A">
        <w:rPr>
          <w:rFonts w:ascii="宋体" w:hAnsi="宋体" w:hint="eastAsia"/>
          <w:bCs/>
          <w:color w:val="000000" w:themeColor="text1"/>
          <w:sz w:val="24"/>
        </w:rPr>
        <w:t xml:space="preserve">项目编号： </w:t>
      </w:r>
      <w:bookmarkStart w:id="165" w:name="PO_3000001867_PM001_14"/>
      <w:r w:rsidRPr="000D087A">
        <w:rPr>
          <w:rFonts w:ascii="宋体" w:hAnsi="宋体" w:hint="eastAsia"/>
          <w:bCs/>
          <w:color w:val="000000" w:themeColor="text1"/>
          <w:sz w:val="24"/>
        </w:rPr>
        <w:t>[项目采购-项目编号_]</w:t>
      </w:r>
      <w:bookmarkEnd w:id="165"/>
    </w:p>
    <w:p w14:paraId="7B084B3B" w14:textId="77777777" w:rsidR="0058433A" w:rsidRPr="000D087A" w:rsidRDefault="0058433A">
      <w:pPr>
        <w:snapToGrid w:val="0"/>
        <w:spacing w:beforeLines="50" w:before="165" w:after="50" w:line="400" w:lineRule="exact"/>
        <w:ind w:firstLineChars="150" w:firstLine="360"/>
        <w:rPr>
          <w:rFonts w:ascii="宋体" w:hAnsi="宋体" w:hint="eastAsia"/>
          <w:bCs/>
          <w:color w:val="000000" w:themeColor="text1"/>
          <w:sz w:val="24"/>
        </w:rPr>
      </w:pPr>
    </w:p>
    <w:p w14:paraId="083AFDB0" w14:textId="77777777" w:rsidR="0058433A" w:rsidRPr="000D087A" w:rsidRDefault="00000000">
      <w:pPr>
        <w:snapToGrid w:val="0"/>
        <w:spacing w:beforeLines="50" w:before="165" w:after="50" w:line="400" w:lineRule="exact"/>
        <w:ind w:firstLineChars="150" w:firstLine="360"/>
        <w:rPr>
          <w:rFonts w:ascii="宋体" w:hAnsi="宋体" w:hint="eastAsia"/>
          <w:bCs/>
          <w:color w:val="000000" w:themeColor="text1"/>
          <w:sz w:val="24"/>
        </w:rPr>
      </w:pPr>
      <w:r w:rsidRPr="000D087A">
        <w:rPr>
          <w:rFonts w:ascii="宋体" w:hAnsi="宋体" w:hint="eastAsia"/>
          <w:bCs/>
          <w:color w:val="000000" w:themeColor="text1"/>
          <w:sz w:val="24"/>
        </w:rPr>
        <w:t>所投分标：</w:t>
      </w:r>
    </w:p>
    <w:p w14:paraId="5A23081A" w14:textId="77777777" w:rsidR="0058433A" w:rsidRPr="000D087A" w:rsidRDefault="0058433A">
      <w:pPr>
        <w:snapToGrid w:val="0"/>
        <w:spacing w:beforeLines="50" w:before="165" w:after="50" w:line="400" w:lineRule="exact"/>
        <w:ind w:firstLineChars="150" w:firstLine="360"/>
        <w:rPr>
          <w:rFonts w:ascii="宋体" w:hAnsi="宋体" w:hint="eastAsia"/>
          <w:bCs/>
          <w:color w:val="000000" w:themeColor="text1"/>
          <w:sz w:val="24"/>
        </w:rPr>
      </w:pPr>
    </w:p>
    <w:p w14:paraId="0CFAAC02" w14:textId="77777777" w:rsidR="0058433A" w:rsidRPr="000D087A" w:rsidRDefault="00000000">
      <w:pPr>
        <w:snapToGrid w:val="0"/>
        <w:spacing w:beforeLines="50" w:before="165" w:after="50" w:line="400" w:lineRule="exact"/>
        <w:ind w:firstLineChars="150" w:firstLine="360"/>
        <w:rPr>
          <w:rFonts w:ascii="宋体" w:hAnsi="宋体" w:hint="eastAsia"/>
          <w:bCs/>
          <w:color w:val="000000" w:themeColor="text1"/>
          <w:sz w:val="24"/>
        </w:rPr>
      </w:pPr>
      <w:r w:rsidRPr="000D087A">
        <w:rPr>
          <w:rFonts w:ascii="宋体" w:hAnsi="宋体" w:hint="eastAsia"/>
          <w:bCs/>
          <w:color w:val="000000" w:themeColor="text1"/>
          <w:sz w:val="24"/>
        </w:rPr>
        <w:t>投标人名称：</w:t>
      </w:r>
    </w:p>
    <w:p w14:paraId="07A5850C" w14:textId="77777777" w:rsidR="0058433A" w:rsidRPr="000D087A" w:rsidRDefault="0058433A">
      <w:pPr>
        <w:snapToGrid w:val="0"/>
        <w:spacing w:beforeLines="50" w:before="165" w:after="50" w:line="400" w:lineRule="exact"/>
        <w:ind w:firstLineChars="150" w:firstLine="360"/>
        <w:rPr>
          <w:rFonts w:ascii="宋体" w:hAnsi="宋体" w:hint="eastAsia"/>
          <w:bCs/>
          <w:color w:val="000000" w:themeColor="text1"/>
          <w:sz w:val="24"/>
        </w:rPr>
      </w:pPr>
    </w:p>
    <w:p w14:paraId="73EDD94D" w14:textId="77777777" w:rsidR="0058433A" w:rsidRPr="000D087A" w:rsidRDefault="00000000">
      <w:pPr>
        <w:snapToGrid w:val="0"/>
        <w:spacing w:beforeLines="50" w:before="165" w:after="50" w:line="400" w:lineRule="exact"/>
        <w:ind w:firstLineChars="150" w:firstLine="360"/>
        <w:rPr>
          <w:rFonts w:ascii="宋体" w:hAnsi="宋体" w:hint="eastAsia"/>
          <w:bCs/>
          <w:color w:val="000000" w:themeColor="text1"/>
          <w:sz w:val="24"/>
        </w:rPr>
      </w:pPr>
      <w:r w:rsidRPr="000D087A">
        <w:rPr>
          <w:rFonts w:ascii="宋体" w:hAnsi="宋体" w:hint="eastAsia"/>
          <w:bCs/>
          <w:color w:val="000000" w:themeColor="text1"/>
          <w:sz w:val="24"/>
        </w:rPr>
        <w:t>投标人地址：</w:t>
      </w:r>
    </w:p>
    <w:p w14:paraId="06B644CE" w14:textId="77777777" w:rsidR="0058433A" w:rsidRPr="000D087A" w:rsidRDefault="0058433A">
      <w:pPr>
        <w:pStyle w:val="a3"/>
        <w:snapToGrid w:val="0"/>
        <w:spacing w:before="50" w:after="50" w:line="400" w:lineRule="exact"/>
        <w:ind w:firstLineChars="400" w:firstLine="960"/>
        <w:rPr>
          <w:rFonts w:ascii="宋体" w:hAnsi="宋体" w:hint="eastAsia"/>
          <w:bCs/>
          <w:color w:val="000000" w:themeColor="text1"/>
          <w:sz w:val="24"/>
          <w:szCs w:val="24"/>
        </w:rPr>
      </w:pPr>
    </w:p>
    <w:p w14:paraId="197A409F" w14:textId="77777777" w:rsidR="0058433A" w:rsidRPr="000D087A" w:rsidRDefault="00000000">
      <w:pPr>
        <w:snapToGrid w:val="0"/>
        <w:spacing w:beforeLines="50" w:before="165" w:after="50" w:line="400" w:lineRule="exact"/>
        <w:ind w:firstLine="482"/>
        <w:rPr>
          <w:rFonts w:ascii="宋体" w:hAnsi="宋体" w:hint="eastAsia"/>
          <w:color w:val="000000" w:themeColor="text1"/>
          <w:sz w:val="24"/>
        </w:rPr>
      </w:pPr>
      <w:r w:rsidRPr="000D087A">
        <w:rPr>
          <w:rFonts w:ascii="宋体" w:hAnsi="宋体" w:hint="eastAsia"/>
          <w:color w:val="000000" w:themeColor="text1"/>
          <w:sz w:val="24"/>
        </w:rPr>
        <w:t xml:space="preserve">                                                       年  月  日</w:t>
      </w:r>
    </w:p>
    <w:p w14:paraId="020DC691" w14:textId="77777777" w:rsidR="0058433A" w:rsidRPr="000D087A" w:rsidRDefault="0058433A">
      <w:pPr>
        <w:widowControl/>
        <w:ind w:firstLine="482"/>
        <w:jc w:val="left"/>
        <w:rPr>
          <w:rFonts w:ascii="宋体" w:hAnsi="宋体" w:hint="eastAsia"/>
          <w:color w:val="000000" w:themeColor="text1"/>
          <w:sz w:val="24"/>
        </w:rPr>
        <w:sectPr w:rsidR="0058433A" w:rsidRPr="000D087A">
          <w:pgSz w:w="11906" w:h="16838"/>
          <w:pgMar w:top="1134" w:right="1134" w:bottom="1134" w:left="1134" w:header="720" w:footer="720" w:gutter="0"/>
          <w:cols w:space="720"/>
          <w:docGrid w:type="lines" w:linePitch="331"/>
        </w:sectPr>
      </w:pPr>
    </w:p>
    <w:p w14:paraId="658761FE" w14:textId="77777777" w:rsidR="0058433A" w:rsidRPr="000D087A" w:rsidRDefault="0058433A">
      <w:pPr>
        <w:ind w:firstLine="422"/>
        <w:rPr>
          <w:rFonts w:ascii="宋体" w:hAnsi="宋体" w:cs="宋体" w:hint="eastAsia"/>
          <w:color w:val="000000" w:themeColor="text1"/>
        </w:rPr>
      </w:pPr>
    </w:p>
    <w:p w14:paraId="15C74BC2" w14:textId="77777777" w:rsidR="0058433A" w:rsidRPr="000D087A" w:rsidRDefault="00000000">
      <w:pPr>
        <w:snapToGrid w:val="0"/>
        <w:spacing w:beforeLines="50" w:before="165" w:after="50" w:line="400" w:lineRule="exact"/>
        <w:ind w:firstLine="643"/>
        <w:jc w:val="center"/>
        <w:rPr>
          <w:rFonts w:ascii="宋体" w:hAnsi="宋体" w:hint="eastAsia"/>
          <w:b/>
          <w:bCs/>
          <w:color w:val="000000" w:themeColor="text1"/>
          <w:sz w:val="32"/>
          <w:szCs w:val="32"/>
        </w:rPr>
      </w:pPr>
      <w:r w:rsidRPr="000D087A">
        <w:rPr>
          <w:rFonts w:ascii="宋体" w:hAnsi="宋体" w:hint="eastAsia"/>
          <w:b/>
          <w:bCs/>
          <w:color w:val="000000" w:themeColor="text1"/>
          <w:sz w:val="32"/>
          <w:szCs w:val="32"/>
        </w:rPr>
        <w:t>报价文件目录</w:t>
      </w:r>
    </w:p>
    <w:p w14:paraId="19B20CF9" w14:textId="77777777" w:rsidR="0058433A" w:rsidRPr="000D087A" w:rsidRDefault="0058433A">
      <w:pPr>
        <w:ind w:firstLine="422"/>
        <w:rPr>
          <w:rFonts w:ascii="宋体" w:hAnsi="宋体" w:cs="宋体" w:hint="eastAsia"/>
          <w:color w:val="000000" w:themeColor="text1"/>
        </w:rPr>
      </w:pPr>
    </w:p>
    <w:p w14:paraId="5EA86879" w14:textId="77777777" w:rsidR="0058433A" w:rsidRPr="000D087A" w:rsidRDefault="00000000">
      <w:pPr>
        <w:ind w:firstLine="482"/>
        <w:rPr>
          <w:rFonts w:ascii="仿宋_GB2312" w:eastAsia="仿宋_GB2312" w:hAnsi="仿宋" w:cs="仿宋_GB2312" w:hint="eastAsia"/>
          <w:color w:val="000000" w:themeColor="text1"/>
          <w:kern w:val="0"/>
          <w:sz w:val="24"/>
        </w:rPr>
      </w:pPr>
      <w:r w:rsidRPr="000D087A">
        <w:rPr>
          <w:rFonts w:ascii="仿宋_GB2312" w:eastAsia="仿宋_GB2312" w:hAnsi="仿宋" w:cs="仿宋_GB2312" w:hint="eastAsia"/>
          <w:color w:val="000000" w:themeColor="text1"/>
          <w:kern w:val="0"/>
          <w:sz w:val="24"/>
        </w:rPr>
        <w:t>一、投标函………………………………………………………（页码）</w:t>
      </w:r>
    </w:p>
    <w:p w14:paraId="7DBCD6C0" w14:textId="77777777" w:rsidR="0058433A" w:rsidRPr="000D087A" w:rsidRDefault="00000000">
      <w:pPr>
        <w:ind w:firstLine="482"/>
        <w:rPr>
          <w:rFonts w:ascii="仿宋_GB2312" w:eastAsia="仿宋_GB2312" w:hAnsi="仿宋" w:cs="仿宋_GB2312" w:hint="eastAsia"/>
          <w:color w:val="000000" w:themeColor="text1"/>
          <w:kern w:val="0"/>
          <w:sz w:val="24"/>
        </w:rPr>
      </w:pPr>
      <w:r w:rsidRPr="000D087A">
        <w:rPr>
          <w:rFonts w:ascii="仿宋_GB2312" w:eastAsia="仿宋_GB2312" w:hAnsi="仿宋" w:cs="仿宋_GB2312" w:hint="eastAsia"/>
          <w:color w:val="000000" w:themeColor="text1"/>
          <w:kern w:val="0"/>
          <w:sz w:val="24"/>
        </w:rPr>
        <w:t>二、开标一览表…………………………………………………（页码）</w:t>
      </w:r>
    </w:p>
    <w:p w14:paraId="50877A10" w14:textId="77777777" w:rsidR="0058433A" w:rsidRPr="000D087A" w:rsidRDefault="00000000">
      <w:pPr>
        <w:spacing w:line="360" w:lineRule="auto"/>
        <w:ind w:firstLine="482"/>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kern w:val="0"/>
          <w:sz w:val="24"/>
        </w:rPr>
        <w:t>三、中小企业声明函……………………………………………（页码）</w:t>
      </w:r>
    </w:p>
    <w:p w14:paraId="78628A75" w14:textId="77777777" w:rsidR="0058433A" w:rsidRPr="000D087A" w:rsidRDefault="0058433A">
      <w:pPr>
        <w:widowControl/>
        <w:ind w:firstLine="602"/>
        <w:jc w:val="left"/>
        <w:rPr>
          <w:rFonts w:ascii="宋体" w:hAnsi="宋体" w:hint="eastAsia"/>
          <w:color w:val="000000" w:themeColor="text1"/>
          <w:sz w:val="30"/>
          <w:szCs w:val="20"/>
        </w:rPr>
        <w:sectPr w:rsidR="0058433A" w:rsidRPr="000D087A">
          <w:pgSz w:w="11906" w:h="16838"/>
          <w:pgMar w:top="1134" w:right="1134" w:bottom="1134" w:left="1134" w:header="720" w:footer="720" w:gutter="0"/>
          <w:cols w:space="720"/>
          <w:docGrid w:type="lines" w:linePitch="331"/>
        </w:sectPr>
      </w:pPr>
    </w:p>
    <w:p w14:paraId="776691C1" w14:textId="77777777" w:rsidR="0058433A" w:rsidRPr="000D087A" w:rsidRDefault="00000000">
      <w:pPr>
        <w:pStyle w:val="a9"/>
        <w:spacing w:line="500" w:lineRule="exact"/>
        <w:ind w:firstLine="602"/>
        <w:jc w:val="center"/>
        <w:rPr>
          <w:rFonts w:ascii="Times New Roman" w:hAnsi="Times New Roman"/>
          <w:b/>
          <w:bCs/>
          <w:color w:val="000000" w:themeColor="text1"/>
          <w:sz w:val="30"/>
          <w:szCs w:val="30"/>
        </w:rPr>
      </w:pPr>
      <w:r w:rsidRPr="000D087A">
        <w:rPr>
          <w:rFonts w:ascii="Times New Roman" w:hAnsi="Times New Roman" w:hint="eastAsia"/>
          <w:b/>
          <w:bCs/>
          <w:color w:val="000000" w:themeColor="text1"/>
          <w:sz w:val="30"/>
          <w:szCs w:val="30"/>
        </w:rPr>
        <w:t>一、投标函</w:t>
      </w:r>
    </w:p>
    <w:p w14:paraId="34F27EA4" w14:textId="77777777" w:rsidR="0058433A" w:rsidRPr="000D087A" w:rsidRDefault="00000000">
      <w:pPr>
        <w:pStyle w:val="a9"/>
        <w:spacing w:line="440" w:lineRule="exact"/>
        <w:ind w:firstLineChars="200" w:firstLine="420"/>
        <w:rPr>
          <w:rFonts w:ascii="Times New Roman" w:hAnsi="Times New Roman"/>
          <w:color w:val="000000" w:themeColor="text1"/>
        </w:rPr>
      </w:pPr>
      <w:r w:rsidRPr="000D087A">
        <w:rPr>
          <w:rFonts w:ascii="Times New Roman" w:hAnsi="Times New Roman" w:hint="eastAsia"/>
          <w:color w:val="000000" w:themeColor="text1"/>
        </w:rPr>
        <w:t>致：</w:t>
      </w:r>
      <w:bookmarkStart w:id="166" w:name="PO_3000001867_PM031_4"/>
      <w:r w:rsidRPr="000D087A">
        <w:rPr>
          <w:rFonts w:ascii="Times New Roman" w:hAnsi="Times New Roman"/>
          <w:color w:val="000000" w:themeColor="text1"/>
          <w:u w:val="single"/>
        </w:rPr>
        <w:t>[</w:t>
      </w:r>
      <w:r w:rsidRPr="000D087A">
        <w:rPr>
          <w:rFonts w:ascii="Times New Roman" w:hAnsi="Times New Roman" w:hint="eastAsia"/>
          <w:color w:val="000000" w:themeColor="text1"/>
          <w:u w:val="single"/>
        </w:rPr>
        <w:t>项目采购</w:t>
      </w:r>
      <w:r w:rsidRPr="000D087A">
        <w:rPr>
          <w:rFonts w:ascii="Times New Roman" w:hAnsi="Times New Roman"/>
          <w:color w:val="000000" w:themeColor="text1"/>
          <w:u w:val="single"/>
        </w:rPr>
        <w:t>-</w:t>
      </w:r>
      <w:r w:rsidRPr="000D087A">
        <w:rPr>
          <w:rFonts w:ascii="Times New Roman" w:hAnsi="Times New Roman" w:hint="eastAsia"/>
          <w:color w:val="000000" w:themeColor="text1"/>
          <w:u w:val="single"/>
        </w:rPr>
        <w:t>采购组织机构</w:t>
      </w:r>
      <w:r w:rsidRPr="000D087A">
        <w:rPr>
          <w:rFonts w:ascii="Times New Roman" w:hAnsi="Times New Roman"/>
          <w:color w:val="000000" w:themeColor="text1"/>
          <w:u w:val="single"/>
        </w:rPr>
        <w:t>_]</w:t>
      </w:r>
      <w:bookmarkEnd w:id="166"/>
    </w:p>
    <w:p w14:paraId="55F13836" w14:textId="77777777" w:rsidR="0058433A" w:rsidRPr="000D087A" w:rsidRDefault="00000000">
      <w:pPr>
        <w:pStyle w:val="a9"/>
        <w:spacing w:line="440" w:lineRule="exact"/>
        <w:ind w:firstLineChars="200" w:firstLine="420"/>
        <w:rPr>
          <w:color w:val="000000" w:themeColor="text1"/>
        </w:rPr>
      </w:pPr>
      <w:r w:rsidRPr="000D087A">
        <w:rPr>
          <w:rFonts w:hint="eastAsia"/>
          <w:color w:val="000000" w:themeColor="text1"/>
        </w:rPr>
        <w:t>我方已仔细阅读了贵方组织的</w:t>
      </w:r>
      <w:bookmarkStart w:id="167" w:name="PO_3000001867_PM002_6"/>
      <w:r w:rsidRPr="000D087A">
        <w:rPr>
          <w:rFonts w:ascii="Times New Roman" w:hAnsi="Times New Roman"/>
          <w:color w:val="000000" w:themeColor="text1"/>
          <w:u w:val="single"/>
        </w:rPr>
        <w:t>[</w:t>
      </w:r>
      <w:r w:rsidRPr="000D087A">
        <w:rPr>
          <w:rFonts w:ascii="Times New Roman" w:hAnsi="Times New Roman" w:hint="eastAsia"/>
          <w:color w:val="000000" w:themeColor="text1"/>
          <w:u w:val="single"/>
        </w:rPr>
        <w:t>项目采购</w:t>
      </w:r>
      <w:r w:rsidRPr="000D087A">
        <w:rPr>
          <w:rFonts w:ascii="Times New Roman" w:hAnsi="Times New Roman"/>
          <w:color w:val="000000" w:themeColor="text1"/>
          <w:u w:val="single"/>
        </w:rPr>
        <w:t>-</w:t>
      </w:r>
      <w:r w:rsidRPr="000D087A">
        <w:rPr>
          <w:rFonts w:ascii="Times New Roman" w:hAnsi="Times New Roman" w:hint="eastAsia"/>
          <w:color w:val="000000" w:themeColor="text1"/>
          <w:u w:val="single"/>
        </w:rPr>
        <w:t>项目名称</w:t>
      </w:r>
      <w:r w:rsidRPr="000D087A">
        <w:rPr>
          <w:rFonts w:ascii="Times New Roman" w:hAnsi="Times New Roman"/>
          <w:color w:val="000000" w:themeColor="text1"/>
          <w:u w:val="single"/>
        </w:rPr>
        <w:t>_]</w:t>
      </w:r>
      <w:bookmarkEnd w:id="167"/>
      <w:r w:rsidRPr="000D087A">
        <w:rPr>
          <w:rFonts w:hint="eastAsia"/>
          <w:color w:val="000000" w:themeColor="text1"/>
        </w:rPr>
        <w:t>项目（项目编号：</w:t>
      </w:r>
      <w:bookmarkStart w:id="168" w:name="PO_3000001867_PM001_6"/>
      <w:r w:rsidRPr="000D087A">
        <w:rPr>
          <w:rFonts w:hint="eastAsia"/>
          <w:color w:val="000000" w:themeColor="text1"/>
        </w:rPr>
        <w:t>[项目采购-项目编号_]</w:t>
      </w:r>
      <w:bookmarkEnd w:id="168"/>
      <w:r w:rsidRPr="000D087A">
        <w:rPr>
          <w:rFonts w:hint="eastAsia"/>
          <w:color w:val="000000" w:themeColor="text1"/>
        </w:rPr>
        <w:t xml:space="preserve">）的招标文件的全部内容，授权(全权代表姓名) (职务、职称)为全权代表，现正式递交下述文件参加贵方组织的本次政府采购活动： </w:t>
      </w:r>
    </w:p>
    <w:p w14:paraId="22065945" w14:textId="77777777" w:rsidR="0058433A" w:rsidRPr="000D087A" w:rsidRDefault="00000000">
      <w:pPr>
        <w:pStyle w:val="a9"/>
        <w:spacing w:line="440" w:lineRule="exact"/>
        <w:ind w:firstLineChars="200" w:firstLine="420"/>
        <w:rPr>
          <w:color w:val="000000" w:themeColor="text1"/>
        </w:rPr>
      </w:pPr>
      <w:r w:rsidRPr="000D087A">
        <w:rPr>
          <w:rFonts w:hint="eastAsia"/>
          <w:color w:val="000000" w:themeColor="text1"/>
        </w:rPr>
        <w:t>一、报价文件电子版一份（包含按投标人须知前附表要求提交的全部文件）；</w:t>
      </w:r>
    </w:p>
    <w:p w14:paraId="689B63E3" w14:textId="77777777" w:rsidR="0058433A" w:rsidRPr="000D087A" w:rsidRDefault="00000000">
      <w:pPr>
        <w:pStyle w:val="a9"/>
        <w:spacing w:line="440" w:lineRule="exact"/>
        <w:ind w:firstLine="422"/>
        <w:rPr>
          <w:color w:val="000000" w:themeColor="text1"/>
        </w:rPr>
      </w:pPr>
      <w:r w:rsidRPr="000D087A">
        <w:rPr>
          <w:rFonts w:hint="eastAsia"/>
          <w:color w:val="000000" w:themeColor="text1"/>
        </w:rPr>
        <w:t>二、资格文件电子版一份（包含按投标人须知前附表要求提交的全部文件）；</w:t>
      </w:r>
    </w:p>
    <w:p w14:paraId="2C53E1AB" w14:textId="77777777" w:rsidR="0058433A" w:rsidRPr="000D087A" w:rsidRDefault="00000000">
      <w:pPr>
        <w:pStyle w:val="a9"/>
        <w:spacing w:line="440" w:lineRule="exact"/>
        <w:ind w:firstLine="422"/>
        <w:rPr>
          <w:color w:val="000000" w:themeColor="text1"/>
        </w:rPr>
      </w:pPr>
      <w:r w:rsidRPr="000D087A">
        <w:rPr>
          <w:rFonts w:hint="eastAsia"/>
          <w:color w:val="000000" w:themeColor="text1"/>
        </w:rPr>
        <w:t>三、</w:t>
      </w:r>
      <w:r w:rsidRPr="000D087A">
        <w:rPr>
          <w:rFonts w:hAnsi="宋体" w:hint="eastAsia"/>
          <w:color w:val="000000" w:themeColor="text1"/>
        </w:rPr>
        <w:t>技术</w:t>
      </w:r>
      <w:r w:rsidRPr="000D087A">
        <w:rPr>
          <w:rFonts w:hint="eastAsia"/>
          <w:color w:val="000000" w:themeColor="text1"/>
        </w:rPr>
        <w:t>文件电子版一份（包含按投标人须知前附表要求提交的全部文件）；</w:t>
      </w:r>
    </w:p>
    <w:p w14:paraId="29052DAC" w14:textId="77777777" w:rsidR="0058433A" w:rsidRPr="000D087A" w:rsidRDefault="00000000">
      <w:pPr>
        <w:pStyle w:val="a9"/>
        <w:spacing w:line="440" w:lineRule="exact"/>
        <w:ind w:firstLine="422"/>
        <w:rPr>
          <w:color w:val="000000" w:themeColor="text1"/>
        </w:rPr>
      </w:pPr>
      <w:r w:rsidRPr="000D087A">
        <w:rPr>
          <w:rFonts w:hAnsi="宋体" w:hint="eastAsia"/>
          <w:color w:val="000000" w:themeColor="text1"/>
        </w:rPr>
        <w:t>四、</w:t>
      </w:r>
      <w:r w:rsidRPr="000D087A">
        <w:rPr>
          <w:rFonts w:hint="eastAsia"/>
          <w:color w:val="000000" w:themeColor="text1"/>
        </w:rPr>
        <w:t>商务</w:t>
      </w:r>
      <w:r w:rsidRPr="000D087A">
        <w:rPr>
          <w:rFonts w:hAnsi="宋体" w:hint="eastAsia"/>
          <w:color w:val="000000" w:themeColor="text1"/>
        </w:rPr>
        <w:t>文件</w:t>
      </w:r>
      <w:r w:rsidRPr="000D087A">
        <w:rPr>
          <w:rFonts w:hint="eastAsia"/>
          <w:color w:val="000000" w:themeColor="text1"/>
        </w:rPr>
        <w:t>电子版一份（包含按投标人须知前附表要求提交的全部文件）；</w:t>
      </w:r>
    </w:p>
    <w:p w14:paraId="46B5DD13" w14:textId="77777777" w:rsidR="0058433A" w:rsidRPr="000D087A" w:rsidRDefault="00000000">
      <w:pPr>
        <w:pStyle w:val="a9"/>
        <w:spacing w:line="440" w:lineRule="exact"/>
        <w:ind w:firstLine="422"/>
        <w:rPr>
          <w:rFonts w:ascii="Times New Roman" w:hAnsi="Times New Roman"/>
          <w:color w:val="000000" w:themeColor="text1"/>
        </w:rPr>
      </w:pPr>
      <w:r w:rsidRPr="000D087A">
        <w:rPr>
          <w:rFonts w:hint="eastAsia"/>
          <w:color w:val="000000" w:themeColor="text1"/>
        </w:rPr>
        <w:t>据此函，签字人兹宣布：</w:t>
      </w:r>
    </w:p>
    <w:p w14:paraId="49EF0794" w14:textId="77777777" w:rsidR="0058433A" w:rsidRPr="000D087A" w:rsidRDefault="00000000">
      <w:pPr>
        <w:pStyle w:val="a9"/>
        <w:spacing w:line="440" w:lineRule="exact"/>
        <w:ind w:firstLineChars="200" w:firstLine="420"/>
        <w:rPr>
          <w:rFonts w:ascii="Times New Roman" w:hAnsi="Times New Roman"/>
          <w:color w:val="000000" w:themeColor="text1"/>
        </w:rPr>
      </w:pPr>
      <w:r w:rsidRPr="000D087A">
        <w:rPr>
          <w:rFonts w:hint="eastAsia"/>
          <w:color w:val="000000" w:themeColor="text1"/>
        </w:rPr>
        <w:t>1、我方愿意以（大写）人民币 元 (</w:t>
      </w:r>
      <w:r w:rsidRPr="000D087A">
        <w:rPr>
          <w:rFonts w:hint="eastAsia"/>
          <w:color w:val="000000" w:themeColor="text1"/>
        </w:rPr>
        <w:t>¥</w:t>
      </w:r>
      <w:r w:rsidRPr="000D087A">
        <w:rPr>
          <w:rFonts w:hint="eastAsia"/>
          <w:color w:val="000000" w:themeColor="text1"/>
        </w:rPr>
        <w:t xml:space="preserve"> 元)的投标总报价，提交货物成果时间（无分标时填写），提供本项目</w:t>
      </w:r>
      <w:r w:rsidRPr="000D087A">
        <w:rPr>
          <w:rFonts w:hAnsi="Times New Roman" w:hint="eastAsia"/>
          <w:color w:val="000000" w:themeColor="text1"/>
        </w:rPr>
        <w:t>招标文件第二章</w:t>
      </w:r>
      <w:r w:rsidRPr="000D087A">
        <w:rPr>
          <w:rFonts w:hint="eastAsia"/>
          <w:color w:val="000000" w:themeColor="text1"/>
        </w:rPr>
        <w:t>“货物需求”中的相应的采购内容。</w:t>
      </w:r>
    </w:p>
    <w:p w14:paraId="7202A542" w14:textId="77777777" w:rsidR="0058433A" w:rsidRPr="000D087A" w:rsidRDefault="00000000">
      <w:pPr>
        <w:pStyle w:val="a9"/>
        <w:spacing w:line="440" w:lineRule="exact"/>
        <w:ind w:firstLineChars="200" w:firstLine="420"/>
        <w:rPr>
          <w:rFonts w:ascii="Times New Roman" w:hAnsi="Times New Roman"/>
          <w:color w:val="000000" w:themeColor="text1"/>
        </w:rPr>
      </w:pPr>
      <w:r w:rsidRPr="000D087A">
        <w:rPr>
          <w:rFonts w:hint="eastAsia"/>
          <w:color w:val="000000" w:themeColor="text1"/>
        </w:rPr>
        <w:t>其中（有分标时填写）：</w:t>
      </w:r>
    </w:p>
    <w:p w14:paraId="6A8AD5C7" w14:textId="77777777" w:rsidR="0058433A" w:rsidRPr="000D087A" w:rsidRDefault="00000000">
      <w:pPr>
        <w:pStyle w:val="a9"/>
        <w:spacing w:line="360" w:lineRule="exact"/>
        <w:ind w:firstLineChars="200" w:firstLine="420"/>
        <w:rPr>
          <w:color w:val="000000" w:themeColor="text1"/>
          <w:u w:val="single"/>
        </w:rPr>
      </w:pPr>
      <w:r w:rsidRPr="000D087A">
        <w:rPr>
          <w:rFonts w:hint="eastAsia"/>
          <w:color w:val="000000" w:themeColor="text1"/>
        </w:rPr>
        <w:t>分标报价为（大写）人民币元 (</w:t>
      </w:r>
      <w:r w:rsidRPr="000D087A">
        <w:rPr>
          <w:rFonts w:hint="eastAsia"/>
          <w:color w:val="000000" w:themeColor="text1"/>
        </w:rPr>
        <w:t>¥</w:t>
      </w:r>
      <w:r w:rsidRPr="000D087A">
        <w:rPr>
          <w:rFonts w:hint="eastAsia"/>
          <w:color w:val="000000" w:themeColor="text1"/>
        </w:rPr>
        <w:t>元)，提交货物成果时间：；</w:t>
      </w:r>
    </w:p>
    <w:p w14:paraId="6B38166C" w14:textId="77777777" w:rsidR="0058433A" w:rsidRPr="000D087A" w:rsidRDefault="00000000">
      <w:pPr>
        <w:pStyle w:val="a9"/>
        <w:spacing w:line="360" w:lineRule="exact"/>
        <w:ind w:firstLineChars="200" w:firstLine="420"/>
        <w:rPr>
          <w:color w:val="000000" w:themeColor="text1"/>
          <w:u w:val="single"/>
        </w:rPr>
      </w:pPr>
      <w:r w:rsidRPr="000D087A">
        <w:rPr>
          <w:rFonts w:hint="eastAsia"/>
          <w:color w:val="000000" w:themeColor="text1"/>
        </w:rPr>
        <w:t>分标报价为（大写）人民币元 (</w:t>
      </w:r>
      <w:r w:rsidRPr="000D087A">
        <w:rPr>
          <w:rFonts w:hint="eastAsia"/>
          <w:color w:val="000000" w:themeColor="text1"/>
        </w:rPr>
        <w:t>¥</w:t>
      </w:r>
      <w:r w:rsidRPr="000D087A">
        <w:rPr>
          <w:rFonts w:hint="eastAsia"/>
          <w:color w:val="000000" w:themeColor="text1"/>
        </w:rPr>
        <w:t xml:space="preserve"> 元)，提交货物成果时间：；</w:t>
      </w:r>
    </w:p>
    <w:p w14:paraId="61C112FC" w14:textId="77777777" w:rsidR="0058433A" w:rsidRPr="000D087A" w:rsidRDefault="00000000">
      <w:pPr>
        <w:pStyle w:val="a9"/>
        <w:spacing w:line="360" w:lineRule="exact"/>
        <w:ind w:firstLineChars="200" w:firstLine="420"/>
        <w:rPr>
          <w:color w:val="000000" w:themeColor="text1"/>
          <w:u w:val="single"/>
        </w:rPr>
      </w:pPr>
      <w:r w:rsidRPr="000D087A">
        <w:rPr>
          <w:rFonts w:hint="eastAsia"/>
          <w:color w:val="000000" w:themeColor="text1"/>
        </w:rPr>
        <w:t>......</w:t>
      </w:r>
    </w:p>
    <w:p w14:paraId="47024129" w14:textId="77777777" w:rsidR="0058433A" w:rsidRPr="000D087A" w:rsidRDefault="00000000">
      <w:pPr>
        <w:pStyle w:val="a9"/>
        <w:spacing w:line="360" w:lineRule="exact"/>
        <w:ind w:firstLineChars="200" w:firstLine="420"/>
        <w:rPr>
          <w:color w:val="000000" w:themeColor="text1"/>
          <w:u w:val="single"/>
        </w:rPr>
      </w:pPr>
      <w:r w:rsidRPr="000D087A">
        <w:rPr>
          <w:rFonts w:hint="eastAsia"/>
          <w:color w:val="000000" w:themeColor="text1"/>
        </w:rPr>
        <w:t>2、我方同意自本项目招标文件“第三章 投标人须知”第一节 投标人须知前附表 第21.2项规定的投标截止时间（开标时间）起遵循</w:t>
      </w:r>
      <w:r w:rsidRPr="000D087A">
        <w:rPr>
          <w:rFonts w:hAnsi="宋体" w:hint="eastAsia"/>
          <w:color w:val="000000" w:themeColor="text1"/>
        </w:rPr>
        <w:t>本投标函</w:t>
      </w:r>
      <w:r w:rsidRPr="000D087A">
        <w:rPr>
          <w:rFonts w:hint="eastAsia"/>
          <w:color w:val="000000" w:themeColor="text1"/>
        </w:rPr>
        <w:t>，并承诺在“投标人须知前附表”第17.2项规定的投标有效期内不修改、撤销投标文件。</w:t>
      </w:r>
    </w:p>
    <w:p w14:paraId="3C8AA626" w14:textId="77777777" w:rsidR="0058433A" w:rsidRPr="000D087A" w:rsidRDefault="00000000">
      <w:pPr>
        <w:pStyle w:val="a9"/>
        <w:spacing w:line="360" w:lineRule="exact"/>
        <w:ind w:firstLineChars="200" w:firstLine="420"/>
        <w:rPr>
          <w:color w:val="000000" w:themeColor="text1"/>
          <w:u w:val="single"/>
        </w:rPr>
      </w:pPr>
      <w:r w:rsidRPr="000D087A">
        <w:rPr>
          <w:rFonts w:hint="eastAsia"/>
          <w:color w:val="000000" w:themeColor="text1"/>
        </w:rPr>
        <w:t>3、我方所递交的投标文件及有关资料都是内容完整、真实和准确的。</w:t>
      </w:r>
    </w:p>
    <w:p w14:paraId="2E14DAFE" w14:textId="77777777" w:rsidR="0058433A" w:rsidRPr="000D087A" w:rsidRDefault="00000000">
      <w:pPr>
        <w:pStyle w:val="a9"/>
        <w:spacing w:line="440" w:lineRule="exact"/>
        <w:ind w:firstLine="422"/>
        <w:rPr>
          <w:color w:val="000000" w:themeColor="text1"/>
        </w:rPr>
      </w:pPr>
      <w:r w:rsidRPr="000D087A">
        <w:rPr>
          <w:rFonts w:hint="eastAsia"/>
          <w:color w:val="000000" w:themeColor="text1"/>
        </w:rPr>
        <w:t>4、</w:t>
      </w:r>
      <w:r w:rsidRPr="000D087A">
        <w:rPr>
          <w:rFonts w:hint="eastAsia"/>
          <w:color w:val="000000" w:themeColor="text1"/>
          <w:szCs w:val="21"/>
        </w:rPr>
        <w:t>如本项目采购内容涉及须符合国家强制规定的，我方承诺我方本次投标（包括资格条件和所投产品）均符合国家有关强制规定。</w:t>
      </w:r>
    </w:p>
    <w:p w14:paraId="71221E48" w14:textId="77777777" w:rsidR="0058433A" w:rsidRPr="000D087A" w:rsidRDefault="00000000">
      <w:pPr>
        <w:pStyle w:val="a9"/>
        <w:spacing w:line="440" w:lineRule="exact"/>
        <w:ind w:firstLineChars="200" w:firstLine="420"/>
        <w:rPr>
          <w:color w:val="000000" w:themeColor="text1"/>
        </w:rPr>
      </w:pPr>
      <w:r w:rsidRPr="000D087A">
        <w:rPr>
          <w:rFonts w:hint="eastAsia"/>
          <w:color w:val="000000" w:themeColor="text1"/>
        </w:rPr>
        <w:t>5、如我方中标，我方承诺在收到中标通知书后，在中标通知书规定的期限内，</w:t>
      </w:r>
      <w:r w:rsidRPr="000D087A">
        <w:rPr>
          <w:rFonts w:hAnsi="宋体" w:hint="eastAsia"/>
          <w:color w:val="000000" w:themeColor="text1"/>
        </w:rPr>
        <w:t>根据招标文件、我方的投标文件及有关澄清承诺书的要求按第五章“拟签订的合同文本”与采购人订立书面合同，并按照合同约定</w:t>
      </w:r>
      <w:r w:rsidRPr="000D087A">
        <w:rPr>
          <w:rFonts w:hint="eastAsia"/>
          <w:color w:val="000000" w:themeColor="text1"/>
        </w:rPr>
        <w:t>承担完成合同的责任和义务。</w:t>
      </w:r>
    </w:p>
    <w:p w14:paraId="44F0B275" w14:textId="77777777" w:rsidR="0058433A" w:rsidRPr="000D087A" w:rsidRDefault="00000000">
      <w:pPr>
        <w:pStyle w:val="a9"/>
        <w:spacing w:line="440" w:lineRule="exact"/>
        <w:ind w:firstLineChars="200" w:firstLine="420"/>
        <w:rPr>
          <w:color w:val="000000" w:themeColor="text1"/>
        </w:rPr>
      </w:pPr>
      <w:r w:rsidRPr="000D087A">
        <w:rPr>
          <w:rFonts w:hint="eastAsia"/>
          <w:color w:val="000000" w:themeColor="text1"/>
        </w:rPr>
        <w:t>6、我方已详细审核招标文件，我方知道必须放弃提出含糊不清或误解问题的权利。</w:t>
      </w:r>
    </w:p>
    <w:p w14:paraId="60FB078C" w14:textId="77777777" w:rsidR="0058433A" w:rsidRPr="000D087A" w:rsidRDefault="00000000">
      <w:pPr>
        <w:pStyle w:val="a9"/>
        <w:spacing w:line="440" w:lineRule="exact"/>
        <w:ind w:firstLineChars="200" w:firstLine="420"/>
        <w:rPr>
          <w:color w:val="000000" w:themeColor="text1"/>
        </w:rPr>
      </w:pPr>
      <w:r w:rsidRPr="000D087A">
        <w:rPr>
          <w:rFonts w:hint="eastAsia"/>
          <w:color w:val="000000" w:themeColor="text1"/>
        </w:rPr>
        <w:t>7、我方同意应贵方要求提供与本投标有关的任何数据或资料。若贵方需要，我方愿意提供我方作出的一切承诺的证明材料。</w:t>
      </w:r>
    </w:p>
    <w:p w14:paraId="195D65EC" w14:textId="77777777" w:rsidR="0058433A" w:rsidRPr="000D087A" w:rsidRDefault="00000000">
      <w:pPr>
        <w:pStyle w:val="a9"/>
        <w:spacing w:line="440" w:lineRule="exact"/>
        <w:ind w:firstLineChars="200" w:firstLine="420"/>
        <w:rPr>
          <w:color w:val="000000" w:themeColor="text1"/>
        </w:rPr>
      </w:pPr>
      <w:r w:rsidRPr="000D087A">
        <w:rPr>
          <w:rFonts w:hint="eastAsia"/>
          <w:color w:val="000000" w:themeColor="text1"/>
        </w:rPr>
        <w:t>8、我方完全理解贵方不一定接受投标报价最低的投标人为中标供应商的行为。</w:t>
      </w:r>
    </w:p>
    <w:p w14:paraId="2F1BBCF7" w14:textId="77777777" w:rsidR="0058433A" w:rsidRPr="000D087A" w:rsidRDefault="00000000">
      <w:pPr>
        <w:pStyle w:val="a9"/>
        <w:spacing w:line="440" w:lineRule="exact"/>
        <w:ind w:firstLineChars="200" w:firstLine="420"/>
        <w:rPr>
          <w:color w:val="000000" w:themeColor="text1"/>
        </w:rPr>
      </w:pPr>
      <w:r w:rsidRPr="000D087A">
        <w:rPr>
          <w:rFonts w:hint="eastAsia"/>
          <w:color w:val="000000" w:themeColor="text1"/>
        </w:rPr>
        <w:t>9、我方将严格遵守《中华人民共和国政府采购法》第七十七条的规定，即供应商有下列情形之一的，处以采购金额千分之五以上千分之十</w:t>
      </w:r>
      <w:r w:rsidRPr="000D087A">
        <w:rPr>
          <w:rFonts w:hAnsi="宋体" w:hint="eastAsia"/>
          <w:color w:val="000000" w:themeColor="text1"/>
        </w:rPr>
        <w:t>以下的罚款，列入不良行为记录名单，在一至三年内禁止参加政府采购活动，有违法所得的，并处没收违法所得，情节严重的，由工商行政管理机关吊销营业执照；构成犯罪的，依法追究刑事责任：</w:t>
      </w:r>
    </w:p>
    <w:p w14:paraId="562D2C57" w14:textId="77777777" w:rsidR="0058433A" w:rsidRPr="000D087A" w:rsidRDefault="00000000">
      <w:pPr>
        <w:pStyle w:val="a9"/>
        <w:numPr>
          <w:ilvl w:val="0"/>
          <w:numId w:val="4"/>
        </w:numPr>
        <w:spacing w:line="440" w:lineRule="exact"/>
        <w:ind w:firstLine="422"/>
        <w:rPr>
          <w:rFonts w:hAnsi="宋体" w:hint="eastAsia"/>
          <w:color w:val="000000" w:themeColor="text1"/>
        </w:rPr>
      </w:pPr>
      <w:r w:rsidRPr="000D087A">
        <w:rPr>
          <w:rFonts w:hAnsi="宋体" w:hint="eastAsia"/>
          <w:color w:val="000000" w:themeColor="text1"/>
        </w:rPr>
        <w:t>提供虚假材料谋取中标、成交的；</w:t>
      </w:r>
    </w:p>
    <w:p w14:paraId="1E0AF2EE" w14:textId="77777777" w:rsidR="0058433A" w:rsidRPr="000D087A" w:rsidRDefault="00000000">
      <w:pPr>
        <w:pStyle w:val="a9"/>
        <w:numPr>
          <w:ilvl w:val="0"/>
          <w:numId w:val="4"/>
        </w:numPr>
        <w:spacing w:line="440" w:lineRule="exact"/>
        <w:ind w:firstLine="422"/>
        <w:rPr>
          <w:rFonts w:hAnsi="宋体" w:hint="eastAsia"/>
          <w:color w:val="000000" w:themeColor="text1"/>
        </w:rPr>
      </w:pPr>
      <w:r w:rsidRPr="000D087A">
        <w:rPr>
          <w:rFonts w:hAnsi="宋体" w:hint="eastAsia"/>
          <w:color w:val="000000" w:themeColor="text1"/>
        </w:rPr>
        <w:t>采取不正当手段诋毁、排挤其他供应商的；</w:t>
      </w:r>
    </w:p>
    <w:p w14:paraId="25164877" w14:textId="77777777" w:rsidR="0058433A" w:rsidRPr="000D087A" w:rsidRDefault="00000000">
      <w:pPr>
        <w:pStyle w:val="a9"/>
        <w:numPr>
          <w:ilvl w:val="0"/>
          <w:numId w:val="4"/>
        </w:numPr>
        <w:spacing w:line="440" w:lineRule="exact"/>
        <w:ind w:firstLine="422"/>
        <w:rPr>
          <w:color w:val="000000" w:themeColor="text1"/>
        </w:rPr>
      </w:pPr>
      <w:r w:rsidRPr="000D087A">
        <w:rPr>
          <w:rFonts w:hAnsi="宋体" w:hint="eastAsia"/>
          <w:color w:val="000000" w:themeColor="text1"/>
        </w:rPr>
        <w:t>与采购人、其他供应商或者采购代理机构恶意串通的；</w:t>
      </w:r>
    </w:p>
    <w:p w14:paraId="62E6B2F4" w14:textId="77777777" w:rsidR="0058433A" w:rsidRPr="000D087A" w:rsidRDefault="00000000">
      <w:pPr>
        <w:pStyle w:val="a9"/>
        <w:numPr>
          <w:ilvl w:val="0"/>
          <w:numId w:val="4"/>
        </w:numPr>
        <w:spacing w:line="440" w:lineRule="exact"/>
        <w:ind w:firstLine="422"/>
        <w:rPr>
          <w:color w:val="000000" w:themeColor="text1"/>
        </w:rPr>
      </w:pPr>
      <w:r w:rsidRPr="000D087A">
        <w:rPr>
          <w:rFonts w:hAnsi="宋体" w:hint="eastAsia"/>
          <w:color w:val="000000" w:themeColor="text1"/>
        </w:rPr>
        <w:t>向采购人、采购代理机构行贿或者提供其他不正当利益的；</w:t>
      </w:r>
    </w:p>
    <w:p w14:paraId="476C1D8C" w14:textId="77777777" w:rsidR="0058433A" w:rsidRPr="000D087A" w:rsidRDefault="00000000">
      <w:pPr>
        <w:pStyle w:val="a9"/>
        <w:numPr>
          <w:ilvl w:val="0"/>
          <w:numId w:val="4"/>
        </w:numPr>
        <w:spacing w:line="440" w:lineRule="exact"/>
        <w:ind w:firstLine="422"/>
        <w:rPr>
          <w:color w:val="000000" w:themeColor="text1"/>
        </w:rPr>
      </w:pPr>
      <w:r w:rsidRPr="000D087A">
        <w:rPr>
          <w:rFonts w:hAnsi="宋体" w:hint="eastAsia"/>
          <w:color w:val="000000" w:themeColor="text1"/>
        </w:rPr>
        <w:t>在招标采购过程中与采购人进行协商谈判的；</w:t>
      </w:r>
    </w:p>
    <w:p w14:paraId="19B654B6" w14:textId="77777777" w:rsidR="0058433A" w:rsidRPr="000D087A" w:rsidRDefault="00000000">
      <w:pPr>
        <w:pStyle w:val="a9"/>
        <w:numPr>
          <w:ilvl w:val="0"/>
          <w:numId w:val="4"/>
        </w:numPr>
        <w:spacing w:line="440" w:lineRule="exact"/>
        <w:ind w:firstLine="422"/>
        <w:rPr>
          <w:color w:val="000000" w:themeColor="text1"/>
        </w:rPr>
      </w:pPr>
      <w:r w:rsidRPr="000D087A">
        <w:rPr>
          <w:rFonts w:hAnsi="宋体" w:hint="eastAsia"/>
          <w:color w:val="000000" w:themeColor="text1"/>
        </w:rPr>
        <w:t>拒绝有关部门监督检查或提供虚假情况的。</w:t>
      </w:r>
    </w:p>
    <w:p w14:paraId="02DC7D39" w14:textId="77777777" w:rsidR="0058433A" w:rsidRPr="000D087A" w:rsidRDefault="00000000">
      <w:pPr>
        <w:pStyle w:val="a9"/>
        <w:spacing w:line="440" w:lineRule="exact"/>
        <w:ind w:left="420"/>
        <w:rPr>
          <w:color w:val="000000" w:themeColor="text1"/>
        </w:rPr>
      </w:pPr>
      <w:r w:rsidRPr="000D087A">
        <w:rPr>
          <w:rFonts w:hint="eastAsia"/>
          <w:color w:val="000000" w:themeColor="text1"/>
        </w:rPr>
        <w:t>10、我方及由本人担任法定代表人的其他机构最近三年内被处罚的违法行为有：</w:t>
      </w:r>
    </w:p>
    <w:p w14:paraId="5FBCA289" w14:textId="77777777" w:rsidR="0058433A" w:rsidRPr="000D087A" w:rsidRDefault="0058433A">
      <w:pPr>
        <w:pStyle w:val="a9"/>
        <w:spacing w:line="440" w:lineRule="exact"/>
        <w:ind w:left="420"/>
        <w:rPr>
          <w:color w:val="000000" w:themeColor="text1"/>
        </w:rPr>
      </w:pPr>
    </w:p>
    <w:p w14:paraId="62B44FC4" w14:textId="77777777" w:rsidR="0058433A" w:rsidRPr="000D087A" w:rsidRDefault="00000000">
      <w:pPr>
        <w:pStyle w:val="a9"/>
        <w:spacing w:line="360" w:lineRule="auto"/>
        <w:ind w:firstLine="422"/>
        <w:rPr>
          <w:color w:val="000000" w:themeColor="text1"/>
        </w:rPr>
      </w:pPr>
      <w:r w:rsidRPr="000D087A">
        <w:rPr>
          <w:rFonts w:hint="eastAsia"/>
          <w:color w:val="000000" w:themeColor="text1"/>
        </w:rPr>
        <w:t>11、以上事项如有虚假或隐瞒，我方愿意承担一切后果，并不再寻求任何旨在减轻或免除法律责任的辩解。</w:t>
      </w:r>
    </w:p>
    <w:p w14:paraId="3A64F58F" w14:textId="77777777" w:rsidR="0058433A" w:rsidRPr="000D087A" w:rsidRDefault="00000000">
      <w:pPr>
        <w:pStyle w:val="a9"/>
        <w:spacing w:line="360" w:lineRule="auto"/>
        <w:ind w:firstLine="422"/>
        <w:rPr>
          <w:color w:val="000000" w:themeColor="text1"/>
        </w:rPr>
      </w:pPr>
      <w:r w:rsidRPr="000D087A">
        <w:rPr>
          <w:rFonts w:hint="eastAsia"/>
          <w:color w:val="000000" w:themeColor="text1"/>
        </w:rPr>
        <w:t>12、与本投标有关的一切正式往来信函请寄：</w:t>
      </w:r>
    </w:p>
    <w:p w14:paraId="4E2D433E" w14:textId="77777777" w:rsidR="0058433A" w:rsidRPr="000D087A" w:rsidRDefault="00000000">
      <w:pPr>
        <w:pStyle w:val="a9"/>
        <w:spacing w:line="360" w:lineRule="auto"/>
        <w:ind w:firstLine="422"/>
        <w:rPr>
          <w:color w:val="000000" w:themeColor="text1"/>
        </w:rPr>
      </w:pPr>
      <w:r w:rsidRPr="000D087A">
        <w:rPr>
          <w:rFonts w:hint="eastAsia"/>
          <w:color w:val="000000" w:themeColor="text1"/>
        </w:rPr>
        <w:t>地址：</w:t>
      </w:r>
    </w:p>
    <w:p w14:paraId="397988A0" w14:textId="77777777" w:rsidR="0058433A" w:rsidRPr="000D087A" w:rsidRDefault="00000000">
      <w:pPr>
        <w:pStyle w:val="a9"/>
        <w:spacing w:line="360" w:lineRule="auto"/>
        <w:ind w:firstLine="422"/>
        <w:rPr>
          <w:color w:val="000000" w:themeColor="text1"/>
          <w:u w:val="single"/>
        </w:rPr>
      </w:pPr>
      <w:r w:rsidRPr="000D087A">
        <w:rPr>
          <w:rFonts w:hint="eastAsia"/>
          <w:color w:val="000000" w:themeColor="text1"/>
        </w:rPr>
        <w:t>电话：</w:t>
      </w:r>
      <w:r w:rsidRPr="000D087A">
        <w:rPr>
          <w:rFonts w:hint="eastAsia"/>
          <w:color w:val="000000" w:themeColor="text1"/>
          <w:u w:val="single"/>
        </w:rPr>
        <w:t xml:space="preserve">                                      　　　　　　　　　</w:t>
      </w:r>
    </w:p>
    <w:p w14:paraId="067B3992" w14:textId="77777777" w:rsidR="0058433A" w:rsidRPr="000D087A" w:rsidRDefault="00000000">
      <w:pPr>
        <w:pStyle w:val="a9"/>
        <w:spacing w:line="360" w:lineRule="auto"/>
        <w:ind w:firstLine="422"/>
        <w:rPr>
          <w:color w:val="000000" w:themeColor="text1"/>
        </w:rPr>
      </w:pPr>
      <w:r w:rsidRPr="000D087A">
        <w:rPr>
          <w:rFonts w:hint="eastAsia"/>
          <w:color w:val="000000" w:themeColor="text1"/>
        </w:rPr>
        <w:t>传真：</w:t>
      </w:r>
      <w:r w:rsidRPr="000D087A">
        <w:rPr>
          <w:rFonts w:hint="eastAsia"/>
          <w:color w:val="000000" w:themeColor="text1"/>
          <w:u w:val="single"/>
        </w:rPr>
        <w:t xml:space="preserve">　　　　　　　　　　　　　　　　　　　　　　　　　　　　</w:t>
      </w:r>
    </w:p>
    <w:p w14:paraId="405C488B" w14:textId="77777777" w:rsidR="0058433A" w:rsidRPr="000D087A" w:rsidRDefault="00000000">
      <w:pPr>
        <w:pStyle w:val="a9"/>
        <w:spacing w:line="360" w:lineRule="auto"/>
        <w:ind w:firstLine="422"/>
        <w:rPr>
          <w:color w:val="000000" w:themeColor="text1"/>
          <w:u w:val="single"/>
        </w:rPr>
      </w:pPr>
      <w:r w:rsidRPr="000D087A">
        <w:rPr>
          <w:rFonts w:hint="eastAsia"/>
          <w:color w:val="000000" w:themeColor="text1"/>
        </w:rPr>
        <w:t>邮政编码：</w:t>
      </w:r>
    </w:p>
    <w:p w14:paraId="2F57C04F" w14:textId="77777777" w:rsidR="0058433A" w:rsidRPr="000D087A" w:rsidRDefault="00000000">
      <w:pPr>
        <w:pStyle w:val="a9"/>
        <w:spacing w:line="360" w:lineRule="auto"/>
        <w:ind w:firstLine="422"/>
        <w:rPr>
          <w:color w:val="000000" w:themeColor="text1"/>
          <w:u w:val="single"/>
        </w:rPr>
      </w:pPr>
      <w:r w:rsidRPr="000D087A">
        <w:rPr>
          <w:rFonts w:hint="eastAsia"/>
          <w:color w:val="000000" w:themeColor="text1"/>
        </w:rPr>
        <w:t>开户名称：</w:t>
      </w:r>
    </w:p>
    <w:p w14:paraId="547958EF" w14:textId="77777777" w:rsidR="0058433A" w:rsidRPr="000D087A" w:rsidRDefault="00000000">
      <w:pPr>
        <w:pStyle w:val="a9"/>
        <w:spacing w:line="360" w:lineRule="auto"/>
        <w:ind w:firstLine="422"/>
        <w:rPr>
          <w:color w:val="000000" w:themeColor="text1"/>
          <w:u w:val="single"/>
        </w:rPr>
      </w:pPr>
      <w:r w:rsidRPr="000D087A">
        <w:rPr>
          <w:rFonts w:hint="eastAsia"/>
          <w:color w:val="000000" w:themeColor="text1"/>
        </w:rPr>
        <w:t>开户银行：</w:t>
      </w:r>
    </w:p>
    <w:p w14:paraId="4E55B88B" w14:textId="77777777" w:rsidR="0058433A" w:rsidRPr="000D087A" w:rsidRDefault="00000000">
      <w:pPr>
        <w:pStyle w:val="a9"/>
        <w:spacing w:line="360" w:lineRule="auto"/>
        <w:ind w:firstLine="422"/>
        <w:rPr>
          <w:color w:val="000000" w:themeColor="text1"/>
          <w:u w:val="single"/>
        </w:rPr>
      </w:pPr>
      <w:r w:rsidRPr="000D087A">
        <w:rPr>
          <w:rFonts w:hint="eastAsia"/>
          <w:color w:val="000000" w:themeColor="text1"/>
        </w:rPr>
        <w:t>银行账号：</w:t>
      </w:r>
    </w:p>
    <w:p w14:paraId="49957FAB" w14:textId="77777777" w:rsidR="0058433A" w:rsidRPr="000D087A" w:rsidRDefault="00000000">
      <w:pPr>
        <w:snapToGrid w:val="0"/>
        <w:spacing w:line="360" w:lineRule="auto"/>
        <w:ind w:firstLineChars="2100" w:firstLine="5040"/>
        <w:rPr>
          <w:rFonts w:ascii="仿宋_GB2312" w:eastAsia="仿宋_GB2312" w:hAnsi="仿宋" w:cs="仿宋_GB2312" w:hint="eastAsia"/>
          <w:color w:val="000000" w:themeColor="text1"/>
          <w:kern w:val="0"/>
          <w:sz w:val="24"/>
        </w:rPr>
      </w:pPr>
      <w:r w:rsidRPr="000D087A">
        <w:rPr>
          <w:rFonts w:ascii="仿宋_GB2312" w:eastAsia="仿宋_GB2312" w:hAnsi="仿宋" w:cs="仿宋_GB2312" w:hint="eastAsia"/>
          <w:color w:val="000000" w:themeColor="text1"/>
          <w:kern w:val="0"/>
          <w:sz w:val="24"/>
          <w:lang w:val="zh-CN"/>
        </w:rPr>
        <w:t>投标人名称(电子签章)：</w:t>
      </w:r>
    </w:p>
    <w:p w14:paraId="074F8E6E" w14:textId="77777777" w:rsidR="0058433A" w:rsidRPr="000D087A" w:rsidRDefault="00000000">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0D087A">
        <w:rPr>
          <w:rFonts w:ascii="仿宋_GB2312" w:eastAsia="仿宋_GB2312" w:hAnsi="仿宋" w:cs="仿宋_GB2312" w:hint="eastAsia"/>
          <w:color w:val="000000" w:themeColor="text1"/>
          <w:kern w:val="0"/>
          <w:sz w:val="24"/>
          <w:lang w:val="zh-CN"/>
        </w:rPr>
        <w:t>日期</w:t>
      </w:r>
      <w:r w:rsidRPr="000D087A">
        <w:rPr>
          <w:rFonts w:ascii="仿宋_GB2312" w:eastAsia="仿宋_GB2312" w:hAnsi="仿宋" w:cs="仿宋_GB2312" w:hint="eastAsia"/>
          <w:color w:val="000000" w:themeColor="text1"/>
          <w:kern w:val="0"/>
          <w:sz w:val="24"/>
        </w:rPr>
        <w:t xml:space="preserve">：  年  </w:t>
      </w:r>
      <w:r w:rsidRPr="000D087A">
        <w:rPr>
          <w:rFonts w:ascii="仿宋_GB2312" w:eastAsia="仿宋_GB2312" w:hAnsi="仿宋" w:cs="仿宋_GB2312" w:hint="eastAsia"/>
          <w:color w:val="000000" w:themeColor="text1"/>
          <w:kern w:val="0"/>
          <w:sz w:val="24"/>
          <w:lang w:val="zh-CN"/>
        </w:rPr>
        <w:t>月日</w:t>
      </w:r>
    </w:p>
    <w:p w14:paraId="1217B422" w14:textId="77777777" w:rsidR="0058433A" w:rsidRPr="000D087A" w:rsidRDefault="0058433A">
      <w:pPr>
        <w:widowControl/>
        <w:spacing w:line="360" w:lineRule="auto"/>
        <w:ind w:firstLine="482"/>
        <w:jc w:val="left"/>
        <w:rPr>
          <w:rFonts w:ascii="仿宋_GB2312" w:eastAsia="仿宋_GB2312" w:hAnsi="仿宋" w:cs="仿宋_GB2312" w:hint="eastAsia"/>
          <w:color w:val="000000" w:themeColor="text1"/>
          <w:kern w:val="0"/>
          <w:sz w:val="24"/>
          <w:lang w:val="zh-CN"/>
        </w:rPr>
        <w:sectPr w:rsidR="0058433A" w:rsidRPr="000D087A">
          <w:pgSz w:w="11906" w:h="16838"/>
          <w:pgMar w:top="1134" w:right="1134" w:bottom="1134" w:left="1134" w:header="720" w:footer="720" w:gutter="0"/>
          <w:cols w:space="720"/>
          <w:docGrid w:type="lines" w:linePitch="331"/>
        </w:sectPr>
      </w:pPr>
    </w:p>
    <w:p w14:paraId="3266293C" w14:textId="77777777" w:rsidR="0058433A" w:rsidRPr="000D087A" w:rsidRDefault="00000000">
      <w:pPr>
        <w:pStyle w:val="a9"/>
        <w:spacing w:line="360" w:lineRule="auto"/>
        <w:ind w:firstLine="602"/>
        <w:jc w:val="center"/>
        <w:rPr>
          <w:b/>
          <w:color w:val="000000" w:themeColor="text1"/>
          <w:sz w:val="30"/>
          <w:szCs w:val="30"/>
        </w:rPr>
      </w:pPr>
      <w:r w:rsidRPr="000D087A">
        <w:rPr>
          <w:rFonts w:hAnsi="宋体" w:hint="eastAsia"/>
          <w:color w:val="000000" w:themeColor="text1"/>
          <w:sz w:val="30"/>
        </w:rPr>
        <w:t>二、</w:t>
      </w:r>
      <w:r w:rsidRPr="000D087A">
        <w:rPr>
          <w:rFonts w:hint="eastAsia"/>
          <w:b/>
          <w:color w:val="000000" w:themeColor="text1"/>
          <w:sz w:val="30"/>
          <w:szCs w:val="30"/>
        </w:rPr>
        <w:t>开标一览表</w:t>
      </w:r>
      <w:r w:rsidRPr="000D087A">
        <w:rPr>
          <w:rFonts w:ascii="仿宋_GB2312" w:eastAsia="仿宋_GB2312" w:hAnsi="仿宋" w:cs="仿宋_GB2312" w:hint="eastAsia"/>
          <w:b/>
          <w:color w:val="000000" w:themeColor="text1"/>
          <w:kern w:val="0"/>
          <w:sz w:val="24"/>
          <w:lang w:val="zh-CN"/>
        </w:rPr>
        <w:t>(单位均为人民币元)</w:t>
      </w:r>
    </w:p>
    <w:p w14:paraId="1448B512" w14:textId="77777777" w:rsidR="0058433A" w:rsidRPr="000D087A" w:rsidRDefault="00000000">
      <w:pPr>
        <w:snapToGrid w:val="0"/>
        <w:spacing w:before="50" w:after="50" w:line="360" w:lineRule="auto"/>
        <w:ind w:firstLine="482"/>
        <w:rPr>
          <w:rFonts w:ascii="宋体" w:hAnsi="宋体" w:hint="eastAsia"/>
          <w:color w:val="000000" w:themeColor="text1"/>
          <w:sz w:val="24"/>
          <w:u w:val="single"/>
        </w:rPr>
      </w:pPr>
      <w:r w:rsidRPr="000D087A">
        <w:rPr>
          <w:rFonts w:ascii="宋体" w:hAnsi="宋体" w:hint="eastAsia"/>
          <w:color w:val="000000" w:themeColor="text1"/>
          <w:sz w:val="24"/>
        </w:rPr>
        <w:t>项目名称：</w:t>
      </w:r>
      <w:bookmarkStart w:id="169" w:name="PO_3000001867_PM002_7"/>
      <w:r w:rsidRPr="000D087A">
        <w:rPr>
          <w:rFonts w:ascii="宋体" w:hAnsi="宋体" w:hint="eastAsia"/>
          <w:color w:val="000000" w:themeColor="text1"/>
          <w:sz w:val="24"/>
          <w:u w:val="single"/>
        </w:rPr>
        <w:t>[项目采购-项目名称_]</w:t>
      </w:r>
      <w:bookmarkEnd w:id="169"/>
      <w:r w:rsidRPr="000D087A">
        <w:rPr>
          <w:rFonts w:ascii="宋体" w:hAnsi="宋体" w:hint="eastAsia"/>
          <w:color w:val="000000" w:themeColor="text1"/>
          <w:sz w:val="24"/>
        </w:rPr>
        <w:t xml:space="preserve">  项目编号：</w:t>
      </w:r>
      <w:bookmarkStart w:id="170" w:name="PO_3000001867_PM001_7"/>
      <w:r w:rsidRPr="000D087A">
        <w:rPr>
          <w:rFonts w:ascii="宋体" w:hAnsi="宋体" w:hint="eastAsia"/>
          <w:color w:val="000000" w:themeColor="text1"/>
          <w:sz w:val="24"/>
          <w:u w:val="single"/>
        </w:rPr>
        <w:t>[项目采购-项目编号_]</w:t>
      </w:r>
      <w:bookmarkEnd w:id="170"/>
      <w:r w:rsidRPr="000D087A">
        <w:rPr>
          <w:rFonts w:ascii="宋体" w:hAnsi="宋体" w:hint="eastAsia"/>
          <w:color w:val="000000" w:themeColor="text1"/>
          <w:sz w:val="24"/>
        </w:rPr>
        <w:t xml:space="preserve">  分标：</w:t>
      </w:r>
    </w:p>
    <w:p w14:paraId="445737F3" w14:textId="77777777" w:rsidR="0058433A" w:rsidRPr="000D087A" w:rsidRDefault="00000000">
      <w:pPr>
        <w:pStyle w:val="a9"/>
        <w:spacing w:line="360" w:lineRule="auto"/>
        <w:ind w:firstLine="482"/>
        <w:rPr>
          <w:b/>
          <w:color w:val="000000" w:themeColor="text1"/>
          <w:sz w:val="32"/>
        </w:rPr>
      </w:pPr>
      <w:r w:rsidRPr="000D087A">
        <w:rPr>
          <w:rFonts w:hAnsi="宋体" w:hint="eastAsia"/>
          <w:color w:val="000000" w:themeColor="text1"/>
          <w:sz w:val="24"/>
        </w:rPr>
        <w:t>投标人名称：</w:t>
      </w:r>
    </w:p>
    <w:tbl>
      <w:tblPr>
        <w:tblW w:w="963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
        <w:gridCol w:w="1019"/>
        <w:gridCol w:w="1670"/>
        <w:gridCol w:w="1050"/>
        <w:gridCol w:w="870"/>
        <w:gridCol w:w="1280"/>
        <w:gridCol w:w="1800"/>
        <w:gridCol w:w="1210"/>
      </w:tblGrid>
      <w:tr w:rsidR="00000000" w:rsidRPr="000D087A" w14:paraId="401FAADE" w14:textId="77777777">
        <w:trPr>
          <w:cantSplit/>
          <w:trHeight w:val="733"/>
        </w:trPr>
        <w:tc>
          <w:tcPr>
            <w:tcW w:w="733" w:type="dxa"/>
            <w:tcBorders>
              <w:top w:val="single" w:sz="4" w:space="0" w:color="auto"/>
              <w:left w:val="single" w:sz="4" w:space="0" w:color="auto"/>
              <w:bottom w:val="single" w:sz="4" w:space="0" w:color="auto"/>
              <w:right w:val="single" w:sz="4" w:space="0" w:color="auto"/>
            </w:tcBorders>
            <w:noWrap/>
            <w:vAlign w:val="center"/>
          </w:tcPr>
          <w:p w14:paraId="610A38E5" w14:textId="77777777" w:rsidR="0058433A" w:rsidRPr="000D087A" w:rsidRDefault="00000000">
            <w:pPr>
              <w:rPr>
                <w:rFonts w:ascii="宋体" w:hAnsi="宋体" w:hint="eastAsia"/>
                <w:color w:val="000000" w:themeColor="text1"/>
                <w:szCs w:val="22"/>
              </w:rPr>
            </w:pPr>
            <w:r w:rsidRPr="000D087A">
              <w:rPr>
                <w:rFonts w:ascii="宋体" w:hAnsi="宋体" w:hint="eastAsia"/>
                <w:color w:val="000000" w:themeColor="text1"/>
                <w:szCs w:val="22"/>
              </w:rPr>
              <w:t>序号</w:t>
            </w:r>
          </w:p>
        </w:tc>
        <w:tc>
          <w:tcPr>
            <w:tcW w:w="1019" w:type="dxa"/>
            <w:tcBorders>
              <w:top w:val="single" w:sz="4" w:space="0" w:color="auto"/>
              <w:left w:val="single" w:sz="4" w:space="0" w:color="auto"/>
              <w:bottom w:val="single" w:sz="4" w:space="0" w:color="auto"/>
              <w:right w:val="single" w:sz="4" w:space="0" w:color="auto"/>
            </w:tcBorders>
            <w:noWrap/>
            <w:vAlign w:val="center"/>
          </w:tcPr>
          <w:p w14:paraId="60359E4D" w14:textId="77777777" w:rsidR="0058433A" w:rsidRPr="000D087A" w:rsidRDefault="00000000">
            <w:pPr>
              <w:rPr>
                <w:rFonts w:ascii="宋体" w:hAnsi="宋体" w:hint="eastAsia"/>
                <w:color w:val="000000" w:themeColor="text1"/>
                <w:szCs w:val="22"/>
              </w:rPr>
            </w:pPr>
            <w:r w:rsidRPr="000D087A">
              <w:rPr>
                <w:rFonts w:ascii="宋体" w:hAnsi="宋体" w:hint="eastAsia"/>
                <w:color w:val="000000" w:themeColor="text1"/>
                <w:szCs w:val="22"/>
              </w:rPr>
              <w:t>货物名称</w:t>
            </w:r>
          </w:p>
        </w:tc>
        <w:tc>
          <w:tcPr>
            <w:tcW w:w="1670" w:type="dxa"/>
            <w:tcBorders>
              <w:top w:val="single" w:sz="4" w:space="0" w:color="auto"/>
              <w:left w:val="single" w:sz="4" w:space="0" w:color="auto"/>
              <w:bottom w:val="single" w:sz="4" w:space="0" w:color="auto"/>
              <w:right w:val="single" w:sz="4" w:space="0" w:color="auto"/>
            </w:tcBorders>
            <w:noWrap/>
            <w:vAlign w:val="center"/>
          </w:tcPr>
          <w:p w14:paraId="0406EC82" w14:textId="77777777" w:rsidR="0058433A" w:rsidRPr="000D087A" w:rsidRDefault="00000000">
            <w:pPr>
              <w:rPr>
                <w:rFonts w:ascii="宋体" w:hAnsi="宋体" w:hint="eastAsia"/>
                <w:color w:val="000000" w:themeColor="text1"/>
                <w:szCs w:val="22"/>
              </w:rPr>
            </w:pPr>
            <w:r w:rsidRPr="000D087A">
              <w:rPr>
                <w:rFonts w:ascii="宋体" w:hAnsi="宋体" w:hint="eastAsia"/>
                <w:color w:val="000000" w:themeColor="text1"/>
                <w:szCs w:val="22"/>
              </w:rPr>
              <w:t>货物规格型号</w:t>
            </w:r>
          </w:p>
        </w:tc>
        <w:tc>
          <w:tcPr>
            <w:tcW w:w="1050" w:type="dxa"/>
            <w:tcBorders>
              <w:top w:val="single" w:sz="4" w:space="0" w:color="auto"/>
              <w:left w:val="single" w:sz="4" w:space="0" w:color="auto"/>
              <w:bottom w:val="single" w:sz="4" w:space="0" w:color="auto"/>
              <w:right w:val="single" w:sz="4" w:space="0" w:color="auto"/>
            </w:tcBorders>
            <w:noWrap/>
          </w:tcPr>
          <w:p w14:paraId="18ABE65C" w14:textId="77777777" w:rsidR="0058433A" w:rsidRPr="000D087A" w:rsidRDefault="00000000">
            <w:pPr>
              <w:rPr>
                <w:rFonts w:ascii="宋体" w:hAnsi="宋体" w:hint="eastAsia"/>
                <w:color w:val="000000" w:themeColor="text1"/>
                <w:szCs w:val="22"/>
              </w:rPr>
            </w:pPr>
            <w:r w:rsidRPr="000D087A">
              <w:rPr>
                <w:rFonts w:ascii="宋体" w:hAnsi="宋体" w:hint="eastAsia"/>
                <w:color w:val="000000" w:themeColor="text1"/>
                <w:szCs w:val="22"/>
              </w:rPr>
              <w:t>品牌</w:t>
            </w:r>
          </w:p>
        </w:tc>
        <w:tc>
          <w:tcPr>
            <w:tcW w:w="870" w:type="dxa"/>
            <w:tcBorders>
              <w:top w:val="single" w:sz="4" w:space="0" w:color="auto"/>
              <w:left w:val="single" w:sz="4" w:space="0" w:color="auto"/>
              <w:bottom w:val="single" w:sz="4" w:space="0" w:color="auto"/>
              <w:right w:val="single" w:sz="4" w:space="0" w:color="auto"/>
            </w:tcBorders>
            <w:noWrap/>
            <w:vAlign w:val="center"/>
          </w:tcPr>
          <w:p w14:paraId="15B11491" w14:textId="77777777" w:rsidR="0058433A" w:rsidRPr="000D087A" w:rsidRDefault="00000000">
            <w:pPr>
              <w:rPr>
                <w:rFonts w:ascii="宋体" w:hAnsi="宋体" w:hint="eastAsia"/>
                <w:color w:val="000000" w:themeColor="text1"/>
                <w:szCs w:val="22"/>
              </w:rPr>
            </w:pPr>
            <w:r w:rsidRPr="000D087A">
              <w:rPr>
                <w:rFonts w:ascii="宋体" w:hAnsi="宋体" w:hint="eastAsia"/>
                <w:color w:val="000000" w:themeColor="text1"/>
                <w:szCs w:val="22"/>
              </w:rPr>
              <w:t>数量①</w:t>
            </w:r>
          </w:p>
        </w:tc>
        <w:tc>
          <w:tcPr>
            <w:tcW w:w="1280" w:type="dxa"/>
            <w:tcBorders>
              <w:top w:val="single" w:sz="4" w:space="0" w:color="auto"/>
              <w:left w:val="single" w:sz="4" w:space="0" w:color="auto"/>
              <w:bottom w:val="single" w:sz="4" w:space="0" w:color="auto"/>
              <w:right w:val="single" w:sz="4" w:space="0" w:color="auto"/>
            </w:tcBorders>
            <w:noWrap/>
            <w:vAlign w:val="center"/>
          </w:tcPr>
          <w:p w14:paraId="456EBA8B" w14:textId="77777777" w:rsidR="0058433A" w:rsidRPr="000D087A" w:rsidRDefault="00000000">
            <w:pPr>
              <w:rPr>
                <w:rFonts w:ascii="宋体" w:hAnsi="宋体" w:hint="eastAsia"/>
                <w:color w:val="000000" w:themeColor="text1"/>
                <w:szCs w:val="22"/>
              </w:rPr>
            </w:pPr>
            <w:r w:rsidRPr="000D087A">
              <w:rPr>
                <w:rFonts w:ascii="宋体" w:hAnsi="宋体" w:hint="eastAsia"/>
                <w:color w:val="000000" w:themeColor="text1"/>
                <w:szCs w:val="22"/>
              </w:rPr>
              <w:t>单价(元)②</w:t>
            </w:r>
          </w:p>
        </w:tc>
        <w:tc>
          <w:tcPr>
            <w:tcW w:w="1800" w:type="dxa"/>
            <w:tcBorders>
              <w:top w:val="single" w:sz="4" w:space="0" w:color="auto"/>
              <w:left w:val="single" w:sz="4" w:space="0" w:color="auto"/>
              <w:bottom w:val="single" w:sz="4" w:space="0" w:color="auto"/>
              <w:right w:val="single" w:sz="4" w:space="0" w:color="auto"/>
            </w:tcBorders>
            <w:noWrap/>
            <w:vAlign w:val="center"/>
          </w:tcPr>
          <w:p w14:paraId="43F7455B" w14:textId="77777777" w:rsidR="0058433A" w:rsidRPr="000D087A" w:rsidRDefault="00000000">
            <w:pPr>
              <w:rPr>
                <w:rFonts w:ascii="宋体" w:hAnsi="宋体" w:hint="eastAsia"/>
                <w:color w:val="000000" w:themeColor="text1"/>
                <w:szCs w:val="22"/>
              </w:rPr>
            </w:pPr>
            <w:r w:rsidRPr="000D087A">
              <w:rPr>
                <w:rFonts w:ascii="宋体" w:hAnsi="宋体" w:hint="eastAsia"/>
                <w:color w:val="000000" w:themeColor="text1"/>
                <w:szCs w:val="22"/>
              </w:rPr>
              <w:t>单项合价（元）</w:t>
            </w:r>
          </w:p>
          <w:p w14:paraId="002C8C41" w14:textId="77777777" w:rsidR="0058433A" w:rsidRPr="000D087A" w:rsidRDefault="00000000">
            <w:pPr>
              <w:ind w:firstLine="422"/>
              <w:rPr>
                <w:rFonts w:ascii="宋体" w:hAnsi="宋体" w:hint="eastAsia"/>
                <w:color w:val="000000" w:themeColor="text1"/>
                <w:szCs w:val="22"/>
              </w:rPr>
            </w:pPr>
            <w:r w:rsidRPr="000D087A">
              <w:rPr>
                <w:rFonts w:ascii="宋体" w:hAnsi="宋体" w:hint="eastAsia"/>
                <w:color w:val="000000" w:themeColor="text1"/>
                <w:szCs w:val="22"/>
              </w:rPr>
              <w:t>③＝①×②</w:t>
            </w:r>
          </w:p>
        </w:tc>
        <w:tc>
          <w:tcPr>
            <w:tcW w:w="1210" w:type="dxa"/>
            <w:tcBorders>
              <w:top w:val="single" w:sz="4" w:space="0" w:color="auto"/>
              <w:left w:val="single" w:sz="4" w:space="0" w:color="auto"/>
              <w:bottom w:val="single" w:sz="4" w:space="0" w:color="auto"/>
              <w:right w:val="single" w:sz="4" w:space="0" w:color="auto"/>
            </w:tcBorders>
            <w:noWrap/>
          </w:tcPr>
          <w:p w14:paraId="480D4512" w14:textId="77777777" w:rsidR="0058433A" w:rsidRPr="000D087A" w:rsidRDefault="00000000">
            <w:pPr>
              <w:spacing w:line="360" w:lineRule="auto"/>
              <w:ind w:firstLine="422"/>
              <w:jc w:val="center"/>
              <w:rPr>
                <w:rFonts w:ascii="宋体" w:hAnsi="宋体" w:hint="eastAsia"/>
                <w:color w:val="000000" w:themeColor="text1"/>
                <w:szCs w:val="22"/>
              </w:rPr>
            </w:pPr>
            <w:r w:rsidRPr="000D087A">
              <w:rPr>
                <w:rFonts w:ascii="宋体" w:hAnsi="宋体" w:hint="eastAsia"/>
                <w:color w:val="000000" w:themeColor="text1"/>
                <w:szCs w:val="22"/>
              </w:rPr>
              <w:t>备注</w:t>
            </w:r>
          </w:p>
        </w:tc>
      </w:tr>
      <w:tr w:rsidR="00000000" w:rsidRPr="000D087A" w14:paraId="12694DB1" w14:textId="77777777">
        <w:trPr>
          <w:cantSplit/>
          <w:trHeight w:val="455"/>
        </w:trPr>
        <w:tc>
          <w:tcPr>
            <w:tcW w:w="733" w:type="dxa"/>
            <w:tcBorders>
              <w:top w:val="single" w:sz="4" w:space="0" w:color="auto"/>
              <w:left w:val="single" w:sz="4" w:space="0" w:color="auto"/>
              <w:bottom w:val="single" w:sz="4" w:space="0" w:color="auto"/>
              <w:right w:val="single" w:sz="4" w:space="0" w:color="auto"/>
            </w:tcBorders>
            <w:noWrap/>
            <w:vAlign w:val="center"/>
          </w:tcPr>
          <w:p w14:paraId="19EADB05" w14:textId="77777777" w:rsidR="0058433A" w:rsidRPr="000D087A" w:rsidRDefault="00000000">
            <w:pPr>
              <w:rPr>
                <w:rFonts w:ascii="宋体" w:hAnsi="宋体" w:hint="eastAsia"/>
                <w:color w:val="000000" w:themeColor="text1"/>
                <w:szCs w:val="22"/>
              </w:rPr>
            </w:pPr>
            <w:r w:rsidRPr="000D087A">
              <w:rPr>
                <w:rFonts w:ascii="宋体" w:hAnsi="宋体" w:hint="eastAsia"/>
                <w:color w:val="000000" w:themeColor="text1"/>
                <w:szCs w:val="22"/>
              </w:rPr>
              <w:t>1</w:t>
            </w:r>
          </w:p>
        </w:tc>
        <w:tc>
          <w:tcPr>
            <w:tcW w:w="1019" w:type="dxa"/>
            <w:tcBorders>
              <w:top w:val="single" w:sz="4" w:space="0" w:color="auto"/>
              <w:left w:val="single" w:sz="4" w:space="0" w:color="auto"/>
              <w:bottom w:val="single" w:sz="4" w:space="0" w:color="auto"/>
              <w:right w:val="single" w:sz="4" w:space="0" w:color="auto"/>
            </w:tcBorders>
            <w:noWrap/>
            <w:vAlign w:val="center"/>
          </w:tcPr>
          <w:p w14:paraId="61E11685" w14:textId="77777777" w:rsidR="0058433A" w:rsidRPr="000D087A" w:rsidRDefault="0058433A">
            <w:pPr>
              <w:ind w:firstLine="422"/>
              <w:rPr>
                <w:rFonts w:ascii="宋体" w:hAnsi="宋体" w:hint="eastAsia"/>
                <w:color w:val="000000" w:themeColor="text1"/>
                <w:szCs w:val="22"/>
              </w:rPr>
            </w:pPr>
          </w:p>
        </w:tc>
        <w:tc>
          <w:tcPr>
            <w:tcW w:w="1670" w:type="dxa"/>
            <w:tcBorders>
              <w:top w:val="single" w:sz="4" w:space="0" w:color="auto"/>
              <w:left w:val="single" w:sz="4" w:space="0" w:color="auto"/>
              <w:bottom w:val="single" w:sz="4" w:space="0" w:color="auto"/>
              <w:right w:val="single" w:sz="4" w:space="0" w:color="auto"/>
            </w:tcBorders>
            <w:noWrap/>
            <w:vAlign w:val="center"/>
          </w:tcPr>
          <w:p w14:paraId="1329E601" w14:textId="77777777" w:rsidR="0058433A" w:rsidRPr="000D087A" w:rsidRDefault="0058433A">
            <w:pPr>
              <w:ind w:firstLine="422"/>
              <w:rPr>
                <w:rFonts w:ascii="宋体" w:hAnsi="宋体" w:hint="eastAsia"/>
                <w:color w:val="000000" w:themeColor="text1"/>
                <w:szCs w:val="22"/>
              </w:rPr>
            </w:pPr>
          </w:p>
        </w:tc>
        <w:tc>
          <w:tcPr>
            <w:tcW w:w="1050" w:type="dxa"/>
            <w:tcBorders>
              <w:top w:val="single" w:sz="4" w:space="0" w:color="auto"/>
              <w:left w:val="single" w:sz="4" w:space="0" w:color="auto"/>
              <w:bottom w:val="single" w:sz="4" w:space="0" w:color="auto"/>
              <w:right w:val="single" w:sz="4" w:space="0" w:color="auto"/>
            </w:tcBorders>
            <w:noWrap/>
          </w:tcPr>
          <w:p w14:paraId="4969673D" w14:textId="77777777" w:rsidR="0058433A" w:rsidRPr="000D087A" w:rsidRDefault="0058433A">
            <w:pPr>
              <w:ind w:firstLine="422"/>
              <w:rPr>
                <w:rFonts w:ascii="宋体" w:hAnsi="宋体" w:hint="eastAsia"/>
                <w:color w:val="000000" w:themeColor="text1"/>
                <w:szCs w:val="22"/>
              </w:rPr>
            </w:pPr>
          </w:p>
        </w:tc>
        <w:tc>
          <w:tcPr>
            <w:tcW w:w="870" w:type="dxa"/>
            <w:tcBorders>
              <w:top w:val="single" w:sz="4" w:space="0" w:color="auto"/>
              <w:left w:val="single" w:sz="4" w:space="0" w:color="auto"/>
              <w:bottom w:val="single" w:sz="4" w:space="0" w:color="auto"/>
              <w:right w:val="single" w:sz="4" w:space="0" w:color="auto"/>
            </w:tcBorders>
            <w:noWrap/>
            <w:vAlign w:val="center"/>
          </w:tcPr>
          <w:p w14:paraId="6BAA75CF" w14:textId="77777777" w:rsidR="0058433A" w:rsidRPr="000D087A" w:rsidRDefault="0058433A">
            <w:pPr>
              <w:ind w:firstLine="422"/>
              <w:rPr>
                <w:rFonts w:ascii="宋体" w:hAnsi="宋体" w:hint="eastAsia"/>
                <w:color w:val="000000" w:themeColor="text1"/>
                <w:szCs w:val="22"/>
              </w:rPr>
            </w:pPr>
          </w:p>
        </w:tc>
        <w:tc>
          <w:tcPr>
            <w:tcW w:w="1280" w:type="dxa"/>
            <w:tcBorders>
              <w:top w:val="single" w:sz="4" w:space="0" w:color="auto"/>
              <w:left w:val="single" w:sz="4" w:space="0" w:color="auto"/>
              <w:bottom w:val="single" w:sz="4" w:space="0" w:color="auto"/>
              <w:right w:val="single" w:sz="4" w:space="0" w:color="auto"/>
            </w:tcBorders>
            <w:noWrap/>
            <w:vAlign w:val="center"/>
          </w:tcPr>
          <w:p w14:paraId="05768090" w14:textId="77777777" w:rsidR="0058433A" w:rsidRPr="000D087A" w:rsidRDefault="0058433A">
            <w:pPr>
              <w:ind w:firstLine="422"/>
              <w:rPr>
                <w:rFonts w:ascii="宋体" w:hAnsi="宋体" w:hint="eastAsia"/>
                <w:color w:val="000000" w:themeColor="text1"/>
                <w:szCs w:val="22"/>
              </w:rPr>
            </w:pPr>
          </w:p>
        </w:tc>
        <w:tc>
          <w:tcPr>
            <w:tcW w:w="1800" w:type="dxa"/>
            <w:tcBorders>
              <w:top w:val="single" w:sz="4" w:space="0" w:color="auto"/>
              <w:left w:val="single" w:sz="4" w:space="0" w:color="auto"/>
              <w:bottom w:val="single" w:sz="4" w:space="0" w:color="auto"/>
              <w:right w:val="single" w:sz="4" w:space="0" w:color="auto"/>
            </w:tcBorders>
            <w:noWrap/>
            <w:vAlign w:val="center"/>
          </w:tcPr>
          <w:p w14:paraId="2E2EB941" w14:textId="77777777" w:rsidR="0058433A" w:rsidRPr="000D087A" w:rsidRDefault="0058433A">
            <w:pPr>
              <w:ind w:firstLine="422"/>
              <w:rPr>
                <w:rFonts w:ascii="宋体" w:hAnsi="宋体" w:hint="eastAsia"/>
                <w:color w:val="000000" w:themeColor="text1"/>
                <w:szCs w:val="22"/>
              </w:rPr>
            </w:pPr>
          </w:p>
        </w:tc>
        <w:tc>
          <w:tcPr>
            <w:tcW w:w="1210" w:type="dxa"/>
            <w:tcBorders>
              <w:top w:val="single" w:sz="4" w:space="0" w:color="auto"/>
              <w:left w:val="single" w:sz="4" w:space="0" w:color="auto"/>
              <w:bottom w:val="single" w:sz="4" w:space="0" w:color="auto"/>
              <w:right w:val="single" w:sz="4" w:space="0" w:color="auto"/>
            </w:tcBorders>
            <w:noWrap/>
          </w:tcPr>
          <w:p w14:paraId="5185BB25" w14:textId="77777777" w:rsidR="0058433A" w:rsidRPr="000D087A" w:rsidRDefault="0058433A">
            <w:pPr>
              <w:ind w:firstLine="422"/>
              <w:rPr>
                <w:rFonts w:ascii="宋体" w:hAnsi="宋体" w:hint="eastAsia"/>
                <w:color w:val="000000" w:themeColor="text1"/>
                <w:szCs w:val="22"/>
              </w:rPr>
            </w:pPr>
          </w:p>
        </w:tc>
      </w:tr>
      <w:tr w:rsidR="00000000" w:rsidRPr="000D087A" w14:paraId="029BF510" w14:textId="77777777">
        <w:trPr>
          <w:cantSplit/>
          <w:trHeight w:val="461"/>
        </w:trPr>
        <w:tc>
          <w:tcPr>
            <w:tcW w:w="733" w:type="dxa"/>
            <w:tcBorders>
              <w:top w:val="single" w:sz="4" w:space="0" w:color="auto"/>
              <w:left w:val="single" w:sz="4" w:space="0" w:color="auto"/>
              <w:bottom w:val="single" w:sz="4" w:space="0" w:color="auto"/>
              <w:right w:val="single" w:sz="4" w:space="0" w:color="auto"/>
            </w:tcBorders>
            <w:noWrap/>
            <w:vAlign w:val="center"/>
          </w:tcPr>
          <w:p w14:paraId="6CD62B35" w14:textId="77777777" w:rsidR="0058433A" w:rsidRPr="000D087A" w:rsidRDefault="00000000">
            <w:pPr>
              <w:rPr>
                <w:rFonts w:ascii="宋体" w:hAnsi="宋体" w:hint="eastAsia"/>
                <w:color w:val="000000" w:themeColor="text1"/>
                <w:szCs w:val="22"/>
              </w:rPr>
            </w:pPr>
            <w:r w:rsidRPr="000D087A">
              <w:rPr>
                <w:rFonts w:ascii="宋体" w:hAnsi="宋体" w:hint="eastAsia"/>
                <w:color w:val="000000" w:themeColor="text1"/>
                <w:szCs w:val="22"/>
              </w:rPr>
              <w:t>2</w:t>
            </w:r>
          </w:p>
        </w:tc>
        <w:tc>
          <w:tcPr>
            <w:tcW w:w="1019" w:type="dxa"/>
            <w:tcBorders>
              <w:top w:val="single" w:sz="4" w:space="0" w:color="auto"/>
              <w:left w:val="single" w:sz="4" w:space="0" w:color="auto"/>
              <w:bottom w:val="single" w:sz="4" w:space="0" w:color="auto"/>
              <w:right w:val="single" w:sz="4" w:space="0" w:color="auto"/>
            </w:tcBorders>
            <w:noWrap/>
            <w:vAlign w:val="center"/>
          </w:tcPr>
          <w:p w14:paraId="6F447B06" w14:textId="77777777" w:rsidR="0058433A" w:rsidRPr="000D087A" w:rsidRDefault="0058433A">
            <w:pPr>
              <w:ind w:firstLine="422"/>
              <w:rPr>
                <w:rFonts w:ascii="宋体" w:hAnsi="宋体" w:hint="eastAsia"/>
                <w:color w:val="000000" w:themeColor="text1"/>
                <w:szCs w:val="22"/>
              </w:rPr>
            </w:pPr>
          </w:p>
        </w:tc>
        <w:tc>
          <w:tcPr>
            <w:tcW w:w="1670" w:type="dxa"/>
            <w:tcBorders>
              <w:top w:val="single" w:sz="4" w:space="0" w:color="auto"/>
              <w:left w:val="single" w:sz="4" w:space="0" w:color="auto"/>
              <w:bottom w:val="single" w:sz="4" w:space="0" w:color="auto"/>
              <w:right w:val="single" w:sz="4" w:space="0" w:color="auto"/>
            </w:tcBorders>
            <w:noWrap/>
            <w:vAlign w:val="center"/>
          </w:tcPr>
          <w:p w14:paraId="31308F3D" w14:textId="77777777" w:rsidR="0058433A" w:rsidRPr="000D087A" w:rsidRDefault="0058433A">
            <w:pPr>
              <w:ind w:firstLine="422"/>
              <w:rPr>
                <w:rFonts w:ascii="宋体" w:hAnsi="宋体" w:hint="eastAsia"/>
                <w:color w:val="000000" w:themeColor="text1"/>
                <w:szCs w:val="22"/>
              </w:rPr>
            </w:pPr>
          </w:p>
        </w:tc>
        <w:tc>
          <w:tcPr>
            <w:tcW w:w="1050" w:type="dxa"/>
            <w:tcBorders>
              <w:top w:val="single" w:sz="4" w:space="0" w:color="auto"/>
              <w:left w:val="single" w:sz="4" w:space="0" w:color="auto"/>
              <w:bottom w:val="single" w:sz="4" w:space="0" w:color="auto"/>
              <w:right w:val="single" w:sz="4" w:space="0" w:color="auto"/>
            </w:tcBorders>
            <w:noWrap/>
          </w:tcPr>
          <w:p w14:paraId="2EF3ECF4" w14:textId="77777777" w:rsidR="0058433A" w:rsidRPr="000D087A" w:rsidRDefault="0058433A">
            <w:pPr>
              <w:ind w:firstLine="422"/>
              <w:rPr>
                <w:rFonts w:ascii="宋体" w:hAnsi="宋体" w:hint="eastAsia"/>
                <w:color w:val="000000" w:themeColor="text1"/>
                <w:szCs w:val="22"/>
              </w:rPr>
            </w:pPr>
          </w:p>
        </w:tc>
        <w:tc>
          <w:tcPr>
            <w:tcW w:w="870" w:type="dxa"/>
            <w:tcBorders>
              <w:top w:val="single" w:sz="4" w:space="0" w:color="auto"/>
              <w:left w:val="single" w:sz="4" w:space="0" w:color="auto"/>
              <w:bottom w:val="single" w:sz="4" w:space="0" w:color="auto"/>
              <w:right w:val="single" w:sz="4" w:space="0" w:color="auto"/>
            </w:tcBorders>
            <w:noWrap/>
            <w:vAlign w:val="center"/>
          </w:tcPr>
          <w:p w14:paraId="5ED625A7" w14:textId="77777777" w:rsidR="0058433A" w:rsidRPr="000D087A" w:rsidRDefault="0058433A">
            <w:pPr>
              <w:ind w:firstLine="422"/>
              <w:rPr>
                <w:rFonts w:ascii="宋体" w:hAnsi="宋体" w:hint="eastAsia"/>
                <w:color w:val="000000" w:themeColor="text1"/>
                <w:szCs w:val="22"/>
              </w:rPr>
            </w:pPr>
          </w:p>
        </w:tc>
        <w:tc>
          <w:tcPr>
            <w:tcW w:w="1280" w:type="dxa"/>
            <w:tcBorders>
              <w:top w:val="single" w:sz="4" w:space="0" w:color="auto"/>
              <w:left w:val="single" w:sz="4" w:space="0" w:color="auto"/>
              <w:bottom w:val="single" w:sz="4" w:space="0" w:color="auto"/>
              <w:right w:val="single" w:sz="4" w:space="0" w:color="auto"/>
            </w:tcBorders>
            <w:noWrap/>
            <w:vAlign w:val="center"/>
          </w:tcPr>
          <w:p w14:paraId="586F6FC7" w14:textId="77777777" w:rsidR="0058433A" w:rsidRPr="000D087A" w:rsidRDefault="0058433A">
            <w:pPr>
              <w:ind w:firstLine="422"/>
              <w:rPr>
                <w:rFonts w:ascii="宋体" w:hAnsi="宋体" w:hint="eastAsia"/>
                <w:color w:val="000000" w:themeColor="text1"/>
                <w:szCs w:val="22"/>
              </w:rPr>
            </w:pPr>
          </w:p>
        </w:tc>
        <w:tc>
          <w:tcPr>
            <w:tcW w:w="1800" w:type="dxa"/>
            <w:tcBorders>
              <w:top w:val="single" w:sz="4" w:space="0" w:color="auto"/>
              <w:left w:val="single" w:sz="4" w:space="0" w:color="auto"/>
              <w:bottom w:val="single" w:sz="4" w:space="0" w:color="auto"/>
              <w:right w:val="single" w:sz="4" w:space="0" w:color="auto"/>
            </w:tcBorders>
            <w:noWrap/>
            <w:vAlign w:val="center"/>
          </w:tcPr>
          <w:p w14:paraId="462005A7" w14:textId="77777777" w:rsidR="0058433A" w:rsidRPr="000D087A" w:rsidRDefault="0058433A">
            <w:pPr>
              <w:ind w:firstLine="422"/>
              <w:rPr>
                <w:rFonts w:ascii="宋体" w:hAnsi="宋体" w:hint="eastAsia"/>
                <w:color w:val="000000" w:themeColor="text1"/>
                <w:szCs w:val="22"/>
              </w:rPr>
            </w:pPr>
          </w:p>
        </w:tc>
        <w:tc>
          <w:tcPr>
            <w:tcW w:w="1210" w:type="dxa"/>
            <w:tcBorders>
              <w:top w:val="single" w:sz="4" w:space="0" w:color="auto"/>
              <w:left w:val="single" w:sz="4" w:space="0" w:color="auto"/>
              <w:bottom w:val="single" w:sz="4" w:space="0" w:color="auto"/>
              <w:right w:val="single" w:sz="4" w:space="0" w:color="auto"/>
            </w:tcBorders>
            <w:noWrap/>
          </w:tcPr>
          <w:p w14:paraId="5585A1C5" w14:textId="77777777" w:rsidR="0058433A" w:rsidRPr="000D087A" w:rsidRDefault="0058433A">
            <w:pPr>
              <w:ind w:firstLine="422"/>
              <w:rPr>
                <w:rFonts w:ascii="宋体" w:hAnsi="宋体" w:hint="eastAsia"/>
                <w:color w:val="000000" w:themeColor="text1"/>
                <w:szCs w:val="22"/>
              </w:rPr>
            </w:pPr>
          </w:p>
        </w:tc>
      </w:tr>
      <w:tr w:rsidR="00000000" w:rsidRPr="000D087A" w14:paraId="585B2DA9" w14:textId="77777777">
        <w:trPr>
          <w:cantSplit/>
          <w:trHeight w:val="492"/>
        </w:trPr>
        <w:tc>
          <w:tcPr>
            <w:tcW w:w="733" w:type="dxa"/>
            <w:tcBorders>
              <w:top w:val="single" w:sz="4" w:space="0" w:color="auto"/>
              <w:left w:val="single" w:sz="4" w:space="0" w:color="auto"/>
              <w:bottom w:val="single" w:sz="4" w:space="0" w:color="auto"/>
              <w:right w:val="single" w:sz="4" w:space="0" w:color="auto"/>
            </w:tcBorders>
            <w:noWrap/>
            <w:vAlign w:val="center"/>
          </w:tcPr>
          <w:p w14:paraId="341508E8" w14:textId="77777777" w:rsidR="0058433A" w:rsidRPr="000D087A" w:rsidRDefault="00000000">
            <w:pPr>
              <w:rPr>
                <w:rFonts w:ascii="宋体" w:hAnsi="宋体" w:hint="eastAsia"/>
                <w:color w:val="000000" w:themeColor="text1"/>
                <w:szCs w:val="22"/>
              </w:rPr>
            </w:pPr>
            <w:r w:rsidRPr="000D087A">
              <w:rPr>
                <w:rFonts w:ascii="宋体" w:hAnsi="宋体" w:hint="eastAsia"/>
                <w:color w:val="000000" w:themeColor="text1"/>
                <w:szCs w:val="22"/>
              </w:rPr>
              <w:t>...</w:t>
            </w:r>
          </w:p>
        </w:tc>
        <w:tc>
          <w:tcPr>
            <w:tcW w:w="1019" w:type="dxa"/>
            <w:tcBorders>
              <w:top w:val="single" w:sz="4" w:space="0" w:color="auto"/>
              <w:left w:val="single" w:sz="4" w:space="0" w:color="auto"/>
              <w:bottom w:val="single" w:sz="4" w:space="0" w:color="auto"/>
              <w:right w:val="single" w:sz="4" w:space="0" w:color="auto"/>
            </w:tcBorders>
            <w:noWrap/>
            <w:vAlign w:val="center"/>
          </w:tcPr>
          <w:p w14:paraId="26037890" w14:textId="77777777" w:rsidR="0058433A" w:rsidRPr="000D087A" w:rsidRDefault="0058433A">
            <w:pPr>
              <w:ind w:firstLine="422"/>
              <w:rPr>
                <w:rFonts w:ascii="宋体" w:hAnsi="宋体" w:hint="eastAsia"/>
                <w:color w:val="000000" w:themeColor="text1"/>
                <w:szCs w:val="22"/>
              </w:rPr>
            </w:pPr>
          </w:p>
        </w:tc>
        <w:tc>
          <w:tcPr>
            <w:tcW w:w="1670" w:type="dxa"/>
            <w:tcBorders>
              <w:top w:val="single" w:sz="4" w:space="0" w:color="auto"/>
              <w:left w:val="single" w:sz="4" w:space="0" w:color="auto"/>
              <w:bottom w:val="single" w:sz="4" w:space="0" w:color="auto"/>
              <w:right w:val="single" w:sz="4" w:space="0" w:color="auto"/>
            </w:tcBorders>
            <w:noWrap/>
            <w:vAlign w:val="center"/>
          </w:tcPr>
          <w:p w14:paraId="6E34F358" w14:textId="77777777" w:rsidR="0058433A" w:rsidRPr="000D087A" w:rsidRDefault="0058433A">
            <w:pPr>
              <w:ind w:firstLine="422"/>
              <w:rPr>
                <w:rFonts w:ascii="宋体" w:hAnsi="宋体" w:hint="eastAsia"/>
                <w:color w:val="000000" w:themeColor="text1"/>
                <w:szCs w:val="22"/>
              </w:rPr>
            </w:pPr>
          </w:p>
        </w:tc>
        <w:tc>
          <w:tcPr>
            <w:tcW w:w="1050" w:type="dxa"/>
            <w:tcBorders>
              <w:top w:val="single" w:sz="4" w:space="0" w:color="auto"/>
              <w:left w:val="single" w:sz="4" w:space="0" w:color="auto"/>
              <w:bottom w:val="single" w:sz="4" w:space="0" w:color="auto"/>
              <w:right w:val="single" w:sz="4" w:space="0" w:color="auto"/>
            </w:tcBorders>
            <w:noWrap/>
          </w:tcPr>
          <w:p w14:paraId="0068584E" w14:textId="77777777" w:rsidR="0058433A" w:rsidRPr="000D087A" w:rsidRDefault="0058433A">
            <w:pPr>
              <w:ind w:firstLine="422"/>
              <w:rPr>
                <w:rFonts w:ascii="宋体" w:hAnsi="宋体" w:hint="eastAsia"/>
                <w:color w:val="000000" w:themeColor="text1"/>
                <w:szCs w:val="22"/>
              </w:rPr>
            </w:pPr>
          </w:p>
        </w:tc>
        <w:tc>
          <w:tcPr>
            <w:tcW w:w="870" w:type="dxa"/>
            <w:tcBorders>
              <w:top w:val="single" w:sz="4" w:space="0" w:color="auto"/>
              <w:left w:val="single" w:sz="4" w:space="0" w:color="auto"/>
              <w:bottom w:val="single" w:sz="4" w:space="0" w:color="auto"/>
              <w:right w:val="single" w:sz="4" w:space="0" w:color="auto"/>
            </w:tcBorders>
            <w:noWrap/>
            <w:vAlign w:val="center"/>
          </w:tcPr>
          <w:p w14:paraId="3E105A04" w14:textId="77777777" w:rsidR="0058433A" w:rsidRPr="000D087A" w:rsidRDefault="0058433A">
            <w:pPr>
              <w:ind w:firstLine="422"/>
              <w:rPr>
                <w:rFonts w:ascii="宋体" w:hAnsi="宋体" w:hint="eastAsia"/>
                <w:color w:val="000000" w:themeColor="text1"/>
                <w:szCs w:val="22"/>
              </w:rPr>
            </w:pPr>
          </w:p>
        </w:tc>
        <w:tc>
          <w:tcPr>
            <w:tcW w:w="1280" w:type="dxa"/>
            <w:tcBorders>
              <w:top w:val="single" w:sz="4" w:space="0" w:color="auto"/>
              <w:left w:val="single" w:sz="4" w:space="0" w:color="auto"/>
              <w:bottom w:val="single" w:sz="4" w:space="0" w:color="auto"/>
              <w:right w:val="single" w:sz="4" w:space="0" w:color="auto"/>
            </w:tcBorders>
            <w:noWrap/>
            <w:vAlign w:val="center"/>
          </w:tcPr>
          <w:p w14:paraId="145A0F58" w14:textId="77777777" w:rsidR="0058433A" w:rsidRPr="000D087A" w:rsidRDefault="0058433A">
            <w:pPr>
              <w:ind w:firstLine="422"/>
              <w:rPr>
                <w:rFonts w:ascii="宋体" w:hAnsi="宋体" w:hint="eastAsia"/>
                <w:color w:val="000000" w:themeColor="text1"/>
                <w:szCs w:val="22"/>
              </w:rPr>
            </w:pPr>
          </w:p>
        </w:tc>
        <w:tc>
          <w:tcPr>
            <w:tcW w:w="1800" w:type="dxa"/>
            <w:tcBorders>
              <w:top w:val="single" w:sz="4" w:space="0" w:color="auto"/>
              <w:left w:val="single" w:sz="4" w:space="0" w:color="auto"/>
              <w:bottom w:val="single" w:sz="4" w:space="0" w:color="auto"/>
              <w:right w:val="single" w:sz="4" w:space="0" w:color="auto"/>
            </w:tcBorders>
            <w:noWrap/>
            <w:vAlign w:val="center"/>
          </w:tcPr>
          <w:p w14:paraId="5E0B5432" w14:textId="77777777" w:rsidR="0058433A" w:rsidRPr="000D087A" w:rsidRDefault="0058433A">
            <w:pPr>
              <w:ind w:firstLine="422"/>
              <w:rPr>
                <w:rFonts w:ascii="宋体" w:hAnsi="宋体" w:hint="eastAsia"/>
                <w:color w:val="000000" w:themeColor="text1"/>
                <w:szCs w:val="22"/>
              </w:rPr>
            </w:pPr>
          </w:p>
        </w:tc>
        <w:tc>
          <w:tcPr>
            <w:tcW w:w="1210" w:type="dxa"/>
            <w:tcBorders>
              <w:top w:val="single" w:sz="4" w:space="0" w:color="auto"/>
              <w:left w:val="single" w:sz="4" w:space="0" w:color="auto"/>
              <w:bottom w:val="single" w:sz="4" w:space="0" w:color="auto"/>
              <w:right w:val="single" w:sz="4" w:space="0" w:color="auto"/>
            </w:tcBorders>
            <w:noWrap/>
          </w:tcPr>
          <w:p w14:paraId="73A9E8F6" w14:textId="77777777" w:rsidR="0058433A" w:rsidRPr="000D087A" w:rsidRDefault="0058433A">
            <w:pPr>
              <w:ind w:firstLine="422"/>
              <w:rPr>
                <w:rFonts w:ascii="宋体" w:hAnsi="宋体" w:hint="eastAsia"/>
                <w:color w:val="000000" w:themeColor="text1"/>
                <w:szCs w:val="22"/>
              </w:rPr>
            </w:pPr>
          </w:p>
        </w:tc>
      </w:tr>
      <w:tr w:rsidR="00000000" w:rsidRPr="000D087A" w14:paraId="67C76291" w14:textId="77777777">
        <w:trPr>
          <w:cantSplit/>
          <w:trHeight w:val="624"/>
        </w:trPr>
        <w:tc>
          <w:tcPr>
            <w:tcW w:w="9632" w:type="dxa"/>
            <w:gridSpan w:val="8"/>
            <w:tcBorders>
              <w:top w:val="single" w:sz="4" w:space="0" w:color="auto"/>
              <w:left w:val="single" w:sz="4" w:space="0" w:color="auto"/>
              <w:bottom w:val="single" w:sz="4" w:space="0" w:color="auto"/>
              <w:right w:val="single" w:sz="4" w:space="0" w:color="auto"/>
            </w:tcBorders>
            <w:noWrap/>
          </w:tcPr>
          <w:p w14:paraId="3CF395D2" w14:textId="77777777" w:rsidR="0058433A" w:rsidRPr="000D087A" w:rsidRDefault="00000000">
            <w:pPr>
              <w:ind w:firstLine="422"/>
              <w:rPr>
                <w:rFonts w:ascii="宋体" w:hAnsi="宋体" w:hint="eastAsia"/>
                <w:color w:val="000000" w:themeColor="text1"/>
                <w:szCs w:val="22"/>
              </w:rPr>
            </w:pPr>
            <w:r w:rsidRPr="000D087A">
              <w:rPr>
                <w:rFonts w:ascii="宋体" w:hAnsi="宋体" w:hint="eastAsia"/>
                <w:color w:val="000000" w:themeColor="text1"/>
                <w:szCs w:val="22"/>
              </w:rPr>
              <w:t>报价合计（包含税费等所有费用）：（大写）人民币（</w:t>
            </w:r>
            <w:r w:rsidRPr="000D087A">
              <w:rPr>
                <w:rFonts w:hint="eastAsia"/>
                <w:color w:val="000000" w:themeColor="text1"/>
              </w:rPr>
              <w:t>¥</w:t>
            </w:r>
            <w:r w:rsidRPr="000D087A">
              <w:rPr>
                <w:rFonts w:ascii="宋体" w:hAnsi="宋体" w:hint="eastAsia"/>
                <w:color w:val="000000" w:themeColor="text1"/>
                <w:szCs w:val="22"/>
              </w:rPr>
              <w:t>元）</w:t>
            </w:r>
          </w:p>
        </w:tc>
      </w:tr>
      <w:tr w:rsidR="00000000" w:rsidRPr="000D087A" w14:paraId="6942E4F2" w14:textId="77777777">
        <w:trPr>
          <w:cantSplit/>
          <w:trHeight w:val="624"/>
        </w:trPr>
        <w:tc>
          <w:tcPr>
            <w:tcW w:w="9632" w:type="dxa"/>
            <w:gridSpan w:val="8"/>
            <w:tcBorders>
              <w:top w:val="single" w:sz="4" w:space="0" w:color="auto"/>
              <w:left w:val="single" w:sz="4" w:space="0" w:color="auto"/>
              <w:bottom w:val="single" w:sz="4" w:space="0" w:color="auto"/>
              <w:right w:val="single" w:sz="4" w:space="0" w:color="auto"/>
            </w:tcBorders>
            <w:noWrap/>
          </w:tcPr>
          <w:p w14:paraId="671D473D" w14:textId="77777777" w:rsidR="0058433A" w:rsidRPr="000D087A" w:rsidRDefault="00000000">
            <w:pPr>
              <w:ind w:firstLine="422"/>
              <w:rPr>
                <w:rFonts w:ascii="宋体" w:hAnsi="宋体" w:hint="eastAsia"/>
                <w:color w:val="000000" w:themeColor="text1"/>
                <w:szCs w:val="22"/>
              </w:rPr>
            </w:pPr>
            <w:r w:rsidRPr="000D087A">
              <w:rPr>
                <w:rFonts w:ascii="宋体" w:hAnsi="宋体" w:hint="eastAsia"/>
                <w:color w:val="000000" w:themeColor="text1"/>
                <w:szCs w:val="21"/>
                <w:u w:val="single"/>
              </w:rPr>
              <w:t xml:space="preserve">　　</w:t>
            </w:r>
            <w:r w:rsidRPr="000D087A">
              <w:rPr>
                <w:rFonts w:ascii="宋体" w:hAnsi="宋体" w:hint="eastAsia"/>
                <w:color w:val="000000" w:themeColor="text1"/>
                <w:szCs w:val="21"/>
              </w:rPr>
              <w:t>分标（此处有分标时填写具体分标号，无分标时填写“无”）</w:t>
            </w:r>
          </w:p>
        </w:tc>
      </w:tr>
      <w:tr w:rsidR="00000000" w:rsidRPr="000D087A" w14:paraId="6D41A717" w14:textId="77777777">
        <w:trPr>
          <w:cantSplit/>
          <w:trHeight w:val="624"/>
        </w:trPr>
        <w:tc>
          <w:tcPr>
            <w:tcW w:w="9632" w:type="dxa"/>
            <w:gridSpan w:val="8"/>
            <w:tcBorders>
              <w:top w:val="single" w:sz="4" w:space="0" w:color="auto"/>
              <w:left w:val="single" w:sz="4" w:space="0" w:color="auto"/>
              <w:bottom w:val="single" w:sz="4" w:space="0" w:color="auto"/>
              <w:right w:val="single" w:sz="4" w:space="0" w:color="auto"/>
            </w:tcBorders>
            <w:noWrap/>
          </w:tcPr>
          <w:p w14:paraId="4656066F" w14:textId="77777777" w:rsidR="0058433A" w:rsidRPr="000D087A" w:rsidRDefault="00000000">
            <w:pPr>
              <w:ind w:firstLine="422"/>
              <w:rPr>
                <w:rFonts w:ascii="宋体" w:hAnsi="宋体" w:hint="eastAsia"/>
                <w:color w:val="000000" w:themeColor="text1"/>
                <w:szCs w:val="22"/>
              </w:rPr>
            </w:pPr>
            <w:r w:rsidRPr="000D087A">
              <w:rPr>
                <w:rFonts w:ascii="宋体" w:hAnsi="宋体" w:hint="eastAsia"/>
                <w:color w:val="000000" w:themeColor="text1"/>
                <w:szCs w:val="22"/>
              </w:rPr>
              <w:t>验收标准：</w:t>
            </w:r>
          </w:p>
        </w:tc>
      </w:tr>
      <w:tr w:rsidR="00000000" w:rsidRPr="000D087A" w14:paraId="37133469" w14:textId="77777777">
        <w:trPr>
          <w:cantSplit/>
          <w:trHeight w:val="624"/>
        </w:trPr>
        <w:tc>
          <w:tcPr>
            <w:tcW w:w="9632" w:type="dxa"/>
            <w:gridSpan w:val="8"/>
            <w:tcBorders>
              <w:top w:val="single" w:sz="4" w:space="0" w:color="auto"/>
              <w:left w:val="single" w:sz="4" w:space="0" w:color="auto"/>
              <w:bottom w:val="single" w:sz="4" w:space="0" w:color="auto"/>
              <w:right w:val="single" w:sz="4" w:space="0" w:color="auto"/>
            </w:tcBorders>
            <w:noWrap/>
          </w:tcPr>
          <w:p w14:paraId="0AB4043C" w14:textId="77777777" w:rsidR="0058433A" w:rsidRPr="000D087A" w:rsidRDefault="00000000">
            <w:pPr>
              <w:ind w:firstLine="422"/>
              <w:rPr>
                <w:rFonts w:ascii="宋体" w:hAnsi="宋体" w:hint="eastAsia"/>
                <w:color w:val="000000" w:themeColor="text1"/>
                <w:szCs w:val="22"/>
              </w:rPr>
            </w:pPr>
            <w:r w:rsidRPr="000D087A">
              <w:rPr>
                <w:rFonts w:ascii="宋体" w:hAnsi="宋体" w:hint="eastAsia"/>
                <w:color w:val="000000" w:themeColor="text1"/>
                <w:szCs w:val="22"/>
              </w:rPr>
              <w:t>优惠及其它：</w:t>
            </w:r>
          </w:p>
        </w:tc>
      </w:tr>
    </w:tbl>
    <w:p w14:paraId="76CE65FA" w14:textId="77777777" w:rsidR="0058433A" w:rsidRPr="000D087A" w:rsidRDefault="00000000">
      <w:pPr>
        <w:snapToGrid w:val="0"/>
        <w:spacing w:before="50" w:after="50" w:line="360" w:lineRule="auto"/>
        <w:ind w:firstLineChars="200" w:firstLine="480"/>
        <w:jc w:val="left"/>
        <w:rPr>
          <w:rFonts w:ascii="仿宋_GB2312" w:eastAsia="仿宋_GB2312" w:hAnsi="仿宋" w:cs="仿宋_GB2312" w:hint="eastAsia"/>
          <w:color w:val="000000" w:themeColor="text1"/>
          <w:kern w:val="0"/>
          <w:sz w:val="24"/>
          <w:lang w:val="zh-CN"/>
        </w:rPr>
      </w:pPr>
      <w:r w:rsidRPr="000D087A">
        <w:rPr>
          <w:rFonts w:ascii="仿宋_GB2312" w:eastAsia="仿宋_GB2312" w:hAnsi="仿宋" w:cs="仿宋_GB2312" w:hint="eastAsia"/>
          <w:color w:val="000000" w:themeColor="text1"/>
          <w:kern w:val="0"/>
          <w:sz w:val="24"/>
          <w:lang w:val="zh-CN"/>
        </w:rPr>
        <w:t xml:space="preserve">注： </w:t>
      </w:r>
    </w:p>
    <w:p w14:paraId="672B0CBF" w14:textId="77777777" w:rsidR="0058433A" w:rsidRPr="000D087A" w:rsidRDefault="00000000">
      <w:pPr>
        <w:snapToGrid w:val="0"/>
        <w:spacing w:before="50" w:after="50" w:line="360" w:lineRule="auto"/>
        <w:ind w:firstLineChars="200" w:firstLine="480"/>
        <w:jc w:val="left"/>
        <w:rPr>
          <w:rFonts w:ascii="仿宋_GB2312" w:eastAsia="仿宋_GB2312" w:hAnsi="仿宋" w:cs="仿宋_GB2312" w:hint="eastAsia"/>
          <w:color w:val="000000" w:themeColor="text1"/>
          <w:kern w:val="0"/>
          <w:sz w:val="24"/>
          <w:lang w:val="zh-CN"/>
        </w:rPr>
      </w:pPr>
      <w:r w:rsidRPr="000D087A">
        <w:rPr>
          <w:rFonts w:ascii="仿宋_GB2312" w:eastAsia="仿宋_GB2312" w:hAnsi="仿宋" w:cs="仿宋_GB2312" w:hint="eastAsia"/>
          <w:color w:val="000000" w:themeColor="text1"/>
          <w:kern w:val="0"/>
          <w:sz w:val="24"/>
          <w:lang w:val="zh-CN"/>
        </w:rPr>
        <w:t>1、 投标人需按本表格式填写，不得自行更改，也不得留空, 如有多分标，按分标分别提供开标一览表，必须加盖投标人有效电子公章，</w:t>
      </w:r>
      <w:r w:rsidRPr="000D087A">
        <w:rPr>
          <w:rFonts w:ascii="仿宋_GB2312" w:eastAsia="仿宋_GB2312" w:hAnsi="仿宋" w:cs="仿宋_GB2312" w:hint="eastAsia"/>
          <w:b/>
          <w:color w:val="000000" w:themeColor="text1"/>
          <w:kern w:val="0"/>
          <w:sz w:val="24"/>
          <w:lang w:val="zh-CN"/>
        </w:rPr>
        <w:t>否则其投标作无效标处理。</w:t>
      </w:r>
    </w:p>
    <w:p w14:paraId="7994EEFF" w14:textId="77777777" w:rsidR="0058433A" w:rsidRPr="000D087A" w:rsidRDefault="00000000">
      <w:pPr>
        <w:snapToGrid w:val="0"/>
        <w:spacing w:before="50" w:after="50" w:line="360" w:lineRule="auto"/>
        <w:ind w:firstLineChars="200" w:firstLine="480"/>
        <w:jc w:val="left"/>
        <w:rPr>
          <w:rFonts w:ascii="仿宋_GB2312" w:eastAsia="仿宋_GB2312" w:hAnsi="仿宋" w:cs="仿宋_GB2312" w:hint="eastAsia"/>
          <w:color w:val="000000" w:themeColor="text1"/>
          <w:kern w:val="0"/>
          <w:sz w:val="24"/>
          <w:lang w:val="zh-CN"/>
        </w:rPr>
      </w:pPr>
      <w:r w:rsidRPr="000D087A">
        <w:rPr>
          <w:rFonts w:ascii="仿宋_GB2312" w:eastAsia="仿宋_GB2312" w:hAnsi="仿宋" w:cs="仿宋_GB2312" w:hint="eastAsia"/>
          <w:color w:val="000000" w:themeColor="text1"/>
          <w:kern w:val="0"/>
          <w:sz w:val="24"/>
          <w:lang w:val="zh-CN"/>
        </w:rPr>
        <w:t>2、本表内容均不能涂改，</w:t>
      </w:r>
      <w:r w:rsidRPr="000D087A">
        <w:rPr>
          <w:rFonts w:ascii="仿宋_GB2312" w:eastAsia="仿宋_GB2312" w:hAnsi="仿宋" w:cs="仿宋_GB2312" w:hint="eastAsia"/>
          <w:b/>
          <w:color w:val="000000" w:themeColor="text1"/>
          <w:kern w:val="0"/>
          <w:sz w:val="24"/>
          <w:lang w:val="zh-CN"/>
        </w:rPr>
        <w:t>否则其投标作无效标处理。</w:t>
      </w:r>
    </w:p>
    <w:p w14:paraId="61A1B741" w14:textId="77777777" w:rsidR="0058433A" w:rsidRPr="000D087A" w:rsidRDefault="00000000">
      <w:pPr>
        <w:snapToGrid w:val="0"/>
        <w:spacing w:before="50" w:after="50" w:line="360" w:lineRule="auto"/>
        <w:ind w:firstLineChars="200" w:firstLine="480"/>
        <w:jc w:val="left"/>
        <w:rPr>
          <w:rFonts w:ascii="仿宋_GB2312" w:eastAsia="仿宋_GB2312" w:hAnsi="仿宋" w:cs="仿宋_GB2312" w:hint="eastAsia"/>
          <w:b/>
          <w:color w:val="000000" w:themeColor="text1"/>
          <w:kern w:val="0"/>
          <w:sz w:val="24"/>
          <w:lang w:val="zh-CN"/>
        </w:rPr>
      </w:pPr>
      <w:r w:rsidRPr="000D087A">
        <w:rPr>
          <w:rFonts w:ascii="仿宋_GB2312" w:eastAsia="仿宋_GB2312" w:hAnsi="仿宋" w:cs="仿宋_GB2312" w:hint="eastAsia"/>
          <w:color w:val="000000" w:themeColor="text1"/>
          <w:kern w:val="0"/>
          <w:sz w:val="24"/>
          <w:lang w:val="zh-CN"/>
        </w:rPr>
        <w:t>3、如为联合体投标，“投标人名称”处必须列明联合体各方名称，并标注联合体牵头人名称，且盖章处须加盖联合体各方公章，</w:t>
      </w:r>
      <w:r w:rsidRPr="000D087A">
        <w:rPr>
          <w:rFonts w:ascii="仿宋_GB2312" w:eastAsia="仿宋_GB2312" w:hAnsi="仿宋" w:cs="仿宋_GB2312" w:hint="eastAsia"/>
          <w:b/>
          <w:color w:val="000000" w:themeColor="text1"/>
          <w:kern w:val="0"/>
          <w:sz w:val="24"/>
          <w:lang w:val="zh-CN"/>
        </w:rPr>
        <w:t>否则其投标作无效标处理。</w:t>
      </w:r>
    </w:p>
    <w:p w14:paraId="140013F4" w14:textId="77777777" w:rsidR="0058433A" w:rsidRPr="000D087A" w:rsidRDefault="00000000">
      <w:pPr>
        <w:snapToGrid w:val="0"/>
        <w:spacing w:line="360" w:lineRule="auto"/>
        <w:ind w:firstLineChars="200" w:firstLine="480"/>
        <w:jc w:val="left"/>
        <w:rPr>
          <w:rFonts w:ascii="仿宋_GB2312" w:eastAsia="仿宋_GB2312" w:hAnsi="仿宋" w:cs="仿宋_GB2312" w:hint="eastAsia"/>
          <w:color w:val="000000" w:themeColor="text1"/>
          <w:kern w:val="0"/>
          <w:sz w:val="24"/>
          <w:lang w:val="zh-CN"/>
        </w:rPr>
      </w:pPr>
      <w:r w:rsidRPr="000D087A">
        <w:rPr>
          <w:rFonts w:ascii="仿宋_GB2312" w:eastAsia="仿宋_GB2312" w:hAnsi="仿宋" w:cs="仿宋_GB2312" w:hint="eastAsia"/>
          <w:color w:val="000000" w:themeColor="text1"/>
          <w:kern w:val="0"/>
          <w:sz w:val="24"/>
          <w:lang w:val="zh-CN"/>
        </w:rPr>
        <w:t>4、以上表格要求细分项目及报价，在“具体货物内容”一栏中，填写具体货物，</w:t>
      </w:r>
      <w:r w:rsidRPr="000D087A">
        <w:rPr>
          <w:rFonts w:ascii="仿宋_GB2312" w:eastAsia="仿宋_GB2312" w:hAnsi="仿宋" w:cs="仿宋_GB2312" w:hint="eastAsia"/>
          <w:b/>
          <w:color w:val="000000" w:themeColor="text1"/>
          <w:kern w:val="0"/>
          <w:sz w:val="24"/>
          <w:lang w:val="zh-CN"/>
        </w:rPr>
        <w:t>否则其投标作无效标处理。</w:t>
      </w:r>
    </w:p>
    <w:p w14:paraId="620A3B39" w14:textId="77777777" w:rsidR="0058433A" w:rsidRPr="000D087A" w:rsidRDefault="00000000">
      <w:pPr>
        <w:snapToGrid w:val="0"/>
        <w:spacing w:line="360" w:lineRule="auto"/>
        <w:ind w:firstLineChars="200" w:firstLine="480"/>
        <w:jc w:val="left"/>
        <w:rPr>
          <w:rFonts w:ascii="仿宋_GB2312" w:eastAsia="仿宋_GB2312" w:hAnsi="仿宋" w:cs="仿宋_GB2312" w:hint="eastAsia"/>
          <w:color w:val="000000" w:themeColor="text1"/>
          <w:kern w:val="0"/>
          <w:sz w:val="24"/>
          <w:lang w:val="zh-CN"/>
        </w:rPr>
      </w:pPr>
      <w:r w:rsidRPr="000D087A">
        <w:rPr>
          <w:rFonts w:ascii="仿宋_GB2312" w:eastAsia="仿宋_GB2312" w:hAnsi="仿宋" w:cs="仿宋_GB2312" w:hint="eastAsia"/>
          <w:color w:val="000000" w:themeColor="text1"/>
          <w:kern w:val="0"/>
          <w:sz w:val="24"/>
          <w:lang w:val="zh-CN"/>
        </w:rPr>
        <w:t>5、特别提示：采购机构将对项目名称和项目编号，中标供应商名称、地址和中标金额，主要中标标的的名称、规格型号、数量、单价、货物要求等予以公示。</w:t>
      </w:r>
    </w:p>
    <w:p w14:paraId="3D8EF3C4" w14:textId="77777777" w:rsidR="0058433A" w:rsidRPr="000D087A" w:rsidRDefault="00000000">
      <w:pPr>
        <w:snapToGrid w:val="0"/>
        <w:spacing w:line="360" w:lineRule="auto"/>
        <w:ind w:firstLineChars="200" w:firstLine="480"/>
        <w:jc w:val="left"/>
        <w:rPr>
          <w:rFonts w:ascii="仿宋_GB2312" w:eastAsia="仿宋_GB2312" w:hAnsi="仿宋" w:cs="仿宋_GB2312" w:hint="eastAsia"/>
          <w:color w:val="000000" w:themeColor="text1"/>
          <w:kern w:val="0"/>
          <w:sz w:val="24"/>
          <w:lang w:val="zh-CN"/>
        </w:rPr>
      </w:pPr>
      <w:r w:rsidRPr="000D087A">
        <w:rPr>
          <w:rFonts w:ascii="仿宋_GB2312" w:eastAsia="仿宋_GB2312" w:hAnsi="仿宋" w:cs="仿宋_GB2312" w:hint="eastAsia"/>
          <w:color w:val="000000" w:themeColor="text1"/>
          <w:kern w:val="0"/>
          <w:sz w:val="24"/>
          <w:szCs w:val="22"/>
          <w:lang w:val="zh-CN"/>
        </w:rPr>
        <w:t>6、</w:t>
      </w:r>
      <w:r w:rsidRPr="000D087A">
        <w:rPr>
          <w:rFonts w:ascii="仿宋_GB2312" w:eastAsia="仿宋_GB2312" w:hAnsi="仿宋" w:cs="仿宋_GB2312" w:hint="eastAsia"/>
          <w:color w:val="000000" w:themeColor="text1"/>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02A7BEC" w14:textId="77777777" w:rsidR="0058433A" w:rsidRPr="000D087A" w:rsidRDefault="00000000">
      <w:pPr>
        <w:snapToGrid w:val="0"/>
        <w:spacing w:line="360" w:lineRule="auto"/>
        <w:ind w:firstLineChars="2100" w:firstLine="5040"/>
        <w:rPr>
          <w:rFonts w:ascii="仿宋_GB2312" w:eastAsia="仿宋_GB2312" w:hAnsi="仿宋" w:cs="仿宋_GB2312" w:hint="eastAsia"/>
          <w:color w:val="000000" w:themeColor="text1"/>
          <w:kern w:val="0"/>
          <w:sz w:val="24"/>
        </w:rPr>
      </w:pPr>
      <w:r w:rsidRPr="000D087A">
        <w:rPr>
          <w:rFonts w:ascii="仿宋_GB2312" w:eastAsia="仿宋_GB2312" w:hAnsi="仿宋" w:cs="仿宋_GB2312" w:hint="eastAsia"/>
          <w:color w:val="000000" w:themeColor="text1"/>
          <w:kern w:val="0"/>
          <w:sz w:val="24"/>
          <w:lang w:val="zh-CN"/>
        </w:rPr>
        <w:t>投标人名称(电子签章)：</w:t>
      </w:r>
    </w:p>
    <w:p w14:paraId="68E0DEC7" w14:textId="77777777" w:rsidR="0058433A" w:rsidRPr="000D087A" w:rsidRDefault="00000000">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0D087A">
        <w:rPr>
          <w:rFonts w:ascii="仿宋_GB2312" w:eastAsia="仿宋_GB2312" w:hAnsi="仿宋" w:cs="仿宋_GB2312" w:hint="eastAsia"/>
          <w:color w:val="000000" w:themeColor="text1"/>
          <w:kern w:val="0"/>
          <w:sz w:val="24"/>
          <w:lang w:val="zh-CN"/>
        </w:rPr>
        <w:t>日期</w:t>
      </w:r>
      <w:r w:rsidRPr="000D087A">
        <w:rPr>
          <w:rFonts w:ascii="仿宋_GB2312" w:eastAsia="仿宋_GB2312" w:hAnsi="仿宋" w:cs="仿宋_GB2312" w:hint="eastAsia"/>
          <w:color w:val="000000" w:themeColor="text1"/>
          <w:kern w:val="0"/>
          <w:sz w:val="24"/>
        </w:rPr>
        <w:t xml:space="preserve">：  年  </w:t>
      </w:r>
      <w:r w:rsidRPr="000D087A">
        <w:rPr>
          <w:rFonts w:ascii="仿宋_GB2312" w:eastAsia="仿宋_GB2312" w:hAnsi="仿宋" w:cs="仿宋_GB2312" w:hint="eastAsia"/>
          <w:color w:val="000000" w:themeColor="text1"/>
          <w:kern w:val="0"/>
          <w:sz w:val="24"/>
          <w:lang w:val="zh-CN"/>
        </w:rPr>
        <w:t>月日</w:t>
      </w:r>
    </w:p>
    <w:p w14:paraId="15CF7487" w14:textId="77777777" w:rsidR="0058433A" w:rsidRPr="000D087A" w:rsidRDefault="0058433A">
      <w:pPr>
        <w:widowControl/>
        <w:ind w:firstLine="602"/>
        <w:jc w:val="left"/>
        <w:rPr>
          <w:rFonts w:ascii="宋体" w:hAnsi="宋体" w:hint="eastAsia"/>
          <w:color w:val="000000" w:themeColor="text1"/>
          <w:sz w:val="30"/>
          <w:szCs w:val="20"/>
        </w:rPr>
        <w:sectPr w:rsidR="0058433A" w:rsidRPr="000D087A">
          <w:pgSz w:w="11906" w:h="16838"/>
          <w:pgMar w:top="1134" w:right="1134" w:bottom="1134" w:left="1134" w:header="720" w:footer="720" w:gutter="0"/>
          <w:cols w:space="720"/>
          <w:docGrid w:type="lines" w:linePitch="331"/>
        </w:sectPr>
      </w:pPr>
    </w:p>
    <w:p w14:paraId="52B618A9" w14:textId="77777777" w:rsidR="0058433A" w:rsidRPr="000D087A" w:rsidRDefault="00000000">
      <w:pPr>
        <w:pStyle w:val="a9"/>
        <w:ind w:firstLine="602"/>
        <w:jc w:val="center"/>
        <w:rPr>
          <w:rFonts w:ascii="Times New Roman" w:hAnsi="Times New Roman"/>
          <w:b/>
          <w:color w:val="000000" w:themeColor="text1"/>
          <w:sz w:val="30"/>
          <w:szCs w:val="30"/>
        </w:rPr>
      </w:pPr>
      <w:r w:rsidRPr="000D087A">
        <w:rPr>
          <w:rFonts w:ascii="Times New Roman" w:hAnsi="Times New Roman" w:hint="eastAsia"/>
          <w:b/>
          <w:color w:val="000000" w:themeColor="text1"/>
          <w:sz w:val="30"/>
          <w:szCs w:val="30"/>
        </w:rPr>
        <w:t>三、中小企业声明函</w:t>
      </w:r>
    </w:p>
    <w:p w14:paraId="2EDCFF63" w14:textId="77777777" w:rsidR="0058433A" w:rsidRPr="000D087A" w:rsidRDefault="00000000">
      <w:pPr>
        <w:pStyle w:val="a8"/>
        <w:spacing w:line="240" w:lineRule="auto"/>
        <w:ind w:firstLine="406"/>
        <w:rPr>
          <w:rFonts w:ascii="Times New Roman" w:hAnsi="Times New Roman"/>
          <w:color w:val="000000" w:themeColor="text1"/>
          <w:sz w:val="21"/>
          <w:szCs w:val="21"/>
        </w:rPr>
      </w:pPr>
      <w:r w:rsidRPr="000D087A">
        <w:rPr>
          <w:rFonts w:ascii="Times New Roman" w:hAnsi="宋体" w:hint="eastAsia"/>
          <w:color w:val="000000" w:themeColor="text1"/>
          <w:sz w:val="21"/>
          <w:szCs w:val="21"/>
        </w:rPr>
        <w:t>说明：</w:t>
      </w:r>
    </w:p>
    <w:p w14:paraId="6F3E3355" w14:textId="77777777" w:rsidR="0058433A" w:rsidRPr="000D087A" w:rsidRDefault="00000000">
      <w:pPr>
        <w:pStyle w:val="a8"/>
        <w:spacing w:line="240" w:lineRule="auto"/>
        <w:ind w:firstLineChars="200" w:firstLine="404"/>
        <w:rPr>
          <w:rFonts w:ascii="Times New Roman" w:hAnsi="Times New Roman"/>
          <w:color w:val="000000" w:themeColor="text1"/>
          <w:sz w:val="21"/>
          <w:szCs w:val="21"/>
        </w:rPr>
      </w:pPr>
      <w:r w:rsidRPr="000D087A">
        <w:rPr>
          <w:rFonts w:ascii="Times New Roman" w:hAnsi="Times New Roman"/>
          <w:color w:val="000000" w:themeColor="text1"/>
          <w:sz w:val="21"/>
          <w:szCs w:val="21"/>
        </w:rPr>
        <w:t>1</w:t>
      </w:r>
      <w:r w:rsidRPr="000D087A">
        <w:rPr>
          <w:rFonts w:ascii="Times New Roman" w:hAnsi="宋体" w:hint="eastAsia"/>
          <w:color w:val="000000" w:themeColor="text1"/>
          <w:sz w:val="21"/>
          <w:szCs w:val="21"/>
        </w:rPr>
        <w:t>、本声明函主要供参加政府采购活动的中小企业填写，非中小企业无需填写。</w:t>
      </w:r>
    </w:p>
    <w:p w14:paraId="404430D3" w14:textId="77777777" w:rsidR="0058433A" w:rsidRPr="000D087A" w:rsidRDefault="00000000">
      <w:pPr>
        <w:pStyle w:val="a8"/>
        <w:spacing w:line="240" w:lineRule="auto"/>
        <w:ind w:firstLineChars="200" w:firstLine="404"/>
        <w:rPr>
          <w:rFonts w:ascii="Times New Roman" w:hAnsi="宋体" w:hint="eastAsia"/>
          <w:color w:val="000000" w:themeColor="text1"/>
          <w:sz w:val="21"/>
          <w:szCs w:val="21"/>
        </w:rPr>
      </w:pPr>
      <w:r w:rsidRPr="000D087A">
        <w:rPr>
          <w:rFonts w:ascii="Times New Roman" w:hAnsi="Times New Roman"/>
          <w:color w:val="000000" w:themeColor="text1"/>
          <w:sz w:val="21"/>
          <w:szCs w:val="21"/>
        </w:rPr>
        <w:t>2</w:t>
      </w:r>
      <w:r w:rsidRPr="000D087A">
        <w:rPr>
          <w:rFonts w:ascii="Times New Roman" w:hAnsi="宋体" w:hint="eastAsia"/>
          <w:color w:val="000000" w:themeColor="text1"/>
          <w:sz w:val="21"/>
          <w:szCs w:val="21"/>
        </w:rPr>
        <w:t>、小型、微型企业提供中型企业提供的货物的，视同为中型企业。</w:t>
      </w:r>
    </w:p>
    <w:p w14:paraId="1311ECB1" w14:textId="77777777" w:rsidR="0058433A" w:rsidRPr="000D087A" w:rsidRDefault="0058433A">
      <w:pPr>
        <w:pStyle w:val="a8"/>
        <w:spacing w:line="240" w:lineRule="auto"/>
        <w:ind w:firstLineChars="200" w:firstLine="404"/>
        <w:rPr>
          <w:rFonts w:ascii="Times New Roman" w:hAnsi="宋体" w:hint="eastAsia"/>
          <w:color w:val="000000" w:themeColor="text1"/>
          <w:sz w:val="21"/>
          <w:szCs w:val="21"/>
        </w:rPr>
      </w:pPr>
    </w:p>
    <w:p w14:paraId="31B1F434" w14:textId="77777777" w:rsidR="0058433A" w:rsidRPr="000D087A" w:rsidRDefault="00000000">
      <w:pPr>
        <w:pStyle w:val="a7"/>
        <w:spacing w:line="360" w:lineRule="auto"/>
        <w:ind w:leftChars="-203" w:left="-426" w:right="142" w:firstLineChars="200" w:firstLine="420"/>
        <w:contextualSpacing/>
        <w:rPr>
          <w:rFonts w:ascii="宋体" w:hAnsi="宋体" w:hint="eastAsia"/>
          <w:color w:val="000000" w:themeColor="text1"/>
          <w:kern w:val="24"/>
        </w:rPr>
      </w:pPr>
      <w:r w:rsidRPr="000D087A">
        <w:rPr>
          <w:rFonts w:ascii="宋体" w:hAnsi="宋体" w:hint="eastAsia"/>
          <w:color w:val="000000" w:themeColor="text1"/>
          <w:kern w:val="24"/>
        </w:rPr>
        <w:t>本公司（联合体）郑重声明，根据《政府采购促进中小企业发展管理办法》（财库﹝2020﹞46号）的规定，本公司（联合体）参加</w:t>
      </w:r>
      <w:bookmarkStart w:id="171" w:name="PO_3000001867_PM026_3"/>
      <w:r w:rsidRPr="000D087A">
        <w:rPr>
          <w:rFonts w:ascii="宋体" w:hAnsi="宋体" w:hint="eastAsia"/>
          <w:color w:val="000000" w:themeColor="text1"/>
          <w:kern w:val="24"/>
          <w:u w:val="single"/>
        </w:rPr>
        <w:t>[项目采购-采购人_]</w:t>
      </w:r>
      <w:bookmarkEnd w:id="171"/>
      <w:r w:rsidRPr="000D087A">
        <w:rPr>
          <w:rFonts w:ascii="宋体" w:hAnsi="宋体" w:hint="eastAsia"/>
          <w:color w:val="000000" w:themeColor="text1"/>
          <w:kern w:val="24"/>
        </w:rPr>
        <w:t>的</w:t>
      </w:r>
      <w:bookmarkStart w:id="172" w:name="PO_3000001867_PM002_8"/>
      <w:r w:rsidRPr="000D087A">
        <w:rPr>
          <w:rFonts w:ascii="宋体" w:hAnsi="宋体" w:hint="eastAsia"/>
          <w:color w:val="000000" w:themeColor="text1"/>
          <w:kern w:val="24"/>
          <w:u w:val="single"/>
        </w:rPr>
        <w:t>[项目采购-项目名称_]</w:t>
      </w:r>
      <w:bookmarkEnd w:id="172"/>
      <w:r w:rsidRPr="000D087A">
        <w:rPr>
          <w:rFonts w:ascii="宋体" w:hAnsi="宋体" w:hint="eastAsia"/>
          <w:color w:val="000000" w:themeColor="text1"/>
          <w:kern w:val="24"/>
        </w:rPr>
        <w:t>采购活动，提供的货物全部由符合政策要求的中小企业制造。相关企业（含联合体中的中小企业、签订分包意向协议的中小企业）的具体情况如下：</w:t>
      </w:r>
    </w:p>
    <w:p w14:paraId="12F247AF" w14:textId="77777777" w:rsidR="0058433A" w:rsidRPr="000D087A" w:rsidRDefault="00000000">
      <w:pPr>
        <w:tabs>
          <w:tab w:val="left" w:pos="1384"/>
          <w:tab w:val="left" w:pos="4562"/>
          <w:tab w:val="left" w:pos="6803"/>
        </w:tabs>
        <w:spacing w:line="360" w:lineRule="auto"/>
        <w:ind w:left="-426" w:right="-58" w:firstLine="482"/>
        <w:contextualSpacing/>
        <w:rPr>
          <w:rFonts w:ascii="宋体" w:hAnsi="宋体" w:hint="eastAsia"/>
          <w:color w:val="000000" w:themeColor="text1"/>
          <w:kern w:val="24"/>
          <w:sz w:val="24"/>
        </w:rPr>
      </w:pPr>
      <w:r w:rsidRPr="000D087A">
        <w:rPr>
          <w:rFonts w:ascii="宋体" w:hAnsi="宋体" w:hint="eastAsia"/>
          <w:color w:val="000000" w:themeColor="text1"/>
          <w:kern w:val="24"/>
          <w:sz w:val="24"/>
        </w:rPr>
        <w:t>1.</w:t>
      </w:r>
      <w:r w:rsidRPr="000D087A">
        <w:rPr>
          <w:rFonts w:ascii="宋体" w:hAnsi="宋体" w:hint="eastAsia"/>
          <w:color w:val="000000" w:themeColor="text1"/>
          <w:kern w:val="24"/>
          <w:sz w:val="24"/>
          <w:u w:val="single"/>
        </w:rPr>
        <w:t>（标的名称）</w:t>
      </w:r>
      <w:r w:rsidRPr="000D087A">
        <w:rPr>
          <w:rFonts w:ascii="宋体" w:hAnsi="宋体" w:hint="eastAsia"/>
          <w:color w:val="000000" w:themeColor="text1"/>
          <w:kern w:val="24"/>
          <w:sz w:val="24"/>
        </w:rPr>
        <w:t>，属于</w:t>
      </w:r>
      <w:r w:rsidRPr="000D087A">
        <w:rPr>
          <w:rFonts w:ascii="宋体" w:hAnsi="宋体" w:hint="eastAsia"/>
          <w:color w:val="000000" w:themeColor="text1"/>
          <w:kern w:val="24"/>
          <w:sz w:val="24"/>
          <w:u w:val="single"/>
        </w:rPr>
        <w:t>（采购文件中明确的所属行业）</w:t>
      </w:r>
      <w:r w:rsidRPr="000D087A">
        <w:rPr>
          <w:rFonts w:ascii="宋体" w:hAnsi="宋体" w:hint="eastAsia"/>
          <w:color w:val="000000" w:themeColor="text1"/>
          <w:kern w:val="24"/>
          <w:sz w:val="24"/>
        </w:rPr>
        <w:t>行业；制造商为</w:t>
      </w:r>
      <w:r w:rsidRPr="000D087A">
        <w:rPr>
          <w:rFonts w:ascii="宋体" w:hAnsi="宋体" w:hint="eastAsia"/>
          <w:color w:val="000000" w:themeColor="text1"/>
          <w:kern w:val="24"/>
          <w:sz w:val="24"/>
          <w:u w:val="single"/>
        </w:rPr>
        <w:t>（企业名称）</w:t>
      </w:r>
      <w:r w:rsidRPr="000D087A">
        <w:rPr>
          <w:rFonts w:ascii="宋体" w:hAnsi="宋体" w:hint="eastAsia"/>
          <w:color w:val="000000" w:themeColor="text1"/>
          <w:kern w:val="24"/>
          <w:sz w:val="24"/>
        </w:rPr>
        <w:t>，从业人员人，营业收入为万元，资产总额为万元，属于</w:t>
      </w:r>
      <w:r w:rsidRPr="000D087A">
        <w:rPr>
          <w:rFonts w:ascii="宋体" w:hAnsi="宋体" w:hint="eastAsia"/>
          <w:color w:val="000000" w:themeColor="text1"/>
          <w:kern w:val="24"/>
          <w:sz w:val="24"/>
          <w:u w:val="single"/>
        </w:rPr>
        <w:t>（中型企业、小型企业、微型企业）</w:t>
      </w:r>
      <w:r w:rsidRPr="000D087A">
        <w:rPr>
          <w:rFonts w:ascii="宋体" w:hAnsi="宋体" w:hint="eastAsia"/>
          <w:color w:val="000000" w:themeColor="text1"/>
          <w:kern w:val="24"/>
          <w:sz w:val="24"/>
        </w:rPr>
        <w:t>；</w:t>
      </w:r>
    </w:p>
    <w:p w14:paraId="73B4C16A" w14:textId="77777777" w:rsidR="0058433A" w:rsidRPr="000D087A" w:rsidRDefault="00000000">
      <w:pPr>
        <w:tabs>
          <w:tab w:val="left" w:pos="1065"/>
          <w:tab w:val="left" w:pos="6477"/>
        </w:tabs>
        <w:spacing w:line="360" w:lineRule="auto"/>
        <w:ind w:left="-426" w:right="-58" w:firstLine="482"/>
        <w:contextualSpacing/>
        <w:rPr>
          <w:rFonts w:ascii="宋体" w:hAnsi="宋体" w:hint="eastAsia"/>
          <w:color w:val="000000" w:themeColor="text1"/>
          <w:kern w:val="24"/>
          <w:sz w:val="24"/>
        </w:rPr>
      </w:pPr>
      <w:r w:rsidRPr="000D087A">
        <w:rPr>
          <w:rFonts w:ascii="宋体" w:hAnsi="宋体" w:hint="eastAsia"/>
          <w:color w:val="000000" w:themeColor="text1"/>
          <w:kern w:val="24"/>
          <w:sz w:val="24"/>
        </w:rPr>
        <w:t>2.</w:t>
      </w:r>
      <w:r w:rsidRPr="000D087A">
        <w:rPr>
          <w:rFonts w:ascii="宋体" w:hAnsi="宋体" w:hint="eastAsia"/>
          <w:color w:val="000000" w:themeColor="text1"/>
          <w:kern w:val="24"/>
          <w:sz w:val="24"/>
          <w:u w:val="single"/>
        </w:rPr>
        <w:t>（标的名称）</w:t>
      </w:r>
      <w:r w:rsidRPr="000D087A">
        <w:rPr>
          <w:rFonts w:ascii="宋体" w:hAnsi="宋体" w:hint="eastAsia"/>
          <w:color w:val="000000" w:themeColor="text1"/>
          <w:kern w:val="24"/>
          <w:sz w:val="24"/>
        </w:rPr>
        <w:t>，属于</w:t>
      </w:r>
      <w:r w:rsidRPr="000D087A">
        <w:rPr>
          <w:rFonts w:ascii="宋体" w:hAnsi="宋体" w:hint="eastAsia"/>
          <w:color w:val="000000" w:themeColor="text1"/>
          <w:kern w:val="24"/>
          <w:sz w:val="24"/>
          <w:u w:val="single"/>
        </w:rPr>
        <w:t>（采购文件中明确的所属行业）</w:t>
      </w:r>
      <w:r w:rsidRPr="000D087A">
        <w:rPr>
          <w:rFonts w:ascii="宋体" w:hAnsi="宋体" w:hint="eastAsia"/>
          <w:color w:val="000000" w:themeColor="text1"/>
          <w:kern w:val="24"/>
          <w:sz w:val="24"/>
        </w:rPr>
        <w:t>行业；制造商为</w:t>
      </w:r>
      <w:r w:rsidRPr="000D087A">
        <w:rPr>
          <w:rFonts w:ascii="宋体" w:hAnsi="宋体" w:hint="eastAsia"/>
          <w:color w:val="000000" w:themeColor="text1"/>
          <w:kern w:val="24"/>
          <w:sz w:val="24"/>
          <w:u w:val="single"/>
        </w:rPr>
        <w:t>（企业名称）</w:t>
      </w:r>
      <w:r w:rsidRPr="000D087A">
        <w:rPr>
          <w:rFonts w:ascii="宋体" w:hAnsi="宋体" w:hint="eastAsia"/>
          <w:color w:val="000000" w:themeColor="text1"/>
          <w:kern w:val="24"/>
          <w:sz w:val="24"/>
        </w:rPr>
        <w:t>，从业人员人，营业收入为万元，资产总额为万元，属于</w:t>
      </w:r>
      <w:r w:rsidRPr="000D087A">
        <w:rPr>
          <w:rFonts w:ascii="宋体" w:hAnsi="宋体" w:hint="eastAsia"/>
          <w:color w:val="000000" w:themeColor="text1"/>
          <w:kern w:val="24"/>
          <w:sz w:val="24"/>
          <w:u w:val="single"/>
        </w:rPr>
        <w:t>（中型企业、小型企业、微型企业）</w:t>
      </w:r>
      <w:r w:rsidRPr="000D087A">
        <w:rPr>
          <w:rFonts w:ascii="宋体" w:hAnsi="宋体" w:hint="eastAsia"/>
          <w:color w:val="000000" w:themeColor="text1"/>
          <w:kern w:val="24"/>
          <w:sz w:val="24"/>
        </w:rPr>
        <w:t>；</w:t>
      </w:r>
    </w:p>
    <w:p w14:paraId="786CEC3A" w14:textId="77777777" w:rsidR="0058433A" w:rsidRPr="000D087A" w:rsidRDefault="00000000">
      <w:pPr>
        <w:pStyle w:val="a7"/>
        <w:spacing w:line="360" w:lineRule="auto"/>
        <w:ind w:left="142" w:right="142"/>
        <w:contextualSpacing/>
        <w:rPr>
          <w:rFonts w:ascii="宋体" w:hAnsi="宋体" w:hint="eastAsia"/>
          <w:color w:val="000000" w:themeColor="text1"/>
          <w:kern w:val="24"/>
        </w:rPr>
      </w:pPr>
      <w:r w:rsidRPr="000D087A">
        <w:rPr>
          <w:rFonts w:ascii="宋体" w:hAnsi="宋体" w:hint="eastAsia"/>
          <w:color w:val="000000" w:themeColor="text1"/>
          <w:kern w:val="24"/>
        </w:rPr>
        <w:t xml:space="preserve">…… </w:t>
      </w:r>
    </w:p>
    <w:p w14:paraId="05AF5C7E" w14:textId="77777777" w:rsidR="0058433A" w:rsidRPr="000D087A" w:rsidRDefault="00000000">
      <w:pPr>
        <w:pStyle w:val="a7"/>
        <w:spacing w:line="360" w:lineRule="auto"/>
        <w:ind w:leftChars="-193" w:left="-405" w:right="142" w:firstLineChars="189" w:firstLine="397"/>
        <w:contextualSpacing/>
        <w:rPr>
          <w:rFonts w:ascii="宋体" w:hAnsi="宋体" w:hint="eastAsia"/>
          <w:color w:val="000000" w:themeColor="text1"/>
          <w:kern w:val="24"/>
        </w:rPr>
      </w:pPr>
      <w:r w:rsidRPr="000D087A">
        <w:rPr>
          <w:rFonts w:ascii="宋体" w:hAnsi="宋体" w:hint="eastAsia"/>
          <w:color w:val="000000" w:themeColor="text1"/>
          <w:kern w:val="24"/>
        </w:rPr>
        <w:t>以上企业，不属于大企业的分支机构，不存在控股股东为大企业的情形，也不存在与大企业的负责人为同一人的情形。</w:t>
      </w:r>
    </w:p>
    <w:p w14:paraId="337C0526" w14:textId="77777777" w:rsidR="0058433A" w:rsidRPr="000D087A" w:rsidRDefault="00000000">
      <w:pPr>
        <w:pStyle w:val="a7"/>
        <w:spacing w:line="360" w:lineRule="auto"/>
        <w:ind w:left="-426" w:right="142" w:firstLine="422"/>
        <w:contextualSpacing/>
        <w:rPr>
          <w:rFonts w:ascii="宋体" w:hAnsi="宋体" w:hint="eastAsia"/>
          <w:color w:val="000000" w:themeColor="text1"/>
          <w:kern w:val="24"/>
        </w:rPr>
      </w:pPr>
      <w:r w:rsidRPr="000D087A">
        <w:rPr>
          <w:rFonts w:ascii="宋体" w:hAnsi="宋体" w:hint="eastAsia"/>
          <w:color w:val="000000" w:themeColor="text1"/>
          <w:kern w:val="24"/>
        </w:rPr>
        <w:t>本企业对上述声明内容的真实性负责。如有虚假，将依法承担相应责任。</w:t>
      </w:r>
    </w:p>
    <w:p w14:paraId="37DE3F33" w14:textId="77777777" w:rsidR="0058433A" w:rsidRPr="000D087A" w:rsidRDefault="0058433A">
      <w:pPr>
        <w:pStyle w:val="a9"/>
        <w:spacing w:line="360" w:lineRule="auto"/>
        <w:ind w:firstLineChars="200" w:firstLine="420"/>
        <w:rPr>
          <w:rFonts w:hAnsi="宋体" w:hint="eastAsia"/>
          <w:color w:val="000000" w:themeColor="text1"/>
          <w:szCs w:val="21"/>
        </w:rPr>
      </w:pPr>
    </w:p>
    <w:p w14:paraId="642B4A70" w14:textId="77777777" w:rsidR="0058433A" w:rsidRPr="000D087A" w:rsidRDefault="0058433A">
      <w:pPr>
        <w:pStyle w:val="a9"/>
        <w:spacing w:line="360" w:lineRule="auto"/>
        <w:ind w:firstLineChars="200" w:firstLine="420"/>
        <w:rPr>
          <w:rFonts w:hAnsi="宋体" w:hint="eastAsia"/>
          <w:color w:val="000000" w:themeColor="text1"/>
          <w:szCs w:val="21"/>
        </w:rPr>
      </w:pPr>
    </w:p>
    <w:p w14:paraId="6BD38C64" w14:textId="77777777" w:rsidR="0058433A" w:rsidRPr="000D087A" w:rsidRDefault="00000000">
      <w:pPr>
        <w:snapToGrid w:val="0"/>
        <w:spacing w:line="360" w:lineRule="auto"/>
        <w:ind w:firstLineChars="2100" w:firstLine="5040"/>
        <w:rPr>
          <w:rFonts w:ascii="仿宋_GB2312" w:eastAsia="仿宋_GB2312" w:hAnsi="仿宋" w:cs="仿宋_GB2312" w:hint="eastAsia"/>
          <w:color w:val="000000" w:themeColor="text1"/>
          <w:kern w:val="0"/>
          <w:sz w:val="24"/>
        </w:rPr>
      </w:pPr>
      <w:r w:rsidRPr="000D087A">
        <w:rPr>
          <w:rFonts w:ascii="仿宋_GB2312" w:eastAsia="仿宋_GB2312" w:hAnsi="仿宋" w:cs="仿宋_GB2312" w:hint="eastAsia"/>
          <w:color w:val="000000" w:themeColor="text1"/>
          <w:kern w:val="0"/>
          <w:sz w:val="24"/>
          <w:lang w:val="zh-CN"/>
        </w:rPr>
        <w:t>投标人名称(电子签章)：</w:t>
      </w:r>
    </w:p>
    <w:p w14:paraId="2DBDD323" w14:textId="77777777" w:rsidR="0058433A" w:rsidRPr="000D087A" w:rsidRDefault="00000000">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0D087A">
        <w:rPr>
          <w:rFonts w:ascii="仿宋_GB2312" w:eastAsia="仿宋_GB2312" w:hAnsi="仿宋" w:cs="仿宋_GB2312" w:hint="eastAsia"/>
          <w:color w:val="000000" w:themeColor="text1"/>
          <w:kern w:val="0"/>
          <w:sz w:val="24"/>
          <w:lang w:val="zh-CN"/>
        </w:rPr>
        <w:t>日期</w:t>
      </w:r>
      <w:r w:rsidRPr="000D087A">
        <w:rPr>
          <w:rFonts w:ascii="仿宋_GB2312" w:eastAsia="仿宋_GB2312" w:hAnsi="仿宋" w:cs="仿宋_GB2312" w:hint="eastAsia"/>
          <w:color w:val="000000" w:themeColor="text1"/>
          <w:kern w:val="0"/>
          <w:sz w:val="24"/>
        </w:rPr>
        <w:t xml:space="preserve">：  年  </w:t>
      </w:r>
      <w:r w:rsidRPr="000D087A">
        <w:rPr>
          <w:rFonts w:ascii="仿宋_GB2312" w:eastAsia="仿宋_GB2312" w:hAnsi="仿宋" w:cs="仿宋_GB2312" w:hint="eastAsia"/>
          <w:color w:val="000000" w:themeColor="text1"/>
          <w:kern w:val="0"/>
          <w:sz w:val="24"/>
          <w:lang w:val="zh-CN"/>
        </w:rPr>
        <w:t>月日</w:t>
      </w:r>
    </w:p>
    <w:p w14:paraId="6659B476" w14:textId="77777777" w:rsidR="0058433A" w:rsidRPr="000D087A" w:rsidRDefault="0058433A">
      <w:pPr>
        <w:pStyle w:val="a9"/>
        <w:spacing w:line="360" w:lineRule="auto"/>
        <w:ind w:firstLineChars="200" w:firstLine="420"/>
        <w:rPr>
          <w:rFonts w:hAnsi="宋体" w:hint="eastAsia"/>
          <w:color w:val="000000" w:themeColor="text1"/>
          <w:szCs w:val="21"/>
        </w:rPr>
      </w:pPr>
    </w:p>
    <w:p w14:paraId="1A6D0F67" w14:textId="77777777" w:rsidR="0058433A" w:rsidRPr="000D087A" w:rsidRDefault="00000000">
      <w:pPr>
        <w:snapToGrid w:val="0"/>
        <w:spacing w:before="50" w:afterLines="50" w:after="165" w:line="360" w:lineRule="auto"/>
        <w:ind w:firstLine="402"/>
        <w:jc w:val="left"/>
        <w:rPr>
          <w:rFonts w:hAnsi="宋体" w:cs="宋体" w:hint="eastAsia"/>
          <w:color w:val="000000" w:themeColor="text1"/>
          <w:sz w:val="20"/>
        </w:rPr>
      </w:pPr>
      <w:r w:rsidRPr="000D087A">
        <w:rPr>
          <w:rFonts w:hAnsi="宋体" w:cs="宋体" w:hint="eastAsia"/>
          <w:color w:val="000000" w:themeColor="text1"/>
          <w:sz w:val="20"/>
        </w:rPr>
        <w:t>注：</w:t>
      </w:r>
    </w:p>
    <w:p w14:paraId="64F4918C" w14:textId="77777777" w:rsidR="0058433A" w:rsidRPr="000D087A" w:rsidRDefault="00000000">
      <w:pPr>
        <w:snapToGrid w:val="0"/>
        <w:spacing w:before="50" w:afterLines="50" w:after="165" w:line="360" w:lineRule="auto"/>
        <w:ind w:firstLineChars="100" w:firstLine="200"/>
        <w:jc w:val="left"/>
        <w:rPr>
          <w:color w:val="000000" w:themeColor="text1"/>
          <w:sz w:val="20"/>
        </w:rPr>
      </w:pPr>
      <w:r w:rsidRPr="000D087A">
        <w:rPr>
          <w:rFonts w:hint="eastAsia"/>
          <w:color w:val="000000" w:themeColor="text1"/>
          <w:sz w:val="20"/>
        </w:rPr>
        <w:t>1</w:t>
      </w:r>
      <w:r w:rsidRPr="000D087A">
        <w:rPr>
          <w:rFonts w:hint="eastAsia"/>
          <w:color w:val="000000" w:themeColor="text1"/>
          <w:sz w:val="20"/>
        </w:rPr>
        <w:t>、从业人员、营业收入、资产总额填报上一年度数据，无上一年度数据的新成立企业可不填报。</w:t>
      </w:r>
    </w:p>
    <w:p w14:paraId="15808B5E" w14:textId="77777777" w:rsidR="0058433A" w:rsidRPr="000D087A" w:rsidRDefault="00000000">
      <w:pPr>
        <w:snapToGrid w:val="0"/>
        <w:spacing w:before="50" w:afterLines="50" w:after="165" w:line="360" w:lineRule="auto"/>
        <w:ind w:firstLineChars="150" w:firstLine="300"/>
        <w:jc w:val="left"/>
        <w:rPr>
          <w:color w:val="000000" w:themeColor="text1"/>
          <w:sz w:val="20"/>
        </w:rPr>
      </w:pPr>
      <w:r w:rsidRPr="000D087A">
        <w:rPr>
          <w:color w:val="000000" w:themeColor="text1"/>
          <w:sz w:val="20"/>
        </w:rPr>
        <w:t>2</w:t>
      </w:r>
      <w:r w:rsidRPr="000D087A">
        <w:rPr>
          <w:rFonts w:hint="eastAsia"/>
          <w:color w:val="000000" w:themeColor="text1"/>
          <w:sz w:val="20"/>
        </w:rPr>
        <w:t>、请根据自己的真实情况出具《中小企业声明函》。依法享受中小企业优惠政策的，采购人或者采购代理机构在公告中标结果时，同时公告其《中小企业声明函》，接受社会监督。</w:t>
      </w:r>
    </w:p>
    <w:p w14:paraId="7F6F5103" w14:textId="77777777" w:rsidR="0058433A" w:rsidRPr="000D087A" w:rsidRDefault="0058433A">
      <w:pPr>
        <w:widowControl/>
        <w:spacing w:line="360" w:lineRule="auto"/>
        <w:ind w:firstLine="402"/>
        <w:jc w:val="left"/>
        <w:rPr>
          <w:color w:val="000000" w:themeColor="text1"/>
          <w:sz w:val="20"/>
        </w:rPr>
        <w:sectPr w:rsidR="0058433A" w:rsidRPr="000D087A">
          <w:pgSz w:w="11906" w:h="16838"/>
          <w:pgMar w:top="1134" w:right="1134" w:bottom="1134" w:left="1134" w:header="720" w:footer="720" w:gutter="0"/>
          <w:cols w:space="720"/>
          <w:docGrid w:type="lines" w:linePitch="331"/>
        </w:sectPr>
      </w:pPr>
    </w:p>
    <w:p w14:paraId="6C83E54F" w14:textId="77777777" w:rsidR="0058433A" w:rsidRPr="000D087A" w:rsidRDefault="00000000">
      <w:pPr>
        <w:snapToGrid w:val="0"/>
        <w:spacing w:beforeLines="50" w:before="165" w:after="50"/>
        <w:ind w:firstLine="562"/>
        <w:jc w:val="center"/>
        <w:outlineLvl w:val="1"/>
        <w:rPr>
          <w:rFonts w:ascii="宋体" w:hAnsi="宋体" w:hint="eastAsia"/>
          <w:b/>
          <w:bCs/>
          <w:color w:val="000000" w:themeColor="text1"/>
          <w:sz w:val="28"/>
          <w:szCs w:val="28"/>
        </w:rPr>
      </w:pPr>
      <w:bookmarkStart w:id="173" w:name="_Toc19686840"/>
      <w:bookmarkStart w:id="174" w:name="_Toc89076015"/>
      <w:r w:rsidRPr="000D087A">
        <w:rPr>
          <w:rFonts w:ascii="宋体" w:hAnsi="宋体" w:hint="eastAsia"/>
          <w:b/>
          <w:bCs/>
          <w:color w:val="000000" w:themeColor="text1"/>
          <w:sz w:val="28"/>
          <w:szCs w:val="28"/>
        </w:rPr>
        <w:t>第六节 其他文书、文件格式</w:t>
      </w:r>
      <w:bookmarkEnd w:id="173"/>
      <w:bookmarkEnd w:id="174"/>
    </w:p>
    <w:p w14:paraId="1B010668" w14:textId="77777777" w:rsidR="0058433A" w:rsidRPr="000D087A" w:rsidRDefault="0058433A">
      <w:pPr>
        <w:pStyle w:val="a9"/>
        <w:spacing w:line="360" w:lineRule="auto"/>
        <w:ind w:firstLine="600"/>
        <w:jc w:val="center"/>
        <w:rPr>
          <w:b/>
          <w:color w:val="000000" w:themeColor="text1"/>
          <w:sz w:val="30"/>
          <w:szCs w:val="30"/>
        </w:rPr>
      </w:pPr>
    </w:p>
    <w:p w14:paraId="115F7D41" w14:textId="77777777" w:rsidR="0058433A" w:rsidRPr="000D087A" w:rsidRDefault="00000000">
      <w:pPr>
        <w:ind w:firstLine="643"/>
        <w:jc w:val="center"/>
        <w:rPr>
          <w:rFonts w:ascii="宋体" w:hAnsi="宋体" w:cs="宋体" w:hint="eastAsia"/>
          <w:b/>
          <w:bCs/>
          <w:color w:val="000000" w:themeColor="text1"/>
          <w:sz w:val="32"/>
          <w:szCs w:val="32"/>
        </w:rPr>
      </w:pPr>
      <w:r w:rsidRPr="000D087A">
        <w:rPr>
          <w:rFonts w:ascii="宋体" w:hAnsi="宋体" w:cs="宋体" w:hint="eastAsia"/>
          <w:b/>
          <w:bCs/>
          <w:color w:val="000000" w:themeColor="text1"/>
          <w:sz w:val="32"/>
          <w:szCs w:val="32"/>
        </w:rPr>
        <w:t>知识产权合规性声明</w:t>
      </w:r>
    </w:p>
    <w:p w14:paraId="1754E64E" w14:textId="77777777" w:rsidR="0058433A" w:rsidRPr="000D087A" w:rsidRDefault="0058433A">
      <w:pPr>
        <w:ind w:firstLine="602"/>
        <w:rPr>
          <w:rFonts w:ascii="仿宋_GB2312" w:eastAsia="仿宋_GB2312" w:hAnsi="仿宋_GB2312" w:cs="仿宋_GB2312" w:hint="eastAsia"/>
          <w:color w:val="000000" w:themeColor="text1"/>
          <w:sz w:val="30"/>
          <w:szCs w:val="30"/>
        </w:rPr>
      </w:pPr>
    </w:p>
    <w:p w14:paraId="2F1400F3" w14:textId="77777777" w:rsidR="0058433A" w:rsidRPr="000D087A" w:rsidRDefault="00000000">
      <w:pPr>
        <w:ind w:firstLine="602"/>
        <w:rPr>
          <w:rFonts w:ascii="仿宋_GB2312" w:eastAsia="仿宋_GB2312" w:hAnsi="仿宋_GB2312" w:cs="仿宋_GB2312" w:hint="eastAsia"/>
          <w:color w:val="000000" w:themeColor="text1"/>
          <w:sz w:val="30"/>
          <w:szCs w:val="30"/>
        </w:rPr>
      </w:pPr>
      <w:r w:rsidRPr="000D087A">
        <w:rPr>
          <w:rFonts w:ascii="仿宋_GB2312" w:eastAsia="仿宋_GB2312" w:hAnsi="仿宋_GB2312" w:cs="仿宋_GB2312" w:hint="eastAsia"/>
          <w:color w:val="000000" w:themeColor="text1"/>
          <w:sz w:val="30"/>
          <w:szCs w:val="30"/>
        </w:rPr>
        <w:t xml:space="preserve">    本企业（单位）自愿参与政府投资政府采购的</w:t>
      </w:r>
      <w:bookmarkStart w:id="175" w:name="PO_3000001867_PM002_10"/>
      <w:r w:rsidRPr="000D087A">
        <w:rPr>
          <w:rFonts w:ascii="仿宋_GB2312" w:eastAsia="仿宋_GB2312" w:hAnsi="仿宋_GB2312" w:cs="仿宋_GB2312" w:hint="eastAsia"/>
          <w:color w:val="000000" w:themeColor="text1"/>
          <w:sz w:val="30"/>
          <w:szCs w:val="30"/>
          <w:u w:val="single"/>
        </w:rPr>
        <w:t>[项目采购-项目名称_]</w:t>
      </w:r>
      <w:bookmarkEnd w:id="175"/>
      <w:r w:rsidRPr="000D087A">
        <w:rPr>
          <w:rFonts w:ascii="仿宋_GB2312" w:eastAsia="仿宋_GB2312" w:hAnsi="仿宋_GB2312" w:cs="仿宋_GB2312" w:hint="eastAsia"/>
          <w:color w:val="000000" w:themeColor="text1"/>
          <w:sz w:val="30"/>
          <w:szCs w:val="30"/>
        </w:rPr>
        <w:t>项目，</w:t>
      </w:r>
      <w:r w:rsidRPr="000D087A">
        <w:rPr>
          <w:rFonts w:ascii="仿宋_GB2312" w:eastAsia="仿宋_GB2312" w:hAnsi="仿宋_GB2312" w:cs="仿宋_GB2312" w:hint="eastAsia"/>
          <w:b/>
          <w:bCs/>
          <w:color w:val="000000" w:themeColor="text1"/>
          <w:sz w:val="30"/>
          <w:szCs w:val="30"/>
        </w:rPr>
        <w:t>在此郑重承诺：</w:t>
      </w:r>
      <w:r w:rsidRPr="000D087A">
        <w:rPr>
          <w:rFonts w:ascii="仿宋_GB2312" w:eastAsia="仿宋_GB2312" w:hAnsi="仿宋_GB2312" w:cs="仿宋_GB2312" w:hint="eastAsia"/>
          <w:color w:val="000000" w:themeColor="text1"/>
          <w:sz w:val="30"/>
          <w:szCs w:val="30"/>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14:paraId="2D75301D" w14:textId="77777777" w:rsidR="0058433A" w:rsidRPr="000D087A" w:rsidRDefault="0058433A">
      <w:pPr>
        <w:snapToGrid w:val="0"/>
        <w:spacing w:line="360" w:lineRule="auto"/>
        <w:ind w:leftChars="1736" w:left="5137" w:hangingChars="825" w:hanging="1491"/>
        <w:rPr>
          <w:b/>
          <w:color w:val="000000" w:themeColor="text1"/>
          <w:sz w:val="18"/>
          <w:szCs w:val="18"/>
        </w:rPr>
      </w:pPr>
    </w:p>
    <w:p w14:paraId="03C3871B" w14:textId="77777777" w:rsidR="0058433A" w:rsidRPr="000D087A" w:rsidRDefault="0058433A">
      <w:pPr>
        <w:snapToGrid w:val="0"/>
        <w:spacing w:line="360" w:lineRule="auto"/>
        <w:ind w:leftChars="1736" w:left="5137" w:hangingChars="825" w:hanging="1491"/>
        <w:rPr>
          <w:b/>
          <w:color w:val="000000" w:themeColor="text1"/>
          <w:sz w:val="18"/>
          <w:szCs w:val="18"/>
        </w:rPr>
      </w:pPr>
    </w:p>
    <w:p w14:paraId="7F22BD9E" w14:textId="77777777" w:rsidR="0058433A" w:rsidRPr="000D087A" w:rsidRDefault="0058433A">
      <w:pPr>
        <w:snapToGrid w:val="0"/>
        <w:spacing w:line="360" w:lineRule="auto"/>
        <w:ind w:leftChars="1736" w:left="5137" w:hangingChars="825" w:hanging="1491"/>
        <w:rPr>
          <w:b/>
          <w:color w:val="000000" w:themeColor="text1"/>
          <w:sz w:val="18"/>
          <w:szCs w:val="18"/>
        </w:rPr>
      </w:pPr>
    </w:p>
    <w:p w14:paraId="72D15A0B" w14:textId="77777777" w:rsidR="0058433A" w:rsidRPr="000D087A" w:rsidRDefault="0058433A">
      <w:pPr>
        <w:snapToGrid w:val="0"/>
        <w:spacing w:line="360" w:lineRule="auto"/>
        <w:ind w:leftChars="1736" w:left="5137" w:hangingChars="825" w:hanging="1491"/>
        <w:rPr>
          <w:b/>
          <w:color w:val="000000" w:themeColor="text1"/>
          <w:sz w:val="18"/>
          <w:szCs w:val="18"/>
        </w:rPr>
      </w:pPr>
    </w:p>
    <w:p w14:paraId="64785DBE" w14:textId="77777777" w:rsidR="0058433A" w:rsidRPr="000D087A" w:rsidRDefault="00000000">
      <w:pPr>
        <w:snapToGrid w:val="0"/>
        <w:spacing w:line="360" w:lineRule="auto"/>
        <w:ind w:leftChars="1736" w:left="5626" w:hangingChars="825" w:hanging="1980"/>
        <w:rPr>
          <w:rFonts w:ascii="仿宋_GB2312" w:eastAsia="仿宋_GB2312" w:hAnsi="仿宋" w:cs="仿宋_GB2312" w:hint="eastAsia"/>
          <w:color w:val="000000" w:themeColor="text1"/>
          <w:kern w:val="0"/>
          <w:sz w:val="24"/>
        </w:rPr>
      </w:pPr>
      <w:r w:rsidRPr="000D087A">
        <w:rPr>
          <w:rFonts w:ascii="仿宋_GB2312" w:eastAsia="仿宋_GB2312" w:hAnsi="仿宋" w:cs="仿宋_GB2312" w:hint="eastAsia"/>
          <w:color w:val="000000" w:themeColor="text1"/>
          <w:kern w:val="0"/>
          <w:sz w:val="24"/>
          <w:lang w:val="zh-CN"/>
        </w:rPr>
        <w:t>投标人名称(电子签章)：</w:t>
      </w:r>
    </w:p>
    <w:p w14:paraId="78B124B3" w14:textId="77777777" w:rsidR="0058433A" w:rsidRPr="000D087A" w:rsidRDefault="00000000">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0D087A">
        <w:rPr>
          <w:rFonts w:ascii="仿宋_GB2312" w:eastAsia="仿宋_GB2312" w:hAnsi="仿宋" w:cs="仿宋_GB2312" w:hint="eastAsia"/>
          <w:color w:val="000000" w:themeColor="text1"/>
          <w:kern w:val="0"/>
          <w:sz w:val="24"/>
          <w:lang w:val="zh-CN"/>
        </w:rPr>
        <w:t>日期</w:t>
      </w:r>
      <w:r w:rsidRPr="000D087A">
        <w:rPr>
          <w:rFonts w:ascii="仿宋_GB2312" w:eastAsia="仿宋_GB2312" w:hAnsi="仿宋" w:cs="仿宋_GB2312" w:hint="eastAsia"/>
          <w:color w:val="000000" w:themeColor="text1"/>
          <w:kern w:val="0"/>
          <w:sz w:val="24"/>
        </w:rPr>
        <w:t xml:space="preserve">：  年  </w:t>
      </w:r>
      <w:r w:rsidRPr="000D087A">
        <w:rPr>
          <w:rFonts w:ascii="仿宋_GB2312" w:eastAsia="仿宋_GB2312" w:hAnsi="仿宋" w:cs="仿宋_GB2312" w:hint="eastAsia"/>
          <w:color w:val="000000" w:themeColor="text1"/>
          <w:kern w:val="0"/>
          <w:sz w:val="24"/>
          <w:lang w:val="zh-CN"/>
        </w:rPr>
        <w:t>月日</w:t>
      </w:r>
    </w:p>
    <w:p w14:paraId="3ED9EFB2" w14:textId="77777777" w:rsidR="0058433A" w:rsidRPr="000D087A" w:rsidRDefault="0058433A">
      <w:pPr>
        <w:widowControl/>
        <w:spacing w:line="360" w:lineRule="auto"/>
        <w:ind w:firstLine="600"/>
        <w:jc w:val="left"/>
        <w:rPr>
          <w:rFonts w:ascii="宋体" w:hAnsi="Courier New"/>
          <w:b/>
          <w:color w:val="000000" w:themeColor="text1"/>
          <w:sz w:val="30"/>
          <w:szCs w:val="30"/>
        </w:rPr>
        <w:sectPr w:rsidR="0058433A" w:rsidRPr="000D087A">
          <w:pgSz w:w="11906" w:h="16838"/>
          <w:pgMar w:top="1134" w:right="1134" w:bottom="1134" w:left="1134" w:header="720" w:footer="720" w:gutter="0"/>
          <w:cols w:space="720"/>
          <w:docGrid w:type="lines" w:linePitch="331"/>
        </w:sectPr>
      </w:pPr>
    </w:p>
    <w:p w14:paraId="49CD657E" w14:textId="77777777" w:rsidR="0058433A" w:rsidRPr="000D087A" w:rsidRDefault="00000000">
      <w:pPr>
        <w:pStyle w:val="a9"/>
        <w:spacing w:line="360" w:lineRule="auto"/>
        <w:ind w:firstLine="602"/>
        <w:jc w:val="center"/>
        <w:rPr>
          <w:b/>
          <w:color w:val="000000" w:themeColor="text1"/>
          <w:sz w:val="30"/>
          <w:szCs w:val="30"/>
        </w:rPr>
      </w:pPr>
      <w:r w:rsidRPr="000D087A">
        <w:rPr>
          <w:rFonts w:hint="eastAsia"/>
          <w:b/>
          <w:color w:val="000000" w:themeColor="text1"/>
          <w:sz w:val="30"/>
          <w:szCs w:val="30"/>
        </w:rPr>
        <w:t>残疾人福利性单位声明函（格式）</w:t>
      </w:r>
    </w:p>
    <w:p w14:paraId="67BB66D7" w14:textId="77777777" w:rsidR="0058433A" w:rsidRPr="000D087A" w:rsidRDefault="0058433A">
      <w:pPr>
        <w:pStyle w:val="a9"/>
        <w:spacing w:line="360" w:lineRule="auto"/>
        <w:ind w:firstLine="600"/>
        <w:jc w:val="center"/>
        <w:rPr>
          <w:b/>
          <w:color w:val="000000" w:themeColor="text1"/>
          <w:sz w:val="30"/>
          <w:szCs w:val="30"/>
        </w:rPr>
      </w:pPr>
    </w:p>
    <w:p w14:paraId="1B653EAB" w14:textId="77777777" w:rsidR="0058433A" w:rsidRPr="000D087A" w:rsidRDefault="00000000">
      <w:pPr>
        <w:pStyle w:val="a9"/>
        <w:spacing w:line="360" w:lineRule="auto"/>
        <w:ind w:firstLine="602"/>
        <w:jc w:val="left"/>
        <w:rPr>
          <w:rFonts w:ascii="仿宋_GB2312" w:eastAsia="仿宋_GB2312"/>
          <w:color w:val="000000" w:themeColor="text1"/>
          <w:sz w:val="30"/>
          <w:szCs w:val="30"/>
        </w:rPr>
      </w:pPr>
      <w:r w:rsidRPr="000D087A">
        <w:rPr>
          <w:rFonts w:ascii="仿宋_GB2312" w:eastAsia="仿宋_GB2312" w:hint="eastAsia"/>
          <w:color w:val="000000" w:themeColor="text1"/>
          <w:sz w:val="30"/>
          <w:szCs w:val="30"/>
        </w:rPr>
        <w:t>本单位郑重声明，根据《财政部 民政部 中国残疾人联合会关于促进残疾人就业政府采购政策的通知》（财库〔2017〕141号）的规定，本单位为符合条件的残疾人福利性单位，且本单位参加</w:t>
      </w:r>
      <w:bookmarkStart w:id="176" w:name="PO_3000001867_PM026_4"/>
      <w:r w:rsidRPr="000D087A">
        <w:rPr>
          <w:rFonts w:ascii="仿宋_GB2312" w:eastAsia="仿宋_GB2312" w:hint="eastAsia"/>
          <w:color w:val="000000" w:themeColor="text1"/>
          <w:sz w:val="30"/>
          <w:szCs w:val="30"/>
          <w:u w:val="single"/>
        </w:rPr>
        <w:t>[项目采购-采购人]</w:t>
      </w:r>
      <w:bookmarkEnd w:id="176"/>
      <w:r w:rsidRPr="000D087A">
        <w:rPr>
          <w:rFonts w:ascii="仿宋_GB2312" w:eastAsia="仿宋_GB2312" w:hint="eastAsia"/>
          <w:color w:val="000000" w:themeColor="text1"/>
          <w:sz w:val="30"/>
          <w:szCs w:val="30"/>
        </w:rPr>
        <w:t>单位的</w:t>
      </w:r>
      <w:bookmarkStart w:id="177" w:name="PO_3000001867_PM002_9"/>
      <w:r w:rsidRPr="000D087A">
        <w:rPr>
          <w:rFonts w:ascii="仿宋_GB2312" w:eastAsia="仿宋_GB2312" w:hint="eastAsia"/>
          <w:color w:val="000000" w:themeColor="text1"/>
          <w:sz w:val="30"/>
          <w:szCs w:val="30"/>
          <w:u w:val="single"/>
        </w:rPr>
        <w:t>[项目采购-项目名称]</w:t>
      </w:r>
      <w:bookmarkEnd w:id="177"/>
      <w:r w:rsidRPr="000D087A">
        <w:rPr>
          <w:rFonts w:ascii="仿宋_GB2312" w:eastAsia="仿宋_GB2312" w:hint="eastAsia"/>
          <w:color w:val="000000" w:themeColor="text1"/>
          <w:sz w:val="30"/>
          <w:szCs w:val="30"/>
        </w:rPr>
        <w:t>项目采购活动提供本单位制造的货物（由本单位承担工程/提供服务），或者提供其他残疾人福利性单位制造的货物（不包括使用非残疾人福利性单位注册商标的货物）。</w:t>
      </w:r>
    </w:p>
    <w:p w14:paraId="1621E391" w14:textId="77777777" w:rsidR="0058433A" w:rsidRPr="000D087A" w:rsidRDefault="0058433A">
      <w:pPr>
        <w:pStyle w:val="a9"/>
        <w:spacing w:line="360" w:lineRule="auto"/>
        <w:ind w:firstLine="420"/>
        <w:jc w:val="left"/>
        <w:rPr>
          <w:b/>
          <w:color w:val="000000" w:themeColor="text1"/>
          <w:szCs w:val="21"/>
        </w:rPr>
      </w:pPr>
    </w:p>
    <w:p w14:paraId="2D23E30E" w14:textId="77777777" w:rsidR="0058433A" w:rsidRPr="000D087A" w:rsidRDefault="0058433A">
      <w:pPr>
        <w:pStyle w:val="a9"/>
        <w:spacing w:line="360" w:lineRule="auto"/>
        <w:ind w:firstLine="420"/>
        <w:jc w:val="left"/>
        <w:rPr>
          <w:b/>
          <w:color w:val="000000" w:themeColor="text1"/>
          <w:szCs w:val="21"/>
        </w:rPr>
      </w:pPr>
    </w:p>
    <w:p w14:paraId="54CA5E76" w14:textId="77777777" w:rsidR="0058433A" w:rsidRPr="000D087A" w:rsidRDefault="00000000">
      <w:pPr>
        <w:snapToGrid w:val="0"/>
        <w:spacing w:line="360" w:lineRule="auto"/>
        <w:ind w:leftChars="1736" w:left="5626" w:hangingChars="825" w:hanging="1980"/>
        <w:rPr>
          <w:rFonts w:ascii="仿宋_GB2312" w:eastAsia="仿宋_GB2312" w:hAnsi="仿宋" w:cs="仿宋_GB2312" w:hint="eastAsia"/>
          <w:color w:val="000000" w:themeColor="text1"/>
          <w:kern w:val="0"/>
          <w:sz w:val="24"/>
        </w:rPr>
      </w:pPr>
      <w:r w:rsidRPr="000D087A">
        <w:rPr>
          <w:rFonts w:ascii="仿宋_GB2312" w:eastAsia="仿宋_GB2312" w:hAnsi="仿宋" w:cs="仿宋_GB2312" w:hint="eastAsia"/>
          <w:color w:val="000000" w:themeColor="text1"/>
          <w:kern w:val="0"/>
          <w:sz w:val="24"/>
          <w:lang w:val="zh-CN"/>
        </w:rPr>
        <w:t>投标人名称(电子签章)：</w:t>
      </w:r>
    </w:p>
    <w:p w14:paraId="7296AE8E" w14:textId="77777777" w:rsidR="0058433A" w:rsidRPr="000D087A" w:rsidRDefault="00000000">
      <w:pPr>
        <w:snapToGrid w:val="0"/>
        <w:spacing w:line="360" w:lineRule="auto"/>
        <w:ind w:firstLineChars="2150" w:firstLine="5160"/>
        <w:rPr>
          <w:rFonts w:ascii="仿宋_GB2312" w:eastAsia="仿宋_GB2312" w:hAnsi="仿宋" w:cs="仿宋_GB2312" w:hint="eastAsia"/>
          <w:color w:val="000000" w:themeColor="text1"/>
          <w:kern w:val="0"/>
          <w:sz w:val="24"/>
          <w:lang w:val="zh-CN"/>
        </w:rPr>
      </w:pPr>
      <w:r w:rsidRPr="000D087A">
        <w:rPr>
          <w:rFonts w:ascii="仿宋_GB2312" w:eastAsia="仿宋_GB2312" w:hAnsi="仿宋" w:cs="仿宋_GB2312" w:hint="eastAsia"/>
          <w:color w:val="000000" w:themeColor="text1"/>
          <w:kern w:val="0"/>
          <w:sz w:val="24"/>
          <w:lang w:val="zh-CN"/>
        </w:rPr>
        <w:t>日期</w:t>
      </w:r>
      <w:r w:rsidRPr="000D087A">
        <w:rPr>
          <w:rFonts w:ascii="仿宋_GB2312" w:eastAsia="仿宋_GB2312" w:hAnsi="仿宋" w:cs="仿宋_GB2312" w:hint="eastAsia"/>
          <w:color w:val="000000" w:themeColor="text1"/>
          <w:kern w:val="0"/>
          <w:sz w:val="24"/>
        </w:rPr>
        <w:t xml:space="preserve">：  年  </w:t>
      </w:r>
      <w:r w:rsidRPr="000D087A">
        <w:rPr>
          <w:rFonts w:ascii="仿宋_GB2312" w:eastAsia="仿宋_GB2312" w:hAnsi="仿宋" w:cs="仿宋_GB2312" w:hint="eastAsia"/>
          <w:color w:val="000000" w:themeColor="text1"/>
          <w:kern w:val="0"/>
          <w:sz w:val="24"/>
          <w:lang w:val="zh-CN"/>
        </w:rPr>
        <w:t>月日</w:t>
      </w:r>
    </w:p>
    <w:p w14:paraId="19B367B0" w14:textId="77777777" w:rsidR="0058433A" w:rsidRPr="000D087A" w:rsidRDefault="0058433A">
      <w:pPr>
        <w:pStyle w:val="a9"/>
        <w:spacing w:line="360" w:lineRule="auto"/>
        <w:ind w:leftChars="1979" w:left="5132" w:hangingChars="488" w:hanging="976"/>
        <w:rPr>
          <w:color w:val="000000" w:themeColor="text1"/>
          <w:sz w:val="20"/>
        </w:rPr>
      </w:pPr>
    </w:p>
    <w:p w14:paraId="129D8635" w14:textId="77777777" w:rsidR="0058433A" w:rsidRPr="000D087A" w:rsidRDefault="00000000">
      <w:pPr>
        <w:spacing w:line="360" w:lineRule="auto"/>
        <w:ind w:right="420" w:firstLineChars="200" w:firstLine="480"/>
        <w:rPr>
          <w:rFonts w:ascii="仿宋_GB2312" w:eastAsia="仿宋_GB2312" w:hAnsi="仿宋" w:cs="仿宋_GB2312" w:hint="eastAsia"/>
          <w:color w:val="000000" w:themeColor="text1"/>
          <w:sz w:val="24"/>
        </w:rPr>
      </w:pPr>
      <w:r w:rsidRPr="000D087A">
        <w:rPr>
          <w:rFonts w:ascii="仿宋_GB2312" w:eastAsia="仿宋_GB2312" w:hAnsi="仿宋" w:cs="仿宋_GB2312" w:hint="eastAsia"/>
          <w:color w:val="000000" w:themeColor="text1"/>
          <w:sz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40326CBB" w14:textId="77777777" w:rsidR="0058433A" w:rsidRPr="000D087A" w:rsidRDefault="0058433A">
      <w:pPr>
        <w:widowControl/>
        <w:spacing w:line="360" w:lineRule="auto"/>
        <w:ind w:firstLine="402"/>
        <w:jc w:val="left"/>
        <w:rPr>
          <w:color w:val="000000" w:themeColor="text1"/>
          <w:sz w:val="20"/>
        </w:rPr>
        <w:sectPr w:rsidR="0058433A" w:rsidRPr="000D087A">
          <w:pgSz w:w="11906" w:h="16838"/>
          <w:pgMar w:top="1134" w:right="1134" w:bottom="1134" w:left="1134" w:header="720" w:footer="720" w:gutter="0"/>
          <w:cols w:space="720"/>
          <w:docGrid w:type="lines" w:linePitch="331"/>
        </w:sectPr>
      </w:pPr>
    </w:p>
    <w:p w14:paraId="698214BA" w14:textId="77777777" w:rsidR="0058433A" w:rsidRPr="000D087A" w:rsidRDefault="0058433A">
      <w:pPr>
        <w:snapToGrid w:val="0"/>
        <w:spacing w:before="50" w:afterLines="50" w:after="165" w:line="360" w:lineRule="auto"/>
        <w:ind w:firstLine="402"/>
        <w:jc w:val="left"/>
        <w:rPr>
          <w:color w:val="000000" w:themeColor="text1"/>
          <w:sz w:val="20"/>
        </w:rPr>
      </w:pPr>
    </w:p>
    <w:p w14:paraId="3E6218C2" w14:textId="77777777" w:rsidR="0058433A" w:rsidRPr="000D087A" w:rsidRDefault="0058433A">
      <w:pPr>
        <w:pStyle w:val="a9"/>
        <w:tabs>
          <w:tab w:val="left" w:pos="2472"/>
        </w:tabs>
        <w:spacing w:line="460" w:lineRule="exact"/>
        <w:ind w:firstLine="720"/>
        <w:jc w:val="center"/>
        <w:rPr>
          <w:rFonts w:ascii="Times New Roman" w:hAnsi="Times New Roman"/>
          <w:b/>
          <w:color w:val="000000" w:themeColor="text1"/>
          <w:sz w:val="36"/>
        </w:rPr>
      </w:pPr>
    </w:p>
    <w:p w14:paraId="545CA79D" w14:textId="77777777" w:rsidR="0058433A" w:rsidRPr="000D087A" w:rsidRDefault="0058433A">
      <w:pPr>
        <w:pStyle w:val="a9"/>
        <w:tabs>
          <w:tab w:val="left" w:pos="2472"/>
        </w:tabs>
        <w:spacing w:line="460" w:lineRule="exact"/>
        <w:ind w:firstLine="720"/>
        <w:jc w:val="center"/>
        <w:rPr>
          <w:rFonts w:ascii="Times New Roman" w:hAnsi="Times New Roman"/>
          <w:b/>
          <w:color w:val="000000" w:themeColor="text1"/>
          <w:sz w:val="36"/>
        </w:rPr>
      </w:pPr>
    </w:p>
    <w:p w14:paraId="01970369" w14:textId="77777777" w:rsidR="0058433A" w:rsidRPr="000D087A" w:rsidRDefault="0058433A">
      <w:pPr>
        <w:pStyle w:val="a9"/>
        <w:tabs>
          <w:tab w:val="left" w:pos="2472"/>
        </w:tabs>
        <w:spacing w:line="460" w:lineRule="exact"/>
        <w:ind w:firstLine="720"/>
        <w:jc w:val="center"/>
        <w:rPr>
          <w:rFonts w:ascii="Times New Roman" w:hAnsi="Times New Roman"/>
          <w:b/>
          <w:color w:val="000000" w:themeColor="text1"/>
          <w:sz w:val="36"/>
        </w:rPr>
      </w:pPr>
    </w:p>
    <w:p w14:paraId="196A90AA" w14:textId="77777777" w:rsidR="0058433A" w:rsidRPr="000D087A" w:rsidRDefault="0058433A">
      <w:pPr>
        <w:pStyle w:val="a9"/>
        <w:tabs>
          <w:tab w:val="left" w:pos="2472"/>
        </w:tabs>
        <w:spacing w:line="460" w:lineRule="exact"/>
        <w:ind w:firstLine="720"/>
        <w:jc w:val="center"/>
        <w:rPr>
          <w:rFonts w:ascii="Times New Roman" w:hAnsi="Times New Roman"/>
          <w:b/>
          <w:color w:val="000000" w:themeColor="text1"/>
          <w:sz w:val="36"/>
        </w:rPr>
      </w:pPr>
    </w:p>
    <w:p w14:paraId="283C821B" w14:textId="77777777" w:rsidR="0058433A" w:rsidRPr="000D087A" w:rsidRDefault="0058433A">
      <w:pPr>
        <w:pStyle w:val="a9"/>
        <w:tabs>
          <w:tab w:val="left" w:pos="2472"/>
        </w:tabs>
        <w:spacing w:line="460" w:lineRule="exact"/>
        <w:ind w:firstLine="720"/>
        <w:jc w:val="center"/>
        <w:rPr>
          <w:rFonts w:ascii="Times New Roman" w:hAnsi="Times New Roman"/>
          <w:b/>
          <w:color w:val="000000" w:themeColor="text1"/>
          <w:sz w:val="36"/>
        </w:rPr>
      </w:pPr>
    </w:p>
    <w:p w14:paraId="34581B91" w14:textId="77777777" w:rsidR="0058433A" w:rsidRPr="000D087A" w:rsidRDefault="0058433A">
      <w:pPr>
        <w:pStyle w:val="a9"/>
        <w:tabs>
          <w:tab w:val="left" w:pos="2472"/>
        </w:tabs>
        <w:spacing w:line="460" w:lineRule="exact"/>
        <w:ind w:firstLine="720"/>
        <w:jc w:val="center"/>
        <w:rPr>
          <w:rFonts w:ascii="Times New Roman" w:hAnsi="Times New Roman"/>
          <w:b/>
          <w:color w:val="000000" w:themeColor="text1"/>
          <w:sz w:val="36"/>
        </w:rPr>
      </w:pPr>
    </w:p>
    <w:p w14:paraId="33264C07" w14:textId="77777777" w:rsidR="0058433A" w:rsidRPr="000D087A" w:rsidRDefault="0058433A">
      <w:pPr>
        <w:pStyle w:val="a9"/>
        <w:tabs>
          <w:tab w:val="left" w:pos="2472"/>
        </w:tabs>
        <w:spacing w:line="460" w:lineRule="exact"/>
        <w:ind w:firstLine="720"/>
        <w:jc w:val="center"/>
        <w:rPr>
          <w:rFonts w:ascii="Times New Roman" w:hAnsi="Times New Roman"/>
          <w:b/>
          <w:color w:val="000000" w:themeColor="text1"/>
          <w:sz w:val="36"/>
        </w:rPr>
      </w:pPr>
    </w:p>
    <w:p w14:paraId="5F3F692B" w14:textId="77777777" w:rsidR="0058433A" w:rsidRPr="000D087A" w:rsidRDefault="0058433A">
      <w:pPr>
        <w:pStyle w:val="a9"/>
        <w:tabs>
          <w:tab w:val="left" w:pos="2472"/>
        </w:tabs>
        <w:spacing w:line="460" w:lineRule="exact"/>
        <w:ind w:firstLine="720"/>
        <w:jc w:val="center"/>
        <w:rPr>
          <w:rFonts w:ascii="Times New Roman" w:hAnsi="Times New Roman"/>
          <w:b/>
          <w:color w:val="000000" w:themeColor="text1"/>
          <w:sz w:val="36"/>
        </w:rPr>
      </w:pPr>
    </w:p>
    <w:p w14:paraId="1EB276CB" w14:textId="77777777" w:rsidR="0058433A" w:rsidRPr="000D087A" w:rsidRDefault="0058433A">
      <w:pPr>
        <w:pStyle w:val="a9"/>
        <w:tabs>
          <w:tab w:val="left" w:pos="2472"/>
        </w:tabs>
        <w:spacing w:line="460" w:lineRule="exact"/>
        <w:ind w:firstLine="720"/>
        <w:jc w:val="center"/>
        <w:rPr>
          <w:rFonts w:ascii="Times New Roman" w:hAnsi="Times New Roman"/>
          <w:b/>
          <w:color w:val="000000" w:themeColor="text1"/>
          <w:sz w:val="36"/>
        </w:rPr>
      </w:pPr>
    </w:p>
    <w:p w14:paraId="3F841593" w14:textId="77777777" w:rsidR="0058433A" w:rsidRPr="000D087A" w:rsidRDefault="0058433A">
      <w:pPr>
        <w:pStyle w:val="a9"/>
        <w:tabs>
          <w:tab w:val="left" w:pos="2472"/>
        </w:tabs>
        <w:spacing w:line="460" w:lineRule="exact"/>
        <w:ind w:firstLine="720"/>
        <w:jc w:val="center"/>
        <w:rPr>
          <w:rFonts w:ascii="Times New Roman" w:hAnsi="Times New Roman"/>
          <w:b/>
          <w:color w:val="000000" w:themeColor="text1"/>
          <w:sz w:val="36"/>
        </w:rPr>
      </w:pPr>
    </w:p>
    <w:p w14:paraId="493C7B59" w14:textId="77777777" w:rsidR="0058433A" w:rsidRPr="000D087A" w:rsidRDefault="0058433A">
      <w:pPr>
        <w:pStyle w:val="a9"/>
        <w:tabs>
          <w:tab w:val="left" w:pos="2472"/>
        </w:tabs>
        <w:spacing w:line="460" w:lineRule="exact"/>
        <w:ind w:firstLine="720"/>
        <w:jc w:val="center"/>
        <w:rPr>
          <w:rFonts w:ascii="Times New Roman" w:hAnsi="Times New Roman"/>
          <w:b/>
          <w:color w:val="000000" w:themeColor="text1"/>
          <w:sz w:val="36"/>
        </w:rPr>
      </w:pPr>
    </w:p>
    <w:p w14:paraId="3054E218" w14:textId="77777777" w:rsidR="0058433A" w:rsidRPr="000D087A" w:rsidRDefault="00000000">
      <w:pPr>
        <w:pStyle w:val="a9"/>
        <w:tabs>
          <w:tab w:val="left" w:pos="2472"/>
        </w:tabs>
        <w:spacing w:line="460" w:lineRule="exact"/>
        <w:ind w:firstLine="723"/>
        <w:jc w:val="center"/>
        <w:outlineLvl w:val="0"/>
        <w:rPr>
          <w:rFonts w:ascii="Times New Roman" w:hAnsi="Times New Roman"/>
          <w:b/>
          <w:color w:val="000000" w:themeColor="text1"/>
          <w:sz w:val="36"/>
        </w:rPr>
      </w:pPr>
      <w:bookmarkStart w:id="178" w:name="_Toc89076016"/>
      <w:r w:rsidRPr="000D087A">
        <w:rPr>
          <w:rFonts w:ascii="Times New Roman" w:hAnsi="Times New Roman" w:hint="eastAsia"/>
          <w:b/>
          <w:color w:val="000000" w:themeColor="text1"/>
          <w:sz w:val="36"/>
        </w:rPr>
        <w:t>第七章质疑、投诉证明材料格式</w:t>
      </w:r>
      <w:bookmarkEnd w:id="178"/>
    </w:p>
    <w:p w14:paraId="4372879D" w14:textId="77777777" w:rsidR="0058433A" w:rsidRPr="000D087A" w:rsidRDefault="0058433A">
      <w:pPr>
        <w:widowControl/>
        <w:spacing w:line="360" w:lineRule="auto"/>
        <w:ind w:firstLine="402"/>
        <w:jc w:val="left"/>
        <w:rPr>
          <w:color w:val="000000" w:themeColor="text1"/>
          <w:sz w:val="20"/>
        </w:rPr>
        <w:sectPr w:rsidR="0058433A" w:rsidRPr="000D087A">
          <w:pgSz w:w="11906" w:h="16838"/>
          <w:pgMar w:top="1134" w:right="1134" w:bottom="1134" w:left="1134" w:header="720" w:footer="720" w:gutter="0"/>
          <w:cols w:space="720"/>
          <w:docGrid w:type="lines" w:linePitch="331"/>
        </w:sectPr>
      </w:pPr>
    </w:p>
    <w:p w14:paraId="1BC96429" w14:textId="77777777" w:rsidR="0058433A" w:rsidRPr="000D087A" w:rsidRDefault="0058433A">
      <w:pPr>
        <w:widowControl/>
        <w:shd w:val="clear" w:color="auto" w:fill="FFFFFF"/>
        <w:spacing w:line="260" w:lineRule="exact"/>
        <w:ind w:firstLine="560"/>
        <w:jc w:val="left"/>
        <w:rPr>
          <w:rFonts w:ascii="宋体" w:hAnsi="宋体" w:hint="eastAsia"/>
          <w:b/>
          <w:bCs/>
          <w:color w:val="000000" w:themeColor="text1"/>
          <w:sz w:val="28"/>
          <w:szCs w:val="28"/>
        </w:rPr>
      </w:pPr>
    </w:p>
    <w:p w14:paraId="18142F5F" w14:textId="77777777" w:rsidR="0058433A" w:rsidRPr="000D087A" w:rsidRDefault="00000000">
      <w:pPr>
        <w:pStyle w:val="2"/>
        <w:ind w:firstLine="640"/>
        <w:jc w:val="center"/>
        <w:rPr>
          <w:rFonts w:ascii="宋体" w:hAnsi="宋体" w:hint="eastAsia"/>
          <w:b w:val="0"/>
          <w:bCs w:val="0"/>
          <w:color w:val="000000" w:themeColor="text1"/>
        </w:rPr>
      </w:pPr>
      <w:bookmarkStart w:id="179" w:name="_Toc89076017"/>
      <w:r w:rsidRPr="000D087A">
        <w:rPr>
          <w:rFonts w:ascii="宋体" w:hAnsi="宋体" w:hint="eastAsia"/>
          <w:b w:val="0"/>
          <w:bCs w:val="0"/>
          <w:color w:val="000000" w:themeColor="text1"/>
        </w:rPr>
        <w:t>第一节质疑函（格式）</w:t>
      </w:r>
      <w:bookmarkEnd w:id="179"/>
    </w:p>
    <w:p w14:paraId="596A0502" w14:textId="77777777" w:rsidR="0058433A" w:rsidRPr="000D087A" w:rsidRDefault="00000000">
      <w:pPr>
        <w:ind w:firstLine="883"/>
        <w:jc w:val="center"/>
        <w:rPr>
          <w:rFonts w:ascii="仿宋" w:eastAsia="仿宋" w:hAnsi="仿宋" w:cs="仿宋" w:hint="eastAsia"/>
          <w:b/>
          <w:bCs/>
          <w:color w:val="000000" w:themeColor="text1"/>
          <w:sz w:val="44"/>
          <w:szCs w:val="44"/>
        </w:rPr>
      </w:pPr>
      <w:r w:rsidRPr="000D087A">
        <w:rPr>
          <w:rFonts w:ascii="仿宋" w:eastAsia="仿宋" w:hAnsi="仿宋" w:cs="仿宋" w:hint="eastAsia"/>
          <w:b/>
          <w:bCs/>
          <w:color w:val="000000" w:themeColor="text1"/>
          <w:sz w:val="44"/>
          <w:szCs w:val="44"/>
        </w:rPr>
        <w:t>质疑函范本</w:t>
      </w:r>
    </w:p>
    <w:p w14:paraId="534F1217" w14:textId="77777777" w:rsidR="0058433A" w:rsidRPr="000D087A" w:rsidRDefault="00000000">
      <w:pPr>
        <w:adjustRightInd w:val="0"/>
        <w:snapToGrid w:val="0"/>
        <w:spacing w:beforeLines="100" w:before="331" w:line="360" w:lineRule="auto"/>
        <w:ind w:firstLine="643"/>
        <w:rPr>
          <w:rFonts w:ascii="黑体" w:eastAsia="黑体" w:hAnsi="黑体" w:cs="仿宋" w:hint="eastAsia"/>
          <w:bCs/>
          <w:color w:val="000000" w:themeColor="text1"/>
          <w:sz w:val="32"/>
          <w:szCs w:val="32"/>
        </w:rPr>
      </w:pPr>
      <w:r w:rsidRPr="000D087A">
        <w:rPr>
          <w:rFonts w:ascii="黑体" w:eastAsia="黑体" w:hAnsi="黑体" w:cs="仿宋" w:hint="eastAsia"/>
          <w:bCs/>
          <w:color w:val="000000" w:themeColor="text1"/>
          <w:sz w:val="32"/>
          <w:szCs w:val="32"/>
        </w:rPr>
        <w:t>一、质疑供应商基本信息</w:t>
      </w:r>
    </w:p>
    <w:p w14:paraId="1B75D992" w14:textId="77777777" w:rsidR="0058433A" w:rsidRPr="000D087A" w:rsidRDefault="00000000">
      <w:pPr>
        <w:adjustRightInd w:val="0"/>
        <w:snapToGrid w:val="0"/>
        <w:spacing w:line="360" w:lineRule="auto"/>
        <w:ind w:firstLine="643"/>
        <w:rPr>
          <w:rFonts w:ascii="仿宋" w:eastAsia="仿宋" w:hAnsi="仿宋" w:cs="仿宋" w:hint="eastAsia"/>
          <w:color w:val="000000" w:themeColor="text1"/>
          <w:sz w:val="32"/>
          <w:szCs w:val="32"/>
          <w:u w:val="dotted"/>
        </w:rPr>
      </w:pPr>
      <w:r w:rsidRPr="000D087A">
        <w:rPr>
          <w:rFonts w:ascii="仿宋" w:eastAsia="仿宋" w:hAnsi="仿宋" w:cs="仿宋" w:hint="eastAsia"/>
          <w:color w:val="000000" w:themeColor="text1"/>
          <w:sz w:val="32"/>
          <w:szCs w:val="32"/>
        </w:rPr>
        <w:t>质疑供应商：</w:t>
      </w:r>
    </w:p>
    <w:p w14:paraId="13286805" w14:textId="77777777" w:rsidR="0058433A" w:rsidRPr="000D087A" w:rsidRDefault="00000000">
      <w:pPr>
        <w:adjustRightInd w:val="0"/>
        <w:snapToGrid w:val="0"/>
        <w:spacing w:line="360" w:lineRule="auto"/>
        <w:ind w:firstLine="643"/>
        <w:rPr>
          <w:rFonts w:ascii="仿宋" w:eastAsia="仿宋" w:hAnsi="仿宋" w:cs="仿宋" w:hint="eastAsia"/>
          <w:color w:val="000000" w:themeColor="text1"/>
          <w:sz w:val="32"/>
          <w:szCs w:val="32"/>
        </w:rPr>
      </w:pPr>
      <w:r w:rsidRPr="000D087A">
        <w:rPr>
          <w:rFonts w:ascii="仿宋" w:eastAsia="仿宋" w:hAnsi="仿宋" w:cs="仿宋" w:hint="eastAsia"/>
          <w:color w:val="000000" w:themeColor="text1"/>
          <w:sz w:val="32"/>
          <w:szCs w:val="32"/>
        </w:rPr>
        <w:t>地址：邮编：</w:t>
      </w:r>
    </w:p>
    <w:p w14:paraId="102B4137" w14:textId="77777777" w:rsidR="0058433A" w:rsidRPr="000D087A" w:rsidRDefault="00000000">
      <w:pPr>
        <w:adjustRightInd w:val="0"/>
        <w:snapToGrid w:val="0"/>
        <w:spacing w:line="360" w:lineRule="auto"/>
        <w:ind w:firstLine="643"/>
        <w:rPr>
          <w:rFonts w:ascii="仿宋" w:eastAsia="仿宋" w:hAnsi="仿宋" w:cs="仿宋" w:hint="eastAsia"/>
          <w:color w:val="000000" w:themeColor="text1"/>
          <w:sz w:val="32"/>
          <w:szCs w:val="32"/>
        </w:rPr>
      </w:pPr>
      <w:r w:rsidRPr="000D087A">
        <w:rPr>
          <w:rFonts w:ascii="仿宋" w:eastAsia="仿宋" w:hAnsi="仿宋" w:cs="仿宋" w:hint="eastAsia"/>
          <w:color w:val="000000" w:themeColor="text1"/>
          <w:sz w:val="32"/>
          <w:szCs w:val="32"/>
        </w:rPr>
        <w:t>联系人：联系电话：</w:t>
      </w:r>
    </w:p>
    <w:p w14:paraId="667193B3" w14:textId="77777777" w:rsidR="0058433A" w:rsidRPr="000D087A" w:rsidRDefault="00000000">
      <w:pPr>
        <w:adjustRightInd w:val="0"/>
        <w:snapToGrid w:val="0"/>
        <w:spacing w:line="360" w:lineRule="auto"/>
        <w:ind w:firstLine="643"/>
        <w:rPr>
          <w:rFonts w:ascii="仿宋" w:eastAsia="仿宋" w:hAnsi="仿宋" w:cs="仿宋" w:hint="eastAsia"/>
          <w:color w:val="000000" w:themeColor="text1"/>
          <w:sz w:val="32"/>
          <w:szCs w:val="32"/>
          <w:u w:val="dotted"/>
        </w:rPr>
      </w:pPr>
      <w:r w:rsidRPr="000D087A">
        <w:rPr>
          <w:rFonts w:ascii="仿宋" w:eastAsia="仿宋" w:hAnsi="仿宋" w:cs="仿宋" w:hint="eastAsia"/>
          <w:color w:val="000000" w:themeColor="text1"/>
          <w:sz w:val="32"/>
          <w:szCs w:val="32"/>
        </w:rPr>
        <w:t>授权代表：</w:t>
      </w:r>
    </w:p>
    <w:p w14:paraId="2E3C2720" w14:textId="77777777" w:rsidR="0058433A" w:rsidRPr="000D087A" w:rsidRDefault="00000000">
      <w:pPr>
        <w:adjustRightInd w:val="0"/>
        <w:snapToGrid w:val="0"/>
        <w:spacing w:line="360" w:lineRule="auto"/>
        <w:ind w:firstLine="643"/>
        <w:rPr>
          <w:rFonts w:ascii="仿宋" w:eastAsia="仿宋" w:hAnsi="仿宋" w:cs="仿宋" w:hint="eastAsia"/>
          <w:color w:val="000000" w:themeColor="text1"/>
          <w:sz w:val="32"/>
          <w:szCs w:val="32"/>
        </w:rPr>
      </w:pPr>
      <w:r w:rsidRPr="000D087A">
        <w:rPr>
          <w:rFonts w:ascii="仿宋" w:eastAsia="仿宋" w:hAnsi="仿宋" w:cs="仿宋" w:hint="eastAsia"/>
          <w:color w:val="000000" w:themeColor="text1"/>
          <w:sz w:val="32"/>
          <w:szCs w:val="32"/>
        </w:rPr>
        <w:t>联系电话：</w:t>
      </w:r>
    </w:p>
    <w:p w14:paraId="54B5BC15" w14:textId="77777777" w:rsidR="0058433A" w:rsidRPr="000D087A" w:rsidRDefault="00000000">
      <w:pPr>
        <w:adjustRightInd w:val="0"/>
        <w:snapToGrid w:val="0"/>
        <w:spacing w:line="360" w:lineRule="auto"/>
        <w:ind w:firstLine="643"/>
        <w:rPr>
          <w:rFonts w:ascii="仿宋" w:eastAsia="仿宋" w:hAnsi="仿宋" w:cs="仿宋" w:hint="eastAsia"/>
          <w:color w:val="000000" w:themeColor="text1"/>
          <w:sz w:val="32"/>
          <w:szCs w:val="32"/>
        </w:rPr>
      </w:pPr>
      <w:r w:rsidRPr="000D087A">
        <w:rPr>
          <w:rFonts w:ascii="仿宋" w:eastAsia="仿宋" w:hAnsi="仿宋" w:cs="仿宋" w:hint="eastAsia"/>
          <w:color w:val="000000" w:themeColor="text1"/>
          <w:sz w:val="32"/>
          <w:szCs w:val="32"/>
        </w:rPr>
        <w:t>地址： 邮编：</w:t>
      </w:r>
    </w:p>
    <w:p w14:paraId="5AFD5A14" w14:textId="77777777" w:rsidR="0058433A" w:rsidRPr="000D087A" w:rsidRDefault="00000000">
      <w:pPr>
        <w:adjustRightInd w:val="0"/>
        <w:snapToGrid w:val="0"/>
        <w:spacing w:line="360" w:lineRule="auto"/>
        <w:ind w:firstLine="643"/>
        <w:rPr>
          <w:rFonts w:ascii="黑体" w:eastAsia="黑体" w:hAnsi="黑体" w:cs="仿宋" w:hint="eastAsia"/>
          <w:bCs/>
          <w:color w:val="000000" w:themeColor="text1"/>
          <w:sz w:val="32"/>
          <w:szCs w:val="32"/>
        </w:rPr>
      </w:pPr>
      <w:r w:rsidRPr="000D087A">
        <w:rPr>
          <w:rFonts w:ascii="黑体" w:eastAsia="黑体" w:hAnsi="黑体" w:cs="仿宋" w:hint="eastAsia"/>
          <w:bCs/>
          <w:color w:val="000000" w:themeColor="text1"/>
          <w:sz w:val="32"/>
          <w:szCs w:val="32"/>
        </w:rPr>
        <w:t>二、质疑项目基本情况</w:t>
      </w:r>
    </w:p>
    <w:p w14:paraId="4475930C" w14:textId="77777777" w:rsidR="0058433A" w:rsidRPr="000D087A" w:rsidRDefault="00000000">
      <w:pPr>
        <w:adjustRightInd w:val="0"/>
        <w:snapToGrid w:val="0"/>
        <w:spacing w:line="360" w:lineRule="auto"/>
        <w:ind w:firstLine="643"/>
        <w:rPr>
          <w:rFonts w:ascii="仿宋" w:eastAsia="仿宋" w:hAnsi="仿宋" w:cs="仿宋" w:hint="eastAsia"/>
          <w:color w:val="000000" w:themeColor="text1"/>
          <w:sz w:val="32"/>
          <w:szCs w:val="32"/>
        </w:rPr>
      </w:pPr>
      <w:r w:rsidRPr="000D087A">
        <w:rPr>
          <w:rFonts w:ascii="仿宋" w:eastAsia="仿宋" w:hAnsi="仿宋" w:cs="仿宋" w:hint="eastAsia"/>
          <w:color w:val="000000" w:themeColor="text1"/>
          <w:sz w:val="32"/>
          <w:szCs w:val="32"/>
        </w:rPr>
        <w:t>质疑项目的名称：</w:t>
      </w:r>
      <w:bookmarkStart w:id="180" w:name="PO_3000001867_PM002_11"/>
      <w:r w:rsidRPr="000D087A">
        <w:rPr>
          <w:rFonts w:ascii="仿宋" w:eastAsia="仿宋" w:hAnsi="仿宋" w:cs="仿宋" w:hint="eastAsia"/>
          <w:color w:val="000000" w:themeColor="text1"/>
          <w:sz w:val="32"/>
          <w:szCs w:val="32"/>
          <w:u w:val="dotted"/>
        </w:rPr>
        <w:t>[项目采购-项目名称_]</w:t>
      </w:r>
      <w:bookmarkEnd w:id="180"/>
    </w:p>
    <w:p w14:paraId="6D970EC5" w14:textId="77777777" w:rsidR="0058433A" w:rsidRPr="000D087A" w:rsidRDefault="00000000">
      <w:pPr>
        <w:adjustRightInd w:val="0"/>
        <w:snapToGrid w:val="0"/>
        <w:spacing w:line="360" w:lineRule="auto"/>
        <w:ind w:firstLine="643"/>
        <w:rPr>
          <w:rFonts w:ascii="仿宋" w:eastAsia="仿宋" w:hAnsi="仿宋" w:cs="仿宋" w:hint="eastAsia"/>
          <w:color w:val="000000" w:themeColor="text1"/>
          <w:sz w:val="32"/>
          <w:szCs w:val="32"/>
        </w:rPr>
      </w:pPr>
      <w:r w:rsidRPr="000D087A">
        <w:rPr>
          <w:rFonts w:ascii="仿宋" w:eastAsia="仿宋" w:hAnsi="仿宋" w:cs="仿宋" w:hint="eastAsia"/>
          <w:color w:val="000000" w:themeColor="text1"/>
          <w:sz w:val="32"/>
          <w:szCs w:val="32"/>
        </w:rPr>
        <w:t>质疑项目的编号：</w:t>
      </w:r>
      <w:bookmarkStart w:id="181" w:name="PO_3000001867_PM001_8"/>
      <w:r w:rsidRPr="000D087A">
        <w:rPr>
          <w:rFonts w:ascii="仿宋" w:eastAsia="仿宋" w:hAnsi="仿宋" w:cs="仿宋" w:hint="eastAsia"/>
          <w:color w:val="000000" w:themeColor="text1"/>
          <w:sz w:val="32"/>
          <w:szCs w:val="32"/>
          <w:u w:val="dotted"/>
        </w:rPr>
        <w:t>[项目采购-项目编号_]</w:t>
      </w:r>
      <w:bookmarkEnd w:id="181"/>
      <w:r w:rsidRPr="000D087A">
        <w:rPr>
          <w:rFonts w:ascii="仿宋" w:eastAsia="仿宋" w:hAnsi="仿宋" w:cs="仿宋" w:hint="eastAsia"/>
          <w:color w:val="000000" w:themeColor="text1"/>
          <w:sz w:val="32"/>
          <w:szCs w:val="32"/>
        </w:rPr>
        <w:t>包号：</w:t>
      </w:r>
    </w:p>
    <w:p w14:paraId="571E8C7B" w14:textId="77777777" w:rsidR="0058433A" w:rsidRPr="000D087A" w:rsidRDefault="00000000">
      <w:pPr>
        <w:adjustRightInd w:val="0"/>
        <w:snapToGrid w:val="0"/>
        <w:spacing w:line="360" w:lineRule="auto"/>
        <w:ind w:firstLine="643"/>
        <w:rPr>
          <w:rFonts w:ascii="仿宋" w:eastAsia="仿宋" w:hAnsi="仿宋" w:cs="仿宋" w:hint="eastAsia"/>
          <w:color w:val="000000" w:themeColor="text1"/>
          <w:sz w:val="32"/>
          <w:szCs w:val="32"/>
          <w:u w:val="dotted"/>
        </w:rPr>
      </w:pPr>
      <w:r w:rsidRPr="000D087A">
        <w:rPr>
          <w:rFonts w:ascii="仿宋" w:eastAsia="仿宋" w:hAnsi="仿宋" w:cs="仿宋" w:hint="eastAsia"/>
          <w:color w:val="000000" w:themeColor="text1"/>
          <w:sz w:val="32"/>
          <w:szCs w:val="32"/>
        </w:rPr>
        <w:t>采购人名称：</w:t>
      </w:r>
      <w:bookmarkStart w:id="182" w:name="PO_3000001867_PM026_5"/>
      <w:r w:rsidRPr="000D087A">
        <w:rPr>
          <w:rFonts w:ascii="仿宋" w:eastAsia="仿宋" w:hAnsi="仿宋" w:cs="仿宋" w:hint="eastAsia"/>
          <w:color w:val="000000" w:themeColor="text1"/>
          <w:sz w:val="32"/>
          <w:szCs w:val="32"/>
          <w:u w:val="dotted"/>
        </w:rPr>
        <w:t>[项目采购-采购人_]</w:t>
      </w:r>
      <w:bookmarkEnd w:id="182"/>
    </w:p>
    <w:p w14:paraId="4A0040B2" w14:textId="77777777" w:rsidR="0058433A" w:rsidRPr="000D087A" w:rsidRDefault="00000000">
      <w:pPr>
        <w:adjustRightInd w:val="0"/>
        <w:snapToGrid w:val="0"/>
        <w:spacing w:line="360" w:lineRule="auto"/>
        <w:ind w:firstLine="643"/>
        <w:rPr>
          <w:rFonts w:ascii="仿宋" w:eastAsia="仿宋" w:hAnsi="仿宋" w:cs="仿宋" w:hint="eastAsia"/>
          <w:color w:val="000000" w:themeColor="text1"/>
          <w:sz w:val="32"/>
          <w:szCs w:val="32"/>
        </w:rPr>
      </w:pPr>
      <w:r w:rsidRPr="000D087A">
        <w:rPr>
          <w:rFonts w:ascii="仿宋" w:eastAsia="仿宋" w:hAnsi="仿宋" w:cs="仿宋" w:hint="eastAsia"/>
          <w:color w:val="000000" w:themeColor="text1"/>
          <w:sz w:val="32"/>
          <w:szCs w:val="32"/>
        </w:rPr>
        <w:t>采购文件获取日期：</w:t>
      </w:r>
    </w:p>
    <w:p w14:paraId="06BEC9BB" w14:textId="77777777" w:rsidR="0058433A" w:rsidRPr="000D087A" w:rsidRDefault="00000000">
      <w:pPr>
        <w:adjustRightInd w:val="0"/>
        <w:snapToGrid w:val="0"/>
        <w:spacing w:line="360" w:lineRule="auto"/>
        <w:ind w:firstLine="643"/>
        <w:rPr>
          <w:rFonts w:ascii="黑体" w:eastAsia="黑体" w:hAnsi="黑体" w:cs="仿宋" w:hint="eastAsia"/>
          <w:bCs/>
          <w:color w:val="000000" w:themeColor="text1"/>
          <w:sz w:val="32"/>
          <w:szCs w:val="32"/>
        </w:rPr>
      </w:pPr>
      <w:r w:rsidRPr="000D087A">
        <w:rPr>
          <w:rFonts w:ascii="黑体" w:eastAsia="黑体" w:hAnsi="黑体" w:cs="仿宋" w:hint="eastAsia"/>
          <w:bCs/>
          <w:color w:val="000000" w:themeColor="text1"/>
          <w:sz w:val="32"/>
          <w:szCs w:val="32"/>
        </w:rPr>
        <w:t>三、质疑事项具体内容</w:t>
      </w:r>
    </w:p>
    <w:p w14:paraId="604DAEF9" w14:textId="77777777" w:rsidR="0058433A" w:rsidRPr="000D087A" w:rsidRDefault="00000000">
      <w:pPr>
        <w:adjustRightInd w:val="0"/>
        <w:snapToGrid w:val="0"/>
        <w:spacing w:line="360" w:lineRule="auto"/>
        <w:ind w:firstLine="643"/>
        <w:rPr>
          <w:rFonts w:ascii="仿宋" w:eastAsia="仿宋" w:hAnsi="仿宋" w:cs="仿宋" w:hint="eastAsia"/>
          <w:color w:val="000000" w:themeColor="text1"/>
          <w:sz w:val="32"/>
          <w:szCs w:val="32"/>
          <w:u w:val="dotted"/>
        </w:rPr>
      </w:pPr>
      <w:r w:rsidRPr="000D087A">
        <w:rPr>
          <w:rFonts w:ascii="仿宋" w:eastAsia="仿宋" w:hAnsi="仿宋" w:cs="仿宋" w:hint="eastAsia"/>
          <w:color w:val="000000" w:themeColor="text1"/>
          <w:sz w:val="32"/>
          <w:szCs w:val="32"/>
        </w:rPr>
        <w:t>质疑事项1：</w:t>
      </w:r>
    </w:p>
    <w:p w14:paraId="1F3E6E76" w14:textId="77777777" w:rsidR="0058433A" w:rsidRPr="000D087A" w:rsidRDefault="00000000">
      <w:pPr>
        <w:adjustRightInd w:val="0"/>
        <w:snapToGrid w:val="0"/>
        <w:spacing w:line="360" w:lineRule="auto"/>
        <w:ind w:firstLine="643"/>
        <w:rPr>
          <w:rFonts w:ascii="仿宋" w:eastAsia="仿宋" w:hAnsi="仿宋" w:cs="仿宋" w:hint="eastAsia"/>
          <w:color w:val="000000" w:themeColor="text1"/>
          <w:sz w:val="32"/>
          <w:szCs w:val="32"/>
          <w:u w:val="dotted"/>
        </w:rPr>
      </w:pPr>
      <w:r w:rsidRPr="000D087A">
        <w:rPr>
          <w:rFonts w:ascii="仿宋" w:eastAsia="仿宋" w:hAnsi="仿宋" w:cs="仿宋" w:hint="eastAsia"/>
          <w:color w:val="000000" w:themeColor="text1"/>
          <w:sz w:val="32"/>
          <w:szCs w:val="32"/>
        </w:rPr>
        <w:t>事实依据：</w:t>
      </w:r>
    </w:p>
    <w:p w14:paraId="39205CD7" w14:textId="77777777" w:rsidR="0058433A" w:rsidRPr="000D087A" w:rsidRDefault="0058433A">
      <w:pPr>
        <w:adjustRightInd w:val="0"/>
        <w:snapToGrid w:val="0"/>
        <w:spacing w:line="360" w:lineRule="auto"/>
        <w:ind w:firstLine="643"/>
        <w:rPr>
          <w:rFonts w:ascii="仿宋" w:eastAsia="仿宋" w:hAnsi="仿宋" w:cs="仿宋" w:hint="eastAsia"/>
          <w:color w:val="000000" w:themeColor="text1"/>
          <w:sz w:val="32"/>
          <w:szCs w:val="32"/>
        </w:rPr>
      </w:pPr>
    </w:p>
    <w:p w14:paraId="299671E2" w14:textId="77777777" w:rsidR="0058433A" w:rsidRPr="000D087A" w:rsidRDefault="00000000">
      <w:pPr>
        <w:adjustRightInd w:val="0"/>
        <w:snapToGrid w:val="0"/>
        <w:spacing w:line="360" w:lineRule="auto"/>
        <w:ind w:firstLine="643"/>
        <w:rPr>
          <w:rFonts w:ascii="仿宋" w:eastAsia="仿宋" w:hAnsi="仿宋" w:cs="仿宋" w:hint="eastAsia"/>
          <w:color w:val="000000" w:themeColor="text1"/>
          <w:sz w:val="32"/>
          <w:szCs w:val="32"/>
          <w:u w:val="dotted"/>
        </w:rPr>
      </w:pPr>
      <w:r w:rsidRPr="000D087A">
        <w:rPr>
          <w:rFonts w:ascii="仿宋" w:eastAsia="仿宋" w:hAnsi="仿宋" w:cs="仿宋" w:hint="eastAsia"/>
          <w:color w:val="000000" w:themeColor="text1"/>
          <w:sz w:val="32"/>
          <w:szCs w:val="32"/>
        </w:rPr>
        <w:t>法律依据：</w:t>
      </w:r>
    </w:p>
    <w:p w14:paraId="0B9BB369" w14:textId="77777777" w:rsidR="0058433A" w:rsidRPr="000D087A" w:rsidRDefault="0058433A">
      <w:pPr>
        <w:adjustRightInd w:val="0"/>
        <w:snapToGrid w:val="0"/>
        <w:spacing w:line="360" w:lineRule="auto"/>
        <w:ind w:firstLine="643"/>
        <w:rPr>
          <w:rFonts w:ascii="仿宋" w:eastAsia="仿宋" w:hAnsi="仿宋" w:cs="仿宋" w:hint="eastAsia"/>
          <w:color w:val="000000" w:themeColor="text1"/>
          <w:sz w:val="32"/>
          <w:szCs w:val="32"/>
          <w:u w:val="dotted"/>
        </w:rPr>
      </w:pPr>
    </w:p>
    <w:p w14:paraId="6F3E817B" w14:textId="77777777" w:rsidR="0058433A" w:rsidRPr="000D087A" w:rsidRDefault="00000000">
      <w:pPr>
        <w:adjustRightInd w:val="0"/>
        <w:snapToGrid w:val="0"/>
        <w:spacing w:line="360" w:lineRule="auto"/>
        <w:ind w:firstLine="643"/>
        <w:rPr>
          <w:rFonts w:ascii="仿宋" w:eastAsia="仿宋" w:hAnsi="仿宋" w:cs="仿宋" w:hint="eastAsia"/>
          <w:color w:val="000000" w:themeColor="text1"/>
          <w:sz w:val="32"/>
          <w:szCs w:val="32"/>
          <w:u w:val="dotted"/>
        </w:rPr>
      </w:pPr>
      <w:r w:rsidRPr="000D087A">
        <w:rPr>
          <w:rFonts w:ascii="仿宋" w:eastAsia="仿宋" w:hAnsi="仿宋" w:cs="仿宋" w:hint="eastAsia"/>
          <w:color w:val="000000" w:themeColor="text1"/>
          <w:sz w:val="32"/>
          <w:szCs w:val="32"/>
        </w:rPr>
        <w:t>质疑事项2</w:t>
      </w:r>
    </w:p>
    <w:p w14:paraId="4BFA50AE" w14:textId="77777777" w:rsidR="0058433A" w:rsidRPr="000D087A" w:rsidRDefault="00000000">
      <w:pPr>
        <w:adjustRightInd w:val="0"/>
        <w:snapToGrid w:val="0"/>
        <w:spacing w:line="360" w:lineRule="auto"/>
        <w:ind w:firstLine="643"/>
        <w:rPr>
          <w:rFonts w:ascii="仿宋" w:eastAsia="仿宋" w:hAnsi="仿宋" w:cs="仿宋" w:hint="eastAsia"/>
          <w:color w:val="000000" w:themeColor="text1"/>
          <w:sz w:val="32"/>
          <w:szCs w:val="32"/>
        </w:rPr>
      </w:pPr>
      <w:r w:rsidRPr="000D087A">
        <w:rPr>
          <w:rFonts w:ascii="仿宋" w:eastAsia="仿宋" w:hAnsi="仿宋" w:cs="仿宋" w:hint="eastAsia"/>
          <w:color w:val="000000" w:themeColor="text1"/>
          <w:sz w:val="32"/>
          <w:szCs w:val="32"/>
        </w:rPr>
        <w:t>……</w:t>
      </w:r>
    </w:p>
    <w:p w14:paraId="5CF60CEF" w14:textId="77777777" w:rsidR="0058433A" w:rsidRPr="000D087A" w:rsidRDefault="00000000">
      <w:pPr>
        <w:adjustRightInd w:val="0"/>
        <w:snapToGrid w:val="0"/>
        <w:spacing w:line="360" w:lineRule="auto"/>
        <w:ind w:firstLine="643"/>
        <w:rPr>
          <w:rFonts w:ascii="黑体" w:eastAsia="黑体" w:hAnsi="黑体" w:cs="仿宋" w:hint="eastAsia"/>
          <w:bCs/>
          <w:color w:val="000000" w:themeColor="text1"/>
          <w:sz w:val="32"/>
          <w:szCs w:val="32"/>
        </w:rPr>
      </w:pPr>
      <w:r w:rsidRPr="000D087A">
        <w:rPr>
          <w:rFonts w:ascii="黑体" w:eastAsia="黑体" w:hAnsi="黑体" w:cs="仿宋" w:hint="eastAsia"/>
          <w:bCs/>
          <w:color w:val="000000" w:themeColor="text1"/>
          <w:sz w:val="32"/>
          <w:szCs w:val="32"/>
        </w:rPr>
        <w:t>四、与质疑事项相关的质疑请求</w:t>
      </w:r>
    </w:p>
    <w:p w14:paraId="665B11FA" w14:textId="77777777" w:rsidR="0058433A" w:rsidRPr="000D087A" w:rsidRDefault="00000000">
      <w:pPr>
        <w:adjustRightInd w:val="0"/>
        <w:snapToGrid w:val="0"/>
        <w:spacing w:line="360" w:lineRule="auto"/>
        <w:ind w:firstLine="643"/>
        <w:rPr>
          <w:rFonts w:ascii="仿宋" w:eastAsia="仿宋" w:hAnsi="仿宋" w:cs="仿宋" w:hint="eastAsia"/>
          <w:color w:val="000000" w:themeColor="text1"/>
          <w:sz w:val="32"/>
          <w:szCs w:val="32"/>
          <w:u w:val="dotted"/>
        </w:rPr>
      </w:pPr>
      <w:r w:rsidRPr="000D087A">
        <w:rPr>
          <w:rFonts w:ascii="仿宋" w:eastAsia="仿宋" w:hAnsi="仿宋" w:cs="仿宋" w:hint="eastAsia"/>
          <w:color w:val="000000" w:themeColor="text1"/>
          <w:sz w:val="32"/>
          <w:szCs w:val="32"/>
        </w:rPr>
        <w:t>请求：</w:t>
      </w:r>
    </w:p>
    <w:p w14:paraId="4ECD85E7" w14:textId="77777777" w:rsidR="0058433A" w:rsidRPr="000D087A" w:rsidRDefault="00000000">
      <w:pPr>
        <w:ind w:firstLine="602"/>
        <w:rPr>
          <w:rFonts w:ascii="仿宋_GB2312" w:eastAsia="仿宋_GB2312"/>
          <w:color w:val="000000" w:themeColor="text1"/>
          <w:sz w:val="30"/>
          <w:szCs w:val="30"/>
        </w:rPr>
      </w:pPr>
      <w:r w:rsidRPr="000D087A">
        <w:rPr>
          <w:rFonts w:ascii="仿宋_GB2312" w:eastAsia="仿宋_GB2312" w:hint="eastAsia"/>
          <w:color w:val="000000" w:themeColor="text1"/>
          <w:sz w:val="30"/>
          <w:szCs w:val="30"/>
        </w:rPr>
        <w:t xml:space="preserve">签字(签章)：                   公章：                      </w:t>
      </w:r>
    </w:p>
    <w:p w14:paraId="3D96BFD7" w14:textId="77777777" w:rsidR="0058433A" w:rsidRPr="000D087A" w:rsidRDefault="00000000">
      <w:pPr>
        <w:ind w:firstLine="602"/>
        <w:rPr>
          <w:rFonts w:ascii="仿宋_GB2312" w:eastAsia="仿宋_GB2312"/>
          <w:color w:val="000000" w:themeColor="text1"/>
          <w:sz w:val="30"/>
          <w:szCs w:val="30"/>
        </w:rPr>
      </w:pPr>
      <w:r w:rsidRPr="000D087A">
        <w:rPr>
          <w:rFonts w:ascii="仿宋_GB2312" w:eastAsia="仿宋_GB2312" w:hint="eastAsia"/>
          <w:color w:val="000000" w:themeColor="text1"/>
          <w:sz w:val="30"/>
          <w:szCs w:val="30"/>
        </w:rPr>
        <w:t xml:space="preserve">日期：    </w:t>
      </w:r>
    </w:p>
    <w:p w14:paraId="5B4A7B89" w14:textId="77777777" w:rsidR="0058433A" w:rsidRPr="000D087A" w:rsidRDefault="0058433A">
      <w:pPr>
        <w:adjustRightInd w:val="0"/>
        <w:snapToGrid w:val="0"/>
        <w:spacing w:line="360" w:lineRule="auto"/>
        <w:ind w:firstLine="643"/>
        <w:rPr>
          <w:rFonts w:ascii="仿宋" w:eastAsia="仿宋" w:hAnsi="仿宋" w:cs="仿宋" w:hint="eastAsia"/>
          <w:color w:val="000000" w:themeColor="text1"/>
          <w:sz w:val="32"/>
          <w:szCs w:val="32"/>
        </w:rPr>
      </w:pPr>
    </w:p>
    <w:p w14:paraId="53722E34" w14:textId="77777777" w:rsidR="0058433A" w:rsidRPr="000D087A" w:rsidRDefault="0058433A">
      <w:pPr>
        <w:adjustRightInd w:val="0"/>
        <w:snapToGrid w:val="0"/>
        <w:spacing w:line="360" w:lineRule="auto"/>
        <w:ind w:firstLine="643"/>
        <w:rPr>
          <w:rFonts w:ascii="仿宋" w:eastAsia="仿宋" w:hAnsi="仿宋" w:cs="仿宋" w:hint="eastAsia"/>
          <w:color w:val="000000" w:themeColor="text1"/>
          <w:sz w:val="32"/>
          <w:szCs w:val="32"/>
        </w:rPr>
      </w:pPr>
    </w:p>
    <w:p w14:paraId="5E636F42" w14:textId="77777777" w:rsidR="0058433A" w:rsidRPr="000D087A" w:rsidRDefault="0058433A">
      <w:pPr>
        <w:ind w:firstLine="640"/>
        <w:jc w:val="center"/>
        <w:rPr>
          <w:rFonts w:ascii="仿宋" w:eastAsia="仿宋" w:hAnsi="仿宋" w:cs="仿宋" w:hint="eastAsia"/>
          <w:b/>
          <w:bCs/>
          <w:color w:val="000000" w:themeColor="text1"/>
          <w:sz w:val="32"/>
          <w:szCs w:val="32"/>
        </w:rPr>
      </w:pPr>
    </w:p>
    <w:p w14:paraId="27B0262C" w14:textId="77777777" w:rsidR="0058433A" w:rsidRPr="000D087A" w:rsidRDefault="0058433A">
      <w:pPr>
        <w:ind w:firstLine="640"/>
        <w:jc w:val="center"/>
        <w:rPr>
          <w:rFonts w:ascii="仿宋" w:eastAsia="仿宋" w:hAnsi="仿宋" w:cs="仿宋" w:hint="eastAsia"/>
          <w:b/>
          <w:bCs/>
          <w:color w:val="000000" w:themeColor="text1"/>
          <w:sz w:val="32"/>
          <w:szCs w:val="32"/>
        </w:rPr>
      </w:pPr>
    </w:p>
    <w:p w14:paraId="2BB52EBE" w14:textId="77777777" w:rsidR="0058433A" w:rsidRPr="000D087A" w:rsidRDefault="0058433A">
      <w:pPr>
        <w:ind w:firstLine="640"/>
        <w:jc w:val="center"/>
        <w:rPr>
          <w:rFonts w:ascii="仿宋" w:eastAsia="仿宋" w:hAnsi="仿宋" w:cs="仿宋" w:hint="eastAsia"/>
          <w:b/>
          <w:bCs/>
          <w:color w:val="000000" w:themeColor="text1"/>
          <w:sz w:val="32"/>
          <w:szCs w:val="32"/>
        </w:rPr>
      </w:pPr>
    </w:p>
    <w:p w14:paraId="60CEF0CF" w14:textId="77777777" w:rsidR="0058433A" w:rsidRPr="000D087A" w:rsidRDefault="0058433A">
      <w:pPr>
        <w:ind w:firstLine="640"/>
        <w:jc w:val="center"/>
        <w:rPr>
          <w:rFonts w:ascii="仿宋" w:eastAsia="仿宋" w:hAnsi="仿宋" w:cs="仿宋" w:hint="eastAsia"/>
          <w:b/>
          <w:bCs/>
          <w:color w:val="000000" w:themeColor="text1"/>
          <w:sz w:val="32"/>
          <w:szCs w:val="32"/>
        </w:rPr>
      </w:pPr>
    </w:p>
    <w:p w14:paraId="7DF92178" w14:textId="77777777" w:rsidR="0058433A" w:rsidRPr="000D087A" w:rsidRDefault="0058433A">
      <w:pPr>
        <w:ind w:firstLine="640"/>
        <w:jc w:val="center"/>
        <w:rPr>
          <w:rFonts w:ascii="仿宋" w:eastAsia="仿宋" w:hAnsi="仿宋" w:cs="仿宋" w:hint="eastAsia"/>
          <w:b/>
          <w:bCs/>
          <w:color w:val="000000" w:themeColor="text1"/>
          <w:sz w:val="32"/>
          <w:szCs w:val="32"/>
        </w:rPr>
      </w:pPr>
    </w:p>
    <w:p w14:paraId="5985E47D" w14:textId="77777777" w:rsidR="0058433A" w:rsidRPr="000D087A" w:rsidRDefault="0058433A">
      <w:pPr>
        <w:ind w:firstLine="640"/>
        <w:jc w:val="center"/>
        <w:rPr>
          <w:rFonts w:ascii="仿宋" w:eastAsia="仿宋" w:hAnsi="仿宋" w:cs="仿宋" w:hint="eastAsia"/>
          <w:b/>
          <w:bCs/>
          <w:color w:val="000000" w:themeColor="text1"/>
          <w:sz w:val="32"/>
          <w:szCs w:val="32"/>
        </w:rPr>
      </w:pPr>
    </w:p>
    <w:p w14:paraId="009B7ED5" w14:textId="77777777" w:rsidR="0058433A" w:rsidRPr="000D087A" w:rsidRDefault="0058433A">
      <w:pPr>
        <w:ind w:firstLine="640"/>
        <w:jc w:val="center"/>
        <w:rPr>
          <w:rFonts w:ascii="仿宋" w:eastAsia="仿宋" w:hAnsi="仿宋" w:cs="仿宋" w:hint="eastAsia"/>
          <w:b/>
          <w:bCs/>
          <w:color w:val="000000" w:themeColor="text1"/>
          <w:sz w:val="32"/>
          <w:szCs w:val="32"/>
        </w:rPr>
      </w:pPr>
    </w:p>
    <w:p w14:paraId="685D68AD" w14:textId="77777777" w:rsidR="0058433A" w:rsidRPr="000D087A" w:rsidRDefault="0058433A">
      <w:pPr>
        <w:ind w:firstLine="640"/>
        <w:rPr>
          <w:rFonts w:ascii="黑体" w:eastAsia="黑体" w:hAnsi="黑体" w:hint="eastAsia"/>
          <w:b/>
          <w:color w:val="000000" w:themeColor="text1"/>
          <w:sz w:val="32"/>
          <w:szCs w:val="32"/>
        </w:rPr>
      </w:pPr>
    </w:p>
    <w:p w14:paraId="628590A2" w14:textId="77777777" w:rsidR="0058433A" w:rsidRPr="000D087A" w:rsidRDefault="0058433A">
      <w:pPr>
        <w:ind w:firstLine="640"/>
        <w:rPr>
          <w:rFonts w:ascii="黑体" w:eastAsia="黑体" w:hAnsi="黑体" w:hint="eastAsia"/>
          <w:b/>
          <w:color w:val="000000" w:themeColor="text1"/>
          <w:sz w:val="32"/>
          <w:szCs w:val="32"/>
        </w:rPr>
      </w:pPr>
    </w:p>
    <w:p w14:paraId="390A8FB6" w14:textId="77777777" w:rsidR="0058433A" w:rsidRPr="000D087A" w:rsidRDefault="0058433A">
      <w:pPr>
        <w:ind w:firstLine="640"/>
        <w:rPr>
          <w:rFonts w:ascii="黑体" w:eastAsia="黑体" w:hAnsi="黑体" w:hint="eastAsia"/>
          <w:b/>
          <w:color w:val="000000" w:themeColor="text1"/>
          <w:sz w:val="32"/>
          <w:szCs w:val="32"/>
        </w:rPr>
      </w:pPr>
    </w:p>
    <w:p w14:paraId="6538126E" w14:textId="77777777" w:rsidR="0058433A" w:rsidRPr="000D087A" w:rsidRDefault="0058433A">
      <w:pPr>
        <w:ind w:firstLine="640"/>
        <w:rPr>
          <w:rFonts w:ascii="黑体" w:eastAsia="黑体" w:hAnsi="黑体" w:hint="eastAsia"/>
          <w:b/>
          <w:color w:val="000000" w:themeColor="text1"/>
          <w:sz w:val="32"/>
          <w:szCs w:val="32"/>
        </w:rPr>
      </w:pPr>
    </w:p>
    <w:p w14:paraId="3327F395" w14:textId="77777777" w:rsidR="0058433A" w:rsidRPr="000D087A" w:rsidRDefault="0058433A">
      <w:pPr>
        <w:ind w:firstLine="640"/>
        <w:rPr>
          <w:rFonts w:ascii="黑体" w:eastAsia="黑体" w:hAnsi="黑体" w:hint="eastAsia"/>
          <w:b/>
          <w:color w:val="000000" w:themeColor="text1"/>
          <w:sz w:val="32"/>
          <w:szCs w:val="32"/>
        </w:rPr>
      </w:pPr>
    </w:p>
    <w:p w14:paraId="1EB86B01" w14:textId="77777777" w:rsidR="0058433A" w:rsidRPr="000D087A" w:rsidRDefault="0058433A">
      <w:pPr>
        <w:ind w:firstLine="640"/>
        <w:rPr>
          <w:rFonts w:ascii="黑体" w:eastAsia="黑体" w:hAnsi="黑体" w:hint="eastAsia"/>
          <w:b/>
          <w:color w:val="000000" w:themeColor="text1"/>
          <w:sz w:val="32"/>
          <w:szCs w:val="32"/>
        </w:rPr>
      </w:pPr>
    </w:p>
    <w:p w14:paraId="23EDD0F8" w14:textId="77777777" w:rsidR="0058433A" w:rsidRPr="000D087A" w:rsidRDefault="0058433A">
      <w:pPr>
        <w:ind w:firstLine="640"/>
        <w:rPr>
          <w:rFonts w:ascii="黑体" w:eastAsia="黑体" w:hAnsi="黑体" w:hint="eastAsia"/>
          <w:b/>
          <w:color w:val="000000" w:themeColor="text1"/>
          <w:sz w:val="32"/>
          <w:szCs w:val="32"/>
        </w:rPr>
      </w:pPr>
    </w:p>
    <w:p w14:paraId="75767822" w14:textId="77777777" w:rsidR="0058433A" w:rsidRPr="000D087A" w:rsidRDefault="0058433A">
      <w:pPr>
        <w:ind w:firstLine="640"/>
        <w:rPr>
          <w:rFonts w:ascii="黑体" w:eastAsia="黑体" w:hAnsi="黑体" w:hint="eastAsia"/>
          <w:b/>
          <w:color w:val="000000" w:themeColor="text1"/>
          <w:sz w:val="32"/>
          <w:szCs w:val="32"/>
        </w:rPr>
      </w:pPr>
    </w:p>
    <w:p w14:paraId="5CEB9979" w14:textId="77777777" w:rsidR="0058433A" w:rsidRPr="000D087A" w:rsidRDefault="0058433A">
      <w:pPr>
        <w:ind w:firstLine="640"/>
        <w:rPr>
          <w:rFonts w:ascii="黑体" w:eastAsia="黑体" w:hAnsi="黑体" w:hint="eastAsia"/>
          <w:b/>
          <w:color w:val="000000" w:themeColor="text1"/>
          <w:sz w:val="32"/>
          <w:szCs w:val="32"/>
        </w:rPr>
      </w:pPr>
    </w:p>
    <w:p w14:paraId="556BB12A" w14:textId="77777777" w:rsidR="0058433A" w:rsidRPr="000D087A" w:rsidRDefault="00000000">
      <w:pPr>
        <w:ind w:firstLine="643"/>
        <w:rPr>
          <w:rFonts w:ascii="黑体" w:eastAsia="黑体" w:hAnsi="黑体" w:hint="eastAsia"/>
          <w:b/>
          <w:color w:val="000000" w:themeColor="text1"/>
          <w:sz w:val="32"/>
          <w:szCs w:val="32"/>
        </w:rPr>
      </w:pPr>
      <w:r w:rsidRPr="000D087A">
        <w:rPr>
          <w:rFonts w:ascii="黑体" w:eastAsia="黑体" w:hAnsi="黑体" w:hint="eastAsia"/>
          <w:b/>
          <w:color w:val="000000" w:themeColor="text1"/>
          <w:sz w:val="32"/>
          <w:szCs w:val="32"/>
        </w:rPr>
        <w:t>质疑函制作说明：</w:t>
      </w:r>
    </w:p>
    <w:p w14:paraId="1F787BEA" w14:textId="77777777" w:rsidR="0058433A" w:rsidRPr="000D087A" w:rsidRDefault="00000000">
      <w:pPr>
        <w:widowControl/>
        <w:ind w:firstLineChars="200" w:firstLine="640"/>
        <w:jc w:val="left"/>
        <w:rPr>
          <w:rFonts w:ascii="仿宋_GB2312" w:eastAsia="仿宋_GB2312"/>
          <w:color w:val="000000" w:themeColor="text1"/>
          <w:sz w:val="32"/>
          <w:szCs w:val="32"/>
        </w:rPr>
      </w:pPr>
      <w:r w:rsidRPr="000D087A">
        <w:rPr>
          <w:rFonts w:ascii="仿宋_GB2312" w:eastAsia="仿宋_GB2312" w:hint="eastAsia"/>
          <w:color w:val="000000" w:themeColor="text1"/>
          <w:sz w:val="32"/>
          <w:szCs w:val="32"/>
        </w:rPr>
        <w:t>1.供应商提出质疑时，应提交质疑函和必要的证明材料。</w:t>
      </w:r>
    </w:p>
    <w:p w14:paraId="6C3689CF" w14:textId="77777777" w:rsidR="0058433A" w:rsidRPr="000D087A" w:rsidRDefault="00000000">
      <w:pPr>
        <w:widowControl/>
        <w:ind w:firstLineChars="200" w:firstLine="640"/>
        <w:jc w:val="left"/>
        <w:rPr>
          <w:rFonts w:ascii="仿宋_GB2312" w:eastAsia="仿宋_GB2312"/>
          <w:color w:val="000000" w:themeColor="text1"/>
          <w:sz w:val="32"/>
          <w:szCs w:val="32"/>
        </w:rPr>
      </w:pPr>
      <w:r w:rsidRPr="000D087A">
        <w:rPr>
          <w:rFonts w:ascii="仿宋_GB2312" w:eastAsia="仿宋_GB2312" w:hint="eastAsia"/>
          <w:color w:val="000000" w:themeColor="text1"/>
          <w:sz w:val="32"/>
          <w:szCs w:val="32"/>
        </w:rPr>
        <w:t>2.质疑供应商若委托代理人进行质疑的，质疑函应按要求列明“授权代表”的有关内容，并在附件中提交由质疑</w:t>
      </w:r>
      <w:r w:rsidRPr="000D087A">
        <w:rPr>
          <w:rFonts w:ascii="仿宋_GB2312" w:eastAsia="仿宋_GB2312" w:hAnsi="宋体" w:cs="宋体" w:hint="eastAsia"/>
          <w:color w:val="000000" w:themeColor="text1"/>
          <w:kern w:val="0"/>
          <w:sz w:val="32"/>
          <w:szCs w:val="32"/>
        </w:rPr>
        <w:t>供应商签署的授权委托书。授权委托书应载明代理人的姓名或者名称、代理事项、具体权限、期限和相关事项。</w:t>
      </w:r>
    </w:p>
    <w:p w14:paraId="0351C72F" w14:textId="77777777" w:rsidR="0058433A" w:rsidRPr="000D087A" w:rsidRDefault="00000000">
      <w:pPr>
        <w:widowControl/>
        <w:ind w:firstLineChars="200" w:firstLine="640"/>
        <w:jc w:val="left"/>
        <w:rPr>
          <w:rFonts w:ascii="仿宋_GB2312" w:eastAsia="仿宋_GB2312"/>
          <w:color w:val="000000" w:themeColor="text1"/>
          <w:sz w:val="32"/>
          <w:szCs w:val="32"/>
        </w:rPr>
      </w:pPr>
      <w:r w:rsidRPr="000D087A">
        <w:rPr>
          <w:rFonts w:ascii="仿宋_GB2312" w:eastAsia="仿宋_GB2312" w:hint="eastAsia"/>
          <w:color w:val="000000" w:themeColor="text1"/>
          <w:sz w:val="32"/>
          <w:szCs w:val="32"/>
        </w:rPr>
        <w:t>3.质疑供应商若对项目的某一分包进行质疑，质疑函中应列明具体分包号。</w:t>
      </w:r>
    </w:p>
    <w:p w14:paraId="735308A6" w14:textId="77777777" w:rsidR="0058433A" w:rsidRPr="000D087A" w:rsidRDefault="00000000">
      <w:pPr>
        <w:widowControl/>
        <w:ind w:firstLineChars="200" w:firstLine="640"/>
        <w:jc w:val="left"/>
        <w:rPr>
          <w:rFonts w:ascii="仿宋_GB2312" w:eastAsia="仿宋_GB2312"/>
          <w:color w:val="000000" w:themeColor="text1"/>
          <w:sz w:val="32"/>
          <w:szCs w:val="32"/>
        </w:rPr>
      </w:pPr>
      <w:r w:rsidRPr="000D087A">
        <w:rPr>
          <w:rFonts w:ascii="仿宋_GB2312" w:eastAsia="仿宋_GB2312" w:hint="eastAsia"/>
          <w:color w:val="000000" w:themeColor="text1"/>
          <w:sz w:val="32"/>
          <w:szCs w:val="32"/>
        </w:rPr>
        <w:t>4.质疑函的质疑事项应具体、明确，并有必要的事实依据和法律依据。</w:t>
      </w:r>
    </w:p>
    <w:p w14:paraId="537FB973" w14:textId="77777777" w:rsidR="0058433A" w:rsidRPr="000D087A" w:rsidRDefault="00000000">
      <w:pPr>
        <w:widowControl/>
        <w:ind w:firstLineChars="200" w:firstLine="640"/>
        <w:jc w:val="left"/>
        <w:rPr>
          <w:rFonts w:ascii="仿宋_GB2312" w:eastAsia="仿宋_GB2312"/>
          <w:color w:val="000000" w:themeColor="text1"/>
          <w:sz w:val="32"/>
          <w:szCs w:val="32"/>
        </w:rPr>
      </w:pPr>
      <w:r w:rsidRPr="000D087A">
        <w:rPr>
          <w:rFonts w:ascii="仿宋_GB2312" w:eastAsia="仿宋_GB2312" w:hint="eastAsia"/>
          <w:color w:val="000000" w:themeColor="text1"/>
          <w:sz w:val="32"/>
          <w:szCs w:val="32"/>
        </w:rPr>
        <w:t>5.质疑函的质疑请求应与质疑事项相关。</w:t>
      </w:r>
    </w:p>
    <w:p w14:paraId="65FA45F8" w14:textId="77777777" w:rsidR="0058433A" w:rsidRPr="000D087A" w:rsidRDefault="00000000">
      <w:pPr>
        <w:widowControl/>
        <w:ind w:firstLineChars="200" w:firstLine="640"/>
        <w:jc w:val="left"/>
        <w:rPr>
          <w:rFonts w:ascii="仿宋_GB2312" w:eastAsia="仿宋_GB2312"/>
          <w:color w:val="000000" w:themeColor="text1"/>
          <w:sz w:val="32"/>
          <w:szCs w:val="32"/>
        </w:rPr>
      </w:pPr>
      <w:r w:rsidRPr="000D087A">
        <w:rPr>
          <w:rFonts w:ascii="仿宋_GB2312" w:eastAsia="仿宋_GB2312" w:hint="eastAsia"/>
          <w:color w:val="000000" w:themeColor="text1"/>
          <w:sz w:val="32"/>
          <w:szCs w:val="32"/>
        </w:rPr>
        <w:t>6.质疑供应商为自然人的，质疑函应由本人签字；质疑供应商为法人或者其他组织的，质疑函应由法定代表人、主要负责人，或者其授权代表签字或者盖章，并加盖公章。</w:t>
      </w:r>
    </w:p>
    <w:p w14:paraId="4D5B2917" w14:textId="77777777" w:rsidR="0058433A" w:rsidRPr="000D087A" w:rsidRDefault="0058433A">
      <w:pPr>
        <w:widowControl/>
        <w:ind w:firstLineChars="200" w:firstLine="600"/>
        <w:jc w:val="left"/>
        <w:rPr>
          <w:rFonts w:ascii="仿宋_GB2312" w:eastAsia="仿宋_GB2312"/>
          <w:color w:val="000000" w:themeColor="text1"/>
          <w:sz w:val="30"/>
          <w:szCs w:val="30"/>
        </w:rPr>
      </w:pPr>
    </w:p>
    <w:p w14:paraId="3D4423B5" w14:textId="77777777" w:rsidR="0058433A" w:rsidRPr="000D087A" w:rsidRDefault="0058433A">
      <w:pPr>
        <w:widowControl/>
        <w:spacing w:line="360" w:lineRule="auto"/>
        <w:ind w:firstLine="482"/>
        <w:jc w:val="left"/>
        <w:rPr>
          <w:rFonts w:ascii="ˎ̥" w:hAnsi="ˎ̥" w:cs="宋体" w:hint="eastAsia"/>
          <w:color w:val="000000" w:themeColor="text1"/>
          <w:kern w:val="0"/>
          <w:sz w:val="24"/>
        </w:rPr>
        <w:sectPr w:rsidR="0058433A" w:rsidRPr="000D087A">
          <w:pgSz w:w="11906" w:h="16838"/>
          <w:pgMar w:top="1134" w:right="1134" w:bottom="1134" w:left="1134" w:header="720" w:footer="720" w:gutter="0"/>
          <w:cols w:space="720"/>
          <w:docGrid w:type="lines" w:linePitch="331"/>
        </w:sectPr>
      </w:pPr>
    </w:p>
    <w:p w14:paraId="7A1AB41D" w14:textId="77777777" w:rsidR="0058433A" w:rsidRPr="000D087A" w:rsidRDefault="00000000">
      <w:pPr>
        <w:pStyle w:val="2"/>
        <w:ind w:firstLine="640"/>
        <w:jc w:val="center"/>
        <w:rPr>
          <w:rFonts w:ascii="宋体" w:hAnsi="宋体" w:hint="eastAsia"/>
          <w:b w:val="0"/>
          <w:bCs w:val="0"/>
          <w:color w:val="000000" w:themeColor="text1"/>
        </w:rPr>
      </w:pPr>
      <w:bookmarkStart w:id="183" w:name="_Toc89076018"/>
      <w:r w:rsidRPr="000D087A">
        <w:rPr>
          <w:rFonts w:ascii="宋体" w:hAnsi="宋体" w:hint="eastAsia"/>
          <w:b w:val="0"/>
          <w:bCs w:val="0"/>
          <w:color w:val="000000" w:themeColor="text1"/>
        </w:rPr>
        <w:t>第二节投诉书（格式）</w:t>
      </w:r>
      <w:bookmarkEnd w:id="183"/>
    </w:p>
    <w:p w14:paraId="6D7CA2CF" w14:textId="77777777" w:rsidR="0058433A" w:rsidRPr="000D087A" w:rsidRDefault="00000000">
      <w:pPr>
        <w:ind w:firstLine="883"/>
        <w:jc w:val="center"/>
        <w:rPr>
          <w:rFonts w:ascii="宋体" w:hAnsi="宋体" w:hint="eastAsia"/>
          <w:b/>
          <w:color w:val="000000" w:themeColor="text1"/>
          <w:sz w:val="44"/>
          <w:szCs w:val="44"/>
        </w:rPr>
      </w:pPr>
      <w:r w:rsidRPr="000D087A">
        <w:rPr>
          <w:rFonts w:ascii="宋体" w:hAnsi="宋体" w:hint="eastAsia"/>
          <w:b/>
          <w:color w:val="000000" w:themeColor="text1"/>
          <w:sz w:val="44"/>
          <w:szCs w:val="44"/>
        </w:rPr>
        <w:t>投诉书范本</w:t>
      </w:r>
    </w:p>
    <w:p w14:paraId="617EDD27" w14:textId="77777777" w:rsidR="0058433A" w:rsidRPr="000D087A" w:rsidRDefault="00000000">
      <w:pPr>
        <w:ind w:firstLine="643"/>
        <w:rPr>
          <w:rFonts w:ascii="黑体" w:eastAsia="黑体" w:hAnsi="黑体" w:hint="eastAsia"/>
          <w:color w:val="000000" w:themeColor="text1"/>
          <w:sz w:val="32"/>
          <w:szCs w:val="32"/>
        </w:rPr>
      </w:pPr>
      <w:r w:rsidRPr="000D087A">
        <w:rPr>
          <w:rFonts w:ascii="黑体" w:eastAsia="黑体" w:hAnsi="黑体" w:hint="eastAsia"/>
          <w:color w:val="000000" w:themeColor="text1"/>
          <w:sz w:val="32"/>
          <w:szCs w:val="32"/>
        </w:rPr>
        <w:t>一、投诉相关主体基本情况</w:t>
      </w:r>
    </w:p>
    <w:p w14:paraId="5AF7080B" w14:textId="77777777" w:rsidR="0058433A" w:rsidRPr="000D087A" w:rsidRDefault="00000000">
      <w:pPr>
        <w:ind w:firstLine="643"/>
        <w:rPr>
          <w:rFonts w:ascii="仿宋_GB2312" w:eastAsia="仿宋_GB2312"/>
          <w:color w:val="000000" w:themeColor="text1"/>
          <w:sz w:val="32"/>
          <w:szCs w:val="32"/>
          <w:u w:val="dotted"/>
        </w:rPr>
      </w:pPr>
      <w:r w:rsidRPr="000D087A">
        <w:rPr>
          <w:rFonts w:ascii="仿宋_GB2312" w:eastAsia="仿宋_GB2312" w:hint="eastAsia"/>
          <w:color w:val="000000" w:themeColor="text1"/>
          <w:sz w:val="32"/>
          <w:szCs w:val="32"/>
        </w:rPr>
        <w:t>投诉人：</w:t>
      </w:r>
    </w:p>
    <w:p w14:paraId="51FC76E5" w14:textId="77777777" w:rsidR="0058433A" w:rsidRPr="000D087A" w:rsidRDefault="00000000">
      <w:pPr>
        <w:ind w:firstLine="643"/>
        <w:rPr>
          <w:rFonts w:ascii="仿宋_GB2312" w:eastAsia="仿宋_GB2312"/>
          <w:color w:val="000000" w:themeColor="text1"/>
          <w:sz w:val="32"/>
          <w:szCs w:val="32"/>
          <w:u w:val="single"/>
        </w:rPr>
      </w:pPr>
      <w:r w:rsidRPr="000D087A">
        <w:rPr>
          <w:rFonts w:ascii="仿宋_GB2312" w:eastAsia="仿宋_GB2312" w:hint="eastAsia"/>
          <w:color w:val="000000" w:themeColor="text1"/>
          <w:sz w:val="32"/>
          <w:szCs w:val="32"/>
        </w:rPr>
        <w:t>地     址：邮编：</w:t>
      </w:r>
    </w:p>
    <w:p w14:paraId="5D6A146B" w14:textId="77777777" w:rsidR="0058433A" w:rsidRPr="000D087A" w:rsidRDefault="00000000">
      <w:pPr>
        <w:tabs>
          <w:tab w:val="left" w:pos="6510"/>
        </w:tabs>
        <w:ind w:firstLine="643"/>
        <w:jc w:val="left"/>
        <w:rPr>
          <w:rFonts w:ascii="仿宋_GB2312" w:eastAsia="仿宋_GB2312"/>
          <w:color w:val="000000" w:themeColor="text1"/>
          <w:sz w:val="32"/>
          <w:szCs w:val="32"/>
        </w:rPr>
      </w:pPr>
      <w:r w:rsidRPr="000D087A">
        <w:rPr>
          <w:rFonts w:ascii="仿宋_GB2312" w:eastAsia="仿宋_GB2312" w:hint="eastAsia"/>
          <w:color w:val="000000" w:themeColor="text1"/>
          <w:sz w:val="32"/>
          <w:szCs w:val="32"/>
        </w:rPr>
        <w:t>法定代表人/主要负责人：</w:t>
      </w:r>
    </w:p>
    <w:p w14:paraId="499E35EC" w14:textId="77777777" w:rsidR="0058433A" w:rsidRPr="000D087A" w:rsidRDefault="00000000">
      <w:pPr>
        <w:tabs>
          <w:tab w:val="left" w:pos="6510"/>
        </w:tabs>
        <w:ind w:firstLine="643"/>
        <w:rPr>
          <w:rFonts w:ascii="仿宋_GB2312" w:eastAsia="仿宋_GB2312"/>
          <w:color w:val="000000" w:themeColor="text1"/>
          <w:sz w:val="32"/>
          <w:szCs w:val="32"/>
          <w:u w:val="dotted"/>
        </w:rPr>
      </w:pPr>
      <w:r w:rsidRPr="000D087A">
        <w:rPr>
          <w:rFonts w:ascii="仿宋_GB2312" w:eastAsia="仿宋_GB2312" w:hint="eastAsia"/>
          <w:color w:val="000000" w:themeColor="text1"/>
          <w:sz w:val="32"/>
          <w:szCs w:val="32"/>
        </w:rPr>
        <w:t>联系电话：</w:t>
      </w:r>
    </w:p>
    <w:p w14:paraId="55876B89" w14:textId="77777777" w:rsidR="0058433A" w:rsidRPr="000D087A" w:rsidRDefault="00000000">
      <w:pPr>
        <w:ind w:firstLine="643"/>
        <w:rPr>
          <w:rFonts w:ascii="仿宋_GB2312" w:eastAsia="仿宋_GB2312"/>
          <w:color w:val="000000" w:themeColor="text1"/>
          <w:sz w:val="32"/>
          <w:szCs w:val="32"/>
          <w:u w:val="dotted"/>
        </w:rPr>
      </w:pPr>
      <w:r w:rsidRPr="000D087A">
        <w:rPr>
          <w:rFonts w:ascii="仿宋_GB2312" w:eastAsia="仿宋_GB2312" w:hint="eastAsia"/>
          <w:color w:val="000000" w:themeColor="text1"/>
          <w:sz w:val="32"/>
          <w:szCs w:val="32"/>
        </w:rPr>
        <w:t>授权代表：联系电话</w:t>
      </w:r>
      <w:r w:rsidRPr="000D087A">
        <w:rPr>
          <w:rFonts w:ascii="仿宋_GB2312" w:eastAsia="仿宋_GB2312" w:hint="eastAsia"/>
          <w:color w:val="000000" w:themeColor="text1"/>
          <w:sz w:val="32"/>
          <w:szCs w:val="32"/>
          <w:u w:val="dotted"/>
        </w:rPr>
        <w:t xml:space="preserve">：                  </w:t>
      </w:r>
    </w:p>
    <w:p w14:paraId="47354794" w14:textId="77777777" w:rsidR="0058433A" w:rsidRPr="000D087A" w:rsidRDefault="00000000">
      <w:pPr>
        <w:ind w:firstLine="643"/>
        <w:rPr>
          <w:rFonts w:ascii="仿宋_GB2312" w:eastAsia="仿宋_GB2312"/>
          <w:color w:val="000000" w:themeColor="text1"/>
          <w:sz w:val="32"/>
          <w:szCs w:val="32"/>
          <w:u w:val="dotted"/>
        </w:rPr>
      </w:pPr>
      <w:r w:rsidRPr="000D087A">
        <w:rPr>
          <w:rFonts w:ascii="仿宋_GB2312" w:eastAsia="仿宋_GB2312" w:hint="eastAsia"/>
          <w:color w:val="000000" w:themeColor="text1"/>
          <w:sz w:val="32"/>
          <w:szCs w:val="32"/>
        </w:rPr>
        <w:t>地     址：邮编：</w:t>
      </w:r>
    </w:p>
    <w:p w14:paraId="6207C651" w14:textId="77777777" w:rsidR="0058433A" w:rsidRPr="000D087A" w:rsidRDefault="00000000">
      <w:pPr>
        <w:ind w:firstLine="643"/>
        <w:rPr>
          <w:rFonts w:ascii="仿宋_GB2312" w:eastAsia="仿宋_GB2312"/>
          <w:color w:val="000000" w:themeColor="text1"/>
          <w:sz w:val="32"/>
          <w:szCs w:val="32"/>
          <w:u w:val="single"/>
        </w:rPr>
      </w:pPr>
      <w:r w:rsidRPr="000D087A">
        <w:rPr>
          <w:rFonts w:ascii="仿宋_GB2312" w:eastAsia="仿宋_GB2312" w:hint="eastAsia"/>
          <w:color w:val="000000" w:themeColor="text1"/>
          <w:sz w:val="32"/>
          <w:szCs w:val="32"/>
        </w:rPr>
        <w:t>被投诉人1：</w:t>
      </w:r>
    </w:p>
    <w:p w14:paraId="5F4FEB30" w14:textId="77777777" w:rsidR="0058433A" w:rsidRPr="000D087A" w:rsidRDefault="00000000">
      <w:pPr>
        <w:ind w:firstLine="643"/>
        <w:rPr>
          <w:rFonts w:ascii="仿宋_GB2312" w:eastAsia="仿宋_GB2312"/>
          <w:color w:val="000000" w:themeColor="text1"/>
          <w:sz w:val="32"/>
          <w:szCs w:val="32"/>
          <w:u w:val="single"/>
        </w:rPr>
      </w:pPr>
      <w:r w:rsidRPr="000D087A">
        <w:rPr>
          <w:rFonts w:ascii="仿宋_GB2312" w:eastAsia="仿宋_GB2312" w:hint="eastAsia"/>
          <w:color w:val="000000" w:themeColor="text1"/>
          <w:sz w:val="32"/>
          <w:szCs w:val="32"/>
        </w:rPr>
        <w:t>地     址：邮编：</w:t>
      </w:r>
    </w:p>
    <w:p w14:paraId="17FE8182" w14:textId="77777777" w:rsidR="0058433A" w:rsidRPr="000D087A" w:rsidRDefault="00000000">
      <w:pPr>
        <w:ind w:firstLine="643"/>
        <w:rPr>
          <w:rFonts w:ascii="仿宋_GB2312" w:eastAsia="仿宋_GB2312"/>
          <w:color w:val="000000" w:themeColor="text1"/>
          <w:sz w:val="32"/>
          <w:szCs w:val="32"/>
          <w:u w:val="single"/>
        </w:rPr>
      </w:pPr>
      <w:r w:rsidRPr="000D087A">
        <w:rPr>
          <w:rFonts w:ascii="仿宋_GB2312" w:eastAsia="仿宋_GB2312" w:hint="eastAsia"/>
          <w:color w:val="000000" w:themeColor="text1"/>
          <w:sz w:val="32"/>
          <w:szCs w:val="32"/>
        </w:rPr>
        <w:t>联系人：联系电话：</w:t>
      </w:r>
    </w:p>
    <w:p w14:paraId="19BB0F60" w14:textId="77777777" w:rsidR="0058433A" w:rsidRPr="000D087A" w:rsidRDefault="00000000">
      <w:pPr>
        <w:ind w:firstLine="643"/>
        <w:rPr>
          <w:rFonts w:ascii="仿宋_GB2312" w:eastAsia="仿宋_GB2312"/>
          <w:color w:val="000000" w:themeColor="text1"/>
          <w:sz w:val="32"/>
          <w:szCs w:val="32"/>
        </w:rPr>
      </w:pPr>
      <w:r w:rsidRPr="000D087A">
        <w:rPr>
          <w:rFonts w:ascii="仿宋_GB2312" w:eastAsia="仿宋_GB2312" w:hint="eastAsia"/>
          <w:color w:val="000000" w:themeColor="text1"/>
          <w:sz w:val="32"/>
          <w:szCs w:val="32"/>
        </w:rPr>
        <w:t>被投诉人2</w:t>
      </w:r>
    </w:p>
    <w:p w14:paraId="3849A3BA" w14:textId="77777777" w:rsidR="0058433A" w:rsidRPr="000D087A" w:rsidRDefault="00000000">
      <w:pPr>
        <w:ind w:firstLine="643"/>
        <w:rPr>
          <w:rFonts w:ascii="仿宋_GB2312" w:eastAsia="仿宋_GB2312"/>
          <w:color w:val="000000" w:themeColor="text1"/>
          <w:sz w:val="32"/>
          <w:szCs w:val="32"/>
          <w:u w:val="dotted"/>
        </w:rPr>
      </w:pPr>
      <w:r w:rsidRPr="000D087A">
        <w:rPr>
          <w:rFonts w:ascii="仿宋_GB2312" w:eastAsia="仿宋_GB2312" w:hint="eastAsia"/>
          <w:color w:val="000000" w:themeColor="text1"/>
          <w:sz w:val="32"/>
          <w:szCs w:val="32"/>
        </w:rPr>
        <w:t>……</w:t>
      </w:r>
    </w:p>
    <w:p w14:paraId="7C1AE5D7" w14:textId="77777777" w:rsidR="0058433A" w:rsidRPr="000D087A" w:rsidRDefault="00000000">
      <w:pPr>
        <w:ind w:firstLine="643"/>
        <w:rPr>
          <w:rFonts w:ascii="仿宋_GB2312" w:eastAsia="仿宋_GB2312"/>
          <w:color w:val="000000" w:themeColor="text1"/>
          <w:sz w:val="32"/>
          <w:szCs w:val="32"/>
          <w:u w:val="single"/>
        </w:rPr>
      </w:pPr>
      <w:r w:rsidRPr="000D087A">
        <w:rPr>
          <w:rFonts w:ascii="仿宋_GB2312" w:eastAsia="仿宋_GB2312" w:hint="eastAsia"/>
          <w:color w:val="000000" w:themeColor="text1"/>
          <w:sz w:val="32"/>
          <w:szCs w:val="32"/>
        </w:rPr>
        <w:t>相关供应商：</w:t>
      </w:r>
    </w:p>
    <w:p w14:paraId="2EF0700D" w14:textId="77777777" w:rsidR="0058433A" w:rsidRPr="000D087A" w:rsidRDefault="00000000">
      <w:pPr>
        <w:ind w:firstLine="643"/>
        <w:rPr>
          <w:rFonts w:ascii="仿宋_GB2312" w:eastAsia="仿宋_GB2312"/>
          <w:color w:val="000000" w:themeColor="text1"/>
          <w:sz w:val="32"/>
          <w:szCs w:val="32"/>
          <w:u w:val="single"/>
        </w:rPr>
      </w:pPr>
      <w:r w:rsidRPr="000D087A">
        <w:rPr>
          <w:rFonts w:ascii="仿宋_GB2312" w:eastAsia="仿宋_GB2312" w:hint="eastAsia"/>
          <w:color w:val="000000" w:themeColor="text1"/>
          <w:sz w:val="32"/>
          <w:szCs w:val="32"/>
        </w:rPr>
        <w:t>地     址：邮编：</w:t>
      </w:r>
    </w:p>
    <w:p w14:paraId="590781CE" w14:textId="77777777" w:rsidR="0058433A" w:rsidRPr="000D087A" w:rsidRDefault="00000000">
      <w:pPr>
        <w:ind w:firstLine="643"/>
        <w:rPr>
          <w:rFonts w:ascii="仿宋_GB2312" w:eastAsia="仿宋_GB2312"/>
          <w:color w:val="000000" w:themeColor="text1"/>
          <w:sz w:val="32"/>
          <w:szCs w:val="32"/>
          <w:u w:val="single"/>
        </w:rPr>
      </w:pPr>
      <w:r w:rsidRPr="000D087A">
        <w:rPr>
          <w:rFonts w:ascii="仿宋_GB2312" w:eastAsia="仿宋_GB2312" w:hint="eastAsia"/>
          <w:color w:val="000000" w:themeColor="text1"/>
          <w:sz w:val="32"/>
          <w:szCs w:val="32"/>
        </w:rPr>
        <w:t>联系人：联系电话：</w:t>
      </w:r>
    </w:p>
    <w:p w14:paraId="100BA8EF" w14:textId="77777777" w:rsidR="0058433A" w:rsidRPr="000D087A" w:rsidRDefault="00000000">
      <w:pPr>
        <w:ind w:firstLine="643"/>
        <w:rPr>
          <w:rFonts w:ascii="黑体" w:eastAsia="黑体" w:hAnsi="黑体" w:hint="eastAsia"/>
          <w:color w:val="000000" w:themeColor="text1"/>
          <w:sz w:val="32"/>
          <w:szCs w:val="32"/>
        </w:rPr>
      </w:pPr>
      <w:r w:rsidRPr="000D087A">
        <w:rPr>
          <w:rFonts w:ascii="黑体" w:eastAsia="黑体" w:hAnsi="黑体" w:hint="eastAsia"/>
          <w:color w:val="000000" w:themeColor="text1"/>
          <w:sz w:val="32"/>
          <w:szCs w:val="32"/>
        </w:rPr>
        <w:t>二、投诉项目基本情况</w:t>
      </w:r>
    </w:p>
    <w:p w14:paraId="2A5C9E49" w14:textId="77777777" w:rsidR="0058433A" w:rsidRPr="000D087A" w:rsidRDefault="00000000">
      <w:pPr>
        <w:ind w:firstLine="643"/>
        <w:rPr>
          <w:rFonts w:ascii="仿宋_GB2312" w:eastAsia="仿宋_GB2312"/>
          <w:color w:val="000000" w:themeColor="text1"/>
          <w:sz w:val="32"/>
          <w:szCs w:val="32"/>
          <w:u w:val="dotted"/>
        </w:rPr>
      </w:pPr>
      <w:r w:rsidRPr="000D087A">
        <w:rPr>
          <w:rFonts w:ascii="仿宋_GB2312" w:eastAsia="仿宋_GB2312" w:hint="eastAsia"/>
          <w:color w:val="000000" w:themeColor="text1"/>
          <w:sz w:val="32"/>
          <w:szCs w:val="32"/>
        </w:rPr>
        <w:t>采购项目名称：</w:t>
      </w:r>
      <w:bookmarkStart w:id="184" w:name="PO_3000001867_PM002_12"/>
      <w:r w:rsidRPr="000D087A">
        <w:rPr>
          <w:rFonts w:ascii="仿宋_GB2312" w:eastAsia="仿宋_GB2312" w:hint="eastAsia"/>
          <w:color w:val="000000" w:themeColor="text1"/>
          <w:sz w:val="32"/>
          <w:szCs w:val="32"/>
          <w:u w:val="dotted"/>
        </w:rPr>
        <w:t>[项目采购-项目名称_]</w:t>
      </w:r>
      <w:bookmarkEnd w:id="184"/>
    </w:p>
    <w:p w14:paraId="3E31189B" w14:textId="77777777" w:rsidR="0058433A" w:rsidRPr="000D087A" w:rsidRDefault="00000000">
      <w:pPr>
        <w:ind w:firstLine="643"/>
        <w:rPr>
          <w:rFonts w:ascii="仿宋_GB2312" w:eastAsia="仿宋_GB2312"/>
          <w:color w:val="000000" w:themeColor="text1"/>
          <w:sz w:val="32"/>
          <w:szCs w:val="32"/>
          <w:u w:val="single"/>
        </w:rPr>
      </w:pPr>
      <w:r w:rsidRPr="000D087A">
        <w:rPr>
          <w:rFonts w:ascii="仿宋_GB2312" w:eastAsia="仿宋_GB2312" w:hint="eastAsia"/>
          <w:color w:val="000000" w:themeColor="text1"/>
          <w:sz w:val="32"/>
          <w:szCs w:val="32"/>
        </w:rPr>
        <w:t>采购项目编号：</w:t>
      </w:r>
      <w:bookmarkStart w:id="185" w:name="PO_3000001867_PM001_9"/>
      <w:r w:rsidRPr="000D087A">
        <w:rPr>
          <w:rFonts w:ascii="仿宋_GB2312" w:eastAsia="仿宋_GB2312" w:hint="eastAsia"/>
          <w:color w:val="000000" w:themeColor="text1"/>
          <w:sz w:val="32"/>
          <w:szCs w:val="32"/>
          <w:u w:val="dotted"/>
        </w:rPr>
        <w:t>[项目采购-项目编号]</w:t>
      </w:r>
      <w:bookmarkEnd w:id="185"/>
      <w:r w:rsidRPr="000D087A">
        <w:rPr>
          <w:rFonts w:ascii="仿宋_GB2312" w:eastAsia="仿宋_GB2312" w:hint="eastAsia"/>
          <w:color w:val="000000" w:themeColor="text1"/>
          <w:sz w:val="32"/>
          <w:szCs w:val="32"/>
        </w:rPr>
        <w:t>包号：</w:t>
      </w:r>
    </w:p>
    <w:p w14:paraId="7C89D416" w14:textId="77777777" w:rsidR="0058433A" w:rsidRPr="000D087A" w:rsidRDefault="00000000">
      <w:pPr>
        <w:ind w:firstLine="643"/>
        <w:rPr>
          <w:rFonts w:ascii="仿宋_GB2312" w:eastAsia="仿宋_GB2312"/>
          <w:color w:val="000000" w:themeColor="text1"/>
          <w:sz w:val="32"/>
          <w:szCs w:val="32"/>
        </w:rPr>
      </w:pPr>
      <w:r w:rsidRPr="000D087A">
        <w:rPr>
          <w:rFonts w:ascii="仿宋_GB2312" w:eastAsia="仿宋_GB2312" w:hint="eastAsia"/>
          <w:color w:val="000000" w:themeColor="text1"/>
          <w:sz w:val="32"/>
          <w:szCs w:val="32"/>
        </w:rPr>
        <w:t>采购人名称：</w:t>
      </w:r>
      <w:bookmarkStart w:id="186" w:name="PO_3000001867_PM026_6"/>
      <w:r w:rsidRPr="000D087A">
        <w:rPr>
          <w:rFonts w:ascii="仿宋_GB2312" w:eastAsia="仿宋_GB2312" w:hint="eastAsia"/>
          <w:color w:val="000000" w:themeColor="text1"/>
          <w:sz w:val="32"/>
          <w:szCs w:val="32"/>
          <w:u w:val="dotted"/>
        </w:rPr>
        <w:t>[项目采购-采购人]</w:t>
      </w:r>
      <w:bookmarkEnd w:id="186"/>
    </w:p>
    <w:p w14:paraId="4E9A51C4" w14:textId="77777777" w:rsidR="0058433A" w:rsidRPr="000D087A" w:rsidRDefault="00000000">
      <w:pPr>
        <w:ind w:firstLine="643"/>
        <w:rPr>
          <w:rFonts w:ascii="仿宋_GB2312" w:eastAsia="仿宋_GB2312"/>
          <w:color w:val="000000" w:themeColor="text1"/>
          <w:sz w:val="32"/>
          <w:szCs w:val="32"/>
          <w:u w:val="single"/>
        </w:rPr>
      </w:pPr>
      <w:r w:rsidRPr="000D087A">
        <w:rPr>
          <w:rFonts w:ascii="仿宋_GB2312" w:eastAsia="仿宋_GB2312" w:hint="eastAsia"/>
          <w:color w:val="000000" w:themeColor="text1"/>
          <w:sz w:val="32"/>
          <w:szCs w:val="32"/>
        </w:rPr>
        <w:t>代理机构名称：</w:t>
      </w:r>
    </w:p>
    <w:p w14:paraId="113FBD20" w14:textId="77777777" w:rsidR="0058433A" w:rsidRPr="000D087A" w:rsidRDefault="00000000">
      <w:pPr>
        <w:ind w:firstLine="643"/>
        <w:rPr>
          <w:rFonts w:ascii="仿宋_GB2312" w:eastAsia="仿宋_GB2312"/>
          <w:color w:val="000000" w:themeColor="text1"/>
          <w:sz w:val="32"/>
          <w:szCs w:val="32"/>
          <w:u w:val="dotted"/>
        </w:rPr>
      </w:pPr>
      <w:r w:rsidRPr="000D087A">
        <w:rPr>
          <w:rFonts w:ascii="仿宋_GB2312" w:eastAsia="仿宋_GB2312" w:hint="eastAsia"/>
          <w:color w:val="000000" w:themeColor="text1"/>
          <w:sz w:val="32"/>
          <w:szCs w:val="32"/>
        </w:rPr>
        <w:t>采购文件公告:</w:t>
      </w:r>
      <w:r w:rsidRPr="000D087A">
        <w:rPr>
          <w:rFonts w:ascii="仿宋_GB2312" w:eastAsia="仿宋_GB2312" w:hint="eastAsia"/>
          <w:color w:val="000000" w:themeColor="text1"/>
          <w:sz w:val="32"/>
          <w:szCs w:val="32"/>
          <w:u w:val="dotted"/>
        </w:rPr>
        <w:t xml:space="preserve">是/否 </w:t>
      </w:r>
      <w:r w:rsidRPr="000D087A">
        <w:rPr>
          <w:rFonts w:ascii="仿宋_GB2312" w:eastAsia="仿宋_GB2312" w:hint="eastAsia"/>
          <w:color w:val="000000" w:themeColor="text1"/>
          <w:sz w:val="32"/>
          <w:szCs w:val="32"/>
        </w:rPr>
        <w:t>公告期限：</w:t>
      </w:r>
    </w:p>
    <w:p w14:paraId="55471DD6" w14:textId="77777777" w:rsidR="0058433A" w:rsidRPr="000D087A" w:rsidRDefault="00000000">
      <w:pPr>
        <w:ind w:firstLine="643"/>
        <w:rPr>
          <w:rFonts w:ascii="仿宋_GB2312" w:eastAsia="仿宋_GB2312"/>
          <w:color w:val="000000" w:themeColor="text1"/>
          <w:sz w:val="32"/>
          <w:szCs w:val="32"/>
          <w:u w:val="single"/>
        </w:rPr>
      </w:pPr>
      <w:r w:rsidRPr="000D087A">
        <w:rPr>
          <w:rFonts w:ascii="仿宋_GB2312" w:eastAsia="仿宋_GB2312" w:hint="eastAsia"/>
          <w:color w:val="000000" w:themeColor="text1"/>
          <w:sz w:val="32"/>
          <w:szCs w:val="32"/>
        </w:rPr>
        <w:t>采购结果公告:</w:t>
      </w:r>
      <w:r w:rsidRPr="000D087A">
        <w:rPr>
          <w:rFonts w:ascii="仿宋_GB2312" w:eastAsia="仿宋_GB2312" w:hint="eastAsia"/>
          <w:color w:val="000000" w:themeColor="text1"/>
          <w:sz w:val="32"/>
          <w:szCs w:val="32"/>
          <w:u w:val="dotted"/>
        </w:rPr>
        <w:t xml:space="preserve">是/否 </w:t>
      </w:r>
      <w:r w:rsidRPr="000D087A">
        <w:rPr>
          <w:rFonts w:ascii="仿宋_GB2312" w:eastAsia="仿宋_GB2312" w:hint="eastAsia"/>
          <w:color w:val="000000" w:themeColor="text1"/>
          <w:sz w:val="32"/>
          <w:szCs w:val="32"/>
        </w:rPr>
        <w:t>公告期限：</w:t>
      </w:r>
    </w:p>
    <w:p w14:paraId="245070D6" w14:textId="77777777" w:rsidR="0058433A" w:rsidRPr="000D087A" w:rsidRDefault="00000000">
      <w:pPr>
        <w:ind w:firstLine="643"/>
        <w:rPr>
          <w:rFonts w:ascii="黑体" w:eastAsia="黑体" w:hAnsi="黑体" w:hint="eastAsia"/>
          <w:color w:val="000000" w:themeColor="text1"/>
          <w:sz w:val="32"/>
          <w:szCs w:val="32"/>
        </w:rPr>
      </w:pPr>
      <w:r w:rsidRPr="000D087A">
        <w:rPr>
          <w:rFonts w:ascii="黑体" w:eastAsia="黑体" w:hAnsi="黑体" w:hint="eastAsia"/>
          <w:color w:val="000000" w:themeColor="text1"/>
          <w:sz w:val="32"/>
          <w:szCs w:val="32"/>
        </w:rPr>
        <w:t>三、质疑基本情况</w:t>
      </w:r>
    </w:p>
    <w:p w14:paraId="3D059044" w14:textId="77777777" w:rsidR="0058433A" w:rsidRPr="000D087A" w:rsidRDefault="00000000">
      <w:pPr>
        <w:ind w:firstLineChars="200" w:firstLine="640"/>
        <w:rPr>
          <w:rFonts w:ascii="仿宋_GB2312" w:eastAsia="仿宋_GB2312"/>
          <w:color w:val="000000" w:themeColor="text1"/>
          <w:sz w:val="32"/>
          <w:szCs w:val="32"/>
          <w:u w:val="dotted"/>
        </w:rPr>
      </w:pPr>
      <w:r w:rsidRPr="000D087A">
        <w:rPr>
          <w:rFonts w:ascii="仿宋_GB2312" w:eastAsia="仿宋_GB2312" w:hint="eastAsia"/>
          <w:color w:val="000000" w:themeColor="text1"/>
          <w:sz w:val="32"/>
          <w:szCs w:val="32"/>
        </w:rPr>
        <w:t>投诉人于年月日,向提出质疑，质疑事项为：</w:t>
      </w:r>
    </w:p>
    <w:p w14:paraId="197C6855" w14:textId="77777777" w:rsidR="0058433A" w:rsidRPr="000D087A" w:rsidRDefault="0058433A">
      <w:pPr>
        <w:ind w:firstLine="643"/>
        <w:rPr>
          <w:rFonts w:ascii="仿宋_GB2312" w:eastAsia="仿宋_GB2312"/>
          <w:color w:val="000000" w:themeColor="text1"/>
          <w:sz w:val="32"/>
          <w:szCs w:val="32"/>
          <w:u w:val="dotted"/>
        </w:rPr>
      </w:pPr>
    </w:p>
    <w:p w14:paraId="54BB405F" w14:textId="77777777" w:rsidR="0058433A" w:rsidRPr="000D087A" w:rsidRDefault="00000000">
      <w:pPr>
        <w:ind w:firstLineChars="150" w:firstLine="480"/>
        <w:rPr>
          <w:rFonts w:ascii="仿宋_GB2312" w:eastAsia="仿宋_GB2312"/>
          <w:color w:val="000000" w:themeColor="text1"/>
          <w:sz w:val="32"/>
          <w:szCs w:val="32"/>
        </w:rPr>
      </w:pPr>
      <w:r w:rsidRPr="000D087A">
        <w:rPr>
          <w:rFonts w:ascii="仿宋_GB2312" w:eastAsia="仿宋_GB2312" w:hint="eastAsia"/>
          <w:color w:val="000000" w:themeColor="text1"/>
          <w:sz w:val="32"/>
          <w:szCs w:val="32"/>
          <w:u w:val="dotted"/>
        </w:rPr>
        <w:t>采购人/代理机构</w:t>
      </w:r>
      <w:r w:rsidRPr="000D087A">
        <w:rPr>
          <w:rFonts w:ascii="仿宋_GB2312" w:eastAsia="仿宋_GB2312" w:hint="eastAsia"/>
          <w:color w:val="000000" w:themeColor="text1"/>
          <w:sz w:val="32"/>
          <w:szCs w:val="32"/>
        </w:rPr>
        <w:t>于年月日,就质疑事项作出了答复/没有在法定期限内作出答复。</w:t>
      </w:r>
    </w:p>
    <w:p w14:paraId="2EA15EE5" w14:textId="77777777" w:rsidR="0058433A" w:rsidRPr="000D087A" w:rsidRDefault="00000000">
      <w:pPr>
        <w:ind w:firstLine="643"/>
        <w:rPr>
          <w:rFonts w:ascii="黑体" w:eastAsia="黑体" w:hAnsi="黑体" w:hint="eastAsia"/>
          <w:color w:val="000000" w:themeColor="text1"/>
          <w:sz w:val="32"/>
          <w:szCs w:val="32"/>
        </w:rPr>
      </w:pPr>
      <w:r w:rsidRPr="000D087A">
        <w:rPr>
          <w:rFonts w:ascii="黑体" w:eastAsia="黑体" w:hAnsi="黑体" w:hint="eastAsia"/>
          <w:color w:val="000000" w:themeColor="text1"/>
          <w:sz w:val="32"/>
          <w:szCs w:val="32"/>
        </w:rPr>
        <w:t>四、投诉事项具体内容</w:t>
      </w:r>
    </w:p>
    <w:p w14:paraId="7FC23D9F" w14:textId="77777777" w:rsidR="0058433A" w:rsidRPr="000D087A" w:rsidRDefault="00000000">
      <w:pPr>
        <w:ind w:firstLine="643"/>
        <w:rPr>
          <w:rFonts w:ascii="仿宋_GB2312" w:eastAsia="仿宋_GB2312"/>
          <w:color w:val="000000" w:themeColor="text1"/>
          <w:sz w:val="32"/>
          <w:szCs w:val="32"/>
          <w:u w:val="single"/>
        </w:rPr>
      </w:pPr>
      <w:r w:rsidRPr="000D087A">
        <w:rPr>
          <w:rFonts w:ascii="仿宋_GB2312" w:eastAsia="仿宋_GB2312" w:hint="eastAsia"/>
          <w:color w:val="000000" w:themeColor="text1"/>
          <w:sz w:val="32"/>
          <w:szCs w:val="32"/>
        </w:rPr>
        <w:t>投诉事项 1：</w:t>
      </w:r>
    </w:p>
    <w:p w14:paraId="59C2F312" w14:textId="77777777" w:rsidR="0058433A" w:rsidRPr="000D087A" w:rsidRDefault="00000000">
      <w:pPr>
        <w:ind w:firstLine="643"/>
        <w:rPr>
          <w:rFonts w:ascii="仿宋_GB2312" w:eastAsia="仿宋_GB2312"/>
          <w:color w:val="000000" w:themeColor="text1"/>
          <w:sz w:val="32"/>
          <w:szCs w:val="32"/>
        </w:rPr>
      </w:pPr>
      <w:r w:rsidRPr="000D087A">
        <w:rPr>
          <w:rFonts w:ascii="仿宋_GB2312" w:eastAsia="仿宋_GB2312" w:hint="eastAsia"/>
          <w:color w:val="000000" w:themeColor="text1"/>
          <w:sz w:val="32"/>
          <w:szCs w:val="32"/>
        </w:rPr>
        <w:t>事实依据：</w:t>
      </w:r>
    </w:p>
    <w:p w14:paraId="26F3F28D" w14:textId="77777777" w:rsidR="0058433A" w:rsidRPr="000D087A" w:rsidRDefault="0058433A">
      <w:pPr>
        <w:ind w:firstLine="643"/>
        <w:rPr>
          <w:rFonts w:ascii="仿宋_GB2312" w:eastAsia="仿宋_GB2312"/>
          <w:color w:val="000000" w:themeColor="text1"/>
          <w:sz w:val="32"/>
          <w:szCs w:val="32"/>
          <w:u w:val="dotted"/>
        </w:rPr>
      </w:pPr>
    </w:p>
    <w:p w14:paraId="77ACCC1C" w14:textId="77777777" w:rsidR="0058433A" w:rsidRPr="000D087A" w:rsidRDefault="00000000">
      <w:pPr>
        <w:ind w:firstLine="643"/>
        <w:rPr>
          <w:rFonts w:ascii="仿宋_GB2312" w:eastAsia="仿宋_GB2312"/>
          <w:color w:val="000000" w:themeColor="text1"/>
          <w:sz w:val="32"/>
          <w:szCs w:val="32"/>
          <w:u w:val="single"/>
        </w:rPr>
      </w:pPr>
      <w:r w:rsidRPr="000D087A">
        <w:rPr>
          <w:rFonts w:ascii="仿宋_GB2312" w:eastAsia="仿宋_GB2312" w:hint="eastAsia"/>
          <w:color w:val="000000" w:themeColor="text1"/>
          <w:sz w:val="32"/>
          <w:szCs w:val="32"/>
        </w:rPr>
        <w:t>法律依据：</w:t>
      </w:r>
    </w:p>
    <w:p w14:paraId="3B1F338D" w14:textId="77777777" w:rsidR="0058433A" w:rsidRPr="000D087A" w:rsidRDefault="0058433A">
      <w:pPr>
        <w:ind w:firstLine="643"/>
        <w:rPr>
          <w:rFonts w:ascii="仿宋_GB2312" w:eastAsia="仿宋_GB2312"/>
          <w:color w:val="000000" w:themeColor="text1"/>
          <w:sz w:val="32"/>
          <w:szCs w:val="32"/>
          <w:u w:val="dotted"/>
        </w:rPr>
      </w:pPr>
    </w:p>
    <w:p w14:paraId="370978EC" w14:textId="77777777" w:rsidR="0058433A" w:rsidRPr="000D087A" w:rsidRDefault="00000000">
      <w:pPr>
        <w:ind w:firstLine="643"/>
        <w:rPr>
          <w:rFonts w:ascii="仿宋_GB2312" w:eastAsia="仿宋_GB2312"/>
          <w:color w:val="000000" w:themeColor="text1"/>
          <w:sz w:val="32"/>
          <w:szCs w:val="32"/>
        </w:rPr>
      </w:pPr>
      <w:r w:rsidRPr="000D087A">
        <w:rPr>
          <w:rFonts w:ascii="仿宋_GB2312" w:eastAsia="仿宋_GB2312" w:hint="eastAsia"/>
          <w:color w:val="000000" w:themeColor="text1"/>
          <w:sz w:val="32"/>
          <w:szCs w:val="32"/>
        </w:rPr>
        <w:t>投诉事项2</w:t>
      </w:r>
    </w:p>
    <w:p w14:paraId="0170C144" w14:textId="77777777" w:rsidR="0058433A" w:rsidRPr="000D087A" w:rsidRDefault="00000000">
      <w:pPr>
        <w:ind w:firstLine="643"/>
        <w:rPr>
          <w:rFonts w:ascii="仿宋_GB2312" w:eastAsia="仿宋_GB2312"/>
          <w:color w:val="000000" w:themeColor="text1"/>
          <w:sz w:val="32"/>
          <w:szCs w:val="32"/>
          <w:u w:val="dotted"/>
        </w:rPr>
      </w:pPr>
      <w:r w:rsidRPr="000D087A">
        <w:rPr>
          <w:rFonts w:ascii="仿宋_GB2312" w:eastAsia="仿宋_GB2312" w:hint="eastAsia"/>
          <w:color w:val="000000" w:themeColor="text1"/>
          <w:sz w:val="32"/>
          <w:szCs w:val="32"/>
        </w:rPr>
        <w:t>……</w:t>
      </w:r>
    </w:p>
    <w:p w14:paraId="5DB304C6" w14:textId="77777777" w:rsidR="0058433A" w:rsidRPr="000D087A" w:rsidRDefault="00000000">
      <w:pPr>
        <w:ind w:firstLine="643"/>
        <w:rPr>
          <w:rFonts w:ascii="黑体" w:eastAsia="黑体" w:hAnsi="黑体" w:hint="eastAsia"/>
          <w:color w:val="000000" w:themeColor="text1"/>
          <w:sz w:val="32"/>
          <w:szCs w:val="32"/>
        </w:rPr>
      </w:pPr>
      <w:r w:rsidRPr="000D087A">
        <w:rPr>
          <w:rFonts w:ascii="黑体" w:eastAsia="黑体" w:hAnsi="黑体" w:hint="eastAsia"/>
          <w:color w:val="000000" w:themeColor="text1"/>
          <w:sz w:val="32"/>
          <w:szCs w:val="32"/>
        </w:rPr>
        <w:t>五、与投诉事项相关的投诉请求</w:t>
      </w:r>
    </w:p>
    <w:p w14:paraId="37CB0D2D" w14:textId="77777777" w:rsidR="0058433A" w:rsidRPr="000D087A" w:rsidRDefault="00000000">
      <w:pPr>
        <w:ind w:firstLine="643"/>
        <w:rPr>
          <w:rFonts w:ascii="仿宋_GB2312" w:eastAsia="仿宋_GB2312"/>
          <w:color w:val="000000" w:themeColor="text1"/>
          <w:sz w:val="32"/>
          <w:szCs w:val="32"/>
        </w:rPr>
      </w:pPr>
      <w:r w:rsidRPr="000D087A">
        <w:rPr>
          <w:rFonts w:ascii="仿宋_GB2312" w:eastAsia="仿宋_GB2312" w:hint="eastAsia"/>
          <w:color w:val="000000" w:themeColor="text1"/>
          <w:sz w:val="32"/>
          <w:szCs w:val="32"/>
        </w:rPr>
        <w:t>请求：</w:t>
      </w:r>
    </w:p>
    <w:p w14:paraId="03C55636" w14:textId="77777777" w:rsidR="0058433A" w:rsidRPr="000D087A" w:rsidRDefault="0058433A">
      <w:pPr>
        <w:ind w:firstLine="643"/>
        <w:rPr>
          <w:rFonts w:ascii="仿宋_GB2312" w:eastAsia="仿宋_GB2312"/>
          <w:color w:val="000000" w:themeColor="text1"/>
          <w:sz w:val="32"/>
          <w:szCs w:val="32"/>
          <w:u w:val="single"/>
        </w:rPr>
      </w:pPr>
    </w:p>
    <w:p w14:paraId="44890772" w14:textId="77777777" w:rsidR="0058433A" w:rsidRPr="000D087A" w:rsidRDefault="00000000">
      <w:pPr>
        <w:ind w:firstLine="643"/>
        <w:rPr>
          <w:rFonts w:ascii="仿宋_GB2312" w:eastAsia="仿宋_GB2312"/>
          <w:color w:val="000000" w:themeColor="text1"/>
          <w:sz w:val="32"/>
          <w:szCs w:val="32"/>
        </w:rPr>
      </w:pPr>
      <w:r w:rsidRPr="000D087A">
        <w:rPr>
          <w:rFonts w:ascii="仿宋_GB2312" w:eastAsia="仿宋_GB2312" w:hint="eastAsia"/>
          <w:color w:val="000000" w:themeColor="text1"/>
          <w:sz w:val="32"/>
          <w:szCs w:val="32"/>
        </w:rPr>
        <w:t xml:space="preserve">签字(签章)：                   公章：                      </w:t>
      </w:r>
    </w:p>
    <w:p w14:paraId="57EF723C" w14:textId="77777777" w:rsidR="0058433A" w:rsidRPr="000D087A" w:rsidRDefault="00000000">
      <w:pPr>
        <w:ind w:firstLine="643"/>
        <w:rPr>
          <w:rFonts w:ascii="仿宋_GB2312" w:eastAsia="仿宋_GB2312"/>
          <w:color w:val="000000" w:themeColor="text1"/>
          <w:sz w:val="32"/>
          <w:szCs w:val="32"/>
        </w:rPr>
      </w:pPr>
      <w:r w:rsidRPr="000D087A">
        <w:rPr>
          <w:rFonts w:ascii="仿宋_GB2312" w:eastAsia="仿宋_GB2312" w:hint="eastAsia"/>
          <w:color w:val="000000" w:themeColor="text1"/>
          <w:sz w:val="32"/>
          <w:szCs w:val="32"/>
        </w:rPr>
        <w:t xml:space="preserve">日期：    </w:t>
      </w:r>
    </w:p>
    <w:p w14:paraId="17FE4F20" w14:textId="77777777" w:rsidR="0058433A" w:rsidRPr="000D087A" w:rsidRDefault="0058433A">
      <w:pPr>
        <w:ind w:firstLine="640"/>
        <w:rPr>
          <w:rFonts w:ascii="黑体" w:eastAsia="黑体" w:hAnsi="黑体" w:hint="eastAsia"/>
          <w:b/>
          <w:color w:val="000000" w:themeColor="text1"/>
          <w:sz w:val="32"/>
          <w:szCs w:val="32"/>
        </w:rPr>
      </w:pPr>
    </w:p>
    <w:p w14:paraId="122E449C" w14:textId="77777777" w:rsidR="0058433A" w:rsidRPr="000D087A" w:rsidRDefault="00000000">
      <w:pPr>
        <w:ind w:firstLine="643"/>
        <w:rPr>
          <w:rFonts w:ascii="黑体" w:eastAsia="黑体" w:hAnsi="黑体" w:hint="eastAsia"/>
          <w:b/>
          <w:color w:val="000000" w:themeColor="text1"/>
          <w:sz w:val="32"/>
          <w:szCs w:val="32"/>
        </w:rPr>
      </w:pPr>
      <w:r w:rsidRPr="000D087A">
        <w:rPr>
          <w:rFonts w:ascii="黑体" w:eastAsia="黑体" w:hAnsi="黑体" w:hint="eastAsia"/>
          <w:b/>
          <w:color w:val="000000" w:themeColor="text1"/>
          <w:sz w:val="32"/>
          <w:szCs w:val="32"/>
        </w:rPr>
        <w:t>投诉书制作说明：</w:t>
      </w:r>
    </w:p>
    <w:p w14:paraId="140AE12D" w14:textId="77777777" w:rsidR="0058433A" w:rsidRPr="000D087A" w:rsidRDefault="00000000">
      <w:pPr>
        <w:widowControl/>
        <w:ind w:firstLineChars="200" w:firstLine="640"/>
        <w:rPr>
          <w:rFonts w:ascii="仿宋_GB2312" w:eastAsia="仿宋_GB2312" w:hAnsi="宋体" w:cs="宋体" w:hint="eastAsia"/>
          <w:color w:val="000000" w:themeColor="text1"/>
          <w:kern w:val="0"/>
          <w:sz w:val="32"/>
          <w:szCs w:val="32"/>
        </w:rPr>
      </w:pPr>
      <w:r w:rsidRPr="000D087A">
        <w:rPr>
          <w:rFonts w:ascii="仿宋_GB2312" w:eastAsia="仿宋_GB2312" w:hint="eastAsia"/>
          <w:color w:val="000000" w:themeColor="text1"/>
          <w:sz w:val="32"/>
          <w:szCs w:val="32"/>
        </w:rPr>
        <w:t>1.投诉人提起投诉时，应当提交投诉书和必要的证明材料，并按照被投诉人和与投诉事项有关的供应商数量提供投诉书副本。</w:t>
      </w:r>
    </w:p>
    <w:p w14:paraId="006D4049" w14:textId="77777777" w:rsidR="0058433A" w:rsidRPr="000D087A" w:rsidRDefault="00000000">
      <w:pPr>
        <w:widowControl/>
        <w:ind w:firstLineChars="200" w:firstLine="640"/>
        <w:jc w:val="left"/>
        <w:rPr>
          <w:rFonts w:ascii="仿宋_GB2312" w:eastAsia="仿宋_GB2312" w:hAnsi="宋体" w:cs="宋体" w:hint="eastAsia"/>
          <w:color w:val="000000" w:themeColor="text1"/>
          <w:kern w:val="0"/>
          <w:sz w:val="32"/>
          <w:szCs w:val="32"/>
        </w:rPr>
      </w:pPr>
      <w:r w:rsidRPr="000D087A">
        <w:rPr>
          <w:rFonts w:ascii="仿宋_GB2312" w:eastAsia="仿宋_GB2312" w:hint="eastAsia"/>
          <w:color w:val="000000" w:themeColor="text1"/>
          <w:sz w:val="32"/>
          <w:szCs w:val="32"/>
        </w:rPr>
        <w:t>2.投诉人若委托代理人进行投诉的，投诉书应按照要求列明“授权代表”的有关内容，并在附件中提交由</w:t>
      </w:r>
      <w:r w:rsidRPr="000D087A">
        <w:rPr>
          <w:rFonts w:ascii="仿宋_GB2312" w:eastAsia="仿宋_GB2312" w:hAnsi="宋体" w:cs="宋体" w:hint="eastAsia"/>
          <w:color w:val="000000" w:themeColor="text1"/>
          <w:kern w:val="0"/>
          <w:sz w:val="32"/>
          <w:szCs w:val="32"/>
        </w:rPr>
        <w:t>投诉人签署的授权委托书。授权委托书应当载明代理人的姓名或者名称、代理事项、具体权限、期限和相关事项。</w:t>
      </w:r>
    </w:p>
    <w:p w14:paraId="7A47E830" w14:textId="77777777" w:rsidR="0058433A" w:rsidRPr="000D087A" w:rsidRDefault="00000000">
      <w:pPr>
        <w:widowControl/>
        <w:ind w:firstLineChars="200" w:firstLine="640"/>
        <w:jc w:val="left"/>
        <w:rPr>
          <w:rFonts w:ascii="仿宋_GB2312" w:eastAsia="仿宋_GB2312"/>
          <w:color w:val="000000" w:themeColor="text1"/>
          <w:sz w:val="32"/>
          <w:szCs w:val="32"/>
        </w:rPr>
      </w:pPr>
      <w:r w:rsidRPr="000D087A">
        <w:rPr>
          <w:rFonts w:ascii="仿宋_GB2312" w:eastAsia="仿宋_GB2312" w:hint="eastAsia"/>
          <w:color w:val="000000" w:themeColor="text1"/>
          <w:sz w:val="32"/>
          <w:szCs w:val="32"/>
        </w:rPr>
        <w:t>3.投诉人若对项目的某一分包进行投诉，投诉书应列明具体分包号。</w:t>
      </w:r>
    </w:p>
    <w:p w14:paraId="33A37812" w14:textId="77777777" w:rsidR="0058433A" w:rsidRPr="000D087A" w:rsidRDefault="00000000">
      <w:pPr>
        <w:widowControl/>
        <w:ind w:firstLineChars="200" w:firstLine="640"/>
        <w:jc w:val="left"/>
        <w:rPr>
          <w:rFonts w:ascii="仿宋_GB2312" w:eastAsia="仿宋_GB2312"/>
          <w:color w:val="000000" w:themeColor="text1"/>
          <w:sz w:val="32"/>
          <w:szCs w:val="32"/>
        </w:rPr>
      </w:pPr>
      <w:r w:rsidRPr="000D087A">
        <w:rPr>
          <w:rFonts w:ascii="仿宋_GB2312" w:eastAsia="仿宋_GB2312" w:hint="eastAsia"/>
          <w:color w:val="000000" w:themeColor="text1"/>
          <w:sz w:val="32"/>
          <w:szCs w:val="32"/>
        </w:rPr>
        <w:t>4.投诉书应简要列明质疑事项，质疑函、质疑答复等作为附件材料提供。</w:t>
      </w:r>
    </w:p>
    <w:p w14:paraId="21420882" w14:textId="77777777" w:rsidR="0058433A" w:rsidRPr="000D087A" w:rsidRDefault="00000000">
      <w:pPr>
        <w:widowControl/>
        <w:ind w:firstLineChars="200" w:firstLine="640"/>
        <w:jc w:val="left"/>
        <w:rPr>
          <w:rFonts w:ascii="仿宋_GB2312" w:eastAsia="仿宋_GB2312"/>
          <w:color w:val="000000" w:themeColor="text1"/>
          <w:sz w:val="32"/>
          <w:szCs w:val="32"/>
        </w:rPr>
      </w:pPr>
      <w:r w:rsidRPr="000D087A">
        <w:rPr>
          <w:rFonts w:ascii="仿宋_GB2312" w:eastAsia="仿宋_GB2312" w:hint="eastAsia"/>
          <w:color w:val="000000" w:themeColor="text1"/>
          <w:sz w:val="32"/>
          <w:szCs w:val="32"/>
        </w:rPr>
        <w:t>5.投诉书的投诉事项应具体、明确，并有必要的事实依据和法律依据。</w:t>
      </w:r>
    </w:p>
    <w:p w14:paraId="7D4D1F04" w14:textId="77777777" w:rsidR="0058433A" w:rsidRPr="000D087A" w:rsidRDefault="00000000">
      <w:pPr>
        <w:widowControl/>
        <w:ind w:firstLineChars="200" w:firstLine="640"/>
        <w:jc w:val="left"/>
        <w:rPr>
          <w:rFonts w:ascii="仿宋_GB2312" w:eastAsia="仿宋_GB2312"/>
          <w:color w:val="000000" w:themeColor="text1"/>
          <w:sz w:val="32"/>
          <w:szCs w:val="32"/>
        </w:rPr>
      </w:pPr>
      <w:r w:rsidRPr="000D087A">
        <w:rPr>
          <w:rFonts w:ascii="仿宋_GB2312" w:eastAsia="仿宋_GB2312" w:hint="eastAsia"/>
          <w:color w:val="000000" w:themeColor="text1"/>
          <w:sz w:val="32"/>
          <w:szCs w:val="32"/>
        </w:rPr>
        <w:t>6.投诉书的投诉请求应与投诉事项相关。</w:t>
      </w:r>
    </w:p>
    <w:p w14:paraId="12ABDAB6" w14:textId="77777777" w:rsidR="0058433A" w:rsidRPr="000D087A" w:rsidRDefault="00000000">
      <w:pPr>
        <w:widowControl/>
        <w:ind w:firstLineChars="200" w:firstLine="640"/>
        <w:jc w:val="left"/>
        <w:rPr>
          <w:rFonts w:ascii="仿宋_GB2312" w:eastAsia="仿宋_GB2312" w:hAnsi="宋体" w:cs="宋体" w:hint="eastAsia"/>
          <w:color w:val="000000" w:themeColor="text1"/>
          <w:kern w:val="0"/>
          <w:sz w:val="32"/>
          <w:szCs w:val="32"/>
        </w:rPr>
      </w:pPr>
      <w:r w:rsidRPr="000D087A">
        <w:rPr>
          <w:rFonts w:ascii="仿宋_GB2312" w:eastAsia="仿宋_GB2312" w:hint="eastAsia"/>
          <w:color w:val="000000" w:themeColor="text1"/>
          <w:sz w:val="32"/>
          <w:szCs w:val="32"/>
        </w:rPr>
        <w:t>7.投诉人为自然人的，投诉书应当由本人签字；投诉人为法人或者其他组织的，投诉书应当由法定代表人、主要负责人，或者其授权代表签字或者盖章，并加盖公章。</w:t>
      </w:r>
    </w:p>
    <w:p w14:paraId="65F22E23" w14:textId="77777777" w:rsidR="0058433A" w:rsidRPr="000D087A" w:rsidRDefault="0058433A">
      <w:pPr>
        <w:snapToGrid w:val="0"/>
        <w:spacing w:before="50" w:afterLines="50" w:after="165" w:line="360" w:lineRule="auto"/>
        <w:ind w:firstLineChars="200" w:firstLine="480"/>
        <w:jc w:val="left"/>
        <w:rPr>
          <w:color w:val="000000" w:themeColor="text1"/>
          <w:sz w:val="24"/>
        </w:rPr>
      </w:pPr>
    </w:p>
    <w:p w14:paraId="16E0F37F" w14:textId="77777777" w:rsidR="0058433A" w:rsidRPr="000D087A" w:rsidRDefault="0058433A">
      <w:pPr>
        <w:ind w:firstLine="422"/>
        <w:rPr>
          <w:color w:val="000000" w:themeColor="text1"/>
        </w:rPr>
      </w:pPr>
    </w:p>
    <w:sectPr w:rsidR="0058433A" w:rsidRPr="000D087A">
      <w:footerReference w:type="even" r:id="rId40"/>
      <w:footerReference w:type="default" r:id="rId41"/>
      <w:footerReference w:type="first" r:id="rId42"/>
      <w:pgSz w:w="11906" w:h="16838"/>
      <w:pgMar w:top="1134" w:right="1134" w:bottom="1134" w:left="1134" w:header="720" w:footer="720" w:gutter="0"/>
      <w:cols w:space="720"/>
      <w:docGrid w:type="lines" w:linePitch="3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4F250E" w14:textId="77777777" w:rsidR="00667538" w:rsidRDefault="00667538">
      <w:r>
        <w:separator/>
      </w:r>
    </w:p>
  </w:endnote>
  <w:endnote w:type="continuationSeparator" w:id="0">
    <w:p w14:paraId="77F118EC" w14:textId="77777777" w:rsidR="00667538" w:rsidRDefault="006675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E6BB5536-F469-4BE3-AA6E-00C3DCD548F5}"/>
    <w:embedBold r:id="rId2" w:subsetted="1" w:fontKey="{8FDF19E1-09E0-44C3-9020-A201DAA86034}"/>
  </w:font>
  <w:font w:name="Calibri">
    <w:panose1 w:val="020F0502020204030204"/>
    <w:charset w:val="00"/>
    <w:family w:val="swiss"/>
    <w:pitch w:val="variable"/>
    <w:sig w:usb0="E4002EFF" w:usb1="C000247B" w:usb2="00000009" w:usb3="00000000" w:csb0="000001FF" w:csb1="00000000"/>
    <w:embedRegular r:id="rId3" w:fontKey="{AE447537-FB7D-4215-80AD-2D5953E8EA10}"/>
    <w:embedBold r:id="rId4" w:subsetted="1" w:fontKey="{4B2554B9-CE87-4737-9510-D1F18B94FAFB}"/>
  </w:font>
  <w:font w:name="Courier New">
    <w:panose1 w:val="02070309020205020404"/>
    <w:charset w:val="00"/>
    <w:family w:val="modern"/>
    <w:pitch w:val="fixed"/>
    <w:sig w:usb0="E0002EFF" w:usb1="C0007843" w:usb2="00000009" w:usb3="00000000" w:csb0="000001FF" w:csb1="00000000"/>
  </w:font>
  <w:font w:name="MingLiU">
    <w:altName w:val="細明體"/>
    <w:panose1 w:val="02010609000101010101"/>
    <w:charset w:val="88"/>
    <w:family w:val="modern"/>
    <w:pitch w:val="default"/>
    <w:sig w:usb0="00000000" w:usb1="0000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fixed"/>
    <w:sig w:usb0="00000001" w:usb1="080E0000" w:usb2="00000010" w:usb3="00000000" w:csb0="00040000" w:csb1="00000000"/>
    <w:embedRegular r:id="rId5" w:subsetted="1" w:fontKey="{0A9BBC39-A511-497E-A1C9-A8D5C1E0A6CA}"/>
    <w:embedBold r:id="rId6" w:subsetted="1" w:fontKey="{37F3ADA3-85F7-444C-B584-BAC3E8E28655}"/>
  </w:font>
  <w:font w:name="仿宋">
    <w:panose1 w:val="02010609060101010101"/>
    <w:charset w:val="86"/>
    <w:family w:val="modern"/>
    <w:pitch w:val="fixed"/>
    <w:sig w:usb0="800002BF" w:usb1="38CF7CFA" w:usb2="00000016" w:usb3="00000000" w:csb0="00040001" w:csb1="00000000"/>
    <w:embedRegular r:id="rId7" w:subsetted="1" w:fontKey="{E7FF9FEA-4ACA-46C8-8585-7ADF6179A715}"/>
    <w:embedBold r:id="rId8" w:subsetted="1" w:fontKey="{227392E9-4105-4184-ABD1-02E8FFC7C8CC}"/>
  </w:font>
  <w:font w:name="微软雅黑">
    <w:panose1 w:val="020B0503020204020204"/>
    <w:charset w:val="86"/>
    <w:family w:val="swiss"/>
    <w:pitch w:val="variable"/>
    <w:sig w:usb0="80000287" w:usb1="2ACF3C50" w:usb2="00000016" w:usb3="00000000" w:csb0="0004001F" w:csb1="00000000"/>
    <w:embedRegular r:id="rId9" w:subsetted="1" w:fontKey="{C30CBA78-7E61-4ECE-8AC7-65CA674E4607}"/>
  </w:font>
  <w:font w:name="华文新魏">
    <w:panose1 w:val="02010800040101010101"/>
    <w:charset w:val="86"/>
    <w:family w:val="auto"/>
    <w:pitch w:val="variable"/>
    <w:sig w:usb0="00000001" w:usb1="080F0000" w:usb2="00000010" w:usb3="00000000" w:csb0="00040000" w:csb1="00000000"/>
    <w:embedRegular r:id="rId10" w:subsetted="1" w:fontKey="{E508BEAF-3DFB-48AD-A98D-0F2EBAC324A7}"/>
  </w:font>
  <w:font w:name="Wingdings 2">
    <w:panose1 w:val="05020102010507070707"/>
    <w:charset w:val="02"/>
    <w:family w:val="roman"/>
    <w:pitch w:val="variable"/>
    <w:sig w:usb0="00000000" w:usb1="10000000" w:usb2="00000000" w:usb3="00000000" w:csb0="80000000" w:csb1="00000000"/>
    <w:embedRegular r:id="rId11" w:fontKey="{04E1CD44-E6FC-425B-BC25-EDB60A088BF2}"/>
  </w:font>
  <w:font w:name="Segoe UI Symbol">
    <w:panose1 w:val="020B0502040204020203"/>
    <w:charset w:val="00"/>
    <w:family w:val="swiss"/>
    <w:pitch w:val="variable"/>
    <w:sig w:usb0="800001E3" w:usb1="1200FFEF" w:usb2="00040000" w:usb3="00000000" w:csb0="00000001" w:csb1="00000000"/>
    <w:embedRegular r:id="rId12" w:subsetted="1" w:fontKey="{D8FCF2DE-E81D-46A9-9660-931D6C131BB2}"/>
  </w:font>
  <w:font w:name="Arial Unicode MS">
    <w:panose1 w:val="020B0604020202020204"/>
    <w:charset w:val="86"/>
    <w:family w:val="swiss"/>
    <w:pitch w:val="default"/>
    <w:sig w:usb0="FFFFFFFF" w:usb1="E9FFFFFF" w:usb2="0000003F" w:usb3="00000000" w:csb0="603F01FF" w:csb1="FFFF0000"/>
    <w:embedRegular r:id="rId13" w:fontKey="{A181960C-EAF7-4E91-A80D-F4309CDC07E7}"/>
  </w:font>
  <w:font w:name="方正小标宋简体">
    <w:panose1 w:val="03000509000000000000"/>
    <w:charset w:val="86"/>
    <w:family w:val="script"/>
    <w:pitch w:val="fixed"/>
    <w:sig w:usb0="00000001" w:usb1="080E0000" w:usb2="00000010" w:usb3="00000000" w:csb0="00040000" w:csb1="00000000"/>
    <w:embedRegular r:id="rId14" w:subsetted="1" w:fontKey="{5ADCC3CF-2069-4F86-A6D2-38A2B3EBBB89}"/>
  </w:font>
  <w:font w:name="Helvetica">
    <w:panose1 w:val="020B0604020202020204"/>
    <w:charset w:val="00"/>
    <w:family w:val="swiss"/>
    <w:pitch w:val="variable"/>
    <w:sig w:usb0="E0002EFF" w:usb1="C000785B" w:usb2="00000009" w:usb3="00000000" w:csb0="000001FF" w:csb1="00000000"/>
  </w:font>
  <w:font w:name="Helvetica Neue">
    <w:altName w:val="微软雅黑"/>
    <w:charset w:val="01"/>
    <w:family w:val="auto"/>
    <w:pitch w:val="default"/>
    <w:sig w:usb0="00000000" w:usb1="00000000" w:usb2="00000000" w:usb3="00000000" w:csb0="00040001" w:csb1="00000000"/>
  </w:font>
  <w:font w:name="楷体">
    <w:panose1 w:val="02010609060101010101"/>
    <w:charset w:val="86"/>
    <w:family w:val="modern"/>
    <w:pitch w:val="fixed"/>
    <w:sig w:usb0="800002BF" w:usb1="38CF7CFA" w:usb2="00000016" w:usb3="00000000" w:csb0="00040001" w:csb1="00000000"/>
  </w:font>
  <w:font w:name="TimesNewRomanPSMT">
    <w:altName w:val="Times New Roman"/>
    <w:charset w:val="00"/>
    <w:family w:val="roman"/>
    <w:pitch w:val="default"/>
    <w:sig w:usb0="00000000" w:usb1="00000000" w:usb2="00000000" w:usb3="00000000" w:csb0="00000001" w:csb1="00000000"/>
  </w:font>
  <w:font w:name="ˎ̥">
    <w:altName w:val="Times New Roman"/>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1037039"/>
    </w:sdtPr>
    <w:sdtContent>
      <w:p w14:paraId="115B13E3" w14:textId="77777777" w:rsidR="0058433A" w:rsidRDefault="00000000">
        <w:pPr>
          <w:pStyle w:val="ac"/>
          <w:jc w:val="center"/>
        </w:pPr>
        <w:r>
          <w:fldChar w:fldCharType="begin"/>
        </w:r>
        <w:r>
          <w:instrText>PAGE   \* MERGEFORMAT</w:instrText>
        </w:r>
        <w:r>
          <w:fldChar w:fldCharType="separate"/>
        </w:r>
        <w:r>
          <w:rPr>
            <w:lang w:val="zh-CN"/>
          </w:rPr>
          <w:t>5</w:t>
        </w:r>
        <w:r>
          <w:rPr>
            <w:lang w:val="zh-CN"/>
          </w:rPr>
          <w:fldChar w:fldCharType="end"/>
        </w:r>
      </w:p>
    </w:sdtContent>
  </w:sdt>
  <w:p w14:paraId="6E1695A6" w14:textId="77777777" w:rsidR="0058433A" w:rsidRDefault="0058433A">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24991" w14:textId="77777777" w:rsidR="0058433A" w:rsidRDefault="00000000">
    <w:pPr>
      <w:pStyle w:val="ac"/>
      <w:framePr w:wrap="around" w:vAnchor="text" w:hAnchor="margin" w:xAlign="center" w:y="1"/>
      <w:ind w:firstLine="361"/>
      <w:rPr>
        <w:rStyle w:val="af2"/>
      </w:rPr>
    </w:pPr>
    <w:r>
      <w:fldChar w:fldCharType="begin"/>
    </w:r>
    <w:r>
      <w:rPr>
        <w:rStyle w:val="af2"/>
      </w:rPr>
      <w:instrText xml:space="preserve">PAGE  </w:instrText>
    </w:r>
    <w:r>
      <w:fldChar w:fldCharType="end"/>
    </w:r>
  </w:p>
  <w:p w14:paraId="2A2D30E5" w14:textId="77777777" w:rsidR="0058433A" w:rsidRDefault="0058433A">
    <w:pPr>
      <w:pStyle w:val="ac"/>
      <w:ind w:firstLine="361"/>
    </w:pPr>
  </w:p>
  <w:p w14:paraId="22B991BE" w14:textId="77777777" w:rsidR="0058433A" w:rsidRDefault="0058433A"/>
  <w:p w14:paraId="4418E39D" w14:textId="77777777" w:rsidR="0058433A" w:rsidRDefault="0058433A"/>
  <w:p w14:paraId="09E0E3B7" w14:textId="77777777" w:rsidR="0058433A" w:rsidRDefault="0058433A"/>
  <w:p w14:paraId="138CA99E" w14:textId="77777777" w:rsidR="0058433A" w:rsidRDefault="0058433A"/>
  <w:p w14:paraId="1653C67A" w14:textId="77777777" w:rsidR="0058433A" w:rsidRDefault="0058433A"/>
  <w:p w14:paraId="26F1F304" w14:textId="77777777" w:rsidR="0058433A" w:rsidRDefault="0058433A"/>
  <w:p w14:paraId="2B0498E0" w14:textId="77777777" w:rsidR="0058433A" w:rsidRDefault="0058433A"/>
  <w:p w14:paraId="6A699A98" w14:textId="77777777" w:rsidR="0058433A" w:rsidRDefault="0058433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CBCA2" w14:textId="77777777" w:rsidR="0058433A" w:rsidRDefault="00000000">
    <w:pPr>
      <w:pStyle w:val="ac"/>
      <w:ind w:firstLine="361"/>
      <w:jc w:val="center"/>
    </w:pPr>
    <w:r>
      <w:fldChar w:fldCharType="begin"/>
    </w:r>
    <w:r>
      <w:instrText xml:space="preserve"> PAGE   \* MERGEFORMAT </w:instrText>
    </w:r>
    <w:r>
      <w:fldChar w:fldCharType="separate"/>
    </w:r>
    <w:r>
      <w:rPr>
        <w:lang w:val="zh-CN"/>
      </w:rPr>
      <w:t>11</w:t>
    </w:r>
    <w:r>
      <w:rPr>
        <w:lang w:val="zh-CN"/>
      </w:rPr>
      <w:t>4</w:t>
    </w:r>
    <w:r>
      <w:rPr>
        <w:lang w:val="zh-CN"/>
      </w:rPr>
      <w:fldChar w:fldCharType="end"/>
    </w:r>
  </w:p>
  <w:p w14:paraId="10CD5C82" w14:textId="77777777" w:rsidR="0058433A" w:rsidRDefault="0058433A">
    <w:pPr>
      <w:pStyle w:val="ac"/>
      <w:ind w:firstLine="361"/>
    </w:pPr>
  </w:p>
  <w:p w14:paraId="3162AFE9" w14:textId="77777777" w:rsidR="0058433A" w:rsidRDefault="0058433A"/>
  <w:p w14:paraId="32033877" w14:textId="77777777" w:rsidR="0058433A" w:rsidRDefault="0058433A"/>
  <w:p w14:paraId="4099F743" w14:textId="77777777" w:rsidR="0058433A" w:rsidRDefault="0058433A"/>
  <w:p w14:paraId="6DAF8A7F" w14:textId="77777777" w:rsidR="0058433A" w:rsidRDefault="0058433A"/>
  <w:p w14:paraId="02611D15" w14:textId="77777777" w:rsidR="0058433A" w:rsidRDefault="0058433A"/>
  <w:p w14:paraId="62A55451" w14:textId="77777777" w:rsidR="0058433A" w:rsidRDefault="0058433A"/>
  <w:p w14:paraId="7BA08F47" w14:textId="77777777" w:rsidR="0058433A" w:rsidRDefault="0058433A"/>
  <w:p w14:paraId="59A57E31" w14:textId="77777777" w:rsidR="0058433A" w:rsidRDefault="0058433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87448" w14:textId="77777777" w:rsidR="0058433A" w:rsidRDefault="00000000">
    <w:pPr>
      <w:pStyle w:val="ac"/>
      <w:framePr w:wrap="around" w:vAnchor="text" w:hAnchor="margin" w:xAlign="right" w:y="1"/>
      <w:ind w:firstLine="361"/>
      <w:rPr>
        <w:rStyle w:val="af2"/>
      </w:rPr>
    </w:pPr>
    <w:r>
      <w:fldChar w:fldCharType="begin"/>
    </w:r>
    <w:r>
      <w:rPr>
        <w:rStyle w:val="af2"/>
      </w:rPr>
      <w:instrText xml:space="preserve">PAGE  </w:instrText>
    </w:r>
    <w:r>
      <w:fldChar w:fldCharType="separate"/>
    </w:r>
    <w:r>
      <w:rPr>
        <w:rStyle w:val="af2"/>
      </w:rPr>
      <w:t>122</w:t>
    </w:r>
    <w:r>
      <w:fldChar w:fldCharType="end"/>
    </w:r>
  </w:p>
  <w:p w14:paraId="18E1B378" w14:textId="77777777" w:rsidR="0058433A" w:rsidRDefault="00000000">
    <w:pPr>
      <w:pStyle w:val="ac"/>
      <w:ind w:right="360" w:firstLine="361"/>
      <w:jc w:val="both"/>
    </w:pPr>
    <w:r>
      <w:rPr>
        <w:rFonts w:hint="eastAsia"/>
      </w:rPr>
      <w:t>121</w:t>
    </w:r>
  </w:p>
  <w:p w14:paraId="25AEB6BF" w14:textId="77777777" w:rsidR="0058433A" w:rsidRDefault="0058433A"/>
  <w:p w14:paraId="3AA5810C" w14:textId="77777777" w:rsidR="0058433A" w:rsidRDefault="0058433A"/>
  <w:p w14:paraId="7A548405" w14:textId="77777777" w:rsidR="0058433A" w:rsidRDefault="0058433A"/>
  <w:p w14:paraId="1759ABC8" w14:textId="77777777" w:rsidR="0058433A" w:rsidRDefault="0058433A"/>
  <w:p w14:paraId="661FC3C9" w14:textId="77777777" w:rsidR="0058433A" w:rsidRDefault="0058433A"/>
  <w:p w14:paraId="6BA6F5B2" w14:textId="77777777" w:rsidR="0058433A" w:rsidRDefault="0058433A"/>
  <w:p w14:paraId="7F2C9B48" w14:textId="77777777" w:rsidR="0058433A" w:rsidRDefault="0058433A"/>
  <w:p w14:paraId="6D4E0F77" w14:textId="77777777" w:rsidR="0058433A" w:rsidRDefault="0058433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94E959" w14:textId="77777777" w:rsidR="00667538" w:rsidRDefault="00667538">
      <w:r>
        <w:separator/>
      </w:r>
    </w:p>
  </w:footnote>
  <w:footnote w:type="continuationSeparator" w:id="0">
    <w:p w14:paraId="08A10AEB" w14:textId="77777777" w:rsidR="00667538" w:rsidRDefault="006675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A7EDA" w14:textId="77777777" w:rsidR="0058433A" w:rsidRDefault="00000000">
    <w:pPr>
      <w:pStyle w:val="ad"/>
    </w:pPr>
    <w:r>
      <w:rPr>
        <w:rFonts w:hint="eastAsia"/>
      </w:rPr>
      <w:t>南宁市政府采购公开招标采购文件</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804E059"/>
    <w:multiLevelType w:val="singleLevel"/>
    <w:tmpl w:val="D804E059"/>
    <w:lvl w:ilvl="0">
      <w:start w:val="1"/>
      <w:numFmt w:val="decimal"/>
      <w:suff w:val="nothing"/>
      <w:lvlText w:val="（%1）"/>
      <w:lvlJc w:val="left"/>
      <w:pPr>
        <w:ind w:left="0" w:firstLine="0"/>
      </w:pPr>
    </w:lvl>
  </w:abstractNum>
  <w:abstractNum w:abstractNumId="1" w15:restartNumberingAfterBreak="0">
    <w:nsid w:val="00000007"/>
    <w:multiLevelType w:val="multilevel"/>
    <w:tmpl w:val="00000007"/>
    <w:lvl w:ilvl="0">
      <w:start w:val="1"/>
      <w:numFmt w:val="decimal"/>
      <w:lvlText w:val="（%1）"/>
      <w:lvlJc w:val="left"/>
      <w:pPr>
        <w:tabs>
          <w:tab w:val="left" w:pos="1140"/>
        </w:tabs>
        <w:ind w:left="1140" w:hanging="720"/>
      </w:pPr>
      <w:rPr>
        <w:rFonts w:ascii="宋体" w:eastAsia="宋体" w:hAnsi="宋体" w:cs="Times New Roman"/>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 w15:restartNumberingAfterBreak="0">
    <w:nsid w:val="2B7645F7"/>
    <w:multiLevelType w:val="singleLevel"/>
    <w:tmpl w:val="2B7645F7"/>
    <w:lvl w:ilvl="0">
      <w:start w:val="1"/>
      <w:numFmt w:val="decimal"/>
      <w:suff w:val="nothing"/>
      <w:lvlText w:val="（%1）"/>
      <w:lvlJc w:val="left"/>
    </w:lvl>
  </w:abstractNum>
  <w:abstractNum w:abstractNumId="3" w15:restartNumberingAfterBreak="0">
    <w:nsid w:val="72962756"/>
    <w:multiLevelType w:val="multilevel"/>
    <w:tmpl w:val="72962756"/>
    <w:lvl w:ilvl="0">
      <w:start w:val="1"/>
      <w:numFmt w:val="japaneseCounting"/>
      <w:lvlText w:val="（%1）"/>
      <w:lvlJc w:val="left"/>
      <w:pPr>
        <w:ind w:left="1237" w:hanging="765"/>
      </w:pPr>
      <w:rPr>
        <w:rFonts w:hint="default"/>
      </w:rPr>
    </w:lvl>
    <w:lvl w:ilvl="1">
      <w:start w:val="1"/>
      <w:numFmt w:val="lowerLetter"/>
      <w:lvlText w:val="%2)"/>
      <w:lvlJc w:val="left"/>
      <w:pPr>
        <w:ind w:left="1312" w:hanging="420"/>
      </w:pPr>
    </w:lvl>
    <w:lvl w:ilvl="2">
      <w:start w:val="1"/>
      <w:numFmt w:val="lowerRoman"/>
      <w:lvlText w:val="%3."/>
      <w:lvlJc w:val="right"/>
      <w:pPr>
        <w:ind w:left="1732" w:hanging="420"/>
      </w:pPr>
    </w:lvl>
    <w:lvl w:ilvl="3">
      <w:start w:val="1"/>
      <w:numFmt w:val="decimal"/>
      <w:lvlText w:val="%4."/>
      <w:lvlJc w:val="left"/>
      <w:pPr>
        <w:ind w:left="2152" w:hanging="420"/>
      </w:pPr>
    </w:lvl>
    <w:lvl w:ilvl="4">
      <w:start w:val="1"/>
      <w:numFmt w:val="lowerLetter"/>
      <w:lvlText w:val="%5)"/>
      <w:lvlJc w:val="left"/>
      <w:pPr>
        <w:ind w:left="2572" w:hanging="420"/>
      </w:pPr>
    </w:lvl>
    <w:lvl w:ilvl="5">
      <w:start w:val="1"/>
      <w:numFmt w:val="lowerRoman"/>
      <w:lvlText w:val="%6."/>
      <w:lvlJc w:val="right"/>
      <w:pPr>
        <w:ind w:left="2992" w:hanging="420"/>
      </w:pPr>
    </w:lvl>
    <w:lvl w:ilvl="6">
      <w:start w:val="1"/>
      <w:numFmt w:val="decimal"/>
      <w:lvlText w:val="%7."/>
      <w:lvlJc w:val="left"/>
      <w:pPr>
        <w:ind w:left="3412" w:hanging="420"/>
      </w:pPr>
    </w:lvl>
    <w:lvl w:ilvl="7">
      <w:start w:val="1"/>
      <w:numFmt w:val="lowerLetter"/>
      <w:lvlText w:val="%8)"/>
      <w:lvlJc w:val="left"/>
      <w:pPr>
        <w:ind w:left="3832" w:hanging="420"/>
      </w:pPr>
    </w:lvl>
    <w:lvl w:ilvl="8">
      <w:start w:val="1"/>
      <w:numFmt w:val="lowerRoman"/>
      <w:lvlText w:val="%9."/>
      <w:lvlJc w:val="right"/>
      <w:pPr>
        <w:ind w:left="4252" w:hanging="420"/>
      </w:pPr>
    </w:lvl>
  </w:abstractNum>
  <w:num w:numId="1" w16cid:durableId="1759061184">
    <w:abstractNumId w:val="2"/>
  </w:num>
  <w:num w:numId="2" w16cid:durableId="1464695659">
    <w:abstractNumId w:val="0"/>
    <w:lvlOverride w:ilvl="0">
      <w:startOverride w:val="1"/>
    </w:lvlOverride>
  </w:num>
  <w:num w:numId="3" w16cid:durableId="10301075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327114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saveSubsetFonts/>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331"/>
  <w:displayHorizontalDrawingGridEvery w:val="0"/>
  <w:displayVerticalDrawingGridEvery w:val="2"/>
  <w:characterSpacingControl w:val="compressPunctuation"/>
  <w:doNotValidateAgainstSchema/>
  <w:doNotDemarcateInvalidXml/>
  <w:hdrShapeDefaults>
    <o:shapedefaults v:ext="edit" spidmax="2055"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N2UxNmM5MmQyMGVlMWQxODczZGNkOWI3N2U4ZWRmZWQifQ=="/>
    <w:docVar w:name="KSO_WPS_MARK_KEY" w:val="33116174-6f36-40ec-91a8-db79c4ee941e"/>
  </w:docVars>
  <w:rsids>
    <w:rsidRoot w:val="00172A27"/>
    <w:rsid w:val="0000096C"/>
    <w:rsid w:val="00000CDB"/>
    <w:rsid w:val="00001137"/>
    <w:rsid w:val="00003129"/>
    <w:rsid w:val="00003519"/>
    <w:rsid w:val="00004344"/>
    <w:rsid w:val="000046C1"/>
    <w:rsid w:val="00005068"/>
    <w:rsid w:val="00005909"/>
    <w:rsid w:val="00007D94"/>
    <w:rsid w:val="00010118"/>
    <w:rsid w:val="00011A4E"/>
    <w:rsid w:val="00012B67"/>
    <w:rsid w:val="00013151"/>
    <w:rsid w:val="000156AE"/>
    <w:rsid w:val="00015943"/>
    <w:rsid w:val="00016826"/>
    <w:rsid w:val="000207D5"/>
    <w:rsid w:val="0002126B"/>
    <w:rsid w:val="0002209E"/>
    <w:rsid w:val="00024E82"/>
    <w:rsid w:val="00027526"/>
    <w:rsid w:val="00027659"/>
    <w:rsid w:val="00027FD7"/>
    <w:rsid w:val="00030800"/>
    <w:rsid w:val="00031343"/>
    <w:rsid w:val="00031652"/>
    <w:rsid w:val="000337AF"/>
    <w:rsid w:val="00034A7D"/>
    <w:rsid w:val="00035197"/>
    <w:rsid w:val="000359F6"/>
    <w:rsid w:val="00035F9C"/>
    <w:rsid w:val="00037383"/>
    <w:rsid w:val="00040FD4"/>
    <w:rsid w:val="00041791"/>
    <w:rsid w:val="000421A4"/>
    <w:rsid w:val="000426D9"/>
    <w:rsid w:val="000441A5"/>
    <w:rsid w:val="00044EDB"/>
    <w:rsid w:val="000457EF"/>
    <w:rsid w:val="00046285"/>
    <w:rsid w:val="00047819"/>
    <w:rsid w:val="000501DB"/>
    <w:rsid w:val="00051783"/>
    <w:rsid w:val="00051B46"/>
    <w:rsid w:val="00051EE1"/>
    <w:rsid w:val="000526CF"/>
    <w:rsid w:val="00052E14"/>
    <w:rsid w:val="00053953"/>
    <w:rsid w:val="00054304"/>
    <w:rsid w:val="000553BC"/>
    <w:rsid w:val="00057DF0"/>
    <w:rsid w:val="00060591"/>
    <w:rsid w:val="0006218D"/>
    <w:rsid w:val="000624EF"/>
    <w:rsid w:val="00063B02"/>
    <w:rsid w:val="00063F24"/>
    <w:rsid w:val="00064514"/>
    <w:rsid w:val="00065149"/>
    <w:rsid w:val="00065AF0"/>
    <w:rsid w:val="00066CEB"/>
    <w:rsid w:val="00066EA9"/>
    <w:rsid w:val="00066FE1"/>
    <w:rsid w:val="00067FE3"/>
    <w:rsid w:val="00070B97"/>
    <w:rsid w:val="00070F5B"/>
    <w:rsid w:val="000748E6"/>
    <w:rsid w:val="00074D5F"/>
    <w:rsid w:val="00074EEF"/>
    <w:rsid w:val="00077BF5"/>
    <w:rsid w:val="000808B6"/>
    <w:rsid w:val="00081789"/>
    <w:rsid w:val="00082192"/>
    <w:rsid w:val="00082836"/>
    <w:rsid w:val="00084A35"/>
    <w:rsid w:val="00085A0D"/>
    <w:rsid w:val="00091F9E"/>
    <w:rsid w:val="00092112"/>
    <w:rsid w:val="000922B1"/>
    <w:rsid w:val="00092A54"/>
    <w:rsid w:val="0009317E"/>
    <w:rsid w:val="00093662"/>
    <w:rsid w:val="00093A4B"/>
    <w:rsid w:val="00093B18"/>
    <w:rsid w:val="000941C1"/>
    <w:rsid w:val="00094E84"/>
    <w:rsid w:val="000959BF"/>
    <w:rsid w:val="000967C4"/>
    <w:rsid w:val="000A1912"/>
    <w:rsid w:val="000A285A"/>
    <w:rsid w:val="000A2A07"/>
    <w:rsid w:val="000A4332"/>
    <w:rsid w:val="000A644A"/>
    <w:rsid w:val="000A66AE"/>
    <w:rsid w:val="000A7A4B"/>
    <w:rsid w:val="000B33C6"/>
    <w:rsid w:val="000B44BB"/>
    <w:rsid w:val="000B77C9"/>
    <w:rsid w:val="000C0512"/>
    <w:rsid w:val="000C07BA"/>
    <w:rsid w:val="000C1E2C"/>
    <w:rsid w:val="000C1FC9"/>
    <w:rsid w:val="000C302E"/>
    <w:rsid w:val="000C54FA"/>
    <w:rsid w:val="000C5D44"/>
    <w:rsid w:val="000C71C2"/>
    <w:rsid w:val="000C79CA"/>
    <w:rsid w:val="000C7C1B"/>
    <w:rsid w:val="000D087A"/>
    <w:rsid w:val="000D158D"/>
    <w:rsid w:val="000D1EAC"/>
    <w:rsid w:val="000D1FF9"/>
    <w:rsid w:val="000D2815"/>
    <w:rsid w:val="000D4686"/>
    <w:rsid w:val="000D5F48"/>
    <w:rsid w:val="000D6656"/>
    <w:rsid w:val="000D6D36"/>
    <w:rsid w:val="000D7284"/>
    <w:rsid w:val="000E334A"/>
    <w:rsid w:val="000E35EA"/>
    <w:rsid w:val="000E45CD"/>
    <w:rsid w:val="000E5309"/>
    <w:rsid w:val="000F01EF"/>
    <w:rsid w:val="000F1BBE"/>
    <w:rsid w:val="000F30BE"/>
    <w:rsid w:val="000F4436"/>
    <w:rsid w:val="000F4FB3"/>
    <w:rsid w:val="000F608C"/>
    <w:rsid w:val="000F69B2"/>
    <w:rsid w:val="00100477"/>
    <w:rsid w:val="001031E7"/>
    <w:rsid w:val="00104245"/>
    <w:rsid w:val="00105981"/>
    <w:rsid w:val="001066AA"/>
    <w:rsid w:val="00107375"/>
    <w:rsid w:val="00110011"/>
    <w:rsid w:val="00110680"/>
    <w:rsid w:val="001108AC"/>
    <w:rsid w:val="00110DD2"/>
    <w:rsid w:val="001121E7"/>
    <w:rsid w:val="001126DE"/>
    <w:rsid w:val="00113A4B"/>
    <w:rsid w:val="00113CCC"/>
    <w:rsid w:val="00116FC9"/>
    <w:rsid w:val="00120C46"/>
    <w:rsid w:val="001226E4"/>
    <w:rsid w:val="001237DA"/>
    <w:rsid w:val="00125837"/>
    <w:rsid w:val="00133A48"/>
    <w:rsid w:val="001370DA"/>
    <w:rsid w:val="00140536"/>
    <w:rsid w:val="00140B14"/>
    <w:rsid w:val="00140CE8"/>
    <w:rsid w:val="00142D62"/>
    <w:rsid w:val="00143DA6"/>
    <w:rsid w:val="00145179"/>
    <w:rsid w:val="00145855"/>
    <w:rsid w:val="001478F5"/>
    <w:rsid w:val="00151CEE"/>
    <w:rsid w:val="0015209C"/>
    <w:rsid w:val="00154432"/>
    <w:rsid w:val="001551E7"/>
    <w:rsid w:val="00157401"/>
    <w:rsid w:val="0016244F"/>
    <w:rsid w:val="00166CDF"/>
    <w:rsid w:val="00167055"/>
    <w:rsid w:val="00167A61"/>
    <w:rsid w:val="00167FB8"/>
    <w:rsid w:val="00170655"/>
    <w:rsid w:val="00170934"/>
    <w:rsid w:val="00170AA7"/>
    <w:rsid w:val="00170B07"/>
    <w:rsid w:val="00172A27"/>
    <w:rsid w:val="00173852"/>
    <w:rsid w:val="00174C31"/>
    <w:rsid w:val="00174F9B"/>
    <w:rsid w:val="00176BD3"/>
    <w:rsid w:val="00177723"/>
    <w:rsid w:val="00177D95"/>
    <w:rsid w:val="00182C28"/>
    <w:rsid w:val="00183ED6"/>
    <w:rsid w:val="001855AB"/>
    <w:rsid w:val="00186826"/>
    <w:rsid w:val="00190F4C"/>
    <w:rsid w:val="00191C94"/>
    <w:rsid w:val="0019250A"/>
    <w:rsid w:val="00192AA5"/>
    <w:rsid w:val="00193D49"/>
    <w:rsid w:val="00194585"/>
    <w:rsid w:val="0019577E"/>
    <w:rsid w:val="001958A2"/>
    <w:rsid w:val="001A307B"/>
    <w:rsid w:val="001A436B"/>
    <w:rsid w:val="001A4A88"/>
    <w:rsid w:val="001A50E7"/>
    <w:rsid w:val="001B09E1"/>
    <w:rsid w:val="001B1366"/>
    <w:rsid w:val="001B2BDE"/>
    <w:rsid w:val="001B2FAE"/>
    <w:rsid w:val="001D047F"/>
    <w:rsid w:val="001D3987"/>
    <w:rsid w:val="001D4F5A"/>
    <w:rsid w:val="001D59CB"/>
    <w:rsid w:val="001D6705"/>
    <w:rsid w:val="001D7A94"/>
    <w:rsid w:val="001E0216"/>
    <w:rsid w:val="001E0495"/>
    <w:rsid w:val="001E0590"/>
    <w:rsid w:val="001E1260"/>
    <w:rsid w:val="001E3E3A"/>
    <w:rsid w:val="001E3E3B"/>
    <w:rsid w:val="001E4399"/>
    <w:rsid w:val="001E4E53"/>
    <w:rsid w:val="001E6153"/>
    <w:rsid w:val="001E6C5D"/>
    <w:rsid w:val="001E7AB6"/>
    <w:rsid w:val="001F01DD"/>
    <w:rsid w:val="001F1675"/>
    <w:rsid w:val="001F18BC"/>
    <w:rsid w:val="001F1FF7"/>
    <w:rsid w:val="001F330A"/>
    <w:rsid w:val="001F4D3C"/>
    <w:rsid w:val="001F7E2F"/>
    <w:rsid w:val="00201770"/>
    <w:rsid w:val="002039AF"/>
    <w:rsid w:val="00204164"/>
    <w:rsid w:val="00204F25"/>
    <w:rsid w:val="00205999"/>
    <w:rsid w:val="002065B1"/>
    <w:rsid w:val="00207350"/>
    <w:rsid w:val="002074F9"/>
    <w:rsid w:val="0021222D"/>
    <w:rsid w:val="00213F42"/>
    <w:rsid w:val="00215B7F"/>
    <w:rsid w:val="00221909"/>
    <w:rsid w:val="002230A4"/>
    <w:rsid w:val="002239CD"/>
    <w:rsid w:val="002240D9"/>
    <w:rsid w:val="00230B8C"/>
    <w:rsid w:val="00231EAB"/>
    <w:rsid w:val="00232E04"/>
    <w:rsid w:val="00236055"/>
    <w:rsid w:val="002369A2"/>
    <w:rsid w:val="002369B9"/>
    <w:rsid w:val="00236B7D"/>
    <w:rsid w:val="0024241A"/>
    <w:rsid w:val="00242CBB"/>
    <w:rsid w:val="00243C41"/>
    <w:rsid w:val="00244627"/>
    <w:rsid w:val="0024589F"/>
    <w:rsid w:val="00250098"/>
    <w:rsid w:val="002517CA"/>
    <w:rsid w:val="002541BA"/>
    <w:rsid w:val="00254C1E"/>
    <w:rsid w:val="00254D67"/>
    <w:rsid w:val="002574CB"/>
    <w:rsid w:val="0025753A"/>
    <w:rsid w:val="002619FD"/>
    <w:rsid w:val="00265571"/>
    <w:rsid w:val="0026646C"/>
    <w:rsid w:val="00271843"/>
    <w:rsid w:val="002738BD"/>
    <w:rsid w:val="00275340"/>
    <w:rsid w:val="00275EF0"/>
    <w:rsid w:val="002801B3"/>
    <w:rsid w:val="00282864"/>
    <w:rsid w:val="00283C8A"/>
    <w:rsid w:val="00284B44"/>
    <w:rsid w:val="002867CF"/>
    <w:rsid w:val="00286B77"/>
    <w:rsid w:val="00291764"/>
    <w:rsid w:val="00292A57"/>
    <w:rsid w:val="00293528"/>
    <w:rsid w:val="00293976"/>
    <w:rsid w:val="00294154"/>
    <w:rsid w:val="002947B4"/>
    <w:rsid w:val="00294C55"/>
    <w:rsid w:val="00294DD0"/>
    <w:rsid w:val="00294E7E"/>
    <w:rsid w:val="00297271"/>
    <w:rsid w:val="00297681"/>
    <w:rsid w:val="002A3CC5"/>
    <w:rsid w:val="002A62F0"/>
    <w:rsid w:val="002A662F"/>
    <w:rsid w:val="002B26F3"/>
    <w:rsid w:val="002B3400"/>
    <w:rsid w:val="002B4610"/>
    <w:rsid w:val="002B6A47"/>
    <w:rsid w:val="002B70CA"/>
    <w:rsid w:val="002C11DE"/>
    <w:rsid w:val="002C1328"/>
    <w:rsid w:val="002C1386"/>
    <w:rsid w:val="002C2065"/>
    <w:rsid w:val="002C27F2"/>
    <w:rsid w:val="002C2D04"/>
    <w:rsid w:val="002C38A0"/>
    <w:rsid w:val="002C7B66"/>
    <w:rsid w:val="002D2EF2"/>
    <w:rsid w:val="002D7F00"/>
    <w:rsid w:val="002E0A18"/>
    <w:rsid w:val="002E4C61"/>
    <w:rsid w:val="002E6D9F"/>
    <w:rsid w:val="002F299F"/>
    <w:rsid w:val="002F2BCF"/>
    <w:rsid w:val="002F55FD"/>
    <w:rsid w:val="002F667D"/>
    <w:rsid w:val="002F7EEF"/>
    <w:rsid w:val="00300086"/>
    <w:rsid w:val="003014B1"/>
    <w:rsid w:val="00303E59"/>
    <w:rsid w:val="003051FD"/>
    <w:rsid w:val="0030569A"/>
    <w:rsid w:val="00305816"/>
    <w:rsid w:val="00305E6C"/>
    <w:rsid w:val="00306660"/>
    <w:rsid w:val="003077E9"/>
    <w:rsid w:val="00307B92"/>
    <w:rsid w:val="00310B17"/>
    <w:rsid w:val="00310B6F"/>
    <w:rsid w:val="00313829"/>
    <w:rsid w:val="0031447E"/>
    <w:rsid w:val="00315195"/>
    <w:rsid w:val="00315EB2"/>
    <w:rsid w:val="003162D6"/>
    <w:rsid w:val="00316994"/>
    <w:rsid w:val="00320A9C"/>
    <w:rsid w:val="00320B19"/>
    <w:rsid w:val="00321111"/>
    <w:rsid w:val="00322CE2"/>
    <w:rsid w:val="0032399D"/>
    <w:rsid w:val="00325672"/>
    <w:rsid w:val="00325BED"/>
    <w:rsid w:val="00327461"/>
    <w:rsid w:val="00330EE9"/>
    <w:rsid w:val="003317DD"/>
    <w:rsid w:val="00331E62"/>
    <w:rsid w:val="00331E93"/>
    <w:rsid w:val="003331F5"/>
    <w:rsid w:val="00337A9F"/>
    <w:rsid w:val="00342784"/>
    <w:rsid w:val="00346976"/>
    <w:rsid w:val="00347950"/>
    <w:rsid w:val="00353905"/>
    <w:rsid w:val="00354096"/>
    <w:rsid w:val="00355191"/>
    <w:rsid w:val="00357F7B"/>
    <w:rsid w:val="00361E28"/>
    <w:rsid w:val="0036423D"/>
    <w:rsid w:val="00364CAA"/>
    <w:rsid w:val="00364CCB"/>
    <w:rsid w:val="00365949"/>
    <w:rsid w:val="00366DCB"/>
    <w:rsid w:val="00366E54"/>
    <w:rsid w:val="0037075A"/>
    <w:rsid w:val="00371C87"/>
    <w:rsid w:val="00372F85"/>
    <w:rsid w:val="0037497D"/>
    <w:rsid w:val="00374987"/>
    <w:rsid w:val="00376CF4"/>
    <w:rsid w:val="003847FB"/>
    <w:rsid w:val="00384EB6"/>
    <w:rsid w:val="003868E3"/>
    <w:rsid w:val="00387E14"/>
    <w:rsid w:val="00390757"/>
    <w:rsid w:val="00390E16"/>
    <w:rsid w:val="0039316D"/>
    <w:rsid w:val="0039417D"/>
    <w:rsid w:val="00395354"/>
    <w:rsid w:val="00397009"/>
    <w:rsid w:val="003A13CD"/>
    <w:rsid w:val="003A34C1"/>
    <w:rsid w:val="003A3917"/>
    <w:rsid w:val="003A4CD4"/>
    <w:rsid w:val="003A4D9B"/>
    <w:rsid w:val="003A622A"/>
    <w:rsid w:val="003A6722"/>
    <w:rsid w:val="003A68AE"/>
    <w:rsid w:val="003B0294"/>
    <w:rsid w:val="003B031E"/>
    <w:rsid w:val="003B0E1F"/>
    <w:rsid w:val="003B1CA6"/>
    <w:rsid w:val="003B2214"/>
    <w:rsid w:val="003B2D85"/>
    <w:rsid w:val="003B31F1"/>
    <w:rsid w:val="003B4B59"/>
    <w:rsid w:val="003B5258"/>
    <w:rsid w:val="003B7C9A"/>
    <w:rsid w:val="003C027A"/>
    <w:rsid w:val="003C393F"/>
    <w:rsid w:val="003C4CCD"/>
    <w:rsid w:val="003C5BB3"/>
    <w:rsid w:val="003C6934"/>
    <w:rsid w:val="003C7A51"/>
    <w:rsid w:val="003D23FB"/>
    <w:rsid w:val="003D33C2"/>
    <w:rsid w:val="003D3465"/>
    <w:rsid w:val="003D3C50"/>
    <w:rsid w:val="003D478D"/>
    <w:rsid w:val="003D61B6"/>
    <w:rsid w:val="003D6A33"/>
    <w:rsid w:val="003D7056"/>
    <w:rsid w:val="003D7400"/>
    <w:rsid w:val="003D784C"/>
    <w:rsid w:val="003D7F90"/>
    <w:rsid w:val="003E0A3C"/>
    <w:rsid w:val="003E0AD4"/>
    <w:rsid w:val="003E1425"/>
    <w:rsid w:val="003E248D"/>
    <w:rsid w:val="003E2855"/>
    <w:rsid w:val="003E64C1"/>
    <w:rsid w:val="003E67F9"/>
    <w:rsid w:val="003E70B7"/>
    <w:rsid w:val="003F0D0F"/>
    <w:rsid w:val="003F157F"/>
    <w:rsid w:val="003F1F9C"/>
    <w:rsid w:val="003F4E50"/>
    <w:rsid w:val="003F7268"/>
    <w:rsid w:val="003F7B0D"/>
    <w:rsid w:val="00401D7B"/>
    <w:rsid w:val="0040256C"/>
    <w:rsid w:val="0040257F"/>
    <w:rsid w:val="004029ED"/>
    <w:rsid w:val="004033A9"/>
    <w:rsid w:val="00403AA3"/>
    <w:rsid w:val="004061C9"/>
    <w:rsid w:val="0040651A"/>
    <w:rsid w:val="004129EE"/>
    <w:rsid w:val="0041512C"/>
    <w:rsid w:val="00415A84"/>
    <w:rsid w:val="004177BE"/>
    <w:rsid w:val="0042073A"/>
    <w:rsid w:val="004210E8"/>
    <w:rsid w:val="00421D23"/>
    <w:rsid w:val="00422E64"/>
    <w:rsid w:val="00423F17"/>
    <w:rsid w:val="004247CC"/>
    <w:rsid w:val="00430BD7"/>
    <w:rsid w:val="00435268"/>
    <w:rsid w:val="00435C38"/>
    <w:rsid w:val="004372E5"/>
    <w:rsid w:val="00441AA2"/>
    <w:rsid w:val="00443C40"/>
    <w:rsid w:val="00443D0A"/>
    <w:rsid w:val="0044600A"/>
    <w:rsid w:val="00447BDE"/>
    <w:rsid w:val="00450ADB"/>
    <w:rsid w:val="00452102"/>
    <w:rsid w:val="004531C4"/>
    <w:rsid w:val="00454162"/>
    <w:rsid w:val="00454D5F"/>
    <w:rsid w:val="00460870"/>
    <w:rsid w:val="00461CD2"/>
    <w:rsid w:val="00464E3C"/>
    <w:rsid w:val="0046694A"/>
    <w:rsid w:val="0046760D"/>
    <w:rsid w:val="00467833"/>
    <w:rsid w:val="004724B3"/>
    <w:rsid w:val="00472DF0"/>
    <w:rsid w:val="00474447"/>
    <w:rsid w:val="004817CA"/>
    <w:rsid w:val="0048191A"/>
    <w:rsid w:val="004820E2"/>
    <w:rsid w:val="0048302B"/>
    <w:rsid w:val="0048386A"/>
    <w:rsid w:val="00484DE3"/>
    <w:rsid w:val="004853B0"/>
    <w:rsid w:val="004853B6"/>
    <w:rsid w:val="004861BA"/>
    <w:rsid w:val="00486E44"/>
    <w:rsid w:val="004909AB"/>
    <w:rsid w:val="00490D35"/>
    <w:rsid w:val="0049250A"/>
    <w:rsid w:val="004925A4"/>
    <w:rsid w:val="00493893"/>
    <w:rsid w:val="004940FD"/>
    <w:rsid w:val="00494807"/>
    <w:rsid w:val="00496224"/>
    <w:rsid w:val="004A0443"/>
    <w:rsid w:val="004A19BF"/>
    <w:rsid w:val="004A447A"/>
    <w:rsid w:val="004A5F2A"/>
    <w:rsid w:val="004A6736"/>
    <w:rsid w:val="004B0A12"/>
    <w:rsid w:val="004B1221"/>
    <w:rsid w:val="004B38B7"/>
    <w:rsid w:val="004B4A9B"/>
    <w:rsid w:val="004B6B5A"/>
    <w:rsid w:val="004B7370"/>
    <w:rsid w:val="004B75D0"/>
    <w:rsid w:val="004B77BA"/>
    <w:rsid w:val="004C1715"/>
    <w:rsid w:val="004C1B6E"/>
    <w:rsid w:val="004C3E00"/>
    <w:rsid w:val="004D3A7B"/>
    <w:rsid w:val="004D6355"/>
    <w:rsid w:val="004D7359"/>
    <w:rsid w:val="004D7685"/>
    <w:rsid w:val="004E126C"/>
    <w:rsid w:val="004E2631"/>
    <w:rsid w:val="004E444F"/>
    <w:rsid w:val="004E5A78"/>
    <w:rsid w:val="004E5BC6"/>
    <w:rsid w:val="004F0BA4"/>
    <w:rsid w:val="004F1F51"/>
    <w:rsid w:val="004F2EEF"/>
    <w:rsid w:val="004F3625"/>
    <w:rsid w:val="004F5BCD"/>
    <w:rsid w:val="004F63DE"/>
    <w:rsid w:val="00500842"/>
    <w:rsid w:val="0050150A"/>
    <w:rsid w:val="005032FC"/>
    <w:rsid w:val="005033B8"/>
    <w:rsid w:val="00503A40"/>
    <w:rsid w:val="00505B97"/>
    <w:rsid w:val="00506840"/>
    <w:rsid w:val="00506FAB"/>
    <w:rsid w:val="0051009B"/>
    <w:rsid w:val="00510BA0"/>
    <w:rsid w:val="00511A25"/>
    <w:rsid w:val="005136C0"/>
    <w:rsid w:val="00514D69"/>
    <w:rsid w:val="00515CB9"/>
    <w:rsid w:val="00517D40"/>
    <w:rsid w:val="00520042"/>
    <w:rsid w:val="00520861"/>
    <w:rsid w:val="00521880"/>
    <w:rsid w:val="005233AB"/>
    <w:rsid w:val="0052416A"/>
    <w:rsid w:val="005279FB"/>
    <w:rsid w:val="00527B44"/>
    <w:rsid w:val="00532BF5"/>
    <w:rsid w:val="005333DA"/>
    <w:rsid w:val="00534BAC"/>
    <w:rsid w:val="0053541C"/>
    <w:rsid w:val="00536D17"/>
    <w:rsid w:val="00541303"/>
    <w:rsid w:val="005417A1"/>
    <w:rsid w:val="005458AD"/>
    <w:rsid w:val="00547BC3"/>
    <w:rsid w:val="0055409E"/>
    <w:rsid w:val="00554A36"/>
    <w:rsid w:val="005560A5"/>
    <w:rsid w:val="005575ED"/>
    <w:rsid w:val="00562514"/>
    <w:rsid w:val="00564C6D"/>
    <w:rsid w:val="00565F7F"/>
    <w:rsid w:val="0056611C"/>
    <w:rsid w:val="0057032B"/>
    <w:rsid w:val="00576E04"/>
    <w:rsid w:val="00577299"/>
    <w:rsid w:val="0057733C"/>
    <w:rsid w:val="00580827"/>
    <w:rsid w:val="00581AC2"/>
    <w:rsid w:val="00583AC0"/>
    <w:rsid w:val="0058433A"/>
    <w:rsid w:val="005845CF"/>
    <w:rsid w:val="005873D0"/>
    <w:rsid w:val="005902E4"/>
    <w:rsid w:val="00590BDE"/>
    <w:rsid w:val="005917A6"/>
    <w:rsid w:val="005932B6"/>
    <w:rsid w:val="00593B1D"/>
    <w:rsid w:val="00593FA3"/>
    <w:rsid w:val="00594973"/>
    <w:rsid w:val="00596F89"/>
    <w:rsid w:val="005972A5"/>
    <w:rsid w:val="00597F0B"/>
    <w:rsid w:val="005A2F2D"/>
    <w:rsid w:val="005A6BF3"/>
    <w:rsid w:val="005B0AD9"/>
    <w:rsid w:val="005B3E90"/>
    <w:rsid w:val="005B4D51"/>
    <w:rsid w:val="005B53A3"/>
    <w:rsid w:val="005B66CB"/>
    <w:rsid w:val="005C06FA"/>
    <w:rsid w:val="005C08CF"/>
    <w:rsid w:val="005C1383"/>
    <w:rsid w:val="005C37F3"/>
    <w:rsid w:val="005C46B9"/>
    <w:rsid w:val="005C50B4"/>
    <w:rsid w:val="005C64C0"/>
    <w:rsid w:val="005C767A"/>
    <w:rsid w:val="005D2D0A"/>
    <w:rsid w:val="005D3C84"/>
    <w:rsid w:val="005D4332"/>
    <w:rsid w:val="005D43A7"/>
    <w:rsid w:val="005D54D6"/>
    <w:rsid w:val="005E30B3"/>
    <w:rsid w:val="005E45AE"/>
    <w:rsid w:val="005E671C"/>
    <w:rsid w:val="005E682F"/>
    <w:rsid w:val="005F1968"/>
    <w:rsid w:val="005F52EC"/>
    <w:rsid w:val="005F6F86"/>
    <w:rsid w:val="005F7BCD"/>
    <w:rsid w:val="00600330"/>
    <w:rsid w:val="00600743"/>
    <w:rsid w:val="006016D0"/>
    <w:rsid w:val="00602199"/>
    <w:rsid w:val="00603D18"/>
    <w:rsid w:val="006048A4"/>
    <w:rsid w:val="00605324"/>
    <w:rsid w:val="00605362"/>
    <w:rsid w:val="006062E4"/>
    <w:rsid w:val="006064F7"/>
    <w:rsid w:val="006068F0"/>
    <w:rsid w:val="00606C3B"/>
    <w:rsid w:val="00607F58"/>
    <w:rsid w:val="00612065"/>
    <w:rsid w:val="006154AF"/>
    <w:rsid w:val="006161C8"/>
    <w:rsid w:val="006214D7"/>
    <w:rsid w:val="006224B3"/>
    <w:rsid w:val="00622C28"/>
    <w:rsid w:val="00623D9A"/>
    <w:rsid w:val="00626C8A"/>
    <w:rsid w:val="00626CA8"/>
    <w:rsid w:val="006301C4"/>
    <w:rsid w:val="00630389"/>
    <w:rsid w:val="006304DE"/>
    <w:rsid w:val="00631BAB"/>
    <w:rsid w:val="0063418A"/>
    <w:rsid w:val="006350DA"/>
    <w:rsid w:val="006406A8"/>
    <w:rsid w:val="00640B4E"/>
    <w:rsid w:val="00641D5B"/>
    <w:rsid w:val="006506F7"/>
    <w:rsid w:val="006527DB"/>
    <w:rsid w:val="00653CDE"/>
    <w:rsid w:val="00655C3F"/>
    <w:rsid w:val="00656442"/>
    <w:rsid w:val="00661B60"/>
    <w:rsid w:val="00661DA0"/>
    <w:rsid w:val="006632E6"/>
    <w:rsid w:val="00667538"/>
    <w:rsid w:val="00667C41"/>
    <w:rsid w:val="00671206"/>
    <w:rsid w:val="0067144D"/>
    <w:rsid w:val="006748A4"/>
    <w:rsid w:val="00675113"/>
    <w:rsid w:val="00675730"/>
    <w:rsid w:val="00676496"/>
    <w:rsid w:val="0067703D"/>
    <w:rsid w:val="00677B59"/>
    <w:rsid w:val="00681BF8"/>
    <w:rsid w:val="006831E3"/>
    <w:rsid w:val="00683911"/>
    <w:rsid w:val="00684FFB"/>
    <w:rsid w:val="00691B1A"/>
    <w:rsid w:val="00692067"/>
    <w:rsid w:val="006932F3"/>
    <w:rsid w:val="00693F63"/>
    <w:rsid w:val="00694EF7"/>
    <w:rsid w:val="00695425"/>
    <w:rsid w:val="00695BF7"/>
    <w:rsid w:val="00695EDA"/>
    <w:rsid w:val="00697C2F"/>
    <w:rsid w:val="006A08D2"/>
    <w:rsid w:val="006A101B"/>
    <w:rsid w:val="006A30EA"/>
    <w:rsid w:val="006A4EA6"/>
    <w:rsid w:val="006A53A9"/>
    <w:rsid w:val="006A58D9"/>
    <w:rsid w:val="006A6DC8"/>
    <w:rsid w:val="006A76E7"/>
    <w:rsid w:val="006A7905"/>
    <w:rsid w:val="006B093C"/>
    <w:rsid w:val="006B0E99"/>
    <w:rsid w:val="006B139E"/>
    <w:rsid w:val="006B1D31"/>
    <w:rsid w:val="006B26F1"/>
    <w:rsid w:val="006B3BF9"/>
    <w:rsid w:val="006C015A"/>
    <w:rsid w:val="006C1F3F"/>
    <w:rsid w:val="006C2360"/>
    <w:rsid w:val="006C2889"/>
    <w:rsid w:val="006C478F"/>
    <w:rsid w:val="006C55A9"/>
    <w:rsid w:val="006C5999"/>
    <w:rsid w:val="006C5C07"/>
    <w:rsid w:val="006D0A1B"/>
    <w:rsid w:val="006D0F4F"/>
    <w:rsid w:val="006D4B97"/>
    <w:rsid w:val="006D6169"/>
    <w:rsid w:val="006D6A62"/>
    <w:rsid w:val="006D7084"/>
    <w:rsid w:val="006D7A6A"/>
    <w:rsid w:val="006D7CE4"/>
    <w:rsid w:val="006E02A3"/>
    <w:rsid w:val="006E0C4F"/>
    <w:rsid w:val="006E387C"/>
    <w:rsid w:val="006E638C"/>
    <w:rsid w:val="006E7A8F"/>
    <w:rsid w:val="006E7FBE"/>
    <w:rsid w:val="006F0015"/>
    <w:rsid w:val="006F0A08"/>
    <w:rsid w:val="006F36E1"/>
    <w:rsid w:val="006F4267"/>
    <w:rsid w:val="006F77B6"/>
    <w:rsid w:val="007006B7"/>
    <w:rsid w:val="00705D4D"/>
    <w:rsid w:val="0070668C"/>
    <w:rsid w:val="00707FF2"/>
    <w:rsid w:val="0071140C"/>
    <w:rsid w:val="0071285A"/>
    <w:rsid w:val="00714B3D"/>
    <w:rsid w:val="00715456"/>
    <w:rsid w:val="00715F60"/>
    <w:rsid w:val="00716F8D"/>
    <w:rsid w:val="00717D53"/>
    <w:rsid w:val="0072351B"/>
    <w:rsid w:val="00730FBB"/>
    <w:rsid w:val="00731C62"/>
    <w:rsid w:val="00732372"/>
    <w:rsid w:val="007323C9"/>
    <w:rsid w:val="00732572"/>
    <w:rsid w:val="00736625"/>
    <w:rsid w:val="00737D8F"/>
    <w:rsid w:val="00740A3A"/>
    <w:rsid w:val="00742577"/>
    <w:rsid w:val="0074257D"/>
    <w:rsid w:val="00742A5A"/>
    <w:rsid w:val="00742E43"/>
    <w:rsid w:val="00743946"/>
    <w:rsid w:val="00744B4B"/>
    <w:rsid w:val="00745BFF"/>
    <w:rsid w:val="00745C51"/>
    <w:rsid w:val="0074683F"/>
    <w:rsid w:val="00750CA6"/>
    <w:rsid w:val="007549ED"/>
    <w:rsid w:val="0075643C"/>
    <w:rsid w:val="00756DD1"/>
    <w:rsid w:val="00757B36"/>
    <w:rsid w:val="00761289"/>
    <w:rsid w:val="00761EA6"/>
    <w:rsid w:val="00765096"/>
    <w:rsid w:val="00766C1D"/>
    <w:rsid w:val="00767154"/>
    <w:rsid w:val="00770632"/>
    <w:rsid w:val="007730CF"/>
    <w:rsid w:val="00773B6C"/>
    <w:rsid w:val="0078187A"/>
    <w:rsid w:val="00781DF2"/>
    <w:rsid w:val="00783BEF"/>
    <w:rsid w:val="00790B95"/>
    <w:rsid w:val="00790F4F"/>
    <w:rsid w:val="007937A3"/>
    <w:rsid w:val="007938F4"/>
    <w:rsid w:val="00793FD9"/>
    <w:rsid w:val="0079403A"/>
    <w:rsid w:val="0079404F"/>
    <w:rsid w:val="007A0F59"/>
    <w:rsid w:val="007A16CF"/>
    <w:rsid w:val="007A3ABE"/>
    <w:rsid w:val="007A3E14"/>
    <w:rsid w:val="007A57DD"/>
    <w:rsid w:val="007A7B95"/>
    <w:rsid w:val="007B4469"/>
    <w:rsid w:val="007B44DB"/>
    <w:rsid w:val="007B4B33"/>
    <w:rsid w:val="007B5F21"/>
    <w:rsid w:val="007B7FBA"/>
    <w:rsid w:val="007C09EA"/>
    <w:rsid w:val="007C170D"/>
    <w:rsid w:val="007C3614"/>
    <w:rsid w:val="007C39F1"/>
    <w:rsid w:val="007C3B9F"/>
    <w:rsid w:val="007C47C6"/>
    <w:rsid w:val="007D0DFF"/>
    <w:rsid w:val="007D1F64"/>
    <w:rsid w:val="007D5273"/>
    <w:rsid w:val="007D6372"/>
    <w:rsid w:val="007D6581"/>
    <w:rsid w:val="007D6EBC"/>
    <w:rsid w:val="007E1D16"/>
    <w:rsid w:val="007E6484"/>
    <w:rsid w:val="007E779D"/>
    <w:rsid w:val="007E7858"/>
    <w:rsid w:val="007F0A33"/>
    <w:rsid w:val="007F1D2B"/>
    <w:rsid w:val="007F4D7D"/>
    <w:rsid w:val="007F568F"/>
    <w:rsid w:val="007F717F"/>
    <w:rsid w:val="007F792A"/>
    <w:rsid w:val="00800753"/>
    <w:rsid w:val="00804F2C"/>
    <w:rsid w:val="008070B1"/>
    <w:rsid w:val="0081016D"/>
    <w:rsid w:val="00811150"/>
    <w:rsid w:val="008123E2"/>
    <w:rsid w:val="00812629"/>
    <w:rsid w:val="008129D4"/>
    <w:rsid w:val="008130D8"/>
    <w:rsid w:val="008150CB"/>
    <w:rsid w:val="00815B40"/>
    <w:rsid w:val="008169AA"/>
    <w:rsid w:val="008176CE"/>
    <w:rsid w:val="008232D5"/>
    <w:rsid w:val="00823EEF"/>
    <w:rsid w:val="00823F88"/>
    <w:rsid w:val="00824050"/>
    <w:rsid w:val="008241CF"/>
    <w:rsid w:val="0082526F"/>
    <w:rsid w:val="008300D6"/>
    <w:rsid w:val="0084006C"/>
    <w:rsid w:val="008429D8"/>
    <w:rsid w:val="00843D45"/>
    <w:rsid w:val="00846052"/>
    <w:rsid w:val="008463AF"/>
    <w:rsid w:val="00847902"/>
    <w:rsid w:val="00852B57"/>
    <w:rsid w:val="00852D64"/>
    <w:rsid w:val="00855770"/>
    <w:rsid w:val="00856915"/>
    <w:rsid w:val="0086039E"/>
    <w:rsid w:val="008604A4"/>
    <w:rsid w:val="008606F1"/>
    <w:rsid w:val="00860B9D"/>
    <w:rsid w:val="00860F8D"/>
    <w:rsid w:val="00862516"/>
    <w:rsid w:val="008636BD"/>
    <w:rsid w:val="00864224"/>
    <w:rsid w:val="00864D6A"/>
    <w:rsid w:val="00866447"/>
    <w:rsid w:val="0086707B"/>
    <w:rsid w:val="00867365"/>
    <w:rsid w:val="0086784A"/>
    <w:rsid w:val="00867DE3"/>
    <w:rsid w:val="00870AE8"/>
    <w:rsid w:val="0087110E"/>
    <w:rsid w:val="00873283"/>
    <w:rsid w:val="00876427"/>
    <w:rsid w:val="00876D62"/>
    <w:rsid w:val="00880055"/>
    <w:rsid w:val="008800BC"/>
    <w:rsid w:val="008811BB"/>
    <w:rsid w:val="00884280"/>
    <w:rsid w:val="0088437F"/>
    <w:rsid w:val="00884C48"/>
    <w:rsid w:val="00887452"/>
    <w:rsid w:val="00890495"/>
    <w:rsid w:val="0089075F"/>
    <w:rsid w:val="008934FB"/>
    <w:rsid w:val="0089473B"/>
    <w:rsid w:val="008949AE"/>
    <w:rsid w:val="0089747C"/>
    <w:rsid w:val="008974F2"/>
    <w:rsid w:val="008A6DF9"/>
    <w:rsid w:val="008A7B53"/>
    <w:rsid w:val="008B0B84"/>
    <w:rsid w:val="008B13BE"/>
    <w:rsid w:val="008B2763"/>
    <w:rsid w:val="008B495D"/>
    <w:rsid w:val="008B4EC8"/>
    <w:rsid w:val="008C1758"/>
    <w:rsid w:val="008C1D40"/>
    <w:rsid w:val="008C1F88"/>
    <w:rsid w:val="008C4798"/>
    <w:rsid w:val="008C50A1"/>
    <w:rsid w:val="008C64AF"/>
    <w:rsid w:val="008D2F0E"/>
    <w:rsid w:val="008D3430"/>
    <w:rsid w:val="008D3FFB"/>
    <w:rsid w:val="008D43F8"/>
    <w:rsid w:val="008D4FD4"/>
    <w:rsid w:val="008D758E"/>
    <w:rsid w:val="008E0DBF"/>
    <w:rsid w:val="008E2344"/>
    <w:rsid w:val="008E3451"/>
    <w:rsid w:val="008E53FF"/>
    <w:rsid w:val="008F0F17"/>
    <w:rsid w:val="008F15F1"/>
    <w:rsid w:val="008F1B9F"/>
    <w:rsid w:val="008F4E0D"/>
    <w:rsid w:val="008F4ECF"/>
    <w:rsid w:val="008F7F71"/>
    <w:rsid w:val="00904A9B"/>
    <w:rsid w:val="009066BE"/>
    <w:rsid w:val="00907621"/>
    <w:rsid w:val="00913E8D"/>
    <w:rsid w:val="00916863"/>
    <w:rsid w:val="00920D6C"/>
    <w:rsid w:val="00920EEA"/>
    <w:rsid w:val="00927672"/>
    <w:rsid w:val="009276D5"/>
    <w:rsid w:val="00927D5D"/>
    <w:rsid w:val="00931400"/>
    <w:rsid w:val="00933377"/>
    <w:rsid w:val="00933785"/>
    <w:rsid w:val="00933AA1"/>
    <w:rsid w:val="009343CD"/>
    <w:rsid w:val="0094243B"/>
    <w:rsid w:val="00942D58"/>
    <w:rsid w:val="00942FDE"/>
    <w:rsid w:val="00951158"/>
    <w:rsid w:val="009513DA"/>
    <w:rsid w:val="009521D2"/>
    <w:rsid w:val="00952863"/>
    <w:rsid w:val="009528FA"/>
    <w:rsid w:val="0095331D"/>
    <w:rsid w:val="009551D5"/>
    <w:rsid w:val="00956038"/>
    <w:rsid w:val="00960DE3"/>
    <w:rsid w:val="0096166D"/>
    <w:rsid w:val="00961B45"/>
    <w:rsid w:val="00962B4B"/>
    <w:rsid w:val="00962BCC"/>
    <w:rsid w:val="00963206"/>
    <w:rsid w:val="0096416E"/>
    <w:rsid w:val="00964398"/>
    <w:rsid w:val="00964483"/>
    <w:rsid w:val="009651C7"/>
    <w:rsid w:val="00967A72"/>
    <w:rsid w:val="0097230E"/>
    <w:rsid w:val="0097245D"/>
    <w:rsid w:val="00976375"/>
    <w:rsid w:val="00977AAE"/>
    <w:rsid w:val="00977E1E"/>
    <w:rsid w:val="009803B0"/>
    <w:rsid w:val="00982347"/>
    <w:rsid w:val="009846A1"/>
    <w:rsid w:val="00984D6C"/>
    <w:rsid w:val="0098740F"/>
    <w:rsid w:val="00987550"/>
    <w:rsid w:val="00987B65"/>
    <w:rsid w:val="009911B9"/>
    <w:rsid w:val="009924D4"/>
    <w:rsid w:val="0099299D"/>
    <w:rsid w:val="00994DBE"/>
    <w:rsid w:val="00995BD4"/>
    <w:rsid w:val="009961B0"/>
    <w:rsid w:val="009963BC"/>
    <w:rsid w:val="009A2032"/>
    <w:rsid w:val="009A2722"/>
    <w:rsid w:val="009A4EBF"/>
    <w:rsid w:val="009A6369"/>
    <w:rsid w:val="009A6653"/>
    <w:rsid w:val="009A6924"/>
    <w:rsid w:val="009A6C00"/>
    <w:rsid w:val="009A7F76"/>
    <w:rsid w:val="009B08C0"/>
    <w:rsid w:val="009B4DC4"/>
    <w:rsid w:val="009B4E9F"/>
    <w:rsid w:val="009B644A"/>
    <w:rsid w:val="009B67C7"/>
    <w:rsid w:val="009B7970"/>
    <w:rsid w:val="009C1C7C"/>
    <w:rsid w:val="009C3D9F"/>
    <w:rsid w:val="009C3DE5"/>
    <w:rsid w:val="009C60E6"/>
    <w:rsid w:val="009D1513"/>
    <w:rsid w:val="009D3245"/>
    <w:rsid w:val="009D36A7"/>
    <w:rsid w:val="009D4AA2"/>
    <w:rsid w:val="009D5E30"/>
    <w:rsid w:val="009D64B0"/>
    <w:rsid w:val="009D78FE"/>
    <w:rsid w:val="009E0C2C"/>
    <w:rsid w:val="009E2765"/>
    <w:rsid w:val="009E2C4C"/>
    <w:rsid w:val="009E2DE3"/>
    <w:rsid w:val="009E3E93"/>
    <w:rsid w:val="009E509B"/>
    <w:rsid w:val="009E5F55"/>
    <w:rsid w:val="009F1889"/>
    <w:rsid w:val="009F1FDB"/>
    <w:rsid w:val="009F319E"/>
    <w:rsid w:val="009F32BD"/>
    <w:rsid w:val="009F48CE"/>
    <w:rsid w:val="009F4D66"/>
    <w:rsid w:val="009F4FBE"/>
    <w:rsid w:val="009F5431"/>
    <w:rsid w:val="009F5C57"/>
    <w:rsid w:val="009F5D6A"/>
    <w:rsid w:val="009F694D"/>
    <w:rsid w:val="009F74B6"/>
    <w:rsid w:val="009F7F54"/>
    <w:rsid w:val="00A01F72"/>
    <w:rsid w:val="00A028C8"/>
    <w:rsid w:val="00A03350"/>
    <w:rsid w:val="00A0352E"/>
    <w:rsid w:val="00A07462"/>
    <w:rsid w:val="00A11093"/>
    <w:rsid w:val="00A11791"/>
    <w:rsid w:val="00A150CE"/>
    <w:rsid w:val="00A15437"/>
    <w:rsid w:val="00A16C81"/>
    <w:rsid w:val="00A17F5C"/>
    <w:rsid w:val="00A207B9"/>
    <w:rsid w:val="00A24156"/>
    <w:rsid w:val="00A30A15"/>
    <w:rsid w:val="00A31C07"/>
    <w:rsid w:val="00A31E32"/>
    <w:rsid w:val="00A32508"/>
    <w:rsid w:val="00A35C40"/>
    <w:rsid w:val="00A35D90"/>
    <w:rsid w:val="00A35D9D"/>
    <w:rsid w:val="00A35F7C"/>
    <w:rsid w:val="00A372D5"/>
    <w:rsid w:val="00A37A52"/>
    <w:rsid w:val="00A37ECC"/>
    <w:rsid w:val="00A41DC7"/>
    <w:rsid w:val="00A42500"/>
    <w:rsid w:val="00A4364F"/>
    <w:rsid w:val="00A446BA"/>
    <w:rsid w:val="00A46E57"/>
    <w:rsid w:val="00A4750B"/>
    <w:rsid w:val="00A5033E"/>
    <w:rsid w:val="00A52E3F"/>
    <w:rsid w:val="00A54B71"/>
    <w:rsid w:val="00A54EBE"/>
    <w:rsid w:val="00A56B57"/>
    <w:rsid w:val="00A56CB5"/>
    <w:rsid w:val="00A5780E"/>
    <w:rsid w:val="00A578C9"/>
    <w:rsid w:val="00A61313"/>
    <w:rsid w:val="00A61815"/>
    <w:rsid w:val="00A63B65"/>
    <w:rsid w:val="00A64688"/>
    <w:rsid w:val="00A64717"/>
    <w:rsid w:val="00A67850"/>
    <w:rsid w:val="00A67D58"/>
    <w:rsid w:val="00A7098D"/>
    <w:rsid w:val="00A71321"/>
    <w:rsid w:val="00A71BB7"/>
    <w:rsid w:val="00A72165"/>
    <w:rsid w:val="00A748C9"/>
    <w:rsid w:val="00A75098"/>
    <w:rsid w:val="00A75706"/>
    <w:rsid w:val="00A76920"/>
    <w:rsid w:val="00A77895"/>
    <w:rsid w:val="00A80C51"/>
    <w:rsid w:val="00A810B7"/>
    <w:rsid w:val="00A81EDF"/>
    <w:rsid w:val="00A829BF"/>
    <w:rsid w:val="00A82C15"/>
    <w:rsid w:val="00A83A62"/>
    <w:rsid w:val="00A84F57"/>
    <w:rsid w:val="00A8514E"/>
    <w:rsid w:val="00A869EA"/>
    <w:rsid w:val="00A87F74"/>
    <w:rsid w:val="00A90C15"/>
    <w:rsid w:val="00A929CC"/>
    <w:rsid w:val="00A9536F"/>
    <w:rsid w:val="00A95495"/>
    <w:rsid w:val="00A955F2"/>
    <w:rsid w:val="00A95C13"/>
    <w:rsid w:val="00A96906"/>
    <w:rsid w:val="00AA0FBE"/>
    <w:rsid w:val="00AA10F1"/>
    <w:rsid w:val="00AA2BF0"/>
    <w:rsid w:val="00AA43B6"/>
    <w:rsid w:val="00AA4479"/>
    <w:rsid w:val="00AA48D1"/>
    <w:rsid w:val="00AA492D"/>
    <w:rsid w:val="00AA6391"/>
    <w:rsid w:val="00AA64E2"/>
    <w:rsid w:val="00AB2538"/>
    <w:rsid w:val="00AB7BDD"/>
    <w:rsid w:val="00AB7E31"/>
    <w:rsid w:val="00AC1255"/>
    <w:rsid w:val="00AC3BBD"/>
    <w:rsid w:val="00AC4586"/>
    <w:rsid w:val="00AC59AC"/>
    <w:rsid w:val="00AC5B29"/>
    <w:rsid w:val="00AC64BA"/>
    <w:rsid w:val="00AC6ED0"/>
    <w:rsid w:val="00AD06CE"/>
    <w:rsid w:val="00AD0C9B"/>
    <w:rsid w:val="00AD162E"/>
    <w:rsid w:val="00AD464B"/>
    <w:rsid w:val="00AD569E"/>
    <w:rsid w:val="00AD7E81"/>
    <w:rsid w:val="00AE0FF5"/>
    <w:rsid w:val="00AE127D"/>
    <w:rsid w:val="00AE2F61"/>
    <w:rsid w:val="00AF10E9"/>
    <w:rsid w:val="00AF12E5"/>
    <w:rsid w:val="00AF1497"/>
    <w:rsid w:val="00AF2557"/>
    <w:rsid w:val="00AF5892"/>
    <w:rsid w:val="00AF6A4D"/>
    <w:rsid w:val="00AF7B47"/>
    <w:rsid w:val="00AF7D70"/>
    <w:rsid w:val="00B017FE"/>
    <w:rsid w:val="00B045B7"/>
    <w:rsid w:val="00B05D04"/>
    <w:rsid w:val="00B104BB"/>
    <w:rsid w:val="00B10867"/>
    <w:rsid w:val="00B11C91"/>
    <w:rsid w:val="00B1204E"/>
    <w:rsid w:val="00B13437"/>
    <w:rsid w:val="00B1462C"/>
    <w:rsid w:val="00B14A48"/>
    <w:rsid w:val="00B14FB7"/>
    <w:rsid w:val="00B1555B"/>
    <w:rsid w:val="00B168B8"/>
    <w:rsid w:val="00B178D7"/>
    <w:rsid w:val="00B17E63"/>
    <w:rsid w:val="00B17F7F"/>
    <w:rsid w:val="00B20869"/>
    <w:rsid w:val="00B211ED"/>
    <w:rsid w:val="00B225F9"/>
    <w:rsid w:val="00B26E17"/>
    <w:rsid w:val="00B31CD8"/>
    <w:rsid w:val="00B322BE"/>
    <w:rsid w:val="00B33B3B"/>
    <w:rsid w:val="00B40ABC"/>
    <w:rsid w:val="00B42C2A"/>
    <w:rsid w:val="00B51226"/>
    <w:rsid w:val="00B52B37"/>
    <w:rsid w:val="00B52F60"/>
    <w:rsid w:val="00B531DB"/>
    <w:rsid w:val="00B53BE0"/>
    <w:rsid w:val="00B53D56"/>
    <w:rsid w:val="00B548FD"/>
    <w:rsid w:val="00B54BFD"/>
    <w:rsid w:val="00B556FB"/>
    <w:rsid w:val="00B56361"/>
    <w:rsid w:val="00B61631"/>
    <w:rsid w:val="00B61746"/>
    <w:rsid w:val="00B62005"/>
    <w:rsid w:val="00B6328A"/>
    <w:rsid w:val="00B65090"/>
    <w:rsid w:val="00B655CA"/>
    <w:rsid w:val="00B67934"/>
    <w:rsid w:val="00B70B03"/>
    <w:rsid w:val="00B72350"/>
    <w:rsid w:val="00B72850"/>
    <w:rsid w:val="00B7619C"/>
    <w:rsid w:val="00B76438"/>
    <w:rsid w:val="00B76FFB"/>
    <w:rsid w:val="00B7795B"/>
    <w:rsid w:val="00B77961"/>
    <w:rsid w:val="00B803FE"/>
    <w:rsid w:val="00B82972"/>
    <w:rsid w:val="00B84C74"/>
    <w:rsid w:val="00B855BE"/>
    <w:rsid w:val="00B85BA3"/>
    <w:rsid w:val="00B85BAC"/>
    <w:rsid w:val="00B87092"/>
    <w:rsid w:val="00B872FD"/>
    <w:rsid w:val="00B919E9"/>
    <w:rsid w:val="00B91C94"/>
    <w:rsid w:val="00B92FC2"/>
    <w:rsid w:val="00B94342"/>
    <w:rsid w:val="00B94CF1"/>
    <w:rsid w:val="00B94F85"/>
    <w:rsid w:val="00B968ED"/>
    <w:rsid w:val="00B96965"/>
    <w:rsid w:val="00B96B3A"/>
    <w:rsid w:val="00BA2274"/>
    <w:rsid w:val="00BA2379"/>
    <w:rsid w:val="00BA4601"/>
    <w:rsid w:val="00BA5141"/>
    <w:rsid w:val="00BA6F13"/>
    <w:rsid w:val="00BA73E4"/>
    <w:rsid w:val="00BB0E50"/>
    <w:rsid w:val="00BB2289"/>
    <w:rsid w:val="00BB3A8E"/>
    <w:rsid w:val="00BB5750"/>
    <w:rsid w:val="00BB5A62"/>
    <w:rsid w:val="00BB6048"/>
    <w:rsid w:val="00BB70D3"/>
    <w:rsid w:val="00BB7111"/>
    <w:rsid w:val="00BC0690"/>
    <w:rsid w:val="00BC4478"/>
    <w:rsid w:val="00BC5963"/>
    <w:rsid w:val="00BC69BF"/>
    <w:rsid w:val="00BC6BE1"/>
    <w:rsid w:val="00BC6D1F"/>
    <w:rsid w:val="00BC7052"/>
    <w:rsid w:val="00BD1CD3"/>
    <w:rsid w:val="00BD3E35"/>
    <w:rsid w:val="00BD5020"/>
    <w:rsid w:val="00BD59B4"/>
    <w:rsid w:val="00BE0F5B"/>
    <w:rsid w:val="00BE1334"/>
    <w:rsid w:val="00BE147C"/>
    <w:rsid w:val="00BE242C"/>
    <w:rsid w:val="00BE4F02"/>
    <w:rsid w:val="00BE5205"/>
    <w:rsid w:val="00BE59EE"/>
    <w:rsid w:val="00BE7BAF"/>
    <w:rsid w:val="00BF13A1"/>
    <w:rsid w:val="00BF2DE4"/>
    <w:rsid w:val="00BF3290"/>
    <w:rsid w:val="00BF4845"/>
    <w:rsid w:val="00BF4E4B"/>
    <w:rsid w:val="00BF4E70"/>
    <w:rsid w:val="00BF5824"/>
    <w:rsid w:val="00BF65AF"/>
    <w:rsid w:val="00BF7045"/>
    <w:rsid w:val="00BF717C"/>
    <w:rsid w:val="00C0109B"/>
    <w:rsid w:val="00C01CA0"/>
    <w:rsid w:val="00C02BEF"/>
    <w:rsid w:val="00C02FAA"/>
    <w:rsid w:val="00C03881"/>
    <w:rsid w:val="00C03EC3"/>
    <w:rsid w:val="00C04FE3"/>
    <w:rsid w:val="00C052AB"/>
    <w:rsid w:val="00C057D1"/>
    <w:rsid w:val="00C05F96"/>
    <w:rsid w:val="00C075DE"/>
    <w:rsid w:val="00C07740"/>
    <w:rsid w:val="00C114D9"/>
    <w:rsid w:val="00C115C2"/>
    <w:rsid w:val="00C11996"/>
    <w:rsid w:val="00C12A33"/>
    <w:rsid w:val="00C1335F"/>
    <w:rsid w:val="00C20A8B"/>
    <w:rsid w:val="00C21A59"/>
    <w:rsid w:val="00C234FA"/>
    <w:rsid w:val="00C25A78"/>
    <w:rsid w:val="00C263C2"/>
    <w:rsid w:val="00C31199"/>
    <w:rsid w:val="00C31DD3"/>
    <w:rsid w:val="00C329EE"/>
    <w:rsid w:val="00C3405B"/>
    <w:rsid w:val="00C3738E"/>
    <w:rsid w:val="00C37A7C"/>
    <w:rsid w:val="00C42870"/>
    <w:rsid w:val="00C42916"/>
    <w:rsid w:val="00C42B91"/>
    <w:rsid w:val="00C43449"/>
    <w:rsid w:val="00C45369"/>
    <w:rsid w:val="00C52707"/>
    <w:rsid w:val="00C54574"/>
    <w:rsid w:val="00C54610"/>
    <w:rsid w:val="00C61AFA"/>
    <w:rsid w:val="00C625A1"/>
    <w:rsid w:val="00C663F2"/>
    <w:rsid w:val="00C67F26"/>
    <w:rsid w:val="00C704DD"/>
    <w:rsid w:val="00C72660"/>
    <w:rsid w:val="00C72985"/>
    <w:rsid w:val="00C73607"/>
    <w:rsid w:val="00C73D1F"/>
    <w:rsid w:val="00C762FF"/>
    <w:rsid w:val="00C7749B"/>
    <w:rsid w:val="00C806CE"/>
    <w:rsid w:val="00C807B2"/>
    <w:rsid w:val="00C80BF7"/>
    <w:rsid w:val="00C82DE7"/>
    <w:rsid w:val="00C852FB"/>
    <w:rsid w:val="00C90F87"/>
    <w:rsid w:val="00C94A94"/>
    <w:rsid w:val="00C954FA"/>
    <w:rsid w:val="00C95DFD"/>
    <w:rsid w:val="00CA0593"/>
    <w:rsid w:val="00CA201D"/>
    <w:rsid w:val="00CA27D9"/>
    <w:rsid w:val="00CA3151"/>
    <w:rsid w:val="00CA4DF0"/>
    <w:rsid w:val="00CA5FDA"/>
    <w:rsid w:val="00CA6A9C"/>
    <w:rsid w:val="00CA7ED5"/>
    <w:rsid w:val="00CB0686"/>
    <w:rsid w:val="00CB1671"/>
    <w:rsid w:val="00CB2B01"/>
    <w:rsid w:val="00CB582D"/>
    <w:rsid w:val="00CB63FC"/>
    <w:rsid w:val="00CB721E"/>
    <w:rsid w:val="00CB74B0"/>
    <w:rsid w:val="00CB78F3"/>
    <w:rsid w:val="00CB7D9D"/>
    <w:rsid w:val="00CC1C43"/>
    <w:rsid w:val="00CC1E96"/>
    <w:rsid w:val="00CC4271"/>
    <w:rsid w:val="00CC46B8"/>
    <w:rsid w:val="00CC4958"/>
    <w:rsid w:val="00CC6BAB"/>
    <w:rsid w:val="00CC6BDA"/>
    <w:rsid w:val="00CC7527"/>
    <w:rsid w:val="00CD238D"/>
    <w:rsid w:val="00CD27BC"/>
    <w:rsid w:val="00CD41B8"/>
    <w:rsid w:val="00CD60E2"/>
    <w:rsid w:val="00CD7A38"/>
    <w:rsid w:val="00CE13FC"/>
    <w:rsid w:val="00CE3A4D"/>
    <w:rsid w:val="00CF08E8"/>
    <w:rsid w:val="00CF45D0"/>
    <w:rsid w:val="00CF4883"/>
    <w:rsid w:val="00CF678D"/>
    <w:rsid w:val="00CF6FCC"/>
    <w:rsid w:val="00CF7257"/>
    <w:rsid w:val="00D00249"/>
    <w:rsid w:val="00D0149A"/>
    <w:rsid w:val="00D0268F"/>
    <w:rsid w:val="00D03215"/>
    <w:rsid w:val="00D05892"/>
    <w:rsid w:val="00D06972"/>
    <w:rsid w:val="00D11C11"/>
    <w:rsid w:val="00D14457"/>
    <w:rsid w:val="00D148D1"/>
    <w:rsid w:val="00D14E4B"/>
    <w:rsid w:val="00D21461"/>
    <w:rsid w:val="00D21B37"/>
    <w:rsid w:val="00D22257"/>
    <w:rsid w:val="00D24D5B"/>
    <w:rsid w:val="00D26132"/>
    <w:rsid w:val="00D26DD6"/>
    <w:rsid w:val="00D2740A"/>
    <w:rsid w:val="00D37A63"/>
    <w:rsid w:val="00D44310"/>
    <w:rsid w:val="00D44427"/>
    <w:rsid w:val="00D44618"/>
    <w:rsid w:val="00D44B33"/>
    <w:rsid w:val="00D46C20"/>
    <w:rsid w:val="00D519A9"/>
    <w:rsid w:val="00D534D8"/>
    <w:rsid w:val="00D53637"/>
    <w:rsid w:val="00D53C18"/>
    <w:rsid w:val="00D556A1"/>
    <w:rsid w:val="00D563C2"/>
    <w:rsid w:val="00D56915"/>
    <w:rsid w:val="00D57164"/>
    <w:rsid w:val="00D57281"/>
    <w:rsid w:val="00D57CB6"/>
    <w:rsid w:val="00D60F40"/>
    <w:rsid w:val="00D6295E"/>
    <w:rsid w:val="00D63F85"/>
    <w:rsid w:val="00D64E9B"/>
    <w:rsid w:val="00D65967"/>
    <w:rsid w:val="00D707B9"/>
    <w:rsid w:val="00D71320"/>
    <w:rsid w:val="00D71920"/>
    <w:rsid w:val="00D71B91"/>
    <w:rsid w:val="00D732AF"/>
    <w:rsid w:val="00D7449D"/>
    <w:rsid w:val="00D764BF"/>
    <w:rsid w:val="00D777F1"/>
    <w:rsid w:val="00D81008"/>
    <w:rsid w:val="00D8185B"/>
    <w:rsid w:val="00D85A06"/>
    <w:rsid w:val="00D86EF6"/>
    <w:rsid w:val="00D9216D"/>
    <w:rsid w:val="00D94E43"/>
    <w:rsid w:val="00D95C70"/>
    <w:rsid w:val="00D96366"/>
    <w:rsid w:val="00D969A3"/>
    <w:rsid w:val="00DA0A10"/>
    <w:rsid w:val="00DA0DC6"/>
    <w:rsid w:val="00DA395F"/>
    <w:rsid w:val="00DA536D"/>
    <w:rsid w:val="00DA5C76"/>
    <w:rsid w:val="00DB6895"/>
    <w:rsid w:val="00DB6BA2"/>
    <w:rsid w:val="00DC2311"/>
    <w:rsid w:val="00DC5284"/>
    <w:rsid w:val="00DC655F"/>
    <w:rsid w:val="00DC6D4D"/>
    <w:rsid w:val="00DC6D66"/>
    <w:rsid w:val="00DC7AB8"/>
    <w:rsid w:val="00DD028C"/>
    <w:rsid w:val="00DD180D"/>
    <w:rsid w:val="00DD21C8"/>
    <w:rsid w:val="00DD3B17"/>
    <w:rsid w:val="00DD525D"/>
    <w:rsid w:val="00DD5378"/>
    <w:rsid w:val="00DD5508"/>
    <w:rsid w:val="00DD5F3F"/>
    <w:rsid w:val="00DD76ED"/>
    <w:rsid w:val="00DD7DDD"/>
    <w:rsid w:val="00DE0E0D"/>
    <w:rsid w:val="00DE17E4"/>
    <w:rsid w:val="00DE1966"/>
    <w:rsid w:val="00DE25A8"/>
    <w:rsid w:val="00DE40C3"/>
    <w:rsid w:val="00DE46C6"/>
    <w:rsid w:val="00DE591B"/>
    <w:rsid w:val="00DE5E63"/>
    <w:rsid w:val="00DE675A"/>
    <w:rsid w:val="00DE6C76"/>
    <w:rsid w:val="00DF1997"/>
    <w:rsid w:val="00DF4698"/>
    <w:rsid w:val="00DF4EF7"/>
    <w:rsid w:val="00E012B1"/>
    <w:rsid w:val="00E0367C"/>
    <w:rsid w:val="00E06A78"/>
    <w:rsid w:val="00E06F45"/>
    <w:rsid w:val="00E0750B"/>
    <w:rsid w:val="00E151D7"/>
    <w:rsid w:val="00E236D9"/>
    <w:rsid w:val="00E23B87"/>
    <w:rsid w:val="00E24431"/>
    <w:rsid w:val="00E32013"/>
    <w:rsid w:val="00E375E1"/>
    <w:rsid w:val="00E40A3B"/>
    <w:rsid w:val="00E40FFD"/>
    <w:rsid w:val="00E41207"/>
    <w:rsid w:val="00E4253C"/>
    <w:rsid w:val="00E431DF"/>
    <w:rsid w:val="00E441BF"/>
    <w:rsid w:val="00E47336"/>
    <w:rsid w:val="00E54657"/>
    <w:rsid w:val="00E614DF"/>
    <w:rsid w:val="00E6697F"/>
    <w:rsid w:val="00E67A8C"/>
    <w:rsid w:val="00E67AB5"/>
    <w:rsid w:val="00E708BB"/>
    <w:rsid w:val="00E71796"/>
    <w:rsid w:val="00E736B5"/>
    <w:rsid w:val="00E74681"/>
    <w:rsid w:val="00E75012"/>
    <w:rsid w:val="00E7621E"/>
    <w:rsid w:val="00E77701"/>
    <w:rsid w:val="00E77CF4"/>
    <w:rsid w:val="00E8042B"/>
    <w:rsid w:val="00E8143E"/>
    <w:rsid w:val="00E814AB"/>
    <w:rsid w:val="00E820A0"/>
    <w:rsid w:val="00E87403"/>
    <w:rsid w:val="00E91D88"/>
    <w:rsid w:val="00E9496E"/>
    <w:rsid w:val="00E95E2C"/>
    <w:rsid w:val="00E96765"/>
    <w:rsid w:val="00E96F30"/>
    <w:rsid w:val="00E97269"/>
    <w:rsid w:val="00E97D09"/>
    <w:rsid w:val="00E97E9C"/>
    <w:rsid w:val="00EA009B"/>
    <w:rsid w:val="00EA0937"/>
    <w:rsid w:val="00EA45AA"/>
    <w:rsid w:val="00EA474E"/>
    <w:rsid w:val="00EA47C4"/>
    <w:rsid w:val="00EA4899"/>
    <w:rsid w:val="00EA7723"/>
    <w:rsid w:val="00EB17F3"/>
    <w:rsid w:val="00EB1ED2"/>
    <w:rsid w:val="00EB26ED"/>
    <w:rsid w:val="00EB28CA"/>
    <w:rsid w:val="00EB349D"/>
    <w:rsid w:val="00EB57D6"/>
    <w:rsid w:val="00EC2FB3"/>
    <w:rsid w:val="00EC5445"/>
    <w:rsid w:val="00EC62E2"/>
    <w:rsid w:val="00EC6F7F"/>
    <w:rsid w:val="00EC73B2"/>
    <w:rsid w:val="00EC7F04"/>
    <w:rsid w:val="00ED002F"/>
    <w:rsid w:val="00ED5986"/>
    <w:rsid w:val="00ED7740"/>
    <w:rsid w:val="00EE0B40"/>
    <w:rsid w:val="00EE10CD"/>
    <w:rsid w:val="00EE1688"/>
    <w:rsid w:val="00EE23CC"/>
    <w:rsid w:val="00EE5F91"/>
    <w:rsid w:val="00EF1B92"/>
    <w:rsid w:val="00EF2FC3"/>
    <w:rsid w:val="00EF36D5"/>
    <w:rsid w:val="00EF3F63"/>
    <w:rsid w:val="00EF4C13"/>
    <w:rsid w:val="00EF6EEB"/>
    <w:rsid w:val="00EF751E"/>
    <w:rsid w:val="00F01815"/>
    <w:rsid w:val="00F057CD"/>
    <w:rsid w:val="00F072C2"/>
    <w:rsid w:val="00F07EC6"/>
    <w:rsid w:val="00F1066F"/>
    <w:rsid w:val="00F127B0"/>
    <w:rsid w:val="00F151F6"/>
    <w:rsid w:val="00F15AC3"/>
    <w:rsid w:val="00F169CB"/>
    <w:rsid w:val="00F21207"/>
    <w:rsid w:val="00F26DCD"/>
    <w:rsid w:val="00F27BCD"/>
    <w:rsid w:val="00F30CF9"/>
    <w:rsid w:val="00F31502"/>
    <w:rsid w:val="00F33C3A"/>
    <w:rsid w:val="00F353FC"/>
    <w:rsid w:val="00F37240"/>
    <w:rsid w:val="00F37613"/>
    <w:rsid w:val="00F37BEF"/>
    <w:rsid w:val="00F43044"/>
    <w:rsid w:val="00F43440"/>
    <w:rsid w:val="00F4352A"/>
    <w:rsid w:val="00F45B3D"/>
    <w:rsid w:val="00F5001C"/>
    <w:rsid w:val="00F50244"/>
    <w:rsid w:val="00F5047B"/>
    <w:rsid w:val="00F5110A"/>
    <w:rsid w:val="00F5199A"/>
    <w:rsid w:val="00F52FF2"/>
    <w:rsid w:val="00F53FD4"/>
    <w:rsid w:val="00F55D60"/>
    <w:rsid w:val="00F56BEA"/>
    <w:rsid w:val="00F63101"/>
    <w:rsid w:val="00F64987"/>
    <w:rsid w:val="00F66B3F"/>
    <w:rsid w:val="00F66D43"/>
    <w:rsid w:val="00F70761"/>
    <w:rsid w:val="00F72D89"/>
    <w:rsid w:val="00F72E4C"/>
    <w:rsid w:val="00F74F31"/>
    <w:rsid w:val="00F777E5"/>
    <w:rsid w:val="00F779B4"/>
    <w:rsid w:val="00F81F8E"/>
    <w:rsid w:val="00F8303A"/>
    <w:rsid w:val="00F86064"/>
    <w:rsid w:val="00F87A4F"/>
    <w:rsid w:val="00F91132"/>
    <w:rsid w:val="00F9356B"/>
    <w:rsid w:val="00F93A36"/>
    <w:rsid w:val="00F942BF"/>
    <w:rsid w:val="00F94823"/>
    <w:rsid w:val="00F95EA9"/>
    <w:rsid w:val="00F95FE2"/>
    <w:rsid w:val="00FA0D4F"/>
    <w:rsid w:val="00FA3AC8"/>
    <w:rsid w:val="00FA3BE2"/>
    <w:rsid w:val="00FA3C12"/>
    <w:rsid w:val="00FA4E05"/>
    <w:rsid w:val="00FA64DD"/>
    <w:rsid w:val="00FB02D1"/>
    <w:rsid w:val="00FB10A3"/>
    <w:rsid w:val="00FB1EA5"/>
    <w:rsid w:val="00FB233B"/>
    <w:rsid w:val="00FB3A1E"/>
    <w:rsid w:val="00FB6647"/>
    <w:rsid w:val="00FC08F5"/>
    <w:rsid w:val="00FC64D3"/>
    <w:rsid w:val="00FC7DA2"/>
    <w:rsid w:val="00FD1918"/>
    <w:rsid w:val="00FD221E"/>
    <w:rsid w:val="00FD3F1A"/>
    <w:rsid w:val="00FD4368"/>
    <w:rsid w:val="00FD442A"/>
    <w:rsid w:val="00FD5430"/>
    <w:rsid w:val="00FD59D5"/>
    <w:rsid w:val="00FD6406"/>
    <w:rsid w:val="00FE1227"/>
    <w:rsid w:val="00FE2E13"/>
    <w:rsid w:val="00FE5ADB"/>
    <w:rsid w:val="00FE5FE9"/>
    <w:rsid w:val="00FE7C3E"/>
    <w:rsid w:val="00FF0F02"/>
    <w:rsid w:val="00FF1159"/>
    <w:rsid w:val="00FF38C6"/>
    <w:rsid w:val="00FF4CAF"/>
    <w:rsid w:val="00FF4FFC"/>
    <w:rsid w:val="00FF51B1"/>
    <w:rsid w:val="00FF5ACA"/>
    <w:rsid w:val="00FF6FEC"/>
    <w:rsid w:val="010333FC"/>
    <w:rsid w:val="01857F9C"/>
    <w:rsid w:val="018B039D"/>
    <w:rsid w:val="01AF5332"/>
    <w:rsid w:val="01AF5E91"/>
    <w:rsid w:val="01FA65AD"/>
    <w:rsid w:val="03595555"/>
    <w:rsid w:val="03B22EB7"/>
    <w:rsid w:val="03BB6210"/>
    <w:rsid w:val="03F40298"/>
    <w:rsid w:val="04003C23"/>
    <w:rsid w:val="043412E4"/>
    <w:rsid w:val="04475D31"/>
    <w:rsid w:val="04676744"/>
    <w:rsid w:val="0491602D"/>
    <w:rsid w:val="04AE7B23"/>
    <w:rsid w:val="04EB6681"/>
    <w:rsid w:val="050230B0"/>
    <w:rsid w:val="055A7363"/>
    <w:rsid w:val="055C30DB"/>
    <w:rsid w:val="05832D5D"/>
    <w:rsid w:val="06286160"/>
    <w:rsid w:val="066C520C"/>
    <w:rsid w:val="06862B05"/>
    <w:rsid w:val="06CB13B6"/>
    <w:rsid w:val="07427BB1"/>
    <w:rsid w:val="07741257"/>
    <w:rsid w:val="078810D1"/>
    <w:rsid w:val="07943000"/>
    <w:rsid w:val="07A82607"/>
    <w:rsid w:val="07D53A11"/>
    <w:rsid w:val="080D4B60"/>
    <w:rsid w:val="08A63489"/>
    <w:rsid w:val="08C6543B"/>
    <w:rsid w:val="09207635"/>
    <w:rsid w:val="093F6F9B"/>
    <w:rsid w:val="099948FD"/>
    <w:rsid w:val="09AD2157"/>
    <w:rsid w:val="09BA2AC6"/>
    <w:rsid w:val="0A786C09"/>
    <w:rsid w:val="0A8A2498"/>
    <w:rsid w:val="0A911A78"/>
    <w:rsid w:val="0ADF27E4"/>
    <w:rsid w:val="0AE71698"/>
    <w:rsid w:val="0B925AA8"/>
    <w:rsid w:val="0B927856"/>
    <w:rsid w:val="0C5914FD"/>
    <w:rsid w:val="0CBE3ADF"/>
    <w:rsid w:val="0DAD0977"/>
    <w:rsid w:val="0E2624D8"/>
    <w:rsid w:val="0E767A6A"/>
    <w:rsid w:val="0EBF5D9A"/>
    <w:rsid w:val="0F191988"/>
    <w:rsid w:val="0FB466C4"/>
    <w:rsid w:val="0FD223A7"/>
    <w:rsid w:val="109A6009"/>
    <w:rsid w:val="10CC747E"/>
    <w:rsid w:val="112B0414"/>
    <w:rsid w:val="11965BC6"/>
    <w:rsid w:val="119678A9"/>
    <w:rsid w:val="11A83E78"/>
    <w:rsid w:val="11F1104F"/>
    <w:rsid w:val="11F2406C"/>
    <w:rsid w:val="123F6BC0"/>
    <w:rsid w:val="12906AB9"/>
    <w:rsid w:val="12943598"/>
    <w:rsid w:val="129640D0"/>
    <w:rsid w:val="12C86253"/>
    <w:rsid w:val="13075CFE"/>
    <w:rsid w:val="13531FC1"/>
    <w:rsid w:val="13D749A0"/>
    <w:rsid w:val="13FC3AE6"/>
    <w:rsid w:val="145A737F"/>
    <w:rsid w:val="14636234"/>
    <w:rsid w:val="14714C92"/>
    <w:rsid w:val="14E21050"/>
    <w:rsid w:val="150F1F18"/>
    <w:rsid w:val="152F25BA"/>
    <w:rsid w:val="155A1F19"/>
    <w:rsid w:val="159A2488"/>
    <w:rsid w:val="15A13EC5"/>
    <w:rsid w:val="15AF489B"/>
    <w:rsid w:val="17416963"/>
    <w:rsid w:val="17C3227C"/>
    <w:rsid w:val="17DD62FD"/>
    <w:rsid w:val="17FA7447"/>
    <w:rsid w:val="1804388A"/>
    <w:rsid w:val="18B55DAF"/>
    <w:rsid w:val="18D303A9"/>
    <w:rsid w:val="18E256D9"/>
    <w:rsid w:val="19421BBA"/>
    <w:rsid w:val="19515D36"/>
    <w:rsid w:val="1A293A7B"/>
    <w:rsid w:val="1A5C50FB"/>
    <w:rsid w:val="1A772A39"/>
    <w:rsid w:val="1AB3614F"/>
    <w:rsid w:val="1AB84DFF"/>
    <w:rsid w:val="1B004300"/>
    <w:rsid w:val="1B20790C"/>
    <w:rsid w:val="1B314E2F"/>
    <w:rsid w:val="1B721452"/>
    <w:rsid w:val="1BF955AC"/>
    <w:rsid w:val="1C2B699E"/>
    <w:rsid w:val="1C376505"/>
    <w:rsid w:val="1CC47A8B"/>
    <w:rsid w:val="1CCB2BC8"/>
    <w:rsid w:val="1D2E3157"/>
    <w:rsid w:val="1DF75C3F"/>
    <w:rsid w:val="1E253377"/>
    <w:rsid w:val="1E5E7A6C"/>
    <w:rsid w:val="1E747C09"/>
    <w:rsid w:val="1E8D35A8"/>
    <w:rsid w:val="1F5E4C4D"/>
    <w:rsid w:val="1FAC4342"/>
    <w:rsid w:val="1FBC260D"/>
    <w:rsid w:val="1FD44489"/>
    <w:rsid w:val="1FE04BDC"/>
    <w:rsid w:val="200D1D44"/>
    <w:rsid w:val="201C7BDE"/>
    <w:rsid w:val="201F1A70"/>
    <w:rsid w:val="202872E5"/>
    <w:rsid w:val="202A40A9"/>
    <w:rsid w:val="20992FDD"/>
    <w:rsid w:val="20F946BB"/>
    <w:rsid w:val="2119643D"/>
    <w:rsid w:val="21826E93"/>
    <w:rsid w:val="21E80691"/>
    <w:rsid w:val="21FC7CC7"/>
    <w:rsid w:val="21FF3314"/>
    <w:rsid w:val="221E19EC"/>
    <w:rsid w:val="224B1B7A"/>
    <w:rsid w:val="225C4B36"/>
    <w:rsid w:val="22A85759"/>
    <w:rsid w:val="22B10AB2"/>
    <w:rsid w:val="22B8599C"/>
    <w:rsid w:val="22B90C60"/>
    <w:rsid w:val="22D1792B"/>
    <w:rsid w:val="22D82861"/>
    <w:rsid w:val="231A51D5"/>
    <w:rsid w:val="23812FE4"/>
    <w:rsid w:val="23A51757"/>
    <w:rsid w:val="23CC2C62"/>
    <w:rsid w:val="23D748A7"/>
    <w:rsid w:val="23F57BB8"/>
    <w:rsid w:val="245A4C2E"/>
    <w:rsid w:val="245B3C6C"/>
    <w:rsid w:val="24950FD4"/>
    <w:rsid w:val="249C6676"/>
    <w:rsid w:val="24C86D90"/>
    <w:rsid w:val="251A79E9"/>
    <w:rsid w:val="253357AE"/>
    <w:rsid w:val="2580476C"/>
    <w:rsid w:val="259449D9"/>
    <w:rsid w:val="25B624E4"/>
    <w:rsid w:val="26AA7898"/>
    <w:rsid w:val="2701268A"/>
    <w:rsid w:val="274E622E"/>
    <w:rsid w:val="27C91596"/>
    <w:rsid w:val="28163758"/>
    <w:rsid w:val="28EE2842"/>
    <w:rsid w:val="28F63DFF"/>
    <w:rsid w:val="2A5F0DF4"/>
    <w:rsid w:val="2A9D4052"/>
    <w:rsid w:val="2B5E5307"/>
    <w:rsid w:val="2B687849"/>
    <w:rsid w:val="2C5B0BFE"/>
    <w:rsid w:val="2CE132A0"/>
    <w:rsid w:val="2D6575EE"/>
    <w:rsid w:val="2EB45BB2"/>
    <w:rsid w:val="2EB84438"/>
    <w:rsid w:val="2F236894"/>
    <w:rsid w:val="2F3D226A"/>
    <w:rsid w:val="2F407445"/>
    <w:rsid w:val="2F7075FF"/>
    <w:rsid w:val="30164F71"/>
    <w:rsid w:val="30C857D9"/>
    <w:rsid w:val="30D63046"/>
    <w:rsid w:val="30FA7AC8"/>
    <w:rsid w:val="3133601F"/>
    <w:rsid w:val="31D125D7"/>
    <w:rsid w:val="3227669B"/>
    <w:rsid w:val="328E04C8"/>
    <w:rsid w:val="329B465C"/>
    <w:rsid w:val="329E1117"/>
    <w:rsid w:val="32C82B55"/>
    <w:rsid w:val="32DC341F"/>
    <w:rsid w:val="331A7CB7"/>
    <w:rsid w:val="332350B4"/>
    <w:rsid w:val="3361798A"/>
    <w:rsid w:val="33665252"/>
    <w:rsid w:val="33A67A93"/>
    <w:rsid w:val="33AE3F0F"/>
    <w:rsid w:val="34346E4D"/>
    <w:rsid w:val="343D767A"/>
    <w:rsid w:val="34AC4C21"/>
    <w:rsid w:val="34EF00FD"/>
    <w:rsid w:val="354362C5"/>
    <w:rsid w:val="35653EA9"/>
    <w:rsid w:val="35843E04"/>
    <w:rsid w:val="35B41B10"/>
    <w:rsid w:val="36483084"/>
    <w:rsid w:val="368C5217"/>
    <w:rsid w:val="368F0CB2"/>
    <w:rsid w:val="378974B0"/>
    <w:rsid w:val="37CB20E1"/>
    <w:rsid w:val="37D11A95"/>
    <w:rsid w:val="38650F93"/>
    <w:rsid w:val="38671BA5"/>
    <w:rsid w:val="38FB618B"/>
    <w:rsid w:val="39113C01"/>
    <w:rsid w:val="39652302"/>
    <w:rsid w:val="39671A73"/>
    <w:rsid w:val="39AB353B"/>
    <w:rsid w:val="39D75DD0"/>
    <w:rsid w:val="39E92488"/>
    <w:rsid w:val="3A3C6A5B"/>
    <w:rsid w:val="3A5B4D5C"/>
    <w:rsid w:val="3A7B3768"/>
    <w:rsid w:val="3A8A2E97"/>
    <w:rsid w:val="3BA56ACD"/>
    <w:rsid w:val="3BC44F5A"/>
    <w:rsid w:val="3C0B783B"/>
    <w:rsid w:val="3C3E4D0D"/>
    <w:rsid w:val="3C53008C"/>
    <w:rsid w:val="3CA1529C"/>
    <w:rsid w:val="3CAF3E3D"/>
    <w:rsid w:val="3CBE5E4E"/>
    <w:rsid w:val="3CE417D9"/>
    <w:rsid w:val="3D081E0C"/>
    <w:rsid w:val="3D104217"/>
    <w:rsid w:val="3D33431F"/>
    <w:rsid w:val="3D3B1DBB"/>
    <w:rsid w:val="3D8C7B73"/>
    <w:rsid w:val="3D944CF4"/>
    <w:rsid w:val="3E2613A0"/>
    <w:rsid w:val="3E704F26"/>
    <w:rsid w:val="3E8F1850"/>
    <w:rsid w:val="3ED37DF2"/>
    <w:rsid w:val="3EDC25BB"/>
    <w:rsid w:val="3EF92944"/>
    <w:rsid w:val="3F281CA4"/>
    <w:rsid w:val="3F2D1069"/>
    <w:rsid w:val="3FF57DD8"/>
    <w:rsid w:val="403403EE"/>
    <w:rsid w:val="40416B7A"/>
    <w:rsid w:val="407C4056"/>
    <w:rsid w:val="40EE65D6"/>
    <w:rsid w:val="41362EED"/>
    <w:rsid w:val="41CE5863"/>
    <w:rsid w:val="41F345B6"/>
    <w:rsid w:val="41FF350E"/>
    <w:rsid w:val="42814C82"/>
    <w:rsid w:val="430E6403"/>
    <w:rsid w:val="442671C8"/>
    <w:rsid w:val="446709B9"/>
    <w:rsid w:val="44677BCB"/>
    <w:rsid w:val="44B54677"/>
    <w:rsid w:val="44BC0EC5"/>
    <w:rsid w:val="44CA4BFA"/>
    <w:rsid w:val="45EC02D7"/>
    <w:rsid w:val="4638599F"/>
    <w:rsid w:val="465F5E17"/>
    <w:rsid w:val="470152B5"/>
    <w:rsid w:val="4736431E"/>
    <w:rsid w:val="477261B2"/>
    <w:rsid w:val="4772713A"/>
    <w:rsid w:val="47DF5387"/>
    <w:rsid w:val="4812704D"/>
    <w:rsid w:val="48155AA2"/>
    <w:rsid w:val="48193202"/>
    <w:rsid w:val="4AD8457E"/>
    <w:rsid w:val="4B137364"/>
    <w:rsid w:val="4B1C49DC"/>
    <w:rsid w:val="4B52491B"/>
    <w:rsid w:val="4B555BCF"/>
    <w:rsid w:val="4B8673AA"/>
    <w:rsid w:val="4BAD77B9"/>
    <w:rsid w:val="4C3E2B07"/>
    <w:rsid w:val="4CC34614"/>
    <w:rsid w:val="4CEE62DB"/>
    <w:rsid w:val="4CF67A55"/>
    <w:rsid w:val="4D0A1810"/>
    <w:rsid w:val="4D7A191D"/>
    <w:rsid w:val="4D875DE8"/>
    <w:rsid w:val="4D952B7D"/>
    <w:rsid w:val="4DB27309"/>
    <w:rsid w:val="4E7C16C5"/>
    <w:rsid w:val="4E7C3473"/>
    <w:rsid w:val="4FBC446F"/>
    <w:rsid w:val="4FBD3D43"/>
    <w:rsid w:val="4FE70DC0"/>
    <w:rsid w:val="4FF05C5B"/>
    <w:rsid w:val="50454464"/>
    <w:rsid w:val="51BC194B"/>
    <w:rsid w:val="51C439A1"/>
    <w:rsid w:val="526A01B2"/>
    <w:rsid w:val="529A65BD"/>
    <w:rsid w:val="52DD4E28"/>
    <w:rsid w:val="52F65FF2"/>
    <w:rsid w:val="530A4819"/>
    <w:rsid w:val="530D4FE1"/>
    <w:rsid w:val="531900F2"/>
    <w:rsid w:val="53AE40CE"/>
    <w:rsid w:val="543F11CA"/>
    <w:rsid w:val="547F4104"/>
    <w:rsid w:val="548A4B3B"/>
    <w:rsid w:val="54CD6F29"/>
    <w:rsid w:val="554C0043"/>
    <w:rsid w:val="555A3D69"/>
    <w:rsid w:val="55E262B1"/>
    <w:rsid w:val="560857B6"/>
    <w:rsid w:val="56227E2A"/>
    <w:rsid w:val="56263F54"/>
    <w:rsid w:val="56757125"/>
    <w:rsid w:val="573B036F"/>
    <w:rsid w:val="57511940"/>
    <w:rsid w:val="576F7F81"/>
    <w:rsid w:val="577A1EA4"/>
    <w:rsid w:val="57FD6F77"/>
    <w:rsid w:val="58A1490A"/>
    <w:rsid w:val="59D44365"/>
    <w:rsid w:val="5AE91E90"/>
    <w:rsid w:val="5B322F59"/>
    <w:rsid w:val="5B5F62AA"/>
    <w:rsid w:val="5B8027F4"/>
    <w:rsid w:val="5BCF1B46"/>
    <w:rsid w:val="5C2A2760"/>
    <w:rsid w:val="5C2E04A2"/>
    <w:rsid w:val="5C9C62F0"/>
    <w:rsid w:val="5CD54DC2"/>
    <w:rsid w:val="5CFC1C0C"/>
    <w:rsid w:val="5D577B4B"/>
    <w:rsid w:val="5D61112D"/>
    <w:rsid w:val="5DBD6451"/>
    <w:rsid w:val="5DD010E5"/>
    <w:rsid w:val="5DE74DAC"/>
    <w:rsid w:val="5F2B0CC9"/>
    <w:rsid w:val="5F750196"/>
    <w:rsid w:val="5F7767D2"/>
    <w:rsid w:val="5FA12D39"/>
    <w:rsid w:val="601B1BE2"/>
    <w:rsid w:val="606800CD"/>
    <w:rsid w:val="607F4966"/>
    <w:rsid w:val="609B044B"/>
    <w:rsid w:val="609E54CA"/>
    <w:rsid w:val="60E04E65"/>
    <w:rsid w:val="616D5012"/>
    <w:rsid w:val="61D86981"/>
    <w:rsid w:val="62EE3F20"/>
    <w:rsid w:val="6350067A"/>
    <w:rsid w:val="635A392B"/>
    <w:rsid w:val="640F4EB9"/>
    <w:rsid w:val="644F1CB2"/>
    <w:rsid w:val="6465291B"/>
    <w:rsid w:val="647C0B69"/>
    <w:rsid w:val="64B9097F"/>
    <w:rsid w:val="64CC2BED"/>
    <w:rsid w:val="64F93617"/>
    <w:rsid w:val="656444CD"/>
    <w:rsid w:val="658B21F1"/>
    <w:rsid w:val="65C34803"/>
    <w:rsid w:val="66334935"/>
    <w:rsid w:val="663F39BF"/>
    <w:rsid w:val="665506A9"/>
    <w:rsid w:val="66B512AD"/>
    <w:rsid w:val="66B528D2"/>
    <w:rsid w:val="67095D94"/>
    <w:rsid w:val="68774F7F"/>
    <w:rsid w:val="68C65138"/>
    <w:rsid w:val="68E04B7D"/>
    <w:rsid w:val="691961F1"/>
    <w:rsid w:val="69205616"/>
    <w:rsid w:val="69D72179"/>
    <w:rsid w:val="6AD97A1D"/>
    <w:rsid w:val="6AFD2628"/>
    <w:rsid w:val="6B5F27E0"/>
    <w:rsid w:val="6B7C6AD4"/>
    <w:rsid w:val="6BAE516A"/>
    <w:rsid w:val="6BC53BA1"/>
    <w:rsid w:val="6CF7043C"/>
    <w:rsid w:val="6D080BBA"/>
    <w:rsid w:val="6D811311"/>
    <w:rsid w:val="6E70494A"/>
    <w:rsid w:val="6E7D0653"/>
    <w:rsid w:val="71454826"/>
    <w:rsid w:val="715776FB"/>
    <w:rsid w:val="71793B16"/>
    <w:rsid w:val="725125F5"/>
    <w:rsid w:val="728A3C1E"/>
    <w:rsid w:val="72A91BA0"/>
    <w:rsid w:val="730E4BA8"/>
    <w:rsid w:val="736B3229"/>
    <w:rsid w:val="73B928EF"/>
    <w:rsid w:val="73F828DD"/>
    <w:rsid w:val="74177616"/>
    <w:rsid w:val="74B135C7"/>
    <w:rsid w:val="75445142"/>
    <w:rsid w:val="75CA2B92"/>
    <w:rsid w:val="760F40D7"/>
    <w:rsid w:val="768C49BF"/>
    <w:rsid w:val="76C05D43"/>
    <w:rsid w:val="76E71522"/>
    <w:rsid w:val="77406E00"/>
    <w:rsid w:val="77732DB5"/>
    <w:rsid w:val="77A45665"/>
    <w:rsid w:val="77AA1DEE"/>
    <w:rsid w:val="77E871AE"/>
    <w:rsid w:val="77F72CF0"/>
    <w:rsid w:val="78D67AA0"/>
    <w:rsid w:val="7928600A"/>
    <w:rsid w:val="795B7FA5"/>
    <w:rsid w:val="79655759"/>
    <w:rsid w:val="79CD4E76"/>
    <w:rsid w:val="79F01948"/>
    <w:rsid w:val="7A75539A"/>
    <w:rsid w:val="7AB73C20"/>
    <w:rsid w:val="7AE82384"/>
    <w:rsid w:val="7AF20495"/>
    <w:rsid w:val="7B0306AD"/>
    <w:rsid w:val="7B18614D"/>
    <w:rsid w:val="7B3A4DB6"/>
    <w:rsid w:val="7C1C3A1B"/>
    <w:rsid w:val="7C773348"/>
    <w:rsid w:val="7CA80B79"/>
    <w:rsid w:val="7CB7753E"/>
    <w:rsid w:val="7CBE61B6"/>
    <w:rsid w:val="7CE9052E"/>
    <w:rsid w:val="7D126BCC"/>
    <w:rsid w:val="7D994E5B"/>
    <w:rsid w:val="7DA12573"/>
    <w:rsid w:val="7E232B02"/>
    <w:rsid w:val="7E38359B"/>
    <w:rsid w:val="7ECB247C"/>
    <w:rsid w:val="7F0A04A3"/>
    <w:rsid w:val="7F2C3F98"/>
    <w:rsid w:val="7F31044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2"/>
    </o:shapelayout>
  </w:shapeDefaults>
  <w:decimalSymbol w:val="."/>
  <w:listSeparator w:val=","/>
  <w15:docId w15:val="{A8D97D5C-33D2-4E4B-B4E1-0198A79F7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semiHidden="1" w:unhideWhenUsed="1"/>
    <w:lsdException w:name="annotation text" w:uiPriority="0" w:qFormat="1"/>
    <w:lsdException w:name="header"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uiPriority="0" w:unhideWhenUsed="1" w:qFormat="1"/>
    <w:lsdException w:name="Note Heading" w:semiHidden="1" w:unhideWhenUsed="1"/>
    <w:lsdException w:name="Body Text 2" w:semiHidden="1" w:unhideWhenUsed="1"/>
    <w:lsdException w:name="Body Text 3" w:unhideWhenUsed="1" w:qFormat="1"/>
    <w:lsdException w:name="Body Text Indent 2" w:uiPriority="0" w:qFormat="1"/>
    <w:lsdException w:name="Body Text Indent 3" w:semiHidden="1" w:unhideWhenUsed="1"/>
    <w:lsdException w:name="Block Text" w:semiHidden="1" w:unhideWhenUsed="1"/>
    <w:lsdException w:name="Hyperlink" w:qFormat="1"/>
    <w:lsdException w:name="FollowedHyperlink" w:uiPriority="0" w:qFormat="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2"/>
    <w:qFormat/>
    <w:pPr>
      <w:keepNext/>
      <w:keepLines/>
      <w:spacing w:line="576" w:lineRule="auto"/>
      <w:outlineLvl w:val="0"/>
    </w:pPr>
    <w:rPr>
      <w:b/>
      <w:bCs/>
      <w:kern w:val="44"/>
      <w:sz w:val="44"/>
      <w:szCs w:val="44"/>
    </w:rPr>
  </w:style>
  <w:style w:type="paragraph" w:styleId="2">
    <w:name w:val="heading 2"/>
    <w:basedOn w:val="a"/>
    <w:next w:val="a"/>
    <w:link w:val="22"/>
    <w:qFormat/>
    <w:pPr>
      <w:keepNext/>
      <w:keepLines/>
      <w:spacing w:line="413" w:lineRule="auto"/>
      <w:outlineLvl w:val="1"/>
    </w:pPr>
    <w:rPr>
      <w:rFonts w:ascii="Arial" w:eastAsia="黑体" w:hAnsi="Arial"/>
      <w:b/>
      <w:bCs/>
      <w:sz w:val="32"/>
      <w:szCs w:val="32"/>
    </w:rPr>
  </w:style>
  <w:style w:type="paragraph" w:styleId="3">
    <w:name w:val="heading 3"/>
    <w:basedOn w:val="a"/>
    <w:next w:val="a"/>
    <w:link w:val="32"/>
    <w:qFormat/>
    <w:pPr>
      <w:keepNext/>
      <w:keepLines/>
      <w:spacing w:line="600" w:lineRule="exact"/>
      <w:ind w:firstLineChars="200" w:firstLine="643"/>
      <w:outlineLvl w:val="2"/>
    </w:pPr>
    <w:rPr>
      <w:b/>
      <w:bCs/>
      <w:sz w:val="32"/>
      <w:szCs w:val="32"/>
    </w:rPr>
  </w:style>
  <w:style w:type="paragraph" w:styleId="4">
    <w:name w:val="heading 4"/>
    <w:basedOn w:val="a"/>
    <w:next w:val="a"/>
    <w:link w:val="42"/>
    <w:qFormat/>
    <w:pPr>
      <w:tabs>
        <w:tab w:val="left" w:pos="2155"/>
      </w:tabs>
      <w:adjustRightInd w:val="0"/>
      <w:spacing w:line="360" w:lineRule="auto"/>
      <w:ind w:left="2155" w:hanging="1078"/>
      <w:textAlignment w:val="baseline"/>
      <w:outlineLvl w:val="3"/>
    </w:pPr>
    <w:rPr>
      <w:rFonts w:ascii="Arial" w:eastAsia="黑体"/>
      <w:kern w:val="0"/>
      <w:sz w:val="28"/>
      <w:szCs w:val="20"/>
    </w:rPr>
  </w:style>
  <w:style w:type="paragraph" w:styleId="5">
    <w:name w:val="heading 5"/>
    <w:basedOn w:val="a"/>
    <w:next w:val="a"/>
    <w:link w:val="52"/>
    <w:uiPriority w:val="9"/>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jc w:val="left"/>
    </w:pPr>
    <w:rPr>
      <w:rFonts w:ascii="Calibri" w:hAnsi="Calibri"/>
      <w:sz w:val="22"/>
      <w:szCs w:val="22"/>
    </w:rPr>
  </w:style>
  <w:style w:type="paragraph" w:styleId="a3">
    <w:name w:val="Normal Indent"/>
    <w:basedOn w:val="a"/>
    <w:uiPriority w:val="99"/>
    <w:qFormat/>
    <w:pPr>
      <w:ind w:firstLine="420"/>
    </w:pPr>
    <w:rPr>
      <w:szCs w:val="20"/>
    </w:rPr>
  </w:style>
  <w:style w:type="paragraph" w:styleId="a4">
    <w:name w:val="caption"/>
    <w:basedOn w:val="a"/>
    <w:next w:val="a"/>
    <w:qFormat/>
    <w:pPr>
      <w:spacing w:before="152" w:after="160"/>
    </w:pPr>
    <w:rPr>
      <w:rFonts w:ascii="Arial" w:eastAsia="黑体" w:hAnsi="Arial" w:cs="Arial"/>
      <w:sz w:val="20"/>
      <w:szCs w:val="20"/>
    </w:rPr>
  </w:style>
  <w:style w:type="paragraph" w:styleId="a5">
    <w:name w:val="Document Map"/>
    <w:basedOn w:val="a"/>
    <w:link w:val="10"/>
    <w:qFormat/>
    <w:rPr>
      <w:rFonts w:ascii="宋体"/>
      <w:sz w:val="18"/>
      <w:szCs w:val="18"/>
    </w:rPr>
  </w:style>
  <w:style w:type="paragraph" w:styleId="a6">
    <w:name w:val="annotation text"/>
    <w:basedOn w:val="a"/>
    <w:link w:val="20"/>
    <w:qFormat/>
    <w:pPr>
      <w:jc w:val="left"/>
    </w:pPr>
  </w:style>
  <w:style w:type="paragraph" w:styleId="30">
    <w:name w:val="Body Text 3"/>
    <w:basedOn w:val="a"/>
    <w:link w:val="31"/>
    <w:uiPriority w:val="99"/>
    <w:unhideWhenUsed/>
    <w:qFormat/>
    <w:pPr>
      <w:spacing w:after="120"/>
    </w:pPr>
    <w:rPr>
      <w:sz w:val="16"/>
      <w:szCs w:val="16"/>
    </w:rPr>
  </w:style>
  <w:style w:type="paragraph" w:styleId="a7">
    <w:name w:val="Body Text"/>
    <w:basedOn w:val="a"/>
    <w:link w:val="11"/>
    <w:uiPriority w:val="99"/>
    <w:unhideWhenUsed/>
    <w:qFormat/>
    <w:pPr>
      <w:spacing w:after="120"/>
    </w:pPr>
  </w:style>
  <w:style w:type="paragraph" w:styleId="a8">
    <w:name w:val="Body Text Indent"/>
    <w:basedOn w:val="a"/>
    <w:link w:val="13"/>
    <w:qFormat/>
    <w:pPr>
      <w:spacing w:line="200" w:lineRule="exact"/>
      <w:ind w:firstLine="301"/>
    </w:pPr>
    <w:rPr>
      <w:rFonts w:ascii="宋体" w:hAnsi="Courier New"/>
      <w:spacing w:val="-4"/>
      <w:sz w:val="18"/>
      <w:szCs w:val="20"/>
    </w:rPr>
  </w:style>
  <w:style w:type="paragraph" w:styleId="TOC5">
    <w:name w:val="toc 5"/>
    <w:basedOn w:val="a"/>
    <w:next w:val="a"/>
    <w:uiPriority w:val="39"/>
    <w:unhideWhenUsed/>
    <w:qFormat/>
    <w:pPr>
      <w:jc w:val="left"/>
    </w:pPr>
    <w:rPr>
      <w:rFonts w:ascii="Calibri" w:hAnsi="Calibri"/>
      <w:sz w:val="22"/>
      <w:szCs w:val="22"/>
    </w:rPr>
  </w:style>
  <w:style w:type="paragraph" w:styleId="TOC3">
    <w:name w:val="toc 3"/>
    <w:basedOn w:val="a"/>
    <w:next w:val="a"/>
    <w:uiPriority w:val="39"/>
    <w:unhideWhenUsed/>
    <w:qFormat/>
    <w:pPr>
      <w:jc w:val="left"/>
    </w:pPr>
    <w:rPr>
      <w:rFonts w:ascii="Calibri" w:hAnsi="Calibri"/>
      <w:smallCaps/>
      <w:sz w:val="22"/>
      <w:szCs w:val="22"/>
    </w:rPr>
  </w:style>
  <w:style w:type="paragraph" w:styleId="a9">
    <w:name w:val="Plain Text"/>
    <w:basedOn w:val="a"/>
    <w:link w:val="33"/>
    <w:qFormat/>
    <w:rPr>
      <w:rFonts w:ascii="宋体" w:hAnsi="Courier New"/>
      <w:szCs w:val="20"/>
    </w:rPr>
  </w:style>
  <w:style w:type="paragraph" w:styleId="TOC8">
    <w:name w:val="toc 8"/>
    <w:basedOn w:val="a"/>
    <w:next w:val="a"/>
    <w:uiPriority w:val="39"/>
    <w:unhideWhenUsed/>
    <w:qFormat/>
    <w:pPr>
      <w:jc w:val="left"/>
    </w:pPr>
    <w:rPr>
      <w:rFonts w:ascii="Calibri" w:hAnsi="Calibri"/>
      <w:sz w:val="22"/>
      <w:szCs w:val="22"/>
    </w:rPr>
  </w:style>
  <w:style w:type="paragraph" w:styleId="aa">
    <w:name w:val="Date"/>
    <w:basedOn w:val="a"/>
    <w:next w:val="a"/>
    <w:link w:val="14"/>
    <w:qFormat/>
    <w:pPr>
      <w:ind w:leftChars="2500" w:left="100"/>
    </w:pPr>
  </w:style>
  <w:style w:type="paragraph" w:styleId="21">
    <w:name w:val="Body Text Indent 2"/>
    <w:basedOn w:val="a"/>
    <w:link w:val="210"/>
    <w:qFormat/>
    <w:pPr>
      <w:spacing w:line="480" w:lineRule="auto"/>
      <w:ind w:leftChars="200" w:left="420"/>
    </w:pPr>
  </w:style>
  <w:style w:type="paragraph" w:styleId="ab">
    <w:name w:val="Balloon Text"/>
    <w:basedOn w:val="a"/>
    <w:link w:val="15"/>
    <w:qFormat/>
    <w:rPr>
      <w:sz w:val="18"/>
      <w:szCs w:val="18"/>
    </w:rPr>
  </w:style>
  <w:style w:type="paragraph" w:styleId="ac">
    <w:name w:val="footer"/>
    <w:basedOn w:val="a"/>
    <w:link w:val="23"/>
    <w:uiPriority w:val="99"/>
    <w:qFormat/>
    <w:pPr>
      <w:tabs>
        <w:tab w:val="center" w:pos="4153"/>
        <w:tab w:val="right" w:pos="8306"/>
      </w:tabs>
      <w:snapToGrid w:val="0"/>
      <w:jc w:val="left"/>
    </w:pPr>
    <w:rPr>
      <w:sz w:val="18"/>
      <w:szCs w:val="18"/>
    </w:rPr>
  </w:style>
  <w:style w:type="paragraph" w:styleId="ad">
    <w:name w:val="header"/>
    <w:basedOn w:val="a"/>
    <w:link w:val="24"/>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spacing w:before="360" w:after="360"/>
      <w:jc w:val="left"/>
    </w:pPr>
    <w:rPr>
      <w:rFonts w:ascii="Calibri" w:hAnsi="Calibri"/>
      <w:b/>
      <w:bCs/>
      <w:caps/>
      <w:sz w:val="22"/>
      <w:szCs w:val="22"/>
      <w:u w:val="single"/>
    </w:rPr>
  </w:style>
  <w:style w:type="paragraph" w:styleId="TOC4">
    <w:name w:val="toc 4"/>
    <w:basedOn w:val="a"/>
    <w:next w:val="a"/>
    <w:uiPriority w:val="39"/>
    <w:unhideWhenUsed/>
    <w:qFormat/>
    <w:pPr>
      <w:jc w:val="left"/>
    </w:pPr>
    <w:rPr>
      <w:rFonts w:ascii="Calibri" w:hAnsi="Calibri"/>
      <w:sz w:val="22"/>
      <w:szCs w:val="22"/>
    </w:rPr>
  </w:style>
  <w:style w:type="paragraph" w:styleId="ae">
    <w:name w:val="List"/>
    <w:basedOn w:val="a"/>
    <w:qFormat/>
    <w:pPr>
      <w:ind w:left="200" w:hangingChars="200" w:hanging="200"/>
    </w:pPr>
    <w:rPr>
      <w:sz w:val="28"/>
    </w:rPr>
  </w:style>
  <w:style w:type="paragraph" w:styleId="TOC6">
    <w:name w:val="toc 6"/>
    <w:basedOn w:val="a"/>
    <w:next w:val="a"/>
    <w:uiPriority w:val="39"/>
    <w:unhideWhenUsed/>
    <w:qFormat/>
    <w:pPr>
      <w:jc w:val="left"/>
    </w:pPr>
    <w:rPr>
      <w:rFonts w:ascii="Calibri" w:hAnsi="Calibri"/>
      <w:sz w:val="22"/>
      <w:szCs w:val="22"/>
    </w:rPr>
  </w:style>
  <w:style w:type="paragraph" w:styleId="TOC2">
    <w:name w:val="toc 2"/>
    <w:basedOn w:val="a"/>
    <w:next w:val="a"/>
    <w:uiPriority w:val="39"/>
    <w:qFormat/>
    <w:pPr>
      <w:jc w:val="left"/>
    </w:pPr>
    <w:rPr>
      <w:rFonts w:ascii="Calibri" w:hAnsi="Calibri"/>
      <w:b/>
      <w:bCs/>
      <w:smallCaps/>
      <w:sz w:val="22"/>
      <w:szCs w:val="22"/>
    </w:rPr>
  </w:style>
  <w:style w:type="paragraph" w:styleId="TOC9">
    <w:name w:val="toc 9"/>
    <w:basedOn w:val="a"/>
    <w:next w:val="a"/>
    <w:uiPriority w:val="39"/>
    <w:unhideWhenUsed/>
    <w:qFormat/>
    <w:pPr>
      <w:jc w:val="left"/>
    </w:pPr>
    <w:rPr>
      <w:rFonts w:ascii="Calibri" w:hAnsi="Calibri"/>
      <w:sz w:val="22"/>
      <w:szCs w:val="22"/>
    </w:rPr>
  </w:style>
  <w:style w:type="paragraph" w:styleId="af">
    <w:name w:val="annotation subject"/>
    <w:basedOn w:val="a6"/>
    <w:next w:val="a6"/>
    <w:link w:val="16"/>
    <w:uiPriority w:val="99"/>
    <w:unhideWhenUsed/>
    <w:qFormat/>
    <w:rPr>
      <w:b/>
      <w:bCs/>
    </w:rPr>
  </w:style>
  <w:style w:type="paragraph" w:styleId="25">
    <w:name w:val="Body Text First Indent 2"/>
    <w:link w:val="26"/>
    <w:unhideWhenUsed/>
    <w:qFormat/>
    <w:pPr>
      <w:widowControl w:val="0"/>
      <w:adjustRightInd w:val="0"/>
      <w:snapToGrid w:val="0"/>
      <w:spacing w:after="120" w:line="360" w:lineRule="auto"/>
      <w:ind w:leftChars="200" w:left="420" w:right="240" w:firstLineChars="200" w:firstLine="420"/>
    </w:pPr>
    <w:rPr>
      <w:rFonts w:hAnsi="Calibri"/>
      <w:kern w:val="2"/>
      <w:sz w:val="24"/>
      <w:szCs w:val="24"/>
    </w:rPr>
  </w:style>
  <w:style w:type="table" w:styleId="af0">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Pr>
      <w:b/>
      <w:bCs/>
    </w:rPr>
  </w:style>
  <w:style w:type="character" w:styleId="af2">
    <w:name w:val="page number"/>
    <w:qFormat/>
  </w:style>
  <w:style w:type="character" w:styleId="af3">
    <w:name w:val="FollowedHyperlink"/>
    <w:qFormat/>
    <w:rPr>
      <w:color w:val="800080"/>
      <w:u w:val="single"/>
    </w:rPr>
  </w:style>
  <w:style w:type="character" w:styleId="af4">
    <w:name w:val="Hyperlink"/>
    <w:uiPriority w:val="99"/>
    <w:qFormat/>
    <w:rPr>
      <w:color w:val="0000FF"/>
      <w:u w:val="single"/>
    </w:rPr>
  </w:style>
  <w:style w:type="character" w:styleId="af5">
    <w:name w:val="annotation reference"/>
    <w:uiPriority w:val="99"/>
    <w:qFormat/>
    <w:rPr>
      <w:sz w:val="21"/>
      <w:szCs w:val="21"/>
    </w:rPr>
  </w:style>
  <w:style w:type="character" w:customStyle="1" w:styleId="12">
    <w:name w:val="标题 1 字符2"/>
    <w:link w:val="1"/>
    <w:qFormat/>
    <w:rPr>
      <w:b/>
      <w:bCs/>
      <w:kern w:val="44"/>
      <w:sz w:val="44"/>
      <w:szCs w:val="44"/>
    </w:rPr>
  </w:style>
  <w:style w:type="character" w:customStyle="1" w:styleId="22">
    <w:name w:val="标题 2 字符2"/>
    <w:link w:val="2"/>
    <w:qFormat/>
    <w:rPr>
      <w:rFonts w:ascii="Arial" w:eastAsia="黑体" w:hAnsi="Arial"/>
      <w:b/>
      <w:bCs/>
      <w:kern w:val="2"/>
      <w:sz w:val="32"/>
      <w:szCs w:val="32"/>
    </w:rPr>
  </w:style>
  <w:style w:type="character" w:customStyle="1" w:styleId="32">
    <w:name w:val="标题 3 字符2"/>
    <w:link w:val="3"/>
    <w:qFormat/>
    <w:rPr>
      <w:b/>
      <w:bCs/>
      <w:kern w:val="2"/>
      <w:sz w:val="32"/>
      <w:szCs w:val="32"/>
    </w:rPr>
  </w:style>
  <w:style w:type="character" w:customStyle="1" w:styleId="42">
    <w:name w:val="标题 4 字符2"/>
    <w:link w:val="4"/>
    <w:qFormat/>
    <w:rPr>
      <w:rFonts w:ascii="Arial" w:eastAsia="黑体"/>
      <w:sz w:val="28"/>
    </w:rPr>
  </w:style>
  <w:style w:type="character" w:customStyle="1" w:styleId="52">
    <w:name w:val="标题 5 字符2"/>
    <w:link w:val="5"/>
    <w:uiPriority w:val="9"/>
    <w:qFormat/>
    <w:rPr>
      <w:b/>
      <w:bCs/>
      <w:kern w:val="2"/>
      <w:sz w:val="28"/>
      <w:szCs w:val="28"/>
    </w:rPr>
  </w:style>
  <w:style w:type="character" w:customStyle="1" w:styleId="10">
    <w:name w:val="文档结构图 字符1"/>
    <w:link w:val="a5"/>
    <w:qFormat/>
    <w:rPr>
      <w:rFonts w:ascii="宋体"/>
      <w:kern w:val="2"/>
      <w:sz w:val="18"/>
      <w:szCs w:val="18"/>
    </w:rPr>
  </w:style>
  <w:style w:type="character" w:customStyle="1" w:styleId="20">
    <w:name w:val="批注文字 字符2"/>
    <w:link w:val="a6"/>
    <w:uiPriority w:val="99"/>
    <w:qFormat/>
    <w:rPr>
      <w:kern w:val="2"/>
      <w:sz w:val="21"/>
      <w:szCs w:val="24"/>
    </w:rPr>
  </w:style>
  <w:style w:type="character" w:customStyle="1" w:styleId="31">
    <w:name w:val="正文文本 3 字符1"/>
    <w:link w:val="30"/>
    <w:uiPriority w:val="99"/>
    <w:qFormat/>
    <w:rPr>
      <w:kern w:val="2"/>
      <w:sz w:val="16"/>
      <w:szCs w:val="16"/>
    </w:rPr>
  </w:style>
  <w:style w:type="character" w:customStyle="1" w:styleId="11">
    <w:name w:val="正文文本 字符1"/>
    <w:link w:val="a7"/>
    <w:uiPriority w:val="99"/>
    <w:qFormat/>
    <w:rPr>
      <w:kern w:val="2"/>
      <w:sz w:val="21"/>
      <w:szCs w:val="24"/>
    </w:rPr>
  </w:style>
  <w:style w:type="character" w:customStyle="1" w:styleId="13">
    <w:name w:val="正文文本缩进 字符1"/>
    <w:link w:val="a8"/>
    <w:qFormat/>
    <w:rPr>
      <w:rFonts w:ascii="宋体" w:eastAsia="宋体" w:hAnsi="Courier New"/>
      <w:spacing w:val="-4"/>
      <w:kern w:val="2"/>
      <w:sz w:val="18"/>
      <w:lang w:val="en-US" w:eastAsia="zh-CN" w:bidi="ar-SA"/>
    </w:rPr>
  </w:style>
  <w:style w:type="character" w:customStyle="1" w:styleId="33">
    <w:name w:val="纯文本 字符3"/>
    <w:link w:val="a9"/>
    <w:qFormat/>
    <w:rPr>
      <w:rFonts w:ascii="宋体" w:eastAsia="宋体" w:hAnsi="Courier New"/>
      <w:kern w:val="2"/>
      <w:sz w:val="21"/>
      <w:lang w:val="en-US" w:eastAsia="zh-CN" w:bidi="ar-SA"/>
    </w:rPr>
  </w:style>
  <w:style w:type="character" w:customStyle="1" w:styleId="14">
    <w:name w:val="日期 字符1"/>
    <w:link w:val="aa"/>
    <w:qFormat/>
    <w:rPr>
      <w:kern w:val="2"/>
      <w:sz w:val="21"/>
      <w:szCs w:val="24"/>
    </w:rPr>
  </w:style>
  <w:style w:type="character" w:customStyle="1" w:styleId="210">
    <w:name w:val="正文文本缩进 2 字符1"/>
    <w:link w:val="21"/>
    <w:qFormat/>
    <w:rPr>
      <w:kern w:val="2"/>
      <w:sz w:val="21"/>
      <w:szCs w:val="24"/>
    </w:rPr>
  </w:style>
  <w:style w:type="character" w:customStyle="1" w:styleId="15">
    <w:name w:val="批注框文本 字符1"/>
    <w:link w:val="ab"/>
    <w:qFormat/>
    <w:rPr>
      <w:kern w:val="2"/>
      <w:sz w:val="18"/>
      <w:szCs w:val="18"/>
    </w:rPr>
  </w:style>
  <w:style w:type="character" w:customStyle="1" w:styleId="23">
    <w:name w:val="页脚 字符2"/>
    <w:link w:val="ac"/>
    <w:uiPriority w:val="99"/>
    <w:qFormat/>
    <w:rPr>
      <w:kern w:val="2"/>
      <w:sz w:val="18"/>
      <w:szCs w:val="18"/>
    </w:rPr>
  </w:style>
  <w:style w:type="character" w:customStyle="1" w:styleId="24">
    <w:name w:val="页眉 字符2"/>
    <w:link w:val="ad"/>
    <w:uiPriority w:val="99"/>
    <w:qFormat/>
    <w:rPr>
      <w:kern w:val="2"/>
      <w:sz w:val="18"/>
      <w:szCs w:val="18"/>
    </w:rPr>
  </w:style>
  <w:style w:type="character" w:customStyle="1" w:styleId="16">
    <w:name w:val="批注主题 字符1"/>
    <w:link w:val="af"/>
    <w:uiPriority w:val="99"/>
    <w:qFormat/>
    <w:rPr>
      <w:b/>
      <w:bCs/>
      <w:kern w:val="2"/>
      <w:sz w:val="21"/>
      <w:szCs w:val="24"/>
    </w:rPr>
  </w:style>
  <w:style w:type="character" w:customStyle="1" w:styleId="af6">
    <w:name w:val="正文文本_"/>
    <w:link w:val="17"/>
    <w:qFormat/>
    <w:rPr>
      <w:rFonts w:ascii="MingLiU" w:eastAsia="MingLiU" w:hAnsi="MingLiU" w:cs="MingLiU"/>
      <w:spacing w:val="9"/>
      <w:sz w:val="19"/>
      <w:szCs w:val="19"/>
      <w:shd w:val="clear" w:color="auto" w:fill="FFFFFF"/>
    </w:rPr>
  </w:style>
  <w:style w:type="paragraph" w:customStyle="1" w:styleId="17">
    <w:name w:val="正文文本1"/>
    <w:basedOn w:val="a"/>
    <w:link w:val="af6"/>
    <w:qFormat/>
    <w:pPr>
      <w:shd w:val="clear" w:color="auto" w:fill="FFFFFF"/>
      <w:spacing w:line="302" w:lineRule="exact"/>
      <w:ind w:firstLine="460"/>
      <w:jc w:val="left"/>
    </w:pPr>
    <w:rPr>
      <w:rFonts w:ascii="MingLiU" w:eastAsia="MingLiU" w:hAnsi="MingLiU"/>
      <w:spacing w:val="9"/>
      <w:kern w:val="0"/>
      <w:sz w:val="19"/>
      <w:szCs w:val="19"/>
    </w:rPr>
  </w:style>
  <w:style w:type="character" w:customStyle="1" w:styleId="Char1">
    <w:name w:val="纯文本 Char1"/>
    <w:link w:val="18"/>
    <w:qFormat/>
    <w:rPr>
      <w:rFonts w:ascii="宋体" w:eastAsia="宋体" w:hAnsi="Courier New"/>
      <w:kern w:val="2"/>
      <w:sz w:val="21"/>
      <w:lang w:val="en-US" w:eastAsia="zh-CN" w:bidi="ar-SA"/>
    </w:rPr>
  </w:style>
  <w:style w:type="paragraph" w:customStyle="1" w:styleId="18">
    <w:name w:val="纯文本1"/>
    <w:basedOn w:val="a"/>
    <w:link w:val="Char1"/>
    <w:qFormat/>
    <w:rPr>
      <w:rFonts w:ascii="宋体" w:hAnsi="Courier New"/>
      <w:szCs w:val="20"/>
    </w:rPr>
  </w:style>
  <w:style w:type="character" w:customStyle="1" w:styleId="10pt">
    <w:name w:val="正文文本 + 10 pt"/>
    <w:qFormat/>
    <w:rPr>
      <w:rFonts w:ascii="MingLiU" w:eastAsia="MingLiU" w:hAnsi="MingLiU" w:cs="MingLiU"/>
      <w:color w:val="000000"/>
      <w:spacing w:val="8"/>
      <w:w w:val="100"/>
      <w:position w:val="0"/>
      <w:sz w:val="20"/>
      <w:szCs w:val="20"/>
      <w:shd w:val="clear" w:color="auto" w:fill="FFFFFF"/>
      <w:lang w:val="zh-TW"/>
    </w:rPr>
  </w:style>
  <w:style w:type="character" w:customStyle="1" w:styleId="CharChar1">
    <w:name w:val="Char Char1"/>
    <w:qFormat/>
    <w:rPr>
      <w:rFonts w:ascii="宋体" w:eastAsia="宋体" w:hAnsi="Courier New"/>
      <w:kern w:val="2"/>
      <w:sz w:val="21"/>
      <w:lang w:val="en-US" w:eastAsia="zh-CN" w:bidi="ar-SA"/>
    </w:rPr>
  </w:style>
  <w:style w:type="character" w:customStyle="1" w:styleId="260pt">
    <w:name w:val="正文文本 (26) + 间距 0 pt"/>
    <w:qFormat/>
    <w:rPr>
      <w:rFonts w:ascii="宋体" w:eastAsia="宋体" w:hAnsi="宋体" w:cs="宋体"/>
      <w:color w:val="000000"/>
      <w:spacing w:val="0"/>
      <w:w w:val="100"/>
      <w:position w:val="0"/>
      <w:sz w:val="22"/>
      <w:szCs w:val="22"/>
      <w:u w:val="none"/>
      <w:lang w:val="zh-CN" w:eastAsia="zh-CN" w:bidi="zh-CN"/>
    </w:rPr>
  </w:style>
  <w:style w:type="character" w:customStyle="1" w:styleId="af7">
    <w:name w:val="页脚 字符"/>
    <w:uiPriority w:val="99"/>
    <w:qFormat/>
    <w:rPr>
      <w:sz w:val="18"/>
      <w:szCs w:val="18"/>
    </w:rPr>
  </w:style>
  <w:style w:type="character" w:customStyle="1" w:styleId="af8">
    <w:name w:val="页眉 字符"/>
    <w:uiPriority w:val="99"/>
    <w:qFormat/>
    <w:rPr>
      <w:rFonts w:ascii="Times New Roman" w:hAnsi="Times New Roman"/>
      <w:kern w:val="2"/>
      <w:sz w:val="18"/>
      <w:szCs w:val="18"/>
    </w:rPr>
  </w:style>
  <w:style w:type="character" w:customStyle="1" w:styleId="19">
    <w:name w:val="批注文字 字符1"/>
    <w:qFormat/>
    <w:rPr>
      <w:rFonts w:ascii="Times New Roman" w:hAnsi="Times New Roman"/>
      <w:kern w:val="2"/>
      <w:sz w:val="21"/>
      <w:szCs w:val="24"/>
    </w:rPr>
  </w:style>
  <w:style w:type="character" w:customStyle="1" w:styleId="27">
    <w:name w:val="纯文本 字符2"/>
    <w:qFormat/>
    <w:rPr>
      <w:rFonts w:ascii="宋体" w:eastAsia="宋体" w:hAnsi="Courier New" w:cs="Courier New"/>
      <w:szCs w:val="21"/>
    </w:rPr>
  </w:style>
  <w:style w:type="paragraph" w:customStyle="1" w:styleId="Char">
    <w:name w:val="Char"/>
    <w:basedOn w:val="a"/>
    <w:qFormat/>
    <w:rPr>
      <w:szCs w:val="21"/>
    </w:rPr>
  </w:style>
  <w:style w:type="paragraph" w:customStyle="1" w:styleId="CharCharCharCharCharCharChar">
    <w:name w:val="Char Char Char Char Char Char Char"/>
    <w:basedOn w:val="a"/>
    <w:qFormat/>
  </w:style>
  <w:style w:type="paragraph" w:customStyle="1" w:styleId="Style67">
    <w:name w:val="_Style 67"/>
    <w:qFormat/>
    <w:rPr>
      <w:kern w:val="2"/>
      <w:sz w:val="21"/>
      <w:szCs w:val="24"/>
    </w:rPr>
  </w:style>
  <w:style w:type="paragraph" w:customStyle="1" w:styleId="CharCharCharCharCharCharCharCharCharCharCharChar">
    <w:name w:val="Char Char Char Char Char Char Char Char Char Char Char Char"/>
    <w:basedOn w:val="a"/>
    <w:qFormat/>
    <w:pPr>
      <w:widowControl/>
      <w:spacing w:line="240" w:lineRule="exact"/>
      <w:jc w:val="left"/>
    </w:pPr>
  </w:style>
  <w:style w:type="paragraph" w:customStyle="1" w:styleId="CharCharCharCharCharCharCharCharCharCharCharChar1">
    <w:name w:val="Char Char Char Char Char Char Char Char Char Char Char Char1"/>
    <w:basedOn w:val="a"/>
    <w:qFormat/>
    <w:pPr>
      <w:widowControl/>
      <w:spacing w:line="240" w:lineRule="exact"/>
      <w:jc w:val="left"/>
    </w:pPr>
  </w:style>
  <w:style w:type="paragraph" w:customStyle="1" w:styleId="10030">
    <w:name w:val="样式 标题 1 + 居中 段前: 0 磅 段后: 0 磅 行距: 固定值 30 磅"/>
    <w:basedOn w:val="1"/>
    <w:qFormat/>
    <w:pPr>
      <w:spacing w:line="600" w:lineRule="exact"/>
      <w:jc w:val="center"/>
    </w:pPr>
    <w:rPr>
      <w:rFonts w:cs="宋体"/>
      <w:szCs w:val="20"/>
    </w:rPr>
  </w:style>
  <w:style w:type="paragraph" w:customStyle="1" w:styleId="TableParagraph">
    <w:name w:val="Table Paragraph"/>
    <w:basedOn w:val="a"/>
    <w:uiPriority w:val="1"/>
    <w:qFormat/>
    <w:pPr>
      <w:jc w:val="left"/>
    </w:pPr>
    <w:rPr>
      <w:rFonts w:ascii="Calibri" w:hAnsi="Calibri"/>
      <w:kern w:val="0"/>
      <w:sz w:val="22"/>
      <w:szCs w:val="22"/>
      <w:lang w:eastAsia="en-US"/>
    </w:rPr>
  </w:style>
  <w:style w:type="paragraph" w:customStyle="1" w:styleId="p0">
    <w:name w:val="p0"/>
    <w:basedOn w:val="a"/>
    <w:qFormat/>
    <w:pPr>
      <w:widowControl/>
    </w:pPr>
    <w:rPr>
      <w:kern w:val="0"/>
      <w:szCs w:val="21"/>
    </w:rPr>
  </w:style>
  <w:style w:type="paragraph" w:customStyle="1" w:styleId="CharCharChar">
    <w:name w:val="Char Char Char"/>
    <w:basedOn w:val="a"/>
    <w:qFormat/>
    <w:rPr>
      <w:szCs w:val="20"/>
    </w:rPr>
  </w:style>
  <w:style w:type="paragraph" w:customStyle="1" w:styleId="Style74">
    <w:name w:val="_Style 74"/>
    <w:basedOn w:val="1"/>
    <w:next w:val="a"/>
    <w:uiPriority w:val="39"/>
    <w:qFormat/>
    <w:pPr>
      <w:widowControl/>
      <w:spacing w:before="480" w:line="276" w:lineRule="auto"/>
      <w:jc w:val="left"/>
      <w:outlineLvl w:val="9"/>
    </w:pPr>
    <w:rPr>
      <w:rFonts w:ascii="Cambria" w:hAnsi="Cambria"/>
      <w:color w:val="365F91"/>
      <w:kern w:val="0"/>
      <w:sz w:val="28"/>
      <w:szCs w:val="28"/>
    </w:rPr>
  </w:style>
  <w:style w:type="paragraph" w:customStyle="1" w:styleId="220">
    <w:name w:val="样式 标题 2 + 非加粗 首行缩进:  2 字符"/>
    <w:basedOn w:val="2"/>
    <w:qFormat/>
    <w:pPr>
      <w:spacing w:line="600" w:lineRule="exact"/>
      <w:ind w:firstLineChars="200" w:firstLine="640"/>
      <w:jc w:val="left"/>
    </w:pPr>
    <w:rPr>
      <w:rFonts w:cs="宋体"/>
      <w:b w:val="0"/>
      <w:bCs w:val="0"/>
      <w:szCs w:val="20"/>
    </w:rPr>
  </w:style>
  <w:style w:type="paragraph" w:customStyle="1" w:styleId="CharCharChar1CharCharCharCharCharCharChar">
    <w:name w:val="Char Char Char1 Char Char Char Char Char Char Char"/>
    <w:basedOn w:val="a"/>
    <w:qFormat/>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paragraph" w:customStyle="1" w:styleId="Char10">
    <w:name w:val="Char1"/>
    <w:basedOn w:val="a"/>
    <w:qFormat/>
  </w:style>
  <w:style w:type="paragraph" w:styleId="af9">
    <w:name w:val="List Paragraph"/>
    <w:basedOn w:val="a"/>
    <w:uiPriority w:val="34"/>
    <w:qFormat/>
    <w:pPr>
      <w:ind w:firstLineChars="200" w:firstLine="420"/>
    </w:pPr>
  </w:style>
  <w:style w:type="paragraph" w:customStyle="1" w:styleId="CharCharCharChar">
    <w:name w:val="Char Char Char Char"/>
    <w:basedOn w:val="a"/>
    <w:qFormat/>
    <w:pPr>
      <w:widowControl/>
      <w:spacing w:line="240" w:lineRule="exact"/>
      <w:jc w:val="left"/>
    </w:pPr>
  </w:style>
  <w:style w:type="paragraph" w:customStyle="1" w:styleId="CharCharCharChar1">
    <w:name w:val="Char Char Char Char1"/>
    <w:basedOn w:val="a"/>
    <w:qFormat/>
    <w:pPr>
      <w:widowControl/>
      <w:spacing w:line="240" w:lineRule="exact"/>
      <w:jc w:val="left"/>
    </w:pPr>
  </w:style>
  <w:style w:type="paragraph" w:customStyle="1" w:styleId="afa">
    <w:name w:val="正文段"/>
    <w:basedOn w:val="a"/>
    <w:qFormat/>
    <w:pPr>
      <w:widowControl/>
      <w:snapToGrid w:val="0"/>
      <w:spacing w:afterLines="50"/>
      <w:ind w:firstLineChars="200" w:firstLine="200"/>
    </w:pPr>
    <w:rPr>
      <w:kern w:val="0"/>
      <w:sz w:val="24"/>
      <w:szCs w:val="20"/>
    </w:rPr>
  </w:style>
  <w:style w:type="paragraph" w:customStyle="1" w:styleId="1a">
    <w:name w:val="列出段落1"/>
    <w:basedOn w:val="a"/>
    <w:uiPriority w:val="34"/>
    <w:qFormat/>
    <w:pPr>
      <w:spacing w:before="100" w:beforeAutospacing="1" w:after="100" w:afterAutospacing="1" w:line="360" w:lineRule="auto"/>
      <w:ind w:firstLineChars="200" w:firstLine="420"/>
    </w:pPr>
  </w:style>
  <w:style w:type="paragraph" w:customStyle="1" w:styleId="CharCharCharCharCharCharChar1">
    <w:name w:val="Char Char Char Char Char Char Char1"/>
    <w:basedOn w:val="a"/>
    <w:qFormat/>
  </w:style>
  <w:style w:type="character" w:customStyle="1" w:styleId="2CharChar">
    <w:name w:val="正文2 Char Char"/>
    <w:link w:val="28"/>
    <w:qFormat/>
    <w:rPr>
      <w:kern w:val="2"/>
      <w:sz w:val="24"/>
    </w:rPr>
  </w:style>
  <w:style w:type="paragraph" w:customStyle="1" w:styleId="28">
    <w:name w:val="正文2"/>
    <w:basedOn w:val="a"/>
    <w:link w:val="2CharChar"/>
    <w:qFormat/>
    <w:pPr>
      <w:adjustRightInd w:val="0"/>
      <w:spacing w:before="156" w:line="360" w:lineRule="auto"/>
      <w:ind w:firstLineChars="200" w:firstLine="510"/>
    </w:pPr>
    <w:rPr>
      <w:sz w:val="24"/>
      <w:szCs w:val="20"/>
    </w:rPr>
  </w:style>
  <w:style w:type="paragraph" w:customStyle="1" w:styleId="afb">
    <w:name w:val="表格文字"/>
    <w:basedOn w:val="a"/>
    <w:next w:val="a7"/>
    <w:qFormat/>
    <w:pPr>
      <w:adjustRightInd w:val="0"/>
      <w:spacing w:line="420" w:lineRule="atLeast"/>
      <w:jc w:val="left"/>
      <w:textAlignment w:val="baseline"/>
    </w:pPr>
    <w:rPr>
      <w:kern w:val="0"/>
    </w:rPr>
  </w:style>
  <w:style w:type="character" w:customStyle="1" w:styleId="Char0">
    <w:name w:val="纯文本 Char_0"/>
    <w:link w:val="00"/>
    <w:qFormat/>
    <w:rPr>
      <w:rFonts w:ascii="宋体" w:hAnsi="Courier New"/>
      <w:kern w:val="2"/>
      <w:sz w:val="21"/>
      <w:szCs w:val="21"/>
    </w:rPr>
  </w:style>
  <w:style w:type="paragraph" w:customStyle="1" w:styleId="00">
    <w:name w:val="纯文本_0_0"/>
    <w:basedOn w:val="a"/>
    <w:link w:val="Char0"/>
    <w:qFormat/>
    <w:rPr>
      <w:rFonts w:ascii="宋体" w:hAnsi="Courier New"/>
      <w:szCs w:val="21"/>
    </w:rPr>
  </w:style>
  <w:style w:type="paragraph" w:customStyle="1" w:styleId="50">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1b">
    <w:name w:val="正文缩进1"/>
    <w:basedOn w:val="a"/>
    <w:next w:val="a8"/>
    <w:qFormat/>
    <w:pPr>
      <w:autoSpaceDE w:val="0"/>
      <w:autoSpaceDN w:val="0"/>
      <w:adjustRightInd w:val="0"/>
      <w:snapToGrid w:val="0"/>
      <w:spacing w:after="120" w:line="360" w:lineRule="auto"/>
      <w:ind w:leftChars="200" w:left="420" w:firstLineChars="200" w:firstLine="480"/>
    </w:pPr>
    <w:rPr>
      <w:sz w:val="24"/>
      <w:szCs w:val="21"/>
    </w:rPr>
  </w:style>
  <w:style w:type="character" w:customStyle="1" w:styleId="Char11">
    <w:name w:val="批注文字 Char1"/>
    <w:qFormat/>
    <w:rPr>
      <w:rFonts w:ascii="Times New Roman" w:hAnsi="Times New Roman"/>
      <w:kern w:val="2"/>
      <w:sz w:val="21"/>
      <w:szCs w:val="24"/>
    </w:rPr>
  </w:style>
  <w:style w:type="character" w:customStyle="1" w:styleId="1c">
    <w:name w:val="标题 1 字符"/>
    <w:qFormat/>
    <w:rPr>
      <w:b/>
      <w:bCs/>
      <w:kern w:val="44"/>
      <w:sz w:val="44"/>
      <w:szCs w:val="44"/>
    </w:rPr>
  </w:style>
  <w:style w:type="character" w:customStyle="1" w:styleId="29">
    <w:name w:val="标题 2 字符"/>
    <w:qFormat/>
    <w:rPr>
      <w:rFonts w:ascii="Arial" w:eastAsia="黑体" w:hAnsi="Arial"/>
      <w:b/>
      <w:bCs/>
      <w:kern w:val="2"/>
      <w:sz w:val="32"/>
      <w:szCs w:val="32"/>
    </w:rPr>
  </w:style>
  <w:style w:type="character" w:customStyle="1" w:styleId="34">
    <w:name w:val="标题 3 字符"/>
    <w:qFormat/>
    <w:rPr>
      <w:b/>
      <w:bCs/>
      <w:kern w:val="2"/>
      <w:sz w:val="32"/>
      <w:szCs w:val="32"/>
    </w:rPr>
  </w:style>
  <w:style w:type="character" w:customStyle="1" w:styleId="40">
    <w:name w:val="标题 4 字符"/>
    <w:qFormat/>
    <w:rPr>
      <w:rFonts w:ascii="Arial" w:eastAsia="黑体"/>
      <w:sz w:val="28"/>
    </w:rPr>
  </w:style>
  <w:style w:type="character" w:customStyle="1" w:styleId="51">
    <w:name w:val="标题 5 字符"/>
    <w:uiPriority w:val="9"/>
    <w:qFormat/>
    <w:rPr>
      <w:b/>
      <w:bCs/>
      <w:kern w:val="2"/>
      <w:sz w:val="28"/>
      <w:szCs w:val="28"/>
    </w:rPr>
  </w:style>
  <w:style w:type="character" w:customStyle="1" w:styleId="afc">
    <w:name w:val="文档结构图 字符"/>
    <w:qFormat/>
    <w:rPr>
      <w:rFonts w:ascii="宋体"/>
      <w:kern w:val="2"/>
      <w:sz w:val="18"/>
      <w:szCs w:val="18"/>
    </w:rPr>
  </w:style>
  <w:style w:type="character" w:customStyle="1" w:styleId="afd">
    <w:name w:val="批注文字 字符"/>
    <w:qFormat/>
    <w:rPr>
      <w:kern w:val="2"/>
      <w:sz w:val="21"/>
      <w:szCs w:val="24"/>
    </w:rPr>
  </w:style>
  <w:style w:type="character" w:customStyle="1" w:styleId="35">
    <w:name w:val="正文文本 3 字符"/>
    <w:uiPriority w:val="99"/>
    <w:qFormat/>
    <w:rPr>
      <w:kern w:val="2"/>
      <w:sz w:val="16"/>
      <w:szCs w:val="16"/>
    </w:rPr>
  </w:style>
  <w:style w:type="character" w:customStyle="1" w:styleId="afe">
    <w:name w:val="正文文本 字符"/>
    <w:uiPriority w:val="99"/>
    <w:qFormat/>
    <w:rPr>
      <w:kern w:val="2"/>
      <w:sz w:val="21"/>
      <w:szCs w:val="24"/>
    </w:rPr>
  </w:style>
  <w:style w:type="character" w:customStyle="1" w:styleId="aff">
    <w:name w:val="正文文本缩进 字符"/>
    <w:qFormat/>
    <w:rPr>
      <w:rFonts w:ascii="宋体" w:hAnsi="Courier New"/>
      <w:spacing w:val="-4"/>
      <w:kern w:val="2"/>
      <w:sz w:val="18"/>
    </w:rPr>
  </w:style>
  <w:style w:type="character" w:customStyle="1" w:styleId="aff0">
    <w:name w:val="纯文本 字符"/>
    <w:qFormat/>
    <w:rPr>
      <w:rFonts w:ascii="宋体" w:hAnsi="Courier New"/>
      <w:kern w:val="2"/>
      <w:sz w:val="21"/>
    </w:rPr>
  </w:style>
  <w:style w:type="character" w:customStyle="1" w:styleId="aff1">
    <w:name w:val="日期 字符"/>
    <w:qFormat/>
    <w:rPr>
      <w:kern w:val="2"/>
      <w:sz w:val="21"/>
      <w:szCs w:val="24"/>
    </w:rPr>
  </w:style>
  <w:style w:type="character" w:customStyle="1" w:styleId="2a">
    <w:name w:val="正文文本缩进 2 字符"/>
    <w:qFormat/>
    <w:rPr>
      <w:kern w:val="2"/>
      <w:sz w:val="21"/>
      <w:szCs w:val="24"/>
    </w:rPr>
  </w:style>
  <w:style w:type="character" w:customStyle="1" w:styleId="aff2">
    <w:name w:val="批注框文本 字符"/>
    <w:qFormat/>
    <w:rPr>
      <w:kern w:val="2"/>
      <w:sz w:val="18"/>
      <w:szCs w:val="18"/>
    </w:rPr>
  </w:style>
  <w:style w:type="character" w:customStyle="1" w:styleId="1d">
    <w:name w:val="页脚 字符1"/>
    <w:uiPriority w:val="99"/>
    <w:qFormat/>
    <w:rPr>
      <w:kern w:val="2"/>
      <w:sz w:val="18"/>
      <w:szCs w:val="18"/>
    </w:rPr>
  </w:style>
  <w:style w:type="character" w:customStyle="1" w:styleId="1e">
    <w:name w:val="页眉 字符1"/>
    <w:uiPriority w:val="99"/>
    <w:qFormat/>
    <w:rPr>
      <w:kern w:val="2"/>
      <w:sz w:val="18"/>
      <w:szCs w:val="18"/>
    </w:rPr>
  </w:style>
  <w:style w:type="character" w:customStyle="1" w:styleId="aff3">
    <w:name w:val="批注主题 字符"/>
    <w:uiPriority w:val="99"/>
    <w:qFormat/>
    <w:rPr>
      <w:b/>
      <w:bCs/>
      <w:kern w:val="2"/>
      <w:sz w:val="21"/>
      <w:szCs w:val="24"/>
    </w:rPr>
  </w:style>
  <w:style w:type="paragraph" w:customStyle="1" w:styleId="Style117">
    <w:name w:val="_Style 117"/>
    <w:qFormat/>
    <w:pPr>
      <w:widowControl w:val="0"/>
      <w:jc w:val="both"/>
    </w:pPr>
    <w:rPr>
      <w:kern w:val="2"/>
      <w:sz w:val="21"/>
      <w:szCs w:val="24"/>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character" w:customStyle="1" w:styleId="1f">
    <w:name w:val="纯文本 字符1"/>
    <w:semiHidden/>
    <w:qFormat/>
    <w:locked/>
    <w:rPr>
      <w:rFonts w:ascii="宋体" w:hAnsi="Courier New"/>
      <w:kern w:val="2"/>
      <w:sz w:val="21"/>
    </w:rPr>
  </w:style>
  <w:style w:type="character" w:customStyle="1" w:styleId="41">
    <w:name w:val="标题 4 字符1"/>
    <w:semiHidden/>
    <w:qFormat/>
    <w:locked/>
    <w:rPr>
      <w:rFonts w:ascii="Arial" w:eastAsia="黑体"/>
      <w:sz w:val="28"/>
    </w:rPr>
  </w:style>
  <w:style w:type="character" w:customStyle="1" w:styleId="211">
    <w:name w:val="标题 2 字符1"/>
    <w:semiHidden/>
    <w:qFormat/>
    <w:locked/>
    <w:rPr>
      <w:rFonts w:ascii="Arial" w:eastAsia="黑体" w:hAnsi="Arial"/>
      <w:b/>
      <w:bCs/>
      <w:kern w:val="2"/>
      <w:sz w:val="32"/>
      <w:szCs w:val="32"/>
    </w:rPr>
  </w:style>
  <w:style w:type="character" w:customStyle="1" w:styleId="110">
    <w:name w:val="标题 1 字符1"/>
    <w:qFormat/>
    <w:locked/>
    <w:rPr>
      <w:b/>
      <w:bCs/>
      <w:kern w:val="44"/>
      <w:sz w:val="44"/>
      <w:szCs w:val="44"/>
    </w:rPr>
  </w:style>
  <w:style w:type="character" w:customStyle="1" w:styleId="310">
    <w:name w:val="标题 3 字符1"/>
    <w:semiHidden/>
    <w:qFormat/>
    <w:locked/>
    <w:rPr>
      <w:b/>
      <w:bCs/>
      <w:kern w:val="2"/>
      <w:sz w:val="32"/>
      <w:szCs w:val="32"/>
    </w:rPr>
  </w:style>
  <w:style w:type="character" w:customStyle="1" w:styleId="510">
    <w:name w:val="标题 5 字符1"/>
    <w:uiPriority w:val="9"/>
    <w:semiHidden/>
    <w:qFormat/>
    <w:locked/>
    <w:rPr>
      <w:b/>
      <w:bCs/>
      <w:kern w:val="2"/>
      <w:sz w:val="28"/>
      <w:szCs w:val="28"/>
    </w:rPr>
  </w:style>
  <w:style w:type="paragraph" w:customStyle="1" w:styleId="Default">
    <w:name w:val="Default"/>
    <w:next w:val="a"/>
    <w:qFormat/>
    <w:pPr>
      <w:widowControl w:val="0"/>
      <w:autoSpaceDE w:val="0"/>
      <w:autoSpaceDN w:val="0"/>
      <w:adjustRightInd w:val="0"/>
    </w:pPr>
    <w:rPr>
      <w:color w:val="000000"/>
      <w:sz w:val="24"/>
      <w:szCs w:val="24"/>
    </w:rPr>
  </w:style>
  <w:style w:type="paragraph" w:customStyle="1" w:styleId="Other1">
    <w:name w:val="Other|1"/>
    <w:basedOn w:val="a"/>
    <w:qFormat/>
    <w:rPr>
      <w:rFonts w:ascii="宋体" w:hAnsi="宋体" w:cs="宋体"/>
      <w:sz w:val="26"/>
      <w:szCs w:val="26"/>
      <w:lang w:val="zh-TW" w:eastAsia="zh-TW" w:bidi="zh-TW"/>
    </w:rPr>
  </w:style>
  <w:style w:type="paragraph" w:customStyle="1" w:styleId="WPSPlain">
    <w:name w:val="WPS Plain"/>
    <w:qFormat/>
  </w:style>
  <w:style w:type="character" w:customStyle="1" w:styleId="sh14">
    <w:name w:val="sh14"/>
    <w:basedOn w:val="a0"/>
    <w:qFormat/>
  </w:style>
  <w:style w:type="character" w:customStyle="1" w:styleId="26">
    <w:name w:val="正文文本首行缩进 2 字符"/>
    <w:basedOn w:val="aff"/>
    <w:link w:val="25"/>
    <w:qFormat/>
    <w:rPr>
      <w:rFonts w:ascii="宋体" w:hAnsi="Calibri"/>
      <w:spacing w:val="-4"/>
      <w:kern w:val="2"/>
      <w:sz w:val="24"/>
      <w:szCs w:val="24"/>
    </w:rPr>
  </w:style>
  <w:style w:type="paragraph" w:customStyle="1" w:styleId="TableText">
    <w:name w:val="Table Text"/>
    <w:basedOn w:val="a"/>
    <w:semiHidden/>
    <w:qFormat/>
    <w:rPr>
      <w:rFonts w:ascii="微软雅黑" w:eastAsia="微软雅黑" w:hAnsi="微软雅黑" w:cs="微软雅黑"/>
      <w:sz w:val="16"/>
      <w:szCs w:val="16"/>
      <w:lang w:eastAsia="en-US"/>
    </w:rPr>
  </w:style>
  <w:style w:type="paragraph" w:customStyle="1" w:styleId="1f0">
    <w:name w:val="修订1"/>
    <w:hidden/>
    <w:uiPriority w:val="99"/>
    <w:unhideWhenUsed/>
    <w:qFormat/>
    <w:rPr>
      <w:kern w:val="2"/>
      <w:sz w:val="21"/>
      <w:szCs w:val="24"/>
    </w:rPr>
  </w:style>
  <w:style w:type="character" w:customStyle="1" w:styleId="1f1">
    <w:name w:val="未处理的提及1"/>
    <w:basedOn w:val="a0"/>
    <w:uiPriority w:val="99"/>
    <w:semiHidden/>
    <w:unhideWhenUsed/>
    <w:qFormat/>
    <w:rPr>
      <w:color w:val="605E5C"/>
      <w:shd w:val="clear" w:color="auto" w:fill="E1DFDD"/>
    </w:rPr>
  </w:style>
  <w:style w:type="paragraph" w:customStyle="1" w:styleId="2b">
    <w:name w:val="修订2"/>
    <w:hidden/>
    <w:uiPriority w:val="99"/>
    <w:unhideWhenUsed/>
    <w:qFormat/>
    <w:rPr>
      <w:kern w:val="2"/>
      <w:sz w:val="21"/>
      <w:szCs w:val="24"/>
    </w:rPr>
  </w:style>
  <w:style w:type="paragraph" w:customStyle="1" w:styleId="36">
    <w:name w:val="修订3"/>
    <w:hidden/>
    <w:uiPriority w:val="99"/>
    <w:unhideWhenUsed/>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Administrator\Desktop\2023&#24180;&#24066;&#22919;&#24188;&#20844;&#24320;&#25307;&#26631;\PageOfficeControl%20&#20013;&#30340;&#25991;&#26723;" TargetMode="External"/><Relationship Id="rId18" Type="http://schemas.openxmlformats.org/officeDocument/2006/relationships/hyperlink" Target="file:///C:\Users\Administrator\Desktop\2023&#24180;&#24066;&#22919;&#24188;&#20844;&#24320;&#25307;&#26631;\PageOfficeControl%20&#20013;&#30340;&#25991;&#26723;" TargetMode="External"/><Relationship Id="rId26" Type="http://schemas.openxmlformats.org/officeDocument/2006/relationships/hyperlink" Target="file:///C:\Users\Administrator\Desktop\2023&#24180;&#24066;&#22919;&#24188;&#20844;&#24320;&#25307;&#26631;\PageOfficeControl%20&#20013;&#30340;&#25991;&#26723;" TargetMode="External"/><Relationship Id="rId39" Type="http://schemas.openxmlformats.org/officeDocument/2006/relationships/hyperlink" Target="file:///C:\Users\Administrator\Desktop\2023&#24180;&#24066;&#22919;&#24188;&#20844;&#24320;&#25307;&#26631;\PageOfficeControl%20&#20013;&#30340;&#25991;&#26723;" TargetMode="External"/><Relationship Id="rId3" Type="http://schemas.openxmlformats.org/officeDocument/2006/relationships/numbering" Target="numbering.xml"/><Relationship Id="rId21" Type="http://schemas.openxmlformats.org/officeDocument/2006/relationships/hyperlink" Target="file:///C:\Users\Administrator\Desktop\2023&#24180;&#24066;&#22919;&#24188;&#20844;&#24320;&#25307;&#26631;\PageOfficeControl%20&#20013;&#30340;&#25991;&#26723;" TargetMode="External"/><Relationship Id="rId34" Type="http://schemas.openxmlformats.org/officeDocument/2006/relationships/hyperlink" Target="file:///C:\Users\Administrator\Desktop\2023&#24180;&#24066;&#22919;&#24188;&#20844;&#24320;&#25307;&#26631;\PageOfficeControl%20&#20013;&#30340;&#25991;&#26723;" TargetMode="External"/><Relationship Id="rId42"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file:///C:\Users\Administrator\Desktop\2023&#24180;&#24066;&#22919;&#24188;&#20844;&#24320;&#25307;&#26631;\PageOfficeControl%20&#20013;&#30340;&#25991;&#26723;" TargetMode="External"/><Relationship Id="rId17" Type="http://schemas.openxmlformats.org/officeDocument/2006/relationships/hyperlink" Target="file:///C:\Users\Administrator\Desktop\2023&#24180;&#24066;&#22919;&#24188;&#20844;&#24320;&#25307;&#26631;\PageOfficeControl%20&#20013;&#30340;&#25991;&#26723;" TargetMode="External"/><Relationship Id="rId25" Type="http://schemas.openxmlformats.org/officeDocument/2006/relationships/hyperlink" Target="file:///C:\Users\Administrator\Desktop\2023&#24180;&#24066;&#22919;&#24188;&#20844;&#24320;&#25307;&#26631;\PageOfficeControl%20&#20013;&#30340;&#25991;&#26723;" TargetMode="External"/><Relationship Id="rId33" Type="http://schemas.openxmlformats.org/officeDocument/2006/relationships/hyperlink" Target="file:///C:\Users\Administrator\Desktop\2023&#24180;&#24066;&#22919;&#24188;&#20844;&#24320;&#25307;&#26631;\PageOfficeControl%20&#20013;&#30340;&#25991;&#26723;" TargetMode="External"/><Relationship Id="rId38" Type="http://schemas.openxmlformats.org/officeDocument/2006/relationships/hyperlink" Target="file:///C:\Users\Administrator\Desktop\2023&#24180;&#24066;&#22919;&#24188;&#20844;&#24320;&#25307;&#26631;\PageOfficeControl%20&#20013;&#30340;&#25991;&#26723;" TargetMode="External"/><Relationship Id="rId2" Type="http://schemas.openxmlformats.org/officeDocument/2006/relationships/customXml" Target="../customXml/item2.xml"/><Relationship Id="rId16" Type="http://schemas.openxmlformats.org/officeDocument/2006/relationships/hyperlink" Target="file:///C:\Users\Administrator\Desktop\2023&#24180;&#24066;&#22919;&#24188;&#20844;&#24320;&#25307;&#26631;\PageOfficeControl%20&#20013;&#30340;&#25991;&#26723;" TargetMode="External"/><Relationship Id="rId20" Type="http://schemas.openxmlformats.org/officeDocument/2006/relationships/hyperlink" Target="file:///C:\Users\Administrator\Desktop\2023&#24180;&#24066;&#22919;&#24188;&#20844;&#24320;&#25307;&#26631;\PageOfficeControl%20&#20013;&#30340;&#25991;&#26723;" TargetMode="External"/><Relationship Id="rId29" Type="http://schemas.openxmlformats.org/officeDocument/2006/relationships/hyperlink" Target="file:///C:\Users\Administrator\Desktop\2023&#24180;&#24066;&#22919;&#24188;&#20844;&#24320;&#25307;&#26631;\PageOfficeControl%20&#20013;&#30340;&#25991;&#26723;"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Administrator\Desktop\2023&#24180;&#24066;&#22919;&#24188;&#20844;&#24320;&#25307;&#26631;\PageOfficeControl%20&#20013;&#30340;&#25991;&#26723;" TargetMode="External"/><Relationship Id="rId24" Type="http://schemas.openxmlformats.org/officeDocument/2006/relationships/hyperlink" Target="file:///C:\Users\Administrator\Desktop\2023&#24180;&#24066;&#22919;&#24188;&#20844;&#24320;&#25307;&#26631;\PageOfficeControl%20&#20013;&#30340;&#25991;&#26723;" TargetMode="External"/><Relationship Id="rId32" Type="http://schemas.openxmlformats.org/officeDocument/2006/relationships/hyperlink" Target="file:///C:\Users\Administrator\Desktop\2023&#24180;&#24066;&#22919;&#24188;&#20844;&#24320;&#25307;&#26631;\PageOfficeControl%20&#20013;&#30340;&#25991;&#26723;" TargetMode="External"/><Relationship Id="rId37" Type="http://schemas.openxmlformats.org/officeDocument/2006/relationships/hyperlink" Target="file:///C:\Users\Administrator\Desktop\2023&#24180;&#24066;&#22919;&#24188;&#20844;&#24320;&#25307;&#26631;\PageOfficeControl%20&#20013;&#30340;&#25991;&#26723;" TargetMode="Externa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file:///C:\Users\Administrator\Desktop\2023&#24180;&#24066;&#22919;&#24188;&#20844;&#24320;&#25307;&#26631;\PageOfficeControl%20&#20013;&#30340;&#25991;&#26723;" TargetMode="External"/><Relationship Id="rId23" Type="http://schemas.openxmlformats.org/officeDocument/2006/relationships/hyperlink" Target="file:///C:\Users\Administrator\Desktop\2023&#24180;&#24066;&#22919;&#24188;&#20844;&#24320;&#25307;&#26631;\PageOfficeControl%20&#20013;&#30340;&#25991;&#26723;" TargetMode="External"/><Relationship Id="rId28" Type="http://schemas.openxmlformats.org/officeDocument/2006/relationships/hyperlink" Target="file:///C:\Users\Administrator\Desktop\2023&#24180;&#24066;&#22919;&#24188;&#20844;&#24320;&#25307;&#26631;\PageOfficeControl%20&#20013;&#30340;&#25991;&#26723;" TargetMode="External"/><Relationship Id="rId36" Type="http://schemas.openxmlformats.org/officeDocument/2006/relationships/hyperlink" Target="file:///C:\Users\Administrator\Desktop\2023&#24180;&#24066;&#22919;&#24188;&#20844;&#24320;&#25307;&#26631;\PageOfficeControl%20&#20013;&#30340;&#25991;&#26723;" TargetMode="External"/><Relationship Id="rId10" Type="http://schemas.openxmlformats.org/officeDocument/2006/relationships/footer" Target="footer1.xml"/><Relationship Id="rId19" Type="http://schemas.openxmlformats.org/officeDocument/2006/relationships/hyperlink" Target="file:///C:\Users\Administrator\Desktop\2023&#24180;&#24066;&#22919;&#24188;&#20844;&#24320;&#25307;&#26631;\PageOfficeControl%20&#20013;&#30340;&#25991;&#26723;" TargetMode="External"/><Relationship Id="rId31" Type="http://schemas.openxmlformats.org/officeDocument/2006/relationships/hyperlink" Target="file:///C:\Users\Administrator\Desktop\2023&#24180;&#24066;&#22919;&#24188;&#20844;&#24320;&#25307;&#26631;\PageOfficeControl%20&#20013;&#30340;&#25991;&#26723;"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file:///C:\Users\Administrator\Desktop\2023&#24180;&#24066;&#22919;&#24188;&#20844;&#24320;&#25307;&#26631;\PageOfficeControl%20&#20013;&#30340;&#25991;&#26723;" TargetMode="External"/><Relationship Id="rId22" Type="http://schemas.openxmlformats.org/officeDocument/2006/relationships/hyperlink" Target="file:///C:\Users\Administrator\Desktop\2023&#24180;&#24066;&#22919;&#24188;&#20844;&#24320;&#25307;&#26631;\PageOfficeControl%20&#20013;&#30340;&#25991;&#26723;" TargetMode="External"/><Relationship Id="rId27" Type="http://schemas.openxmlformats.org/officeDocument/2006/relationships/hyperlink" Target="file:///C:\Users\Administrator\Desktop\2023&#24180;&#24066;&#22919;&#24188;&#20844;&#24320;&#25307;&#26631;\PageOfficeControl%20&#20013;&#30340;&#25991;&#26723;" TargetMode="External"/><Relationship Id="rId30" Type="http://schemas.openxmlformats.org/officeDocument/2006/relationships/hyperlink" Target="file:///C:\Users\Administrator\Desktop\2023&#24180;&#24066;&#22919;&#24188;&#20844;&#24320;&#25307;&#26631;\PageOfficeControl%20&#20013;&#30340;&#25991;&#26723;" TargetMode="External"/><Relationship Id="rId35" Type="http://schemas.openxmlformats.org/officeDocument/2006/relationships/hyperlink" Target="file:///C:\Users\Administrator\Desktop\2023&#24180;&#24066;&#22919;&#24188;&#20844;&#24320;&#25307;&#26631;\PageOfficeControl%20&#20013;&#30340;&#25991;&#26723;" TargetMode="External"/><Relationship Id="rId43"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1"/>
    <customShpInfo spid="_x0000_s2052"/>
    <customShpInfo spid="_x0000_s2053"/>
    <customShpInfo spid="_x0000_s2054"/>
    <customShpInfo spid="_x0000_s2050"/>
  </customShpExts>
</s:customData>
</file>

<file path=customXml/itemProps1.xml><?xml version="1.0" encoding="utf-8"?>
<ds:datastoreItem xmlns:ds="http://schemas.openxmlformats.org/officeDocument/2006/customXml" ds:itemID="{FE411381-9FE8-45A2-9C98-A942AC4CA63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15</Pages>
  <Words>10347</Words>
  <Characters>58980</Characters>
  <Application>Microsoft Office Word</Application>
  <DocSecurity>0</DocSecurity>
  <Lines>491</Lines>
  <Paragraphs>138</Paragraphs>
  <ScaleCrop>false</ScaleCrop>
  <Company>admin</Company>
  <LinksUpToDate>false</LinksUpToDate>
  <CharactersWithSpaces>69189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南财采管〔2012〕3号</dc:title>
  <dc:creator>丁琳</dc:creator>
  <cp:lastModifiedBy>Administrator</cp:lastModifiedBy>
  <cp:revision>471</cp:revision>
  <cp:lastPrinted>2025-07-08T09:41:00Z</cp:lastPrinted>
  <dcterms:created xsi:type="dcterms:W3CDTF">2023-11-08T07:15:00Z</dcterms:created>
  <dcterms:modified xsi:type="dcterms:W3CDTF">2025-07-11T07:13:00Z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15786E292F644273A630B0656F7E5E81_13</vt:lpwstr>
  </property>
  <property fmtid="{D5CDD505-2E9C-101B-9397-08002B2CF9AE}" pid="4" name="KSOTemplateDocerSaveRecord">
    <vt:lpwstr>eyJoZGlkIjoiMjU2MDI4ZmIwNDExYzhlY2FlMDNkNGE0Yjk1ZmUyOWEiLCJ1c2VySWQiOiIxNTE3MTAwMjI2In0=</vt:lpwstr>
  </property>
</Properties>
</file>