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5FA1A" w14:textId="77777777" w:rsidR="00AB70CC" w:rsidRPr="00474DF2" w:rsidRDefault="00AB70CC">
      <w:pPr>
        <w:pStyle w:val="a3"/>
        <w:spacing w:before="3"/>
        <w:ind w:left="0"/>
        <w:rPr>
          <w:rFonts w:ascii="Arial" w:eastAsiaTheme="minorEastAsia" w:hAnsi="Arial" w:cs="Arial"/>
          <w:u w:val="none"/>
          <w:lang w:eastAsia="zh-CN"/>
        </w:rPr>
      </w:pPr>
    </w:p>
    <w:p w14:paraId="03F70B86" w14:textId="39FFCECD" w:rsidR="00E85FDF" w:rsidRPr="00474DF2" w:rsidRDefault="00E85FDF" w:rsidP="00E85FDF">
      <w:pPr>
        <w:pStyle w:val="a3"/>
        <w:spacing w:before="3"/>
        <w:ind w:left="0"/>
        <w:jc w:val="center"/>
        <w:rPr>
          <w:rFonts w:ascii="Arial" w:eastAsiaTheme="minorEastAsia" w:hAnsi="Arial" w:cs="Arial"/>
          <w:b/>
          <w:bCs/>
          <w:sz w:val="32"/>
          <w:szCs w:val="32"/>
          <w:u w:val="none"/>
          <w:lang w:eastAsia="zh-CN"/>
        </w:rPr>
      </w:pPr>
      <w:r w:rsidRPr="00474DF2">
        <w:rPr>
          <w:rFonts w:ascii="Arial" w:eastAsiaTheme="minorEastAsia" w:hAnsi="Arial" w:cs="Arial"/>
          <w:b/>
          <w:bCs/>
          <w:sz w:val="32"/>
          <w:szCs w:val="32"/>
          <w:u w:val="none"/>
          <w:lang w:eastAsia="zh-CN"/>
        </w:rPr>
        <w:t>中标人综合得分及中标服务费详细金额</w:t>
      </w:r>
    </w:p>
    <w:p w14:paraId="0A9C65DE" w14:textId="77777777" w:rsidR="00E85FDF" w:rsidRPr="00474DF2" w:rsidRDefault="00E85FDF">
      <w:pPr>
        <w:pStyle w:val="a3"/>
        <w:spacing w:before="3"/>
        <w:ind w:left="0"/>
        <w:rPr>
          <w:rFonts w:ascii="Arial" w:eastAsiaTheme="minorEastAsia" w:hAnsi="Arial" w:cs="Arial"/>
          <w:u w:val="none"/>
          <w:lang w:eastAsia="zh-CN"/>
        </w:rPr>
      </w:pPr>
    </w:p>
    <w:p w14:paraId="757510D6" w14:textId="77777777" w:rsidR="00E85FDF" w:rsidRPr="00474DF2" w:rsidRDefault="00E85FDF">
      <w:pPr>
        <w:pStyle w:val="a3"/>
        <w:spacing w:before="3"/>
        <w:ind w:left="0"/>
        <w:rPr>
          <w:rFonts w:ascii="Arial" w:eastAsiaTheme="minorEastAsia" w:hAnsi="Arial" w:cs="Arial"/>
          <w:sz w:val="5"/>
          <w:u w:val="none"/>
          <w:lang w:eastAsia="zh-CN"/>
        </w:rPr>
      </w:pPr>
    </w:p>
    <w:tbl>
      <w:tblPr>
        <w:tblStyle w:val="TableNormal"/>
        <w:tblW w:w="827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130"/>
        <w:gridCol w:w="1762"/>
        <w:gridCol w:w="2138"/>
      </w:tblGrid>
      <w:tr w:rsidR="00212CE9" w:rsidRPr="00474DF2" w14:paraId="1D60E968" w14:textId="77777777" w:rsidTr="00212CE9">
        <w:trPr>
          <w:trHeight w:val="1088"/>
        </w:trPr>
        <w:tc>
          <w:tcPr>
            <w:tcW w:w="1244" w:type="dxa"/>
            <w:vAlign w:val="center"/>
          </w:tcPr>
          <w:p w14:paraId="58F8A6DD" w14:textId="6500C20C" w:rsidR="00212CE9" w:rsidRPr="00474DF2" w:rsidRDefault="00212CE9" w:rsidP="00474DF2">
            <w:pPr>
              <w:pStyle w:val="TableParagraph"/>
              <w:spacing w:before="135"/>
              <w:ind w:left="136" w:right="125"/>
              <w:rPr>
                <w:rFonts w:ascii="Arial" w:eastAsiaTheme="minorEastAsia" w:hAnsi="Arial" w:cs="Arial"/>
                <w:b/>
                <w:bCs/>
                <w:w w:val="105"/>
                <w:sz w:val="24"/>
                <w:szCs w:val="24"/>
                <w:lang w:eastAsia="zh-CN"/>
              </w:rPr>
            </w:pPr>
            <w:proofErr w:type="gramStart"/>
            <w:r w:rsidRPr="00474DF2">
              <w:rPr>
                <w:rFonts w:ascii="Arial" w:eastAsiaTheme="minorEastAsia" w:hAnsi="Arial" w:cs="Arial"/>
                <w:b/>
                <w:bCs/>
                <w:w w:val="105"/>
                <w:sz w:val="24"/>
                <w:szCs w:val="24"/>
                <w:lang w:eastAsia="zh-CN"/>
              </w:rPr>
              <w:t>标项</w:t>
            </w:r>
            <w:proofErr w:type="gramEnd"/>
          </w:p>
        </w:tc>
        <w:tc>
          <w:tcPr>
            <w:tcW w:w="3130" w:type="dxa"/>
            <w:vAlign w:val="center"/>
          </w:tcPr>
          <w:p w14:paraId="56264A05" w14:textId="77777777" w:rsidR="00212CE9" w:rsidRPr="00474DF2" w:rsidRDefault="00212CE9" w:rsidP="00474DF2">
            <w:pPr>
              <w:pStyle w:val="TableParagraph"/>
              <w:spacing w:before="135"/>
              <w:ind w:left="420"/>
              <w:rPr>
                <w:rFonts w:ascii="Arial" w:eastAsiaTheme="minorEastAsia" w:hAnsi="Arial" w:cs="Arial"/>
                <w:b/>
                <w:bCs/>
                <w:w w:val="105"/>
                <w:sz w:val="24"/>
                <w:szCs w:val="24"/>
                <w:lang w:eastAsia="zh-CN"/>
              </w:rPr>
            </w:pPr>
            <w:proofErr w:type="spellStart"/>
            <w:r w:rsidRPr="00474DF2">
              <w:rPr>
                <w:rFonts w:ascii="Arial" w:eastAsiaTheme="minorEastAsia" w:hAnsi="Arial" w:cs="Arial"/>
                <w:b/>
                <w:bCs/>
                <w:w w:val="105"/>
                <w:sz w:val="24"/>
                <w:szCs w:val="24"/>
                <w:lang w:eastAsia="zh-CN"/>
              </w:rPr>
              <w:t>供应商</w:t>
            </w:r>
            <w:proofErr w:type="spellEnd"/>
          </w:p>
        </w:tc>
        <w:tc>
          <w:tcPr>
            <w:tcW w:w="1762" w:type="dxa"/>
            <w:vAlign w:val="center"/>
          </w:tcPr>
          <w:p w14:paraId="08762E04" w14:textId="3573C89D" w:rsidR="00212CE9" w:rsidRPr="00474DF2" w:rsidRDefault="00212CE9" w:rsidP="00474DF2">
            <w:pPr>
              <w:pStyle w:val="TableParagraph"/>
              <w:spacing w:before="135"/>
              <w:ind w:left="138" w:right="125"/>
              <w:rPr>
                <w:rFonts w:ascii="Arial" w:eastAsiaTheme="minorEastAsia" w:hAnsi="Arial" w:cs="Arial"/>
                <w:b/>
                <w:bCs/>
                <w:w w:val="105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w w:val="105"/>
                <w:sz w:val="24"/>
                <w:szCs w:val="24"/>
                <w:lang w:eastAsia="zh-CN"/>
              </w:rPr>
              <w:t>综合</w:t>
            </w:r>
            <w:r w:rsidRPr="00474DF2">
              <w:rPr>
                <w:rFonts w:ascii="Arial" w:eastAsiaTheme="minorEastAsia" w:hAnsi="Arial" w:cs="Arial"/>
                <w:b/>
                <w:bCs/>
                <w:w w:val="105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2138" w:type="dxa"/>
            <w:vAlign w:val="center"/>
          </w:tcPr>
          <w:p w14:paraId="38CFF7C4" w14:textId="34A9978E" w:rsidR="00212CE9" w:rsidRPr="00474DF2" w:rsidRDefault="00212CE9" w:rsidP="00474DF2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  <w:t>中标服务</w:t>
            </w:r>
            <w:proofErr w:type="spellStart"/>
            <w:r w:rsidRPr="00474DF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费金额（元</w:t>
            </w:r>
            <w:proofErr w:type="spellEnd"/>
            <w:r w:rsidRPr="00474DF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）</w:t>
            </w:r>
          </w:p>
        </w:tc>
      </w:tr>
      <w:tr w:rsidR="00212CE9" w:rsidRPr="00474DF2" w14:paraId="2890158E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1B468C0A" w14:textId="3A63AD97" w:rsidR="00212CE9" w:rsidRPr="00474DF2" w:rsidRDefault="00212CE9" w:rsidP="00E85FDF">
            <w:pPr>
              <w:pStyle w:val="TableParagraph"/>
              <w:ind w:left="1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30" w:type="dxa"/>
            <w:vAlign w:val="center"/>
          </w:tcPr>
          <w:p w14:paraId="7C771B05" w14:textId="77777777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广西壮族自治区产品质量检</w:t>
            </w: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验研究院</w:t>
            </w:r>
          </w:p>
        </w:tc>
        <w:tc>
          <w:tcPr>
            <w:tcW w:w="1762" w:type="dxa"/>
            <w:vAlign w:val="center"/>
          </w:tcPr>
          <w:p w14:paraId="63CFE5E3" w14:textId="77777777" w:rsidR="00212CE9" w:rsidRPr="00474DF2" w:rsidRDefault="00212CE9" w:rsidP="00E85FDF">
            <w:pPr>
              <w:pStyle w:val="TableParagraph"/>
              <w:ind w:left="139" w:right="125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99.8</w:t>
            </w:r>
          </w:p>
        </w:tc>
        <w:tc>
          <w:tcPr>
            <w:tcW w:w="2138" w:type="dxa"/>
            <w:vAlign w:val="center"/>
          </w:tcPr>
          <w:p w14:paraId="2A415CC1" w14:textId="543C66DD" w:rsidR="00212CE9" w:rsidRPr="00474DF2" w:rsidRDefault="00212CE9" w:rsidP="00E85FDF">
            <w:pPr>
              <w:pStyle w:val="TableParagraph"/>
              <w:ind w:left="12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12615</w:t>
            </w:r>
          </w:p>
        </w:tc>
      </w:tr>
      <w:tr w:rsidR="00212CE9" w:rsidRPr="00474DF2" w14:paraId="369820CC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4787EFF5" w14:textId="3628E485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30" w:type="dxa"/>
            <w:vAlign w:val="center"/>
          </w:tcPr>
          <w:p w14:paraId="450D603F" w14:textId="59D39BC8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广西壮族自治区产品质量检</w:t>
            </w: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验研究院</w:t>
            </w:r>
          </w:p>
        </w:tc>
        <w:tc>
          <w:tcPr>
            <w:tcW w:w="1762" w:type="dxa"/>
            <w:vAlign w:val="center"/>
          </w:tcPr>
          <w:p w14:paraId="4C465854" w14:textId="2691DD13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99.0</w:t>
            </w:r>
          </w:p>
        </w:tc>
        <w:tc>
          <w:tcPr>
            <w:tcW w:w="2138" w:type="dxa"/>
            <w:vAlign w:val="center"/>
          </w:tcPr>
          <w:p w14:paraId="41B7788A" w14:textId="5437995B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15072</w:t>
            </w:r>
          </w:p>
        </w:tc>
      </w:tr>
      <w:tr w:rsidR="00212CE9" w:rsidRPr="00474DF2" w14:paraId="5FDE6A03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302B8878" w14:textId="76A345B4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30" w:type="dxa"/>
            <w:vAlign w:val="center"/>
          </w:tcPr>
          <w:p w14:paraId="111F2EC0" w14:textId="70B613BB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北流市产品质量检验所（广西日用陶瓷产品质量监督检</w:t>
            </w: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验中心）</w:t>
            </w:r>
          </w:p>
        </w:tc>
        <w:tc>
          <w:tcPr>
            <w:tcW w:w="1762" w:type="dxa"/>
            <w:vAlign w:val="center"/>
          </w:tcPr>
          <w:p w14:paraId="66CB1ADD" w14:textId="5834695E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87.32</w:t>
            </w:r>
          </w:p>
        </w:tc>
        <w:tc>
          <w:tcPr>
            <w:tcW w:w="2138" w:type="dxa"/>
            <w:vAlign w:val="center"/>
          </w:tcPr>
          <w:p w14:paraId="18D288FF" w14:textId="2C6D0D0C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1822.5</w:t>
            </w:r>
          </w:p>
        </w:tc>
      </w:tr>
      <w:tr w:rsidR="00212CE9" w:rsidRPr="00474DF2" w14:paraId="4ABDCE47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585A2322" w14:textId="669DE4C9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30" w:type="dxa"/>
            <w:vAlign w:val="center"/>
          </w:tcPr>
          <w:p w14:paraId="1502A18D" w14:textId="525EDC25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proofErr w:type="gramStart"/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华测检测</w:t>
            </w:r>
            <w:proofErr w:type="gramEnd"/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认证集团股份有限</w:t>
            </w: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762" w:type="dxa"/>
            <w:vAlign w:val="center"/>
          </w:tcPr>
          <w:p w14:paraId="0C1D5711" w14:textId="5B932D52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94.4</w:t>
            </w:r>
          </w:p>
        </w:tc>
        <w:tc>
          <w:tcPr>
            <w:tcW w:w="2138" w:type="dxa"/>
            <w:vAlign w:val="center"/>
          </w:tcPr>
          <w:p w14:paraId="5CA1EAE9" w14:textId="0D49E208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8715</w:t>
            </w:r>
          </w:p>
        </w:tc>
      </w:tr>
      <w:tr w:rsidR="00212CE9" w:rsidRPr="00474DF2" w14:paraId="50B6779C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72C6CE75" w14:textId="1CAB2543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3130" w:type="dxa"/>
            <w:vAlign w:val="center"/>
          </w:tcPr>
          <w:p w14:paraId="4FEB4D9F" w14:textId="6CC14C56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华研检测集团有限责任公司</w:t>
            </w:r>
          </w:p>
        </w:tc>
        <w:tc>
          <w:tcPr>
            <w:tcW w:w="1762" w:type="dxa"/>
            <w:vAlign w:val="center"/>
          </w:tcPr>
          <w:p w14:paraId="57C3F38A" w14:textId="320D15B6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w w:val="105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95.14</w:t>
            </w:r>
          </w:p>
        </w:tc>
        <w:tc>
          <w:tcPr>
            <w:tcW w:w="2138" w:type="dxa"/>
            <w:vAlign w:val="center"/>
          </w:tcPr>
          <w:p w14:paraId="1362CF46" w14:textId="455350CC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3030</w:t>
            </w:r>
          </w:p>
        </w:tc>
      </w:tr>
      <w:tr w:rsidR="00212CE9" w:rsidRPr="00474DF2" w14:paraId="33BA8001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5B89EAAF" w14:textId="3A009A73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w w:val="104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30" w:type="dxa"/>
            <w:vAlign w:val="center"/>
          </w:tcPr>
          <w:p w14:paraId="54FD3495" w14:textId="4432139B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山东精准产品质量检测有限</w:t>
            </w: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762" w:type="dxa"/>
            <w:vAlign w:val="center"/>
          </w:tcPr>
          <w:p w14:paraId="6E2E69BD" w14:textId="03B907E7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w w:val="105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90.03</w:t>
            </w:r>
          </w:p>
        </w:tc>
        <w:tc>
          <w:tcPr>
            <w:tcW w:w="2138" w:type="dxa"/>
            <w:vAlign w:val="center"/>
          </w:tcPr>
          <w:p w14:paraId="059B5938" w14:textId="07FAFC12" w:rsidR="00212CE9" w:rsidRPr="00474DF2" w:rsidRDefault="00212CE9" w:rsidP="00E85FDF">
            <w:pPr>
              <w:pStyle w:val="TableParagraph"/>
              <w:spacing w:before="3"/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8235</w:t>
            </w:r>
          </w:p>
        </w:tc>
      </w:tr>
      <w:tr w:rsidR="00212CE9" w:rsidRPr="00474DF2" w14:paraId="2F99448C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0BC868D1" w14:textId="027C3B98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30" w:type="dxa"/>
            <w:vAlign w:val="center"/>
          </w:tcPr>
          <w:p w14:paraId="2269CFCD" w14:textId="7306F6CE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广西壮族自治区特种设备检</w:t>
            </w: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验研究院</w:t>
            </w:r>
          </w:p>
        </w:tc>
        <w:tc>
          <w:tcPr>
            <w:tcW w:w="1762" w:type="dxa"/>
            <w:vAlign w:val="center"/>
          </w:tcPr>
          <w:p w14:paraId="26D45C9A" w14:textId="77DE8DAE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67.1</w:t>
            </w:r>
          </w:p>
        </w:tc>
        <w:tc>
          <w:tcPr>
            <w:tcW w:w="2138" w:type="dxa"/>
            <w:vAlign w:val="center"/>
          </w:tcPr>
          <w:p w14:paraId="3BF1355F" w14:textId="16266D21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1260</w:t>
            </w:r>
          </w:p>
        </w:tc>
      </w:tr>
      <w:tr w:rsidR="00212CE9" w:rsidRPr="00474DF2" w14:paraId="3285D7F8" w14:textId="77777777" w:rsidTr="00212CE9">
        <w:trPr>
          <w:trHeight w:val="785"/>
        </w:trPr>
        <w:tc>
          <w:tcPr>
            <w:tcW w:w="1244" w:type="dxa"/>
            <w:vAlign w:val="center"/>
          </w:tcPr>
          <w:p w14:paraId="206354C6" w14:textId="654FD92C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30" w:type="dxa"/>
            <w:vAlign w:val="center"/>
          </w:tcPr>
          <w:p w14:paraId="1DB7F04C" w14:textId="434B5E93" w:rsidR="00212CE9" w:rsidRPr="00474DF2" w:rsidRDefault="00212CE9" w:rsidP="00E85FDF">
            <w:pPr>
              <w:pStyle w:val="TableParagraph"/>
              <w:spacing w:before="35" w:line="232" w:lineRule="auto"/>
              <w:ind w:left="139" w:right="125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广西壮族自治区产品质量检</w:t>
            </w: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  <w:lang w:eastAsia="zh-CN"/>
              </w:rPr>
              <w:t>验研究院</w:t>
            </w:r>
          </w:p>
        </w:tc>
        <w:tc>
          <w:tcPr>
            <w:tcW w:w="1762" w:type="dxa"/>
            <w:vAlign w:val="center"/>
          </w:tcPr>
          <w:p w14:paraId="35048213" w14:textId="1B87E50A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474DF2">
              <w:rPr>
                <w:rFonts w:ascii="Arial" w:eastAsiaTheme="minorEastAsia" w:hAnsi="Arial" w:cs="Arial"/>
                <w:w w:val="105"/>
                <w:sz w:val="24"/>
                <w:szCs w:val="24"/>
              </w:rPr>
              <w:t>97.0</w:t>
            </w:r>
          </w:p>
        </w:tc>
        <w:tc>
          <w:tcPr>
            <w:tcW w:w="2138" w:type="dxa"/>
            <w:vAlign w:val="center"/>
          </w:tcPr>
          <w:p w14:paraId="08FED033" w14:textId="39E82B1D" w:rsidR="00212CE9" w:rsidRPr="00474DF2" w:rsidRDefault="00212CE9" w:rsidP="00E85FDF">
            <w:pPr>
              <w:pStyle w:val="TableParagraph"/>
              <w:spacing w:before="1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474DF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6000</w:t>
            </w:r>
          </w:p>
        </w:tc>
      </w:tr>
    </w:tbl>
    <w:p w14:paraId="66B60B5F" w14:textId="6895E0AB" w:rsidR="00AB70CC" w:rsidRPr="00474DF2" w:rsidRDefault="00AB70CC" w:rsidP="00E85FDF">
      <w:pPr>
        <w:tabs>
          <w:tab w:val="left" w:pos="2064"/>
        </w:tabs>
        <w:rPr>
          <w:rFonts w:ascii="Arial" w:eastAsiaTheme="minorEastAsia" w:hAnsi="Arial" w:cs="Arial"/>
          <w:sz w:val="24"/>
          <w:szCs w:val="24"/>
          <w:lang w:eastAsia="zh-CN"/>
        </w:rPr>
      </w:pPr>
    </w:p>
    <w:sectPr w:rsidR="00AB70CC" w:rsidRPr="00474DF2" w:rsidSect="00E85FDF">
      <w:footerReference w:type="default" r:id="rId6"/>
      <w:pgSz w:w="11900" w:h="16840"/>
      <w:pgMar w:top="1418" w:right="1418" w:bottom="1418" w:left="1418" w:header="0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03690" w14:textId="77777777" w:rsidR="00212CE9" w:rsidRDefault="00212CE9">
      <w:r>
        <w:separator/>
      </w:r>
    </w:p>
  </w:endnote>
  <w:endnote w:type="continuationSeparator" w:id="0">
    <w:p w14:paraId="636421C6" w14:textId="77777777" w:rsidR="00212CE9" w:rsidRDefault="002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F4490" w14:textId="77777777" w:rsidR="00AB70CC" w:rsidRDefault="00212CE9">
    <w:pPr>
      <w:pStyle w:val="a3"/>
      <w:spacing w:line="14" w:lineRule="auto"/>
      <w:ind w:left="0"/>
      <w:rPr>
        <w:sz w:val="20"/>
        <w:u w:val="none"/>
      </w:rPr>
    </w:pPr>
    <w:r>
      <w:pict w14:anchorId="007EC6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827.25pt;width:19.7pt;height:14pt;z-index:-251658752;mso-position-horizontal-relative:page;mso-position-vertical-relative:page" filled="f" stroked="f">
          <v:textbox style="mso-next-textbox:#_x0000_s1025" inset="0,0,0,0">
            <w:txbxContent>
              <w:p w14:paraId="68C18544" w14:textId="3740CBC9" w:rsidR="00AB70CC" w:rsidRDefault="00AB70CC">
                <w:pPr>
                  <w:spacing w:line="246" w:lineRule="exact"/>
                  <w:ind w:left="40"/>
                  <w:rPr>
                    <w:rFonts w:asci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8F7EF" w14:textId="77777777" w:rsidR="00212CE9" w:rsidRDefault="00212CE9">
      <w:r>
        <w:separator/>
      </w:r>
    </w:p>
  </w:footnote>
  <w:footnote w:type="continuationSeparator" w:id="0">
    <w:p w14:paraId="77614FAE" w14:textId="77777777" w:rsidR="00212CE9" w:rsidRDefault="0021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0CC"/>
    <w:rsid w:val="00212CE9"/>
    <w:rsid w:val="00474DF2"/>
    <w:rsid w:val="00AB70CC"/>
    <w:rsid w:val="00E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2F9AE585"/>
  <w15:docId w15:val="{8237F6FA-00C8-4275-BEC0-9503B7F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3720" w:right="400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18"/>
      <w:szCs w:val="1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E85F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5FDF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5F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5FDF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NTKO</cp:lastModifiedBy>
  <cp:revision>2</cp:revision>
  <dcterms:created xsi:type="dcterms:W3CDTF">2024-04-24T10:47:00Z</dcterms:created>
  <dcterms:modified xsi:type="dcterms:W3CDTF">2024-04-24T11:21:00Z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2024-04-24T00:00:00Z</vt:filetime>
  </property>
</Properties>
</file>