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房屋建筑和市政基础设施工程施工图设计文件审查</w:t>
      </w:r>
    </w:p>
    <w:p>
      <w:pPr>
        <w:ind w:right="-178" w:rightChars="-85"/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意 见 反 馈 单</w:t>
      </w:r>
    </w:p>
    <w:p>
      <w:pPr>
        <w:jc w:val="both"/>
        <w:rPr>
          <w:rFonts w:hint="eastAsia" w:eastAsia="黑体"/>
          <w:sz w:val="24"/>
        </w:rPr>
      </w:pPr>
    </w:p>
    <w:tbl>
      <w:tblPr>
        <w:tblStyle w:val="5"/>
        <w:tblpPr w:leftFromText="180" w:rightFromText="180" w:vertAnchor="page" w:horzAnchor="margin" w:tblpX="1" w:tblpY="3001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420"/>
        <w:gridCol w:w="1260"/>
        <w:gridCol w:w="126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工程名称</w:t>
            </w:r>
          </w:p>
        </w:tc>
        <w:tc>
          <w:tcPr>
            <w:tcW w:w="4680" w:type="dxa"/>
            <w:gridSpan w:val="2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/>
                <w:lang w:eastAsia="zh-CN"/>
              </w:rPr>
              <w:t>莲花镇非脱贫村村级集体经济冷库建设项目</w:t>
            </w:r>
            <w:r>
              <w:rPr>
                <w:rFonts w:hint="eastAsia" w:ascii="宋体" w:hAnsi="宋体"/>
                <w:lang w:val="en-US" w:eastAsia="zh-CN"/>
              </w:rPr>
              <w:t>-厂房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审查编号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建设单位</w:t>
            </w:r>
          </w:p>
        </w:tc>
        <w:tc>
          <w:tcPr>
            <w:tcW w:w="7740" w:type="dxa"/>
            <w:gridSpan w:val="4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恭城瑶族自治县莲花镇人民政府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勘察单位</w:t>
            </w:r>
          </w:p>
        </w:tc>
        <w:tc>
          <w:tcPr>
            <w:tcW w:w="7740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设计单位</w:t>
            </w:r>
          </w:p>
        </w:tc>
        <w:tc>
          <w:tcPr>
            <w:tcW w:w="7740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eastAsia="宋体" w:cs="宋体"/>
                <w:sz w:val="24"/>
                <w:lang w:eastAsia="zh-CN"/>
              </w:rPr>
            </w:pPr>
            <w:r>
              <w:rPr>
                <w:rFonts w:hint="eastAsia" w:cs="宋体"/>
                <w:sz w:val="24"/>
                <w:lang w:eastAsia="zh-CN"/>
              </w:rPr>
              <w:t>中物联规划设计研究院有限公司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108" w:type="dxa"/>
            <w:gridSpan w:val="5"/>
            <w:noWrap w:val="0"/>
            <w:vAlign w:val="top"/>
          </w:tcPr>
          <w:p>
            <w:pPr>
              <w:ind w:right="252" w:rightChars="120"/>
              <w:rPr>
                <w:rFonts w:hint="eastAsia"/>
              </w:rPr>
            </w:pPr>
            <w:r>
              <w:rPr>
                <w:rFonts w:hint="eastAsia"/>
              </w:rPr>
              <w:t>反馈意见（可另附图纸）：</w:t>
            </w:r>
          </w:p>
          <w:p>
            <w:pPr>
              <w:numPr>
                <w:ilvl w:val="0"/>
                <w:numId w:val="0"/>
              </w:numPr>
              <w:ind w:right="252" w:rightChars="12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一、计算书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00000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/>
                <w:sz w:val="18"/>
                <w:szCs w:val="18"/>
              </w:rPr>
              <w:t>补充混凝土短柱、地梁设计计算结果文件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答复：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已补充，详见计算书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trike w:val="0"/>
                <w:dstrike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00000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/>
                <w:sz w:val="18"/>
                <w:szCs w:val="18"/>
              </w:rPr>
              <w:t>补充</w:t>
            </w:r>
            <w:r>
              <w:rPr>
                <w:rFonts w:hint="eastAsia"/>
                <w:sz w:val="18"/>
                <w:szCs w:val="18"/>
                <w:lang w:eastAsia="zh-CN"/>
              </w:rPr>
              <w:t>雨篷计算书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答复：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已补充，详见计算书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trike w:val="0"/>
                <w:dstrike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00000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18"/>
                <w:szCs w:val="18"/>
              </w:rPr>
              <w:t>补充基础计算书图形文件，现有计算书为文字版，</w:t>
            </w:r>
            <w:r>
              <w:rPr>
                <w:rFonts w:hint="eastAsia" w:ascii="Calibri" w:hAnsi="Calibri"/>
                <w:sz w:val="18"/>
                <w:szCs w:val="18"/>
              </w:rPr>
              <w:t>无法与图纸中的基础对应</w:t>
            </w: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答复：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已补充，详见计算书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right="252" w:rightChars="12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二、图纸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GS-0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Calibri" w:hAnsi="Calibri"/>
                <w:sz w:val="18"/>
                <w:szCs w:val="18"/>
              </w:rPr>
              <w:t>第1.2条补充《砌体结构通用规范》GB55007-2021、《建筑防火通用规范》GB55037-2022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答复：已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补充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，详见GS-0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Calibri" w:hAnsi="Calibri"/>
                <w:sz w:val="18"/>
                <w:szCs w:val="18"/>
              </w:rPr>
              <w:t>应注明采用的结构设计计算软件的版本号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答复：已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补充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，详见GS-0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Calibri" w:hAnsi="Calibri"/>
                <w:sz w:val="18"/>
                <w:szCs w:val="18"/>
              </w:rPr>
              <w:t>补充结构使用及维护基本要求GB55006-2021第2.0.4条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答复：已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补充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，详见GS-0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、应明确砼强度标准值应具有不小于95%的保证率要求 GB55008-2021第2.0.4条；明确混凝土材料基本要求 GB55008-2021第3.1.1条~3.1.8条（指水泥、砂石、外加剂、水、氯离子等，若因篇幅原因无法详尽时应指明规范条文编号，其中图中已表述内容不得与强条冲突）；明确混凝土维护要求 GB55008-2021第6.1.1条/6.2.1/6.2.3/6.3.1。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答复：已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补充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，详见GS-0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</w:trPr>
        <w:tc>
          <w:tcPr>
            <w:tcW w:w="478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设计人：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drawing>
                <wp:inline distT="0" distB="0" distL="114300" distR="114300">
                  <wp:extent cx="819150" cy="313690"/>
                  <wp:effectExtent l="0" t="0" r="0" b="10160"/>
                  <wp:docPr id="2" name="图片 2" descr="C:/Users/Administrator/Desktop/X%OLI]J$)T7HA2E@T%MU_UF.pngX%OLI]J$)T7HA2E@T%MU_U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/Users/Administrator/Desktop/X%OLI]J$)T7HA2E@T%MU_UF.pngX%OLI]J$)T7HA2E@T%MU_U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960" r="4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勘察设计单位印章：     年 月  日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320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反馈文件审查意见：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审查人：        　 年  月  日</w:t>
            </w:r>
          </w:p>
        </w:tc>
      </w:tr>
    </w:tbl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专  业： </w:t>
      </w:r>
      <w:r>
        <w:rPr>
          <w:rFonts w:hint="eastAsia" w:ascii="宋体" w:hAnsi="宋体"/>
          <w:sz w:val="24"/>
          <w:lang w:eastAsia="zh-CN"/>
        </w:rPr>
        <w:t>结构</w:t>
      </w:r>
      <w:r>
        <w:rPr>
          <w:rFonts w:hint="eastAsia" w:ascii="宋体" w:hAnsi="宋体"/>
          <w:sz w:val="24"/>
        </w:rPr>
        <w:t xml:space="preserve">                                        共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页，第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页</w:t>
      </w:r>
    </w:p>
    <w:p>
      <w:pPr>
        <w:jc w:val="left"/>
        <w:rPr>
          <w:rFonts w:hint="eastAsia"/>
          <w:szCs w:val="21"/>
        </w:rPr>
      </w:pP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注：此表一式三份，建设单位两份、设计机构一份。</w:t>
      </w:r>
    </w:p>
    <w:p>
      <w:pPr>
        <w:jc w:val="center"/>
        <w:rPr>
          <w:rFonts w:hint="eastAsia" w:ascii="宋体" w:hAnsi="宋体"/>
          <w:sz w:val="36"/>
        </w:rPr>
      </w:pPr>
    </w:p>
    <w:p>
      <w:pPr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>房屋建筑和市政基础设施工程施工图设计文件审查</w:t>
      </w:r>
    </w:p>
    <w:p>
      <w:pPr>
        <w:ind w:right="-178" w:rightChars="-85"/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意 见 反 馈 单</w:t>
      </w:r>
    </w:p>
    <w:p>
      <w:pPr>
        <w:jc w:val="both"/>
        <w:rPr>
          <w:rFonts w:hint="eastAsia" w:eastAsia="黑体"/>
          <w:sz w:val="24"/>
        </w:rPr>
      </w:pPr>
    </w:p>
    <w:tbl>
      <w:tblPr>
        <w:tblStyle w:val="5"/>
        <w:tblpPr w:leftFromText="180" w:rightFromText="180" w:vertAnchor="page" w:horzAnchor="margin" w:tblpX="1" w:tblpY="3001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420"/>
        <w:gridCol w:w="1260"/>
        <w:gridCol w:w="126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工程名称</w:t>
            </w:r>
          </w:p>
        </w:tc>
        <w:tc>
          <w:tcPr>
            <w:tcW w:w="4680" w:type="dxa"/>
            <w:gridSpan w:val="2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/>
                <w:lang w:eastAsia="zh-CN"/>
              </w:rPr>
              <w:t>莲花镇脱贫村村级集体经济冷库建设项目</w:t>
            </w:r>
            <w:r>
              <w:rPr>
                <w:rFonts w:hint="eastAsia" w:ascii="宋体" w:hAnsi="宋体"/>
                <w:lang w:val="en-US" w:eastAsia="zh-CN"/>
              </w:rPr>
              <w:t>-厂房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审查编号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建设单位</w:t>
            </w:r>
          </w:p>
        </w:tc>
        <w:tc>
          <w:tcPr>
            <w:tcW w:w="7740" w:type="dxa"/>
            <w:gridSpan w:val="4"/>
            <w:noWrap w:val="0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恭城瑶族自治县莲花镇人民政府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勘察单位</w:t>
            </w:r>
          </w:p>
        </w:tc>
        <w:tc>
          <w:tcPr>
            <w:tcW w:w="7740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设计单位</w:t>
            </w:r>
          </w:p>
        </w:tc>
        <w:tc>
          <w:tcPr>
            <w:tcW w:w="7740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eastAsia="宋体" w:cs="宋体"/>
                <w:sz w:val="24"/>
                <w:lang w:eastAsia="zh-CN"/>
              </w:rPr>
            </w:pPr>
            <w:r>
              <w:rPr>
                <w:rFonts w:hint="eastAsia" w:cs="宋体"/>
                <w:sz w:val="24"/>
                <w:lang w:eastAsia="zh-CN"/>
              </w:rPr>
              <w:t>中物联规划设计研究院有限公司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108" w:type="dxa"/>
            <w:gridSpan w:val="5"/>
            <w:noWrap w:val="0"/>
            <w:vAlign w:val="top"/>
          </w:tcPr>
          <w:p>
            <w:pPr>
              <w:ind w:right="252" w:rightChars="120"/>
              <w:rPr>
                <w:rFonts w:hint="eastAsia"/>
              </w:rPr>
            </w:pPr>
            <w:r>
              <w:rPr>
                <w:rFonts w:hint="eastAsia"/>
              </w:rPr>
              <w:t>反馈意见（可另附图纸）：</w:t>
            </w:r>
          </w:p>
          <w:p>
            <w:pPr>
              <w:numPr>
                <w:ilvl w:val="0"/>
                <w:numId w:val="0"/>
              </w:numPr>
              <w:ind w:right="252" w:rightChars="12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二、图纸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GS-02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、补充注明地面堆载限值要求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答复：已补充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，详见GS-02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GS-03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1、说明第1条Q345B牌号已取消，改为Q355B，以上各层类似处同此问题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答复：已补充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，详见GS-03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GS-05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、隅撑截面L50x3与计算书L50x5不一致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360" w:firstLineChars="20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答复：已补充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，详见GS-05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。</w:t>
            </w:r>
          </w:p>
          <w:p>
            <w:pPr>
              <w:pStyle w:val="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9" w:hRule="atLeast"/>
        </w:trPr>
        <w:tc>
          <w:tcPr>
            <w:tcW w:w="478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设计人：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drawing>
                <wp:inline distT="0" distB="0" distL="114300" distR="114300">
                  <wp:extent cx="819150" cy="313690"/>
                  <wp:effectExtent l="0" t="0" r="0" b="10160"/>
                  <wp:docPr id="5" name="图片 5" descr="C:/Users/Administrator/Desktop/X%OLI]J$)T7HA2E@T%MU_UF.pngX%OLI]J$)T7HA2E@T%MU_U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/Users/Administrator/Desktop/X%OLI]J$)T7HA2E@T%MU_UF.pngX%OLI]J$)T7HA2E@T%MU_U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960" r="4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勘察设计单位印章：     年 月  日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320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反馈文件审查意见：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审查人：        　 年  月  日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 w:ascii="宋体" w:hAnsi="宋体"/>
          <w:sz w:val="24"/>
        </w:rPr>
        <w:t xml:space="preserve">专  业： </w:t>
      </w:r>
      <w:r>
        <w:rPr>
          <w:rFonts w:hint="eastAsia" w:ascii="宋体" w:hAnsi="宋体"/>
          <w:sz w:val="24"/>
          <w:lang w:eastAsia="zh-CN"/>
        </w:rPr>
        <w:t>结构</w:t>
      </w:r>
      <w:r>
        <w:rPr>
          <w:rFonts w:hint="eastAsia" w:ascii="宋体" w:hAnsi="宋体"/>
          <w:sz w:val="24"/>
        </w:rPr>
        <w:t xml:space="preserve">                                        共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页，第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页</w:t>
      </w:r>
    </w:p>
    <w:p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注：此表一式三份，建设单位两份、设计机构一份。</w:t>
      </w:r>
    </w:p>
    <w:sectPr>
      <w:headerReference r:id="rId3" w:type="default"/>
      <w:footerReference r:id="rId4" w:type="even"/>
      <w:pgSz w:w="11906" w:h="16838"/>
      <w:pgMar w:top="935" w:right="1646" w:bottom="9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mYjMwOGY0YzYzMDcyMTk5MGJjMDEwZGY4NjRkNTIifQ=="/>
  </w:docVars>
  <w:rsids>
    <w:rsidRoot w:val="00172A27"/>
    <w:rsid w:val="000107DF"/>
    <w:rsid w:val="00012EC2"/>
    <w:rsid w:val="00537272"/>
    <w:rsid w:val="008B7947"/>
    <w:rsid w:val="00AD1B4E"/>
    <w:rsid w:val="00DA29F1"/>
    <w:rsid w:val="00E52F76"/>
    <w:rsid w:val="010311D8"/>
    <w:rsid w:val="01536654"/>
    <w:rsid w:val="01C0724A"/>
    <w:rsid w:val="01D6608B"/>
    <w:rsid w:val="01E1744D"/>
    <w:rsid w:val="020F5EE1"/>
    <w:rsid w:val="02685EBB"/>
    <w:rsid w:val="026D6C37"/>
    <w:rsid w:val="02A24D72"/>
    <w:rsid w:val="02B54036"/>
    <w:rsid w:val="03012F09"/>
    <w:rsid w:val="033A74BA"/>
    <w:rsid w:val="03801059"/>
    <w:rsid w:val="03A32C74"/>
    <w:rsid w:val="040845C6"/>
    <w:rsid w:val="041616A2"/>
    <w:rsid w:val="04945913"/>
    <w:rsid w:val="04973358"/>
    <w:rsid w:val="04E1430D"/>
    <w:rsid w:val="053F5158"/>
    <w:rsid w:val="054115C5"/>
    <w:rsid w:val="05521E96"/>
    <w:rsid w:val="05746676"/>
    <w:rsid w:val="05EA4B8A"/>
    <w:rsid w:val="060D4472"/>
    <w:rsid w:val="06141EB9"/>
    <w:rsid w:val="061A763E"/>
    <w:rsid w:val="067642A4"/>
    <w:rsid w:val="06944187"/>
    <w:rsid w:val="069D39AB"/>
    <w:rsid w:val="06AE3CEF"/>
    <w:rsid w:val="072365A6"/>
    <w:rsid w:val="074D717F"/>
    <w:rsid w:val="07852DBD"/>
    <w:rsid w:val="079833F9"/>
    <w:rsid w:val="07F83F94"/>
    <w:rsid w:val="085F4395"/>
    <w:rsid w:val="08953ED3"/>
    <w:rsid w:val="08BD0334"/>
    <w:rsid w:val="08E73603"/>
    <w:rsid w:val="08EB3A63"/>
    <w:rsid w:val="09951334"/>
    <w:rsid w:val="09B36186"/>
    <w:rsid w:val="09B51B61"/>
    <w:rsid w:val="09E93CA4"/>
    <w:rsid w:val="0A3C1656"/>
    <w:rsid w:val="0A7533CB"/>
    <w:rsid w:val="0A7D7DEE"/>
    <w:rsid w:val="0A8C4462"/>
    <w:rsid w:val="0AA7409F"/>
    <w:rsid w:val="0AEE4F04"/>
    <w:rsid w:val="0B430409"/>
    <w:rsid w:val="0B4B0BC0"/>
    <w:rsid w:val="0B6423BD"/>
    <w:rsid w:val="0C7D5BCC"/>
    <w:rsid w:val="0C8D2A18"/>
    <w:rsid w:val="0CF4642C"/>
    <w:rsid w:val="0DB07E7B"/>
    <w:rsid w:val="0DC05CCF"/>
    <w:rsid w:val="0DFC6427"/>
    <w:rsid w:val="0E3746E5"/>
    <w:rsid w:val="0E7D6015"/>
    <w:rsid w:val="0E8530AF"/>
    <w:rsid w:val="0E9347EB"/>
    <w:rsid w:val="0EA53D44"/>
    <w:rsid w:val="0EBF4080"/>
    <w:rsid w:val="0F286860"/>
    <w:rsid w:val="0F4F2805"/>
    <w:rsid w:val="0F622820"/>
    <w:rsid w:val="0F8126CC"/>
    <w:rsid w:val="0FA37E65"/>
    <w:rsid w:val="0FFC2289"/>
    <w:rsid w:val="1003433E"/>
    <w:rsid w:val="10211129"/>
    <w:rsid w:val="10685029"/>
    <w:rsid w:val="107B59E5"/>
    <w:rsid w:val="10A27316"/>
    <w:rsid w:val="10DB2AF7"/>
    <w:rsid w:val="10E83711"/>
    <w:rsid w:val="116F5A66"/>
    <w:rsid w:val="11743B34"/>
    <w:rsid w:val="11C546B3"/>
    <w:rsid w:val="11D86190"/>
    <w:rsid w:val="11F14444"/>
    <w:rsid w:val="121F2D08"/>
    <w:rsid w:val="125E4936"/>
    <w:rsid w:val="126D1873"/>
    <w:rsid w:val="12AF0CEE"/>
    <w:rsid w:val="12B5207C"/>
    <w:rsid w:val="12BB58E4"/>
    <w:rsid w:val="12CE603E"/>
    <w:rsid w:val="12D9361E"/>
    <w:rsid w:val="130D1EB8"/>
    <w:rsid w:val="131B6383"/>
    <w:rsid w:val="134850E0"/>
    <w:rsid w:val="13811086"/>
    <w:rsid w:val="139E2B2E"/>
    <w:rsid w:val="139E2E9A"/>
    <w:rsid w:val="140E7C96"/>
    <w:rsid w:val="14F52E34"/>
    <w:rsid w:val="15015A4D"/>
    <w:rsid w:val="154A2F50"/>
    <w:rsid w:val="15D66ED9"/>
    <w:rsid w:val="1613309D"/>
    <w:rsid w:val="164A7250"/>
    <w:rsid w:val="165247B2"/>
    <w:rsid w:val="16E318AE"/>
    <w:rsid w:val="17023FCE"/>
    <w:rsid w:val="17575DF8"/>
    <w:rsid w:val="176000E3"/>
    <w:rsid w:val="17864105"/>
    <w:rsid w:val="178B7795"/>
    <w:rsid w:val="17944E35"/>
    <w:rsid w:val="179D3A12"/>
    <w:rsid w:val="17C35408"/>
    <w:rsid w:val="18161EA1"/>
    <w:rsid w:val="183F4A1B"/>
    <w:rsid w:val="18866623"/>
    <w:rsid w:val="18962D37"/>
    <w:rsid w:val="18BC3B18"/>
    <w:rsid w:val="18BE612E"/>
    <w:rsid w:val="19140DAC"/>
    <w:rsid w:val="192664F9"/>
    <w:rsid w:val="193E05E4"/>
    <w:rsid w:val="198A015E"/>
    <w:rsid w:val="198B7357"/>
    <w:rsid w:val="19D4213B"/>
    <w:rsid w:val="1A1850B4"/>
    <w:rsid w:val="1A3146DE"/>
    <w:rsid w:val="1A423D37"/>
    <w:rsid w:val="1A4E4B9A"/>
    <w:rsid w:val="1A886B5A"/>
    <w:rsid w:val="1A985E70"/>
    <w:rsid w:val="1ABA46D4"/>
    <w:rsid w:val="1AC92B69"/>
    <w:rsid w:val="1B364B4A"/>
    <w:rsid w:val="1B6F4D9F"/>
    <w:rsid w:val="1BCD078D"/>
    <w:rsid w:val="1C1027E3"/>
    <w:rsid w:val="1CA9401A"/>
    <w:rsid w:val="1CB93233"/>
    <w:rsid w:val="1CF441DE"/>
    <w:rsid w:val="1D0E7ED4"/>
    <w:rsid w:val="1D0F70EA"/>
    <w:rsid w:val="1DC111F2"/>
    <w:rsid w:val="1DE81558"/>
    <w:rsid w:val="1E2C7696"/>
    <w:rsid w:val="1E48649A"/>
    <w:rsid w:val="1E9B1AE1"/>
    <w:rsid w:val="1E9D3BAA"/>
    <w:rsid w:val="1ED0096A"/>
    <w:rsid w:val="1F5B5A4B"/>
    <w:rsid w:val="1F9C6A9E"/>
    <w:rsid w:val="1FC16E43"/>
    <w:rsid w:val="202D3B9A"/>
    <w:rsid w:val="20F87891"/>
    <w:rsid w:val="21550DCB"/>
    <w:rsid w:val="216D63F8"/>
    <w:rsid w:val="219313DF"/>
    <w:rsid w:val="21A30C67"/>
    <w:rsid w:val="21CA5DF7"/>
    <w:rsid w:val="21CE6CB6"/>
    <w:rsid w:val="22192627"/>
    <w:rsid w:val="223C6206"/>
    <w:rsid w:val="22720A6F"/>
    <w:rsid w:val="2275323C"/>
    <w:rsid w:val="231A15C5"/>
    <w:rsid w:val="233328D6"/>
    <w:rsid w:val="23DB0465"/>
    <w:rsid w:val="23DD0BFC"/>
    <w:rsid w:val="240510B5"/>
    <w:rsid w:val="24062738"/>
    <w:rsid w:val="24204F80"/>
    <w:rsid w:val="2449696F"/>
    <w:rsid w:val="24A32186"/>
    <w:rsid w:val="250E44D1"/>
    <w:rsid w:val="25203CCD"/>
    <w:rsid w:val="25733194"/>
    <w:rsid w:val="25865284"/>
    <w:rsid w:val="25CC21FF"/>
    <w:rsid w:val="25E950DB"/>
    <w:rsid w:val="25EE7927"/>
    <w:rsid w:val="262D48F3"/>
    <w:rsid w:val="263559CF"/>
    <w:rsid w:val="263907AA"/>
    <w:rsid w:val="26473BB2"/>
    <w:rsid w:val="265754CC"/>
    <w:rsid w:val="26975E03"/>
    <w:rsid w:val="269B556C"/>
    <w:rsid w:val="271465D0"/>
    <w:rsid w:val="27A72484"/>
    <w:rsid w:val="27E64D5A"/>
    <w:rsid w:val="27EE6E31"/>
    <w:rsid w:val="282825E9"/>
    <w:rsid w:val="282A2478"/>
    <w:rsid w:val="28347C28"/>
    <w:rsid w:val="28363B6E"/>
    <w:rsid w:val="284B72B3"/>
    <w:rsid w:val="28A11F45"/>
    <w:rsid w:val="28B81751"/>
    <w:rsid w:val="28D64DCE"/>
    <w:rsid w:val="293D23B3"/>
    <w:rsid w:val="297168A5"/>
    <w:rsid w:val="29B175E9"/>
    <w:rsid w:val="2A1758D5"/>
    <w:rsid w:val="2AFA40C4"/>
    <w:rsid w:val="2B500B8D"/>
    <w:rsid w:val="2B5362EC"/>
    <w:rsid w:val="2BCA526C"/>
    <w:rsid w:val="2BE07D12"/>
    <w:rsid w:val="2C0B5689"/>
    <w:rsid w:val="2C3D33B6"/>
    <w:rsid w:val="2C5150B2"/>
    <w:rsid w:val="2C7A5D14"/>
    <w:rsid w:val="2C9C1FAD"/>
    <w:rsid w:val="2CF10822"/>
    <w:rsid w:val="2D063AA5"/>
    <w:rsid w:val="2D877EF1"/>
    <w:rsid w:val="2DC060EB"/>
    <w:rsid w:val="2DED6F46"/>
    <w:rsid w:val="2E3B21E8"/>
    <w:rsid w:val="2EB93863"/>
    <w:rsid w:val="2EB94C40"/>
    <w:rsid w:val="2EE31FF3"/>
    <w:rsid w:val="2EFE0BDB"/>
    <w:rsid w:val="2F167231"/>
    <w:rsid w:val="2F4414F5"/>
    <w:rsid w:val="2F7E1D1C"/>
    <w:rsid w:val="2FA01C92"/>
    <w:rsid w:val="2FC17E5A"/>
    <w:rsid w:val="2FEB51AF"/>
    <w:rsid w:val="307D3A62"/>
    <w:rsid w:val="30997731"/>
    <w:rsid w:val="30A94086"/>
    <w:rsid w:val="30E177F5"/>
    <w:rsid w:val="30FA1876"/>
    <w:rsid w:val="31B47C77"/>
    <w:rsid w:val="32A33B29"/>
    <w:rsid w:val="32D92113"/>
    <w:rsid w:val="3323670F"/>
    <w:rsid w:val="33BA6151"/>
    <w:rsid w:val="345614B9"/>
    <w:rsid w:val="34857E24"/>
    <w:rsid w:val="35035002"/>
    <w:rsid w:val="356917A4"/>
    <w:rsid w:val="35CE6E2D"/>
    <w:rsid w:val="35EB37B6"/>
    <w:rsid w:val="36B35215"/>
    <w:rsid w:val="36B50432"/>
    <w:rsid w:val="36D059B8"/>
    <w:rsid w:val="371D6317"/>
    <w:rsid w:val="372A4537"/>
    <w:rsid w:val="383A6405"/>
    <w:rsid w:val="38C53A27"/>
    <w:rsid w:val="39380170"/>
    <w:rsid w:val="3962620A"/>
    <w:rsid w:val="39782384"/>
    <w:rsid w:val="39897A4F"/>
    <w:rsid w:val="39A559E5"/>
    <w:rsid w:val="39E772A0"/>
    <w:rsid w:val="39E92488"/>
    <w:rsid w:val="3A3D7D18"/>
    <w:rsid w:val="3A6131C4"/>
    <w:rsid w:val="3A9B3C9B"/>
    <w:rsid w:val="3AE66A84"/>
    <w:rsid w:val="3B1D1CAA"/>
    <w:rsid w:val="3B401B91"/>
    <w:rsid w:val="3BAE664B"/>
    <w:rsid w:val="3BBA1B6C"/>
    <w:rsid w:val="3BD05797"/>
    <w:rsid w:val="3C3F394C"/>
    <w:rsid w:val="3D1B6441"/>
    <w:rsid w:val="3D6562C9"/>
    <w:rsid w:val="3D7B0D01"/>
    <w:rsid w:val="3DC15C11"/>
    <w:rsid w:val="3DC46ABA"/>
    <w:rsid w:val="3EF76F56"/>
    <w:rsid w:val="3F474725"/>
    <w:rsid w:val="3F516B05"/>
    <w:rsid w:val="3F5F4F3C"/>
    <w:rsid w:val="3F88629F"/>
    <w:rsid w:val="3FAA7209"/>
    <w:rsid w:val="3FE217B7"/>
    <w:rsid w:val="400E66B2"/>
    <w:rsid w:val="408D0DFA"/>
    <w:rsid w:val="40EF068E"/>
    <w:rsid w:val="41335058"/>
    <w:rsid w:val="41837C0C"/>
    <w:rsid w:val="41C00111"/>
    <w:rsid w:val="4240497D"/>
    <w:rsid w:val="42663905"/>
    <w:rsid w:val="428E1E1E"/>
    <w:rsid w:val="42AE0712"/>
    <w:rsid w:val="42CE0BEE"/>
    <w:rsid w:val="42E20147"/>
    <w:rsid w:val="43030902"/>
    <w:rsid w:val="4397623D"/>
    <w:rsid w:val="43C46ECA"/>
    <w:rsid w:val="43D34B2E"/>
    <w:rsid w:val="4463285D"/>
    <w:rsid w:val="45CA3DA7"/>
    <w:rsid w:val="45E22BAD"/>
    <w:rsid w:val="45FC2C48"/>
    <w:rsid w:val="460A3EB2"/>
    <w:rsid w:val="46276860"/>
    <w:rsid w:val="46461101"/>
    <w:rsid w:val="466059A4"/>
    <w:rsid w:val="466E2692"/>
    <w:rsid w:val="467001B9"/>
    <w:rsid w:val="46CE1E0D"/>
    <w:rsid w:val="47321912"/>
    <w:rsid w:val="4732546E"/>
    <w:rsid w:val="47356E70"/>
    <w:rsid w:val="47705F96"/>
    <w:rsid w:val="47E32C0C"/>
    <w:rsid w:val="483B65A4"/>
    <w:rsid w:val="488066AD"/>
    <w:rsid w:val="48880DCD"/>
    <w:rsid w:val="488E2B78"/>
    <w:rsid w:val="489F2FD7"/>
    <w:rsid w:val="48E56510"/>
    <w:rsid w:val="48EF2159"/>
    <w:rsid w:val="490E2746"/>
    <w:rsid w:val="49F904C5"/>
    <w:rsid w:val="4A37230B"/>
    <w:rsid w:val="4A4A2ACF"/>
    <w:rsid w:val="4AAF1929"/>
    <w:rsid w:val="4B1A34C8"/>
    <w:rsid w:val="4B296A82"/>
    <w:rsid w:val="4B2C3957"/>
    <w:rsid w:val="4B3929CE"/>
    <w:rsid w:val="4B702639"/>
    <w:rsid w:val="4B920D12"/>
    <w:rsid w:val="4BAB288E"/>
    <w:rsid w:val="4C3D6184"/>
    <w:rsid w:val="4C87000A"/>
    <w:rsid w:val="4CCC3C6F"/>
    <w:rsid w:val="4CD11285"/>
    <w:rsid w:val="4CF11E01"/>
    <w:rsid w:val="4D6D5F10"/>
    <w:rsid w:val="4D906A04"/>
    <w:rsid w:val="4DC22599"/>
    <w:rsid w:val="4DCA2B2F"/>
    <w:rsid w:val="4DCF06FF"/>
    <w:rsid w:val="4DE7555F"/>
    <w:rsid w:val="4DF02264"/>
    <w:rsid w:val="4E102281"/>
    <w:rsid w:val="4E3441C2"/>
    <w:rsid w:val="4E3D6F1E"/>
    <w:rsid w:val="4E4D2A0C"/>
    <w:rsid w:val="4EB73FE7"/>
    <w:rsid w:val="4ED137BE"/>
    <w:rsid w:val="4F610BB9"/>
    <w:rsid w:val="4F817EC1"/>
    <w:rsid w:val="50117696"/>
    <w:rsid w:val="501D79A8"/>
    <w:rsid w:val="503338A3"/>
    <w:rsid w:val="50A05B3E"/>
    <w:rsid w:val="50A3521D"/>
    <w:rsid w:val="50F601FD"/>
    <w:rsid w:val="510936E3"/>
    <w:rsid w:val="511D2CEB"/>
    <w:rsid w:val="517B5A7B"/>
    <w:rsid w:val="51AB7D3E"/>
    <w:rsid w:val="51E94741"/>
    <w:rsid w:val="51F1174E"/>
    <w:rsid w:val="51FC6DA4"/>
    <w:rsid w:val="52AB1BAD"/>
    <w:rsid w:val="531B14AC"/>
    <w:rsid w:val="5338190D"/>
    <w:rsid w:val="53501657"/>
    <w:rsid w:val="53690175"/>
    <w:rsid w:val="547D09A9"/>
    <w:rsid w:val="548412D3"/>
    <w:rsid w:val="55296F88"/>
    <w:rsid w:val="555239B3"/>
    <w:rsid w:val="55653867"/>
    <w:rsid w:val="558C61FC"/>
    <w:rsid w:val="55CA674D"/>
    <w:rsid w:val="570D302A"/>
    <w:rsid w:val="57292437"/>
    <w:rsid w:val="572A38F8"/>
    <w:rsid w:val="57646128"/>
    <w:rsid w:val="57CC7219"/>
    <w:rsid w:val="57F02454"/>
    <w:rsid w:val="582B5154"/>
    <w:rsid w:val="585C67EF"/>
    <w:rsid w:val="58607E42"/>
    <w:rsid w:val="5882708A"/>
    <w:rsid w:val="58AD704A"/>
    <w:rsid w:val="58B232E7"/>
    <w:rsid w:val="58D354A2"/>
    <w:rsid w:val="58EE41B7"/>
    <w:rsid w:val="59BC1BA4"/>
    <w:rsid w:val="59E26240"/>
    <w:rsid w:val="59E75CE1"/>
    <w:rsid w:val="59EB6C64"/>
    <w:rsid w:val="59FF5F31"/>
    <w:rsid w:val="5A6F03CD"/>
    <w:rsid w:val="5ACD1102"/>
    <w:rsid w:val="5AF977F4"/>
    <w:rsid w:val="5B0333C0"/>
    <w:rsid w:val="5B9608D0"/>
    <w:rsid w:val="5BA65FD3"/>
    <w:rsid w:val="5BF6163A"/>
    <w:rsid w:val="5C2634BB"/>
    <w:rsid w:val="5C476CD9"/>
    <w:rsid w:val="5C6A5252"/>
    <w:rsid w:val="5C812B0A"/>
    <w:rsid w:val="5CF95962"/>
    <w:rsid w:val="5DE72676"/>
    <w:rsid w:val="5E4D3BC3"/>
    <w:rsid w:val="5E6463FD"/>
    <w:rsid w:val="5EE03BB1"/>
    <w:rsid w:val="5EFF0276"/>
    <w:rsid w:val="5F01512C"/>
    <w:rsid w:val="5F6F6DD4"/>
    <w:rsid w:val="5F761901"/>
    <w:rsid w:val="5FBA4847"/>
    <w:rsid w:val="603D6F06"/>
    <w:rsid w:val="60844A2D"/>
    <w:rsid w:val="61565DA5"/>
    <w:rsid w:val="61651B7C"/>
    <w:rsid w:val="616E1341"/>
    <w:rsid w:val="616E6854"/>
    <w:rsid w:val="61EE58FB"/>
    <w:rsid w:val="61F5613D"/>
    <w:rsid w:val="61F65DD1"/>
    <w:rsid w:val="621E3582"/>
    <w:rsid w:val="6248501F"/>
    <w:rsid w:val="629B7F14"/>
    <w:rsid w:val="633604BC"/>
    <w:rsid w:val="633D5B9F"/>
    <w:rsid w:val="636C0BF3"/>
    <w:rsid w:val="6396316E"/>
    <w:rsid w:val="63BC0D27"/>
    <w:rsid w:val="63CC03F0"/>
    <w:rsid w:val="63F20007"/>
    <w:rsid w:val="64383165"/>
    <w:rsid w:val="64597AB0"/>
    <w:rsid w:val="646749E8"/>
    <w:rsid w:val="6484649B"/>
    <w:rsid w:val="64C5395D"/>
    <w:rsid w:val="64DD5C7F"/>
    <w:rsid w:val="650F53B5"/>
    <w:rsid w:val="65340A90"/>
    <w:rsid w:val="6541453A"/>
    <w:rsid w:val="659012DA"/>
    <w:rsid w:val="65EF1956"/>
    <w:rsid w:val="65F96FC3"/>
    <w:rsid w:val="665264EC"/>
    <w:rsid w:val="665E6C77"/>
    <w:rsid w:val="668D2F14"/>
    <w:rsid w:val="66CA262B"/>
    <w:rsid w:val="66CD2666"/>
    <w:rsid w:val="66EF6A80"/>
    <w:rsid w:val="67200219"/>
    <w:rsid w:val="67646709"/>
    <w:rsid w:val="676821EE"/>
    <w:rsid w:val="677113CE"/>
    <w:rsid w:val="67915D89"/>
    <w:rsid w:val="67A24F14"/>
    <w:rsid w:val="67CF5C52"/>
    <w:rsid w:val="67E66902"/>
    <w:rsid w:val="684B6396"/>
    <w:rsid w:val="6861498F"/>
    <w:rsid w:val="687065DC"/>
    <w:rsid w:val="68EF05FA"/>
    <w:rsid w:val="68F62E0D"/>
    <w:rsid w:val="690251E8"/>
    <w:rsid w:val="690E3D80"/>
    <w:rsid w:val="69992312"/>
    <w:rsid w:val="6A154A4F"/>
    <w:rsid w:val="6A162576"/>
    <w:rsid w:val="6A1B4D7D"/>
    <w:rsid w:val="6A2C71C8"/>
    <w:rsid w:val="6A30050D"/>
    <w:rsid w:val="6A3B4AEF"/>
    <w:rsid w:val="6A712A0B"/>
    <w:rsid w:val="6A8671F8"/>
    <w:rsid w:val="6B1543A2"/>
    <w:rsid w:val="6BDA1AD3"/>
    <w:rsid w:val="6C943443"/>
    <w:rsid w:val="6CA3362C"/>
    <w:rsid w:val="6D452BB7"/>
    <w:rsid w:val="6DDE70AD"/>
    <w:rsid w:val="6E290D09"/>
    <w:rsid w:val="6E2D7260"/>
    <w:rsid w:val="6E4E0530"/>
    <w:rsid w:val="6E572EC4"/>
    <w:rsid w:val="6EB5235D"/>
    <w:rsid w:val="6EC32CCC"/>
    <w:rsid w:val="6EC36093"/>
    <w:rsid w:val="6EDD2500"/>
    <w:rsid w:val="6EEF37F3"/>
    <w:rsid w:val="6F15104E"/>
    <w:rsid w:val="6F175262"/>
    <w:rsid w:val="6F5A4D44"/>
    <w:rsid w:val="6F950F55"/>
    <w:rsid w:val="6FA077A9"/>
    <w:rsid w:val="6FC333AA"/>
    <w:rsid w:val="6FD00D8F"/>
    <w:rsid w:val="70216130"/>
    <w:rsid w:val="70690714"/>
    <w:rsid w:val="70F24096"/>
    <w:rsid w:val="716144FC"/>
    <w:rsid w:val="71842467"/>
    <w:rsid w:val="719830A7"/>
    <w:rsid w:val="71B3588B"/>
    <w:rsid w:val="724A645A"/>
    <w:rsid w:val="724F4C68"/>
    <w:rsid w:val="727A15DA"/>
    <w:rsid w:val="72F378F8"/>
    <w:rsid w:val="731B5B01"/>
    <w:rsid w:val="733D6C5B"/>
    <w:rsid w:val="74000AD0"/>
    <w:rsid w:val="74416441"/>
    <w:rsid w:val="746F1200"/>
    <w:rsid w:val="752B19CF"/>
    <w:rsid w:val="75750A98"/>
    <w:rsid w:val="759E1D9D"/>
    <w:rsid w:val="760948FF"/>
    <w:rsid w:val="764875AD"/>
    <w:rsid w:val="766D53A4"/>
    <w:rsid w:val="76754096"/>
    <w:rsid w:val="76A52BBD"/>
    <w:rsid w:val="76B0094A"/>
    <w:rsid w:val="76B5221B"/>
    <w:rsid w:val="77510788"/>
    <w:rsid w:val="775C13BB"/>
    <w:rsid w:val="783D59DD"/>
    <w:rsid w:val="7860158C"/>
    <w:rsid w:val="78CF6711"/>
    <w:rsid w:val="790E514F"/>
    <w:rsid w:val="7918575E"/>
    <w:rsid w:val="7A68724D"/>
    <w:rsid w:val="7A7B30C0"/>
    <w:rsid w:val="7B130B37"/>
    <w:rsid w:val="7B51165F"/>
    <w:rsid w:val="7BBD2838"/>
    <w:rsid w:val="7C2E3C75"/>
    <w:rsid w:val="7CCF4422"/>
    <w:rsid w:val="7D0D4954"/>
    <w:rsid w:val="7D292894"/>
    <w:rsid w:val="7D411404"/>
    <w:rsid w:val="7E365FF5"/>
    <w:rsid w:val="7E5C27F5"/>
    <w:rsid w:val="7E875C8F"/>
    <w:rsid w:val="7E981098"/>
    <w:rsid w:val="7EAA134C"/>
    <w:rsid w:val="7ED607F9"/>
    <w:rsid w:val="7F1E2027"/>
    <w:rsid w:val="7F2D3C0D"/>
    <w:rsid w:val="7F392DC5"/>
    <w:rsid w:val="7F592821"/>
    <w:rsid w:val="7F5A0D66"/>
    <w:rsid w:val="7F664FE3"/>
    <w:rsid w:val="7F7037A1"/>
    <w:rsid w:val="7F777DF7"/>
    <w:rsid w:val="7F8852BF"/>
    <w:rsid w:val="7FBA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1283</Words>
  <Characters>1409</Characters>
  <Lines>0</Lines>
  <Paragraphs>0</Paragraphs>
  <TotalTime>1</TotalTime>
  <ScaleCrop>false</ScaleCrop>
  <LinksUpToDate>false</LinksUpToDate>
  <CharactersWithSpaces>1646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2022-05-07T13:22:00Z</dcterms:created>
  <dc:creator>Administrator</dc:creator>
  <cp:lastModifiedBy>Administrator</cp:lastModifiedBy>
  <dcterms:modified xsi:type="dcterms:W3CDTF">2024-04-16T02:07:13Z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0C6D109368D74BEAAD9505E048EDC341</vt:lpwstr>
  </property>
</Properties>
</file>