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8932C">
      <w:pPr>
        <w:rPr>
          <w:rFonts w:hint="eastAsia" w:ascii="宋体" w:hAnsi="宋体" w:eastAsia="宋体" w:cs="宋体"/>
          <w:sz w:val="21"/>
          <w:szCs w:val="21"/>
        </w:rPr>
      </w:pPr>
      <w:bookmarkStart w:id="0" w:name="OLE_LINK2"/>
    </w:p>
    <w:p w14:paraId="64AB3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  <w:vertAlign w:val="baseline"/>
          <w:lang w:eastAsia="zh-CN"/>
        </w:rPr>
        <w:t>2025年公正乡大吉村农田水利灌溉项目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 xml:space="preserve"> </w:t>
      </w:r>
    </w:p>
    <w:p w14:paraId="08AD2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sz w:val="36"/>
          <w:szCs w:val="36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  <w:t>成交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结果公告</w:t>
      </w:r>
      <w:bookmarkEnd w:id="0"/>
    </w:p>
    <w:p w14:paraId="5C228D35">
      <w:pPr>
        <w:pStyle w:val="15"/>
        <w:rPr>
          <w:rFonts w:hint="eastAsia" w:ascii="宋体" w:hAnsi="宋体" w:eastAsia="宋体" w:cs="宋体"/>
          <w:sz w:val="32"/>
          <w:szCs w:val="32"/>
        </w:rPr>
      </w:pPr>
    </w:p>
    <w:p w14:paraId="1CE7F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一、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项目编号：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FCZC2025-C2-210071-GXGL</w:t>
      </w:r>
    </w:p>
    <w:p w14:paraId="683214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二、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项目名称：</w:t>
      </w:r>
      <w:r>
        <w:rPr>
          <w:rFonts w:hint="eastAsia" w:ascii="宋体" w:hAnsi="宋体" w:cs="宋体"/>
          <w:color w:val="auto"/>
          <w:sz w:val="21"/>
          <w:szCs w:val="21"/>
          <w:vertAlign w:val="baseline"/>
          <w:lang w:eastAsia="zh-CN"/>
        </w:rPr>
        <w:t>2025年公正乡大吉村农田水利灌溉项目</w:t>
      </w:r>
    </w:p>
    <w:p w14:paraId="0E6ECF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三、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成交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信息</w:t>
      </w:r>
    </w:p>
    <w:p w14:paraId="09DA98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供应商名称：</w:t>
      </w:r>
      <w:bookmarkStart w:id="1" w:name="OLE_LINK1"/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广西新皓建设工程有限公司</w:t>
      </w:r>
    </w:p>
    <w:bookmarkEnd w:id="1"/>
    <w:p w14:paraId="73E6F1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供应商地址：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</w:rPr>
        <w:t>防城港市防城区珠河街道防东路39号</w:t>
      </w:r>
    </w:p>
    <w:p w14:paraId="18606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成交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金额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(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人民币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)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玖拾伍万零柒佰壹拾贰元捌角壹分(￥950712.81)</w:t>
      </w:r>
    </w:p>
    <w:p w14:paraId="487483F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主要标的信息：</w:t>
      </w:r>
    </w:p>
    <w:tbl>
      <w:tblPr>
        <w:tblStyle w:val="11"/>
        <w:tblpPr w:leftFromText="180" w:rightFromText="180" w:vertAnchor="text" w:horzAnchor="page" w:tblpX="1395" w:tblpY="385"/>
        <w:tblOverlap w:val="never"/>
        <w:tblW w:w="96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2010"/>
        <w:gridCol w:w="3128"/>
        <w:gridCol w:w="1230"/>
        <w:gridCol w:w="1189"/>
        <w:gridCol w:w="1511"/>
      </w:tblGrid>
      <w:tr w14:paraId="534D2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555" w:type="dxa"/>
            <w:vAlign w:val="center"/>
          </w:tcPr>
          <w:p w14:paraId="1CBF2E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项号</w:t>
            </w:r>
          </w:p>
        </w:tc>
        <w:tc>
          <w:tcPr>
            <w:tcW w:w="2010" w:type="dxa"/>
            <w:vAlign w:val="center"/>
          </w:tcPr>
          <w:p w14:paraId="3A1B22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标项名称</w:t>
            </w:r>
          </w:p>
        </w:tc>
        <w:tc>
          <w:tcPr>
            <w:tcW w:w="3128" w:type="dxa"/>
            <w:vAlign w:val="center"/>
          </w:tcPr>
          <w:p w14:paraId="23926F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施工范围</w:t>
            </w:r>
          </w:p>
        </w:tc>
        <w:tc>
          <w:tcPr>
            <w:tcW w:w="1230" w:type="dxa"/>
            <w:vAlign w:val="center"/>
          </w:tcPr>
          <w:p w14:paraId="6B6D88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工期</w:t>
            </w:r>
          </w:p>
        </w:tc>
        <w:tc>
          <w:tcPr>
            <w:tcW w:w="1189" w:type="dxa"/>
            <w:vAlign w:val="center"/>
          </w:tcPr>
          <w:p w14:paraId="26E208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项目经理</w:t>
            </w:r>
          </w:p>
        </w:tc>
        <w:tc>
          <w:tcPr>
            <w:tcW w:w="1511" w:type="dxa"/>
            <w:vAlign w:val="center"/>
          </w:tcPr>
          <w:p w14:paraId="7D78B1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执业证书信息</w:t>
            </w:r>
          </w:p>
        </w:tc>
      </w:tr>
      <w:tr w14:paraId="75A97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555" w:type="dxa"/>
            <w:vAlign w:val="center"/>
          </w:tcPr>
          <w:p w14:paraId="1CA725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10" w:type="dxa"/>
            <w:vAlign w:val="center"/>
          </w:tcPr>
          <w:p w14:paraId="7DA5AD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2025年公正乡大吉村农田水利灌溉项目</w:t>
            </w:r>
          </w:p>
        </w:tc>
        <w:tc>
          <w:tcPr>
            <w:tcW w:w="3128" w:type="dxa"/>
            <w:vAlign w:val="center"/>
          </w:tcPr>
          <w:p w14:paraId="72FA8C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Style w:val="24"/>
                <w:rFonts w:hint="eastAsia" w:ascii="宋体" w:hAnsi="宋体" w:eastAsia="宋体" w:cs="宋体"/>
                <w:b w:val="0"/>
                <w:bCs w:val="0"/>
                <w:i w:val="0"/>
                <w:sz w:val="21"/>
                <w:szCs w:val="21"/>
              </w:rPr>
              <w:t>主要建设三面光灌溉渠道2公里，具体详见工程量清单要求范围内所有工程内容。</w:t>
            </w:r>
          </w:p>
        </w:tc>
        <w:tc>
          <w:tcPr>
            <w:tcW w:w="1230" w:type="dxa"/>
            <w:vAlign w:val="center"/>
          </w:tcPr>
          <w:p w14:paraId="6897C5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工期为120日历天</w:t>
            </w:r>
          </w:p>
        </w:tc>
        <w:tc>
          <w:tcPr>
            <w:tcW w:w="1189" w:type="dxa"/>
            <w:vAlign w:val="center"/>
          </w:tcPr>
          <w:p w14:paraId="067614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蓝丽娟</w:t>
            </w:r>
          </w:p>
        </w:tc>
        <w:tc>
          <w:tcPr>
            <w:tcW w:w="1511" w:type="dxa"/>
            <w:vAlign w:val="center"/>
          </w:tcPr>
          <w:p w14:paraId="250D98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桂 245222301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060</w:t>
            </w:r>
          </w:p>
        </w:tc>
      </w:tr>
    </w:tbl>
    <w:p w14:paraId="431DE5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五、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评审专家（小组成员）名单：</w:t>
      </w:r>
      <w:r>
        <w:rPr>
          <w:rStyle w:val="14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highlight w:val="none"/>
          <w:lang w:eastAsia="zh-CN"/>
        </w:rPr>
        <w:t>黄彩珍、黄日梅、陈远光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（采购人代表）</w:t>
      </w:r>
    </w:p>
    <w:p w14:paraId="248AB3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六、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代理服务收费标准及金额：</w:t>
      </w:r>
    </w:p>
    <w:p w14:paraId="470E2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收费标准：以成交金额为计费额，按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采购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文件规定的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服务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类标准采用差额定率累进法计算出收费价格，采购代理收费以收费价格收取，由成交供应商在领取成交通知书前，一次性向采购代理机构支付。</w:t>
      </w:r>
    </w:p>
    <w:p w14:paraId="426B2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收费金额：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玖仟伍佰零柒元壹角叁分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highlight w:val="none"/>
        </w:rPr>
        <w:t>（￥</w:t>
      </w:r>
      <w:r>
        <w:rPr>
          <w:rFonts w:hint="eastAsia" w:ascii="宋体" w:hAnsi="宋体" w:cs="宋体"/>
          <w:b w:val="0"/>
          <w:bCs w:val="0"/>
          <w:color w:val="000000" w:themeColor="text1"/>
          <w:sz w:val="21"/>
          <w:szCs w:val="21"/>
          <w:highlight w:val="none"/>
          <w:lang w:val="en-US" w:eastAsia="zh-CN"/>
        </w:rPr>
        <w:t>9507.13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highlight w:val="none"/>
        </w:rPr>
        <w:t>）</w:t>
      </w:r>
    </w:p>
    <w:p w14:paraId="3042A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七、公告期限</w:t>
      </w:r>
    </w:p>
    <w:p w14:paraId="28FE4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自本公告发布之日起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个工作日。</w:t>
      </w:r>
    </w:p>
    <w:p w14:paraId="3382E9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八、其他补充事宜</w:t>
      </w:r>
    </w:p>
    <w:p w14:paraId="18AF1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网上查询地址：中国政府采购网、广西壮族自治区政府采购网、全国公共资源交易平台（广西·防城港）。</w:t>
      </w:r>
    </w:p>
    <w:p w14:paraId="352B49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九、凡对本次公告内容提出询问，请按以下方式联系。</w:t>
      </w:r>
    </w:p>
    <w:p w14:paraId="5E09F0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1.采购人信息</w:t>
      </w:r>
    </w:p>
    <w:p w14:paraId="582BED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　　名 称：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eastAsia="zh-CN"/>
        </w:rPr>
        <w:t>上思县农业农村局</w:t>
      </w:r>
    </w:p>
    <w:p w14:paraId="169180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地 址：上思县仁甫西路　　</w:t>
      </w:r>
    </w:p>
    <w:p w14:paraId="05546A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联系方式：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陆俊吉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0770-8509177</w:t>
      </w:r>
    </w:p>
    <w:p w14:paraId="3786DA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　　2.采购代理机构信息</w:t>
      </w:r>
    </w:p>
    <w:p w14:paraId="2195D5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　　名 称：广西国立工程咨询有限公司</w:t>
      </w:r>
    </w:p>
    <w:p w14:paraId="33BB84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地 址：防城港市防城区市场监督管理局大门直入50米</w:t>
      </w:r>
    </w:p>
    <w:p w14:paraId="6AB013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　　联系方式：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0770-3236256</w:t>
      </w:r>
    </w:p>
    <w:p w14:paraId="44A462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　　3.项目联系方式</w:t>
      </w:r>
    </w:p>
    <w:p w14:paraId="3C85C3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　　项目联系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及电话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人：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严叶存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18977002756</w:t>
      </w:r>
    </w:p>
    <w:p w14:paraId="09C0AF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jc w:val="righ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采购人：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highlight w:val="none"/>
          <w:lang w:eastAsia="zh-CN"/>
        </w:rPr>
        <w:t>上思县农业农村局</w:t>
      </w:r>
    </w:p>
    <w:p w14:paraId="0D5179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jc w:val="center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 w14:paraId="3D63EF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jc w:val="righ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 w14:paraId="7F8C76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jc w:val="righ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　　采购代理机构：广西国立工程咨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询有限公司</w:t>
      </w:r>
    </w:p>
    <w:p w14:paraId="6EEA40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Calibri" w:hAnsi="Calibri" w:eastAsia="宋体" w:cs="Times New Roman"/>
          <w:b w:val="0"/>
          <w:bCs w:val="0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　　                                                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 xml:space="preserve">    202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年</w:t>
      </w:r>
      <w:r>
        <w:rPr>
          <w:rFonts w:hint="eastAsia" w:ascii="宋体" w:hAnsi="宋体" w:cs="宋体"/>
          <w:b w:val="0"/>
          <w:bCs w:val="0"/>
          <w:sz w:val="21"/>
          <w:szCs w:val="21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月</w:t>
      </w:r>
      <w:r>
        <w:rPr>
          <w:rFonts w:hint="eastAsia" w:ascii="宋体" w:hAnsi="宋体" w:cs="宋体"/>
          <w:b w:val="0"/>
          <w:bCs w:val="0"/>
          <w:sz w:val="21"/>
          <w:szCs w:val="21"/>
          <w:highlight w:val="none"/>
          <w:lang w:val="en-US" w:eastAsia="zh-CN"/>
        </w:rPr>
        <w:t>22</w:t>
      </w:r>
      <w:bookmarkStart w:id="2" w:name="_GoBack"/>
      <w:bookmarkEnd w:id="2"/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日</w:t>
      </w:r>
    </w:p>
    <w:p w14:paraId="55BC6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righ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           </w:t>
      </w:r>
    </w:p>
    <w:p w14:paraId="7C0BA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</w:p>
    <w:sectPr>
      <w:pgSz w:w="11906" w:h="16838"/>
      <w:pgMar w:top="567" w:right="1134" w:bottom="567" w:left="119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3636FF"/>
    <w:multiLevelType w:val="singleLevel"/>
    <w:tmpl w:val="8F3636F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M4ZDVlYTVjYzcwMzhjNGFkMjViNmNhM2EyNGJmZWYifQ=="/>
  </w:docVars>
  <w:rsids>
    <w:rsidRoot w:val="00E1271E"/>
    <w:rsid w:val="00050653"/>
    <w:rsid w:val="000E6E2F"/>
    <w:rsid w:val="0022037B"/>
    <w:rsid w:val="00286DFE"/>
    <w:rsid w:val="00290608"/>
    <w:rsid w:val="00292052"/>
    <w:rsid w:val="002C4C2F"/>
    <w:rsid w:val="002E202C"/>
    <w:rsid w:val="002E2E2A"/>
    <w:rsid w:val="002F4EDE"/>
    <w:rsid w:val="0032629C"/>
    <w:rsid w:val="0034375F"/>
    <w:rsid w:val="00343792"/>
    <w:rsid w:val="0035658E"/>
    <w:rsid w:val="003C4D01"/>
    <w:rsid w:val="00436223"/>
    <w:rsid w:val="004365CF"/>
    <w:rsid w:val="00473E31"/>
    <w:rsid w:val="004A555A"/>
    <w:rsid w:val="004F00A9"/>
    <w:rsid w:val="00505219"/>
    <w:rsid w:val="00534A9C"/>
    <w:rsid w:val="005D3513"/>
    <w:rsid w:val="006B2CBA"/>
    <w:rsid w:val="006E5454"/>
    <w:rsid w:val="00713E83"/>
    <w:rsid w:val="007A1EF8"/>
    <w:rsid w:val="007B7D0B"/>
    <w:rsid w:val="00833F03"/>
    <w:rsid w:val="008A4B90"/>
    <w:rsid w:val="008C64BE"/>
    <w:rsid w:val="00996CD7"/>
    <w:rsid w:val="009B38B4"/>
    <w:rsid w:val="00A739E6"/>
    <w:rsid w:val="00B97E98"/>
    <w:rsid w:val="00C414D3"/>
    <w:rsid w:val="00C93758"/>
    <w:rsid w:val="00D12E0E"/>
    <w:rsid w:val="00D22837"/>
    <w:rsid w:val="00D3542D"/>
    <w:rsid w:val="00D41A59"/>
    <w:rsid w:val="00D57871"/>
    <w:rsid w:val="00D86EC0"/>
    <w:rsid w:val="00DA1598"/>
    <w:rsid w:val="00DD1566"/>
    <w:rsid w:val="00DD1AB4"/>
    <w:rsid w:val="00E1271E"/>
    <w:rsid w:val="00E157AA"/>
    <w:rsid w:val="00E57A8C"/>
    <w:rsid w:val="00EC5838"/>
    <w:rsid w:val="00F23843"/>
    <w:rsid w:val="00F83E9A"/>
    <w:rsid w:val="00F9114A"/>
    <w:rsid w:val="00F92210"/>
    <w:rsid w:val="00FA6C7E"/>
    <w:rsid w:val="00FB455F"/>
    <w:rsid w:val="027A79AF"/>
    <w:rsid w:val="02FF0C78"/>
    <w:rsid w:val="0366389B"/>
    <w:rsid w:val="05EF1287"/>
    <w:rsid w:val="072D11D3"/>
    <w:rsid w:val="08182302"/>
    <w:rsid w:val="085D1644"/>
    <w:rsid w:val="098658DF"/>
    <w:rsid w:val="0A5162B7"/>
    <w:rsid w:val="0A700A4D"/>
    <w:rsid w:val="0A86496D"/>
    <w:rsid w:val="0B390F1C"/>
    <w:rsid w:val="0B472408"/>
    <w:rsid w:val="0BCE4346"/>
    <w:rsid w:val="0C122A5C"/>
    <w:rsid w:val="0C270C67"/>
    <w:rsid w:val="0C635BD4"/>
    <w:rsid w:val="0C697EE9"/>
    <w:rsid w:val="0C9561C7"/>
    <w:rsid w:val="0D757C47"/>
    <w:rsid w:val="0D9755F8"/>
    <w:rsid w:val="0EE75242"/>
    <w:rsid w:val="0EF44384"/>
    <w:rsid w:val="0F333741"/>
    <w:rsid w:val="0FCA6FE5"/>
    <w:rsid w:val="10173421"/>
    <w:rsid w:val="108E1FB0"/>
    <w:rsid w:val="10C5247C"/>
    <w:rsid w:val="10C55FD8"/>
    <w:rsid w:val="11321C28"/>
    <w:rsid w:val="11603163"/>
    <w:rsid w:val="11BF6559"/>
    <w:rsid w:val="11DF01A3"/>
    <w:rsid w:val="11ED1C8A"/>
    <w:rsid w:val="11F36715"/>
    <w:rsid w:val="12346765"/>
    <w:rsid w:val="12730AF9"/>
    <w:rsid w:val="13791560"/>
    <w:rsid w:val="15BE67BE"/>
    <w:rsid w:val="16466C59"/>
    <w:rsid w:val="16936288"/>
    <w:rsid w:val="16CB1F33"/>
    <w:rsid w:val="170A508C"/>
    <w:rsid w:val="17721AAB"/>
    <w:rsid w:val="1829516F"/>
    <w:rsid w:val="184C3483"/>
    <w:rsid w:val="187B311C"/>
    <w:rsid w:val="1888128B"/>
    <w:rsid w:val="1C3920B6"/>
    <w:rsid w:val="1D5728F8"/>
    <w:rsid w:val="1DD22E22"/>
    <w:rsid w:val="1DE157C7"/>
    <w:rsid w:val="1E720882"/>
    <w:rsid w:val="1F6C10DE"/>
    <w:rsid w:val="210748E4"/>
    <w:rsid w:val="24AD5899"/>
    <w:rsid w:val="24BC7116"/>
    <w:rsid w:val="25043F44"/>
    <w:rsid w:val="253C34BF"/>
    <w:rsid w:val="25687799"/>
    <w:rsid w:val="25A26F55"/>
    <w:rsid w:val="25D2609F"/>
    <w:rsid w:val="269E619C"/>
    <w:rsid w:val="26E07FCC"/>
    <w:rsid w:val="27F154AD"/>
    <w:rsid w:val="27F92BDD"/>
    <w:rsid w:val="28833FD6"/>
    <w:rsid w:val="28FD468F"/>
    <w:rsid w:val="29525621"/>
    <w:rsid w:val="29D8064C"/>
    <w:rsid w:val="2A3E70CF"/>
    <w:rsid w:val="2A5443F4"/>
    <w:rsid w:val="2B330D0F"/>
    <w:rsid w:val="2C2B541D"/>
    <w:rsid w:val="2D175240"/>
    <w:rsid w:val="2E706522"/>
    <w:rsid w:val="2E727704"/>
    <w:rsid w:val="2ED54B71"/>
    <w:rsid w:val="2EEC5C1B"/>
    <w:rsid w:val="2F3F3521"/>
    <w:rsid w:val="2FA67734"/>
    <w:rsid w:val="3078676B"/>
    <w:rsid w:val="3182294A"/>
    <w:rsid w:val="31DB76E5"/>
    <w:rsid w:val="32A73EDE"/>
    <w:rsid w:val="32E337D0"/>
    <w:rsid w:val="359E6460"/>
    <w:rsid w:val="379A1929"/>
    <w:rsid w:val="382D2531"/>
    <w:rsid w:val="38860FD0"/>
    <w:rsid w:val="38926987"/>
    <w:rsid w:val="390608B7"/>
    <w:rsid w:val="3B5A4000"/>
    <w:rsid w:val="3BD00DFA"/>
    <w:rsid w:val="3D346A16"/>
    <w:rsid w:val="3D871119"/>
    <w:rsid w:val="3DA84A35"/>
    <w:rsid w:val="3DB50455"/>
    <w:rsid w:val="3E160273"/>
    <w:rsid w:val="3F7B517D"/>
    <w:rsid w:val="3F830006"/>
    <w:rsid w:val="3FC5381E"/>
    <w:rsid w:val="410E1475"/>
    <w:rsid w:val="42B37010"/>
    <w:rsid w:val="42F70DFC"/>
    <w:rsid w:val="4334789A"/>
    <w:rsid w:val="44625310"/>
    <w:rsid w:val="454809AA"/>
    <w:rsid w:val="460C280E"/>
    <w:rsid w:val="46A623CC"/>
    <w:rsid w:val="47773023"/>
    <w:rsid w:val="479F0965"/>
    <w:rsid w:val="47C54534"/>
    <w:rsid w:val="48B75FBE"/>
    <w:rsid w:val="4B60064C"/>
    <w:rsid w:val="4D36243C"/>
    <w:rsid w:val="4DC45170"/>
    <w:rsid w:val="4DEB540E"/>
    <w:rsid w:val="4E936BF5"/>
    <w:rsid w:val="4F3D39D2"/>
    <w:rsid w:val="4F794796"/>
    <w:rsid w:val="4FDD7221"/>
    <w:rsid w:val="4FDE62B4"/>
    <w:rsid w:val="500F2DC6"/>
    <w:rsid w:val="5170583F"/>
    <w:rsid w:val="54FC7B20"/>
    <w:rsid w:val="55A54573"/>
    <w:rsid w:val="56162F58"/>
    <w:rsid w:val="56707D61"/>
    <w:rsid w:val="56A679EB"/>
    <w:rsid w:val="576553EC"/>
    <w:rsid w:val="57DA1498"/>
    <w:rsid w:val="580C2125"/>
    <w:rsid w:val="585E5333"/>
    <w:rsid w:val="58DA6CC7"/>
    <w:rsid w:val="597D6BDE"/>
    <w:rsid w:val="5A7B0A82"/>
    <w:rsid w:val="5A9E7CB2"/>
    <w:rsid w:val="5ADA7E9F"/>
    <w:rsid w:val="5BD43A17"/>
    <w:rsid w:val="5CB0535B"/>
    <w:rsid w:val="5CED7988"/>
    <w:rsid w:val="5D6B05FB"/>
    <w:rsid w:val="5DD66746"/>
    <w:rsid w:val="5EB822A5"/>
    <w:rsid w:val="5F881C77"/>
    <w:rsid w:val="5FB92779"/>
    <w:rsid w:val="60344F50"/>
    <w:rsid w:val="604213B4"/>
    <w:rsid w:val="611930D0"/>
    <w:rsid w:val="613E0EB4"/>
    <w:rsid w:val="61A62E3E"/>
    <w:rsid w:val="622C2290"/>
    <w:rsid w:val="62C719FC"/>
    <w:rsid w:val="652B492B"/>
    <w:rsid w:val="65414C11"/>
    <w:rsid w:val="65712646"/>
    <w:rsid w:val="65764C68"/>
    <w:rsid w:val="66232118"/>
    <w:rsid w:val="676E14B4"/>
    <w:rsid w:val="692B6BF9"/>
    <w:rsid w:val="69906AB6"/>
    <w:rsid w:val="69F804C8"/>
    <w:rsid w:val="6ADD7329"/>
    <w:rsid w:val="6AF13A20"/>
    <w:rsid w:val="6BA344F1"/>
    <w:rsid w:val="6DC61AEE"/>
    <w:rsid w:val="6E9854DD"/>
    <w:rsid w:val="6F4229F3"/>
    <w:rsid w:val="6F94606E"/>
    <w:rsid w:val="6FD05A87"/>
    <w:rsid w:val="706A53C9"/>
    <w:rsid w:val="70C90342"/>
    <w:rsid w:val="71CF0443"/>
    <w:rsid w:val="72D11D1B"/>
    <w:rsid w:val="747B5A30"/>
    <w:rsid w:val="74FD19CB"/>
    <w:rsid w:val="75392E19"/>
    <w:rsid w:val="773A7B7D"/>
    <w:rsid w:val="778A38E9"/>
    <w:rsid w:val="791059CD"/>
    <w:rsid w:val="79313A43"/>
    <w:rsid w:val="7A2B508F"/>
    <w:rsid w:val="7A79793A"/>
    <w:rsid w:val="7AA13242"/>
    <w:rsid w:val="7AB67BEE"/>
    <w:rsid w:val="7B6A3D37"/>
    <w:rsid w:val="7DCC4078"/>
    <w:rsid w:val="7E461224"/>
    <w:rsid w:val="7F4B0584"/>
    <w:rsid w:val="7FD5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5">
    <w:name w:val="Body Text"/>
    <w:basedOn w:val="1"/>
    <w:next w:val="6"/>
    <w:semiHidden/>
    <w:unhideWhenUsed/>
    <w:qFormat/>
    <w:uiPriority w:val="99"/>
    <w:pPr>
      <w:spacing w:after="120"/>
    </w:pPr>
  </w:style>
  <w:style w:type="paragraph" w:styleId="6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</w:style>
  <w:style w:type="paragraph" w:styleId="7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styleId="14">
    <w:name w:val="HTML Sample"/>
    <w:basedOn w:val="12"/>
    <w:semiHidden/>
    <w:unhideWhenUsed/>
    <w:qFormat/>
    <w:uiPriority w:val="99"/>
    <w:rPr>
      <w:rFonts w:ascii="Courier New" w:hAnsi="Courier New"/>
    </w:rPr>
  </w:style>
  <w:style w:type="paragraph" w:customStyle="1" w:styleId="15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宋体" w:hAnsi="Times New Roman" w:eastAsia="宋体" w:cs="Times New Roman"/>
      <w:color w:val="000000"/>
      <w:kern w:val="0"/>
      <w:sz w:val="24"/>
      <w:szCs w:val="24"/>
      <w:lang w:val="en-US" w:eastAsia="zh-CN" w:bidi="ar"/>
    </w:rPr>
  </w:style>
  <w:style w:type="paragraph" w:customStyle="1" w:styleId="16">
    <w:name w:val="正文文字 6"/>
    <w:next w:val="1"/>
    <w:qFormat/>
    <w:uiPriority w:val="0"/>
    <w:pPr>
      <w:widowControl w:val="0"/>
      <w:ind w:left="240"/>
      <w:jc w:val="both"/>
    </w:pPr>
    <w:rPr>
      <w:rFonts w:ascii="宋体" w:hAnsi="Calibri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17">
    <w:name w:val="表格文字"/>
    <w:basedOn w:val="1"/>
    <w:qFormat/>
    <w:uiPriority w:val="0"/>
    <w:pPr>
      <w:spacing w:before="25" w:after="25"/>
      <w:jc w:val="left"/>
    </w:pPr>
    <w:rPr>
      <w:spacing w:val="10"/>
      <w:kern w:val="0"/>
      <w:sz w:val="24"/>
      <w:szCs w:val="24"/>
    </w:rPr>
  </w:style>
  <w:style w:type="character" w:customStyle="1" w:styleId="18">
    <w:name w:val="15"/>
    <w:basedOn w:val="12"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19">
    <w:name w:val="页眉 Char"/>
    <w:basedOn w:val="12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脚 Char"/>
    <w:basedOn w:val="12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2">
    <w:name w:val="标题 1 Char"/>
    <w:basedOn w:val="12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3">
    <w:name w:val="正文文本 21"/>
    <w:basedOn w:val="1"/>
    <w:qFormat/>
    <w:uiPriority w:val="1624"/>
    <w:pPr>
      <w:spacing w:before="0" w:after="120" w:line="480" w:lineRule="auto"/>
    </w:pPr>
  </w:style>
  <w:style w:type="character" w:customStyle="1" w:styleId="2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620</Words>
  <Characters>719</Characters>
  <Lines>7</Lines>
  <Paragraphs>2</Paragraphs>
  <TotalTime>2</TotalTime>
  <ScaleCrop>false</ScaleCrop>
  <LinksUpToDate>false</LinksUpToDate>
  <CharactersWithSpaces>824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2020-07-27T00:31:00Z</dcterms:created>
  <dc:creator>Administrator</dc:creator>
  <cp:lastModifiedBy>麗艷</cp:lastModifiedBy>
  <cp:lastPrinted>2025-02-25T06:54:00Z</cp:lastPrinted>
  <dcterms:modified xsi:type="dcterms:W3CDTF">2025-08-22T07:55:45Z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F82F7FDE3CC440C487C9565C1FC38A95</vt:lpwstr>
  </property>
  <property fmtid="{D5CDD505-2E9C-101B-9397-08002B2CF9AE}" pid="4" name="KSOTemplateDocerSaveRecord">
    <vt:lpwstr>eyJoZGlkIjoiMzM4ZDVlYTVjYzcwMzhjNGFkMjViNmNhM2EyNGJmZWYiLCJ1c2VySWQiOiIzOTM3Njc1MDYifQ==</vt:lpwstr>
  </property>
</Properties>
</file>