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D7F93C">
      <w:pPr>
        <w:rPr>
          <w:rStyle w:val="39"/>
          <w:rFonts w:ascii="宋体" w:hAnsi="宋体"/>
          <w:color w:val="000000" w:themeColor="text1"/>
          <w14:textFill>
            <w14:solidFill>
              <w14:schemeClr w14:val="tx1"/>
            </w14:solidFill>
          </w14:textFill>
        </w:rPr>
      </w:pPr>
      <w:r>
        <w:rPr>
          <w:rStyle w:val="39"/>
          <w:rFonts w:hint="eastAsia" w:ascii="宋体" w:hAnsi="宋体"/>
          <w:color w:val="000000" w:themeColor="text1"/>
          <w14:textFill>
            <w14:solidFill>
              <w14:schemeClr w14:val="tx1"/>
            </w14:solidFill>
          </w14:textFill>
        </w:rPr>
        <w:t xml:space="preserve">                                                                                                                                                                                         </w:t>
      </w:r>
    </w:p>
    <w:p w14:paraId="04815D46">
      <w:pPr>
        <w:jc w:val="center"/>
        <w:rPr>
          <w:rStyle w:val="39"/>
          <w:rFonts w:ascii="宋体" w:hAnsi="宋体"/>
          <w:color w:val="000000" w:themeColor="text1"/>
          <w14:textFill>
            <w14:solidFill>
              <w14:schemeClr w14:val="tx1"/>
            </w14:solidFill>
          </w14:textFill>
        </w:rPr>
      </w:pPr>
      <w:r>
        <w:rPr>
          <w:rStyle w:val="39"/>
          <w:rFonts w:ascii="宋体" w:hAnsi="宋体"/>
          <w:color w:val="000000" w:themeColor="text1"/>
          <w14:textFill>
            <w14:solidFill>
              <w14:schemeClr w14:val="tx1"/>
            </w14:solidFill>
          </w14:textFill>
        </w:rPr>
        <w:t xml:space="preserve">                                                                                                                                                                                                                                                                                                                      </w:t>
      </w:r>
    </w:p>
    <w:p w14:paraId="71E3FE40">
      <w:pPr>
        <w:jc w:val="center"/>
        <w:rPr>
          <w:color w:val="000000" w:themeColor="text1"/>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59264"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1" name="自选图形 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wps:cNvSpPr>
                      <wps:spPr>
                        <a:xfrm>
                          <a:off x="0" y="0"/>
                          <a:ext cx="635000" cy="635000"/>
                        </a:xfrm>
                        <a:custGeom>
                          <a:avLst/>
                          <a:gdLst/>
                          <a:ahLst/>
                          <a:cxnLst/>
                          <a:rect l="0" t="0" r="0" b="0"/>
                          <a:pathLst/>
                        </a:custGeom>
                        <a:noFill/>
                        <a:ln>
                          <a:noFill/>
                        </a:ln>
                      </wps:spPr>
                      <wps:bodyPr upright="1"/>
                    </wps:wsp>
                  </a:graphicData>
                </a:graphic>
              </wp:anchor>
            </w:drawing>
          </mc:Choice>
          <mc:Fallback>
            <w:pict>
              <v:shape id="自选图形 3" o:spid="_x0000_s1026" o:spt="100" style="position:absolute;left:0pt;margin-left:0pt;margin-top:0pt;height:50pt;width:50pt;visibility:hidden;z-index:251659264;mso-width-relative:page;mso-height-relative:page;" filled="f" stroked="f" coordsize="635000,635000" o:gfxdata="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mP3XpzwAAAAUBAAAPAAAAAAAAAAEAIAAAACIAAABkcnMvZG93bnJldi54bWxQ&#10;SwECFAAUAAAACACHTuJAsMKBiccBAACsAwAADgAAAAAAAAABACAAAAAeAQAAZHJzL2Uyb0RvYy54&#10;bWxQSwUGAAAAAAYABgBZAQAAVwUAAAAA&#10;">
                <v:fill on="f" focussize="0,0"/>
                <v:stroke on="f"/>
                <v:imagedata o:title=""/>
                <o:lock v:ext="edit" selection="t" aspectratio="f"/>
              </v:shape>
            </w:pict>
          </mc:Fallback>
        </mc:AlternateContent>
      </w:r>
    </w:p>
    <w:p w14:paraId="529DC374">
      <w:pPr>
        <w:jc w:val="center"/>
        <w:rPr>
          <w:color w:val="000000" w:themeColor="text1"/>
          <w14:textFill>
            <w14:solidFill>
              <w14:schemeClr w14:val="tx1"/>
            </w14:solidFill>
          </w14:textFill>
        </w:rPr>
      </w:pPr>
    </w:p>
    <w:p w14:paraId="096009B1">
      <w:pPr>
        <w:rPr>
          <w:rStyle w:val="39"/>
          <w:rFonts w:ascii="宋体" w:hAnsi="宋体"/>
          <w:color w:val="000000" w:themeColor="text1"/>
          <w14:textFill>
            <w14:solidFill>
              <w14:schemeClr w14:val="tx1"/>
            </w14:solidFill>
          </w14:textFill>
        </w:rPr>
      </w:pPr>
    </w:p>
    <w:p w14:paraId="446088E4">
      <w:pPr>
        <w:jc w:val="center"/>
        <w:rPr>
          <w:rStyle w:val="39"/>
          <w:rFonts w:ascii="宋体" w:hAnsi="宋体"/>
          <w:color w:val="000000" w:themeColor="text1"/>
          <w14:textFill>
            <w14:solidFill>
              <w14:schemeClr w14:val="tx1"/>
            </w14:solidFill>
          </w14:textFill>
        </w:rPr>
      </w:pPr>
    </w:p>
    <w:p w14:paraId="46707881">
      <w:pPr>
        <w:spacing w:before="156"/>
        <w:jc w:val="center"/>
        <w:rPr>
          <w:rStyle w:val="39"/>
          <w:rFonts w:ascii="宋体" w:hAnsi="宋体"/>
          <w:b/>
          <w:color w:val="000000" w:themeColor="text1"/>
          <w:sz w:val="72"/>
          <w:szCs w:val="72"/>
          <w14:textFill>
            <w14:solidFill>
              <w14:schemeClr w14:val="tx1"/>
            </w14:solidFill>
          </w14:textFill>
        </w:rPr>
      </w:pPr>
      <w:r>
        <w:rPr>
          <w:rStyle w:val="39"/>
          <w:rFonts w:ascii="宋体" w:hAnsi="宋体"/>
          <w:b/>
          <w:color w:val="000000" w:themeColor="text1"/>
          <w:sz w:val="72"/>
          <w:szCs w:val="72"/>
          <w14:textFill>
            <w14:solidFill>
              <w14:schemeClr w14:val="tx1"/>
            </w14:solidFill>
          </w14:textFill>
        </w:rPr>
        <w:t>竞争性磋商文件</w:t>
      </w:r>
    </w:p>
    <w:p w14:paraId="63CBD95C">
      <w:pPr>
        <w:snapToGrid w:val="0"/>
        <w:spacing w:before="156" w:line="500" w:lineRule="exact"/>
        <w:rPr>
          <w:rStyle w:val="39"/>
          <w:rFonts w:ascii="宋体" w:hAnsi="宋体"/>
          <w:color w:val="000000" w:themeColor="text1"/>
          <w14:textFill>
            <w14:solidFill>
              <w14:schemeClr w14:val="tx1"/>
            </w14:solidFill>
          </w14:textFill>
        </w:rPr>
      </w:pPr>
    </w:p>
    <w:p w14:paraId="1E5E78DD">
      <w:pPr>
        <w:snapToGrid w:val="0"/>
        <w:spacing w:before="156" w:line="500" w:lineRule="exact"/>
        <w:jc w:val="center"/>
        <w:rPr>
          <w:rStyle w:val="39"/>
          <w:rFonts w:ascii="宋体" w:hAnsi="宋体" w:cs="宋体"/>
          <w:b/>
          <w:bCs/>
          <w:color w:val="000000" w:themeColor="text1"/>
          <w:sz w:val="30"/>
          <w:szCs w:val="30"/>
          <w14:textFill>
            <w14:solidFill>
              <w14:schemeClr w14:val="tx1"/>
            </w14:solidFill>
          </w14:textFill>
        </w:rPr>
      </w:pPr>
    </w:p>
    <w:p w14:paraId="294F72FB">
      <w:pPr>
        <w:pStyle w:val="2"/>
        <w:rPr>
          <w:rStyle w:val="39"/>
          <w:rFonts w:hAnsi="宋体"/>
          <w:b/>
          <w:bCs/>
          <w:color w:val="000000" w:themeColor="text1"/>
          <w:sz w:val="30"/>
          <w:szCs w:val="30"/>
          <w14:textFill>
            <w14:solidFill>
              <w14:schemeClr w14:val="tx1"/>
            </w14:solidFill>
          </w14:textFill>
        </w:rPr>
      </w:pPr>
    </w:p>
    <w:p w14:paraId="67FABF9A">
      <w:pPr>
        <w:pStyle w:val="2"/>
        <w:rPr>
          <w:rStyle w:val="39"/>
          <w:rFonts w:hAnsi="宋体"/>
          <w:b/>
          <w:bCs/>
          <w:color w:val="000000" w:themeColor="text1"/>
          <w:sz w:val="30"/>
          <w:szCs w:val="30"/>
          <w14:textFill>
            <w14:solidFill>
              <w14:schemeClr w14:val="tx1"/>
            </w14:solidFill>
          </w14:textFill>
        </w:rPr>
      </w:pPr>
    </w:p>
    <w:p w14:paraId="19956E89">
      <w:pPr>
        <w:pStyle w:val="2"/>
        <w:rPr>
          <w:rStyle w:val="39"/>
          <w:rFonts w:hAnsi="宋体"/>
          <w:b/>
          <w:bCs/>
          <w:color w:val="000000" w:themeColor="text1"/>
          <w:sz w:val="30"/>
          <w:szCs w:val="30"/>
          <w14:textFill>
            <w14:solidFill>
              <w14:schemeClr w14:val="tx1"/>
            </w14:solidFill>
          </w14:textFill>
        </w:rPr>
      </w:pPr>
    </w:p>
    <w:p w14:paraId="14BE2D5A">
      <w:pPr>
        <w:snapToGrid w:val="0"/>
        <w:spacing w:before="156" w:line="500" w:lineRule="exact"/>
        <w:ind w:firstLine="1807" w:firstLineChars="600"/>
        <w:rPr>
          <w:rStyle w:val="39"/>
          <w:rFonts w:hint="default" w:ascii="宋体" w:hAnsi="宋体" w:eastAsia="宋体" w:cs="宋体"/>
          <w:b/>
          <w:bCs/>
          <w:color w:val="000000" w:themeColor="text1"/>
          <w:sz w:val="30"/>
          <w:szCs w:val="30"/>
          <w:lang w:val="en-US" w:eastAsia="zh-CN"/>
          <w14:textFill>
            <w14:solidFill>
              <w14:schemeClr w14:val="tx1"/>
            </w14:solidFill>
          </w14:textFill>
        </w:rPr>
      </w:pPr>
      <w:r>
        <w:rPr>
          <w:rStyle w:val="39"/>
          <w:rFonts w:ascii="宋体" w:hAnsi="宋体" w:cs="宋体"/>
          <w:b/>
          <w:bCs/>
          <w:color w:val="000000" w:themeColor="text1"/>
          <w:sz w:val="30"/>
          <w:szCs w:val="30"/>
          <w14:textFill>
            <w14:solidFill>
              <w14:schemeClr w14:val="tx1"/>
            </w14:solidFill>
          </w14:textFill>
        </w:rPr>
        <w:t>项目名称：</w:t>
      </w:r>
      <w:r>
        <w:rPr>
          <w:rStyle w:val="39"/>
          <w:rFonts w:hint="eastAsia" w:ascii="宋体" w:hAnsi="宋体" w:cs="宋体"/>
          <w:b/>
          <w:bCs/>
          <w:color w:val="000000" w:themeColor="text1"/>
          <w:sz w:val="30"/>
          <w:szCs w:val="30"/>
          <w:lang w:eastAsia="zh-CN"/>
          <w14:textFill>
            <w14:solidFill>
              <w14:schemeClr w14:val="tx1"/>
            </w14:solidFill>
          </w14:textFill>
        </w:rPr>
        <w:t>贵港市职业教育中心2024年双优校建设(重)</w:t>
      </w:r>
    </w:p>
    <w:p w14:paraId="5EDE9648">
      <w:pPr>
        <w:snapToGrid w:val="0"/>
        <w:spacing w:before="156" w:line="500" w:lineRule="exact"/>
        <w:ind w:firstLine="1795" w:firstLineChars="596"/>
        <w:rPr>
          <w:rStyle w:val="39"/>
          <w:rFonts w:hint="eastAsia" w:ascii="宋体" w:hAnsi="宋体" w:eastAsia="宋体" w:cs="宋体"/>
          <w:b/>
          <w:bCs/>
          <w:color w:val="000000" w:themeColor="text1"/>
          <w:sz w:val="30"/>
          <w:szCs w:val="30"/>
          <w:lang w:eastAsia="zh-CN"/>
          <w14:textFill>
            <w14:solidFill>
              <w14:schemeClr w14:val="tx1"/>
            </w14:solidFill>
          </w14:textFill>
        </w:rPr>
      </w:pPr>
      <w:r>
        <w:rPr>
          <w:rStyle w:val="39"/>
          <w:rFonts w:ascii="宋体" w:hAnsi="宋体" w:cs="宋体"/>
          <w:b/>
          <w:bCs/>
          <w:color w:val="000000" w:themeColor="text1"/>
          <w:sz w:val="30"/>
          <w:szCs w:val="30"/>
          <w14:textFill>
            <w14:solidFill>
              <w14:schemeClr w14:val="tx1"/>
            </w14:solidFill>
          </w14:textFill>
        </w:rPr>
        <w:t>项目编号：</w:t>
      </w:r>
      <w:r>
        <w:rPr>
          <w:rStyle w:val="39"/>
          <w:rFonts w:hint="eastAsia" w:ascii="宋体" w:hAnsi="宋体" w:cs="宋体"/>
          <w:b/>
          <w:bCs/>
          <w:color w:val="000000" w:themeColor="text1"/>
          <w:sz w:val="30"/>
          <w:szCs w:val="30"/>
          <w14:textFill>
            <w14:solidFill>
              <w14:schemeClr w14:val="tx1"/>
            </w14:solidFill>
          </w14:textFill>
        </w:rPr>
        <w:t>GGZC2024-C3-01302-GGHL</w:t>
      </w:r>
      <w:r>
        <w:rPr>
          <w:rStyle w:val="39"/>
          <w:rFonts w:hint="eastAsia" w:ascii="宋体" w:hAnsi="宋体" w:cs="宋体"/>
          <w:b/>
          <w:bCs/>
          <w:color w:val="000000" w:themeColor="text1"/>
          <w:sz w:val="30"/>
          <w:szCs w:val="30"/>
          <w:lang w:eastAsia="zh-CN"/>
          <w14:textFill>
            <w14:solidFill>
              <w14:schemeClr w14:val="tx1"/>
            </w14:solidFill>
          </w14:textFill>
        </w:rPr>
        <w:t>（重）</w:t>
      </w:r>
    </w:p>
    <w:p w14:paraId="1C383807">
      <w:pPr>
        <w:snapToGrid w:val="0"/>
        <w:spacing w:before="156" w:line="500" w:lineRule="exact"/>
        <w:ind w:firstLine="1795" w:firstLineChars="596"/>
        <w:rPr>
          <w:rStyle w:val="39"/>
          <w:rFonts w:ascii="宋体" w:hAnsi="宋体" w:cs="宋体"/>
          <w:b/>
          <w:bCs/>
          <w:color w:val="000000" w:themeColor="text1"/>
          <w:sz w:val="30"/>
          <w:szCs w:val="30"/>
          <w14:textFill>
            <w14:solidFill>
              <w14:schemeClr w14:val="tx1"/>
            </w14:solidFill>
          </w14:textFill>
        </w:rPr>
      </w:pPr>
    </w:p>
    <w:p w14:paraId="33CA1F4A">
      <w:pPr>
        <w:snapToGrid w:val="0"/>
        <w:spacing w:before="156" w:line="500" w:lineRule="exact"/>
        <w:rPr>
          <w:rStyle w:val="39"/>
          <w:rFonts w:ascii="宋体" w:hAnsi="宋体" w:cs="宋体"/>
          <w:bCs/>
          <w:color w:val="000000" w:themeColor="text1"/>
          <w:szCs w:val="21"/>
          <w14:textFill>
            <w14:solidFill>
              <w14:schemeClr w14:val="tx1"/>
            </w14:solidFill>
          </w14:textFill>
        </w:rPr>
      </w:pPr>
    </w:p>
    <w:p w14:paraId="6C1F1CF1">
      <w:pPr>
        <w:snapToGrid w:val="0"/>
        <w:spacing w:before="156" w:line="500" w:lineRule="exact"/>
        <w:rPr>
          <w:rStyle w:val="39"/>
          <w:rFonts w:ascii="宋体" w:hAnsi="宋体" w:cs="宋体"/>
          <w:bCs/>
          <w:color w:val="000000" w:themeColor="text1"/>
          <w:szCs w:val="21"/>
          <w14:textFill>
            <w14:solidFill>
              <w14:schemeClr w14:val="tx1"/>
            </w14:solidFill>
          </w14:textFill>
        </w:rPr>
      </w:pPr>
    </w:p>
    <w:p w14:paraId="00A63933">
      <w:pPr>
        <w:pStyle w:val="2"/>
        <w:rPr>
          <w:rStyle w:val="39"/>
          <w:rFonts w:hAnsi="宋体"/>
          <w:bCs/>
          <w:color w:val="000000" w:themeColor="text1"/>
          <w:szCs w:val="21"/>
          <w14:textFill>
            <w14:solidFill>
              <w14:schemeClr w14:val="tx1"/>
            </w14:solidFill>
          </w14:textFill>
        </w:rPr>
      </w:pPr>
    </w:p>
    <w:p w14:paraId="03ECFF85">
      <w:pPr>
        <w:pStyle w:val="2"/>
        <w:rPr>
          <w:rStyle w:val="39"/>
          <w:rFonts w:hAnsi="宋体"/>
          <w:bCs/>
          <w:color w:val="000000" w:themeColor="text1"/>
          <w:szCs w:val="21"/>
          <w14:textFill>
            <w14:solidFill>
              <w14:schemeClr w14:val="tx1"/>
            </w14:solidFill>
          </w14:textFill>
        </w:rPr>
      </w:pPr>
    </w:p>
    <w:p w14:paraId="36134851">
      <w:pPr>
        <w:pStyle w:val="2"/>
        <w:rPr>
          <w:rStyle w:val="39"/>
          <w:rFonts w:hAnsi="宋体"/>
          <w:bCs/>
          <w:color w:val="000000" w:themeColor="text1"/>
          <w:szCs w:val="21"/>
          <w14:textFill>
            <w14:solidFill>
              <w14:schemeClr w14:val="tx1"/>
            </w14:solidFill>
          </w14:textFill>
        </w:rPr>
      </w:pPr>
    </w:p>
    <w:p w14:paraId="1CCA16D7">
      <w:pPr>
        <w:pStyle w:val="2"/>
        <w:rPr>
          <w:rStyle w:val="39"/>
          <w:rFonts w:hAnsi="宋体"/>
          <w:bCs/>
          <w:color w:val="000000" w:themeColor="text1"/>
          <w:szCs w:val="21"/>
          <w14:textFill>
            <w14:solidFill>
              <w14:schemeClr w14:val="tx1"/>
            </w14:solidFill>
          </w14:textFill>
        </w:rPr>
      </w:pPr>
    </w:p>
    <w:p w14:paraId="0FDAEE4E">
      <w:pPr>
        <w:snapToGrid w:val="0"/>
        <w:spacing w:before="156" w:line="500" w:lineRule="exact"/>
        <w:rPr>
          <w:rStyle w:val="39"/>
          <w:rFonts w:ascii="宋体" w:hAnsi="宋体" w:cs="宋体"/>
          <w:bCs/>
          <w:color w:val="000000" w:themeColor="text1"/>
          <w:szCs w:val="21"/>
          <w:u w:val="single"/>
          <w14:textFill>
            <w14:solidFill>
              <w14:schemeClr w14:val="tx1"/>
            </w14:solidFill>
          </w14:textFill>
        </w:rPr>
      </w:pPr>
      <w:r>
        <w:rPr>
          <w:rStyle w:val="39"/>
          <w:rFonts w:ascii="宋体" w:hAnsi="宋体" w:cs="宋体"/>
          <w:bCs/>
          <w:color w:val="000000" w:themeColor="text1"/>
          <w:szCs w:val="21"/>
          <w:u w:val="single"/>
          <w14:textFill>
            <w14:solidFill>
              <w14:schemeClr w14:val="tx1"/>
            </w14:solidFill>
          </w14:textFill>
        </w:rPr>
        <w:t xml:space="preserve">                          </w:t>
      </w:r>
    </w:p>
    <w:p w14:paraId="5CF4E2A7">
      <w:pPr>
        <w:pStyle w:val="14"/>
        <w:ind w:firstLine="400"/>
        <w:rPr>
          <w:rStyle w:val="39"/>
          <w:rFonts w:ascii="宋体" w:hAnsi="宋体" w:cs="宋体"/>
          <w:bCs/>
          <w:color w:val="000000" w:themeColor="text1"/>
          <w:szCs w:val="21"/>
          <w:u w:val="single"/>
          <w14:textFill>
            <w14:solidFill>
              <w14:schemeClr w14:val="tx1"/>
            </w14:solidFill>
          </w14:textFill>
        </w:rPr>
      </w:pPr>
    </w:p>
    <w:p w14:paraId="39A802F9">
      <w:pPr>
        <w:pStyle w:val="14"/>
        <w:ind w:firstLine="400"/>
        <w:rPr>
          <w:rStyle w:val="39"/>
          <w:rFonts w:ascii="宋体" w:hAnsi="宋体" w:cs="宋体"/>
          <w:bCs/>
          <w:color w:val="000000" w:themeColor="text1"/>
          <w:szCs w:val="21"/>
          <w:u w:val="single"/>
          <w14:textFill>
            <w14:solidFill>
              <w14:schemeClr w14:val="tx1"/>
            </w14:solidFill>
          </w14:textFill>
        </w:rPr>
      </w:pPr>
    </w:p>
    <w:p w14:paraId="7D86F048">
      <w:pPr>
        <w:pStyle w:val="14"/>
        <w:ind w:firstLine="400"/>
        <w:rPr>
          <w:rStyle w:val="39"/>
          <w:rFonts w:ascii="宋体" w:hAnsi="宋体" w:cs="宋体"/>
          <w:bCs/>
          <w:color w:val="000000" w:themeColor="text1"/>
          <w:szCs w:val="21"/>
          <w:u w:val="single"/>
          <w14:textFill>
            <w14:solidFill>
              <w14:schemeClr w14:val="tx1"/>
            </w14:solidFill>
          </w14:textFill>
        </w:rPr>
      </w:pPr>
    </w:p>
    <w:p w14:paraId="3CBCF497">
      <w:pPr>
        <w:snapToGrid w:val="0"/>
        <w:spacing w:before="156" w:line="500" w:lineRule="exact"/>
        <w:ind w:firstLine="1807" w:firstLineChars="600"/>
        <w:rPr>
          <w:rStyle w:val="39"/>
          <w:rFonts w:ascii="宋体" w:hAnsi="宋体" w:cs="宋体"/>
          <w:b/>
          <w:bCs/>
          <w:color w:val="000000" w:themeColor="text1"/>
          <w:sz w:val="30"/>
          <w:szCs w:val="30"/>
          <w14:textFill>
            <w14:solidFill>
              <w14:schemeClr w14:val="tx1"/>
            </w14:solidFill>
          </w14:textFill>
        </w:rPr>
      </w:pPr>
      <w:r>
        <w:rPr>
          <w:rStyle w:val="39"/>
          <w:rFonts w:ascii="宋体" w:hAnsi="宋体" w:cs="宋体"/>
          <w:b/>
          <w:bCs/>
          <w:color w:val="000000" w:themeColor="text1"/>
          <w:sz w:val="30"/>
          <w:szCs w:val="30"/>
          <w14:textFill>
            <w14:solidFill>
              <w14:schemeClr w14:val="tx1"/>
            </w14:solidFill>
          </w14:textFill>
        </w:rPr>
        <w:t>采购单位：</w:t>
      </w:r>
      <w:r>
        <w:rPr>
          <w:rStyle w:val="39"/>
          <w:rFonts w:hint="eastAsia" w:ascii="宋体" w:hAnsi="宋体" w:cs="宋体"/>
          <w:b/>
          <w:bCs/>
          <w:color w:val="000000" w:themeColor="text1"/>
          <w:sz w:val="30"/>
          <w:szCs w:val="30"/>
          <w14:textFill>
            <w14:solidFill>
              <w14:schemeClr w14:val="tx1"/>
            </w14:solidFill>
          </w14:textFill>
        </w:rPr>
        <w:t>贵港市职业教育中心</w:t>
      </w:r>
    </w:p>
    <w:p w14:paraId="38001734">
      <w:pPr>
        <w:snapToGrid w:val="0"/>
        <w:spacing w:before="156" w:line="500" w:lineRule="exact"/>
        <w:ind w:left="2084" w:leftChars="855" w:hanging="289"/>
        <w:jc w:val="left"/>
        <w:rPr>
          <w:rStyle w:val="39"/>
          <w:rFonts w:ascii="宋体" w:hAnsi="宋体" w:cs="宋体"/>
          <w:b/>
          <w:bCs/>
          <w:color w:val="000000" w:themeColor="text1"/>
          <w:sz w:val="30"/>
          <w:szCs w:val="30"/>
          <w14:textFill>
            <w14:solidFill>
              <w14:schemeClr w14:val="tx1"/>
            </w14:solidFill>
          </w14:textFill>
        </w:rPr>
      </w:pPr>
      <w:r>
        <w:rPr>
          <w:rStyle w:val="39"/>
          <w:rFonts w:ascii="宋体" w:hAnsi="宋体" w:cs="宋体"/>
          <w:b/>
          <w:bCs/>
          <w:color w:val="000000" w:themeColor="text1"/>
          <w:sz w:val="30"/>
          <w:szCs w:val="30"/>
          <w14:textFill>
            <w14:solidFill>
              <w14:schemeClr w14:val="tx1"/>
            </w14:solidFill>
          </w14:textFill>
        </w:rPr>
        <w:t>采购代理机构：</w:t>
      </w:r>
      <w:r>
        <w:rPr>
          <w:rStyle w:val="39"/>
          <w:rFonts w:hint="eastAsia" w:ascii="宋体" w:hAnsi="宋体" w:cs="宋体"/>
          <w:b/>
          <w:bCs/>
          <w:color w:val="000000" w:themeColor="text1"/>
          <w:sz w:val="30"/>
          <w:szCs w:val="30"/>
          <w14:textFill>
            <w14:solidFill>
              <w14:schemeClr w14:val="tx1"/>
            </w14:solidFill>
          </w14:textFill>
        </w:rPr>
        <w:t>贵港市弘林项目管理有限公司</w:t>
      </w:r>
    </w:p>
    <w:p w14:paraId="7686F144">
      <w:pPr>
        <w:jc w:val="center"/>
        <w:rPr>
          <w:rStyle w:val="39"/>
          <w:rFonts w:ascii="宋体" w:hAnsi="宋体" w:cs="宋体"/>
          <w:b/>
          <w:bCs/>
          <w:color w:val="000000" w:themeColor="text1"/>
          <w:sz w:val="30"/>
          <w:szCs w:val="30"/>
          <w14:textFill>
            <w14:solidFill>
              <w14:schemeClr w14:val="tx1"/>
            </w14:solidFill>
          </w14:textFill>
        </w:rPr>
      </w:pPr>
      <w:r>
        <w:rPr>
          <w:rStyle w:val="39"/>
          <w:rFonts w:ascii="宋体" w:hAnsi="宋体" w:cs="宋体"/>
          <w:b/>
          <w:bCs/>
          <w:color w:val="000000" w:themeColor="text1"/>
          <w:sz w:val="30"/>
          <w:szCs w:val="30"/>
          <w14:textFill>
            <w14:solidFill>
              <w14:schemeClr w14:val="tx1"/>
            </w14:solidFill>
          </w14:textFill>
        </w:rPr>
        <w:t>202</w:t>
      </w:r>
      <w:r>
        <w:rPr>
          <w:rStyle w:val="39"/>
          <w:rFonts w:hint="eastAsia" w:ascii="宋体" w:hAnsi="宋体" w:cs="宋体"/>
          <w:b/>
          <w:bCs/>
          <w:color w:val="000000" w:themeColor="text1"/>
          <w:sz w:val="30"/>
          <w:szCs w:val="30"/>
          <w14:textFill>
            <w14:solidFill>
              <w14:schemeClr w14:val="tx1"/>
            </w14:solidFill>
          </w14:textFill>
        </w:rPr>
        <w:t>4</w:t>
      </w:r>
      <w:r>
        <w:rPr>
          <w:rStyle w:val="39"/>
          <w:rFonts w:ascii="宋体" w:hAnsi="宋体" w:cs="宋体"/>
          <w:b/>
          <w:bCs/>
          <w:color w:val="000000" w:themeColor="text1"/>
          <w:sz w:val="30"/>
          <w:szCs w:val="30"/>
          <w14:textFill>
            <w14:solidFill>
              <w14:schemeClr w14:val="tx1"/>
            </w14:solidFill>
          </w14:textFill>
        </w:rPr>
        <w:t>年</w:t>
      </w:r>
      <w:r>
        <w:rPr>
          <w:rStyle w:val="39"/>
          <w:rFonts w:hint="eastAsia" w:ascii="宋体" w:hAnsi="宋体" w:cs="宋体"/>
          <w:b/>
          <w:bCs/>
          <w:color w:val="000000" w:themeColor="text1"/>
          <w:sz w:val="30"/>
          <w:szCs w:val="30"/>
          <w14:textFill>
            <w14:solidFill>
              <w14:schemeClr w14:val="tx1"/>
            </w14:solidFill>
          </w14:textFill>
        </w:rPr>
        <w:t>7</w:t>
      </w:r>
      <w:r>
        <w:rPr>
          <w:rStyle w:val="39"/>
          <w:rFonts w:ascii="宋体" w:hAnsi="宋体" w:cs="宋体"/>
          <w:b/>
          <w:bCs/>
          <w:color w:val="000000" w:themeColor="text1"/>
          <w:sz w:val="30"/>
          <w:szCs w:val="30"/>
          <w14:textFill>
            <w14:solidFill>
              <w14:schemeClr w14:val="tx1"/>
            </w14:solidFill>
          </w14:textFill>
        </w:rPr>
        <w:t>月</w:t>
      </w:r>
    </w:p>
    <w:p w14:paraId="31E2B391">
      <w:pPr>
        <w:pStyle w:val="11"/>
        <w:rPr>
          <w:color w:val="000000" w:themeColor="text1"/>
          <w14:textFill>
            <w14:solidFill>
              <w14:schemeClr w14:val="tx1"/>
            </w14:solidFill>
          </w14:textFill>
        </w:rPr>
      </w:pPr>
    </w:p>
    <w:p w14:paraId="610F90E0">
      <w:pPr>
        <w:pStyle w:val="35"/>
        <w:jc w:val="center"/>
        <w:rPr>
          <w:rStyle w:val="39"/>
          <w:rFonts w:ascii="宋体" w:hAnsi="宋体" w:cs="宋体"/>
          <w:b/>
          <w:bCs/>
          <w:color w:val="000000" w:themeColor="text1"/>
          <w:sz w:val="52"/>
          <w:szCs w:val="52"/>
          <w14:textFill>
            <w14:solidFill>
              <w14:schemeClr w14:val="tx1"/>
            </w14:solidFill>
          </w14:textFill>
        </w:rPr>
      </w:pPr>
      <w:r>
        <w:rPr>
          <w:rStyle w:val="39"/>
          <w:rFonts w:ascii="宋体" w:hAnsi="宋体" w:cs="宋体"/>
          <w:b/>
          <w:bCs/>
          <w:color w:val="000000" w:themeColor="text1"/>
          <w:sz w:val="52"/>
          <w:szCs w:val="52"/>
          <w14:textFill>
            <w14:solidFill>
              <w14:schemeClr w14:val="tx1"/>
            </w14:solidFill>
          </w14:textFill>
        </w:rPr>
        <w:t>目    录</w:t>
      </w:r>
    </w:p>
    <w:p w14:paraId="2D35BAFE">
      <w:pPr>
        <w:pStyle w:val="101"/>
        <w:tabs>
          <w:tab w:val="right" w:leader="dot" w:pos="9638"/>
        </w:tabs>
        <w:jc w:val="both"/>
        <w:rPr>
          <w:rStyle w:val="39"/>
          <w:rFonts w:ascii="宋体" w:hAnsi="宋体"/>
          <w:color w:val="000000" w:themeColor="text1"/>
          <w:sz w:val="28"/>
          <w:szCs w:val="28"/>
          <w14:textFill>
            <w14:solidFill>
              <w14:schemeClr w14:val="tx1"/>
            </w14:solidFill>
          </w14:textFill>
        </w:rPr>
      </w:pPr>
      <w:r>
        <w:rPr>
          <w:rStyle w:val="39"/>
          <w:rFonts w:ascii="宋体" w:hAnsi="宋体"/>
          <w:color w:val="000000" w:themeColor="text1"/>
          <w:sz w:val="28"/>
          <w:szCs w:val="28"/>
          <w14:textFill>
            <w14:solidFill>
              <w14:schemeClr w14:val="tx1"/>
            </w14:solidFill>
          </w14:textFill>
        </w:rPr>
        <w:t>第一章    竞争性磋商公告</w:t>
      </w:r>
      <w:r>
        <w:rPr>
          <w:rFonts w:ascii="宋体" w:hAnsi="宋体"/>
          <w:color w:val="000000" w:themeColor="text1"/>
          <w:sz w:val="28"/>
          <w14:textFill>
            <w14:solidFill>
              <w14:schemeClr w14:val="tx1"/>
            </w14:solidFill>
          </w14:textFill>
        </w:rPr>
        <w:tab/>
      </w:r>
      <w:r>
        <w:rPr>
          <w:rFonts w:hint="eastAsia" w:ascii="宋体" w:hAnsi="宋体"/>
          <w:color w:val="000000" w:themeColor="text1"/>
          <w:sz w:val="28"/>
          <w14:textFill>
            <w14:solidFill>
              <w14:schemeClr w14:val="tx1"/>
            </w14:solidFill>
          </w14:textFill>
        </w:rPr>
        <w:t>2</w:t>
      </w:r>
    </w:p>
    <w:p w14:paraId="01535F0B">
      <w:pPr>
        <w:pStyle w:val="101"/>
        <w:tabs>
          <w:tab w:val="right" w:leader="dot" w:pos="9638"/>
        </w:tabs>
        <w:jc w:val="both"/>
        <w:rPr>
          <w:rStyle w:val="39"/>
          <w:rFonts w:ascii="宋体" w:hAnsi="宋体"/>
          <w:color w:val="000000" w:themeColor="text1"/>
          <w:sz w:val="28"/>
          <w:szCs w:val="28"/>
          <w14:textFill>
            <w14:solidFill>
              <w14:schemeClr w14:val="tx1"/>
            </w14:solidFill>
          </w14:textFill>
        </w:rPr>
      </w:pPr>
      <w:r>
        <w:rPr>
          <w:rStyle w:val="39"/>
          <w:rFonts w:ascii="宋体" w:hAnsi="宋体"/>
          <w:color w:val="000000" w:themeColor="text1"/>
          <w:sz w:val="28"/>
          <w:szCs w:val="28"/>
          <w14:textFill>
            <w14:solidFill>
              <w14:schemeClr w14:val="tx1"/>
            </w14:solidFill>
          </w14:textFill>
        </w:rPr>
        <w:t>第二章    磋商供应商须知及前附表</w:t>
      </w:r>
      <w:r>
        <w:rPr>
          <w:rFonts w:ascii="宋体" w:hAnsi="宋体"/>
          <w:color w:val="000000" w:themeColor="text1"/>
          <w:sz w:val="28"/>
          <w14:textFill>
            <w14:solidFill>
              <w14:schemeClr w14:val="tx1"/>
            </w14:solidFill>
          </w14:textFill>
        </w:rPr>
        <w:tab/>
      </w:r>
      <w:r>
        <w:rPr>
          <w:rFonts w:hint="eastAsia" w:ascii="宋体" w:hAnsi="宋体"/>
          <w:color w:val="000000" w:themeColor="text1"/>
          <w:sz w:val="28"/>
          <w14:textFill>
            <w14:solidFill>
              <w14:schemeClr w14:val="tx1"/>
            </w14:solidFill>
          </w14:textFill>
        </w:rPr>
        <w:t>6</w:t>
      </w:r>
    </w:p>
    <w:p w14:paraId="7671E862">
      <w:pPr>
        <w:pStyle w:val="101"/>
        <w:tabs>
          <w:tab w:val="right" w:leader="dot" w:pos="9638"/>
        </w:tabs>
        <w:jc w:val="both"/>
        <w:rPr>
          <w:rStyle w:val="39"/>
          <w:rFonts w:ascii="宋体" w:hAnsi="宋体"/>
          <w:color w:val="000000" w:themeColor="text1"/>
          <w:sz w:val="28"/>
          <w:szCs w:val="28"/>
          <w14:textFill>
            <w14:solidFill>
              <w14:schemeClr w14:val="tx1"/>
            </w14:solidFill>
          </w14:textFill>
        </w:rPr>
      </w:pPr>
      <w:r>
        <w:rPr>
          <w:rStyle w:val="39"/>
          <w:rFonts w:ascii="宋体" w:hAnsi="宋体"/>
          <w:color w:val="000000" w:themeColor="text1"/>
          <w:sz w:val="28"/>
          <w:szCs w:val="28"/>
          <w14:textFill>
            <w14:solidFill>
              <w14:schemeClr w14:val="tx1"/>
            </w14:solidFill>
          </w14:textFill>
        </w:rPr>
        <w:t>第三章    项目采购需求</w:t>
      </w:r>
      <w:r>
        <w:rPr>
          <w:rFonts w:ascii="宋体" w:hAnsi="宋体"/>
          <w:color w:val="000000" w:themeColor="text1"/>
          <w:sz w:val="28"/>
          <w14:textFill>
            <w14:solidFill>
              <w14:schemeClr w14:val="tx1"/>
            </w14:solidFill>
          </w14:textFill>
        </w:rPr>
        <w:tab/>
      </w:r>
      <w:r>
        <w:rPr>
          <w:rFonts w:hint="eastAsia" w:ascii="宋体" w:hAnsi="宋体"/>
          <w:color w:val="000000" w:themeColor="text1"/>
          <w:sz w:val="28"/>
          <w14:textFill>
            <w14:solidFill>
              <w14:schemeClr w14:val="tx1"/>
            </w14:solidFill>
          </w14:textFill>
        </w:rPr>
        <w:t>20</w:t>
      </w:r>
    </w:p>
    <w:p w14:paraId="0AECEB12">
      <w:pPr>
        <w:pStyle w:val="101"/>
        <w:tabs>
          <w:tab w:val="right" w:leader="dot" w:pos="9638"/>
        </w:tabs>
        <w:jc w:val="both"/>
        <w:rPr>
          <w:rStyle w:val="39"/>
          <w:rFonts w:ascii="宋体" w:hAnsi="宋体"/>
          <w:color w:val="000000" w:themeColor="text1"/>
          <w:sz w:val="28"/>
          <w:szCs w:val="28"/>
          <w14:textFill>
            <w14:solidFill>
              <w14:schemeClr w14:val="tx1"/>
            </w14:solidFill>
          </w14:textFill>
        </w:rPr>
      </w:pPr>
      <w:r>
        <w:rPr>
          <w:rStyle w:val="39"/>
          <w:rFonts w:ascii="宋体" w:hAnsi="宋体"/>
          <w:color w:val="000000" w:themeColor="text1"/>
          <w:sz w:val="28"/>
          <w:szCs w:val="28"/>
          <w14:textFill>
            <w14:solidFill>
              <w14:schemeClr w14:val="tx1"/>
            </w14:solidFill>
          </w14:textFill>
        </w:rPr>
        <w:t>第四章    合同协议书（参考格式）</w:t>
      </w:r>
      <w:r>
        <w:rPr>
          <w:rFonts w:ascii="宋体" w:hAnsi="宋体"/>
          <w:color w:val="000000" w:themeColor="text1"/>
          <w:sz w:val="28"/>
          <w14:textFill>
            <w14:solidFill>
              <w14:schemeClr w14:val="tx1"/>
            </w14:solidFill>
          </w14:textFill>
        </w:rPr>
        <w:tab/>
      </w:r>
      <w:r>
        <w:rPr>
          <w:rFonts w:hint="eastAsia" w:ascii="宋体" w:hAnsi="宋体"/>
          <w:color w:val="000000" w:themeColor="text1"/>
          <w:sz w:val="28"/>
          <w14:textFill>
            <w14:solidFill>
              <w14:schemeClr w14:val="tx1"/>
            </w14:solidFill>
          </w14:textFill>
        </w:rPr>
        <w:t>23</w:t>
      </w:r>
    </w:p>
    <w:p w14:paraId="3E02CD1C">
      <w:pPr>
        <w:pStyle w:val="101"/>
        <w:tabs>
          <w:tab w:val="right" w:leader="dot" w:pos="9638"/>
        </w:tabs>
        <w:jc w:val="both"/>
        <w:rPr>
          <w:rStyle w:val="39"/>
          <w:rFonts w:ascii="宋体" w:hAnsi="宋体"/>
          <w:color w:val="000000" w:themeColor="text1"/>
          <w:sz w:val="28"/>
          <w:szCs w:val="28"/>
          <w14:textFill>
            <w14:solidFill>
              <w14:schemeClr w14:val="tx1"/>
            </w14:solidFill>
          </w14:textFill>
        </w:rPr>
      </w:pPr>
      <w:r>
        <w:rPr>
          <w:rStyle w:val="39"/>
          <w:rFonts w:ascii="宋体" w:hAnsi="宋体"/>
          <w:color w:val="000000" w:themeColor="text1"/>
          <w:sz w:val="28"/>
          <w:szCs w:val="28"/>
          <w14:textFill>
            <w14:solidFill>
              <w14:schemeClr w14:val="tx1"/>
            </w14:solidFill>
          </w14:textFill>
        </w:rPr>
        <w:t>第五章    评标办法及评审标准</w:t>
      </w:r>
      <w:r>
        <w:rPr>
          <w:rFonts w:ascii="宋体" w:hAnsi="宋体"/>
          <w:color w:val="000000" w:themeColor="text1"/>
          <w:sz w:val="28"/>
          <w14:textFill>
            <w14:solidFill>
              <w14:schemeClr w14:val="tx1"/>
            </w14:solidFill>
          </w14:textFill>
        </w:rPr>
        <w:tab/>
      </w:r>
      <w:r>
        <w:rPr>
          <w:rFonts w:hint="eastAsia" w:ascii="宋体" w:hAnsi="宋体"/>
          <w:color w:val="000000" w:themeColor="text1"/>
          <w:sz w:val="28"/>
          <w14:textFill>
            <w14:solidFill>
              <w14:schemeClr w14:val="tx1"/>
            </w14:solidFill>
          </w14:textFill>
        </w:rPr>
        <w:t>28</w:t>
      </w:r>
    </w:p>
    <w:p w14:paraId="0C836E29">
      <w:pPr>
        <w:pStyle w:val="101"/>
        <w:tabs>
          <w:tab w:val="right" w:leader="dot" w:pos="9638"/>
        </w:tabs>
        <w:jc w:val="both"/>
        <w:rPr>
          <w:rStyle w:val="39"/>
          <w:rFonts w:ascii="宋体" w:hAnsi="宋体"/>
          <w:color w:val="000000" w:themeColor="text1"/>
          <w:sz w:val="28"/>
          <w:szCs w:val="28"/>
          <w14:textFill>
            <w14:solidFill>
              <w14:schemeClr w14:val="tx1"/>
            </w14:solidFill>
          </w14:textFill>
        </w:rPr>
      </w:pPr>
      <w:r>
        <w:rPr>
          <w:rStyle w:val="39"/>
          <w:rFonts w:ascii="宋体" w:hAnsi="宋体"/>
          <w:color w:val="000000" w:themeColor="text1"/>
          <w:sz w:val="28"/>
          <w:szCs w:val="28"/>
          <w14:textFill>
            <w14:solidFill>
              <w14:schemeClr w14:val="tx1"/>
            </w14:solidFill>
          </w14:textFill>
        </w:rPr>
        <w:t>第六章    竞争性磋商响应文件（格式）</w:t>
      </w:r>
      <w:r>
        <w:rPr>
          <w:rFonts w:ascii="宋体" w:hAnsi="宋体"/>
          <w:color w:val="000000" w:themeColor="text1"/>
          <w:sz w:val="28"/>
          <w14:textFill>
            <w14:solidFill>
              <w14:schemeClr w14:val="tx1"/>
            </w14:solidFill>
          </w14:textFill>
        </w:rPr>
        <w:tab/>
      </w:r>
      <w:r>
        <w:rPr>
          <w:rFonts w:hint="eastAsia" w:ascii="宋体" w:hAnsi="宋体"/>
          <w:color w:val="000000" w:themeColor="text1"/>
          <w:sz w:val="28"/>
          <w14:textFill>
            <w14:solidFill>
              <w14:schemeClr w14:val="tx1"/>
            </w14:solidFill>
          </w14:textFill>
        </w:rPr>
        <w:t>32</w:t>
      </w:r>
    </w:p>
    <w:p w14:paraId="2925DD35">
      <w:pPr>
        <w:rPr>
          <w:rStyle w:val="39"/>
          <w:rFonts w:ascii="宋体" w:hAnsi="宋体"/>
          <w:color w:val="000000" w:themeColor="text1"/>
          <w14:textFill>
            <w14:solidFill>
              <w14:schemeClr w14:val="tx1"/>
            </w14:solidFill>
          </w14:textFill>
        </w:rPr>
      </w:pPr>
    </w:p>
    <w:p w14:paraId="2CA40A94">
      <w:pPr>
        <w:rPr>
          <w:rStyle w:val="39"/>
          <w:rFonts w:ascii="宋体" w:hAnsi="宋体"/>
          <w:color w:val="000000" w:themeColor="text1"/>
          <w14:textFill>
            <w14:solidFill>
              <w14:schemeClr w14:val="tx1"/>
            </w14:solidFill>
          </w14:textFill>
        </w:rPr>
      </w:pPr>
      <w:r>
        <w:rPr>
          <w:rStyle w:val="39"/>
          <w:rFonts w:ascii="宋体" w:hAnsi="宋体"/>
          <w:color w:val="000000" w:themeColor="text1"/>
          <w14:textFill>
            <w14:solidFill>
              <w14:schemeClr w14:val="tx1"/>
            </w14:solidFill>
          </w14:textFill>
        </w:rPr>
        <w:t xml:space="preserve"> </w:t>
      </w:r>
    </w:p>
    <w:p w14:paraId="2C369ED1">
      <w:pPr>
        <w:rPr>
          <w:rStyle w:val="39"/>
          <w:rFonts w:ascii="宋体" w:hAnsi="宋体"/>
          <w:color w:val="000000" w:themeColor="text1"/>
          <w14:textFill>
            <w14:solidFill>
              <w14:schemeClr w14:val="tx1"/>
            </w14:solidFill>
          </w14:textFill>
        </w:rPr>
      </w:pPr>
      <w:r>
        <w:rPr>
          <w:rStyle w:val="39"/>
          <w:rFonts w:ascii="宋体" w:hAnsi="宋体"/>
          <w:color w:val="000000" w:themeColor="text1"/>
          <w14:textFill>
            <w14:solidFill>
              <w14:schemeClr w14:val="tx1"/>
            </w14:solidFill>
          </w14:textFill>
        </w:rPr>
        <w:t xml:space="preserve"> </w:t>
      </w:r>
    </w:p>
    <w:p w14:paraId="4677839A">
      <w:pPr>
        <w:rPr>
          <w:rStyle w:val="39"/>
          <w:rFonts w:ascii="宋体" w:hAnsi="宋体"/>
          <w:color w:val="000000" w:themeColor="text1"/>
          <w14:textFill>
            <w14:solidFill>
              <w14:schemeClr w14:val="tx1"/>
            </w14:solidFill>
          </w14:textFill>
        </w:rPr>
      </w:pPr>
      <w:r>
        <w:rPr>
          <w:rStyle w:val="39"/>
          <w:rFonts w:ascii="宋体" w:hAnsi="宋体"/>
          <w:color w:val="000000" w:themeColor="text1"/>
          <w14:textFill>
            <w14:solidFill>
              <w14:schemeClr w14:val="tx1"/>
            </w14:solidFill>
          </w14:textFill>
        </w:rPr>
        <w:t xml:space="preserve"> </w:t>
      </w:r>
    </w:p>
    <w:p w14:paraId="72009651">
      <w:pPr>
        <w:rPr>
          <w:rStyle w:val="39"/>
          <w:rFonts w:ascii="宋体" w:hAnsi="宋体"/>
          <w:color w:val="000000" w:themeColor="text1"/>
          <w14:textFill>
            <w14:solidFill>
              <w14:schemeClr w14:val="tx1"/>
            </w14:solidFill>
          </w14:textFill>
        </w:rPr>
      </w:pPr>
      <w:r>
        <w:rPr>
          <w:rStyle w:val="39"/>
          <w:rFonts w:ascii="宋体" w:hAnsi="宋体"/>
          <w:color w:val="000000" w:themeColor="text1"/>
          <w14:textFill>
            <w14:solidFill>
              <w14:schemeClr w14:val="tx1"/>
            </w14:solidFill>
          </w14:textFill>
        </w:rPr>
        <w:t xml:space="preserve">                                          </w:t>
      </w:r>
    </w:p>
    <w:p w14:paraId="1B93866F">
      <w:pPr>
        <w:rPr>
          <w:rStyle w:val="39"/>
          <w:rFonts w:ascii="宋体" w:hAnsi="宋体"/>
          <w:color w:val="000000" w:themeColor="text1"/>
          <w14:textFill>
            <w14:solidFill>
              <w14:schemeClr w14:val="tx1"/>
            </w14:solidFill>
          </w14:textFill>
        </w:rPr>
      </w:pPr>
      <w:r>
        <w:rPr>
          <w:rStyle w:val="39"/>
          <w:rFonts w:ascii="宋体" w:hAnsi="宋体"/>
          <w:color w:val="000000" w:themeColor="text1"/>
          <w14:textFill>
            <w14:solidFill>
              <w14:schemeClr w14:val="tx1"/>
            </w14:solidFill>
          </w14:textFill>
        </w:rPr>
        <w:t xml:space="preserve"> </w:t>
      </w:r>
    </w:p>
    <w:p w14:paraId="0598FE1C">
      <w:pPr>
        <w:rPr>
          <w:rStyle w:val="39"/>
          <w:rFonts w:ascii="宋体" w:hAnsi="宋体"/>
          <w:color w:val="000000" w:themeColor="text1"/>
          <w14:textFill>
            <w14:solidFill>
              <w14:schemeClr w14:val="tx1"/>
            </w14:solidFill>
          </w14:textFill>
        </w:rPr>
      </w:pPr>
      <w:r>
        <w:rPr>
          <w:rStyle w:val="39"/>
          <w:rFonts w:ascii="宋体" w:hAnsi="宋体"/>
          <w:color w:val="000000" w:themeColor="text1"/>
          <w14:textFill>
            <w14:solidFill>
              <w14:schemeClr w14:val="tx1"/>
            </w14:solidFill>
          </w14:textFill>
        </w:rPr>
        <w:t xml:space="preserve"> </w:t>
      </w:r>
    </w:p>
    <w:p w14:paraId="59592AF9">
      <w:pPr>
        <w:rPr>
          <w:rStyle w:val="39"/>
          <w:rFonts w:ascii="宋体" w:hAnsi="宋体"/>
          <w:color w:val="000000" w:themeColor="text1"/>
          <w14:textFill>
            <w14:solidFill>
              <w14:schemeClr w14:val="tx1"/>
            </w14:solidFill>
          </w14:textFill>
        </w:rPr>
      </w:pPr>
      <w:r>
        <w:rPr>
          <w:rStyle w:val="39"/>
          <w:rFonts w:ascii="宋体" w:hAnsi="宋体"/>
          <w:color w:val="000000" w:themeColor="text1"/>
          <w14:textFill>
            <w14:solidFill>
              <w14:schemeClr w14:val="tx1"/>
            </w14:solidFill>
          </w14:textFill>
        </w:rPr>
        <w:t xml:space="preserve"> </w:t>
      </w:r>
    </w:p>
    <w:p w14:paraId="4CD27224">
      <w:pPr>
        <w:rPr>
          <w:rStyle w:val="39"/>
          <w:rFonts w:ascii="宋体" w:hAnsi="宋体"/>
          <w:color w:val="000000" w:themeColor="text1"/>
          <w14:textFill>
            <w14:solidFill>
              <w14:schemeClr w14:val="tx1"/>
            </w14:solidFill>
          </w14:textFill>
        </w:rPr>
      </w:pPr>
      <w:r>
        <w:rPr>
          <w:rStyle w:val="39"/>
          <w:rFonts w:ascii="宋体" w:hAnsi="宋体"/>
          <w:color w:val="000000" w:themeColor="text1"/>
          <w14:textFill>
            <w14:solidFill>
              <w14:schemeClr w14:val="tx1"/>
            </w14:solidFill>
          </w14:textFill>
        </w:rPr>
        <w:t xml:space="preserve"> </w:t>
      </w:r>
    </w:p>
    <w:p w14:paraId="4071A732">
      <w:pPr>
        <w:rPr>
          <w:rStyle w:val="39"/>
          <w:rFonts w:ascii="宋体" w:hAnsi="宋体"/>
          <w:color w:val="000000" w:themeColor="text1"/>
          <w14:textFill>
            <w14:solidFill>
              <w14:schemeClr w14:val="tx1"/>
            </w14:solidFill>
          </w14:textFill>
        </w:rPr>
      </w:pPr>
      <w:r>
        <w:rPr>
          <w:rStyle w:val="39"/>
          <w:rFonts w:ascii="宋体" w:hAnsi="宋体"/>
          <w:color w:val="000000" w:themeColor="text1"/>
          <w14:textFill>
            <w14:solidFill>
              <w14:schemeClr w14:val="tx1"/>
            </w14:solidFill>
          </w14:textFill>
        </w:rPr>
        <w:t xml:space="preserve"> </w:t>
      </w:r>
    </w:p>
    <w:p w14:paraId="6327F404">
      <w:pPr>
        <w:rPr>
          <w:rStyle w:val="39"/>
          <w:rFonts w:ascii="宋体" w:hAnsi="宋体"/>
          <w:color w:val="000000" w:themeColor="text1"/>
          <w14:textFill>
            <w14:solidFill>
              <w14:schemeClr w14:val="tx1"/>
            </w14:solidFill>
          </w14:textFill>
        </w:rPr>
      </w:pPr>
      <w:r>
        <w:rPr>
          <w:rStyle w:val="39"/>
          <w:rFonts w:ascii="宋体" w:hAnsi="宋体"/>
          <w:color w:val="000000" w:themeColor="text1"/>
          <w14:textFill>
            <w14:solidFill>
              <w14:schemeClr w14:val="tx1"/>
            </w14:solidFill>
          </w14:textFill>
        </w:rPr>
        <w:t xml:space="preserve"> </w:t>
      </w:r>
    </w:p>
    <w:p w14:paraId="0EC928E7">
      <w:pPr>
        <w:rPr>
          <w:rStyle w:val="39"/>
          <w:rFonts w:ascii="宋体" w:hAnsi="宋体"/>
          <w:color w:val="000000" w:themeColor="text1"/>
          <w14:textFill>
            <w14:solidFill>
              <w14:schemeClr w14:val="tx1"/>
            </w14:solidFill>
          </w14:textFill>
        </w:rPr>
      </w:pPr>
      <w:r>
        <w:rPr>
          <w:rStyle w:val="39"/>
          <w:rFonts w:ascii="宋体" w:hAnsi="宋体"/>
          <w:color w:val="000000" w:themeColor="text1"/>
          <w14:textFill>
            <w14:solidFill>
              <w14:schemeClr w14:val="tx1"/>
            </w14:solidFill>
          </w14:textFill>
        </w:rPr>
        <w:t xml:space="preserve"> </w:t>
      </w:r>
    </w:p>
    <w:p w14:paraId="5632EB86">
      <w:pPr>
        <w:rPr>
          <w:rStyle w:val="39"/>
          <w:rFonts w:ascii="宋体" w:hAnsi="宋体"/>
          <w:color w:val="000000" w:themeColor="text1"/>
          <w14:textFill>
            <w14:solidFill>
              <w14:schemeClr w14:val="tx1"/>
            </w14:solidFill>
          </w14:textFill>
        </w:rPr>
      </w:pPr>
      <w:r>
        <w:rPr>
          <w:rStyle w:val="39"/>
          <w:rFonts w:ascii="宋体" w:hAnsi="宋体"/>
          <w:color w:val="000000" w:themeColor="text1"/>
          <w14:textFill>
            <w14:solidFill>
              <w14:schemeClr w14:val="tx1"/>
            </w14:solidFill>
          </w14:textFill>
        </w:rPr>
        <w:t xml:space="preserve"> </w:t>
      </w:r>
    </w:p>
    <w:p w14:paraId="7A826A10">
      <w:pPr>
        <w:rPr>
          <w:rStyle w:val="39"/>
          <w:rFonts w:ascii="宋体" w:hAnsi="宋体"/>
          <w:color w:val="000000" w:themeColor="text1"/>
          <w14:textFill>
            <w14:solidFill>
              <w14:schemeClr w14:val="tx1"/>
            </w14:solidFill>
          </w14:textFill>
        </w:rPr>
      </w:pPr>
      <w:r>
        <w:rPr>
          <w:rStyle w:val="39"/>
          <w:rFonts w:ascii="宋体" w:hAnsi="宋体"/>
          <w:color w:val="000000" w:themeColor="text1"/>
          <w14:textFill>
            <w14:solidFill>
              <w14:schemeClr w14:val="tx1"/>
            </w14:solidFill>
          </w14:textFill>
        </w:rPr>
        <w:t xml:space="preserve"> </w:t>
      </w:r>
    </w:p>
    <w:p w14:paraId="782BE7B6">
      <w:pPr>
        <w:rPr>
          <w:rStyle w:val="39"/>
          <w:rFonts w:ascii="宋体" w:hAnsi="宋体"/>
          <w:color w:val="000000" w:themeColor="text1"/>
          <w14:textFill>
            <w14:solidFill>
              <w14:schemeClr w14:val="tx1"/>
            </w14:solidFill>
          </w14:textFill>
        </w:rPr>
      </w:pPr>
      <w:r>
        <w:rPr>
          <w:rStyle w:val="39"/>
          <w:rFonts w:ascii="宋体" w:hAnsi="宋体"/>
          <w:color w:val="000000" w:themeColor="text1"/>
          <w14:textFill>
            <w14:solidFill>
              <w14:schemeClr w14:val="tx1"/>
            </w14:solidFill>
          </w14:textFill>
        </w:rPr>
        <w:t xml:space="preserve"> </w:t>
      </w:r>
    </w:p>
    <w:p w14:paraId="476533B8">
      <w:pPr>
        <w:rPr>
          <w:rStyle w:val="39"/>
          <w:rFonts w:ascii="宋体" w:hAnsi="宋体"/>
          <w:color w:val="000000" w:themeColor="text1"/>
          <w14:textFill>
            <w14:solidFill>
              <w14:schemeClr w14:val="tx1"/>
            </w14:solidFill>
          </w14:textFill>
        </w:rPr>
      </w:pPr>
    </w:p>
    <w:p w14:paraId="107DE467">
      <w:pPr>
        <w:rPr>
          <w:rStyle w:val="39"/>
          <w:rFonts w:ascii="宋体" w:hAnsi="宋体"/>
          <w:color w:val="000000" w:themeColor="text1"/>
          <w14:textFill>
            <w14:solidFill>
              <w14:schemeClr w14:val="tx1"/>
            </w14:solidFill>
          </w14:textFill>
        </w:rPr>
      </w:pPr>
      <w:r>
        <w:rPr>
          <w:rStyle w:val="39"/>
          <w:rFonts w:ascii="宋体" w:hAnsi="宋体"/>
          <w:color w:val="000000" w:themeColor="text1"/>
          <w14:textFill>
            <w14:solidFill>
              <w14:schemeClr w14:val="tx1"/>
            </w14:solidFill>
          </w14:textFill>
        </w:rPr>
        <w:t xml:space="preserve"> </w:t>
      </w:r>
    </w:p>
    <w:p w14:paraId="48AFECA1">
      <w:pPr>
        <w:rPr>
          <w:rStyle w:val="39"/>
          <w:rFonts w:ascii="宋体" w:hAnsi="宋体"/>
          <w:color w:val="000000" w:themeColor="text1"/>
          <w14:textFill>
            <w14:solidFill>
              <w14:schemeClr w14:val="tx1"/>
            </w14:solidFill>
          </w14:textFill>
        </w:rPr>
      </w:pPr>
      <w:r>
        <w:rPr>
          <w:rStyle w:val="39"/>
          <w:rFonts w:ascii="宋体" w:hAnsi="宋体"/>
          <w:color w:val="000000" w:themeColor="text1"/>
          <w14:textFill>
            <w14:solidFill>
              <w14:schemeClr w14:val="tx1"/>
            </w14:solidFill>
          </w14:textFill>
        </w:rPr>
        <w:t xml:space="preserve"> </w:t>
      </w:r>
    </w:p>
    <w:p w14:paraId="2015B295">
      <w:pPr>
        <w:rPr>
          <w:rStyle w:val="39"/>
          <w:rFonts w:ascii="宋体" w:hAnsi="宋体"/>
          <w:color w:val="000000" w:themeColor="text1"/>
          <w14:textFill>
            <w14:solidFill>
              <w14:schemeClr w14:val="tx1"/>
            </w14:solidFill>
          </w14:textFill>
        </w:rPr>
      </w:pPr>
    </w:p>
    <w:p w14:paraId="7B70CCA7">
      <w:pPr>
        <w:rPr>
          <w:rStyle w:val="39"/>
          <w:rFonts w:ascii="宋体" w:hAnsi="宋体"/>
          <w:color w:val="000000" w:themeColor="text1"/>
          <w14:textFill>
            <w14:solidFill>
              <w14:schemeClr w14:val="tx1"/>
            </w14:solidFill>
          </w14:textFill>
        </w:rPr>
      </w:pPr>
      <w:r>
        <w:rPr>
          <w:rStyle w:val="39"/>
          <w:rFonts w:ascii="宋体" w:hAnsi="宋体"/>
          <w:color w:val="000000" w:themeColor="text1"/>
          <w14:textFill>
            <w14:solidFill>
              <w14:schemeClr w14:val="tx1"/>
            </w14:solidFill>
          </w14:textFill>
        </w:rPr>
        <w:t xml:space="preserve"> </w:t>
      </w:r>
    </w:p>
    <w:p w14:paraId="31680A4C">
      <w:pPr>
        <w:rPr>
          <w:rStyle w:val="39"/>
          <w:rFonts w:ascii="宋体" w:hAnsi="宋体"/>
          <w:color w:val="000000" w:themeColor="text1"/>
          <w14:textFill>
            <w14:solidFill>
              <w14:schemeClr w14:val="tx1"/>
            </w14:solidFill>
          </w14:textFill>
        </w:rPr>
      </w:pPr>
    </w:p>
    <w:p w14:paraId="7F5FC12D">
      <w:pPr>
        <w:rPr>
          <w:rStyle w:val="39"/>
          <w:rFonts w:ascii="宋体" w:hAnsi="宋体"/>
          <w:color w:val="000000" w:themeColor="text1"/>
          <w14:textFill>
            <w14:solidFill>
              <w14:schemeClr w14:val="tx1"/>
            </w14:solidFill>
          </w14:textFill>
        </w:rPr>
      </w:pPr>
    </w:p>
    <w:p w14:paraId="1782C4B3">
      <w:pPr>
        <w:pStyle w:val="5"/>
        <w:rPr>
          <w:color w:val="000000" w:themeColor="text1"/>
          <w14:textFill>
            <w14:solidFill>
              <w14:schemeClr w14:val="tx1"/>
            </w14:solidFill>
          </w14:textFill>
        </w:rPr>
      </w:pPr>
    </w:p>
    <w:p w14:paraId="0EC0C97E">
      <w:pPr>
        <w:rPr>
          <w:rStyle w:val="39"/>
          <w:rFonts w:ascii="宋体" w:hAnsi="宋体"/>
          <w:color w:val="000000" w:themeColor="text1"/>
          <w14:textFill>
            <w14:solidFill>
              <w14:schemeClr w14:val="tx1"/>
            </w14:solidFill>
          </w14:textFill>
        </w:rPr>
      </w:pPr>
    </w:p>
    <w:p w14:paraId="14FE9EAC">
      <w:pPr>
        <w:pStyle w:val="21"/>
        <w:rPr>
          <w:rStyle w:val="39"/>
          <w:rFonts w:ascii="宋体" w:hAnsi="宋体" w:cs="宋体"/>
          <w:b/>
          <w:bCs/>
          <w:color w:val="000000" w:themeColor="text1"/>
          <w14:textFill>
            <w14:solidFill>
              <w14:schemeClr w14:val="tx1"/>
            </w14:solidFill>
          </w14:textFill>
        </w:rPr>
      </w:pPr>
      <w:r>
        <w:rPr>
          <w:rStyle w:val="39"/>
          <w:rFonts w:ascii="宋体" w:hAnsi="宋体" w:cs="宋体"/>
          <w:b/>
          <w:bCs/>
          <w:color w:val="000000" w:themeColor="text1"/>
          <w14:textFill>
            <w14:solidFill>
              <w14:schemeClr w14:val="tx1"/>
            </w14:solidFill>
          </w14:textFill>
        </w:rPr>
        <w:t>第一章    竞争性磋商公告</w:t>
      </w:r>
    </w:p>
    <w:p w14:paraId="0719F34C">
      <w:pPr>
        <w:spacing w:line="360" w:lineRule="exact"/>
        <w:rPr>
          <w:rStyle w:val="39"/>
          <w:rFonts w:ascii="宋体" w:hAnsi="宋体"/>
          <w:color w:val="000000" w:themeColor="text1"/>
          <w14:textFill>
            <w14:solidFill>
              <w14:schemeClr w14:val="tx1"/>
            </w14:solidFill>
          </w14:textFill>
        </w:rPr>
      </w:pPr>
    </w:p>
    <w:p w14:paraId="099750AD">
      <w:pPr>
        <w:spacing w:after="240"/>
        <w:jc w:val="center"/>
        <w:rPr>
          <w:rStyle w:val="39"/>
          <w:rFonts w:ascii="宋体" w:hAnsi="宋体"/>
          <w:b/>
          <w:color w:val="000000" w:themeColor="text1"/>
          <w:sz w:val="28"/>
          <w:szCs w:val="28"/>
          <w14:textFill>
            <w14:solidFill>
              <w14:schemeClr w14:val="tx1"/>
            </w14:solidFill>
          </w14:textFill>
        </w:rPr>
      </w:pPr>
      <w:r>
        <w:rPr>
          <w:rStyle w:val="39"/>
          <w:rFonts w:hint="eastAsia" w:ascii="宋体" w:hAnsi="宋体" w:cs="宋体"/>
          <w:b/>
          <w:bCs/>
          <w:color w:val="000000" w:themeColor="text1"/>
          <w:sz w:val="28"/>
          <w:szCs w:val="28"/>
          <w14:textFill>
            <w14:solidFill>
              <w14:schemeClr w14:val="tx1"/>
            </w14:solidFill>
          </w14:textFill>
        </w:rPr>
        <w:t>贵港市弘林项目管理有限公司</w:t>
      </w:r>
      <w:r>
        <w:rPr>
          <w:rStyle w:val="39"/>
          <w:rFonts w:ascii="宋体" w:hAnsi="宋体" w:cs="宋体"/>
          <w:b/>
          <w:bCs/>
          <w:color w:val="000000" w:themeColor="text1"/>
          <w:sz w:val="28"/>
          <w:szCs w:val="28"/>
          <w14:textFill>
            <w14:solidFill>
              <w14:schemeClr w14:val="tx1"/>
            </w14:solidFill>
          </w14:textFill>
        </w:rPr>
        <w:t>关于</w:t>
      </w:r>
      <w:r>
        <w:rPr>
          <w:rStyle w:val="39"/>
          <w:rFonts w:hint="eastAsia" w:ascii="宋体" w:hAnsi="宋体" w:cs="宋体"/>
          <w:b/>
          <w:bCs/>
          <w:color w:val="000000" w:themeColor="text1"/>
          <w:sz w:val="28"/>
          <w:szCs w:val="28"/>
          <w:lang w:eastAsia="zh-CN"/>
          <w14:textFill>
            <w14:solidFill>
              <w14:schemeClr w14:val="tx1"/>
            </w14:solidFill>
          </w14:textFill>
        </w:rPr>
        <w:t>贵港市职业教育中心2024年双优校建设(重)GGZC2024-C3-01302-GGHL（重）</w:t>
      </w:r>
      <w:r>
        <w:rPr>
          <w:rStyle w:val="39"/>
          <w:rFonts w:ascii="宋体" w:hAnsi="宋体"/>
          <w:b/>
          <w:color w:val="000000" w:themeColor="text1"/>
          <w:sz w:val="28"/>
          <w:szCs w:val="28"/>
          <w14:textFill>
            <w14:solidFill>
              <w14:schemeClr w14:val="tx1"/>
            </w14:solidFill>
          </w14:textFill>
        </w:rPr>
        <w:t>竞争性磋商公告</w:t>
      </w:r>
    </w:p>
    <w:tbl>
      <w:tblPr>
        <w:tblStyle w:val="23"/>
        <w:tblW w:w="1000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007"/>
      </w:tblGrid>
      <w:tr w14:paraId="0D692D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07" w:type="dxa"/>
            <w:tcBorders>
              <w:top w:val="single" w:color="000000" w:sz="4" w:space="0"/>
              <w:left w:val="single" w:color="000000" w:sz="4" w:space="0"/>
              <w:bottom w:val="single" w:color="000000" w:sz="4" w:space="0"/>
              <w:right w:val="single" w:color="000000" w:sz="4" w:space="0"/>
            </w:tcBorders>
          </w:tcPr>
          <w:p w14:paraId="0CFEBAD1">
            <w:pPr>
              <w:spacing w:line="360" w:lineRule="auto"/>
              <w:rPr>
                <w:rStyle w:val="39"/>
                <w:rFonts w:ascii="宋体" w:hAnsi="宋体"/>
                <w:b/>
                <w:color w:val="000000" w:themeColor="text1"/>
                <w:spacing w:val="-2"/>
                <w:szCs w:val="21"/>
                <w14:textFill>
                  <w14:solidFill>
                    <w14:schemeClr w14:val="tx1"/>
                  </w14:solidFill>
                </w14:textFill>
              </w:rPr>
            </w:pPr>
            <w:r>
              <w:rPr>
                <w:rStyle w:val="39"/>
                <w:rFonts w:ascii="宋体" w:hAnsi="宋体"/>
                <w:b/>
                <w:color w:val="000000" w:themeColor="text1"/>
                <w:spacing w:val="-2"/>
                <w:szCs w:val="21"/>
                <w14:textFill>
                  <w14:solidFill>
                    <w14:schemeClr w14:val="tx1"/>
                  </w14:solidFill>
                </w14:textFill>
              </w:rPr>
              <w:t>项目概况</w:t>
            </w:r>
          </w:p>
          <w:p w14:paraId="23519FB8">
            <w:pPr>
              <w:spacing w:line="360" w:lineRule="auto"/>
              <w:ind w:firstLine="414" w:firstLineChars="200"/>
              <w:jc w:val="left"/>
              <w:rPr>
                <w:rStyle w:val="39"/>
                <w:color w:val="000000" w:themeColor="text1"/>
                <w14:textFill>
                  <w14:solidFill>
                    <w14:schemeClr w14:val="tx1"/>
                  </w14:solidFill>
                </w14:textFill>
              </w:rPr>
            </w:pPr>
            <w:r>
              <w:rPr>
                <w:rStyle w:val="39"/>
                <w:rFonts w:hint="eastAsia" w:ascii="宋体" w:hAnsi="宋体" w:cs="Microsoft JhengHei Light"/>
                <w:b/>
                <w:color w:val="000000" w:themeColor="text1"/>
                <w:spacing w:val="-2"/>
                <w:szCs w:val="21"/>
                <w:u w:val="single"/>
                <w:lang w:eastAsia="zh-CN"/>
                <w14:textFill>
                  <w14:solidFill>
                    <w14:schemeClr w14:val="tx1"/>
                  </w14:solidFill>
                </w14:textFill>
              </w:rPr>
              <w:t>贵港市职业教育中心2024年双优校建设(重)</w:t>
            </w:r>
            <w:r>
              <w:rPr>
                <w:rStyle w:val="39"/>
                <w:rFonts w:ascii="宋体" w:hAnsi="宋体"/>
                <w:color w:val="000000" w:themeColor="text1"/>
                <w:spacing w:val="-2"/>
                <w:szCs w:val="21"/>
                <w14:textFill>
                  <w14:solidFill>
                    <w14:schemeClr w14:val="tx1"/>
                  </w14:solidFill>
                </w14:textFill>
              </w:rPr>
              <w:t>的潜在供应商应在</w:t>
            </w:r>
            <w:r>
              <w:rPr>
                <w:rFonts w:hint="eastAsia" w:ascii="宋体" w:hAnsi="宋体" w:cs="宋体"/>
                <w:color w:val="000000" w:themeColor="text1"/>
                <w:szCs w:val="21"/>
                <w14:textFill>
                  <w14:solidFill>
                    <w14:schemeClr w14:val="tx1"/>
                  </w14:solidFill>
                </w14:textFill>
              </w:rPr>
              <w:t>广西政府采购云平台（https://www.gcy.zfcg.gxzf.gov.cn/）</w:t>
            </w:r>
            <w:r>
              <w:rPr>
                <w:rStyle w:val="39"/>
                <w:rFonts w:hint="eastAsia"/>
                <w:color w:val="000000" w:themeColor="text1"/>
                <w14:textFill>
                  <w14:solidFill>
                    <w14:schemeClr w14:val="tx1"/>
                  </w14:solidFill>
                </w14:textFill>
              </w:rPr>
              <w:t>获取</w:t>
            </w:r>
            <w:r>
              <w:rPr>
                <w:rStyle w:val="39"/>
                <w:color w:val="000000" w:themeColor="text1"/>
                <w14:textFill>
                  <w14:solidFill>
                    <w14:schemeClr w14:val="tx1"/>
                  </w14:solidFill>
                </w14:textFill>
              </w:rPr>
              <w:t>采购文件</w:t>
            </w:r>
            <w:r>
              <w:rPr>
                <w:rStyle w:val="39"/>
                <w:rFonts w:ascii="宋体" w:hAnsi="宋体"/>
                <w:color w:val="000000" w:themeColor="text1"/>
                <w:spacing w:val="-2"/>
                <w:szCs w:val="21"/>
                <w14:textFill>
                  <w14:solidFill>
                    <w14:schemeClr w14:val="tx1"/>
                  </w14:solidFill>
                </w14:textFill>
              </w:rPr>
              <w:t>，并于</w:t>
            </w:r>
            <w:r>
              <w:rPr>
                <w:rStyle w:val="39"/>
                <w:rFonts w:hint="eastAsia" w:ascii="宋体" w:hAnsi="宋体"/>
                <w:b/>
                <w:bCs/>
                <w:color w:val="000000" w:themeColor="text1"/>
                <w:spacing w:val="-2"/>
                <w:szCs w:val="21"/>
                <w:u w:val="single"/>
                <w14:textFill>
                  <w14:solidFill>
                    <w14:schemeClr w14:val="tx1"/>
                  </w14:solidFill>
                </w14:textFill>
              </w:rPr>
              <w:t>2024</w:t>
            </w:r>
            <w:r>
              <w:rPr>
                <w:rStyle w:val="39"/>
                <w:rFonts w:ascii="宋体" w:hAnsi="宋体"/>
                <w:b/>
                <w:bCs/>
                <w:color w:val="000000" w:themeColor="text1"/>
                <w:spacing w:val="-2"/>
                <w:szCs w:val="21"/>
                <w:u w:val="single"/>
                <w14:textFill>
                  <w14:solidFill>
                    <w14:schemeClr w14:val="tx1"/>
                  </w14:solidFill>
                </w14:textFill>
              </w:rPr>
              <w:t>年</w:t>
            </w:r>
            <w:r>
              <w:rPr>
                <w:rStyle w:val="39"/>
                <w:rFonts w:hint="eastAsia" w:ascii="宋体" w:hAnsi="宋体"/>
                <w:b/>
                <w:bCs/>
                <w:color w:val="000000" w:themeColor="text1"/>
                <w:spacing w:val="-2"/>
                <w:szCs w:val="21"/>
                <w:u w:val="single"/>
                <w:lang w:val="en-US" w:eastAsia="zh-CN"/>
                <w14:textFill>
                  <w14:solidFill>
                    <w14:schemeClr w14:val="tx1"/>
                  </w14:solidFill>
                </w14:textFill>
              </w:rPr>
              <w:t>8</w:t>
            </w:r>
            <w:r>
              <w:rPr>
                <w:rStyle w:val="39"/>
                <w:rFonts w:ascii="宋体" w:hAnsi="宋体"/>
                <w:b/>
                <w:bCs/>
                <w:color w:val="000000" w:themeColor="text1"/>
                <w:spacing w:val="-2"/>
                <w:szCs w:val="21"/>
                <w:u w:val="single"/>
                <w14:textFill>
                  <w14:solidFill>
                    <w14:schemeClr w14:val="tx1"/>
                  </w14:solidFill>
                </w14:textFill>
              </w:rPr>
              <w:t>月</w:t>
            </w:r>
            <w:r>
              <w:rPr>
                <w:rStyle w:val="39"/>
                <w:rFonts w:hint="eastAsia" w:ascii="宋体" w:hAnsi="宋体"/>
                <w:b/>
                <w:bCs/>
                <w:color w:val="000000" w:themeColor="text1"/>
                <w:spacing w:val="-2"/>
                <w:szCs w:val="21"/>
                <w:u w:val="single"/>
                <w:lang w:val="en-US" w:eastAsia="zh-CN"/>
                <w14:textFill>
                  <w14:solidFill>
                    <w14:schemeClr w14:val="tx1"/>
                  </w14:solidFill>
                </w14:textFill>
              </w:rPr>
              <w:t>5</w:t>
            </w:r>
            <w:r>
              <w:rPr>
                <w:rStyle w:val="39"/>
                <w:rFonts w:ascii="宋体" w:hAnsi="宋体"/>
                <w:b/>
                <w:bCs/>
                <w:color w:val="000000" w:themeColor="text1"/>
                <w:spacing w:val="-2"/>
                <w:szCs w:val="21"/>
                <w:u w:val="single"/>
                <w14:textFill>
                  <w14:solidFill>
                    <w14:schemeClr w14:val="tx1"/>
                  </w14:solidFill>
                </w14:textFill>
              </w:rPr>
              <w:t>日</w:t>
            </w:r>
            <w:r>
              <w:rPr>
                <w:rStyle w:val="39"/>
                <w:rFonts w:hint="eastAsia" w:ascii="宋体" w:hAnsi="宋体"/>
                <w:b/>
                <w:bCs/>
                <w:color w:val="000000" w:themeColor="text1"/>
                <w:spacing w:val="-2"/>
                <w:szCs w:val="21"/>
                <w:u w:val="single"/>
                <w:lang w:val="en-US" w:eastAsia="zh-CN"/>
                <w14:textFill>
                  <w14:solidFill>
                    <w14:schemeClr w14:val="tx1"/>
                  </w14:solidFill>
                </w14:textFill>
              </w:rPr>
              <w:t>15</w:t>
            </w:r>
            <w:r>
              <w:rPr>
                <w:rStyle w:val="39"/>
                <w:rFonts w:hint="eastAsia" w:ascii="宋体" w:hAnsi="宋体"/>
                <w:b/>
                <w:bCs/>
                <w:color w:val="000000" w:themeColor="text1"/>
                <w:spacing w:val="-2"/>
                <w:szCs w:val="21"/>
                <w:u w:val="single"/>
                <w14:textFill>
                  <w14:solidFill>
                    <w14:schemeClr w14:val="tx1"/>
                  </w14:solidFill>
                </w14:textFill>
              </w:rPr>
              <w:t xml:space="preserve"> </w:t>
            </w:r>
            <w:r>
              <w:rPr>
                <w:rStyle w:val="39"/>
                <w:rFonts w:ascii="宋体" w:hAnsi="宋体"/>
                <w:b/>
                <w:bCs/>
                <w:color w:val="000000" w:themeColor="text1"/>
                <w:spacing w:val="-2"/>
                <w:szCs w:val="21"/>
                <w:u w:val="single"/>
                <w14:textFill>
                  <w14:solidFill>
                    <w14:schemeClr w14:val="tx1"/>
                  </w14:solidFill>
                </w14:textFill>
              </w:rPr>
              <w:t>时</w:t>
            </w:r>
            <w:r>
              <w:rPr>
                <w:rStyle w:val="39"/>
                <w:rFonts w:hint="eastAsia" w:ascii="宋体" w:hAnsi="宋体"/>
                <w:b/>
                <w:bCs/>
                <w:color w:val="000000" w:themeColor="text1"/>
                <w:spacing w:val="-2"/>
                <w:szCs w:val="21"/>
                <w:u w:val="single"/>
                <w14:textFill>
                  <w14:solidFill>
                    <w14:schemeClr w14:val="tx1"/>
                  </w14:solidFill>
                </w14:textFill>
              </w:rPr>
              <w:t>30</w:t>
            </w:r>
            <w:r>
              <w:rPr>
                <w:rStyle w:val="39"/>
                <w:rFonts w:ascii="宋体" w:hAnsi="宋体"/>
                <w:b/>
                <w:bCs/>
                <w:color w:val="000000" w:themeColor="text1"/>
                <w:spacing w:val="-2"/>
                <w:szCs w:val="21"/>
                <w:u w:val="single"/>
                <w14:textFill>
                  <w14:solidFill>
                    <w14:schemeClr w14:val="tx1"/>
                  </w14:solidFill>
                </w14:textFill>
              </w:rPr>
              <w:t>分</w:t>
            </w:r>
            <w:r>
              <w:rPr>
                <w:rStyle w:val="39"/>
                <w:rFonts w:ascii="宋体" w:hAnsi="宋体"/>
                <w:color w:val="000000" w:themeColor="text1"/>
                <w:spacing w:val="-2"/>
                <w:szCs w:val="21"/>
                <w:u w:val="single"/>
                <w14:textFill>
                  <w14:solidFill>
                    <w14:schemeClr w14:val="tx1"/>
                  </w14:solidFill>
                </w14:textFill>
              </w:rPr>
              <w:t>（</w:t>
            </w:r>
            <w:r>
              <w:rPr>
                <w:rStyle w:val="39"/>
                <w:rFonts w:ascii="宋体" w:hAnsi="宋体"/>
                <w:color w:val="000000" w:themeColor="text1"/>
                <w:spacing w:val="-2"/>
                <w:szCs w:val="21"/>
                <w14:textFill>
                  <w14:solidFill>
                    <w14:schemeClr w14:val="tx1"/>
                  </w14:solidFill>
                </w14:textFill>
              </w:rPr>
              <w:t>北京时间）前递交响应文件。</w:t>
            </w:r>
          </w:p>
        </w:tc>
      </w:tr>
    </w:tbl>
    <w:p w14:paraId="170C619D">
      <w:pPr>
        <w:spacing w:line="450" w:lineRule="atLeast"/>
        <w:textAlignment w:val="auto"/>
        <w:rPr>
          <w:rFonts w:cs="宋体" w:asciiTheme="minorEastAsia" w:hAnsiTheme="minorEastAsia" w:eastAsiaTheme="minorEastAsia"/>
          <w:b/>
          <w:bCs/>
          <w:color w:val="000000" w:themeColor="text1"/>
          <w:kern w:val="0"/>
          <w:szCs w:val="21"/>
          <w14:textFill>
            <w14:solidFill>
              <w14:schemeClr w14:val="tx1"/>
            </w14:solidFill>
          </w14:textFill>
        </w:rPr>
      </w:pPr>
      <w:r>
        <w:rPr>
          <w:rFonts w:cs="宋体" w:asciiTheme="minorEastAsia" w:hAnsiTheme="minorEastAsia" w:eastAsiaTheme="minorEastAsia"/>
          <w:b/>
          <w:bCs/>
          <w:color w:val="000000" w:themeColor="text1"/>
          <w:kern w:val="0"/>
          <w:szCs w:val="21"/>
          <w14:textFill>
            <w14:solidFill>
              <w14:schemeClr w14:val="tx1"/>
            </w14:solidFill>
          </w14:textFill>
        </w:rPr>
        <w:t>一、项目基本情况</w:t>
      </w:r>
    </w:p>
    <w:p w14:paraId="51096F1E">
      <w:pPr>
        <w:spacing w:line="450" w:lineRule="atLeast"/>
        <w:ind w:firstLine="210" w:firstLineChars="100"/>
        <w:textAlignment w:val="auto"/>
        <w:rPr>
          <w:rFonts w:hint="eastAsia" w:cs="宋体" w:asciiTheme="minorEastAsia" w:hAnsiTheme="minorEastAsia" w:eastAsiaTheme="minorEastAsia"/>
          <w:color w:val="000000" w:themeColor="text1"/>
          <w:kern w:val="0"/>
          <w:szCs w:val="21"/>
          <w:lang w:eastAsia="zh-CN"/>
          <w14:textFill>
            <w14:solidFill>
              <w14:schemeClr w14:val="tx1"/>
            </w14:solidFill>
          </w14:textFill>
        </w:rPr>
      </w:pPr>
      <w:r>
        <w:rPr>
          <w:rFonts w:cs="宋体" w:asciiTheme="minorEastAsia" w:hAnsiTheme="minorEastAsia" w:eastAsiaTheme="minorEastAsia"/>
          <w:bCs/>
          <w:color w:val="000000" w:themeColor="text1"/>
          <w:kern w:val="0"/>
          <w:szCs w:val="21"/>
          <w14:textFill>
            <w14:solidFill>
              <w14:schemeClr w14:val="tx1"/>
            </w14:solidFill>
          </w14:textFill>
        </w:rPr>
        <w:t>项目编号：</w:t>
      </w:r>
      <w:r>
        <w:rPr>
          <w:rFonts w:hint="eastAsia" w:cs="宋体" w:asciiTheme="minorEastAsia" w:hAnsiTheme="minorEastAsia" w:eastAsiaTheme="minorEastAsia"/>
          <w:color w:val="000000" w:themeColor="text1"/>
          <w:kern w:val="0"/>
          <w:szCs w:val="21"/>
          <w14:textFill>
            <w14:solidFill>
              <w14:schemeClr w14:val="tx1"/>
            </w14:solidFill>
          </w14:textFill>
        </w:rPr>
        <w:t>GGZC2024-C3-01302-GGHL</w:t>
      </w:r>
      <w:r>
        <w:rPr>
          <w:rFonts w:hint="eastAsia" w:cs="宋体" w:asciiTheme="minorEastAsia" w:hAnsiTheme="minorEastAsia" w:eastAsiaTheme="minorEastAsia"/>
          <w:color w:val="000000" w:themeColor="text1"/>
          <w:kern w:val="0"/>
          <w:szCs w:val="21"/>
          <w:lang w:eastAsia="zh-CN"/>
          <w14:textFill>
            <w14:solidFill>
              <w14:schemeClr w14:val="tx1"/>
            </w14:solidFill>
          </w14:textFill>
        </w:rPr>
        <w:t>（重）</w:t>
      </w:r>
    </w:p>
    <w:p w14:paraId="71F8BCBE">
      <w:pPr>
        <w:spacing w:line="450" w:lineRule="atLeast"/>
        <w:ind w:firstLine="210" w:firstLineChars="100"/>
        <w:textAlignment w:val="auto"/>
        <w:rPr>
          <w:rFonts w:cs="宋体" w:asciiTheme="minorEastAsia" w:hAnsiTheme="minorEastAsia" w:eastAsiaTheme="minorEastAsia"/>
          <w:bCs/>
          <w:color w:val="000000" w:themeColor="text1"/>
          <w:kern w:val="0"/>
          <w:szCs w:val="21"/>
          <w14:textFill>
            <w14:solidFill>
              <w14:schemeClr w14:val="tx1"/>
            </w14:solidFill>
          </w14:textFill>
        </w:rPr>
      </w:pPr>
      <w:r>
        <w:rPr>
          <w:rFonts w:cs="宋体" w:asciiTheme="minorEastAsia" w:hAnsiTheme="minorEastAsia" w:eastAsiaTheme="minorEastAsia"/>
          <w:bCs/>
          <w:color w:val="000000" w:themeColor="text1"/>
          <w:kern w:val="0"/>
          <w:szCs w:val="21"/>
          <w14:textFill>
            <w14:solidFill>
              <w14:schemeClr w14:val="tx1"/>
            </w14:solidFill>
          </w14:textFill>
        </w:rPr>
        <w:t>政府采购计划编号：</w:t>
      </w:r>
      <w:r>
        <w:rPr>
          <w:rFonts w:hint="eastAsia" w:cs="宋体" w:asciiTheme="minorEastAsia" w:hAnsiTheme="minorEastAsia" w:eastAsiaTheme="minorEastAsia"/>
          <w:bCs/>
          <w:color w:val="000000" w:themeColor="text1"/>
          <w:kern w:val="0"/>
          <w:szCs w:val="21"/>
          <w14:textFill>
            <w14:solidFill>
              <w14:schemeClr w14:val="tx1"/>
            </w14:solidFill>
          </w14:textFill>
        </w:rPr>
        <w:t>GGZC[2024]1302号</w:t>
      </w:r>
    </w:p>
    <w:p w14:paraId="6E6DC5F9">
      <w:pPr>
        <w:spacing w:line="450" w:lineRule="atLeast"/>
        <w:ind w:firstLine="210" w:firstLineChars="100"/>
        <w:textAlignment w:val="auto"/>
        <w:rPr>
          <w:rFonts w:hint="eastAsia" w:cs="宋体" w:asciiTheme="minorEastAsia" w:hAnsiTheme="minorEastAsia" w:eastAsiaTheme="minorEastAsia"/>
          <w:bCs/>
          <w:color w:val="000000" w:themeColor="text1"/>
          <w:kern w:val="0"/>
          <w:szCs w:val="21"/>
          <w:lang w:eastAsia="zh-CN"/>
          <w14:textFill>
            <w14:solidFill>
              <w14:schemeClr w14:val="tx1"/>
            </w14:solidFill>
          </w14:textFill>
        </w:rPr>
      </w:pPr>
      <w:r>
        <w:rPr>
          <w:rFonts w:cs="宋体" w:asciiTheme="minorEastAsia" w:hAnsiTheme="minorEastAsia" w:eastAsiaTheme="minorEastAsia"/>
          <w:bCs/>
          <w:color w:val="000000" w:themeColor="text1"/>
          <w:kern w:val="0"/>
          <w:szCs w:val="21"/>
          <w14:textFill>
            <w14:solidFill>
              <w14:schemeClr w14:val="tx1"/>
            </w14:solidFill>
          </w14:textFill>
        </w:rPr>
        <w:t>项目名称：</w:t>
      </w:r>
      <w:r>
        <w:rPr>
          <w:rFonts w:hint="eastAsia" w:cs="宋体" w:asciiTheme="minorEastAsia" w:hAnsiTheme="minorEastAsia" w:eastAsiaTheme="minorEastAsia"/>
          <w:bCs/>
          <w:color w:val="000000" w:themeColor="text1"/>
          <w:kern w:val="0"/>
          <w:szCs w:val="21"/>
          <w:lang w:eastAsia="zh-CN"/>
          <w14:textFill>
            <w14:solidFill>
              <w14:schemeClr w14:val="tx1"/>
            </w14:solidFill>
          </w14:textFill>
        </w:rPr>
        <w:t>贵港市职业教育中心2024年双优校建设(重)</w:t>
      </w:r>
    </w:p>
    <w:p w14:paraId="0450D287">
      <w:pPr>
        <w:spacing w:line="450" w:lineRule="atLeast"/>
        <w:ind w:firstLine="210" w:firstLineChars="100"/>
        <w:textAlignment w:val="auto"/>
        <w:rPr>
          <w:rFonts w:cs="宋体" w:asciiTheme="minorEastAsia" w:hAnsiTheme="minorEastAsia" w:eastAsiaTheme="minorEastAsia"/>
          <w:bCs/>
          <w:color w:val="000000" w:themeColor="text1"/>
          <w:kern w:val="0"/>
          <w:szCs w:val="21"/>
          <w14:textFill>
            <w14:solidFill>
              <w14:schemeClr w14:val="tx1"/>
            </w14:solidFill>
          </w14:textFill>
        </w:rPr>
      </w:pPr>
      <w:r>
        <w:rPr>
          <w:rFonts w:cs="宋体" w:asciiTheme="minorEastAsia" w:hAnsiTheme="minorEastAsia" w:eastAsiaTheme="minorEastAsia"/>
          <w:bCs/>
          <w:color w:val="000000" w:themeColor="text1"/>
          <w:kern w:val="0"/>
          <w:szCs w:val="21"/>
          <w14:textFill>
            <w14:solidFill>
              <w14:schemeClr w14:val="tx1"/>
            </w14:solidFill>
          </w14:textFill>
        </w:rPr>
        <w:t>采购方式：竞争性磋商</w:t>
      </w:r>
    </w:p>
    <w:p w14:paraId="2BA93C44">
      <w:pPr>
        <w:spacing w:line="450" w:lineRule="atLeast"/>
        <w:ind w:firstLine="210" w:firstLineChars="100"/>
        <w:textAlignment w:val="auto"/>
        <w:rPr>
          <w:rFonts w:cs="宋体" w:asciiTheme="minorEastAsia" w:hAnsiTheme="minorEastAsia" w:eastAsiaTheme="minorEastAsia"/>
          <w:bCs/>
          <w:color w:val="000000" w:themeColor="text1"/>
          <w:kern w:val="0"/>
          <w:szCs w:val="21"/>
          <w14:textFill>
            <w14:solidFill>
              <w14:schemeClr w14:val="tx1"/>
            </w14:solidFill>
          </w14:textFill>
        </w:rPr>
      </w:pPr>
      <w:r>
        <w:rPr>
          <w:rFonts w:hint="eastAsia" w:cs="宋体" w:asciiTheme="minorEastAsia" w:hAnsiTheme="minorEastAsia" w:eastAsiaTheme="minorEastAsia"/>
          <w:bCs/>
          <w:color w:val="000000" w:themeColor="text1"/>
          <w:kern w:val="0"/>
          <w:szCs w:val="21"/>
          <w14:textFill>
            <w14:solidFill>
              <w14:schemeClr w14:val="tx1"/>
            </w14:solidFill>
          </w14:textFill>
        </w:rPr>
        <w:t>项目总</w:t>
      </w:r>
      <w:r>
        <w:rPr>
          <w:rFonts w:cs="宋体" w:asciiTheme="minorEastAsia" w:hAnsiTheme="minorEastAsia" w:eastAsiaTheme="minorEastAsia"/>
          <w:bCs/>
          <w:color w:val="000000" w:themeColor="text1"/>
          <w:kern w:val="0"/>
          <w:szCs w:val="21"/>
          <w14:textFill>
            <w14:solidFill>
              <w14:schemeClr w14:val="tx1"/>
            </w14:solidFill>
          </w14:textFill>
        </w:rPr>
        <w:t>预算</w:t>
      </w:r>
      <w:r>
        <w:rPr>
          <w:rFonts w:hint="eastAsia" w:cs="宋体" w:asciiTheme="minorEastAsia" w:hAnsiTheme="minorEastAsia" w:eastAsiaTheme="minorEastAsia"/>
          <w:bCs/>
          <w:color w:val="000000" w:themeColor="text1"/>
          <w:kern w:val="0"/>
          <w:szCs w:val="21"/>
          <w14:textFill>
            <w14:solidFill>
              <w14:schemeClr w14:val="tx1"/>
            </w14:solidFill>
          </w14:textFill>
        </w:rPr>
        <w:t>价</w:t>
      </w:r>
      <w:r>
        <w:rPr>
          <w:rFonts w:cs="宋体" w:asciiTheme="minorEastAsia" w:hAnsiTheme="minorEastAsia" w:eastAsiaTheme="minorEastAsia"/>
          <w:bCs/>
          <w:color w:val="000000" w:themeColor="text1"/>
          <w:kern w:val="0"/>
          <w:szCs w:val="21"/>
          <w14:textFill>
            <w14:solidFill>
              <w14:schemeClr w14:val="tx1"/>
            </w14:solidFill>
          </w14:textFill>
        </w:rPr>
        <w:t>：</w:t>
      </w:r>
      <w:r>
        <w:rPr>
          <w:rFonts w:hint="eastAsia" w:cs="宋体" w:asciiTheme="minorEastAsia" w:hAnsiTheme="minorEastAsia" w:eastAsiaTheme="minorEastAsia"/>
          <w:bCs/>
          <w:color w:val="000000" w:themeColor="text1"/>
          <w:kern w:val="0"/>
          <w:szCs w:val="21"/>
          <w14:textFill>
            <w14:solidFill>
              <w14:schemeClr w14:val="tx1"/>
            </w14:solidFill>
          </w14:textFill>
        </w:rPr>
        <w:t>人民币</w:t>
      </w:r>
      <w:r>
        <w:rPr>
          <w:rFonts w:hint="eastAsia" w:cs="宋体" w:asciiTheme="minorEastAsia" w:hAnsiTheme="minorEastAsia" w:eastAsiaTheme="minorEastAsia"/>
          <w:bCs/>
          <w:color w:val="000000" w:themeColor="text1"/>
          <w:kern w:val="0"/>
          <w:szCs w:val="21"/>
          <w:lang w:eastAsia="zh-CN"/>
          <w14:textFill>
            <w14:solidFill>
              <w14:schemeClr w14:val="tx1"/>
            </w14:solidFill>
          </w14:textFill>
        </w:rPr>
        <w:t>贰拾陆万元整</w:t>
      </w:r>
      <w:r>
        <w:rPr>
          <w:rFonts w:hint="eastAsia" w:cs="宋体" w:asciiTheme="minorEastAsia" w:hAnsiTheme="minorEastAsia" w:eastAsiaTheme="minorEastAsia"/>
          <w:bCs/>
          <w:color w:val="000000" w:themeColor="text1"/>
          <w:kern w:val="0"/>
          <w:szCs w:val="21"/>
          <w14:textFill>
            <w14:solidFill>
              <w14:schemeClr w14:val="tx1"/>
            </w14:solidFill>
          </w14:textFill>
        </w:rPr>
        <w:t xml:space="preserve"> (¥</w:t>
      </w:r>
      <w:r>
        <w:rPr>
          <w:rFonts w:hint="eastAsia" w:cs="宋体" w:asciiTheme="minorEastAsia" w:hAnsiTheme="minorEastAsia" w:eastAsiaTheme="minorEastAsia"/>
          <w:bCs/>
          <w:color w:val="000000" w:themeColor="text1"/>
          <w:kern w:val="0"/>
          <w:szCs w:val="21"/>
          <w:lang w:val="en-US" w:eastAsia="zh-CN"/>
          <w14:textFill>
            <w14:solidFill>
              <w14:schemeClr w14:val="tx1"/>
            </w14:solidFill>
          </w14:textFill>
        </w:rPr>
        <w:t>260000.00</w:t>
      </w:r>
      <w:r>
        <w:rPr>
          <w:rFonts w:hint="eastAsia" w:cs="宋体" w:asciiTheme="minorEastAsia" w:hAnsiTheme="minorEastAsia" w:eastAsiaTheme="minorEastAsia"/>
          <w:bCs/>
          <w:color w:val="000000" w:themeColor="text1"/>
          <w:kern w:val="0"/>
          <w:szCs w:val="21"/>
          <w14:textFill>
            <w14:solidFill>
              <w14:schemeClr w14:val="tx1"/>
            </w14:solidFill>
          </w14:textFill>
        </w:rPr>
        <w:t>)</w:t>
      </w:r>
    </w:p>
    <w:p w14:paraId="1679D186">
      <w:pPr>
        <w:pStyle w:val="11"/>
        <w:ind w:firstLine="211" w:firstLineChars="100"/>
        <w:rPr>
          <w:rFonts w:cs="宋体" w:asciiTheme="minorEastAsia" w:hAnsiTheme="minorEastAsia" w:eastAsiaTheme="minorEastAsia"/>
          <w:b/>
          <w:bCs w:val="0"/>
          <w:color w:val="000000" w:themeColor="text1"/>
          <w:sz w:val="21"/>
          <w:szCs w:val="21"/>
          <w14:textFill>
            <w14:solidFill>
              <w14:schemeClr w14:val="tx1"/>
            </w14:solidFill>
          </w14:textFill>
        </w:rPr>
      </w:pPr>
      <w:r>
        <w:rPr>
          <w:rFonts w:hint="eastAsia" w:cs="宋体" w:asciiTheme="minorEastAsia" w:hAnsiTheme="minorEastAsia" w:eastAsiaTheme="minorEastAsia"/>
          <w:b/>
          <w:bCs w:val="0"/>
          <w:color w:val="000000" w:themeColor="text1"/>
          <w:sz w:val="21"/>
          <w:szCs w:val="21"/>
          <w14:textFill>
            <w14:solidFill>
              <w14:schemeClr w14:val="tx1"/>
            </w14:solidFill>
          </w14:textFill>
        </w:rPr>
        <w:t>采购需求：</w:t>
      </w:r>
    </w:p>
    <w:p w14:paraId="5F56D54F">
      <w:pPr>
        <w:spacing w:line="44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标项名称：</w:t>
      </w:r>
      <w:r>
        <w:rPr>
          <w:rFonts w:hint="eastAsia" w:cs="宋体" w:asciiTheme="minorEastAsia" w:hAnsiTheme="minorEastAsia" w:eastAsiaTheme="minorEastAsia"/>
          <w:bCs/>
          <w:color w:val="000000" w:themeColor="text1"/>
          <w:kern w:val="0"/>
          <w:szCs w:val="21"/>
          <w:lang w:eastAsia="zh-CN"/>
          <w14:textFill>
            <w14:solidFill>
              <w14:schemeClr w14:val="tx1"/>
            </w14:solidFill>
          </w14:textFill>
        </w:rPr>
        <w:t>贵港市职业教育中心2024年双优校建设(重)</w:t>
      </w:r>
    </w:p>
    <w:p w14:paraId="2142174F">
      <w:pPr>
        <w:spacing w:line="44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数量：1</w:t>
      </w:r>
    </w:p>
    <w:p w14:paraId="7F8502D8">
      <w:pPr>
        <w:spacing w:line="44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预算金额（元）：260000</w:t>
      </w:r>
    </w:p>
    <w:p w14:paraId="2CCB0DCF">
      <w:pPr>
        <w:spacing w:line="44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简要规格描述或项目基本概况介绍、用途：贵港市职业教育中心教学改革咨询服务（一期），如需进一步了解详细内容，详见竞争性磋商采购文件。</w:t>
      </w:r>
    </w:p>
    <w:p w14:paraId="04DD8310">
      <w:pPr>
        <w:pStyle w:val="2"/>
        <w:spacing w:line="440" w:lineRule="exact"/>
        <w:ind w:firstLine="420" w:firstLineChars="20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最高限价（如有）：260000</w:t>
      </w:r>
    </w:p>
    <w:p w14:paraId="40F9AD84">
      <w:pPr>
        <w:pStyle w:val="31"/>
        <w:spacing w:line="440" w:lineRule="exact"/>
        <w:ind w:firstLine="420" w:firstLineChars="200"/>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合同履约期限：</w:t>
      </w:r>
      <w:r>
        <w:rPr>
          <w:rFonts w:hint="eastAsia" w:ascii="宋体" w:hAnsi="宋体" w:cs="Ш蔨.蓔..."/>
          <w:color w:val="000000" w:themeColor="text1"/>
          <w:szCs w:val="21"/>
          <w14:textFill>
            <w14:solidFill>
              <w14:schemeClr w14:val="tx1"/>
            </w14:solidFill>
          </w14:textFill>
        </w:rPr>
        <w:t>签订合同之日起至2024年12月30日完成项目服务内容止。</w:t>
      </w:r>
    </w:p>
    <w:p w14:paraId="45827D57">
      <w:pPr>
        <w:spacing w:line="44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本标项（否）接受联合体投标</w:t>
      </w:r>
    </w:p>
    <w:p w14:paraId="3A0F4B06">
      <w:pPr>
        <w:pStyle w:val="11"/>
        <w:ind w:firstLine="420" w:firstLineChars="20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备注：</w:t>
      </w:r>
    </w:p>
    <w:p w14:paraId="77BDE58A">
      <w:pPr>
        <w:spacing w:line="450" w:lineRule="atLeast"/>
        <w:textAlignment w:val="auto"/>
        <w:rPr>
          <w:rFonts w:cs="宋体" w:asciiTheme="minorEastAsia" w:hAnsiTheme="minorEastAsia" w:eastAsiaTheme="minorEastAsia"/>
          <w:color w:val="000000" w:themeColor="text1"/>
          <w:kern w:val="0"/>
          <w:szCs w:val="21"/>
          <w14:textFill>
            <w14:solidFill>
              <w14:schemeClr w14:val="tx1"/>
            </w14:solidFill>
          </w14:textFill>
        </w:rPr>
      </w:pPr>
      <w:r>
        <w:rPr>
          <w:rFonts w:cs="宋体" w:asciiTheme="minorEastAsia" w:hAnsiTheme="minorEastAsia" w:eastAsiaTheme="minorEastAsia"/>
          <w:b/>
          <w:bCs/>
          <w:color w:val="000000" w:themeColor="text1"/>
          <w:kern w:val="0"/>
          <w:szCs w:val="21"/>
          <w14:textFill>
            <w14:solidFill>
              <w14:schemeClr w14:val="tx1"/>
            </w14:solidFill>
          </w14:textFill>
        </w:rPr>
        <w:t>二、申请人的资格要求：</w:t>
      </w:r>
    </w:p>
    <w:p w14:paraId="4B1BE075">
      <w:pPr>
        <w:spacing w:line="450" w:lineRule="atLeast"/>
        <w:ind w:firstLine="210" w:firstLineChars="100"/>
        <w:textAlignment w:val="auto"/>
        <w:rPr>
          <w:rFonts w:cs="宋体" w:asciiTheme="minorEastAsia" w:hAnsiTheme="minorEastAsia" w:eastAsiaTheme="minorEastAsia"/>
          <w:color w:val="000000" w:themeColor="text1"/>
          <w:kern w:val="0"/>
          <w:szCs w:val="21"/>
          <w14:textFill>
            <w14:solidFill>
              <w14:schemeClr w14:val="tx1"/>
            </w14:solidFill>
          </w14:textFill>
        </w:rPr>
      </w:pPr>
      <w:r>
        <w:rPr>
          <w:rFonts w:cs="宋体" w:asciiTheme="minorEastAsia" w:hAnsiTheme="minorEastAsia" w:eastAsiaTheme="minorEastAsia"/>
          <w:color w:val="000000" w:themeColor="text1"/>
          <w:kern w:val="0"/>
          <w:szCs w:val="21"/>
          <w14:textFill>
            <w14:solidFill>
              <w14:schemeClr w14:val="tx1"/>
            </w14:solidFill>
          </w14:textFill>
        </w:rPr>
        <w:t>1.满足《中华人民共和国政府采购法》第二十二条规定；</w:t>
      </w:r>
    </w:p>
    <w:p w14:paraId="077ED621">
      <w:pPr>
        <w:spacing w:line="450" w:lineRule="atLeast"/>
        <w:ind w:firstLine="210" w:firstLineChars="100"/>
        <w:textAlignment w:val="auto"/>
        <w:rPr>
          <w:rFonts w:cs="宋体" w:asciiTheme="minorEastAsia" w:hAnsiTheme="minorEastAsia" w:eastAsiaTheme="minorEastAsia"/>
          <w:color w:val="000000" w:themeColor="text1"/>
          <w:kern w:val="0"/>
          <w:szCs w:val="21"/>
          <w14:textFill>
            <w14:solidFill>
              <w14:schemeClr w14:val="tx1"/>
            </w14:solidFill>
          </w14:textFill>
        </w:rPr>
      </w:pPr>
      <w:r>
        <w:rPr>
          <w:rFonts w:cs="宋体" w:asciiTheme="minorEastAsia" w:hAnsiTheme="minorEastAsia" w:eastAsiaTheme="minorEastAsia"/>
          <w:color w:val="000000" w:themeColor="text1"/>
          <w:kern w:val="0"/>
          <w:szCs w:val="21"/>
          <w14:textFill>
            <w14:solidFill>
              <w14:schemeClr w14:val="tx1"/>
            </w14:solidFill>
          </w14:textFill>
        </w:rPr>
        <w:t>2.落实政府采购政策需满足的资格要求：</w:t>
      </w:r>
      <w:r>
        <w:rPr>
          <w:rFonts w:hint="eastAsia" w:cs="宋体" w:asciiTheme="minorEastAsia" w:hAnsiTheme="minorEastAsia" w:eastAsiaTheme="minorEastAsia"/>
          <w:b/>
          <w:color w:val="000000" w:themeColor="text1"/>
          <w:kern w:val="0"/>
          <w:szCs w:val="21"/>
          <w:u w:val="single"/>
          <w14:textFill>
            <w14:solidFill>
              <w14:schemeClr w14:val="tx1"/>
            </w14:solidFill>
          </w14:textFill>
        </w:rPr>
        <w:t>本项目属于专门面向中小企业采购的项目</w:t>
      </w:r>
      <w:r>
        <w:rPr>
          <w:rFonts w:hint="eastAsia" w:cs="宋体" w:asciiTheme="minorEastAsia" w:hAnsiTheme="minorEastAsia" w:eastAsiaTheme="minorEastAsia"/>
          <w:bCs/>
          <w:color w:val="000000" w:themeColor="text1"/>
          <w:kern w:val="0"/>
          <w:szCs w:val="21"/>
          <w14:textFill>
            <w14:solidFill>
              <w14:schemeClr w14:val="tx1"/>
            </w14:solidFill>
          </w14:textFill>
        </w:rPr>
        <w:t>，供应商应为中小微企业或监狱企业或残疾人福利性单位</w:t>
      </w:r>
      <w:r>
        <w:rPr>
          <w:rFonts w:cs="宋体" w:asciiTheme="minorEastAsia" w:hAnsiTheme="minorEastAsia" w:eastAsiaTheme="minorEastAsia"/>
          <w:bCs/>
          <w:color w:val="000000" w:themeColor="text1"/>
          <w:kern w:val="0"/>
          <w:szCs w:val="21"/>
          <w14:textFill>
            <w14:solidFill>
              <w14:schemeClr w14:val="tx1"/>
            </w14:solidFill>
          </w14:textFill>
        </w:rPr>
        <w:t>。</w:t>
      </w:r>
    </w:p>
    <w:p w14:paraId="27E95980">
      <w:pPr>
        <w:spacing w:line="450" w:lineRule="atLeast"/>
        <w:ind w:firstLine="210" w:firstLineChars="100"/>
        <w:textAlignment w:val="auto"/>
        <w:rPr>
          <w:rFonts w:cs="宋体" w:asciiTheme="minorEastAsia" w:hAnsiTheme="minorEastAsia" w:eastAsiaTheme="minorEastAsia"/>
          <w:color w:val="000000" w:themeColor="text1"/>
          <w:kern w:val="0"/>
          <w:szCs w:val="21"/>
          <w14:textFill>
            <w14:solidFill>
              <w14:schemeClr w14:val="tx1"/>
            </w14:solidFill>
          </w14:textFill>
        </w:rPr>
      </w:pPr>
      <w:r>
        <w:rPr>
          <w:rFonts w:cs="宋体" w:asciiTheme="minorEastAsia" w:hAnsiTheme="minorEastAsia" w:eastAsiaTheme="minorEastAsia"/>
          <w:color w:val="000000" w:themeColor="text1"/>
          <w:kern w:val="0"/>
          <w:szCs w:val="21"/>
          <w14:textFill>
            <w14:solidFill>
              <w14:schemeClr w14:val="tx1"/>
            </w14:solidFill>
          </w14:textFill>
        </w:rPr>
        <w:t>3.本项目的特定资格要求：</w:t>
      </w:r>
    </w:p>
    <w:p w14:paraId="3E1B4F1A">
      <w:pPr>
        <w:spacing w:line="450" w:lineRule="atLeast"/>
        <w:ind w:firstLine="210" w:firstLineChars="100"/>
        <w:textAlignment w:val="auto"/>
        <w:rPr>
          <w:rFonts w:cs="宋体" w:asciiTheme="minorEastAsia" w:hAnsiTheme="minorEastAsia" w:eastAsiaTheme="minorEastAsia"/>
          <w:bCs/>
          <w:color w:val="000000" w:themeColor="text1"/>
          <w:kern w:val="0"/>
          <w:szCs w:val="21"/>
          <w14:textFill>
            <w14:solidFill>
              <w14:schemeClr w14:val="tx1"/>
            </w14:solidFill>
          </w14:textFill>
        </w:rPr>
      </w:pPr>
      <w:r>
        <w:rPr>
          <w:rFonts w:cs="宋体" w:asciiTheme="minorEastAsia" w:hAnsiTheme="minorEastAsia" w:eastAsiaTheme="minorEastAsia"/>
          <w:color w:val="000000" w:themeColor="text1"/>
          <w:kern w:val="0"/>
          <w:szCs w:val="21"/>
          <w14:textFill>
            <w14:solidFill>
              <w14:schemeClr w14:val="tx1"/>
            </w14:solidFill>
          </w14:textFill>
        </w:rPr>
        <w:t>3.1、</w:t>
      </w:r>
      <w:r>
        <w:rPr>
          <w:rFonts w:hint="eastAsia" w:ascii="宋体" w:hAnsi="宋体" w:cs="宋体"/>
          <w:bCs/>
          <w:color w:val="000000" w:themeColor="text1"/>
          <w:kern w:val="0"/>
          <w:szCs w:val="21"/>
          <w14:textFill>
            <w14:solidFill>
              <w14:schemeClr w14:val="tx1"/>
            </w14:solidFill>
          </w14:textFill>
        </w:rPr>
        <w:t>国内注册（指按国家有关规定要求注册的），专业从事本次采购服务内容，并在人员、物资、设备、资金、技术能力等方面具有相应的能力的供应商</w:t>
      </w:r>
      <w:r>
        <w:rPr>
          <w:rFonts w:cs="宋体" w:asciiTheme="minorEastAsia" w:hAnsiTheme="minorEastAsia" w:eastAsiaTheme="minorEastAsia"/>
          <w:bCs/>
          <w:color w:val="000000" w:themeColor="text1"/>
          <w:kern w:val="0"/>
          <w:szCs w:val="21"/>
          <w14:textFill>
            <w14:solidFill>
              <w14:schemeClr w14:val="tx1"/>
            </w14:solidFill>
          </w14:textFill>
        </w:rPr>
        <w:t>；</w:t>
      </w:r>
    </w:p>
    <w:p w14:paraId="38B67CDA">
      <w:pPr>
        <w:spacing w:line="450" w:lineRule="atLeast"/>
        <w:ind w:firstLine="210" w:firstLineChars="100"/>
        <w:textAlignment w:val="auto"/>
        <w:rPr>
          <w:rFonts w:cs="宋体" w:asciiTheme="minorEastAsia" w:hAnsiTheme="minorEastAsia" w:eastAsiaTheme="minorEastAsia"/>
          <w:bCs/>
          <w:color w:val="000000" w:themeColor="text1"/>
          <w:kern w:val="0"/>
          <w:szCs w:val="21"/>
          <w14:textFill>
            <w14:solidFill>
              <w14:schemeClr w14:val="tx1"/>
            </w14:solidFill>
          </w14:textFill>
        </w:rPr>
      </w:pPr>
      <w:r>
        <w:rPr>
          <w:rFonts w:hint="eastAsia" w:cs="宋体" w:asciiTheme="minorEastAsia" w:hAnsiTheme="minorEastAsia" w:eastAsiaTheme="minorEastAsia"/>
          <w:bCs/>
          <w:color w:val="000000" w:themeColor="text1"/>
          <w:kern w:val="0"/>
          <w:szCs w:val="21"/>
          <w14:textFill>
            <w14:solidFill>
              <w14:schemeClr w14:val="tx1"/>
            </w14:solidFill>
          </w14:textFill>
        </w:rPr>
        <w:t>3.2、</w:t>
      </w:r>
      <w:r>
        <w:rPr>
          <w:rFonts w:cs="宋体" w:asciiTheme="minorEastAsia" w:hAnsiTheme="minorEastAsia" w:eastAsiaTheme="minorEastAsia"/>
          <w:bCs/>
          <w:color w:val="000000" w:themeColor="text1"/>
          <w:kern w:val="0"/>
          <w:szCs w:val="21"/>
          <w14:textFill>
            <w14:solidFill>
              <w14:schemeClr w14:val="tx1"/>
            </w14:solidFill>
          </w14:textFill>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4BE079F5">
      <w:pPr>
        <w:spacing w:line="450" w:lineRule="atLeast"/>
        <w:ind w:firstLine="210" w:firstLineChars="100"/>
        <w:textAlignment w:val="auto"/>
        <w:rPr>
          <w:rFonts w:cs="宋体" w:asciiTheme="minorEastAsia" w:hAnsiTheme="minorEastAsia" w:eastAsiaTheme="minorEastAsia"/>
          <w:bCs/>
          <w:color w:val="000000" w:themeColor="text1"/>
          <w:kern w:val="0"/>
          <w:szCs w:val="21"/>
          <w14:textFill>
            <w14:solidFill>
              <w14:schemeClr w14:val="tx1"/>
            </w14:solidFill>
          </w14:textFill>
        </w:rPr>
      </w:pPr>
      <w:r>
        <w:rPr>
          <w:rFonts w:cs="宋体" w:asciiTheme="minorEastAsia" w:hAnsiTheme="minorEastAsia" w:eastAsiaTheme="minorEastAsia"/>
          <w:bCs/>
          <w:color w:val="000000" w:themeColor="text1"/>
          <w:kern w:val="0"/>
          <w:szCs w:val="21"/>
          <w14:textFill>
            <w14:solidFill>
              <w14:schemeClr w14:val="tx1"/>
            </w14:solidFill>
          </w14:textFill>
        </w:rPr>
        <w:t>3.</w:t>
      </w:r>
      <w:r>
        <w:rPr>
          <w:rFonts w:hint="eastAsia" w:cs="宋体" w:asciiTheme="minorEastAsia" w:hAnsiTheme="minorEastAsia" w:eastAsiaTheme="minorEastAsia"/>
          <w:bCs/>
          <w:color w:val="000000" w:themeColor="text1"/>
          <w:kern w:val="0"/>
          <w:szCs w:val="21"/>
          <w14:textFill>
            <w14:solidFill>
              <w14:schemeClr w14:val="tx1"/>
            </w14:solidFill>
          </w14:textFill>
        </w:rPr>
        <w:t>3</w:t>
      </w:r>
      <w:r>
        <w:rPr>
          <w:rFonts w:cs="宋体" w:asciiTheme="minorEastAsia" w:hAnsiTheme="minorEastAsia" w:eastAsiaTheme="minorEastAsia"/>
          <w:bCs/>
          <w:color w:val="000000" w:themeColor="text1"/>
          <w:kern w:val="0"/>
          <w:szCs w:val="21"/>
          <w14:textFill>
            <w14:solidFill>
              <w14:schemeClr w14:val="tx1"/>
            </w14:solidFill>
          </w14:textFill>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14:paraId="7DB37FC5">
      <w:pPr>
        <w:spacing w:line="450" w:lineRule="atLeast"/>
        <w:ind w:firstLine="210" w:firstLineChars="100"/>
        <w:textAlignment w:val="auto"/>
        <w:rPr>
          <w:rFonts w:cs="宋体" w:asciiTheme="minorEastAsia" w:hAnsiTheme="minorEastAsia" w:eastAsiaTheme="minorEastAsia"/>
          <w:bCs/>
          <w:color w:val="000000" w:themeColor="text1"/>
          <w:kern w:val="0"/>
          <w:szCs w:val="21"/>
          <w14:textFill>
            <w14:solidFill>
              <w14:schemeClr w14:val="tx1"/>
            </w14:solidFill>
          </w14:textFill>
        </w:rPr>
      </w:pPr>
      <w:r>
        <w:rPr>
          <w:rFonts w:hint="eastAsia" w:cs="宋体" w:asciiTheme="minorEastAsia" w:hAnsiTheme="minorEastAsia" w:eastAsiaTheme="minorEastAsia"/>
          <w:bCs/>
          <w:color w:val="000000" w:themeColor="text1"/>
          <w:kern w:val="0"/>
          <w:szCs w:val="21"/>
          <w14:textFill>
            <w14:solidFill>
              <w14:schemeClr w14:val="tx1"/>
            </w14:solidFill>
          </w14:textFill>
        </w:rPr>
        <w:t>3.4本项目不接受未通过</w:t>
      </w:r>
      <w:r>
        <w:rPr>
          <w:rFonts w:hint="eastAsia" w:ascii="宋体" w:hAnsi="宋体" w:cs="宋体"/>
          <w:color w:val="000000" w:themeColor="text1"/>
          <w:kern w:val="0"/>
          <w:szCs w:val="21"/>
          <w14:textFill>
            <w14:solidFill>
              <w14:schemeClr w14:val="tx1"/>
            </w14:solidFill>
          </w14:textFill>
        </w:rPr>
        <w:t>广西政府采购云平台</w:t>
      </w:r>
      <w:r>
        <w:rPr>
          <w:rFonts w:hint="eastAsia" w:cs="宋体" w:asciiTheme="minorEastAsia" w:hAnsiTheme="minorEastAsia" w:eastAsiaTheme="minorEastAsia"/>
          <w:bCs/>
          <w:color w:val="000000" w:themeColor="text1"/>
          <w:kern w:val="0"/>
          <w:szCs w:val="21"/>
          <w14:textFill>
            <w14:solidFill>
              <w14:schemeClr w14:val="tx1"/>
            </w14:solidFill>
          </w14:textFill>
        </w:rPr>
        <w:t>实名制获取本项目《</w:t>
      </w:r>
      <w:r>
        <w:rPr>
          <w:rFonts w:cs="宋体" w:asciiTheme="minorEastAsia" w:hAnsiTheme="minorEastAsia" w:eastAsiaTheme="minorEastAsia"/>
          <w:bCs/>
          <w:color w:val="000000" w:themeColor="text1"/>
          <w:kern w:val="0"/>
          <w:szCs w:val="21"/>
          <w14:textFill>
            <w14:solidFill>
              <w14:schemeClr w14:val="tx1"/>
            </w14:solidFill>
          </w14:textFill>
        </w:rPr>
        <w:t>竞争性磋商文件</w:t>
      </w:r>
      <w:r>
        <w:rPr>
          <w:rFonts w:hint="eastAsia" w:cs="宋体" w:asciiTheme="minorEastAsia" w:hAnsiTheme="minorEastAsia" w:eastAsiaTheme="minorEastAsia"/>
          <w:bCs/>
          <w:color w:val="000000" w:themeColor="text1"/>
          <w:kern w:val="0"/>
          <w:szCs w:val="21"/>
          <w14:textFill>
            <w14:solidFill>
              <w14:schemeClr w14:val="tx1"/>
            </w14:solidFill>
          </w14:textFill>
        </w:rPr>
        <w:t>》的供应商参加竞标。</w:t>
      </w:r>
    </w:p>
    <w:p w14:paraId="6A39AB9D">
      <w:pPr>
        <w:spacing w:line="450" w:lineRule="atLeast"/>
        <w:textAlignment w:val="auto"/>
        <w:rPr>
          <w:rFonts w:cs="宋体" w:asciiTheme="minorEastAsia" w:hAnsiTheme="minorEastAsia" w:eastAsiaTheme="minorEastAsia"/>
          <w:b/>
          <w:bCs/>
          <w:color w:val="000000" w:themeColor="text1"/>
          <w:kern w:val="0"/>
          <w:szCs w:val="21"/>
          <w14:textFill>
            <w14:solidFill>
              <w14:schemeClr w14:val="tx1"/>
            </w14:solidFill>
          </w14:textFill>
        </w:rPr>
      </w:pPr>
      <w:r>
        <w:rPr>
          <w:rFonts w:cs="宋体" w:asciiTheme="minorEastAsia" w:hAnsiTheme="minorEastAsia" w:eastAsiaTheme="minorEastAsia"/>
          <w:b/>
          <w:bCs/>
          <w:color w:val="000000" w:themeColor="text1"/>
          <w:kern w:val="0"/>
          <w:szCs w:val="21"/>
          <w14:textFill>
            <w14:solidFill>
              <w14:schemeClr w14:val="tx1"/>
            </w14:solidFill>
          </w14:textFill>
        </w:rPr>
        <w:t>三、获取采购文件</w:t>
      </w:r>
    </w:p>
    <w:p w14:paraId="41799A66">
      <w:pPr>
        <w:spacing w:line="450" w:lineRule="atLeast"/>
        <w:ind w:firstLine="210" w:firstLineChars="100"/>
        <w:textAlignment w:val="auto"/>
        <w:rPr>
          <w:rFonts w:cs="宋体" w:asciiTheme="minorEastAsia" w:hAnsiTheme="minorEastAsia" w:eastAsiaTheme="minorEastAsia"/>
          <w:bCs/>
          <w:color w:val="000000" w:themeColor="text1"/>
          <w:kern w:val="0"/>
          <w:szCs w:val="21"/>
          <w14:textFill>
            <w14:solidFill>
              <w14:schemeClr w14:val="tx1"/>
            </w14:solidFill>
          </w14:textFill>
        </w:rPr>
      </w:pPr>
      <w:r>
        <w:rPr>
          <w:rFonts w:cs="宋体" w:asciiTheme="minorEastAsia" w:hAnsiTheme="minorEastAsia" w:eastAsiaTheme="minorEastAsia"/>
          <w:bCs/>
          <w:color w:val="000000" w:themeColor="text1"/>
          <w:kern w:val="0"/>
          <w:szCs w:val="21"/>
          <w14:textFill>
            <w14:solidFill>
              <w14:schemeClr w14:val="tx1"/>
            </w14:solidFill>
          </w14:textFill>
        </w:rPr>
        <w:t>时间：自竞争性磋商公告发出之时起至截标时间前</w:t>
      </w:r>
      <w:r>
        <w:rPr>
          <w:rFonts w:hint="eastAsia" w:cs="宋体" w:asciiTheme="minorEastAsia" w:hAnsiTheme="minorEastAsia" w:eastAsiaTheme="minorEastAsia"/>
          <w:bCs/>
          <w:color w:val="000000" w:themeColor="text1"/>
          <w:kern w:val="0"/>
          <w:szCs w:val="21"/>
          <w14:textFill>
            <w14:solidFill>
              <w14:schemeClr w14:val="tx1"/>
            </w14:solidFill>
          </w14:textFill>
        </w:rPr>
        <w:t>，</w:t>
      </w:r>
      <w:r>
        <w:rPr>
          <w:rFonts w:cs="宋体" w:asciiTheme="minorEastAsia" w:hAnsiTheme="minorEastAsia" w:eastAsiaTheme="minorEastAsia"/>
          <w:bCs/>
          <w:color w:val="000000" w:themeColor="text1"/>
          <w:kern w:val="0"/>
          <w:szCs w:val="21"/>
          <w14:textFill>
            <w14:solidFill>
              <w14:schemeClr w14:val="tx1"/>
            </w14:solidFill>
          </w14:textFill>
        </w:rPr>
        <w:t>登陆</w:t>
      </w:r>
      <w:r>
        <w:rPr>
          <w:rFonts w:hint="eastAsia" w:ascii="宋体" w:hAnsi="宋体" w:cs="宋体"/>
          <w:color w:val="000000" w:themeColor="text1"/>
          <w:szCs w:val="21"/>
          <w14:textFill>
            <w14:solidFill>
              <w14:schemeClr w14:val="tx1"/>
            </w14:solidFill>
          </w14:textFill>
        </w:rPr>
        <w:t>广西政府采购云平台（https://www.gcy.zfcg.gxzf.gov.cn/）</w:t>
      </w:r>
      <w:r>
        <w:rPr>
          <w:rFonts w:cs="宋体" w:asciiTheme="minorEastAsia" w:hAnsiTheme="minorEastAsia" w:eastAsiaTheme="minorEastAsia"/>
          <w:bCs/>
          <w:color w:val="000000" w:themeColor="text1"/>
          <w:kern w:val="0"/>
          <w:szCs w:val="21"/>
          <w14:textFill>
            <w14:solidFill>
              <w14:schemeClr w14:val="tx1"/>
            </w14:solidFill>
          </w14:textFill>
        </w:rPr>
        <w:t>自行下载竞争性磋商采购文件。</w:t>
      </w:r>
    </w:p>
    <w:p w14:paraId="71251843">
      <w:pPr>
        <w:spacing w:line="450" w:lineRule="atLeast"/>
        <w:ind w:firstLine="210" w:firstLineChars="100"/>
        <w:textAlignment w:val="auto"/>
        <w:rPr>
          <w:rFonts w:cs="宋体" w:asciiTheme="minorEastAsia" w:hAnsiTheme="minorEastAsia" w:eastAsiaTheme="minorEastAsia"/>
          <w:bCs/>
          <w:color w:val="000000" w:themeColor="text1"/>
          <w:kern w:val="0"/>
          <w:szCs w:val="21"/>
          <w14:textFill>
            <w14:solidFill>
              <w14:schemeClr w14:val="tx1"/>
            </w14:solidFill>
          </w14:textFill>
        </w:rPr>
      </w:pPr>
      <w:r>
        <w:rPr>
          <w:rFonts w:cs="宋体" w:asciiTheme="minorEastAsia" w:hAnsiTheme="minorEastAsia" w:eastAsiaTheme="minorEastAsia"/>
          <w:bCs/>
          <w:color w:val="000000" w:themeColor="text1"/>
          <w:kern w:val="0"/>
          <w:szCs w:val="21"/>
          <w14:textFill>
            <w14:solidFill>
              <w14:schemeClr w14:val="tx1"/>
            </w14:solidFill>
          </w14:textFill>
        </w:rPr>
        <w:t>地点：</w:t>
      </w:r>
      <w:r>
        <w:rPr>
          <w:rFonts w:hint="eastAsia" w:ascii="宋体" w:hAnsi="宋体" w:cs="宋体"/>
          <w:color w:val="000000" w:themeColor="text1"/>
          <w:szCs w:val="21"/>
          <w14:textFill>
            <w14:solidFill>
              <w14:schemeClr w14:val="tx1"/>
            </w14:solidFill>
          </w14:textFill>
        </w:rPr>
        <w:t>广西政府采购云平台（https://www.gcy.zfcg.gxzf.gov.cn/）</w:t>
      </w:r>
      <w:r>
        <w:rPr>
          <w:rFonts w:cs="宋体" w:asciiTheme="minorEastAsia" w:hAnsiTheme="minorEastAsia" w:eastAsiaTheme="minorEastAsia"/>
          <w:bCs/>
          <w:color w:val="000000" w:themeColor="text1"/>
          <w:kern w:val="0"/>
          <w:szCs w:val="21"/>
          <w14:textFill>
            <w14:solidFill>
              <w14:schemeClr w14:val="tx1"/>
            </w14:solidFill>
          </w14:textFill>
        </w:rPr>
        <w:t>；</w:t>
      </w:r>
    </w:p>
    <w:p w14:paraId="3720C10B">
      <w:pPr>
        <w:spacing w:line="450" w:lineRule="atLeast"/>
        <w:ind w:firstLine="210" w:firstLineChars="100"/>
        <w:textAlignment w:val="auto"/>
        <w:rPr>
          <w:rFonts w:cs="宋体" w:asciiTheme="minorEastAsia" w:hAnsiTheme="minorEastAsia" w:eastAsiaTheme="minorEastAsia"/>
          <w:bCs/>
          <w:color w:val="000000" w:themeColor="text1"/>
          <w:kern w:val="0"/>
          <w:szCs w:val="21"/>
          <w14:textFill>
            <w14:solidFill>
              <w14:schemeClr w14:val="tx1"/>
            </w14:solidFill>
          </w14:textFill>
        </w:rPr>
      </w:pPr>
      <w:r>
        <w:rPr>
          <w:rFonts w:cs="宋体" w:asciiTheme="minorEastAsia" w:hAnsiTheme="minorEastAsia" w:eastAsiaTheme="minorEastAsia"/>
          <w:bCs/>
          <w:color w:val="000000" w:themeColor="text1"/>
          <w:kern w:val="0"/>
          <w:szCs w:val="21"/>
          <w14:textFill>
            <w14:solidFill>
              <w14:schemeClr w14:val="tx1"/>
            </w14:solidFill>
          </w14:textFill>
        </w:rPr>
        <w:t>方式：</w:t>
      </w:r>
      <w:r>
        <w:rPr>
          <w:rFonts w:hint="eastAsia" w:ascii="宋体" w:hAnsi="宋体" w:cs="宋体"/>
          <w:color w:val="000000" w:themeColor="text1"/>
          <w:szCs w:val="21"/>
          <w14:textFill>
            <w14:solidFill>
              <w14:schemeClr w14:val="tx1"/>
            </w14:solidFill>
          </w14:textFill>
        </w:rPr>
        <w:t>供应商登录广西政府采购云平台https://www.gcy.zfcg.gxzf.gov.cn/在线申请获取采购文件（进入“项目采购”应用，在获取采购文件菜单中选择项目，申请获取采购文件）</w:t>
      </w:r>
      <w:r>
        <w:rPr>
          <w:rFonts w:cs="宋体" w:asciiTheme="minorEastAsia" w:hAnsiTheme="minorEastAsia" w:eastAsiaTheme="minorEastAsia"/>
          <w:bCs/>
          <w:color w:val="000000" w:themeColor="text1"/>
          <w:kern w:val="0"/>
          <w:szCs w:val="21"/>
          <w14:textFill>
            <w14:solidFill>
              <w14:schemeClr w14:val="tx1"/>
            </w14:solidFill>
          </w14:textFill>
        </w:rPr>
        <w:t>。</w:t>
      </w:r>
    </w:p>
    <w:p w14:paraId="7E9AA2D3">
      <w:pPr>
        <w:spacing w:line="450" w:lineRule="atLeast"/>
        <w:ind w:firstLine="210" w:firstLineChars="100"/>
        <w:textAlignment w:val="auto"/>
        <w:rPr>
          <w:rFonts w:cs="宋体" w:asciiTheme="minorEastAsia" w:hAnsiTheme="minorEastAsia" w:eastAsiaTheme="minorEastAsia"/>
          <w:bCs/>
          <w:color w:val="000000" w:themeColor="text1"/>
          <w:kern w:val="0"/>
          <w:szCs w:val="21"/>
          <w14:textFill>
            <w14:solidFill>
              <w14:schemeClr w14:val="tx1"/>
            </w14:solidFill>
          </w14:textFill>
        </w:rPr>
      </w:pPr>
      <w:r>
        <w:rPr>
          <w:rFonts w:cs="宋体" w:asciiTheme="minorEastAsia" w:hAnsiTheme="minorEastAsia" w:eastAsiaTheme="minorEastAsia"/>
          <w:bCs/>
          <w:color w:val="000000" w:themeColor="text1"/>
          <w:kern w:val="0"/>
          <w:szCs w:val="21"/>
          <w14:textFill>
            <w14:solidFill>
              <w14:schemeClr w14:val="tx1"/>
            </w14:solidFill>
          </w14:textFill>
        </w:rPr>
        <w:t>售价：0元</w:t>
      </w:r>
    </w:p>
    <w:p w14:paraId="0D658512">
      <w:pPr>
        <w:spacing w:line="450" w:lineRule="atLeast"/>
        <w:textAlignment w:val="auto"/>
        <w:rPr>
          <w:rFonts w:cs="宋体" w:asciiTheme="minorEastAsia" w:hAnsiTheme="minorEastAsia" w:eastAsiaTheme="minorEastAsia"/>
          <w:b/>
          <w:bCs/>
          <w:color w:val="000000" w:themeColor="text1"/>
          <w:kern w:val="0"/>
          <w:szCs w:val="21"/>
          <w14:textFill>
            <w14:solidFill>
              <w14:schemeClr w14:val="tx1"/>
            </w14:solidFill>
          </w14:textFill>
        </w:rPr>
      </w:pPr>
      <w:r>
        <w:rPr>
          <w:rFonts w:cs="宋体" w:asciiTheme="minorEastAsia" w:hAnsiTheme="minorEastAsia" w:eastAsiaTheme="minorEastAsia"/>
          <w:b/>
          <w:bCs/>
          <w:color w:val="000000" w:themeColor="text1"/>
          <w:kern w:val="0"/>
          <w:szCs w:val="21"/>
          <w14:textFill>
            <w14:solidFill>
              <w14:schemeClr w14:val="tx1"/>
            </w14:solidFill>
          </w14:textFill>
        </w:rPr>
        <w:t>四、响应文件提交</w:t>
      </w:r>
    </w:p>
    <w:p w14:paraId="0AAEC64E">
      <w:pPr>
        <w:spacing w:line="450" w:lineRule="atLeast"/>
        <w:ind w:firstLine="210" w:firstLineChars="100"/>
        <w:textAlignment w:val="auto"/>
        <w:rPr>
          <w:rFonts w:cs="宋体" w:asciiTheme="minorEastAsia" w:hAnsiTheme="minorEastAsia" w:eastAsiaTheme="minorEastAsia"/>
          <w:bCs/>
          <w:color w:val="000000" w:themeColor="text1"/>
          <w:kern w:val="0"/>
          <w:szCs w:val="21"/>
          <w14:textFill>
            <w14:solidFill>
              <w14:schemeClr w14:val="tx1"/>
            </w14:solidFill>
          </w14:textFill>
        </w:rPr>
      </w:pPr>
      <w:r>
        <w:rPr>
          <w:rFonts w:cs="宋体" w:asciiTheme="minorEastAsia" w:hAnsiTheme="minorEastAsia" w:eastAsiaTheme="minorEastAsia"/>
          <w:bCs/>
          <w:color w:val="000000" w:themeColor="text1"/>
          <w:kern w:val="0"/>
          <w:szCs w:val="21"/>
          <w14:textFill>
            <w14:solidFill>
              <w14:schemeClr w14:val="tx1"/>
            </w14:solidFill>
          </w14:textFill>
        </w:rPr>
        <w:t>截止时间：</w:t>
      </w:r>
      <w:r>
        <w:rPr>
          <w:rFonts w:hint="eastAsia" w:cs="宋体" w:asciiTheme="minorEastAsia" w:hAnsiTheme="minorEastAsia" w:eastAsiaTheme="minorEastAsia"/>
          <w:b/>
          <w:color w:val="000000" w:themeColor="text1"/>
          <w:kern w:val="0"/>
          <w:szCs w:val="21"/>
          <w14:textFill>
            <w14:solidFill>
              <w14:schemeClr w14:val="tx1"/>
            </w14:solidFill>
          </w14:textFill>
        </w:rPr>
        <w:t>2024</w:t>
      </w:r>
      <w:r>
        <w:rPr>
          <w:rFonts w:cs="宋体" w:asciiTheme="minorEastAsia" w:hAnsiTheme="minorEastAsia" w:eastAsiaTheme="minorEastAsia"/>
          <w:b/>
          <w:color w:val="000000" w:themeColor="text1"/>
          <w:kern w:val="0"/>
          <w:szCs w:val="21"/>
          <w14:textFill>
            <w14:solidFill>
              <w14:schemeClr w14:val="tx1"/>
            </w14:solidFill>
          </w14:textFill>
        </w:rPr>
        <w:t>年</w:t>
      </w:r>
      <w:r>
        <w:rPr>
          <w:rFonts w:hint="eastAsia" w:cs="宋体" w:asciiTheme="minorEastAsia" w:hAnsiTheme="minorEastAsia" w:eastAsiaTheme="minorEastAsia"/>
          <w:b/>
          <w:color w:val="000000" w:themeColor="text1"/>
          <w:kern w:val="0"/>
          <w:szCs w:val="21"/>
          <w:lang w:val="en-US" w:eastAsia="zh-CN"/>
          <w14:textFill>
            <w14:solidFill>
              <w14:schemeClr w14:val="tx1"/>
            </w14:solidFill>
          </w14:textFill>
        </w:rPr>
        <w:t>8</w:t>
      </w:r>
      <w:r>
        <w:rPr>
          <w:rFonts w:hint="eastAsia" w:cs="宋体" w:asciiTheme="minorEastAsia" w:hAnsiTheme="minorEastAsia" w:eastAsiaTheme="minorEastAsia"/>
          <w:b/>
          <w:color w:val="000000" w:themeColor="text1"/>
          <w:kern w:val="0"/>
          <w:szCs w:val="21"/>
          <w14:textFill>
            <w14:solidFill>
              <w14:schemeClr w14:val="tx1"/>
            </w14:solidFill>
          </w14:textFill>
        </w:rPr>
        <w:t>月</w:t>
      </w:r>
      <w:r>
        <w:rPr>
          <w:rFonts w:hint="eastAsia" w:cs="宋体" w:asciiTheme="minorEastAsia" w:hAnsiTheme="minorEastAsia" w:eastAsiaTheme="minorEastAsia"/>
          <w:b/>
          <w:color w:val="000000" w:themeColor="text1"/>
          <w:kern w:val="0"/>
          <w:szCs w:val="21"/>
          <w:lang w:val="en-US" w:eastAsia="zh-CN"/>
          <w14:textFill>
            <w14:solidFill>
              <w14:schemeClr w14:val="tx1"/>
            </w14:solidFill>
          </w14:textFill>
        </w:rPr>
        <w:t>5</w:t>
      </w:r>
      <w:r>
        <w:rPr>
          <w:rFonts w:hint="eastAsia" w:cs="宋体" w:asciiTheme="minorEastAsia" w:hAnsiTheme="minorEastAsia" w:eastAsiaTheme="minorEastAsia"/>
          <w:b/>
          <w:color w:val="000000" w:themeColor="text1"/>
          <w:kern w:val="0"/>
          <w:szCs w:val="21"/>
          <w14:textFill>
            <w14:solidFill>
              <w14:schemeClr w14:val="tx1"/>
            </w14:solidFill>
          </w14:textFill>
        </w:rPr>
        <w:t xml:space="preserve"> </w:t>
      </w:r>
      <w:r>
        <w:rPr>
          <w:rFonts w:cs="宋体" w:asciiTheme="minorEastAsia" w:hAnsiTheme="minorEastAsia" w:eastAsiaTheme="minorEastAsia"/>
          <w:b/>
          <w:color w:val="000000" w:themeColor="text1"/>
          <w:kern w:val="0"/>
          <w:szCs w:val="21"/>
          <w14:textFill>
            <w14:solidFill>
              <w14:schemeClr w14:val="tx1"/>
            </w14:solidFill>
          </w14:textFill>
        </w:rPr>
        <w:t>日</w:t>
      </w:r>
      <w:r>
        <w:rPr>
          <w:rFonts w:hint="eastAsia" w:cs="宋体" w:asciiTheme="minorEastAsia" w:hAnsiTheme="minorEastAsia" w:eastAsiaTheme="minorEastAsia"/>
          <w:b/>
          <w:color w:val="000000" w:themeColor="text1"/>
          <w:kern w:val="0"/>
          <w:szCs w:val="21"/>
          <w:lang w:val="en-US" w:eastAsia="zh-CN"/>
          <w14:textFill>
            <w14:solidFill>
              <w14:schemeClr w14:val="tx1"/>
            </w14:solidFill>
          </w14:textFill>
        </w:rPr>
        <w:t>15</w:t>
      </w:r>
      <w:r>
        <w:rPr>
          <w:rFonts w:cs="宋体" w:asciiTheme="minorEastAsia" w:hAnsiTheme="minorEastAsia" w:eastAsiaTheme="minorEastAsia"/>
          <w:b/>
          <w:color w:val="000000" w:themeColor="text1"/>
          <w:kern w:val="0"/>
          <w:szCs w:val="21"/>
          <w14:textFill>
            <w14:solidFill>
              <w14:schemeClr w14:val="tx1"/>
            </w14:solidFill>
          </w14:textFill>
        </w:rPr>
        <w:t>时</w:t>
      </w:r>
      <w:r>
        <w:rPr>
          <w:rFonts w:hint="eastAsia" w:cs="宋体" w:asciiTheme="minorEastAsia" w:hAnsiTheme="minorEastAsia" w:eastAsiaTheme="minorEastAsia"/>
          <w:b/>
          <w:color w:val="000000" w:themeColor="text1"/>
          <w:kern w:val="0"/>
          <w:szCs w:val="21"/>
          <w14:textFill>
            <w14:solidFill>
              <w14:schemeClr w14:val="tx1"/>
            </w14:solidFill>
          </w14:textFill>
        </w:rPr>
        <w:t xml:space="preserve"> 30</w:t>
      </w:r>
      <w:r>
        <w:rPr>
          <w:rFonts w:cs="宋体" w:asciiTheme="minorEastAsia" w:hAnsiTheme="minorEastAsia" w:eastAsiaTheme="minorEastAsia"/>
          <w:b/>
          <w:color w:val="000000" w:themeColor="text1"/>
          <w:kern w:val="0"/>
          <w:szCs w:val="21"/>
          <w14:textFill>
            <w14:solidFill>
              <w14:schemeClr w14:val="tx1"/>
            </w14:solidFill>
          </w14:textFill>
        </w:rPr>
        <w:t>分（北京时间）</w:t>
      </w:r>
    </w:p>
    <w:p w14:paraId="6DFA4BBD">
      <w:pPr>
        <w:spacing w:line="450" w:lineRule="atLeast"/>
        <w:ind w:firstLine="210" w:firstLineChars="100"/>
        <w:textAlignment w:val="auto"/>
        <w:rPr>
          <w:rFonts w:cs="宋体" w:asciiTheme="minorEastAsia" w:hAnsiTheme="minorEastAsia" w:eastAsiaTheme="minorEastAsia"/>
          <w:bCs/>
          <w:color w:val="000000" w:themeColor="text1"/>
          <w:kern w:val="0"/>
          <w:szCs w:val="21"/>
          <w14:textFill>
            <w14:solidFill>
              <w14:schemeClr w14:val="tx1"/>
            </w14:solidFill>
          </w14:textFill>
        </w:rPr>
      </w:pPr>
      <w:r>
        <w:rPr>
          <w:rFonts w:cs="宋体" w:asciiTheme="minorEastAsia" w:hAnsiTheme="minorEastAsia" w:eastAsiaTheme="minorEastAsia"/>
          <w:bCs/>
          <w:color w:val="000000" w:themeColor="text1"/>
          <w:kern w:val="0"/>
          <w:szCs w:val="21"/>
          <w14:textFill>
            <w14:solidFill>
              <w14:schemeClr w14:val="tx1"/>
            </w14:solidFill>
          </w14:textFill>
        </w:rPr>
        <w:t>地点：</w:t>
      </w:r>
      <w:r>
        <w:rPr>
          <w:rFonts w:hint="eastAsia" w:cs="宋体" w:asciiTheme="minorEastAsia" w:hAnsiTheme="minorEastAsia" w:eastAsiaTheme="minorEastAsia"/>
          <w:bCs/>
          <w:color w:val="000000" w:themeColor="text1"/>
          <w:kern w:val="0"/>
          <w:szCs w:val="21"/>
          <w14:textFill>
            <w14:solidFill>
              <w14:schemeClr w14:val="tx1"/>
            </w14:solidFill>
          </w14:textFill>
        </w:rPr>
        <w:t>通过</w:t>
      </w:r>
      <w:r>
        <w:rPr>
          <w:rFonts w:hint="eastAsia" w:ascii="宋体" w:hAnsi="宋体" w:cs="宋体"/>
          <w:color w:val="000000" w:themeColor="text1"/>
          <w:szCs w:val="21"/>
          <w14:textFill>
            <w14:solidFill>
              <w14:schemeClr w14:val="tx1"/>
            </w14:solidFill>
          </w14:textFill>
        </w:rPr>
        <w:t>广西政府采购云平台</w:t>
      </w:r>
      <w:r>
        <w:rPr>
          <w:rFonts w:hint="eastAsia" w:cs="宋体" w:asciiTheme="minorEastAsia" w:hAnsiTheme="minorEastAsia" w:eastAsiaTheme="minorEastAsia"/>
          <w:bCs/>
          <w:color w:val="000000" w:themeColor="text1"/>
          <w:kern w:val="0"/>
          <w:szCs w:val="21"/>
          <w14:textFill>
            <w14:solidFill>
              <w14:schemeClr w14:val="tx1"/>
            </w14:solidFill>
          </w14:textFill>
        </w:rPr>
        <w:t>实行在线投标响应。</w:t>
      </w:r>
    </w:p>
    <w:p w14:paraId="363894B6">
      <w:pPr>
        <w:spacing w:line="450" w:lineRule="atLeast"/>
        <w:textAlignment w:val="auto"/>
        <w:rPr>
          <w:rFonts w:cs="宋体" w:asciiTheme="minorEastAsia" w:hAnsiTheme="minorEastAsia" w:eastAsiaTheme="minorEastAsia"/>
          <w:b/>
          <w:bCs/>
          <w:color w:val="000000" w:themeColor="text1"/>
          <w:kern w:val="0"/>
          <w:szCs w:val="21"/>
          <w14:textFill>
            <w14:solidFill>
              <w14:schemeClr w14:val="tx1"/>
            </w14:solidFill>
          </w14:textFill>
        </w:rPr>
      </w:pPr>
      <w:r>
        <w:rPr>
          <w:rFonts w:cs="宋体" w:asciiTheme="minorEastAsia" w:hAnsiTheme="minorEastAsia" w:eastAsiaTheme="minorEastAsia"/>
          <w:b/>
          <w:bCs/>
          <w:color w:val="000000" w:themeColor="text1"/>
          <w:kern w:val="0"/>
          <w:szCs w:val="21"/>
          <w14:textFill>
            <w14:solidFill>
              <w14:schemeClr w14:val="tx1"/>
            </w14:solidFill>
          </w14:textFill>
        </w:rPr>
        <w:t>五、开启</w:t>
      </w:r>
    </w:p>
    <w:p w14:paraId="33ADD81E">
      <w:pPr>
        <w:spacing w:line="450" w:lineRule="atLeast"/>
        <w:ind w:firstLine="210" w:firstLineChars="100"/>
        <w:textAlignment w:val="auto"/>
        <w:rPr>
          <w:rFonts w:cs="宋体" w:asciiTheme="minorEastAsia" w:hAnsiTheme="minorEastAsia" w:eastAsiaTheme="minorEastAsia"/>
          <w:b/>
          <w:color w:val="000000" w:themeColor="text1"/>
          <w:kern w:val="0"/>
          <w:szCs w:val="21"/>
          <w14:textFill>
            <w14:solidFill>
              <w14:schemeClr w14:val="tx1"/>
            </w14:solidFill>
          </w14:textFill>
        </w:rPr>
      </w:pPr>
      <w:r>
        <w:rPr>
          <w:rFonts w:cs="宋体" w:asciiTheme="minorEastAsia" w:hAnsiTheme="minorEastAsia" w:eastAsiaTheme="minorEastAsia"/>
          <w:bCs/>
          <w:color w:val="000000" w:themeColor="text1"/>
          <w:kern w:val="0"/>
          <w:szCs w:val="21"/>
          <w14:textFill>
            <w14:solidFill>
              <w14:schemeClr w14:val="tx1"/>
            </w14:solidFill>
          </w14:textFill>
        </w:rPr>
        <w:t>时间：</w:t>
      </w:r>
      <w:r>
        <w:rPr>
          <w:rFonts w:hint="eastAsia" w:cs="宋体" w:asciiTheme="minorEastAsia" w:hAnsiTheme="minorEastAsia" w:eastAsiaTheme="minorEastAsia"/>
          <w:b/>
          <w:color w:val="000000" w:themeColor="text1"/>
          <w:kern w:val="0"/>
          <w:szCs w:val="21"/>
          <w14:textFill>
            <w14:solidFill>
              <w14:schemeClr w14:val="tx1"/>
            </w14:solidFill>
          </w14:textFill>
        </w:rPr>
        <w:t>2024</w:t>
      </w:r>
      <w:r>
        <w:rPr>
          <w:rFonts w:cs="宋体" w:asciiTheme="minorEastAsia" w:hAnsiTheme="minorEastAsia" w:eastAsiaTheme="minorEastAsia"/>
          <w:b/>
          <w:color w:val="000000" w:themeColor="text1"/>
          <w:kern w:val="0"/>
          <w:szCs w:val="21"/>
          <w14:textFill>
            <w14:solidFill>
              <w14:schemeClr w14:val="tx1"/>
            </w14:solidFill>
          </w14:textFill>
        </w:rPr>
        <w:t>年</w:t>
      </w:r>
      <w:r>
        <w:rPr>
          <w:rFonts w:hint="eastAsia" w:cs="宋体" w:asciiTheme="minorEastAsia" w:hAnsiTheme="minorEastAsia" w:eastAsiaTheme="minorEastAsia"/>
          <w:b/>
          <w:color w:val="000000" w:themeColor="text1"/>
          <w:kern w:val="0"/>
          <w:szCs w:val="21"/>
          <w14:textFill>
            <w14:solidFill>
              <w14:schemeClr w14:val="tx1"/>
            </w14:solidFill>
          </w14:textFill>
        </w:rPr>
        <w:t xml:space="preserve"> </w:t>
      </w:r>
      <w:r>
        <w:rPr>
          <w:rFonts w:hint="eastAsia" w:cs="宋体" w:asciiTheme="minorEastAsia" w:hAnsiTheme="minorEastAsia" w:eastAsiaTheme="minorEastAsia"/>
          <w:b/>
          <w:color w:val="000000" w:themeColor="text1"/>
          <w:kern w:val="0"/>
          <w:szCs w:val="21"/>
          <w:lang w:val="en-US" w:eastAsia="zh-CN"/>
          <w14:textFill>
            <w14:solidFill>
              <w14:schemeClr w14:val="tx1"/>
            </w14:solidFill>
          </w14:textFill>
        </w:rPr>
        <w:t>8</w:t>
      </w:r>
      <w:r>
        <w:rPr>
          <w:rFonts w:hint="eastAsia" w:cs="宋体" w:asciiTheme="minorEastAsia" w:hAnsiTheme="minorEastAsia" w:eastAsiaTheme="minorEastAsia"/>
          <w:b/>
          <w:color w:val="000000" w:themeColor="text1"/>
          <w:kern w:val="0"/>
          <w:szCs w:val="21"/>
          <w14:textFill>
            <w14:solidFill>
              <w14:schemeClr w14:val="tx1"/>
            </w14:solidFill>
          </w14:textFill>
        </w:rPr>
        <w:t>月</w:t>
      </w:r>
      <w:r>
        <w:rPr>
          <w:rFonts w:hint="eastAsia" w:cs="宋体" w:asciiTheme="minorEastAsia" w:hAnsiTheme="minorEastAsia" w:eastAsiaTheme="minorEastAsia"/>
          <w:b/>
          <w:color w:val="000000" w:themeColor="text1"/>
          <w:kern w:val="0"/>
          <w:szCs w:val="21"/>
          <w:lang w:val="en-US" w:eastAsia="zh-CN"/>
          <w14:textFill>
            <w14:solidFill>
              <w14:schemeClr w14:val="tx1"/>
            </w14:solidFill>
          </w14:textFill>
        </w:rPr>
        <w:t>5</w:t>
      </w:r>
      <w:r>
        <w:rPr>
          <w:rFonts w:cs="宋体" w:asciiTheme="minorEastAsia" w:hAnsiTheme="minorEastAsia" w:eastAsiaTheme="minorEastAsia"/>
          <w:b/>
          <w:color w:val="000000" w:themeColor="text1"/>
          <w:kern w:val="0"/>
          <w:szCs w:val="21"/>
          <w14:textFill>
            <w14:solidFill>
              <w14:schemeClr w14:val="tx1"/>
            </w14:solidFill>
          </w14:textFill>
        </w:rPr>
        <w:t>日</w:t>
      </w:r>
      <w:r>
        <w:rPr>
          <w:rFonts w:hint="eastAsia" w:cs="宋体" w:asciiTheme="minorEastAsia" w:hAnsiTheme="minorEastAsia" w:eastAsiaTheme="minorEastAsia"/>
          <w:b/>
          <w:color w:val="000000" w:themeColor="text1"/>
          <w:kern w:val="0"/>
          <w:szCs w:val="21"/>
          <w14:textFill>
            <w14:solidFill>
              <w14:schemeClr w14:val="tx1"/>
            </w14:solidFill>
          </w14:textFill>
        </w:rPr>
        <w:t xml:space="preserve"> </w:t>
      </w:r>
      <w:r>
        <w:rPr>
          <w:rFonts w:hint="eastAsia" w:cs="宋体" w:asciiTheme="minorEastAsia" w:hAnsiTheme="minorEastAsia" w:eastAsiaTheme="minorEastAsia"/>
          <w:b/>
          <w:color w:val="000000" w:themeColor="text1"/>
          <w:kern w:val="0"/>
          <w:szCs w:val="21"/>
          <w:lang w:val="en-US" w:eastAsia="zh-CN"/>
          <w14:textFill>
            <w14:solidFill>
              <w14:schemeClr w14:val="tx1"/>
            </w14:solidFill>
          </w14:textFill>
        </w:rPr>
        <w:t>15</w:t>
      </w:r>
      <w:r>
        <w:rPr>
          <w:rFonts w:cs="宋体" w:asciiTheme="minorEastAsia" w:hAnsiTheme="minorEastAsia" w:eastAsiaTheme="minorEastAsia"/>
          <w:b/>
          <w:color w:val="000000" w:themeColor="text1"/>
          <w:kern w:val="0"/>
          <w:szCs w:val="21"/>
          <w14:textFill>
            <w14:solidFill>
              <w14:schemeClr w14:val="tx1"/>
            </w14:solidFill>
          </w14:textFill>
        </w:rPr>
        <w:t>时</w:t>
      </w:r>
      <w:r>
        <w:rPr>
          <w:rFonts w:hint="eastAsia" w:cs="宋体" w:asciiTheme="minorEastAsia" w:hAnsiTheme="minorEastAsia" w:eastAsiaTheme="minorEastAsia"/>
          <w:b/>
          <w:color w:val="000000" w:themeColor="text1"/>
          <w:kern w:val="0"/>
          <w:szCs w:val="21"/>
          <w14:textFill>
            <w14:solidFill>
              <w14:schemeClr w14:val="tx1"/>
            </w14:solidFill>
          </w14:textFill>
        </w:rPr>
        <w:t>30</w:t>
      </w:r>
      <w:r>
        <w:rPr>
          <w:rFonts w:cs="宋体" w:asciiTheme="minorEastAsia" w:hAnsiTheme="minorEastAsia" w:eastAsiaTheme="minorEastAsia"/>
          <w:b/>
          <w:color w:val="000000" w:themeColor="text1"/>
          <w:kern w:val="0"/>
          <w:szCs w:val="21"/>
          <w14:textFill>
            <w14:solidFill>
              <w14:schemeClr w14:val="tx1"/>
            </w14:solidFill>
          </w14:textFill>
        </w:rPr>
        <w:t>分（北京时间）</w:t>
      </w:r>
    </w:p>
    <w:p w14:paraId="2F48D41C">
      <w:pPr>
        <w:spacing w:line="450" w:lineRule="atLeast"/>
        <w:ind w:firstLine="210" w:firstLineChars="100"/>
        <w:textAlignment w:val="auto"/>
        <w:rPr>
          <w:rFonts w:cs="宋体" w:asciiTheme="minorEastAsia" w:hAnsiTheme="minorEastAsia" w:eastAsiaTheme="minorEastAsia"/>
          <w:bCs/>
          <w:color w:val="000000" w:themeColor="text1"/>
          <w:kern w:val="0"/>
          <w:szCs w:val="21"/>
          <w14:textFill>
            <w14:solidFill>
              <w14:schemeClr w14:val="tx1"/>
            </w14:solidFill>
          </w14:textFill>
        </w:rPr>
      </w:pPr>
      <w:r>
        <w:rPr>
          <w:rFonts w:cs="宋体" w:asciiTheme="minorEastAsia" w:hAnsiTheme="minorEastAsia" w:eastAsiaTheme="minorEastAsia"/>
          <w:bCs/>
          <w:color w:val="000000" w:themeColor="text1"/>
          <w:kern w:val="0"/>
          <w:szCs w:val="21"/>
          <w14:textFill>
            <w14:solidFill>
              <w14:schemeClr w14:val="tx1"/>
            </w14:solidFill>
          </w14:textFill>
        </w:rPr>
        <w:t>地点：</w:t>
      </w:r>
      <w:r>
        <w:rPr>
          <w:rFonts w:hint="eastAsia" w:cs="宋体" w:asciiTheme="minorEastAsia" w:hAnsiTheme="minorEastAsia" w:eastAsiaTheme="minorEastAsia"/>
          <w:bCs/>
          <w:color w:val="000000" w:themeColor="text1"/>
          <w:kern w:val="0"/>
          <w:szCs w:val="21"/>
          <w14:textFill>
            <w14:solidFill>
              <w14:schemeClr w14:val="tx1"/>
            </w14:solidFill>
          </w14:textFill>
        </w:rPr>
        <w:t>通过</w:t>
      </w:r>
      <w:r>
        <w:rPr>
          <w:rFonts w:hint="eastAsia" w:ascii="宋体" w:hAnsi="宋体" w:cs="宋体"/>
          <w:color w:val="000000" w:themeColor="text1"/>
          <w:szCs w:val="21"/>
          <w14:textFill>
            <w14:solidFill>
              <w14:schemeClr w14:val="tx1"/>
            </w14:solidFill>
          </w14:textFill>
        </w:rPr>
        <w:t>广西政府采购云平台</w:t>
      </w:r>
      <w:r>
        <w:rPr>
          <w:rFonts w:hint="eastAsia" w:cs="宋体" w:asciiTheme="minorEastAsia" w:hAnsiTheme="minorEastAsia" w:eastAsiaTheme="minorEastAsia"/>
          <w:bCs/>
          <w:color w:val="000000" w:themeColor="text1"/>
          <w:kern w:val="0"/>
          <w:szCs w:val="21"/>
          <w14:textFill>
            <w14:solidFill>
              <w14:schemeClr w14:val="tx1"/>
            </w14:solidFill>
          </w14:textFill>
        </w:rPr>
        <w:t>实行在线解密开启。</w:t>
      </w:r>
    </w:p>
    <w:p w14:paraId="17FE0E84">
      <w:pPr>
        <w:spacing w:line="450" w:lineRule="atLeast"/>
        <w:textAlignment w:val="auto"/>
        <w:rPr>
          <w:rFonts w:cs="宋体" w:asciiTheme="minorEastAsia" w:hAnsiTheme="minorEastAsia" w:eastAsiaTheme="minorEastAsia"/>
          <w:b/>
          <w:bCs/>
          <w:color w:val="000000" w:themeColor="text1"/>
          <w:kern w:val="0"/>
          <w:szCs w:val="21"/>
          <w14:textFill>
            <w14:solidFill>
              <w14:schemeClr w14:val="tx1"/>
            </w14:solidFill>
          </w14:textFill>
        </w:rPr>
      </w:pPr>
      <w:r>
        <w:rPr>
          <w:rFonts w:cs="宋体" w:asciiTheme="minorEastAsia" w:hAnsiTheme="minorEastAsia" w:eastAsiaTheme="minorEastAsia"/>
          <w:b/>
          <w:bCs/>
          <w:color w:val="000000" w:themeColor="text1"/>
          <w:kern w:val="0"/>
          <w:szCs w:val="21"/>
          <w14:textFill>
            <w14:solidFill>
              <w14:schemeClr w14:val="tx1"/>
            </w14:solidFill>
          </w14:textFill>
        </w:rPr>
        <w:t>六、公告期限</w:t>
      </w:r>
    </w:p>
    <w:p w14:paraId="087F975A">
      <w:pPr>
        <w:spacing w:line="450" w:lineRule="atLeast"/>
        <w:ind w:firstLine="210" w:firstLineChars="100"/>
        <w:textAlignment w:val="auto"/>
        <w:rPr>
          <w:rFonts w:cs="宋体" w:asciiTheme="minorEastAsia" w:hAnsiTheme="minorEastAsia" w:eastAsiaTheme="minorEastAsia"/>
          <w:bCs/>
          <w:color w:val="000000" w:themeColor="text1"/>
          <w:kern w:val="0"/>
          <w:szCs w:val="21"/>
          <w14:textFill>
            <w14:solidFill>
              <w14:schemeClr w14:val="tx1"/>
            </w14:solidFill>
          </w14:textFill>
        </w:rPr>
      </w:pPr>
      <w:r>
        <w:rPr>
          <w:rFonts w:cs="宋体" w:asciiTheme="minorEastAsia" w:hAnsiTheme="minorEastAsia" w:eastAsiaTheme="minorEastAsia"/>
          <w:bCs/>
          <w:color w:val="000000" w:themeColor="text1"/>
          <w:kern w:val="0"/>
          <w:szCs w:val="21"/>
          <w14:textFill>
            <w14:solidFill>
              <w14:schemeClr w14:val="tx1"/>
            </w14:solidFill>
          </w14:textFill>
        </w:rPr>
        <w:t>自本公告发布之日起5个工作日。</w:t>
      </w:r>
    </w:p>
    <w:p w14:paraId="21DE106B">
      <w:pPr>
        <w:spacing w:line="450" w:lineRule="atLeast"/>
        <w:textAlignment w:val="auto"/>
        <w:rPr>
          <w:rFonts w:cs="宋体" w:asciiTheme="minorEastAsia" w:hAnsiTheme="minorEastAsia" w:eastAsiaTheme="minorEastAsia"/>
          <w:b/>
          <w:bCs/>
          <w:color w:val="000000" w:themeColor="text1"/>
          <w:kern w:val="0"/>
          <w:szCs w:val="21"/>
          <w14:textFill>
            <w14:solidFill>
              <w14:schemeClr w14:val="tx1"/>
            </w14:solidFill>
          </w14:textFill>
        </w:rPr>
      </w:pPr>
      <w:r>
        <w:rPr>
          <w:rFonts w:cs="宋体" w:asciiTheme="minorEastAsia" w:hAnsiTheme="minorEastAsia" w:eastAsiaTheme="minorEastAsia"/>
          <w:b/>
          <w:bCs/>
          <w:color w:val="000000" w:themeColor="text1"/>
          <w:kern w:val="0"/>
          <w:szCs w:val="21"/>
          <w14:textFill>
            <w14:solidFill>
              <w14:schemeClr w14:val="tx1"/>
            </w14:solidFill>
          </w14:textFill>
        </w:rPr>
        <w:t>七、其他补充事宜：</w:t>
      </w:r>
    </w:p>
    <w:p w14:paraId="5F289F9A">
      <w:pPr>
        <w:spacing w:line="450" w:lineRule="atLeast"/>
        <w:ind w:firstLine="420" w:firstLineChars="200"/>
        <w:textAlignment w:val="auto"/>
        <w:rPr>
          <w:rFonts w:cs="宋体" w:asciiTheme="minorEastAsia" w:hAnsiTheme="minorEastAsia" w:eastAsiaTheme="minorEastAsia"/>
          <w:bCs/>
          <w:color w:val="000000" w:themeColor="text1"/>
          <w:szCs w:val="21"/>
          <w14:textFill>
            <w14:solidFill>
              <w14:schemeClr w14:val="tx1"/>
            </w14:solidFill>
          </w14:textFill>
        </w:rPr>
      </w:pPr>
      <w:r>
        <w:rPr>
          <w:rFonts w:cs="宋体" w:asciiTheme="minorEastAsia" w:hAnsiTheme="minorEastAsia" w:eastAsiaTheme="minorEastAsia"/>
          <w:bCs/>
          <w:color w:val="000000" w:themeColor="text1"/>
          <w:szCs w:val="21"/>
          <w14:textFill>
            <w14:solidFill>
              <w14:schemeClr w14:val="tx1"/>
            </w14:solidFill>
          </w14:textFill>
        </w:rPr>
        <w:t>1、磋商保证金：本项目免收保证金。</w:t>
      </w:r>
    </w:p>
    <w:p w14:paraId="347FC2C5">
      <w:pPr>
        <w:spacing w:line="450" w:lineRule="atLeast"/>
        <w:ind w:firstLine="420" w:firstLineChars="200"/>
        <w:textAlignment w:val="auto"/>
        <w:rPr>
          <w:rFonts w:cs="宋体" w:asciiTheme="minorEastAsia" w:hAnsiTheme="minorEastAsia" w:eastAsiaTheme="minorEastAsia"/>
          <w:bCs/>
          <w:color w:val="000000" w:themeColor="text1"/>
          <w:szCs w:val="21"/>
          <w14:textFill>
            <w14:solidFill>
              <w14:schemeClr w14:val="tx1"/>
            </w14:solidFill>
          </w14:textFill>
        </w:rPr>
      </w:pPr>
      <w:r>
        <w:rPr>
          <w:rFonts w:hint="eastAsia" w:cs="宋体" w:asciiTheme="minorEastAsia" w:hAnsiTheme="minorEastAsia" w:eastAsiaTheme="minorEastAsia"/>
          <w:bCs/>
          <w:color w:val="000000" w:themeColor="text1"/>
          <w:szCs w:val="21"/>
          <w14:textFill>
            <w14:solidFill>
              <w14:schemeClr w14:val="tx1"/>
            </w14:solidFill>
          </w14:textFill>
        </w:rPr>
        <w:t>2、本项目需要落实的政府采购政策：</w:t>
      </w:r>
    </w:p>
    <w:p w14:paraId="245FC1A8">
      <w:pPr>
        <w:spacing w:line="450" w:lineRule="atLeast"/>
        <w:ind w:firstLine="420" w:firstLineChars="200"/>
        <w:textAlignment w:val="auto"/>
        <w:rPr>
          <w:rFonts w:cs="宋体" w:asciiTheme="minorEastAsia" w:hAnsiTheme="minorEastAsia" w:eastAsiaTheme="minorEastAsia"/>
          <w:bCs/>
          <w:color w:val="000000" w:themeColor="text1"/>
          <w:szCs w:val="21"/>
          <w14:textFill>
            <w14:solidFill>
              <w14:schemeClr w14:val="tx1"/>
            </w14:solidFill>
          </w14:textFill>
        </w:rPr>
      </w:pPr>
      <w:r>
        <w:rPr>
          <w:rFonts w:hint="eastAsia" w:cs="宋体" w:asciiTheme="minorEastAsia" w:hAnsiTheme="minorEastAsia" w:eastAsiaTheme="minorEastAsia"/>
          <w:bCs/>
          <w:color w:val="000000" w:themeColor="text1"/>
          <w:szCs w:val="21"/>
          <w14:textFill>
            <w14:solidFill>
              <w14:schemeClr w14:val="tx1"/>
            </w14:solidFill>
          </w14:textFill>
        </w:rPr>
        <w:t>(1) 政府采购促进中小企业发展；</w:t>
      </w:r>
    </w:p>
    <w:p w14:paraId="08950574">
      <w:pPr>
        <w:spacing w:line="450" w:lineRule="atLeast"/>
        <w:ind w:firstLine="420" w:firstLineChars="200"/>
        <w:textAlignment w:val="auto"/>
        <w:rPr>
          <w:rFonts w:cs="宋体" w:asciiTheme="minorEastAsia" w:hAnsiTheme="minorEastAsia" w:eastAsiaTheme="minorEastAsia"/>
          <w:bCs/>
          <w:color w:val="000000" w:themeColor="text1"/>
          <w:szCs w:val="21"/>
          <w14:textFill>
            <w14:solidFill>
              <w14:schemeClr w14:val="tx1"/>
            </w14:solidFill>
          </w14:textFill>
        </w:rPr>
      </w:pPr>
      <w:r>
        <w:rPr>
          <w:rFonts w:hint="eastAsia" w:cs="宋体" w:asciiTheme="minorEastAsia" w:hAnsiTheme="minorEastAsia" w:eastAsiaTheme="minorEastAsia"/>
          <w:bCs/>
          <w:color w:val="000000" w:themeColor="text1"/>
          <w:szCs w:val="21"/>
          <w14:textFill>
            <w14:solidFill>
              <w14:schemeClr w14:val="tx1"/>
            </w14:solidFill>
          </w14:textFill>
        </w:rPr>
        <w:t xml:space="preserve">(2) 政府采购支持采用本国产品的政策； </w:t>
      </w:r>
    </w:p>
    <w:p w14:paraId="57FEE830">
      <w:pPr>
        <w:spacing w:line="450" w:lineRule="atLeast"/>
        <w:ind w:firstLine="420" w:firstLineChars="200"/>
        <w:textAlignment w:val="auto"/>
        <w:rPr>
          <w:rFonts w:cs="宋体" w:asciiTheme="minorEastAsia" w:hAnsiTheme="minorEastAsia" w:eastAsiaTheme="minorEastAsia"/>
          <w:bCs/>
          <w:color w:val="000000" w:themeColor="text1"/>
          <w:szCs w:val="21"/>
          <w14:textFill>
            <w14:solidFill>
              <w14:schemeClr w14:val="tx1"/>
            </w14:solidFill>
          </w14:textFill>
        </w:rPr>
      </w:pPr>
      <w:r>
        <w:rPr>
          <w:rFonts w:hint="eastAsia" w:cs="宋体" w:asciiTheme="minorEastAsia" w:hAnsiTheme="minorEastAsia" w:eastAsiaTheme="minorEastAsia"/>
          <w:bCs/>
          <w:color w:val="000000" w:themeColor="text1"/>
          <w:szCs w:val="21"/>
          <w14:textFill>
            <w14:solidFill>
              <w14:schemeClr w14:val="tx1"/>
            </w14:solidFill>
          </w14:textFill>
        </w:rPr>
        <w:t xml:space="preserve">(3) 强制采购节能产品；优先采购节能产品、环境标志产品； </w:t>
      </w:r>
    </w:p>
    <w:p w14:paraId="691E6A5A">
      <w:pPr>
        <w:spacing w:line="450" w:lineRule="atLeast"/>
        <w:ind w:firstLine="420" w:firstLineChars="200"/>
        <w:textAlignment w:val="auto"/>
        <w:rPr>
          <w:rFonts w:cs="宋体" w:asciiTheme="minorEastAsia" w:hAnsiTheme="minorEastAsia" w:eastAsiaTheme="minorEastAsia"/>
          <w:bCs/>
          <w:color w:val="000000" w:themeColor="text1"/>
          <w:szCs w:val="21"/>
          <w14:textFill>
            <w14:solidFill>
              <w14:schemeClr w14:val="tx1"/>
            </w14:solidFill>
          </w14:textFill>
        </w:rPr>
      </w:pPr>
      <w:r>
        <w:rPr>
          <w:rFonts w:hint="eastAsia" w:cs="宋体" w:asciiTheme="minorEastAsia" w:hAnsiTheme="minorEastAsia" w:eastAsiaTheme="minorEastAsia"/>
          <w:bCs/>
          <w:color w:val="000000" w:themeColor="text1"/>
          <w:szCs w:val="21"/>
          <w14:textFill>
            <w14:solidFill>
              <w14:schemeClr w14:val="tx1"/>
            </w14:solidFill>
          </w14:textFill>
        </w:rPr>
        <w:t xml:space="preserve">(4) 政府采购促进残疾人就业政策； </w:t>
      </w:r>
    </w:p>
    <w:p w14:paraId="4EE2F4A2">
      <w:pPr>
        <w:spacing w:line="450" w:lineRule="atLeast"/>
        <w:ind w:firstLine="420" w:firstLineChars="200"/>
        <w:textAlignment w:val="auto"/>
        <w:rPr>
          <w:rFonts w:cs="宋体" w:asciiTheme="minorEastAsia" w:hAnsiTheme="minorEastAsia" w:eastAsiaTheme="minorEastAsia"/>
          <w:bCs/>
          <w:color w:val="000000" w:themeColor="text1"/>
          <w:szCs w:val="21"/>
          <w14:textFill>
            <w14:solidFill>
              <w14:schemeClr w14:val="tx1"/>
            </w14:solidFill>
          </w14:textFill>
        </w:rPr>
      </w:pPr>
      <w:r>
        <w:rPr>
          <w:rFonts w:hint="eastAsia" w:cs="宋体" w:asciiTheme="minorEastAsia" w:hAnsiTheme="minorEastAsia" w:eastAsiaTheme="minorEastAsia"/>
          <w:bCs/>
          <w:color w:val="000000" w:themeColor="text1"/>
          <w:szCs w:val="21"/>
          <w14:textFill>
            <w14:solidFill>
              <w14:schemeClr w14:val="tx1"/>
            </w14:solidFill>
          </w14:textFill>
        </w:rPr>
        <w:t xml:space="preserve">(5) 政府采购支持监狱企业发展； </w:t>
      </w:r>
    </w:p>
    <w:p w14:paraId="73CFC0F1">
      <w:pPr>
        <w:spacing w:line="450" w:lineRule="atLeast"/>
        <w:ind w:firstLine="420" w:firstLineChars="200"/>
        <w:textAlignment w:val="auto"/>
        <w:rPr>
          <w:rFonts w:cs="宋体" w:asciiTheme="minorEastAsia" w:hAnsiTheme="minorEastAsia" w:eastAsiaTheme="minorEastAsia"/>
          <w:bCs/>
          <w:color w:val="000000" w:themeColor="text1"/>
          <w:szCs w:val="21"/>
          <w14:textFill>
            <w14:solidFill>
              <w14:schemeClr w14:val="tx1"/>
            </w14:solidFill>
          </w14:textFill>
        </w:rPr>
      </w:pPr>
      <w:r>
        <w:rPr>
          <w:rFonts w:hint="eastAsia" w:cs="宋体" w:asciiTheme="minorEastAsia" w:hAnsiTheme="minorEastAsia" w:eastAsiaTheme="minorEastAsia"/>
          <w:bCs/>
          <w:color w:val="000000" w:themeColor="text1"/>
          <w:szCs w:val="21"/>
          <w14:textFill>
            <w14:solidFill>
              <w14:schemeClr w14:val="tx1"/>
            </w14:solidFill>
          </w14:textFill>
        </w:rPr>
        <w:t>(6) 政府采购扶持不发达地区和少数民族地区政策。</w:t>
      </w:r>
    </w:p>
    <w:p w14:paraId="0429D271">
      <w:pPr>
        <w:spacing w:line="450" w:lineRule="atLeast"/>
        <w:ind w:firstLine="420" w:firstLineChars="200"/>
        <w:textAlignment w:val="auto"/>
        <w:rPr>
          <w:rFonts w:cs="宋体" w:asciiTheme="minorEastAsia" w:hAnsiTheme="minorEastAsia" w:eastAsiaTheme="minorEastAsia"/>
          <w:bCs/>
          <w:color w:val="000000" w:themeColor="text1"/>
          <w:kern w:val="0"/>
          <w:szCs w:val="21"/>
          <w14:textFill>
            <w14:solidFill>
              <w14:schemeClr w14:val="tx1"/>
            </w14:solidFill>
          </w14:textFill>
        </w:rPr>
      </w:pPr>
      <w:r>
        <w:rPr>
          <w:rFonts w:hint="eastAsia" w:cs="宋体" w:asciiTheme="minorEastAsia" w:hAnsiTheme="minorEastAsia" w:eastAsiaTheme="minorEastAsia"/>
          <w:bCs/>
          <w:color w:val="000000" w:themeColor="text1"/>
          <w:kern w:val="0"/>
          <w:szCs w:val="21"/>
          <w14:textFill>
            <w14:solidFill>
              <w14:schemeClr w14:val="tx1"/>
            </w14:solidFill>
          </w14:textFill>
        </w:rPr>
        <w:t>3</w:t>
      </w:r>
      <w:r>
        <w:rPr>
          <w:rFonts w:cs="宋体" w:asciiTheme="minorEastAsia" w:hAnsiTheme="minorEastAsia" w:eastAsiaTheme="minorEastAsia"/>
          <w:bCs/>
          <w:color w:val="000000" w:themeColor="text1"/>
          <w:kern w:val="0"/>
          <w:szCs w:val="21"/>
          <w14:textFill>
            <w14:solidFill>
              <w14:schemeClr w14:val="tx1"/>
            </w14:solidFill>
          </w14:textFill>
        </w:rPr>
        <w:t>、公告查询地址：http://www.ccgp.gov.cn（中国政府采购网）、http://zfcg.gxzf.gov.cn/（广西壮族自治区政府采购网）、http://zfcg.czj.gxgg.gov.cn（贵港市政府采购网）、</w:t>
      </w:r>
      <w:r>
        <w:rPr>
          <w:rFonts w:hint="eastAsia" w:cs="宋体" w:asciiTheme="minorEastAsia" w:hAnsiTheme="minorEastAsia" w:eastAsiaTheme="minorEastAsia"/>
          <w:bCs/>
          <w:color w:val="000000" w:themeColor="text1"/>
          <w:kern w:val="0"/>
          <w:szCs w:val="21"/>
          <w14:textFill>
            <w14:solidFill>
              <w14:schemeClr w14:val="tx1"/>
            </w14:solidFill>
          </w14:textFill>
        </w:rPr>
        <w:t>全国公共资源交易平台（广西·贵港）（http://ggzy.jgswj.gxzf.gov.cn/ggggzy/）。</w:t>
      </w:r>
    </w:p>
    <w:p w14:paraId="537AFA50">
      <w:pPr>
        <w:spacing w:line="450" w:lineRule="atLeast"/>
        <w:ind w:firstLine="422" w:firstLineChars="200"/>
        <w:textAlignment w:val="auto"/>
        <w:rPr>
          <w:rFonts w:cs="宋体" w:asciiTheme="minorEastAsia" w:hAnsiTheme="minorEastAsia" w:eastAsiaTheme="minorEastAsia"/>
          <w:b/>
          <w:bCs/>
          <w:color w:val="000000" w:themeColor="text1"/>
          <w:kern w:val="0"/>
          <w:szCs w:val="21"/>
          <w14:textFill>
            <w14:solidFill>
              <w14:schemeClr w14:val="tx1"/>
            </w14:solidFill>
          </w14:textFill>
        </w:rPr>
      </w:pPr>
      <w:r>
        <w:rPr>
          <w:rFonts w:hint="eastAsia" w:cs="宋体" w:asciiTheme="minorEastAsia" w:hAnsiTheme="minorEastAsia" w:eastAsiaTheme="minorEastAsia"/>
          <w:b/>
          <w:bCs/>
          <w:color w:val="000000" w:themeColor="text1"/>
          <w:kern w:val="0"/>
          <w:szCs w:val="21"/>
          <w14:textFill>
            <w14:solidFill>
              <w14:schemeClr w14:val="tx1"/>
            </w14:solidFill>
          </w14:textFill>
        </w:rPr>
        <w:t>4</w:t>
      </w:r>
      <w:r>
        <w:rPr>
          <w:rFonts w:cs="宋体" w:asciiTheme="minorEastAsia" w:hAnsiTheme="minorEastAsia" w:eastAsiaTheme="minorEastAsia"/>
          <w:b/>
          <w:bCs/>
          <w:color w:val="000000" w:themeColor="text1"/>
          <w:kern w:val="0"/>
          <w:szCs w:val="21"/>
          <w14:textFill>
            <w14:solidFill>
              <w14:schemeClr w14:val="tx1"/>
            </w14:solidFill>
          </w14:textFill>
        </w:rPr>
        <w:t>、</w:t>
      </w:r>
      <w:r>
        <w:rPr>
          <w:rFonts w:hint="eastAsia" w:cs="宋体" w:asciiTheme="minorEastAsia" w:hAnsiTheme="minorEastAsia" w:eastAsiaTheme="minorEastAsia"/>
          <w:b/>
          <w:bCs/>
          <w:color w:val="000000" w:themeColor="text1"/>
          <w:kern w:val="0"/>
          <w:szCs w:val="21"/>
          <w14:textFill>
            <w14:solidFill>
              <w14:schemeClr w14:val="tx1"/>
            </w14:solidFill>
          </w14:textFill>
        </w:rPr>
        <w:t>在线投标响应（电子投标）说明</w:t>
      </w:r>
    </w:p>
    <w:p w14:paraId="2FE1B0EC">
      <w:pPr>
        <w:spacing w:line="450" w:lineRule="atLeast"/>
        <w:ind w:firstLine="420" w:firstLineChars="200"/>
        <w:textAlignment w:val="auto"/>
        <w:rPr>
          <w:rFonts w:cs="宋体" w:asciiTheme="minorEastAsia" w:hAnsiTheme="minorEastAsia" w:eastAsiaTheme="minorEastAsia"/>
          <w:bCs/>
          <w:color w:val="000000" w:themeColor="text1"/>
          <w:kern w:val="0"/>
          <w:szCs w:val="21"/>
          <w14:textFill>
            <w14:solidFill>
              <w14:schemeClr w14:val="tx1"/>
            </w14:solidFill>
          </w14:textFill>
        </w:rPr>
      </w:pPr>
      <w:r>
        <w:rPr>
          <w:rFonts w:hint="eastAsia" w:cs="宋体" w:asciiTheme="minorEastAsia" w:hAnsiTheme="minorEastAsia" w:eastAsiaTheme="minorEastAsia"/>
          <w:bCs/>
          <w:color w:val="000000" w:themeColor="text1"/>
          <w:kern w:val="0"/>
          <w:szCs w:val="21"/>
          <w14:textFill>
            <w14:solidFill>
              <w14:schemeClr w14:val="tx1"/>
            </w14:solidFill>
          </w14:textFill>
        </w:rPr>
        <w:t>（1）本项目通过</w:t>
      </w:r>
      <w:r>
        <w:rPr>
          <w:rFonts w:hint="eastAsia" w:ascii="宋体" w:hAnsi="宋体" w:cs="宋体"/>
          <w:color w:val="000000" w:themeColor="text1"/>
          <w:szCs w:val="21"/>
          <w14:textFill>
            <w14:solidFill>
              <w14:schemeClr w14:val="tx1"/>
            </w14:solidFill>
          </w14:textFill>
        </w:rPr>
        <w:t>广西政府采购云平台</w:t>
      </w:r>
      <w:r>
        <w:rPr>
          <w:rFonts w:hint="eastAsia" w:cs="宋体" w:asciiTheme="minorEastAsia" w:hAnsiTheme="minorEastAsia" w:eastAsiaTheme="minorEastAsia"/>
          <w:bCs/>
          <w:color w:val="000000" w:themeColor="text1"/>
          <w:kern w:val="0"/>
          <w:szCs w:val="21"/>
          <w14:textFill>
            <w14:solidFill>
              <w14:schemeClr w14:val="tx1"/>
            </w14:solidFill>
          </w14:textFill>
        </w:rPr>
        <w:t>实行在线投标响应（电子投标），供应商需要先安装“</w:t>
      </w:r>
      <w:r>
        <w:rPr>
          <w:rFonts w:hint="eastAsia" w:ascii="宋体" w:hAnsi="宋体" w:cs="宋体"/>
          <w:color w:val="000000" w:themeColor="text1"/>
          <w:kern w:val="0"/>
          <w:szCs w:val="21"/>
          <w14:textFill>
            <w14:solidFill>
              <w14:schemeClr w14:val="tx1"/>
            </w14:solidFill>
          </w14:textFill>
        </w:rPr>
        <w:t>广西政府采购云平台新版客户端</w:t>
      </w:r>
      <w:r>
        <w:rPr>
          <w:rFonts w:hint="eastAsia" w:cs="宋体" w:asciiTheme="minorEastAsia" w:hAnsiTheme="minorEastAsia" w:eastAsiaTheme="minorEastAsia"/>
          <w:bCs/>
          <w:color w:val="000000" w:themeColor="text1"/>
          <w:kern w:val="0"/>
          <w:szCs w:val="21"/>
          <w14:textFill>
            <w14:solidFill>
              <w14:schemeClr w14:val="tx1"/>
            </w14:solidFill>
          </w14:textFill>
        </w:rPr>
        <w:t>”，并按照本采购文件和</w:t>
      </w:r>
      <w:r>
        <w:rPr>
          <w:rFonts w:hint="eastAsia" w:ascii="宋体" w:hAnsi="宋体" w:cs="宋体"/>
          <w:color w:val="000000" w:themeColor="text1"/>
          <w:szCs w:val="21"/>
          <w14:textFill>
            <w14:solidFill>
              <w14:schemeClr w14:val="tx1"/>
            </w14:solidFill>
          </w14:textFill>
        </w:rPr>
        <w:t>广西政府采购云平台</w:t>
      </w:r>
      <w:r>
        <w:rPr>
          <w:rFonts w:hint="eastAsia" w:cs="宋体" w:asciiTheme="minorEastAsia" w:hAnsiTheme="minorEastAsia" w:eastAsiaTheme="minorEastAsia"/>
          <w:bCs/>
          <w:color w:val="000000" w:themeColor="text1"/>
          <w:kern w:val="0"/>
          <w:szCs w:val="21"/>
          <w14:textFill>
            <w14:solidFill>
              <w14:schemeClr w14:val="tx1"/>
            </w14:solidFill>
          </w14:textFill>
        </w:rPr>
        <w:t>的要求，通过“</w:t>
      </w:r>
      <w:r>
        <w:rPr>
          <w:rFonts w:hint="eastAsia" w:ascii="宋体" w:hAnsi="宋体" w:cs="宋体"/>
          <w:color w:val="000000" w:themeColor="text1"/>
          <w:kern w:val="0"/>
          <w:szCs w:val="21"/>
          <w14:textFill>
            <w14:solidFill>
              <w14:schemeClr w14:val="tx1"/>
            </w14:solidFill>
          </w14:textFill>
        </w:rPr>
        <w:t>广西政府采购云平台新版客户端</w:t>
      </w:r>
      <w:r>
        <w:rPr>
          <w:rFonts w:hint="eastAsia" w:cs="宋体" w:asciiTheme="minorEastAsia" w:hAnsiTheme="minorEastAsia" w:eastAsiaTheme="minorEastAsia"/>
          <w:bCs/>
          <w:color w:val="000000" w:themeColor="text1"/>
          <w:kern w:val="0"/>
          <w:szCs w:val="21"/>
          <w14:textFill>
            <w14:solidFill>
              <w14:schemeClr w14:val="tx1"/>
            </w14:solidFill>
          </w14:textFill>
        </w:rPr>
        <w:t>”编制并加密响应文件。供应商未按规定编制并加密的响应文件，</w:t>
      </w:r>
      <w:r>
        <w:rPr>
          <w:rFonts w:hint="eastAsia" w:ascii="宋体" w:hAnsi="宋体" w:cs="宋体"/>
          <w:color w:val="000000" w:themeColor="text1"/>
          <w:szCs w:val="21"/>
          <w14:textFill>
            <w14:solidFill>
              <w14:schemeClr w14:val="tx1"/>
            </w14:solidFill>
          </w14:textFill>
        </w:rPr>
        <w:t>广西政府采购云平台</w:t>
      </w:r>
      <w:r>
        <w:rPr>
          <w:rFonts w:hint="eastAsia" w:cs="宋体" w:asciiTheme="minorEastAsia" w:hAnsiTheme="minorEastAsia" w:eastAsiaTheme="minorEastAsia"/>
          <w:bCs/>
          <w:color w:val="000000" w:themeColor="text1"/>
          <w:kern w:val="0"/>
          <w:szCs w:val="21"/>
          <w14:textFill>
            <w14:solidFill>
              <w14:schemeClr w14:val="tx1"/>
            </w14:solidFill>
          </w14:textFill>
        </w:rPr>
        <w:t>将予以拒收。</w:t>
      </w:r>
    </w:p>
    <w:p w14:paraId="004D09C2">
      <w:pPr>
        <w:spacing w:line="450" w:lineRule="atLeast"/>
        <w:textAlignment w:val="auto"/>
        <w:rPr>
          <w:rFonts w:cs="宋体" w:asciiTheme="minorEastAsia" w:hAnsiTheme="minorEastAsia" w:eastAsiaTheme="minorEastAsia"/>
          <w:bCs/>
          <w:color w:val="000000" w:themeColor="text1"/>
          <w:kern w:val="0"/>
          <w:szCs w:val="21"/>
          <w14:textFill>
            <w14:solidFill>
              <w14:schemeClr w14:val="tx1"/>
            </w14:solidFill>
          </w14:textFill>
        </w:rPr>
      </w:pPr>
      <w:r>
        <w:rPr>
          <w:rFonts w:hint="eastAsia" w:cs="宋体" w:asciiTheme="minorEastAsia" w:hAnsiTheme="minorEastAsia" w:eastAsiaTheme="minorEastAsia"/>
          <w:bCs/>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广西政府采购云平台新版客户端</w:t>
      </w:r>
      <w:r>
        <w:rPr>
          <w:rFonts w:hint="eastAsia" w:cs="宋体" w:asciiTheme="minorEastAsia" w:hAnsiTheme="minorEastAsia" w:eastAsiaTheme="minorEastAsia"/>
          <w:bCs/>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请自行前往广西政府采购网（访问地址http://zfcg.gxzf.gov.cn/）—办事服务—下载专区下载</w:t>
      </w:r>
      <w:r>
        <w:rPr>
          <w:rFonts w:hint="eastAsia" w:cs="宋体" w:asciiTheme="minorEastAsia" w:hAnsiTheme="minorEastAsia" w:eastAsiaTheme="minorEastAsia"/>
          <w:bCs/>
          <w:color w:val="000000" w:themeColor="text1"/>
          <w:kern w:val="0"/>
          <w:szCs w:val="21"/>
          <w14:textFill>
            <w14:solidFill>
              <w14:schemeClr w14:val="tx1"/>
            </w14:solidFill>
          </w14:textFill>
        </w:rPr>
        <w:t>；电子投标具体操作流程参考《政府采购项目电子交易管理操作指南-供应商》；在使用</w:t>
      </w:r>
      <w:r>
        <w:rPr>
          <w:rFonts w:hint="eastAsia" w:ascii="宋体" w:hAnsi="宋体" w:cs="宋体"/>
          <w:color w:val="000000" w:themeColor="text1"/>
          <w:kern w:val="0"/>
          <w:szCs w:val="21"/>
          <w14:textFill>
            <w14:solidFill>
              <w14:schemeClr w14:val="tx1"/>
            </w14:solidFill>
          </w14:textFill>
        </w:rPr>
        <w:t>广西政府采购云平台新版客户端</w:t>
      </w:r>
      <w:r>
        <w:rPr>
          <w:rFonts w:hint="eastAsia" w:cs="宋体" w:asciiTheme="minorEastAsia" w:hAnsiTheme="minorEastAsia" w:eastAsiaTheme="minorEastAsia"/>
          <w:bCs/>
          <w:color w:val="000000" w:themeColor="text1"/>
          <w:kern w:val="0"/>
          <w:szCs w:val="21"/>
          <w14:textFill>
            <w14:solidFill>
              <w14:schemeClr w14:val="tx1"/>
            </w14:solidFill>
          </w14:textFill>
        </w:rPr>
        <w:t>时，建议使用WIN7及以上操作系统,通过</w:t>
      </w:r>
      <w:r>
        <w:rPr>
          <w:rFonts w:hint="eastAsia" w:ascii="宋体" w:hAnsi="宋体" w:cs="宋体"/>
          <w:color w:val="000000" w:themeColor="text1"/>
          <w:szCs w:val="21"/>
          <w14:textFill>
            <w14:solidFill>
              <w14:schemeClr w14:val="tx1"/>
            </w14:solidFill>
          </w14:textFill>
        </w:rPr>
        <w:t>广西政府采购云平台</w:t>
      </w:r>
      <w:r>
        <w:rPr>
          <w:rFonts w:hint="eastAsia" w:cs="宋体" w:asciiTheme="minorEastAsia" w:hAnsiTheme="minorEastAsia" w:eastAsiaTheme="minorEastAsia"/>
          <w:bCs/>
          <w:color w:val="000000" w:themeColor="text1"/>
          <w:kern w:val="0"/>
          <w:szCs w:val="21"/>
          <w14:textFill>
            <w14:solidFill>
              <w14:schemeClr w14:val="tx1"/>
            </w14:solidFill>
          </w14:textFill>
        </w:rPr>
        <w:t>参与在线投标时如遇平台技术问题详询95763。</w:t>
      </w:r>
    </w:p>
    <w:p w14:paraId="267BF78C">
      <w:pPr>
        <w:spacing w:line="450" w:lineRule="atLeast"/>
        <w:ind w:firstLine="420" w:firstLineChars="200"/>
        <w:textAlignment w:val="auto"/>
        <w:rPr>
          <w:rFonts w:cs="宋体" w:asciiTheme="minorEastAsia" w:hAnsiTheme="minorEastAsia" w:eastAsiaTheme="minorEastAsia"/>
          <w:bCs/>
          <w:color w:val="000000" w:themeColor="text1"/>
          <w:kern w:val="0"/>
          <w:szCs w:val="21"/>
          <w14:textFill>
            <w14:solidFill>
              <w14:schemeClr w14:val="tx1"/>
            </w14:solidFill>
          </w14:textFill>
        </w:rPr>
      </w:pPr>
      <w:r>
        <w:rPr>
          <w:rFonts w:hint="eastAsia" w:cs="宋体" w:asciiTheme="minorEastAsia" w:hAnsiTheme="minorEastAsia" w:eastAsiaTheme="minorEastAsia"/>
          <w:bCs/>
          <w:color w:val="000000" w:themeColor="text1"/>
          <w:kern w:val="0"/>
          <w:szCs w:val="21"/>
          <w14:textFill>
            <w14:solidFill>
              <w14:schemeClr w14:val="tx1"/>
            </w14:solidFill>
          </w14:textFill>
        </w:rPr>
        <w:t>（2）为确保网上操作合法、有效和安全，供应商应当在响应文件递交截止时间前完成在“政府采购云平台”的身份认证，确保在电子投标过程中能够对相关数据电文进行加密和使用电子签章。使用“</w:t>
      </w:r>
      <w:r>
        <w:rPr>
          <w:rFonts w:hint="eastAsia" w:ascii="宋体" w:hAnsi="宋体" w:cs="宋体"/>
          <w:color w:val="000000" w:themeColor="text1"/>
          <w:kern w:val="0"/>
          <w:szCs w:val="21"/>
          <w14:textFill>
            <w14:solidFill>
              <w14:schemeClr w14:val="tx1"/>
            </w14:solidFill>
          </w14:textFill>
        </w:rPr>
        <w:t>广西政府采购云平台新版客户端</w:t>
      </w:r>
      <w:r>
        <w:rPr>
          <w:rFonts w:hint="eastAsia" w:cs="宋体" w:asciiTheme="minorEastAsia" w:hAnsiTheme="minorEastAsia" w:eastAsiaTheme="minorEastAsia"/>
          <w:bCs/>
          <w:color w:val="000000" w:themeColor="text1"/>
          <w:kern w:val="0"/>
          <w:szCs w:val="21"/>
          <w14:textFill>
            <w14:solidFill>
              <w14:schemeClr w14:val="tx1"/>
            </w14:solidFill>
          </w14:textFill>
        </w:rPr>
        <w:t>”需要提前申领CA数字证书，申领流程请自行前往相关网站进行查阅。（电子标需要完成CA数字证书办理，建议供应商获取采购文件后立即办理。）</w:t>
      </w:r>
    </w:p>
    <w:p w14:paraId="7CD485CE">
      <w:pPr>
        <w:spacing w:line="450" w:lineRule="atLeast"/>
        <w:ind w:firstLine="420" w:firstLineChars="200"/>
        <w:textAlignment w:val="auto"/>
        <w:rPr>
          <w:rFonts w:cs="宋体" w:asciiTheme="minorEastAsia" w:hAnsiTheme="minorEastAsia" w:eastAsiaTheme="minorEastAsia"/>
          <w:bCs/>
          <w:color w:val="000000" w:themeColor="text1"/>
          <w:kern w:val="0"/>
          <w:szCs w:val="21"/>
          <w14:textFill>
            <w14:solidFill>
              <w14:schemeClr w14:val="tx1"/>
            </w14:solidFill>
          </w14:textFill>
        </w:rPr>
      </w:pPr>
      <w:r>
        <w:rPr>
          <w:rFonts w:hint="eastAsia" w:cs="宋体" w:asciiTheme="minorEastAsia" w:hAnsiTheme="minorEastAsia" w:eastAsiaTheme="minorEastAsia"/>
          <w:bCs/>
          <w:color w:val="000000" w:themeColor="text1"/>
          <w:kern w:val="0"/>
          <w:szCs w:val="21"/>
          <w14:textFill>
            <w14:solidFill>
              <w14:schemeClr w14:val="tx1"/>
            </w14:solidFill>
          </w14:textFill>
        </w:rPr>
        <w:t>（3）供应商应当在响应文件递交截止时间前，将生成的“电子响应文件”上传递交至</w:t>
      </w:r>
      <w:r>
        <w:rPr>
          <w:rFonts w:hint="eastAsia" w:ascii="宋体" w:hAnsi="宋体" w:cs="宋体"/>
          <w:color w:val="000000" w:themeColor="text1"/>
          <w:szCs w:val="21"/>
          <w14:textFill>
            <w14:solidFill>
              <w14:schemeClr w14:val="tx1"/>
            </w14:solidFill>
          </w14:textFill>
        </w:rPr>
        <w:t>广西政府采购云平台</w:t>
      </w:r>
      <w:r>
        <w:rPr>
          <w:rFonts w:hint="eastAsia" w:cs="宋体" w:asciiTheme="minorEastAsia" w:hAnsiTheme="minorEastAsia" w:eastAsiaTheme="minorEastAsia"/>
          <w:bCs/>
          <w:color w:val="000000" w:themeColor="text1"/>
          <w:kern w:val="0"/>
          <w:szCs w:val="21"/>
          <w14:textFill>
            <w14:solidFill>
              <w14:schemeClr w14:val="tx1"/>
            </w14:solidFill>
          </w14:textFill>
        </w:rPr>
        <w:t>。响应文件递交截止时间前可以补充、修改或者撤回电子响应文件。补充或者修改电子响应文件的，应当先行撤回原文件，补充、修改后重新传输递交，响应文件递交截止时间前未完成传输的，视为撤回响应文件。</w:t>
      </w:r>
    </w:p>
    <w:p w14:paraId="001E3729">
      <w:pPr>
        <w:spacing w:line="450" w:lineRule="atLeast"/>
        <w:textAlignment w:val="auto"/>
        <w:rPr>
          <w:rFonts w:cs="宋体" w:asciiTheme="minorEastAsia" w:hAnsiTheme="minorEastAsia" w:eastAsiaTheme="minorEastAsia"/>
          <w:b/>
          <w:bCs/>
          <w:color w:val="000000" w:themeColor="text1"/>
          <w:kern w:val="0"/>
          <w:szCs w:val="21"/>
          <w14:textFill>
            <w14:solidFill>
              <w14:schemeClr w14:val="tx1"/>
            </w14:solidFill>
          </w14:textFill>
        </w:rPr>
      </w:pPr>
      <w:r>
        <w:rPr>
          <w:rFonts w:hint="eastAsia" w:cs="宋体" w:asciiTheme="minorEastAsia" w:hAnsiTheme="minorEastAsia" w:eastAsiaTheme="minorEastAsia"/>
          <w:b/>
          <w:bCs/>
          <w:color w:val="000000" w:themeColor="text1"/>
          <w:kern w:val="0"/>
          <w:szCs w:val="21"/>
          <w14:textFill>
            <w14:solidFill>
              <w14:schemeClr w14:val="tx1"/>
            </w14:solidFill>
          </w14:textFill>
        </w:rPr>
        <w:t>八、</w:t>
      </w:r>
      <w:r>
        <w:rPr>
          <w:rFonts w:cs="宋体" w:asciiTheme="minorEastAsia" w:hAnsiTheme="minorEastAsia" w:eastAsiaTheme="minorEastAsia"/>
          <w:b/>
          <w:bCs/>
          <w:color w:val="000000" w:themeColor="text1"/>
          <w:kern w:val="0"/>
          <w:szCs w:val="21"/>
          <w14:textFill>
            <w14:solidFill>
              <w14:schemeClr w14:val="tx1"/>
            </w14:solidFill>
          </w14:textFill>
        </w:rPr>
        <w:t>凡对本次采购提出询问，请按以下方式联系</w:t>
      </w:r>
    </w:p>
    <w:p w14:paraId="2236D52C">
      <w:pPr>
        <w:spacing w:line="450" w:lineRule="atLeast"/>
        <w:textAlignment w:val="auto"/>
        <w:rPr>
          <w:rFonts w:cs="宋体" w:asciiTheme="minorEastAsia" w:hAnsiTheme="minorEastAsia" w:eastAsiaTheme="minorEastAsia"/>
          <w:bCs/>
          <w:color w:val="000000" w:themeColor="text1"/>
          <w:kern w:val="0"/>
          <w:szCs w:val="21"/>
          <w14:textFill>
            <w14:solidFill>
              <w14:schemeClr w14:val="tx1"/>
            </w14:solidFill>
          </w14:textFill>
        </w:rPr>
      </w:pPr>
      <w:r>
        <w:rPr>
          <w:rFonts w:cs="宋体" w:asciiTheme="minorEastAsia" w:hAnsiTheme="minorEastAsia" w:eastAsiaTheme="minorEastAsia"/>
          <w:bCs/>
          <w:color w:val="000000" w:themeColor="text1"/>
          <w:kern w:val="0"/>
          <w:szCs w:val="21"/>
          <w14:textFill>
            <w14:solidFill>
              <w14:schemeClr w14:val="tx1"/>
            </w14:solidFill>
          </w14:textFill>
        </w:rPr>
        <w:t>1.采购人信息</w:t>
      </w:r>
    </w:p>
    <w:p w14:paraId="2C9CB215">
      <w:pPr>
        <w:spacing w:line="450" w:lineRule="atLeast"/>
        <w:ind w:firstLine="210" w:firstLineChars="100"/>
        <w:textAlignment w:val="auto"/>
        <w:rPr>
          <w:rFonts w:cs="宋体" w:asciiTheme="minorEastAsia" w:hAnsiTheme="minorEastAsia" w:eastAsiaTheme="minorEastAsia"/>
          <w:bCs/>
          <w:color w:val="000000" w:themeColor="text1"/>
          <w:kern w:val="0"/>
          <w:szCs w:val="21"/>
          <w14:textFill>
            <w14:solidFill>
              <w14:schemeClr w14:val="tx1"/>
            </w14:solidFill>
          </w14:textFill>
        </w:rPr>
      </w:pPr>
      <w:r>
        <w:rPr>
          <w:rFonts w:cs="宋体" w:asciiTheme="minorEastAsia" w:hAnsiTheme="minorEastAsia" w:eastAsiaTheme="minorEastAsia"/>
          <w:bCs/>
          <w:color w:val="000000" w:themeColor="text1"/>
          <w:kern w:val="0"/>
          <w:szCs w:val="21"/>
          <w14:textFill>
            <w14:solidFill>
              <w14:schemeClr w14:val="tx1"/>
            </w14:solidFill>
          </w14:textFill>
        </w:rPr>
        <w:t>名 称：</w:t>
      </w:r>
      <w:r>
        <w:rPr>
          <w:rFonts w:hint="eastAsia" w:cs="宋体" w:asciiTheme="minorEastAsia" w:hAnsiTheme="minorEastAsia" w:eastAsiaTheme="minorEastAsia"/>
          <w:bCs/>
          <w:color w:val="000000" w:themeColor="text1"/>
          <w:kern w:val="0"/>
          <w:szCs w:val="21"/>
          <w14:textFill>
            <w14:solidFill>
              <w14:schemeClr w14:val="tx1"/>
            </w14:solidFill>
          </w14:textFill>
        </w:rPr>
        <w:t>贵港市职业教育中心</w:t>
      </w:r>
      <w:r>
        <w:rPr>
          <w:rFonts w:cs="宋体" w:asciiTheme="minorEastAsia" w:hAnsiTheme="minorEastAsia" w:eastAsiaTheme="minorEastAsia"/>
          <w:bCs/>
          <w:color w:val="000000" w:themeColor="text1"/>
          <w:kern w:val="0"/>
          <w:szCs w:val="21"/>
          <w14:textFill>
            <w14:solidFill>
              <w14:schemeClr w14:val="tx1"/>
            </w14:solidFill>
          </w14:textFill>
        </w:rPr>
        <w:t>　</w:t>
      </w:r>
    </w:p>
    <w:p w14:paraId="1268A13B">
      <w:pPr>
        <w:spacing w:line="450" w:lineRule="atLeast"/>
        <w:ind w:firstLine="210" w:firstLineChars="100"/>
        <w:textAlignment w:val="auto"/>
        <w:rPr>
          <w:rFonts w:cs="宋体" w:asciiTheme="minorEastAsia" w:hAnsiTheme="minorEastAsia" w:eastAsiaTheme="minorEastAsia"/>
          <w:bCs/>
          <w:color w:val="000000" w:themeColor="text1"/>
          <w:kern w:val="0"/>
          <w:szCs w:val="21"/>
          <w14:textFill>
            <w14:solidFill>
              <w14:schemeClr w14:val="tx1"/>
            </w14:solidFill>
          </w14:textFill>
        </w:rPr>
      </w:pPr>
      <w:r>
        <w:rPr>
          <w:rFonts w:hint="eastAsia" w:cs="宋体" w:asciiTheme="minorEastAsia" w:hAnsiTheme="minorEastAsia" w:eastAsiaTheme="minorEastAsia"/>
          <w:bCs/>
          <w:color w:val="000000" w:themeColor="text1"/>
          <w:kern w:val="0"/>
          <w:szCs w:val="21"/>
          <w14:textFill>
            <w14:solidFill>
              <w14:schemeClr w14:val="tx1"/>
            </w14:solidFill>
          </w14:textFill>
        </w:rPr>
        <w:t>地址：</w:t>
      </w:r>
      <w:r>
        <w:rPr>
          <w:rFonts w:hint="eastAsia" w:ascii="宋体" w:hAnsi="宋体" w:cs="宋体"/>
          <w:color w:val="000000" w:themeColor="text1"/>
          <w:kern w:val="0"/>
          <w:szCs w:val="21"/>
          <w14:textFill>
            <w14:solidFill>
              <w14:schemeClr w14:val="tx1"/>
            </w14:solidFill>
          </w14:textFill>
        </w:rPr>
        <w:t>贵港市港南区南山路138号</w:t>
      </w:r>
    </w:p>
    <w:p w14:paraId="52FE007E">
      <w:pPr>
        <w:spacing w:line="450" w:lineRule="atLeast"/>
        <w:ind w:firstLine="210" w:firstLineChars="100"/>
        <w:textAlignment w:val="auto"/>
        <w:rPr>
          <w:rFonts w:cs="宋体" w:asciiTheme="minorEastAsia" w:hAnsiTheme="minorEastAsia" w:eastAsiaTheme="minorEastAsia"/>
          <w:bCs/>
          <w:color w:val="000000" w:themeColor="text1"/>
          <w:kern w:val="0"/>
          <w:szCs w:val="21"/>
          <w14:textFill>
            <w14:solidFill>
              <w14:schemeClr w14:val="tx1"/>
            </w14:solidFill>
          </w14:textFill>
        </w:rPr>
      </w:pPr>
      <w:r>
        <w:rPr>
          <w:rFonts w:hint="eastAsia" w:cs="宋体" w:asciiTheme="minorEastAsia" w:hAnsiTheme="minorEastAsia" w:eastAsiaTheme="minorEastAsia"/>
          <w:bCs/>
          <w:color w:val="000000" w:themeColor="text1"/>
          <w:kern w:val="0"/>
          <w:szCs w:val="21"/>
          <w14:textFill>
            <w14:solidFill>
              <w14:schemeClr w14:val="tx1"/>
            </w14:solidFill>
          </w14:textFill>
        </w:rPr>
        <w:t>联系方式：</w:t>
      </w:r>
      <w:r>
        <w:rPr>
          <w:rFonts w:hint="eastAsia" w:ascii="宋体" w:hAnsi="宋体" w:cs="宋体"/>
          <w:color w:val="000000" w:themeColor="text1"/>
          <w:kern w:val="0"/>
          <w:szCs w:val="21"/>
          <w14:textFill>
            <w14:solidFill>
              <w14:schemeClr w14:val="tx1"/>
            </w14:solidFill>
          </w14:textFill>
        </w:rPr>
        <w:t>陶韧，0775-4327488</w:t>
      </w:r>
    </w:p>
    <w:p w14:paraId="7565B41E">
      <w:pPr>
        <w:spacing w:line="450" w:lineRule="atLeast"/>
        <w:textAlignment w:val="auto"/>
        <w:rPr>
          <w:rFonts w:cs="宋体" w:asciiTheme="minorEastAsia" w:hAnsiTheme="minorEastAsia" w:eastAsiaTheme="minorEastAsia"/>
          <w:bCs/>
          <w:color w:val="000000" w:themeColor="text1"/>
          <w:kern w:val="0"/>
          <w:szCs w:val="21"/>
          <w14:textFill>
            <w14:solidFill>
              <w14:schemeClr w14:val="tx1"/>
            </w14:solidFill>
          </w14:textFill>
        </w:rPr>
      </w:pPr>
      <w:r>
        <w:rPr>
          <w:rFonts w:cs="宋体" w:asciiTheme="minorEastAsia" w:hAnsiTheme="minorEastAsia" w:eastAsiaTheme="minorEastAsia"/>
          <w:bCs/>
          <w:color w:val="000000" w:themeColor="text1"/>
          <w:kern w:val="0"/>
          <w:szCs w:val="21"/>
          <w14:textFill>
            <w14:solidFill>
              <w14:schemeClr w14:val="tx1"/>
            </w14:solidFill>
          </w14:textFill>
        </w:rPr>
        <w:t>2.采购代理机构信息</w:t>
      </w:r>
    </w:p>
    <w:p w14:paraId="59BBD4A3">
      <w:pPr>
        <w:spacing w:line="450" w:lineRule="atLeast"/>
        <w:ind w:firstLine="210" w:firstLineChars="100"/>
        <w:textAlignment w:val="auto"/>
        <w:rPr>
          <w:rFonts w:cs="宋体" w:asciiTheme="minorEastAsia" w:hAnsiTheme="minorEastAsia" w:eastAsiaTheme="minorEastAsia"/>
          <w:bCs/>
          <w:color w:val="000000" w:themeColor="text1"/>
          <w:kern w:val="0"/>
          <w:szCs w:val="21"/>
          <w14:textFill>
            <w14:solidFill>
              <w14:schemeClr w14:val="tx1"/>
            </w14:solidFill>
          </w14:textFill>
        </w:rPr>
      </w:pPr>
      <w:r>
        <w:rPr>
          <w:rFonts w:cs="宋体" w:asciiTheme="minorEastAsia" w:hAnsiTheme="minorEastAsia" w:eastAsiaTheme="minorEastAsia"/>
          <w:bCs/>
          <w:color w:val="000000" w:themeColor="text1"/>
          <w:kern w:val="0"/>
          <w:szCs w:val="21"/>
          <w14:textFill>
            <w14:solidFill>
              <w14:schemeClr w14:val="tx1"/>
            </w14:solidFill>
          </w14:textFill>
        </w:rPr>
        <w:t>名 称：</w:t>
      </w:r>
      <w:r>
        <w:rPr>
          <w:rFonts w:hint="eastAsia" w:cs="宋体" w:asciiTheme="minorEastAsia" w:hAnsiTheme="minorEastAsia" w:eastAsiaTheme="minorEastAsia"/>
          <w:bCs/>
          <w:color w:val="000000" w:themeColor="text1"/>
          <w:kern w:val="0"/>
          <w:szCs w:val="21"/>
          <w14:textFill>
            <w14:solidFill>
              <w14:schemeClr w14:val="tx1"/>
            </w14:solidFill>
          </w14:textFill>
        </w:rPr>
        <w:t>贵港市弘林项目管理有限公司</w:t>
      </w:r>
      <w:r>
        <w:rPr>
          <w:rFonts w:cs="宋体" w:asciiTheme="minorEastAsia" w:hAnsiTheme="minorEastAsia" w:eastAsiaTheme="minorEastAsia"/>
          <w:bCs/>
          <w:color w:val="000000" w:themeColor="text1"/>
          <w:kern w:val="0"/>
          <w:szCs w:val="21"/>
          <w14:textFill>
            <w14:solidFill>
              <w14:schemeClr w14:val="tx1"/>
            </w14:solidFill>
          </w14:textFill>
        </w:rPr>
        <w:t>　</w:t>
      </w:r>
    </w:p>
    <w:p w14:paraId="15D9673B">
      <w:pPr>
        <w:spacing w:line="450" w:lineRule="atLeast"/>
        <w:ind w:firstLine="210" w:firstLineChars="100"/>
        <w:textAlignment w:val="auto"/>
        <w:rPr>
          <w:rFonts w:cs="宋体" w:asciiTheme="minorEastAsia" w:hAnsiTheme="minorEastAsia" w:eastAsiaTheme="minorEastAsia"/>
          <w:bCs/>
          <w:color w:val="000000" w:themeColor="text1"/>
          <w:kern w:val="0"/>
          <w:szCs w:val="21"/>
          <w14:textFill>
            <w14:solidFill>
              <w14:schemeClr w14:val="tx1"/>
            </w14:solidFill>
          </w14:textFill>
        </w:rPr>
      </w:pPr>
      <w:r>
        <w:rPr>
          <w:rFonts w:cs="宋体" w:asciiTheme="minorEastAsia" w:hAnsiTheme="minorEastAsia" w:eastAsiaTheme="minorEastAsia"/>
          <w:bCs/>
          <w:color w:val="000000" w:themeColor="text1"/>
          <w:kern w:val="0"/>
          <w:szCs w:val="21"/>
          <w14:textFill>
            <w14:solidFill>
              <w14:schemeClr w14:val="tx1"/>
            </w14:solidFill>
          </w14:textFill>
        </w:rPr>
        <w:t>地　址：</w:t>
      </w:r>
      <w:r>
        <w:rPr>
          <w:rFonts w:hint="eastAsia" w:cs="宋体" w:asciiTheme="minorEastAsia" w:hAnsiTheme="minorEastAsia" w:eastAsiaTheme="minorEastAsia"/>
          <w:bCs/>
          <w:color w:val="000000" w:themeColor="text1"/>
          <w:kern w:val="0"/>
          <w:szCs w:val="21"/>
          <w14:textFill>
            <w14:solidFill>
              <w14:schemeClr w14:val="tx1"/>
            </w14:solidFill>
          </w14:textFill>
        </w:rPr>
        <w:t>贵港市港北区仙衣路益盛园2期2幢1单元一层2-1-122号</w:t>
      </w:r>
      <w:r>
        <w:rPr>
          <w:rFonts w:cs="宋体" w:asciiTheme="minorEastAsia" w:hAnsiTheme="minorEastAsia" w:eastAsiaTheme="minorEastAsia"/>
          <w:bCs/>
          <w:color w:val="000000" w:themeColor="text1"/>
          <w:kern w:val="0"/>
          <w:szCs w:val="21"/>
          <w14:textFill>
            <w14:solidFill>
              <w14:schemeClr w14:val="tx1"/>
            </w14:solidFill>
          </w14:textFill>
        </w:rPr>
        <w:t>　</w:t>
      </w:r>
    </w:p>
    <w:p w14:paraId="5059F921">
      <w:pPr>
        <w:spacing w:line="450" w:lineRule="atLeast"/>
        <w:ind w:firstLine="210" w:firstLineChars="100"/>
        <w:textAlignment w:val="auto"/>
        <w:rPr>
          <w:rFonts w:cs="宋体" w:asciiTheme="minorEastAsia" w:hAnsiTheme="minorEastAsia" w:eastAsiaTheme="minorEastAsia"/>
          <w:bCs/>
          <w:color w:val="000000" w:themeColor="text1"/>
          <w:kern w:val="0"/>
          <w:szCs w:val="21"/>
          <w14:textFill>
            <w14:solidFill>
              <w14:schemeClr w14:val="tx1"/>
            </w14:solidFill>
          </w14:textFill>
        </w:rPr>
      </w:pPr>
      <w:r>
        <w:rPr>
          <w:rFonts w:cs="宋体" w:asciiTheme="minorEastAsia" w:hAnsiTheme="minorEastAsia" w:eastAsiaTheme="minorEastAsia"/>
          <w:bCs/>
          <w:color w:val="000000" w:themeColor="text1"/>
          <w:kern w:val="0"/>
          <w:szCs w:val="21"/>
          <w14:textFill>
            <w14:solidFill>
              <w14:schemeClr w14:val="tx1"/>
            </w14:solidFill>
          </w14:textFill>
        </w:rPr>
        <w:t>联系方式：</w:t>
      </w:r>
      <w:r>
        <w:rPr>
          <w:rFonts w:hint="eastAsia" w:cs="宋体" w:asciiTheme="minorEastAsia" w:hAnsiTheme="minorEastAsia" w:eastAsiaTheme="minorEastAsia"/>
          <w:bCs/>
          <w:color w:val="000000" w:themeColor="text1"/>
          <w:kern w:val="0"/>
          <w:szCs w:val="21"/>
          <w14:textFill>
            <w14:solidFill>
              <w14:schemeClr w14:val="tx1"/>
            </w14:solidFill>
          </w14:textFill>
        </w:rPr>
        <w:t>梁琦珊，0775-4328663   　</w:t>
      </w:r>
    </w:p>
    <w:p w14:paraId="26B757C2">
      <w:pPr>
        <w:spacing w:line="450" w:lineRule="atLeast"/>
        <w:textAlignment w:val="auto"/>
        <w:rPr>
          <w:rFonts w:cs="宋体" w:asciiTheme="minorEastAsia" w:hAnsiTheme="minorEastAsia" w:eastAsiaTheme="minorEastAsia"/>
          <w:bCs/>
          <w:color w:val="000000" w:themeColor="text1"/>
          <w:kern w:val="0"/>
          <w:szCs w:val="21"/>
          <w14:textFill>
            <w14:solidFill>
              <w14:schemeClr w14:val="tx1"/>
            </w14:solidFill>
          </w14:textFill>
        </w:rPr>
      </w:pPr>
      <w:r>
        <w:rPr>
          <w:rFonts w:cs="宋体" w:asciiTheme="minorEastAsia" w:hAnsiTheme="minorEastAsia" w:eastAsiaTheme="minorEastAsia"/>
          <w:bCs/>
          <w:color w:val="000000" w:themeColor="text1"/>
          <w:kern w:val="0"/>
          <w:szCs w:val="21"/>
          <w14:textFill>
            <w14:solidFill>
              <w14:schemeClr w14:val="tx1"/>
            </w14:solidFill>
          </w14:textFill>
        </w:rPr>
        <w:t>3.项目联系方式</w:t>
      </w:r>
    </w:p>
    <w:p w14:paraId="62AE6F1D">
      <w:pPr>
        <w:spacing w:line="450" w:lineRule="atLeast"/>
        <w:ind w:firstLine="210" w:firstLineChars="100"/>
        <w:textAlignment w:val="auto"/>
        <w:rPr>
          <w:rFonts w:cs="宋体" w:asciiTheme="minorEastAsia" w:hAnsiTheme="minorEastAsia" w:eastAsiaTheme="minorEastAsia"/>
          <w:bCs/>
          <w:color w:val="000000" w:themeColor="text1"/>
          <w:kern w:val="0"/>
          <w:szCs w:val="21"/>
          <w14:textFill>
            <w14:solidFill>
              <w14:schemeClr w14:val="tx1"/>
            </w14:solidFill>
          </w14:textFill>
        </w:rPr>
      </w:pPr>
      <w:r>
        <w:rPr>
          <w:rFonts w:cs="宋体" w:asciiTheme="minorEastAsia" w:hAnsiTheme="minorEastAsia" w:eastAsiaTheme="minorEastAsia"/>
          <w:bCs/>
          <w:color w:val="000000" w:themeColor="text1"/>
          <w:kern w:val="0"/>
          <w:szCs w:val="21"/>
          <w14:textFill>
            <w14:solidFill>
              <w14:schemeClr w14:val="tx1"/>
            </w14:solidFill>
          </w14:textFill>
        </w:rPr>
        <w:t>项目联系人</w:t>
      </w:r>
      <w:r>
        <w:rPr>
          <w:rFonts w:hint="eastAsia" w:cs="宋体" w:asciiTheme="minorEastAsia" w:hAnsiTheme="minorEastAsia" w:eastAsiaTheme="minorEastAsia"/>
          <w:bCs/>
          <w:color w:val="000000" w:themeColor="text1"/>
          <w:kern w:val="0"/>
          <w:szCs w:val="21"/>
          <w14:textFill>
            <w14:solidFill>
              <w14:schemeClr w14:val="tx1"/>
            </w14:solidFill>
          </w14:textFill>
        </w:rPr>
        <w:t>：梁琦珊</w:t>
      </w:r>
    </w:p>
    <w:p w14:paraId="58E989DE">
      <w:pPr>
        <w:spacing w:line="450" w:lineRule="atLeast"/>
        <w:ind w:firstLine="210" w:firstLineChars="100"/>
        <w:textAlignment w:val="auto"/>
        <w:rPr>
          <w:rFonts w:cs="宋体" w:asciiTheme="minorEastAsia" w:hAnsiTheme="minorEastAsia" w:eastAsiaTheme="minorEastAsia"/>
          <w:bCs/>
          <w:color w:val="000000" w:themeColor="text1"/>
          <w:kern w:val="0"/>
          <w:szCs w:val="21"/>
          <w14:textFill>
            <w14:solidFill>
              <w14:schemeClr w14:val="tx1"/>
            </w14:solidFill>
          </w14:textFill>
        </w:rPr>
      </w:pPr>
      <w:r>
        <w:rPr>
          <w:rFonts w:cs="宋体" w:asciiTheme="minorEastAsia" w:hAnsiTheme="minorEastAsia" w:eastAsiaTheme="minorEastAsia"/>
          <w:bCs/>
          <w:color w:val="000000" w:themeColor="text1"/>
          <w:kern w:val="0"/>
          <w:szCs w:val="21"/>
          <w14:textFill>
            <w14:solidFill>
              <w14:schemeClr w14:val="tx1"/>
            </w14:solidFill>
          </w14:textFill>
        </w:rPr>
        <w:t>电　话：</w:t>
      </w:r>
      <w:r>
        <w:rPr>
          <w:rFonts w:hint="eastAsia" w:cs="宋体" w:asciiTheme="minorEastAsia" w:hAnsiTheme="minorEastAsia" w:eastAsiaTheme="minorEastAsia"/>
          <w:bCs/>
          <w:color w:val="000000" w:themeColor="text1"/>
          <w:kern w:val="0"/>
          <w:szCs w:val="21"/>
          <w14:textFill>
            <w14:solidFill>
              <w14:schemeClr w14:val="tx1"/>
            </w14:solidFill>
          </w14:textFill>
        </w:rPr>
        <w:t>0775-4328663</w:t>
      </w:r>
      <w:r>
        <w:rPr>
          <w:rFonts w:cs="宋体" w:asciiTheme="minorEastAsia" w:hAnsiTheme="minorEastAsia" w:eastAsiaTheme="minorEastAsia"/>
          <w:bCs/>
          <w:color w:val="000000" w:themeColor="text1"/>
          <w:kern w:val="0"/>
          <w:szCs w:val="21"/>
          <w14:textFill>
            <w14:solidFill>
              <w14:schemeClr w14:val="tx1"/>
            </w14:solidFill>
          </w14:textFill>
        </w:rPr>
        <w:t>　</w:t>
      </w:r>
    </w:p>
    <w:p w14:paraId="125AFDCA">
      <w:pPr>
        <w:pStyle w:val="20"/>
        <w:spacing w:before="156" w:beforeLines="50" w:beforeAutospacing="0" w:after="156" w:afterLines="50" w:afterAutospacing="0" w:line="360" w:lineRule="atLeast"/>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4.监督部门及联系电话：贵港市财政局政府采购监督管理科      </w:t>
      </w:r>
    </w:p>
    <w:p w14:paraId="14D90881">
      <w:pPr>
        <w:pStyle w:val="20"/>
        <w:spacing w:before="156" w:beforeLines="50" w:beforeAutospacing="0" w:after="156" w:afterLines="50" w:afterAutospacing="0" w:line="360" w:lineRule="atLeast"/>
        <w:rPr>
          <w:rFonts w:hint="eastAsia"/>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联系电话：0775-4555290</w:t>
      </w:r>
    </w:p>
    <w:p w14:paraId="47C6F6B0">
      <w:pPr>
        <w:pStyle w:val="20"/>
        <w:spacing w:before="156" w:beforeLines="50" w:beforeAutospacing="0" w:after="156" w:afterLines="50" w:afterAutospacing="0" w:line="360" w:lineRule="atLeast"/>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 xml:space="preserve">5.相关业务联系单位及联系电话 </w:t>
      </w:r>
    </w:p>
    <w:p w14:paraId="36F2A2A4">
      <w:pPr>
        <w:pStyle w:val="20"/>
        <w:spacing w:before="156" w:beforeLines="50" w:beforeAutospacing="0" w:after="156" w:afterLines="50" w:afterAutospacing="0" w:line="360" w:lineRule="atLeast"/>
        <w:ind w:firstLine="405"/>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 xml:space="preserve">CA咨询(汇信公司)客服热线：400-888-4636 </w:t>
      </w:r>
    </w:p>
    <w:p w14:paraId="15564C37">
      <w:pPr>
        <w:spacing w:line="450" w:lineRule="atLeast"/>
        <w:ind w:firstLine="210" w:firstLineChars="100"/>
        <w:textAlignment w:val="auto"/>
        <w:rPr>
          <w:rFonts w:cs="宋体" w:asciiTheme="minorEastAsia" w:hAnsiTheme="minorEastAsia" w:eastAsiaTheme="minorEastAsia"/>
          <w:bCs/>
          <w:color w:val="000000" w:themeColor="text1"/>
          <w:kern w:val="0"/>
          <w:szCs w:val="2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“政采云”平台客服电话：95763</w:t>
      </w:r>
    </w:p>
    <w:p w14:paraId="2AB69D45">
      <w:pPr>
        <w:snapToGrid w:val="0"/>
        <w:spacing w:line="276" w:lineRule="auto"/>
        <w:ind w:firstLine="420" w:firstLineChars="200"/>
        <w:rPr>
          <w:rStyle w:val="39"/>
          <w:rFonts w:ascii="宋体" w:hAnsi="宋体"/>
          <w:color w:val="000000" w:themeColor="text1"/>
          <w14:textFill>
            <w14:solidFill>
              <w14:schemeClr w14:val="tx1"/>
            </w14:solidFill>
          </w14:textFill>
        </w:rPr>
      </w:pPr>
    </w:p>
    <w:p w14:paraId="3ABC17E3">
      <w:pPr>
        <w:spacing w:line="360" w:lineRule="exact"/>
        <w:rPr>
          <w:rStyle w:val="39"/>
          <w:rFonts w:ascii="宋体" w:hAnsi="宋体"/>
          <w:color w:val="000000" w:themeColor="text1"/>
          <w14:textFill>
            <w14:solidFill>
              <w14:schemeClr w14:val="tx1"/>
            </w14:solidFill>
          </w14:textFill>
        </w:rPr>
      </w:pPr>
    </w:p>
    <w:p w14:paraId="5CED45AA">
      <w:pPr>
        <w:spacing w:line="360" w:lineRule="exact"/>
        <w:rPr>
          <w:rStyle w:val="39"/>
          <w:rFonts w:ascii="宋体" w:hAnsi="宋体"/>
          <w:color w:val="000000" w:themeColor="text1"/>
          <w14:textFill>
            <w14:solidFill>
              <w14:schemeClr w14:val="tx1"/>
            </w14:solidFill>
          </w14:textFill>
        </w:rPr>
      </w:pPr>
    </w:p>
    <w:p w14:paraId="159681AC">
      <w:pPr>
        <w:spacing w:line="360" w:lineRule="exact"/>
        <w:rPr>
          <w:rStyle w:val="39"/>
          <w:rFonts w:ascii="宋体" w:hAnsi="宋体"/>
          <w:color w:val="000000" w:themeColor="text1"/>
          <w14:textFill>
            <w14:solidFill>
              <w14:schemeClr w14:val="tx1"/>
            </w14:solidFill>
          </w14:textFill>
        </w:rPr>
      </w:pPr>
    </w:p>
    <w:p w14:paraId="49F96113">
      <w:pPr>
        <w:jc w:val="center"/>
        <w:rPr>
          <w:rStyle w:val="39"/>
          <w:color w:val="000000" w:themeColor="text1"/>
          <w14:textFill>
            <w14:solidFill>
              <w14:schemeClr w14:val="tx1"/>
            </w14:solidFill>
          </w14:textFill>
        </w:rPr>
      </w:pPr>
      <w:r>
        <w:rPr>
          <w:rStyle w:val="39"/>
          <w:rFonts w:hint="eastAsia"/>
          <w:color w:val="000000" w:themeColor="text1"/>
          <w14:textFill>
            <w14:solidFill>
              <w14:schemeClr w14:val="tx1"/>
            </w14:solidFill>
          </w14:textFill>
        </w:rPr>
        <w:t xml:space="preserve">                                        贵港市弘林项目管理有限公司</w:t>
      </w:r>
    </w:p>
    <w:p w14:paraId="7F0DFB94">
      <w:pPr>
        <w:rPr>
          <w:rStyle w:val="39"/>
          <w:color w:val="000000" w:themeColor="text1"/>
          <w14:textFill>
            <w14:solidFill>
              <w14:schemeClr w14:val="tx1"/>
            </w14:solidFill>
          </w14:textFill>
        </w:rPr>
      </w:pPr>
      <w:r>
        <w:rPr>
          <w:rStyle w:val="39"/>
          <w:color w:val="000000" w:themeColor="text1"/>
          <w14:textFill>
            <w14:solidFill>
              <w14:schemeClr w14:val="tx1"/>
            </w14:solidFill>
          </w14:textFill>
        </w:rPr>
        <w:t xml:space="preserve">                                                    </w:t>
      </w:r>
      <w:r>
        <w:rPr>
          <w:rStyle w:val="39"/>
          <w:rFonts w:hint="eastAsia" w:ascii="宋体" w:hAnsi="宋体" w:cs="宋体"/>
          <w:color w:val="000000" w:themeColor="text1"/>
          <w14:textFill>
            <w14:solidFill>
              <w14:schemeClr w14:val="tx1"/>
            </w14:solidFill>
          </w14:textFill>
        </w:rPr>
        <w:t xml:space="preserve">        2024年7月</w:t>
      </w:r>
      <w:r>
        <w:rPr>
          <w:rStyle w:val="39"/>
          <w:rFonts w:hint="eastAsia" w:ascii="宋体" w:hAnsi="宋体" w:cs="宋体"/>
          <w:color w:val="000000" w:themeColor="text1"/>
          <w:lang w:val="en-US" w:eastAsia="zh-CN"/>
          <w14:textFill>
            <w14:solidFill>
              <w14:schemeClr w14:val="tx1"/>
            </w14:solidFill>
          </w14:textFill>
        </w:rPr>
        <w:t>22</w:t>
      </w:r>
      <w:r>
        <w:rPr>
          <w:rStyle w:val="39"/>
          <w:rFonts w:hint="eastAsia" w:ascii="宋体" w:hAnsi="宋体" w:cs="宋体"/>
          <w:color w:val="000000" w:themeColor="text1"/>
          <w14:textFill>
            <w14:solidFill>
              <w14:schemeClr w14:val="tx1"/>
            </w14:solidFill>
          </w14:textFill>
        </w:rPr>
        <w:t>日</w:t>
      </w:r>
    </w:p>
    <w:p w14:paraId="56794943">
      <w:pPr>
        <w:spacing w:line="360" w:lineRule="exact"/>
        <w:rPr>
          <w:rStyle w:val="39"/>
          <w:rFonts w:ascii="宋体" w:hAnsi="宋体"/>
          <w:color w:val="000000" w:themeColor="text1"/>
          <w14:textFill>
            <w14:solidFill>
              <w14:schemeClr w14:val="tx1"/>
            </w14:solidFill>
          </w14:textFill>
        </w:rPr>
      </w:pPr>
    </w:p>
    <w:p w14:paraId="05FC69C8">
      <w:pPr>
        <w:spacing w:line="360" w:lineRule="exact"/>
        <w:rPr>
          <w:rStyle w:val="39"/>
          <w:rFonts w:ascii="宋体" w:hAnsi="宋体"/>
          <w:color w:val="000000" w:themeColor="text1"/>
          <w14:textFill>
            <w14:solidFill>
              <w14:schemeClr w14:val="tx1"/>
            </w14:solidFill>
          </w14:textFill>
        </w:rPr>
      </w:pPr>
    </w:p>
    <w:p w14:paraId="3F72DA59">
      <w:pPr>
        <w:spacing w:line="360" w:lineRule="exact"/>
        <w:rPr>
          <w:rStyle w:val="39"/>
          <w:rFonts w:ascii="宋体" w:hAnsi="宋体"/>
          <w:color w:val="000000" w:themeColor="text1"/>
          <w14:textFill>
            <w14:solidFill>
              <w14:schemeClr w14:val="tx1"/>
            </w14:solidFill>
          </w14:textFill>
        </w:rPr>
      </w:pPr>
    </w:p>
    <w:p w14:paraId="342F671E">
      <w:pPr>
        <w:spacing w:line="360" w:lineRule="exact"/>
        <w:rPr>
          <w:rStyle w:val="39"/>
          <w:rFonts w:ascii="宋体" w:hAnsi="宋体"/>
          <w:color w:val="000000" w:themeColor="text1"/>
          <w14:textFill>
            <w14:solidFill>
              <w14:schemeClr w14:val="tx1"/>
            </w14:solidFill>
          </w14:textFill>
        </w:rPr>
      </w:pPr>
    </w:p>
    <w:p w14:paraId="1993BB20">
      <w:pPr>
        <w:spacing w:line="360" w:lineRule="exact"/>
        <w:rPr>
          <w:rStyle w:val="39"/>
          <w:rFonts w:ascii="宋体" w:hAnsi="宋体"/>
          <w:color w:val="000000" w:themeColor="text1"/>
          <w14:textFill>
            <w14:solidFill>
              <w14:schemeClr w14:val="tx1"/>
            </w14:solidFill>
          </w14:textFill>
        </w:rPr>
      </w:pPr>
    </w:p>
    <w:p w14:paraId="537E6A34">
      <w:pPr>
        <w:spacing w:line="360" w:lineRule="exact"/>
        <w:rPr>
          <w:rStyle w:val="39"/>
          <w:rFonts w:ascii="宋体" w:hAnsi="宋体"/>
          <w:color w:val="000000" w:themeColor="text1"/>
          <w14:textFill>
            <w14:solidFill>
              <w14:schemeClr w14:val="tx1"/>
            </w14:solidFill>
          </w14:textFill>
        </w:rPr>
      </w:pPr>
    </w:p>
    <w:p w14:paraId="33BD33D8">
      <w:pPr>
        <w:spacing w:line="360" w:lineRule="exact"/>
        <w:rPr>
          <w:rStyle w:val="39"/>
          <w:rFonts w:ascii="宋体" w:hAnsi="宋体"/>
          <w:color w:val="000000" w:themeColor="text1"/>
          <w14:textFill>
            <w14:solidFill>
              <w14:schemeClr w14:val="tx1"/>
            </w14:solidFill>
          </w14:textFill>
        </w:rPr>
      </w:pPr>
    </w:p>
    <w:p w14:paraId="7C7AAEF8">
      <w:pPr>
        <w:spacing w:line="360" w:lineRule="exact"/>
        <w:rPr>
          <w:rStyle w:val="39"/>
          <w:rFonts w:ascii="宋体" w:hAnsi="宋体"/>
          <w:color w:val="000000" w:themeColor="text1"/>
          <w14:textFill>
            <w14:solidFill>
              <w14:schemeClr w14:val="tx1"/>
            </w14:solidFill>
          </w14:textFill>
        </w:rPr>
      </w:pPr>
    </w:p>
    <w:p w14:paraId="09976791">
      <w:pPr>
        <w:spacing w:line="360" w:lineRule="exact"/>
        <w:rPr>
          <w:rStyle w:val="39"/>
          <w:rFonts w:ascii="宋体" w:hAnsi="宋体"/>
          <w:color w:val="000000" w:themeColor="text1"/>
          <w14:textFill>
            <w14:solidFill>
              <w14:schemeClr w14:val="tx1"/>
            </w14:solidFill>
          </w14:textFill>
        </w:rPr>
      </w:pPr>
    </w:p>
    <w:p w14:paraId="6C42D32D">
      <w:pPr>
        <w:pStyle w:val="2"/>
        <w:rPr>
          <w:rStyle w:val="39"/>
          <w:rFonts w:ascii="宋体" w:hAnsi="宋体"/>
          <w:color w:val="000000" w:themeColor="text1"/>
          <w14:textFill>
            <w14:solidFill>
              <w14:schemeClr w14:val="tx1"/>
            </w14:solidFill>
          </w14:textFill>
        </w:rPr>
      </w:pPr>
    </w:p>
    <w:p w14:paraId="589521EE">
      <w:pPr>
        <w:pStyle w:val="2"/>
        <w:rPr>
          <w:rStyle w:val="39"/>
          <w:rFonts w:ascii="宋体" w:hAnsi="宋体"/>
          <w:color w:val="000000" w:themeColor="text1"/>
          <w14:textFill>
            <w14:solidFill>
              <w14:schemeClr w14:val="tx1"/>
            </w14:solidFill>
          </w14:textFill>
        </w:rPr>
      </w:pPr>
    </w:p>
    <w:p w14:paraId="106CE8BD">
      <w:pPr>
        <w:spacing w:line="360" w:lineRule="exact"/>
        <w:rPr>
          <w:rStyle w:val="39"/>
          <w:rFonts w:ascii="宋体" w:hAnsi="宋体"/>
          <w:color w:val="000000" w:themeColor="text1"/>
          <w14:textFill>
            <w14:solidFill>
              <w14:schemeClr w14:val="tx1"/>
            </w14:solidFill>
          </w14:textFill>
        </w:rPr>
      </w:pPr>
    </w:p>
    <w:p w14:paraId="3D2963F1">
      <w:pPr>
        <w:spacing w:line="360" w:lineRule="exact"/>
        <w:rPr>
          <w:rStyle w:val="39"/>
          <w:rFonts w:ascii="宋体" w:hAnsi="宋体"/>
          <w:color w:val="000000" w:themeColor="text1"/>
          <w14:textFill>
            <w14:solidFill>
              <w14:schemeClr w14:val="tx1"/>
            </w14:solidFill>
          </w14:textFill>
        </w:rPr>
      </w:pPr>
    </w:p>
    <w:p w14:paraId="77EBE0C0">
      <w:pPr>
        <w:pStyle w:val="21"/>
        <w:rPr>
          <w:rStyle w:val="39"/>
          <w:rFonts w:ascii="宋体" w:hAnsi="宋体" w:cs="宋体"/>
          <w:b/>
          <w:bCs/>
          <w:color w:val="000000" w:themeColor="text1"/>
          <w14:textFill>
            <w14:solidFill>
              <w14:schemeClr w14:val="tx1"/>
            </w14:solidFill>
          </w14:textFill>
        </w:rPr>
      </w:pPr>
      <w:r>
        <w:rPr>
          <w:rStyle w:val="39"/>
          <w:rFonts w:ascii="宋体" w:hAnsi="宋体" w:cs="宋体"/>
          <w:b/>
          <w:bCs/>
          <w:color w:val="000000" w:themeColor="text1"/>
          <w14:textFill>
            <w14:solidFill>
              <w14:schemeClr w14:val="tx1"/>
            </w14:solidFill>
          </w14:textFill>
        </w:rPr>
        <w:t>第二章    磋商供应商须知及前附表</w:t>
      </w:r>
    </w:p>
    <w:p w14:paraId="2F1A1B8A">
      <w:pPr>
        <w:jc w:val="center"/>
        <w:rPr>
          <w:rStyle w:val="39"/>
          <w:rFonts w:ascii="宋体" w:hAnsi="宋体"/>
          <w:b/>
          <w:color w:val="000000" w:themeColor="text1"/>
          <w:sz w:val="32"/>
          <w:szCs w:val="32"/>
          <w14:textFill>
            <w14:solidFill>
              <w14:schemeClr w14:val="tx1"/>
            </w14:solidFill>
          </w14:textFill>
        </w:rPr>
      </w:pPr>
      <w:r>
        <w:rPr>
          <w:rStyle w:val="39"/>
          <w:rFonts w:ascii="宋体" w:hAnsi="宋体"/>
          <w:b/>
          <w:color w:val="000000" w:themeColor="text1"/>
          <w:sz w:val="32"/>
          <w:szCs w:val="32"/>
          <w14:textFill>
            <w14:solidFill>
              <w14:schemeClr w14:val="tx1"/>
            </w14:solidFill>
          </w14:textFill>
        </w:rPr>
        <w:t>磋商供应商须知前附表</w:t>
      </w:r>
    </w:p>
    <w:tbl>
      <w:tblPr>
        <w:tblStyle w:val="23"/>
        <w:tblW w:w="963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0"/>
        <w:gridCol w:w="1162"/>
        <w:gridCol w:w="7757"/>
      </w:tblGrid>
      <w:tr w14:paraId="191D86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179F454B">
            <w:pPr>
              <w:spacing w:line="380" w:lineRule="exact"/>
              <w:jc w:val="center"/>
              <w:rPr>
                <w:rStyle w:val="39"/>
                <w:rFonts w:ascii="宋体" w:hAnsi="宋体"/>
                <w:color w:val="000000" w:themeColor="text1"/>
                <w:szCs w:val="21"/>
                <w14:textFill>
                  <w14:solidFill>
                    <w14:schemeClr w14:val="tx1"/>
                  </w14:solidFill>
                </w14:textFill>
              </w:rPr>
            </w:pPr>
            <w:r>
              <w:rPr>
                <w:rStyle w:val="39"/>
                <w:rFonts w:ascii="宋体" w:hAnsi="宋体"/>
                <w:color w:val="000000" w:themeColor="text1"/>
                <w:szCs w:val="21"/>
                <w14:textFill>
                  <w14:solidFill>
                    <w14:schemeClr w14:val="tx1"/>
                  </w14:solidFill>
                </w14:textFill>
              </w:rPr>
              <w:t>序号</w:t>
            </w:r>
          </w:p>
        </w:tc>
        <w:tc>
          <w:tcPr>
            <w:tcW w:w="1162" w:type="dxa"/>
            <w:tcBorders>
              <w:top w:val="single" w:color="000000" w:sz="4" w:space="0"/>
              <w:left w:val="single" w:color="000000" w:sz="4" w:space="0"/>
              <w:bottom w:val="single" w:color="000000" w:sz="4" w:space="0"/>
              <w:right w:val="single" w:color="000000" w:sz="4" w:space="0"/>
            </w:tcBorders>
            <w:vAlign w:val="center"/>
          </w:tcPr>
          <w:p w14:paraId="5431FEA6">
            <w:pPr>
              <w:spacing w:line="380" w:lineRule="exact"/>
              <w:jc w:val="center"/>
              <w:rPr>
                <w:rStyle w:val="39"/>
                <w:rFonts w:ascii="宋体" w:hAnsi="宋体"/>
                <w:color w:val="000000" w:themeColor="text1"/>
                <w:szCs w:val="21"/>
                <w14:textFill>
                  <w14:solidFill>
                    <w14:schemeClr w14:val="tx1"/>
                  </w14:solidFill>
                </w14:textFill>
              </w:rPr>
            </w:pPr>
            <w:r>
              <w:rPr>
                <w:rStyle w:val="39"/>
                <w:rFonts w:ascii="宋体" w:hAnsi="宋体"/>
                <w:color w:val="000000" w:themeColor="text1"/>
                <w:szCs w:val="21"/>
                <w14:textFill>
                  <w14:solidFill>
                    <w14:schemeClr w14:val="tx1"/>
                  </w14:solidFill>
                </w14:textFill>
              </w:rPr>
              <w:t>条款号</w:t>
            </w:r>
          </w:p>
        </w:tc>
        <w:tc>
          <w:tcPr>
            <w:tcW w:w="7757" w:type="dxa"/>
            <w:tcBorders>
              <w:top w:val="single" w:color="000000" w:sz="4" w:space="0"/>
              <w:left w:val="single" w:color="000000" w:sz="4" w:space="0"/>
              <w:bottom w:val="single" w:color="000000" w:sz="4" w:space="0"/>
              <w:right w:val="single" w:color="000000" w:sz="4" w:space="0"/>
            </w:tcBorders>
            <w:vAlign w:val="center"/>
          </w:tcPr>
          <w:p w14:paraId="1D030D2F">
            <w:pPr>
              <w:spacing w:line="380" w:lineRule="exact"/>
              <w:jc w:val="center"/>
              <w:rPr>
                <w:rStyle w:val="39"/>
                <w:rFonts w:ascii="宋体" w:hAnsi="宋体"/>
                <w:color w:val="000000" w:themeColor="text1"/>
                <w:szCs w:val="21"/>
                <w14:textFill>
                  <w14:solidFill>
                    <w14:schemeClr w14:val="tx1"/>
                  </w14:solidFill>
                </w14:textFill>
              </w:rPr>
            </w:pPr>
            <w:r>
              <w:rPr>
                <w:rStyle w:val="39"/>
                <w:rFonts w:ascii="宋体" w:hAnsi="宋体"/>
                <w:color w:val="000000" w:themeColor="text1"/>
                <w:szCs w:val="21"/>
                <w14:textFill>
                  <w14:solidFill>
                    <w14:schemeClr w14:val="tx1"/>
                  </w14:solidFill>
                </w14:textFill>
              </w:rPr>
              <w:t>内      容</w:t>
            </w:r>
          </w:p>
        </w:tc>
      </w:tr>
      <w:tr w14:paraId="2C6224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1CC1F3E7">
            <w:pPr>
              <w:spacing w:line="380" w:lineRule="exact"/>
              <w:jc w:val="center"/>
              <w:rPr>
                <w:rStyle w:val="39"/>
                <w:rFonts w:ascii="宋体" w:hAnsi="宋体"/>
                <w:color w:val="000000" w:themeColor="text1"/>
                <w:szCs w:val="21"/>
                <w14:textFill>
                  <w14:solidFill>
                    <w14:schemeClr w14:val="tx1"/>
                  </w14:solidFill>
                </w14:textFill>
              </w:rPr>
            </w:pPr>
            <w:r>
              <w:rPr>
                <w:rStyle w:val="39"/>
                <w:rFonts w:ascii="宋体" w:hAnsi="宋体"/>
                <w:color w:val="000000" w:themeColor="text1"/>
                <w:szCs w:val="21"/>
                <w14:textFill>
                  <w14:solidFill>
                    <w14:schemeClr w14:val="tx1"/>
                  </w14:solidFill>
                </w14:textFill>
              </w:rPr>
              <w:t>1</w:t>
            </w:r>
          </w:p>
        </w:tc>
        <w:tc>
          <w:tcPr>
            <w:tcW w:w="1162" w:type="dxa"/>
            <w:tcBorders>
              <w:top w:val="single" w:color="000000" w:sz="4" w:space="0"/>
              <w:left w:val="single" w:color="000000" w:sz="4" w:space="0"/>
              <w:bottom w:val="single" w:color="000000" w:sz="4" w:space="0"/>
              <w:right w:val="single" w:color="000000" w:sz="4" w:space="0"/>
            </w:tcBorders>
            <w:vAlign w:val="center"/>
          </w:tcPr>
          <w:p w14:paraId="57B6A79A">
            <w:pPr>
              <w:spacing w:line="380" w:lineRule="exact"/>
              <w:jc w:val="center"/>
              <w:rPr>
                <w:rStyle w:val="39"/>
                <w:rFonts w:ascii="宋体" w:hAnsi="宋体"/>
                <w:color w:val="000000" w:themeColor="text1"/>
                <w:szCs w:val="21"/>
                <w14:textFill>
                  <w14:solidFill>
                    <w14:schemeClr w14:val="tx1"/>
                  </w14:solidFill>
                </w14:textFill>
              </w:rPr>
            </w:pPr>
            <w:r>
              <w:rPr>
                <w:rStyle w:val="39"/>
                <w:rFonts w:ascii="宋体" w:hAnsi="宋体"/>
                <w:color w:val="000000" w:themeColor="text1"/>
                <w:szCs w:val="21"/>
                <w14:textFill>
                  <w14:solidFill>
                    <w14:schemeClr w14:val="tx1"/>
                  </w14:solidFill>
                </w14:textFill>
              </w:rPr>
              <w:t>1.1</w:t>
            </w:r>
          </w:p>
        </w:tc>
        <w:tc>
          <w:tcPr>
            <w:tcW w:w="7757" w:type="dxa"/>
            <w:tcBorders>
              <w:top w:val="single" w:color="000000" w:sz="4" w:space="0"/>
              <w:left w:val="single" w:color="000000" w:sz="4" w:space="0"/>
              <w:bottom w:val="single" w:color="000000" w:sz="4" w:space="0"/>
              <w:right w:val="single" w:color="000000" w:sz="4" w:space="0"/>
            </w:tcBorders>
            <w:vAlign w:val="center"/>
          </w:tcPr>
          <w:p w14:paraId="1548B21D">
            <w:pPr>
              <w:spacing w:line="380" w:lineRule="exact"/>
              <w:rPr>
                <w:rStyle w:val="39"/>
                <w:rFonts w:hint="eastAsia" w:ascii="宋体" w:hAnsi="宋体" w:eastAsia="宋体"/>
                <w:color w:val="000000" w:themeColor="text1"/>
                <w:szCs w:val="21"/>
                <w:lang w:eastAsia="zh-CN"/>
                <w14:textFill>
                  <w14:solidFill>
                    <w14:schemeClr w14:val="tx1"/>
                  </w14:solidFill>
                </w14:textFill>
              </w:rPr>
            </w:pPr>
            <w:r>
              <w:rPr>
                <w:rStyle w:val="39"/>
                <w:rFonts w:ascii="宋体" w:hAnsi="宋体"/>
                <w:color w:val="000000" w:themeColor="text1"/>
                <w:szCs w:val="21"/>
                <w14:textFill>
                  <w14:solidFill>
                    <w14:schemeClr w14:val="tx1"/>
                  </w14:solidFill>
                </w14:textFill>
              </w:rPr>
              <w:t>项目名称：</w:t>
            </w:r>
            <w:r>
              <w:rPr>
                <w:rStyle w:val="39"/>
                <w:rFonts w:hint="eastAsia" w:ascii="宋体" w:hAnsi="宋体" w:cs="宋体"/>
                <w:bCs/>
                <w:color w:val="000000" w:themeColor="text1"/>
                <w:szCs w:val="21"/>
                <w:lang w:eastAsia="zh-CN"/>
                <w14:textFill>
                  <w14:solidFill>
                    <w14:schemeClr w14:val="tx1"/>
                  </w14:solidFill>
                </w14:textFill>
              </w:rPr>
              <w:t>贵港市职业教育中心2024年双优校建设(重)</w:t>
            </w:r>
          </w:p>
          <w:p w14:paraId="32305E10">
            <w:pPr>
              <w:spacing w:line="380" w:lineRule="exact"/>
              <w:rPr>
                <w:rStyle w:val="39"/>
                <w:rFonts w:hint="eastAsia" w:ascii="宋体" w:hAnsi="宋体"/>
                <w:color w:val="000000" w:themeColor="text1"/>
                <w:szCs w:val="21"/>
                <w:lang w:eastAsia="zh-CN"/>
                <w14:textFill>
                  <w14:solidFill>
                    <w14:schemeClr w14:val="tx1"/>
                  </w14:solidFill>
                </w14:textFill>
              </w:rPr>
            </w:pPr>
            <w:r>
              <w:rPr>
                <w:rStyle w:val="39"/>
                <w:rFonts w:ascii="宋体" w:hAnsi="宋体"/>
                <w:color w:val="000000" w:themeColor="text1"/>
                <w:szCs w:val="21"/>
                <w14:textFill>
                  <w14:solidFill>
                    <w14:schemeClr w14:val="tx1"/>
                  </w14:solidFill>
                </w14:textFill>
              </w:rPr>
              <w:t>项目编号：</w:t>
            </w:r>
            <w:r>
              <w:rPr>
                <w:rStyle w:val="39"/>
                <w:rFonts w:hint="eastAsia" w:ascii="宋体" w:hAnsi="宋体"/>
                <w:color w:val="000000" w:themeColor="text1"/>
                <w:szCs w:val="21"/>
                <w14:textFill>
                  <w14:solidFill>
                    <w14:schemeClr w14:val="tx1"/>
                  </w14:solidFill>
                </w14:textFill>
              </w:rPr>
              <w:t>GGZC2024-C3-01302-GGHL</w:t>
            </w:r>
            <w:r>
              <w:rPr>
                <w:rStyle w:val="39"/>
                <w:rFonts w:hint="eastAsia" w:ascii="宋体" w:hAnsi="宋体"/>
                <w:color w:val="000000" w:themeColor="text1"/>
                <w:szCs w:val="21"/>
                <w:lang w:eastAsia="zh-CN"/>
                <w14:textFill>
                  <w14:solidFill>
                    <w14:schemeClr w14:val="tx1"/>
                  </w14:solidFill>
                </w14:textFill>
              </w:rPr>
              <w:t>（重）</w:t>
            </w:r>
          </w:p>
          <w:p w14:paraId="288FB6BC">
            <w:pPr>
              <w:spacing w:line="380" w:lineRule="exact"/>
              <w:rPr>
                <w:rStyle w:val="39"/>
                <w:rFonts w:ascii="宋体" w:hAnsi="宋体"/>
                <w:color w:val="000000" w:themeColor="text1"/>
                <w:szCs w:val="21"/>
                <w14:textFill>
                  <w14:solidFill>
                    <w14:schemeClr w14:val="tx1"/>
                  </w14:solidFill>
                </w14:textFill>
              </w:rPr>
            </w:pPr>
            <w:r>
              <w:rPr>
                <w:rStyle w:val="39"/>
                <w:rFonts w:hint="eastAsia" w:ascii="宋体" w:hAnsi="宋体"/>
                <w:color w:val="000000" w:themeColor="text1"/>
                <w:szCs w:val="21"/>
                <w14:textFill>
                  <w14:solidFill>
                    <w14:schemeClr w14:val="tx1"/>
                  </w14:solidFill>
                </w14:textFill>
              </w:rPr>
              <w:t>资金来源：财政资金</w:t>
            </w:r>
          </w:p>
        </w:tc>
      </w:tr>
      <w:tr w14:paraId="48DB34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15"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4C0E4484">
            <w:pPr>
              <w:spacing w:line="380" w:lineRule="exact"/>
              <w:jc w:val="center"/>
              <w:rPr>
                <w:rStyle w:val="39"/>
                <w:rFonts w:ascii="宋体" w:hAnsi="宋体"/>
                <w:color w:val="000000" w:themeColor="text1"/>
                <w:szCs w:val="21"/>
                <w14:textFill>
                  <w14:solidFill>
                    <w14:schemeClr w14:val="tx1"/>
                  </w14:solidFill>
                </w14:textFill>
              </w:rPr>
            </w:pPr>
            <w:r>
              <w:rPr>
                <w:rStyle w:val="39"/>
                <w:rFonts w:ascii="宋体" w:hAnsi="宋体"/>
                <w:color w:val="000000" w:themeColor="text1"/>
                <w:szCs w:val="21"/>
                <w14:textFill>
                  <w14:solidFill>
                    <w14:schemeClr w14:val="tx1"/>
                  </w14:solidFill>
                </w14:textFill>
              </w:rPr>
              <w:t>2</w:t>
            </w:r>
          </w:p>
        </w:tc>
        <w:tc>
          <w:tcPr>
            <w:tcW w:w="1162" w:type="dxa"/>
            <w:tcBorders>
              <w:top w:val="single" w:color="000000" w:sz="4" w:space="0"/>
              <w:left w:val="single" w:color="000000" w:sz="4" w:space="0"/>
              <w:bottom w:val="single" w:color="000000" w:sz="4" w:space="0"/>
              <w:right w:val="single" w:color="000000" w:sz="4" w:space="0"/>
            </w:tcBorders>
            <w:vAlign w:val="center"/>
          </w:tcPr>
          <w:p w14:paraId="5A675976">
            <w:pPr>
              <w:spacing w:line="380" w:lineRule="exact"/>
              <w:jc w:val="center"/>
              <w:rPr>
                <w:rStyle w:val="39"/>
                <w:rFonts w:ascii="宋体" w:hAnsi="宋体"/>
                <w:color w:val="000000" w:themeColor="text1"/>
                <w:szCs w:val="21"/>
                <w14:textFill>
                  <w14:solidFill>
                    <w14:schemeClr w14:val="tx1"/>
                  </w14:solidFill>
                </w14:textFill>
              </w:rPr>
            </w:pPr>
            <w:r>
              <w:rPr>
                <w:rStyle w:val="39"/>
                <w:rFonts w:ascii="宋体" w:hAnsi="宋体"/>
                <w:color w:val="000000" w:themeColor="text1"/>
                <w:szCs w:val="21"/>
                <w14:textFill>
                  <w14:solidFill>
                    <w14:schemeClr w14:val="tx1"/>
                  </w14:solidFill>
                </w14:textFill>
              </w:rPr>
              <w:t>2.1</w:t>
            </w:r>
          </w:p>
        </w:tc>
        <w:tc>
          <w:tcPr>
            <w:tcW w:w="7757" w:type="dxa"/>
            <w:tcBorders>
              <w:top w:val="single" w:color="000000" w:sz="4" w:space="0"/>
              <w:left w:val="single" w:color="000000" w:sz="4" w:space="0"/>
              <w:bottom w:val="single" w:color="000000" w:sz="4" w:space="0"/>
              <w:right w:val="single" w:color="000000" w:sz="4" w:space="0"/>
            </w:tcBorders>
            <w:vAlign w:val="center"/>
          </w:tcPr>
          <w:p w14:paraId="49DFF815">
            <w:pPr>
              <w:spacing w:line="380" w:lineRule="exact"/>
              <w:rPr>
                <w:rStyle w:val="39"/>
                <w:rFonts w:ascii="宋体" w:hAnsi="宋体"/>
                <w:b/>
                <w:color w:val="000000" w:themeColor="text1"/>
                <w:szCs w:val="21"/>
                <w14:textFill>
                  <w14:solidFill>
                    <w14:schemeClr w14:val="tx1"/>
                  </w14:solidFill>
                </w14:textFill>
              </w:rPr>
            </w:pPr>
            <w:r>
              <w:rPr>
                <w:rStyle w:val="39"/>
                <w:rFonts w:ascii="宋体" w:hAnsi="宋体"/>
                <w:b/>
                <w:color w:val="000000" w:themeColor="text1"/>
                <w:szCs w:val="21"/>
                <w14:textFill>
                  <w14:solidFill>
                    <w14:schemeClr w14:val="tx1"/>
                  </w14:solidFill>
                </w14:textFill>
              </w:rPr>
              <w:t>磋商供应商资格：</w:t>
            </w:r>
          </w:p>
          <w:p w14:paraId="303D0CE8">
            <w:pPr>
              <w:spacing w:line="450" w:lineRule="atLeast"/>
              <w:ind w:firstLine="210" w:firstLineChars="100"/>
              <w:textAlignment w:val="auto"/>
              <w:rPr>
                <w:rFonts w:cs="宋体" w:asciiTheme="minorEastAsia" w:hAnsiTheme="minorEastAsia" w:eastAsiaTheme="minorEastAsia"/>
                <w:bCs/>
                <w:color w:val="000000" w:themeColor="text1"/>
                <w:kern w:val="0"/>
                <w:szCs w:val="21"/>
                <w14:textFill>
                  <w14:solidFill>
                    <w14:schemeClr w14:val="tx1"/>
                  </w14:solidFill>
                </w14:textFill>
              </w:rPr>
            </w:pPr>
            <w:r>
              <w:rPr>
                <w:rFonts w:cs="宋体" w:asciiTheme="minorEastAsia" w:hAnsiTheme="minorEastAsia" w:eastAsiaTheme="minorEastAsia"/>
                <w:bCs/>
                <w:color w:val="000000" w:themeColor="text1"/>
                <w:kern w:val="0"/>
                <w:szCs w:val="21"/>
                <w14:textFill>
                  <w14:solidFill>
                    <w14:schemeClr w14:val="tx1"/>
                  </w14:solidFill>
                </w14:textFill>
              </w:rPr>
              <w:t>1.满足《中华人民共和国政府采购法》第二十二条规定；</w:t>
            </w:r>
          </w:p>
          <w:p w14:paraId="3124DA80">
            <w:pPr>
              <w:spacing w:line="450" w:lineRule="atLeast"/>
              <w:ind w:firstLine="210" w:firstLineChars="100"/>
              <w:textAlignment w:val="auto"/>
              <w:rPr>
                <w:rFonts w:cs="宋体" w:asciiTheme="minorEastAsia" w:hAnsiTheme="minorEastAsia" w:eastAsiaTheme="minorEastAsia"/>
                <w:b/>
                <w:bCs w:val="0"/>
                <w:color w:val="000000" w:themeColor="text1"/>
                <w:kern w:val="0"/>
                <w:szCs w:val="21"/>
                <w14:textFill>
                  <w14:solidFill>
                    <w14:schemeClr w14:val="tx1"/>
                  </w14:solidFill>
                </w14:textFill>
              </w:rPr>
            </w:pPr>
            <w:r>
              <w:rPr>
                <w:rFonts w:cs="宋体" w:asciiTheme="minorEastAsia" w:hAnsiTheme="minorEastAsia" w:eastAsiaTheme="minorEastAsia"/>
                <w:bCs/>
                <w:color w:val="000000" w:themeColor="text1"/>
                <w:kern w:val="0"/>
                <w:szCs w:val="21"/>
                <w14:textFill>
                  <w14:solidFill>
                    <w14:schemeClr w14:val="tx1"/>
                  </w14:solidFill>
                </w14:textFill>
              </w:rPr>
              <w:t>2.落实政府采购政策需满足的资格要求：</w:t>
            </w:r>
            <w:r>
              <w:rPr>
                <w:rFonts w:hint="eastAsia" w:cs="宋体" w:asciiTheme="minorEastAsia" w:hAnsiTheme="minorEastAsia" w:eastAsiaTheme="minorEastAsia"/>
                <w:b/>
                <w:bCs w:val="0"/>
                <w:color w:val="000000" w:themeColor="text1"/>
                <w:kern w:val="0"/>
                <w:szCs w:val="21"/>
                <w14:textFill>
                  <w14:solidFill>
                    <w14:schemeClr w14:val="tx1"/>
                  </w14:solidFill>
                </w14:textFill>
              </w:rPr>
              <w:t>本项目属于专门面向中小企业采购的项目，供应商应为中小微企业或监狱企业或残疾人福利性单位。</w:t>
            </w:r>
          </w:p>
          <w:p w14:paraId="6DDF3F82">
            <w:pPr>
              <w:spacing w:line="450" w:lineRule="atLeast"/>
              <w:ind w:firstLine="210" w:firstLineChars="100"/>
              <w:textAlignment w:val="auto"/>
              <w:rPr>
                <w:rFonts w:cs="宋体" w:asciiTheme="minorEastAsia" w:hAnsiTheme="minorEastAsia" w:eastAsiaTheme="minorEastAsia"/>
                <w:bCs/>
                <w:color w:val="000000" w:themeColor="text1"/>
                <w:kern w:val="0"/>
                <w:szCs w:val="21"/>
                <w14:textFill>
                  <w14:solidFill>
                    <w14:schemeClr w14:val="tx1"/>
                  </w14:solidFill>
                </w14:textFill>
              </w:rPr>
            </w:pPr>
            <w:r>
              <w:rPr>
                <w:rFonts w:cs="宋体" w:asciiTheme="minorEastAsia" w:hAnsiTheme="minorEastAsia" w:eastAsiaTheme="minorEastAsia"/>
                <w:bCs/>
                <w:color w:val="000000" w:themeColor="text1"/>
                <w:kern w:val="0"/>
                <w:szCs w:val="21"/>
                <w14:textFill>
                  <w14:solidFill>
                    <w14:schemeClr w14:val="tx1"/>
                  </w14:solidFill>
                </w14:textFill>
              </w:rPr>
              <w:t>3.本项目的特定资格要求：</w:t>
            </w:r>
          </w:p>
          <w:p w14:paraId="2894445B">
            <w:pPr>
              <w:spacing w:line="450" w:lineRule="atLeast"/>
              <w:ind w:firstLine="210" w:firstLineChars="100"/>
              <w:textAlignment w:val="auto"/>
              <w:rPr>
                <w:rFonts w:cs="宋体" w:asciiTheme="minorEastAsia" w:hAnsiTheme="minorEastAsia" w:eastAsiaTheme="minorEastAsia"/>
                <w:bCs/>
                <w:color w:val="000000" w:themeColor="text1"/>
                <w:kern w:val="0"/>
                <w:szCs w:val="21"/>
                <w14:textFill>
                  <w14:solidFill>
                    <w14:schemeClr w14:val="tx1"/>
                  </w14:solidFill>
                </w14:textFill>
              </w:rPr>
            </w:pPr>
            <w:r>
              <w:rPr>
                <w:rFonts w:cs="宋体" w:asciiTheme="minorEastAsia" w:hAnsiTheme="minorEastAsia" w:eastAsiaTheme="minorEastAsia"/>
                <w:bCs/>
                <w:color w:val="000000" w:themeColor="text1"/>
                <w:kern w:val="0"/>
                <w:szCs w:val="21"/>
                <w14:textFill>
                  <w14:solidFill>
                    <w14:schemeClr w14:val="tx1"/>
                  </w14:solidFill>
                </w14:textFill>
              </w:rPr>
              <w:t>3.1、</w:t>
            </w:r>
            <w:r>
              <w:rPr>
                <w:rFonts w:hint="eastAsia" w:cs="宋体" w:asciiTheme="minorEastAsia" w:hAnsiTheme="minorEastAsia" w:eastAsiaTheme="minorEastAsia"/>
                <w:bCs/>
                <w:color w:val="000000" w:themeColor="text1"/>
                <w:kern w:val="0"/>
                <w:szCs w:val="21"/>
                <w14:textFill>
                  <w14:solidFill>
                    <w14:schemeClr w14:val="tx1"/>
                  </w14:solidFill>
                </w14:textFill>
              </w:rPr>
              <w:t>国内注册（指按国家有关规定要求注册的），专业从事本次采购服务内容，并在人员、物资、设备、资金、技术能力等方面具有相应的能力的供应商</w:t>
            </w:r>
            <w:r>
              <w:rPr>
                <w:rFonts w:cs="宋体" w:asciiTheme="minorEastAsia" w:hAnsiTheme="minorEastAsia" w:eastAsiaTheme="minorEastAsia"/>
                <w:bCs/>
                <w:color w:val="000000" w:themeColor="text1"/>
                <w:kern w:val="0"/>
                <w:szCs w:val="21"/>
                <w14:textFill>
                  <w14:solidFill>
                    <w14:schemeClr w14:val="tx1"/>
                  </w14:solidFill>
                </w14:textFill>
              </w:rPr>
              <w:t>；</w:t>
            </w:r>
          </w:p>
          <w:p w14:paraId="5B0F20B6">
            <w:pPr>
              <w:spacing w:line="450" w:lineRule="atLeast"/>
              <w:ind w:firstLine="210" w:firstLineChars="100"/>
              <w:textAlignment w:val="auto"/>
              <w:rPr>
                <w:rFonts w:cs="宋体" w:asciiTheme="minorEastAsia" w:hAnsiTheme="minorEastAsia" w:eastAsiaTheme="minorEastAsia"/>
                <w:bCs/>
                <w:color w:val="000000" w:themeColor="text1"/>
                <w:kern w:val="0"/>
                <w:szCs w:val="21"/>
                <w14:textFill>
                  <w14:solidFill>
                    <w14:schemeClr w14:val="tx1"/>
                  </w14:solidFill>
                </w14:textFill>
              </w:rPr>
            </w:pPr>
            <w:r>
              <w:rPr>
                <w:rFonts w:hint="eastAsia" w:cs="宋体" w:asciiTheme="minorEastAsia" w:hAnsiTheme="minorEastAsia" w:eastAsiaTheme="minorEastAsia"/>
                <w:bCs/>
                <w:color w:val="000000" w:themeColor="text1"/>
                <w:kern w:val="0"/>
                <w:szCs w:val="21"/>
                <w14:textFill>
                  <w14:solidFill>
                    <w14:schemeClr w14:val="tx1"/>
                  </w14:solidFill>
                </w14:textFill>
              </w:rPr>
              <w:t>3.2、</w:t>
            </w:r>
            <w:r>
              <w:rPr>
                <w:rFonts w:cs="宋体" w:asciiTheme="minorEastAsia" w:hAnsiTheme="minorEastAsia" w:eastAsiaTheme="minorEastAsia"/>
                <w:bCs/>
                <w:color w:val="000000" w:themeColor="text1"/>
                <w:kern w:val="0"/>
                <w:szCs w:val="21"/>
                <w14:textFill>
                  <w14:solidFill>
                    <w14:schemeClr w14:val="tx1"/>
                  </w14:solidFill>
                </w14:textFill>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6E66D529">
            <w:pPr>
              <w:spacing w:line="450" w:lineRule="atLeast"/>
              <w:ind w:firstLine="210" w:firstLineChars="100"/>
              <w:textAlignment w:val="auto"/>
              <w:rPr>
                <w:rFonts w:cs="宋体" w:asciiTheme="minorEastAsia" w:hAnsiTheme="minorEastAsia" w:eastAsiaTheme="minorEastAsia"/>
                <w:bCs/>
                <w:color w:val="000000" w:themeColor="text1"/>
                <w:kern w:val="0"/>
                <w:szCs w:val="21"/>
                <w14:textFill>
                  <w14:solidFill>
                    <w14:schemeClr w14:val="tx1"/>
                  </w14:solidFill>
                </w14:textFill>
              </w:rPr>
            </w:pPr>
            <w:r>
              <w:rPr>
                <w:rFonts w:cs="宋体" w:asciiTheme="minorEastAsia" w:hAnsiTheme="minorEastAsia" w:eastAsiaTheme="minorEastAsia"/>
                <w:bCs/>
                <w:color w:val="000000" w:themeColor="text1"/>
                <w:kern w:val="0"/>
                <w:szCs w:val="21"/>
                <w14:textFill>
                  <w14:solidFill>
                    <w14:schemeClr w14:val="tx1"/>
                  </w14:solidFill>
                </w14:textFill>
              </w:rPr>
              <w:t>3.</w:t>
            </w:r>
            <w:r>
              <w:rPr>
                <w:rFonts w:hint="eastAsia" w:cs="宋体" w:asciiTheme="minorEastAsia" w:hAnsiTheme="minorEastAsia" w:eastAsiaTheme="minorEastAsia"/>
                <w:bCs/>
                <w:color w:val="000000" w:themeColor="text1"/>
                <w:kern w:val="0"/>
                <w:szCs w:val="21"/>
                <w14:textFill>
                  <w14:solidFill>
                    <w14:schemeClr w14:val="tx1"/>
                  </w14:solidFill>
                </w14:textFill>
              </w:rPr>
              <w:t>3</w:t>
            </w:r>
            <w:r>
              <w:rPr>
                <w:rFonts w:cs="宋体" w:asciiTheme="minorEastAsia" w:hAnsiTheme="minorEastAsia" w:eastAsiaTheme="minorEastAsia"/>
                <w:bCs/>
                <w:color w:val="000000" w:themeColor="text1"/>
                <w:kern w:val="0"/>
                <w:szCs w:val="21"/>
                <w14:textFill>
                  <w14:solidFill>
                    <w14:schemeClr w14:val="tx1"/>
                  </w14:solidFill>
                </w14:textFill>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14:paraId="7A0C6713">
            <w:pPr>
              <w:spacing w:line="380" w:lineRule="exact"/>
              <w:ind w:firstLine="178" w:firstLineChars="85"/>
              <w:rPr>
                <w:rStyle w:val="39"/>
                <w:rFonts w:ascii="宋体" w:hAnsi="宋体"/>
                <w:color w:val="000000" w:themeColor="text1"/>
                <w:szCs w:val="21"/>
                <w14:textFill>
                  <w14:solidFill>
                    <w14:schemeClr w14:val="tx1"/>
                  </w14:solidFill>
                </w14:textFill>
              </w:rPr>
            </w:pPr>
            <w:r>
              <w:rPr>
                <w:rFonts w:hint="eastAsia" w:cs="宋体" w:asciiTheme="minorEastAsia" w:hAnsiTheme="minorEastAsia" w:eastAsiaTheme="minorEastAsia"/>
                <w:bCs/>
                <w:color w:val="000000" w:themeColor="text1"/>
                <w:kern w:val="0"/>
                <w:szCs w:val="21"/>
                <w14:textFill>
                  <w14:solidFill>
                    <w14:schemeClr w14:val="tx1"/>
                  </w14:solidFill>
                </w14:textFill>
              </w:rPr>
              <w:t>3.4本项目不接受未通过</w:t>
            </w:r>
            <w:r>
              <w:rPr>
                <w:rFonts w:hint="eastAsia" w:ascii="宋体" w:hAnsi="宋体" w:cs="宋体"/>
                <w:color w:val="000000" w:themeColor="text1"/>
                <w:kern w:val="0"/>
                <w:szCs w:val="21"/>
                <w14:textFill>
                  <w14:solidFill>
                    <w14:schemeClr w14:val="tx1"/>
                  </w14:solidFill>
                </w14:textFill>
              </w:rPr>
              <w:t>广西政府采购云平台</w:t>
            </w:r>
            <w:r>
              <w:rPr>
                <w:rFonts w:hint="eastAsia" w:cs="宋体" w:asciiTheme="minorEastAsia" w:hAnsiTheme="minorEastAsia" w:eastAsiaTheme="minorEastAsia"/>
                <w:bCs/>
                <w:color w:val="000000" w:themeColor="text1"/>
                <w:kern w:val="0"/>
                <w:szCs w:val="21"/>
                <w14:textFill>
                  <w14:solidFill>
                    <w14:schemeClr w14:val="tx1"/>
                  </w14:solidFill>
                </w14:textFill>
              </w:rPr>
              <w:t>实名制获取本项目《</w:t>
            </w:r>
            <w:r>
              <w:rPr>
                <w:rFonts w:cs="宋体" w:asciiTheme="minorEastAsia" w:hAnsiTheme="minorEastAsia" w:eastAsiaTheme="minorEastAsia"/>
                <w:bCs/>
                <w:color w:val="000000" w:themeColor="text1"/>
                <w:kern w:val="0"/>
                <w:szCs w:val="21"/>
                <w14:textFill>
                  <w14:solidFill>
                    <w14:schemeClr w14:val="tx1"/>
                  </w14:solidFill>
                </w14:textFill>
              </w:rPr>
              <w:t>竞争性磋商文件</w:t>
            </w:r>
            <w:r>
              <w:rPr>
                <w:rFonts w:hint="eastAsia" w:cs="宋体" w:asciiTheme="minorEastAsia" w:hAnsiTheme="minorEastAsia" w:eastAsiaTheme="minorEastAsia"/>
                <w:bCs/>
                <w:color w:val="000000" w:themeColor="text1"/>
                <w:kern w:val="0"/>
                <w:szCs w:val="21"/>
                <w14:textFill>
                  <w14:solidFill>
                    <w14:schemeClr w14:val="tx1"/>
                  </w14:solidFill>
                </w14:textFill>
              </w:rPr>
              <w:t>》的供应商参加竞标。</w:t>
            </w:r>
          </w:p>
        </w:tc>
      </w:tr>
      <w:tr w14:paraId="7FF96A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1"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1C74ECB7">
            <w:pPr>
              <w:spacing w:line="380" w:lineRule="exact"/>
              <w:jc w:val="center"/>
              <w:rPr>
                <w:rStyle w:val="39"/>
                <w:rFonts w:ascii="宋体" w:hAnsi="宋体"/>
                <w:color w:val="000000" w:themeColor="text1"/>
                <w:szCs w:val="21"/>
                <w14:textFill>
                  <w14:solidFill>
                    <w14:schemeClr w14:val="tx1"/>
                  </w14:solidFill>
                </w14:textFill>
              </w:rPr>
            </w:pPr>
            <w:r>
              <w:rPr>
                <w:rStyle w:val="39"/>
                <w:rFonts w:ascii="宋体" w:hAnsi="宋体"/>
                <w:color w:val="000000" w:themeColor="text1"/>
                <w:szCs w:val="21"/>
                <w14:textFill>
                  <w14:solidFill>
                    <w14:schemeClr w14:val="tx1"/>
                  </w14:solidFill>
                </w14:textFill>
              </w:rPr>
              <w:t>3</w:t>
            </w:r>
          </w:p>
        </w:tc>
        <w:tc>
          <w:tcPr>
            <w:tcW w:w="1162" w:type="dxa"/>
            <w:tcBorders>
              <w:top w:val="single" w:color="000000" w:sz="4" w:space="0"/>
              <w:left w:val="single" w:color="000000" w:sz="4" w:space="0"/>
              <w:bottom w:val="single" w:color="000000" w:sz="4" w:space="0"/>
              <w:right w:val="single" w:color="000000" w:sz="4" w:space="0"/>
            </w:tcBorders>
            <w:vAlign w:val="center"/>
          </w:tcPr>
          <w:p w14:paraId="4CA9F7E7">
            <w:pPr>
              <w:spacing w:line="380" w:lineRule="exact"/>
              <w:jc w:val="center"/>
              <w:rPr>
                <w:rStyle w:val="39"/>
                <w:rFonts w:ascii="宋体" w:hAnsi="宋体"/>
                <w:color w:val="000000" w:themeColor="text1"/>
                <w:szCs w:val="21"/>
                <w14:textFill>
                  <w14:solidFill>
                    <w14:schemeClr w14:val="tx1"/>
                  </w14:solidFill>
                </w14:textFill>
              </w:rPr>
            </w:pPr>
            <w:r>
              <w:rPr>
                <w:rStyle w:val="39"/>
                <w:rFonts w:ascii="宋体" w:hAnsi="宋体"/>
                <w:color w:val="000000" w:themeColor="text1"/>
                <w:szCs w:val="21"/>
                <w14:textFill>
                  <w14:solidFill>
                    <w14:schemeClr w14:val="tx1"/>
                  </w14:solidFill>
                </w14:textFill>
              </w:rPr>
              <w:t>3.1</w:t>
            </w:r>
          </w:p>
        </w:tc>
        <w:tc>
          <w:tcPr>
            <w:tcW w:w="7757" w:type="dxa"/>
            <w:tcBorders>
              <w:top w:val="single" w:color="000000" w:sz="4" w:space="0"/>
              <w:left w:val="single" w:color="000000" w:sz="4" w:space="0"/>
              <w:bottom w:val="single" w:color="000000" w:sz="4" w:space="0"/>
              <w:right w:val="single" w:color="000000" w:sz="4" w:space="0"/>
            </w:tcBorders>
            <w:vAlign w:val="center"/>
          </w:tcPr>
          <w:p w14:paraId="2F984770">
            <w:pPr>
              <w:spacing w:before="75" w:after="75" w:line="276" w:lineRule="auto"/>
              <w:ind w:firstLine="178" w:firstLineChars="85"/>
              <w:jc w:val="left"/>
              <w:rPr>
                <w:rStyle w:val="39"/>
                <w:rFonts w:ascii="宋体" w:hAnsi="宋体"/>
                <w:b/>
                <w:color w:val="000000" w:themeColor="text1"/>
                <w:szCs w:val="21"/>
                <w14:textFill>
                  <w14:solidFill>
                    <w14:schemeClr w14:val="tx1"/>
                  </w14:solidFill>
                </w14:textFill>
              </w:rPr>
            </w:pPr>
            <w:r>
              <w:rPr>
                <w:rStyle w:val="39"/>
                <w:rFonts w:ascii="宋体" w:hAnsi="宋体"/>
                <w:color w:val="000000" w:themeColor="text1"/>
                <w:kern w:val="0"/>
                <w:szCs w:val="21"/>
                <w14:textFill>
                  <w14:solidFill>
                    <w14:schemeClr w14:val="tx1"/>
                  </w14:solidFill>
                </w14:textFill>
              </w:rPr>
              <w:t>磋商保证金：本项目免收保证金。</w:t>
            </w:r>
          </w:p>
        </w:tc>
      </w:tr>
      <w:tr w14:paraId="04788F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1E75CB05">
            <w:pPr>
              <w:spacing w:line="380" w:lineRule="exact"/>
              <w:jc w:val="center"/>
              <w:rPr>
                <w:rStyle w:val="39"/>
                <w:rFonts w:ascii="宋体" w:hAnsi="宋体"/>
                <w:color w:val="000000" w:themeColor="text1"/>
                <w:szCs w:val="21"/>
                <w14:textFill>
                  <w14:solidFill>
                    <w14:schemeClr w14:val="tx1"/>
                  </w14:solidFill>
                </w14:textFill>
              </w:rPr>
            </w:pPr>
            <w:r>
              <w:rPr>
                <w:rStyle w:val="39"/>
                <w:rFonts w:ascii="宋体" w:hAnsi="宋体"/>
                <w:color w:val="000000" w:themeColor="text1"/>
                <w:szCs w:val="21"/>
                <w14:textFill>
                  <w14:solidFill>
                    <w14:schemeClr w14:val="tx1"/>
                  </w14:solidFill>
                </w14:textFill>
              </w:rPr>
              <w:t>4</w:t>
            </w:r>
          </w:p>
        </w:tc>
        <w:tc>
          <w:tcPr>
            <w:tcW w:w="1162" w:type="dxa"/>
            <w:tcBorders>
              <w:top w:val="single" w:color="000000" w:sz="4" w:space="0"/>
              <w:left w:val="single" w:color="000000" w:sz="4" w:space="0"/>
              <w:bottom w:val="single" w:color="000000" w:sz="4" w:space="0"/>
              <w:right w:val="single" w:color="000000" w:sz="4" w:space="0"/>
            </w:tcBorders>
            <w:vAlign w:val="center"/>
          </w:tcPr>
          <w:p w14:paraId="27FA416E">
            <w:pPr>
              <w:spacing w:line="380" w:lineRule="exact"/>
              <w:jc w:val="center"/>
              <w:rPr>
                <w:rStyle w:val="39"/>
                <w:rFonts w:ascii="宋体" w:hAnsi="宋体"/>
                <w:color w:val="000000" w:themeColor="text1"/>
                <w:szCs w:val="21"/>
                <w14:textFill>
                  <w14:solidFill>
                    <w14:schemeClr w14:val="tx1"/>
                  </w14:solidFill>
                </w14:textFill>
              </w:rPr>
            </w:pPr>
            <w:r>
              <w:rPr>
                <w:rStyle w:val="39"/>
                <w:rFonts w:ascii="宋体" w:hAnsi="宋体"/>
                <w:color w:val="000000" w:themeColor="text1"/>
                <w:szCs w:val="21"/>
                <w14:textFill>
                  <w14:solidFill>
                    <w14:schemeClr w14:val="tx1"/>
                  </w14:solidFill>
                </w14:textFill>
              </w:rPr>
              <w:t>4.1</w:t>
            </w:r>
          </w:p>
        </w:tc>
        <w:tc>
          <w:tcPr>
            <w:tcW w:w="7757" w:type="dxa"/>
            <w:tcBorders>
              <w:top w:val="single" w:color="000000" w:sz="4" w:space="0"/>
              <w:left w:val="single" w:color="000000" w:sz="4" w:space="0"/>
              <w:bottom w:val="single" w:color="000000" w:sz="4" w:space="0"/>
              <w:right w:val="single" w:color="000000" w:sz="4" w:space="0"/>
            </w:tcBorders>
            <w:vAlign w:val="center"/>
          </w:tcPr>
          <w:p w14:paraId="46ACDECB">
            <w:pPr>
              <w:spacing w:line="380" w:lineRule="exact"/>
              <w:rPr>
                <w:rStyle w:val="39"/>
                <w:rFonts w:ascii="宋体" w:hAnsi="宋体"/>
                <w:color w:val="000000" w:themeColor="text1"/>
                <w:szCs w:val="21"/>
                <w14:textFill>
                  <w14:solidFill>
                    <w14:schemeClr w14:val="tx1"/>
                  </w14:solidFill>
                </w14:textFill>
              </w:rPr>
            </w:pPr>
            <w:r>
              <w:rPr>
                <w:rStyle w:val="39"/>
                <w:rFonts w:ascii="宋体" w:hAnsi="宋体"/>
                <w:color w:val="000000" w:themeColor="text1"/>
                <w:szCs w:val="21"/>
                <w14:textFill>
                  <w14:solidFill>
                    <w14:schemeClr w14:val="tx1"/>
                  </w14:solidFill>
                </w14:textFill>
              </w:rPr>
              <w:t>磋商报价及费用：</w:t>
            </w:r>
          </w:p>
          <w:p w14:paraId="70EBF6AC">
            <w:pPr>
              <w:spacing w:line="380" w:lineRule="exact"/>
              <w:rPr>
                <w:rStyle w:val="39"/>
                <w:rFonts w:ascii="宋体" w:hAnsi="宋体"/>
                <w:color w:val="000000" w:themeColor="text1"/>
                <w:szCs w:val="21"/>
                <w14:textFill>
                  <w14:solidFill>
                    <w14:schemeClr w14:val="tx1"/>
                  </w14:solidFill>
                </w14:textFill>
              </w:rPr>
            </w:pPr>
            <w:r>
              <w:rPr>
                <w:rStyle w:val="39"/>
                <w:rFonts w:ascii="宋体" w:hAnsi="宋体"/>
                <w:color w:val="000000" w:themeColor="text1"/>
                <w:szCs w:val="21"/>
                <w14:textFill>
                  <w14:solidFill>
                    <w14:schemeClr w14:val="tx1"/>
                  </w14:solidFill>
                </w14:textFill>
              </w:rPr>
              <w:t>1、本项目磋商应以人民币报价；</w:t>
            </w:r>
          </w:p>
          <w:p w14:paraId="27631807">
            <w:pPr>
              <w:spacing w:line="380" w:lineRule="exact"/>
              <w:rPr>
                <w:rStyle w:val="39"/>
                <w:rFonts w:ascii="宋体" w:hAnsi="宋体"/>
                <w:color w:val="000000" w:themeColor="text1"/>
                <w:szCs w:val="21"/>
                <w14:textFill>
                  <w14:solidFill>
                    <w14:schemeClr w14:val="tx1"/>
                  </w14:solidFill>
                </w14:textFill>
              </w:rPr>
            </w:pPr>
            <w:r>
              <w:rPr>
                <w:rStyle w:val="39"/>
                <w:rFonts w:ascii="宋体" w:hAnsi="宋体"/>
                <w:color w:val="000000" w:themeColor="text1"/>
                <w:szCs w:val="21"/>
                <w14:textFill>
                  <w14:solidFill>
                    <w14:schemeClr w14:val="tx1"/>
                  </w14:solidFill>
                </w14:textFill>
              </w:rPr>
              <w:t>2、不论磋商结果如何，磋商供应商均应自行承担所有与磋商有关的全部费用；</w:t>
            </w:r>
          </w:p>
          <w:p w14:paraId="1F9D7B9E">
            <w:pPr>
              <w:spacing w:line="380" w:lineRule="exact"/>
              <w:rPr>
                <w:rStyle w:val="39"/>
                <w:rFonts w:ascii="宋体" w:hAnsi="宋体"/>
                <w:color w:val="000000" w:themeColor="text1"/>
                <w:szCs w:val="21"/>
                <w14:textFill>
                  <w14:solidFill>
                    <w14:schemeClr w14:val="tx1"/>
                  </w14:solidFill>
                </w14:textFill>
              </w:rPr>
            </w:pPr>
            <w:r>
              <w:rPr>
                <w:rStyle w:val="39"/>
                <w:rFonts w:ascii="宋体" w:hAnsi="宋体"/>
                <w:color w:val="000000" w:themeColor="text1"/>
                <w:szCs w:val="21"/>
                <w14:textFill>
                  <w14:solidFill>
                    <w14:schemeClr w14:val="tx1"/>
                  </w14:solidFill>
                </w14:textFill>
              </w:rPr>
              <w:t>3、本项目招标代理服务费按国家发展改革委《关于进一步放开建设项目专业服务价格的通知》发改价格〔2015〕299号文执行，本项目代理服务费：</w:t>
            </w:r>
            <w:r>
              <w:rPr>
                <w:rFonts w:hint="eastAsia" w:ascii="宋体" w:hAnsi="宋体" w:cs="宋体"/>
                <w:b/>
                <w:color w:val="000000" w:themeColor="text1"/>
                <w:kern w:val="0"/>
                <w:szCs w:val="21"/>
                <w14:textFill>
                  <w14:solidFill>
                    <w14:schemeClr w14:val="tx1"/>
                  </w14:solidFill>
                </w14:textFill>
              </w:rPr>
              <w:t>人民币叁仟玖佰元整（￥3900.00），</w:t>
            </w:r>
            <w:r>
              <w:rPr>
                <w:rStyle w:val="39"/>
                <w:rFonts w:ascii="宋体" w:hAnsi="宋体"/>
                <w:color w:val="000000" w:themeColor="text1"/>
                <w:szCs w:val="21"/>
                <w14:textFill>
                  <w14:solidFill>
                    <w14:schemeClr w14:val="tx1"/>
                  </w14:solidFill>
                </w14:textFill>
              </w:rPr>
              <w:t>方式为由成交人向采购代理机构支付。代理服务费请转到以下账户：</w:t>
            </w:r>
          </w:p>
          <w:p w14:paraId="779C2347">
            <w:pPr>
              <w:spacing w:line="380" w:lineRule="exact"/>
              <w:rPr>
                <w:rStyle w:val="39"/>
                <w:rFonts w:ascii="宋体" w:hAnsi="宋体"/>
                <w:color w:val="000000" w:themeColor="text1"/>
                <w:szCs w:val="21"/>
                <w14:textFill>
                  <w14:solidFill>
                    <w14:schemeClr w14:val="tx1"/>
                  </w14:solidFill>
                </w14:textFill>
              </w:rPr>
            </w:pPr>
            <w:r>
              <w:rPr>
                <w:rStyle w:val="39"/>
                <w:rFonts w:hint="eastAsia" w:ascii="宋体" w:hAnsi="宋体"/>
                <w:color w:val="000000" w:themeColor="text1"/>
                <w:szCs w:val="21"/>
                <w14:textFill>
                  <w14:solidFill>
                    <w14:schemeClr w14:val="tx1"/>
                  </w14:solidFill>
                </w14:textFill>
              </w:rPr>
              <w:t>开户银行：广西贵港农村商业银行股份有限公司城北分理处</w:t>
            </w:r>
          </w:p>
          <w:p w14:paraId="3C02548D">
            <w:pPr>
              <w:spacing w:line="380" w:lineRule="exact"/>
              <w:rPr>
                <w:rStyle w:val="39"/>
                <w:rFonts w:ascii="宋体" w:hAnsi="宋体"/>
                <w:color w:val="000000" w:themeColor="text1"/>
                <w:szCs w:val="21"/>
                <w14:textFill>
                  <w14:solidFill>
                    <w14:schemeClr w14:val="tx1"/>
                  </w14:solidFill>
                </w14:textFill>
              </w:rPr>
            </w:pPr>
            <w:r>
              <w:rPr>
                <w:rStyle w:val="39"/>
                <w:rFonts w:hint="eastAsia" w:ascii="宋体" w:hAnsi="宋体"/>
                <w:color w:val="000000" w:themeColor="text1"/>
                <w:szCs w:val="21"/>
                <w14:textFill>
                  <w14:solidFill>
                    <w14:schemeClr w14:val="tx1"/>
                  </w14:solidFill>
                </w14:textFill>
              </w:rPr>
              <w:t>账户名称：贵港市弘林项目管理有限公司</w:t>
            </w:r>
          </w:p>
          <w:p w14:paraId="40728581">
            <w:pPr>
              <w:spacing w:line="380" w:lineRule="exact"/>
              <w:rPr>
                <w:rStyle w:val="39"/>
                <w:rFonts w:ascii="宋体" w:hAnsi="宋体"/>
                <w:color w:val="000000" w:themeColor="text1"/>
                <w:szCs w:val="21"/>
                <w14:textFill>
                  <w14:solidFill>
                    <w14:schemeClr w14:val="tx1"/>
                  </w14:solidFill>
                </w14:textFill>
              </w:rPr>
            </w:pPr>
            <w:r>
              <w:rPr>
                <w:rStyle w:val="39"/>
                <w:rFonts w:hint="eastAsia" w:ascii="宋体" w:hAnsi="宋体"/>
                <w:color w:val="000000" w:themeColor="text1"/>
                <w:szCs w:val="21"/>
                <w14:textFill>
                  <w14:solidFill>
                    <w14:schemeClr w14:val="tx1"/>
                  </w14:solidFill>
                </w14:textFill>
              </w:rPr>
              <w:t>银行账号：902712010113163028</w:t>
            </w:r>
          </w:p>
        </w:tc>
      </w:tr>
      <w:tr w14:paraId="5BE5D0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2020B309">
            <w:pPr>
              <w:spacing w:line="380" w:lineRule="exact"/>
              <w:jc w:val="center"/>
              <w:rPr>
                <w:rStyle w:val="39"/>
                <w:rFonts w:ascii="宋体" w:hAnsi="宋体"/>
                <w:color w:val="000000" w:themeColor="text1"/>
                <w:szCs w:val="21"/>
                <w14:textFill>
                  <w14:solidFill>
                    <w14:schemeClr w14:val="tx1"/>
                  </w14:solidFill>
                </w14:textFill>
              </w:rPr>
            </w:pPr>
            <w:r>
              <w:rPr>
                <w:rStyle w:val="39"/>
                <w:rFonts w:ascii="宋体" w:hAnsi="宋体"/>
                <w:color w:val="000000" w:themeColor="text1"/>
                <w:szCs w:val="21"/>
                <w14:textFill>
                  <w14:solidFill>
                    <w14:schemeClr w14:val="tx1"/>
                  </w14:solidFill>
                </w14:textFill>
              </w:rPr>
              <w:t>5</w:t>
            </w:r>
          </w:p>
        </w:tc>
        <w:tc>
          <w:tcPr>
            <w:tcW w:w="1162" w:type="dxa"/>
            <w:tcBorders>
              <w:top w:val="single" w:color="000000" w:sz="4" w:space="0"/>
              <w:left w:val="single" w:color="000000" w:sz="4" w:space="0"/>
              <w:bottom w:val="single" w:color="000000" w:sz="4" w:space="0"/>
              <w:right w:val="single" w:color="000000" w:sz="4" w:space="0"/>
            </w:tcBorders>
            <w:vAlign w:val="center"/>
          </w:tcPr>
          <w:p w14:paraId="2181285A">
            <w:pPr>
              <w:spacing w:line="380" w:lineRule="exact"/>
              <w:jc w:val="center"/>
              <w:rPr>
                <w:rStyle w:val="39"/>
                <w:rFonts w:ascii="宋体" w:hAnsi="宋体"/>
                <w:color w:val="000000" w:themeColor="text1"/>
                <w:szCs w:val="21"/>
                <w14:textFill>
                  <w14:solidFill>
                    <w14:schemeClr w14:val="tx1"/>
                  </w14:solidFill>
                </w14:textFill>
              </w:rPr>
            </w:pPr>
            <w:r>
              <w:rPr>
                <w:rStyle w:val="39"/>
                <w:rFonts w:ascii="宋体" w:hAnsi="宋体"/>
                <w:color w:val="000000" w:themeColor="text1"/>
                <w:szCs w:val="21"/>
                <w14:textFill>
                  <w14:solidFill>
                    <w14:schemeClr w14:val="tx1"/>
                  </w14:solidFill>
                </w14:textFill>
              </w:rPr>
              <w:t>5.1</w:t>
            </w:r>
          </w:p>
        </w:tc>
        <w:tc>
          <w:tcPr>
            <w:tcW w:w="7757" w:type="dxa"/>
            <w:tcBorders>
              <w:top w:val="single" w:color="000000" w:sz="4" w:space="0"/>
              <w:left w:val="single" w:color="000000" w:sz="4" w:space="0"/>
              <w:bottom w:val="single" w:color="000000" w:sz="4" w:space="0"/>
              <w:right w:val="single" w:color="000000" w:sz="4" w:space="0"/>
            </w:tcBorders>
            <w:vAlign w:val="center"/>
          </w:tcPr>
          <w:p w14:paraId="72F5D47E">
            <w:pPr>
              <w:spacing w:line="380" w:lineRule="exact"/>
              <w:rPr>
                <w:rStyle w:val="39"/>
                <w:rFonts w:ascii="宋体" w:hAnsi="宋体"/>
                <w:color w:val="000000" w:themeColor="text1"/>
                <w:szCs w:val="21"/>
                <w14:textFill>
                  <w14:solidFill>
                    <w14:schemeClr w14:val="tx1"/>
                  </w14:solidFill>
                </w14:textFill>
              </w:rPr>
            </w:pPr>
            <w:r>
              <w:rPr>
                <w:rStyle w:val="39"/>
                <w:rFonts w:ascii="宋体" w:hAnsi="宋体"/>
                <w:color w:val="000000" w:themeColor="text1"/>
                <w:szCs w:val="21"/>
                <w14:textFill>
                  <w14:solidFill>
                    <w14:schemeClr w14:val="tx1"/>
                  </w14:solidFill>
                </w14:textFill>
              </w:rPr>
              <w:t>响应文件：</w:t>
            </w:r>
            <w:r>
              <w:rPr>
                <w:rStyle w:val="39"/>
                <w:rFonts w:hint="eastAsia" w:ascii="宋体" w:hAnsi="宋体"/>
                <w:color w:val="000000" w:themeColor="text1"/>
                <w:szCs w:val="21"/>
                <w14:textFill>
                  <w14:solidFill>
                    <w14:schemeClr w14:val="tx1"/>
                  </w14:solidFill>
                </w14:textFill>
              </w:rPr>
              <w:t>电子版一份；</w:t>
            </w:r>
          </w:p>
        </w:tc>
      </w:tr>
      <w:tr w14:paraId="7EFE90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9"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1A86FE18">
            <w:pPr>
              <w:spacing w:line="380" w:lineRule="exact"/>
              <w:jc w:val="center"/>
              <w:rPr>
                <w:rStyle w:val="39"/>
                <w:rFonts w:ascii="宋体" w:hAnsi="宋体"/>
                <w:color w:val="000000" w:themeColor="text1"/>
                <w:szCs w:val="21"/>
                <w14:textFill>
                  <w14:solidFill>
                    <w14:schemeClr w14:val="tx1"/>
                  </w14:solidFill>
                </w14:textFill>
              </w:rPr>
            </w:pPr>
            <w:r>
              <w:rPr>
                <w:rStyle w:val="39"/>
                <w:rFonts w:ascii="宋体" w:hAnsi="宋体"/>
                <w:color w:val="000000" w:themeColor="text1"/>
                <w:szCs w:val="21"/>
                <w14:textFill>
                  <w14:solidFill>
                    <w14:schemeClr w14:val="tx1"/>
                  </w14:solidFill>
                </w14:textFill>
              </w:rPr>
              <w:t>6</w:t>
            </w:r>
          </w:p>
        </w:tc>
        <w:tc>
          <w:tcPr>
            <w:tcW w:w="1162" w:type="dxa"/>
            <w:tcBorders>
              <w:top w:val="single" w:color="000000" w:sz="4" w:space="0"/>
              <w:left w:val="single" w:color="000000" w:sz="4" w:space="0"/>
              <w:bottom w:val="single" w:color="000000" w:sz="4" w:space="0"/>
              <w:right w:val="single" w:color="000000" w:sz="4" w:space="0"/>
            </w:tcBorders>
            <w:vAlign w:val="center"/>
          </w:tcPr>
          <w:p w14:paraId="47CEA11B">
            <w:pPr>
              <w:spacing w:line="380" w:lineRule="exact"/>
              <w:jc w:val="center"/>
              <w:rPr>
                <w:rStyle w:val="39"/>
                <w:rFonts w:ascii="宋体" w:hAnsi="宋体"/>
                <w:color w:val="000000" w:themeColor="text1"/>
                <w:szCs w:val="21"/>
                <w14:textFill>
                  <w14:solidFill>
                    <w14:schemeClr w14:val="tx1"/>
                  </w14:solidFill>
                </w14:textFill>
              </w:rPr>
            </w:pPr>
            <w:r>
              <w:rPr>
                <w:rStyle w:val="39"/>
                <w:rFonts w:ascii="宋体" w:hAnsi="宋体"/>
                <w:color w:val="000000" w:themeColor="text1"/>
                <w:szCs w:val="21"/>
                <w14:textFill>
                  <w14:solidFill>
                    <w14:schemeClr w14:val="tx1"/>
                  </w14:solidFill>
                </w14:textFill>
              </w:rPr>
              <w:t>6.1</w:t>
            </w:r>
          </w:p>
        </w:tc>
        <w:tc>
          <w:tcPr>
            <w:tcW w:w="7757" w:type="dxa"/>
            <w:tcBorders>
              <w:top w:val="single" w:color="000000" w:sz="4" w:space="0"/>
              <w:left w:val="single" w:color="000000" w:sz="4" w:space="0"/>
              <w:bottom w:val="single" w:color="000000" w:sz="4" w:space="0"/>
              <w:right w:val="single" w:color="000000" w:sz="4" w:space="0"/>
            </w:tcBorders>
            <w:vAlign w:val="center"/>
          </w:tcPr>
          <w:p w14:paraId="5D076019">
            <w:pPr>
              <w:spacing w:line="380" w:lineRule="exact"/>
              <w:rPr>
                <w:rStyle w:val="39"/>
                <w:rFonts w:ascii="宋体" w:hAnsi="宋体"/>
                <w:color w:val="000000" w:themeColor="text1"/>
                <w:szCs w:val="21"/>
                <w14:textFill>
                  <w14:solidFill>
                    <w14:schemeClr w14:val="tx1"/>
                  </w14:solidFill>
                </w14:textFill>
              </w:rPr>
            </w:pPr>
            <w:r>
              <w:rPr>
                <w:rStyle w:val="39"/>
                <w:rFonts w:ascii="宋体" w:hAnsi="宋体"/>
                <w:color w:val="000000" w:themeColor="text1"/>
                <w:szCs w:val="21"/>
                <w14:textFill>
                  <w14:solidFill>
                    <w14:schemeClr w14:val="tx1"/>
                  </w14:solidFill>
                </w14:textFill>
              </w:rPr>
              <w:t>响应文件递交截止时间：</w:t>
            </w:r>
            <w:r>
              <w:rPr>
                <w:rFonts w:hint="eastAsia" w:cs="宋体" w:asciiTheme="minorEastAsia" w:hAnsiTheme="minorEastAsia" w:eastAsiaTheme="minorEastAsia"/>
                <w:b/>
                <w:color w:val="000000" w:themeColor="text1"/>
                <w:kern w:val="0"/>
                <w:szCs w:val="21"/>
                <w14:textFill>
                  <w14:solidFill>
                    <w14:schemeClr w14:val="tx1"/>
                  </w14:solidFill>
                </w14:textFill>
              </w:rPr>
              <w:t>2024</w:t>
            </w:r>
            <w:r>
              <w:rPr>
                <w:rFonts w:cs="宋体" w:asciiTheme="minorEastAsia" w:hAnsiTheme="minorEastAsia" w:eastAsiaTheme="minorEastAsia"/>
                <w:b/>
                <w:color w:val="000000" w:themeColor="text1"/>
                <w:kern w:val="0"/>
                <w:szCs w:val="21"/>
                <w14:textFill>
                  <w14:solidFill>
                    <w14:schemeClr w14:val="tx1"/>
                  </w14:solidFill>
                </w14:textFill>
              </w:rPr>
              <w:t>年</w:t>
            </w:r>
            <w:r>
              <w:rPr>
                <w:rFonts w:hint="eastAsia" w:cs="宋体" w:asciiTheme="minorEastAsia" w:hAnsiTheme="minorEastAsia" w:eastAsiaTheme="minorEastAsia"/>
                <w:b/>
                <w:color w:val="000000" w:themeColor="text1"/>
                <w:kern w:val="0"/>
                <w:szCs w:val="21"/>
                <w:lang w:val="en-US" w:eastAsia="zh-CN"/>
                <w14:textFill>
                  <w14:solidFill>
                    <w14:schemeClr w14:val="tx1"/>
                  </w14:solidFill>
                </w14:textFill>
              </w:rPr>
              <w:t>8</w:t>
            </w:r>
            <w:r>
              <w:rPr>
                <w:rFonts w:cs="宋体" w:asciiTheme="minorEastAsia" w:hAnsiTheme="minorEastAsia" w:eastAsiaTheme="minorEastAsia"/>
                <w:b/>
                <w:color w:val="000000" w:themeColor="text1"/>
                <w:kern w:val="0"/>
                <w:szCs w:val="21"/>
                <w14:textFill>
                  <w14:solidFill>
                    <w14:schemeClr w14:val="tx1"/>
                  </w14:solidFill>
                </w14:textFill>
              </w:rPr>
              <w:t>月</w:t>
            </w:r>
            <w:r>
              <w:rPr>
                <w:rFonts w:hint="eastAsia" w:cs="宋体" w:asciiTheme="minorEastAsia" w:hAnsiTheme="minorEastAsia" w:eastAsiaTheme="minorEastAsia"/>
                <w:b/>
                <w:color w:val="000000" w:themeColor="text1"/>
                <w:kern w:val="0"/>
                <w:szCs w:val="21"/>
                <w:lang w:val="en-US" w:eastAsia="zh-CN"/>
                <w14:textFill>
                  <w14:solidFill>
                    <w14:schemeClr w14:val="tx1"/>
                  </w14:solidFill>
                </w14:textFill>
              </w:rPr>
              <w:t>5</w:t>
            </w:r>
            <w:r>
              <w:rPr>
                <w:rFonts w:cs="宋体" w:asciiTheme="minorEastAsia" w:hAnsiTheme="minorEastAsia" w:eastAsiaTheme="minorEastAsia"/>
                <w:b/>
                <w:color w:val="000000" w:themeColor="text1"/>
                <w:kern w:val="0"/>
                <w:szCs w:val="21"/>
                <w14:textFill>
                  <w14:solidFill>
                    <w14:schemeClr w14:val="tx1"/>
                  </w14:solidFill>
                </w14:textFill>
              </w:rPr>
              <w:t>日</w:t>
            </w:r>
            <w:r>
              <w:rPr>
                <w:rFonts w:hint="eastAsia" w:cs="宋体" w:asciiTheme="minorEastAsia" w:hAnsiTheme="minorEastAsia" w:eastAsiaTheme="minorEastAsia"/>
                <w:b/>
                <w:color w:val="000000" w:themeColor="text1"/>
                <w:kern w:val="0"/>
                <w:szCs w:val="21"/>
                <w:lang w:val="en-US" w:eastAsia="zh-CN"/>
                <w14:textFill>
                  <w14:solidFill>
                    <w14:schemeClr w14:val="tx1"/>
                  </w14:solidFill>
                </w14:textFill>
              </w:rPr>
              <w:t>15</w:t>
            </w:r>
            <w:r>
              <w:rPr>
                <w:rFonts w:cs="宋体" w:asciiTheme="minorEastAsia" w:hAnsiTheme="minorEastAsia" w:eastAsiaTheme="minorEastAsia"/>
                <w:b/>
                <w:color w:val="000000" w:themeColor="text1"/>
                <w:kern w:val="0"/>
                <w:szCs w:val="21"/>
                <w14:textFill>
                  <w14:solidFill>
                    <w14:schemeClr w14:val="tx1"/>
                  </w14:solidFill>
                </w14:textFill>
              </w:rPr>
              <w:t>时</w:t>
            </w:r>
            <w:r>
              <w:rPr>
                <w:rFonts w:hint="eastAsia" w:cs="宋体" w:asciiTheme="minorEastAsia" w:hAnsiTheme="minorEastAsia" w:eastAsiaTheme="minorEastAsia"/>
                <w:b/>
                <w:color w:val="000000" w:themeColor="text1"/>
                <w:kern w:val="0"/>
                <w:szCs w:val="21"/>
                <w14:textFill>
                  <w14:solidFill>
                    <w14:schemeClr w14:val="tx1"/>
                  </w14:solidFill>
                </w14:textFill>
              </w:rPr>
              <w:t>30</w:t>
            </w:r>
            <w:r>
              <w:rPr>
                <w:rFonts w:cs="宋体" w:asciiTheme="minorEastAsia" w:hAnsiTheme="minorEastAsia" w:eastAsiaTheme="minorEastAsia"/>
                <w:b/>
                <w:color w:val="000000" w:themeColor="text1"/>
                <w:kern w:val="0"/>
                <w:szCs w:val="21"/>
                <w14:textFill>
                  <w14:solidFill>
                    <w14:schemeClr w14:val="tx1"/>
                  </w14:solidFill>
                </w14:textFill>
              </w:rPr>
              <w:t>分</w:t>
            </w:r>
            <w:r>
              <w:rPr>
                <w:rFonts w:hint="eastAsia" w:ascii="宋体" w:hAnsi="宋体"/>
                <w:b/>
                <w:color w:val="000000" w:themeColor="text1"/>
                <w:szCs w:val="21"/>
                <w14:textFill>
                  <w14:solidFill>
                    <w14:schemeClr w14:val="tx1"/>
                  </w14:solidFill>
                </w14:textFill>
              </w:rPr>
              <w:t>之</w:t>
            </w:r>
            <w:r>
              <w:rPr>
                <w:rFonts w:hint="eastAsia" w:ascii="宋体" w:hAnsi="宋体"/>
                <w:color w:val="000000" w:themeColor="text1"/>
                <w:szCs w:val="21"/>
                <w14:textFill>
                  <w14:solidFill>
                    <w14:schemeClr w14:val="tx1"/>
                  </w14:solidFill>
                </w14:textFill>
              </w:rPr>
              <w:t>前将电子磋商响应文件上传到</w:t>
            </w:r>
            <w:r>
              <w:rPr>
                <w:rFonts w:hint="eastAsia" w:ascii="宋体" w:hAnsi="宋体" w:cs="宋体"/>
                <w:color w:val="000000" w:themeColor="text1"/>
                <w:szCs w:val="21"/>
                <w14:textFill>
                  <w14:solidFill>
                    <w14:schemeClr w14:val="tx1"/>
                  </w14:solidFill>
                </w14:textFill>
              </w:rPr>
              <w:t>广西政府采购云平台</w:t>
            </w:r>
            <w:r>
              <w:rPr>
                <w:rFonts w:hint="eastAsia" w:ascii="宋体" w:hAnsi="宋体"/>
                <w:color w:val="000000" w:themeColor="text1"/>
                <w:szCs w:val="21"/>
                <w14:textFill>
                  <w14:solidFill>
                    <w14:schemeClr w14:val="tx1"/>
                  </w14:solidFill>
                </w14:textFill>
              </w:rPr>
              <w:t>。应按照本项目竞争性磋商文件和</w:t>
            </w:r>
            <w:r>
              <w:rPr>
                <w:rFonts w:hint="eastAsia" w:ascii="宋体" w:hAnsi="宋体" w:cs="宋体"/>
                <w:color w:val="000000" w:themeColor="text1"/>
                <w:szCs w:val="21"/>
                <w14:textFill>
                  <w14:solidFill>
                    <w14:schemeClr w14:val="tx1"/>
                  </w14:solidFill>
                </w14:textFill>
              </w:rPr>
              <w:t>广西政府采购云平台</w:t>
            </w:r>
            <w:r>
              <w:rPr>
                <w:rFonts w:hint="eastAsia" w:ascii="宋体" w:hAnsi="宋体"/>
                <w:color w:val="000000" w:themeColor="text1"/>
                <w:szCs w:val="21"/>
                <w14:textFill>
                  <w14:solidFill>
                    <w14:schemeClr w14:val="tx1"/>
                  </w14:solidFill>
                </w14:textFill>
              </w:rPr>
              <w:t>的要求编制、加密传输磋商响应文件。供应商在使用系统进行投标的过程中遇到涉及平台使用的任何问题，可致电政采云平台技术支持热线咨询，联系方式：95763。</w:t>
            </w:r>
          </w:p>
        </w:tc>
      </w:tr>
      <w:tr w14:paraId="6D29B7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06F57EEE">
            <w:pPr>
              <w:spacing w:line="380" w:lineRule="exact"/>
              <w:jc w:val="center"/>
              <w:rPr>
                <w:rStyle w:val="39"/>
                <w:rFonts w:ascii="宋体" w:hAnsi="宋体"/>
                <w:color w:val="000000" w:themeColor="text1"/>
                <w:szCs w:val="21"/>
                <w14:textFill>
                  <w14:solidFill>
                    <w14:schemeClr w14:val="tx1"/>
                  </w14:solidFill>
                </w14:textFill>
              </w:rPr>
            </w:pPr>
            <w:r>
              <w:rPr>
                <w:rStyle w:val="39"/>
                <w:rFonts w:ascii="宋体" w:hAnsi="宋体"/>
                <w:color w:val="000000" w:themeColor="text1"/>
                <w:szCs w:val="21"/>
                <w14:textFill>
                  <w14:solidFill>
                    <w14:schemeClr w14:val="tx1"/>
                  </w14:solidFill>
                </w14:textFill>
              </w:rPr>
              <w:t>7</w:t>
            </w:r>
          </w:p>
        </w:tc>
        <w:tc>
          <w:tcPr>
            <w:tcW w:w="1162" w:type="dxa"/>
            <w:tcBorders>
              <w:top w:val="single" w:color="000000" w:sz="4" w:space="0"/>
              <w:left w:val="single" w:color="000000" w:sz="4" w:space="0"/>
              <w:bottom w:val="single" w:color="000000" w:sz="4" w:space="0"/>
              <w:right w:val="single" w:color="000000" w:sz="4" w:space="0"/>
            </w:tcBorders>
            <w:vAlign w:val="center"/>
          </w:tcPr>
          <w:p w14:paraId="13133207">
            <w:pPr>
              <w:spacing w:line="380" w:lineRule="exact"/>
              <w:jc w:val="center"/>
              <w:rPr>
                <w:rStyle w:val="39"/>
                <w:rFonts w:ascii="宋体" w:hAnsi="宋体"/>
                <w:color w:val="000000" w:themeColor="text1"/>
                <w:szCs w:val="21"/>
                <w14:textFill>
                  <w14:solidFill>
                    <w14:schemeClr w14:val="tx1"/>
                  </w14:solidFill>
                </w14:textFill>
              </w:rPr>
            </w:pPr>
            <w:r>
              <w:rPr>
                <w:rStyle w:val="39"/>
                <w:rFonts w:ascii="宋体" w:hAnsi="宋体"/>
                <w:color w:val="000000" w:themeColor="text1"/>
                <w:szCs w:val="21"/>
                <w14:textFill>
                  <w14:solidFill>
                    <w14:schemeClr w14:val="tx1"/>
                  </w14:solidFill>
                </w14:textFill>
              </w:rPr>
              <w:t>7.1</w:t>
            </w:r>
          </w:p>
        </w:tc>
        <w:tc>
          <w:tcPr>
            <w:tcW w:w="7757" w:type="dxa"/>
            <w:tcBorders>
              <w:top w:val="single" w:color="000000" w:sz="4" w:space="0"/>
              <w:left w:val="single" w:color="000000" w:sz="4" w:space="0"/>
              <w:bottom w:val="single" w:color="000000" w:sz="4" w:space="0"/>
              <w:right w:val="single" w:color="000000" w:sz="4" w:space="0"/>
            </w:tcBorders>
            <w:vAlign w:val="center"/>
          </w:tcPr>
          <w:p w14:paraId="6272E78B">
            <w:pPr>
              <w:spacing w:line="380" w:lineRule="exact"/>
              <w:rPr>
                <w:rStyle w:val="39"/>
                <w:rFonts w:ascii="宋体" w:hAnsi="宋体"/>
                <w:color w:val="000000" w:themeColor="text1"/>
                <w:szCs w:val="21"/>
                <w14:textFill>
                  <w14:solidFill>
                    <w14:schemeClr w14:val="tx1"/>
                  </w14:solidFill>
                </w14:textFill>
              </w:rPr>
            </w:pPr>
            <w:r>
              <w:rPr>
                <w:rStyle w:val="39"/>
                <w:rFonts w:ascii="宋体" w:hAnsi="宋体"/>
                <w:color w:val="000000" w:themeColor="text1"/>
                <w:szCs w:val="21"/>
                <w14:textFill>
                  <w14:solidFill>
                    <w14:schemeClr w14:val="tx1"/>
                  </w14:solidFill>
                </w14:textFill>
              </w:rPr>
              <w:t>响应文件有效期 ：响应文件递交截止日期后60天。</w:t>
            </w:r>
          </w:p>
        </w:tc>
      </w:tr>
      <w:tr w14:paraId="533578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747B5568">
            <w:pPr>
              <w:spacing w:line="380" w:lineRule="exact"/>
              <w:jc w:val="center"/>
              <w:rPr>
                <w:rStyle w:val="39"/>
                <w:rFonts w:ascii="宋体" w:hAnsi="宋体"/>
                <w:color w:val="000000" w:themeColor="text1"/>
                <w:szCs w:val="21"/>
                <w14:textFill>
                  <w14:solidFill>
                    <w14:schemeClr w14:val="tx1"/>
                  </w14:solidFill>
                </w14:textFill>
              </w:rPr>
            </w:pPr>
            <w:r>
              <w:rPr>
                <w:rStyle w:val="39"/>
                <w:rFonts w:ascii="宋体" w:hAnsi="宋体"/>
                <w:color w:val="000000" w:themeColor="text1"/>
                <w:szCs w:val="21"/>
                <w14:textFill>
                  <w14:solidFill>
                    <w14:schemeClr w14:val="tx1"/>
                  </w14:solidFill>
                </w14:textFill>
              </w:rPr>
              <w:t>8</w:t>
            </w:r>
          </w:p>
        </w:tc>
        <w:tc>
          <w:tcPr>
            <w:tcW w:w="1162" w:type="dxa"/>
            <w:tcBorders>
              <w:top w:val="single" w:color="000000" w:sz="4" w:space="0"/>
              <w:left w:val="single" w:color="000000" w:sz="4" w:space="0"/>
              <w:bottom w:val="single" w:color="000000" w:sz="4" w:space="0"/>
              <w:right w:val="single" w:color="000000" w:sz="4" w:space="0"/>
            </w:tcBorders>
            <w:vAlign w:val="center"/>
          </w:tcPr>
          <w:p w14:paraId="3A885F02">
            <w:pPr>
              <w:spacing w:line="380" w:lineRule="exact"/>
              <w:jc w:val="center"/>
              <w:rPr>
                <w:rStyle w:val="39"/>
                <w:rFonts w:ascii="宋体" w:hAnsi="宋体"/>
                <w:color w:val="000000" w:themeColor="text1"/>
                <w:szCs w:val="21"/>
                <w14:textFill>
                  <w14:solidFill>
                    <w14:schemeClr w14:val="tx1"/>
                  </w14:solidFill>
                </w14:textFill>
              </w:rPr>
            </w:pPr>
            <w:r>
              <w:rPr>
                <w:rStyle w:val="39"/>
                <w:rFonts w:ascii="宋体" w:hAnsi="宋体"/>
                <w:color w:val="000000" w:themeColor="text1"/>
                <w:szCs w:val="21"/>
                <w14:textFill>
                  <w14:solidFill>
                    <w14:schemeClr w14:val="tx1"/>
                  </w14:solidFill>
                </w14:textFill>
              </w:rPr>
              <w:t>8.1</w:t>
            </w:r>
          </w:p>
        </w:tc>
        <w:tc>
          <w:tcPr>
            <w:tcW w:w="7757" w:type="dxa"/>
            <w:tcBorders>
              <w:top w:val="single" w:color="000000" w:sz="4" w:space="0"/>
              <w:left w:val="single" w:color="000000" w:sz="4" w:space="0"/>
              <w:bottom w:val="single" w:color="000000" w:sz="4" w:space="0"/>
              <w:right w:val="single" w:color="000000" w:sz="4" w:space="0"/>
            </w:tcBorders>
            <w:vAlign w:val="center"/>
          </w:tcPr>
          <w:p w14:paraId="1CB19CAE">
            <w:pPr>
              <w:spacing w:line="400" w:lineRule="exact"/>
              <w:rPr>
                <w:rStyle w:val="39"/>
                <w:rFonts w:ascii="宋体" w:hAnsi="宋体"/>
                <w:b/>
                <w:color w:val="000000" w:themeColor="text1"/>
                <w:szCs w:val="21"/>
                <w14:textFill>
                  <w14:solidFill>
                    <w14:schemeClr w14:val="tx1"/>
                  </w14:solidFill>
                </w14:textFill>
              </w:rPr>
            </w:pPr>
            <w:r>
              <w:rPr>
                <w:rStyle w:val="39"/>
                <w:rFonts w:ascii="宋体" w:hAnsi="宋体"/>
                <w:b/>
                <w:color w:val="000000" w:themeColor="text1"/>
                <w:szCs w:val="21"/>
                <w14:textFill>
                  <w14:solidFill>
                    <w14:schemeClr w14:val="tx1"/>
                  </w14:solidFill>
                </w14:textFill>
              </w:rPr>
              <w:t>诚信要求：</w:t>
            </w:r>
          </w:p>
          <w:p w14:paraId="64D48797">
            <w:pPr>
              <w:spacing w:line="400" w:lineRule="exact"/>
              <w:ind w:firstLine="315" w:firstLineChars="150"/>
              <w:rPr>
                <w:rStyle w:val="39"/>
                <w:rFonts w:ascii="宋体" w:hAnsi="宋体"/>
                <w:color w:val="000000" w:themeColor="text1"/>
                <w:szCs w:val="21"/>
                <w14:textFill>
                  <w14:solidFill>
                    <w14:schemeClr w14:val="tx1"/>
                  </w14:solidFill>
                </w14:textFill>
              </w:rPr>
            </w:pPr>
            <w:r>
              <w:rPr>
                <w:rStyle w:val="39"/>
                <w:rFonts w:ascii="宋体" w:hAnsi="宋体"/>
                <w:color w:val="000000" w:themeColor="text1"/>
                <w:szCs w:val="21"/>
                <w14:textFill>
                  <w14:solidFill>
                    <w14:schemeClr w14:val="tx1"/>
                  </w14:solidFill>
                </w14:textFill>
              </w:rPr>
              <w:t>供应商如被列入失信被执行人、重大税收违法案件当事人名单、政府采购严重违法失信行为记录名单，则资格审查不予通过，按无效响应处理。</w:t>
            </w:r>
          </w:p>
          <w:p w14:paraId="48629787">
            <w:pPr>
              <w:spacing w:line="400" w:lineRule="exact"/>
              <w:rPr>
                <w:rStyle w:val="39"/>
                <w:rFonts w:ascii="宋体" w:hAnsi="宋体"/>
                <w:color w:val="000000" w:themeColor="text1"/>
                <w:szCs w:val="21"/>
                <w14:textFill>
                  <w14:solidFill>
                    <w14:schemeClr w14:val="tx1"/>
                  </w14:solidFill>
                </w14:textFill>
              </w:rPr>
            </w:pPr>
            <w:r>
              <w:rPr>
                <w:rStyle w:val="39"/>
                <w:rFonts w:ascii="宋体" w:hAnsi="宋体"/>
                <w:color w:val="000000" w:themeColor="text1"/>
                <w:szCs w:val="21"/>
                <w14:textFill>
                  <w14:solidFill>
                    <w14:schemeClr w14:val="tx1"/>
                  </w14:solidFill>
                </w14:textFill>
              </w:rPr>
              <w:t xml:space="preserve">①信用信息查询渠道：中国政府采购网 “政府采购严重违法失信行为记录名单” 信用中国网：“失信被执行人”、“重大税收违法案件当事人名单” </w:t>
            </w:r>
          </w:p>
          <w:p w14:paraId="095BF08F">
            <w:pPr>
              <w:spacing w:line="400" w:lineRule="exact"/>
              <w:rPr>
                <w:rStyle w:val="39"/>
                <w:rFonts w:ascii="宋体" w:hAnsi="宋体"/>
                <w:color w:val="000000" w:themeColor="text1"/>
                <w:szCs w:val="21"/>
                <w14:textFill>
                  <w14:solidFill>
                    <w14:schemeClr w14:val="tx1"/>
                  </w14:solidFill>
                </w14:textFill>
              </w:rPr>
            </w:pPr>
            <w:r>
              <w:rPr>
                <w:rStyle w:val="39"/>
                <w:rFonts w:ascii="宋体" w:hAnsi="宋体"/>
                <w:color w:val="000000" w:themeColor="text1"/>
                <w:szCs w:val="21"/>
                <w14:textFill>
                  <w14:solidFill>
                    <w14:schemeClr w14:val="tx1"/>
                  </w14:solidFill>
                </w14:textFill>
              </w:rPr>
              <w:t>②查询方式：资格审查时，采购人或采购代理机构通过上述渠道查询供应商的信用记录供评委审核。</w:t>
            </w:r>
          </w:p>
          <w:p w14:paraId="2728619C">
            <w:pPr>
              <w:spacing w:line="380" w:lineRule="exact"/>
              <w:rPr>
                <w:rStyle w:val="39"/>
                <w:rFonts w:ascii="宋体" w:hAnsi="宋体"/>
                <w:color w:val="000000" w:themeColor="text1"/>
                <w:szCs w:val="21"/>
                <w14:textFill>
                  <w14:solidFill>
                    <w14:schemeClr w14:val="tx1"/>
                  </w14:solidFill>
                </w14:textFill>
              </w:rPr>
            </w:pPr>
            <w:r>
              <w:rPr>
                <w:rStyle w:val="39"/>
                <w:rFonts w:ascii="宋体" w:hAnsi="宋体"/>
                <w:color w:val="000000" w:themeColor="text1"/>
                <w:szCs w:val="21"/>
                <w14:textFill>
                  <w14:solidFill>
                    <w14:schemeClr w14:val="tx1"/>
                  </w14:solidFill>
                </w14:textFill>
              </w:rPr>
              <w:t>③信用信息查询记录和证据留存的具体方式：通过上述查询渠道查询的供应商信用记录查询结果，将作为政府采购活动档案留存。</w:t>
            </w:r>
          </w:p>
        </w:tc>
      </w:tr>
      <w:tr w14:paraId="440EAD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0"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45564CD7">
            <w:pPr>
              <w:spacing w:line="380" w:lineRule="exact"/>
              <w:jc w:val="center"/>
              <w:rPr>
                <w:rStyle w:val="39"/>
                <w:rFonts w:ascii="宋体" w:hAnsi="宋体"/>
                <w:color w:val="000000" w:themeColor="text1"/>
                <w:szCs w:val="21"/>
                <w14:textFill>
                  <w14:solidFill>
                    <w14:schemeClr w14:val="tx1"/>
                  </w14:solidFill>
                </w14:textFill>
              </w:rPr>
            </w:pPr>
            <w:r>
              <w:rPr>
                <w:rStyle w:val="39"/>
                <w:rFonts w:ascii="宋体" w:hAnsi="宋体"/>
                <w:color w:val="000000" w:themeColor="text1"/>
                <w:szCs w:val="21"/>
                <w14:textFill>
                  <w14:solidFill>
                    <w14:schemeClr w14:val="tx1"/>
                  </w14:solidFill>
                </w14:textFill>
              </w:rPr>
              <w:t>9</w:t>
            </w:r>
          </w:p>
        </w:tc>
        <w:tc>
          <w:tcPr>
            <w:tcW w:w="1162" w:type="dxa"/>
            <w:tcBorders>
              <w:top w:val="single" w:color="000000" w:sz="4" w:space="0"/>
              <w:left w:val="single" w:color="000000" w:sz="4" w:space="0"/>
              <w:bottom w:val="single" w:color="000000" w:sz="4" w:space="0"/>
              <w:right w:val="single" w:color="000000" w:sz="4" w:space="0"/>
            </w:tcBorders>
            <w:vAlign w:val="center"/>
          </w:tcPr>
          <w:p w14:paraId="1ACEA687">
            <w:pPr>
              <w:spacing w:line="380" w:lineRule="exact"/>
              <w:jc w:val="center"/>
              <w:rPr>
                <w:rStyle w:val="39"/>
                <w:rFonts w:ascii="宋体" w:hAnsi="宋体"/>
                <w:color w:val="000000" w:themeColor="text1"/>
                <w:szCs w:val="21"/>
                <w14:textFill>
                  <w14:solidFill>
                    <w14:schemeClr w14:val="tx1"/>
                  </w14:solidFill>
                </w14:textFill>
              </w:rPr>
            </w:pPr>
            <w:r>
              <w:rPr>
                <w:rStyle w:val="39"/>
                <w:rFonts w:ascii="宋体" w:hAnsi="宋体"/>
                <w:color w:val="000000" w:themeColor="text1"/>
                <w:szCs w:val="21"/>
                <w14:textFill>
                  <w14:solidFill>
                    <w14:schemeClr w14:val="tx1"/>
                  </w14:solidFill>
                </w14:textFill>
              </w:rPr>
              <w:t>9.1</w:t>
            </w:r>
          </w:p>
        </w:tc>
        <w:tc>
          <w:tcPr>
            <w:tcW w:w="7757" w:type="dxa"/>
            <w:tcBorders>
              <w:top w:val="single" w:color="000000" w:sz="4" w:space="0"/>
              <w:left w:val="single" w:color="000000" w:sz="4" w:space="0"/>
              <w:bottom w:val="single" w:color="000000" w:sz="4" w:space="0"/>
              <w:right w:val="single" w:color="000000" w:sz="4" w:space="0"/>
            </w:tcBorders>
            <w:vAlign w:val="center"/>
          </w:tcPr>
          <w:p w14:paraId="04D75B65">
            <w:pPr>
              <w:spacing w:line="380" w:lineRule="exact"/>
              <w:rPr>
                <w:rStyle w:val="39"/>
                <w:rFonts w:ascii="宋体" w:hAnsi="宋体"/>
                <w:color w:val="000000" w:themeColor="text1"/>
                <w:szCs w:val="21"/>
                <w14:textFill>
                  <w14:solidFill>
                    <w14:schemeClr w14:val="tx1"/>
                  </w14:solidFill>
                </w14:textFill>
              </w:rPr>
            </w:pPr>
            <w:r>
              <w:rPr>
                <w:rStyle w:val="39"/>
                <w:rFonts w:ascii="宋体" w:hAnsi="宋体"/>
                <w:color w:val="000000" w:themeColor="text1"/>
                <w:szCs w:val="21"/>
                <w14:textFill>
                  <w14:solidFill>
                    <w14:schemeClr w14:val="tx1"/>
                  </w14:solidFill>
                </w14:textFill>
              </w:rPr>
              <w:t>磋商时间：</w:t>
            </w:r>
            <w:r>
              <w:rPr>
                <w:rFonts w:hint="eastAsia" w:cs="宋体" w:asciiTheme="minorEastAsia" w:hAnsiTheme="minorEastAsia" w:eastAsiaTheme="minorEastAsia"/>
                <w:b/>
                <w:color w:val="000000" w:themeColor="text1"/>
                <w:kern w:val="0"/>
                <w:szCs w:val="21"/>
                <w14:textFill>
                  <w14:solidFill>
                    <w14:schemeClr w14:val="tx1"/>
                  </w14:solidFill>
                </w14:textFill>
              </w:rPr>
              <w:t>2024</w:t>
            </w:r>
            <w:r>
              <w:rPr>
                <w:rFonts w:cs="宋体" w:asciiTheme="minorEastAsia" w:hAnsiTheme="minorEastAsia" w:eastAsiaTheme="minorEastAsia"/>
                <w:b/>
                <w:color w:val="000000" w:themeColor="text1"/>
                <w:kern w:val="0"/>
                <w:szCs w:val="21"/>
                <w14:textFill>
                  <w14:solidFill>
                    <w14:schemeClr w14:val="tx1"/>
                  </w14:solidFill>
                </w14:textFill>
              </w:rPr>
              <w:t>年</w:t>
            </w:r>
            <w:r>
              <w:rPr>
                <w:rFonts w:hint="eastAsia" w:cs="宋体" w:asciiTheme="minorEastAsia" w:hAnsiTheme="minorEastAsia" w:eastAsiaTheme="minorEastAsia"/>
                <w:b/>
                <w:color w:val="000000" w:themeColor="text1"/>
                <w:kern w:val="0"/>
                <w:szCs w:val="21"/>
                <w:lang w:val="en-US" w:eastAsia="zh-CN"/>
                <w14:textFill>
                  <w14:solidFill>
                    <w14:schemeClr w14:val="tx1"/>
                  </w14:solidFill>
                </w14:textFill>
              </w:rPr>
              <w:t>8</w:t>
            </w:r>
            <w:r>
              <w:rPr>
                <w:rFonts w:cs="宋体" w:asciiTheme="minorEastAsia" w:hAnsiTheme="minorEastAsia" w:eastAsiaTheme="minorEastAsia"/>
                <w:b/>
                <w:color w:val="000000" w:themeColor="text1"/>
                <w:kern w:val="0"/>
                <w:szCs w:val="21"/>
                <w14:textFill>
                  <w14:solidFill>
                    <w14:schemeClr w14:val="tx1"/>
                  </w14:solidFill>
                </w14:textFill>
              </w:rPr>
              <w:t>月</w:t>
            </w:r>
            <w:r>
              <w:rPr>
                <w:rFonts w:hint="eastAsia" w:cs="宋体" w:asciiTheme="minorEastAsia" w:hAnsiTheme="minorEastAsia" w:eastAsiaTheme="minorEastAsia"/>
                <w:b/>
                <w:color w:val="000000" w:themeColor="text1"/>
                <w:kern w:val="0"/>
                <w:szCs w:val="21"/>
                <w:lang w:val="en-US" w:eastAsia="zh-CN"/>
                <w14:textFill>
                  <w14:solidFill>
                    <w14:schemeClr w14:val="tx1"/>
                  </w14:solidFill>
                </w14:textFill>
              </w:rPr>
              <w:t>5</w:t>
            </w:r>
            <w:r>
              <w:rPr>
                <w:rFonts w:cs="宋体" w:asciiTheme="minorEastAsia" w:hAnsiTheme="minorEastAsia" w:eastAsiaTheme="minorEastAsia"/>
                <w:b/>
                <w:color w:val="000000" w:themeColor="text1"/>
                <w:kern w:val="0"/>
                <w:szCs w:val="21"/>
                <w14:textFill>
                  <w14:solidFill>
                    <w14:schemeClr w14:val="tx1"/>
                  </w14:solidFill>
                </w14:textFill>
              </w:rPr>
              <w:t>日</w:t>
            </w:r>
            <w:r>
              <w:rPr>
                <w:rFonts w:hint="eastAsia" w:cs="宋体" w:asciiTheme="minorEastAsia" w:hAnsiTheme="minorEastAsia" w:eastAsiaTheme="minorEastAsia"/>
                <w:b/>
                <w:color w:val="000000" w:themeColor="text1"/>
                <w:kern w:val="0"/>
                <w:szCs w:val="21"/>
                <w14:textFill>
                  <w14:solidFill>
                    <w14:schemeClr w14:val="tx1"/>
                  </w14:solidFill>
                </w14:textFill>
              </w:rPr>
              <w:t xml:space="preserve"> </w:t>
            </w:r>
            <w:r>
              <w:rPr>
                <w:rFonts w:hint="eastAsia" w:cs="宋体" w:asciiTheme="minorEastAsia" w:hAnsiTheme="minorEastAsia" w:eastAsiaTheme="minorEastAsia"/>
                <w:b/>
                <w:color w:val="000000" w:themeColor="text1"/>
                <w:kern w:val="0"/>
                <w:szCs w:val="21"/>
                <w:lang w:val="en-US" w:eastAsia="zh-CN"/>
                <w14:textFill>
                  <w14:solidFill>
                    <w14:schemeClr w14:val="tx1"/>
                  </w14:solidFill>
                </w14:textFill>
              </w:rPr>
              <w:t>15</w:t>
            </w:r>
            <w:r>
              <w:rPr>
                <w:rFonts w:cs="宋体" w:asciiTheme="minorEastAsia" w:hAnsiTheme="minorEastAsia" w:eastAsiaTheme="minorEastAsia"/>
                <w:b/>
                <w:color w:val="000000" w:themeColor="text1"/>
                <w:kern w:val="0"/>
                <w:szCs w:val="21"/>
                <w14:textFill>
                  <w14:solidFill>
                    <w14:schemeClr w14:val="tx1"/>
                  </w14:solidFill>
                </w14:textFill>
              </w:rPr>
              <w:t>时</w:t>
            </w:r>
            <w:r>
              <w:rPr>
                <w:rFonts w:hint="eastAsia" w:cs="宋体" w:asciiTheme="minorEastAsia" w:hAnsiTheme="minorEastAsia" w:eastAsiaTheme="minorEastAsia"/>
                <w:b/>
                <w:color w:val="000000" w:themeColor="text1"/>
                <w:kern w:val="0"/>
                <w:szCs w:val="21"/>
                <w14:textFill>
                  <w14:solidFill>
                    <w14:schemeClr w14:val="tx1"/>
                  </w14:solidFill>
                </w14:textFill>
              </w:rPr>
              <w:t xml:space="preserve"> 30</w:t>
            </w:r>
            <w:r>
              <w:rPr>
                <w:rFonts w:cs="宋体" w:asciiTheme="minorEastAsia" w:hAnsiTheme="minorEastAsia" w:eastAsiaTheme="minorEastAsia"/>
                <w:b/>
                <w:color w:val="000000" w:themeColor="text1"/>
                <w:kern w:val="0"/>
                <w:szCs w:val="21"/>
                <w14:textFill>
                  <w14:solidFill>
                    <w14:schemeClr w14:val="tx1"/>
                  </w14:solidFill>
                </w14:textFill>
              </w:rPr>
              <w:t>分</w:t>
            </w:r>
            <w:r>
              <w:rPr>
                <w:rStyle w:val="39"/>
                <w:rFonts w:ascii="宋体" w:hAnsi="宋体"/>
                <w:color w:val="000000" w:themeColor="text1"/>
                <w:szCs w:val="21"/>
                <w14:textFill>
                  <w14:solidFill>
                    <w14:schemeClr w14:val="tx1"/>
                  </w14:solidFill>
                </w14:textFill>
              </w:rPr>
              <w:t xml:space="preserve">截标后 </w:t>
            </w:r>
          </w:p>
          <w:p w14:paraId="54D9D6B4">
            <w:pPr>
              <w:spacing w:line="380" w:lineRule="exact"/>
              <w:rPr>
                <w:rStyle w:val="39"/>
                <w:rFonts w:ascii="宋体" w:hAnsi="宋体"/>
                <w:color w:val="000000" w:themeColor="text1"/>
                <w:szCs w:val="21"/>
                <w14:textFill>
                  <w14:solidFill>
                    <w14:schemeClr w14:val="tx1"/>
                  </w14:solidFill>
                </w14:textFill>
              </w:rPr>
            </w:pPr>
            <w:r>
              <w:rPr>
                <w:rStyle w:val="39"/>
                <w:rFonts w:ascii="宋体" w:hAnsi="宋体"/>
                <w:color w:val="000000" w:themeColor="text1"/>
                <w:szCs w:val="21"/>
                <w14:textFill>
                  <w14:solidFill>
                    <w14:schemeClr w14:val="tx1"/>
                  </w14:solidFill>
                </w14:textFill>
              </w:rPr>
              <w:t>磋商地点 ：</w:t>
            </w:r>
            <w:r>
              <w:rPr>
                <w:rFonts w:hint="eastAsia" w:ascii="宋体" w:hAnsi="宋体"/>
                <w:color w:val="000000" w:themeColor="text1"/>
                <w:szCs w:val="21"/>
                <w14:textFill>
                  <w14:solidFill>
                    <w14:schemeClr w14:val="tx1"/>
                  </w14:solidFill>
                </w14:textFill>
              </w:rPr>
              <w:t>通过</w:t>
            </w:r>
            <w:r>
              <w:rPr>
                <w:rFonts w:hint="eastAsia" w:ascii="宋体" w:hAnsi="宋体" w:cs="宋体"/>
                <w:color w:val="000000" w:themeColor="text1"/>
                <w:szCs w:val="21"/>
                <w14:textFill>
                  <w14:solidFill>
                    <w14:schemeClr w14:val="tx1"/>
                  </w14:solidFill>
                </w14:textFill>
              </w:rPr>
              <w:t>广西政府采购云平台</w:t>
            </w:r>
            <w:r>
              <w:rPr>
                <w:rFonts w:hint="eastAsia" w:ascii="宋体" w:hAnsi="宋体"/>
                <w:color w:val="000000" w:themeColor="text1"/>
                <w:szCs w:val="21"/>
                <w14:textFill>
                  <w14:solidFill>
                    <w14:schemeClr w14:val="tx1"/>
                  </w14:solidFill>
                </w14:textFill>
              </w:rPr>
              <w:t>实行在线解密开启。</w:t>
            </w:r>
          </w:p>
        </w:tc>
      </w:tr>
      <w:tr w14:paraId="088257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7"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021965BE">
            <w:pPr>
              <w:spacing w:line="380" w:lineRule="exact"/>
              <w:jc w:val="center"/>
              <w:rPr>
                <w:rStyle w:val="39"/>
                <w:rFonts w:ascii="宋体" w:hAnsi="宋体"/>
                <w:color w:val="000000" w:themeColor="text1"/>
                <w:szCs w:val="21"/>
                <w14:textFill>
                  <w14:solidFill>
                    <w14:schemeClr w14:val="tx1"/>
                  </w14:solidFill>
                </w14:textFill>
              </w:rPr>
            </w:pPr>
            <w:r>
              <w:rPr>
                <w:rStyle w:val="39"/>
                <w:rFonts w:ascii="宋体" w:hAnsi="宋体"/>
                <w:color w:val="000000" w:themeColor="text1"/>
                <w:szCs w:val="21"/>
                <w14:textFill>
                  <w14:solidFill>
                    <w14:schemeClr w14:val="tx1"/>
                  </w14:solidFill>
                </w14:textFill>
              </w:rPr>
              <w:t>10</w:t>
            </w:r>
          </w:p>
        </w:tc>
        <w:tc>
          <w:tcPr>
            <w:tcW w:w="1162" w:type="dxa"/>
            <w:tcBorders>
              <w:top w:val="single" w:color="000000" w:sz="4" w:space="0"/>
              <w:left w:val="single" w:color="000000" w:sz="4" w:space="0"/>
              <w:bottom w:val="single" w:color="000000" w:sz="4" w:space="0"/>
              <w:right w:val="single" w:color="000000" w:sz="4" w:space="0"/>
            </w:tcBorders>
            <w:vAlign w:val="center"/>
          </w:tcPr>
          <w:p w14:paraId="2360D64F">
            <w:pPr>
              <w:spacing w:line="380" w:lineRule="exact"/>
              <w:jc w:val="center"/>
              <w:rPr>
                <w:rStyle w:val="39"/>
                <w:rFonts w:ascii="宋体" w:hAnsi="宋体"/>
                <w:color w:val="000000" w:themeColor="text1"/>
                <w:szCs w:val="21"/>
                <w14:textFill>
                  <w14:solidFill>
                    <w14:schemeClr w14:val="tx1"/>
                  </w14:solidFill>
                </w14:textFill>
              </w:rPr>
            </w:pPr>
            <w:r>
              <w:rPr>
                <w:rStyle w:val="39"/>
                <w:rFonts w:ascii="宋体" w:hAnsi="宋体"/>
                <w:color w:val="000000" w:themeColor="text1"/>
                <w:szCs w:val="21"/>
                <w14:textFill>
                  <w14:solidFill>
                    <w14:schemeClr w14:val="tx1"/>
                  </w14:solidFill>
                </w14:textFill>
              </w:rPr>
              <w:t>10.1</w:t>
            </w:r>
          </w:p>
        </w:tc>
        <w:tc>
          <w:tcPr>
            <w:tcW w:w="7757" w:type="dxa"/>
            <w:tcBorders>
              <w:top w:val="single" w:color="000000" w:sz="4" w:space="0"/>
              <w:left w:val="single" w:color="000000" w:sz="4" w:space="0"/>
              <w:bottom w:val="single" w:color="000000" w:sz="4" w:space="0"/>
              <w:right w:val="single" w:color="000000" w:sz="4" w:space="0"/>
            </w:tcBorders>
            <w:vAlign w:val="center"/>
          </w:tcPr>
          <w:p w14:paraId="550A5597">
            <w:pPr>
              <w:spacing w:line="380" w:lineRule="exact"/>
              <w:rPr>
                <w:rStyle w:val="39"/>
                <w:rFonts w:ascii="宋体" w:hAnsi="宋体"/>
                <w:color w:val="000000" w:themeColor="text1"/>
                <w:szCs w:val="21"/>
                <w14:textFill>
                  <w14:solidFill>
                    <w14:schemeClr w14:val="tx1"/>
                  </w14:solidFill>
                </w14:textFill>
              </w:rPr>
            </w:pPr>
            <w:r>
              <w:rPr>
                <w:rStyle w:val="39"/>
                <w:rFonts w:ascii="宋体" w:hAnsi="宋体"/>
                <w:color w:val="000000" w:themeColor="text1"/>
                <w:szCs w:val="21"/>
                <w14:textFill>
                  <w14:solidFill>
                    <w14:schemeClr w14:val="tx1"/>
                  </w14:solidFill>
                </w14:textFill>
              </w:rPr>
              <w:t>评标办法 ： 综合评分法 （详细见第五章 ）</w:t>
            </w:r>
          </w:p>
        </w:tc>
      </w:tr>
      <w:tr w14:paraId="6F930E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0B71F3EF">
            <w:pPr>
              <w:spacing w:line="380" w:lineRule="exact"/>
              <w:jc w:val="center"/>
              <w:rPr>
                <w:rStyle w:val="39"/>
                <w:rFonts w:ascii="宋体" w:hAnsi="宋体"/>
                <w:color w:val="000000" w:themeColor="text1"/>
                <w:szCs w:val="21"/>
                <w14:textFill>
                  <w14:solidFill>
                    <w14:schemeClr w14:val="tx1"/>
                  </w14:solidFill>
                </w14:textFill>
              </w:rPr>
            </w:pPr>
            <w:r>
              <w:rPr>
                <w:rStyle w:val="39"/>
                <w:rFonts w:ascii="宋体" w:hAnsi="宋体"/>
                <w:color w:val="000000" w:themeColor="text1"/>
                <w:szCs w:val="21"/>
                <w14:textFill>
                  <w14:solidFill>
                    <w14:schemeClr w14:val="tx1"/>
                  </w14:solidFill>
                </w14:textFill>
              </w:rPr>
              <w:t>11</w:t>
            </w:r>
          </w:p>
        </w:tc>
        <w:tc>
          <w:tcPr>
            <w:tcW w:w="1162" w:type="dxa"/>
            <w:tcBorders>
              <w:top w:val="single" w:color="000000" w:sz="4" w:space="0"/>
              <w:left w:val="single" w:color="000000" w:sz="4" w:space="0"/>
              <w:bottom w:val="single" w:color="000000" w:sz="4" w:space="0"/>
              <w:right w:val="single" w:color="000000" w:sz="4" w:space="0"/>
            </w:tcBorders>
            <w:vAlign w:val="center"/>
          </w:tcPr>
          <w:p w14:paraId="2DA7DD36">
            <w:pPr>
              <w:spacing w:line="380" w:lineRule="exact"/>
              <w:jc w:val="center"/>
              <w:rPr>
                <w:rStyle w:val="39"/>
                <w:rFonts w:ascii="宋体" w:hAnsi="宋体"/>
                <w:color w:val="000000" w:themeColor="text1"/>
                <w:szCs w:val="21"/>
                <w14:textFill>
                  <w14:solidFill>
                    <w14:schemeClr w14:val="tx1"/>
                  </w14:solidFill>
                </w14:textFill>
              </w:rPr>
            </w:pPr>
            <w:r>
              <w:rPr>
                <w:rStyle w:val="39"/>
                <w:rFonts w:ascii="宋体" w:hAnsi="宋体"/>
                <w:color w:val="000000" w:themeColor="text1"/>
                <w:szCs w:val="21"/>
                <w14:textFill>
                  <w14:solidFill>
                    <w14:schemeClr w14:val="tx1"/>
                  </w14:solidFill>
                </w14:textFill>
              </w:rPr>
              <w:t>11.1</w:t>
            </w:r>
          </w:p>
        </w:tc>
        <w:tc>
          <w:tcPr>
            <w:tcW w:w="7757" w:type="dxa"/>
            <w:tcBorders>
              <w:top w:val="single" w:color="000000" w:sz="4" w:space="0"/>
              <w:left w:val="single" w:color="000000" w:sz="4" w:space="0"/>
              <w:bottom w:val="single" w:color="000000" w:sz="4" w:space="0"/>
              <w:right w:val="single" w:color="000000" w:sz="4" w:space="0"/>
            </w:tcBorders>
            <w:vAlign w:val="center"/>
          </w:tcPr>
          <w:p w14:paraId="1BDE1BBD">
            <w:pPr>
              <w:spacing w:line="380" w:lineRule="exact"/>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磋商前准备：</w:t>
            </w:r>
          </w:p>
          <w:p w14:paraId="32DAE133">
            <w:pPr>
              <w:spacing w:line="3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r>
              <w:rPr>
                <w:rFonts w:ascii="宋体" w:hAnsi="宋体"/>
                <w:color w:val="000000" w:themeColor="text1"/>
                <w:szCs w:val="21"/>
                <w14:textFill>
                  <w14:solidFill>
                    <w14:schemeClr w14:val="tx1"/>
                  </w14:solidFill>
                </w14:textFill>
              </w:rPr>
              <w:t>本项目实行网上</w:t>
            </w:r>
            <w:r>
              <w:rPr>
                <w:rFonts w:hint="eastAsia" w:ascii="宋体" w:hAnsi="宋体"/>
                <w:color w:val="000000" w:themeColor="text1"/>
                <w:szCs w:val="21"/>
                <w14:textFill>
                  <w14:solidFill>
                    <w14:schemeClr w14:val="tx1"/>
                  </w14:solidFill>
                </w14:textFill>
              </w:rPr>
              <w:t>磋商</w:t>
            </w:r>
            <w:r>
              <w:rPr>
                <w:rFonts w:ascii="宋体" w:hAnsi="宋体"/>
                <w:color w:val="000000" w:themeColor="text1"/>
                <w:szCs w:val="21"/>
                <w14:textFill>
                  <w14:solidFill>
                    <w14:schemeClr w14:val="tx1"/>
                  </w14:solidFill>
                </w14:textFill>
              </w:rPr>
              <w:t>，采用电子</w:t>
            </w:r>
            <w:r>
              <w:rPr>
                <w:rFonts w:hint="eastAsia" w:ascii="宋体" w:hAnsi="宋体"/>
                <w:color w:val="000000" w:themeColor="text1"/>
                <w:szCs w:val="21"/>
                <w14:textFill>
                  <w14:solidFill>
                    <w14:schemeClr w14:val="tx1"/>
                  </w14:solidFill>
                </w14:textFill>
              </w:rPr>
              <w:t>磋商响应</w:t>
            </w:r>
            <w:r>
              <w:rPr>
                <w:rFonts w:ascii="宋体" w:hAnsi="宋体"/>
                <w:color w:val="000000" w:themeColor="text1"/>
                <w:szCs w:val="21"/>
                <w14:textFill>
                  <w14:solidFill>
                    <w14:schemeClr w14:val="tx1"/>
                  </w14:solidFill>
                </w14:textFill>
              </w:rPr>
              <w:t>文件。若供应商参与</w:t>
            </w:r>
            <w:r>
              <w:rPr>
                <w:rFonts w:hint="eastAsia" w:ascii="宋体" w:hAnsi="宋体"/>
                <w:color w:val="000000" w:themeColor="text1"/>
                <w:szCs w:val="21"/>
                <w14:textFill>
                  <w14:solidFill>
                    <w14:schemeClr w14:val="tx1"/>
                  </w14:solidFill>
                </w14:textFill>
              </w:rPr>
              <w:t>磋商</w:t>
            </w:r>
            <w:r>
              <w:rPr>
                <w:rFonts w:ascii="宋体" w:hAnsi="宋体"/>
                <w:color w:val="000000" w:themeColor="text1"/>
                <w:szCs w:val="21"/>
                <w14:textFill>
                  <w14:solidFill>
                    <w14:schemeClr w14:val="tx1"/>
                  </w14:solidFill>
                </w14:textFill>
              </w:rPr>
              <w:t>，自行承担</w:t>
            </w:r>
            <w:r>
              <w:rPr>
                <w:rFonts w:hint="eastAsia" w:ascii="宋体" w:hAnsi="宋体"/>
                <w:color w:val="000000" w:themeColor="text1"/>
                <w:szCs w:val="21"/>
                <w14:textFill>
                  <w14:solidFill>
                    <w14:schemeClr w14:val="tx1"/>
                  </w14:solidFill>
                </w14:textFill>
              </w:rPr>
              <w:t>磋商</w:t>
            </w:r>
            <w:r>
              <w:rPr>
                <w:rFonts w:ascii="宋体" w:hAnsi="宋体"/>
                <w:color w:val="000000" w:themeColor="text1"/>
                <w:szCs w:val="21"/>
                <w14:textFill>
                  <w14:solidFill>
                    <w14:schemeClr w14:val="tx1"/>
                  </w14:solidFill>
                </w14:textFill>
              </w:rPr>
              <w:t>一切费用</w:t>
            </w:r>
            <w:r>
              <w:rPr>
                <w:rFonts w:hint="eastAsia" w:ascii="宋体" w:hAnsi="宋体"/>
                <w:color w:val="000000" w:themeColor="text1"/>
                <w:szCs w:val="21"/>
                <w14:textFill>
                  <w14:solidFill>
                    <w14:schemeClr w14:val="tx1"/>
                  </w14:solidFill>
                </w14:textFill>
              </w:rPr>
              <w:t>。</w:t>
            </w:r>
          </w:p>
          <w:p w14:paraId="11FE3C91">
            <w:pPr>
              <w:spacing w:line="3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r>
              <w:rPr>
                <w:rFonts w:ascii="宋体" w:hAnsi="宋体"/>
                <w:color w:val="000000" w:themeColor="text1"/>
                <w:szCs w:val="21"/>
                <w14:textFill>
                  <w14:solidFill>
                    <w14:schemeClr w14:val="tx1"/>
                  </w14:solidFill>
                </w14:textFill>
              </w:rPr>
              <w:t>各供应商应在</w:t>
            </w:r>
            <w:r>
              <w:rPr>
                <w:rFonts w:hint="eastAsia" w:ascii="宋体" w:hAnsi="宋体"/>
                <w:color w:val="000000" w:themeColor="text1"/>
                <w:szCs w:val="21"/>
                <w14:textFill>
                  <w14:solidFill>
                    <w14:schemeClr w14:val="tx1"/>
                  </w14:solidFill>
                </w14:textFill>
              </w:rPr>
              <w:t>截</w:t>
            </w:r>
            <w:r>
              <w:rPr>
                <w:rFonts w:ascii="宋体" w:hAnsi="宋体"/>
                <w:color w:val="000000" w:themeColor="text1"/>
                <w:szCs w:val="21"/>
                <w14:textFill>
                  <w14:solidFill>
                    <w14:schemeClr w14:val="tx1"/>
                  </w14:solidFill>
                </w14:textFill>
              </w:rPr>
              <w:t>标前应确保成为</w:t>
            </w:r>
            <w:r>
              <w:rPr>
                <w:rFonts w:hint="eastAsia" w:ascii="宋体" w:hAnsi="宋体" w:cs="宋体"/>
                <w:color w:val="000000" w:themeColor="text1"/>
                <w:szCs w:val="21"/>
                <w14:textFill>
                  <w14:solidFill>
                    <w14:schemeClr w14:val="tx1"/>
                  </w14:solidFill>
                </w14:textFill>
              </w:rPr>
              <w:t>广西政府采购云平台</w:t>
            </w:r>
            <w:r>
              <w:rPr>
                <w:rFonts w:ascii="宋体" w:hAnsi="宋体"/>
                <w:color w:val="000000" w:themeColor="text1"/>
                <w:szCs w:val="21"/>
                <w14:textFill>
                  <w14:solidFill>
                    <w14:schemeClr w14:val="tx1"/>
                  </w14:solidFill>
                </w14:textFill>
              </w:rPr>
              <w:t>正式注册入库供应商，并完成CA数字证书</w:t>
            </w:r>
            <w:r>
              <w:rPr>
                <w:rFonts w:hint="eastAsia" w:ascii="宋体" w:hAnsi="宋体"/>
                <w:color w:val="000000" w:themeColor="text1"/>
                <w:szCs w:val="21"/>
                <w14:textFill>
                  <w14:solidFill>
                    <w14:schemeClr w14:val="tx1"/>
                  </w14:solidFill>
                </w14:textFill>
              </w:rPr>
              <w:t>申领</w:t>
            </w:r>
            <w:r>
              <w:rPr>
                <w:rFonts w:ascii="宋体" w:hAnsi="宋体"/>
                <w:color w:val="000000" w:themeColor="text1"/>
                <w:szCs w:val="21"/>
                <w14:textFill>
                  <w14:solidFill>
                    <w14:schemeClr w14:val="tx1"/>
                  </w14:solidFill>
                </w14:textFill>
              </w:rPr>
              <w:t>。因未注册入库、未办理CA数字证书等原因造成无法</w:t>
            </w:r>
            <w:r>
              <w:rPr>
                <w:rFonts w:hint="eastAsia" w:ascii="宋体" w:hAnsi="宋体"/>
                <w:color w:val="000000" w:themeColor="text1"/>
                <w:szCs w:val="21"/>
                <w14:textFill>
                  <w14:solidFill>
                    <w14:schemeClr w14:val="tx1"/>
                  </w14:solidFill>
                </w14:textFill>
              </w:rPr>
              <w:t>磋商</w:t>
            </w:r>
            <w:r>
              <w:rPr>
                <w:rFonts w:ascii="宋体" w:hAnsi="宋体"/>
                <w:color w:val="000000" w:themeColor="text1"/>
                <w:szCs w:val="21"/>
                <w14:textFill>
                  <w14:solidFill>
                    <w14:schemeClr w14:val="tx1"/>
                  </w14:solidFill>
                </w14:textFill>
              </w:rPr>
              <w:t>或</w:t>
            </w:r>
            <w:r>
              <w:rPr>
                <w:rFonts w:hint="eastAsia" w:ascii="宋体" w:hAnsi="宋体"/>
                <w:color w:val="000000" w:themeColor="text1"/>
                <w:szCs w:val="21"/>
                <w14:textFill>
                  <w14:solidFill>
                    <w14:schemeClr w14:val="tx1"/>
                  </w14:solidFill>
                </w14:textFill>
              </w:rPr>
              <w:t>磋商</w:t>
            </w:r>
            <w:r>
              <w:rPr>
                <w:rFonts w:ascii="宋体" w:hAnsi="宋体"/>
                <w:color w:val="000000" w:themeColor="text1"/>
                <w:szCs w:val="21"/>
                <w14:textFill>
                  <w14:solidFill>
                    <w14:schemeClr w14:val="tx1"/>
                  </w14:solidFill>
                </w14:textFill>
              </w:rPr>
              <w:t>失败等后果由供应商自行承担。</w:t>
            </w:r>
          </w:p>
          <w:p w14:paraId="616654C0">
            <w:pPr>
              <w:spacing w:line="3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w:t>
            </w:r>
            <w:r>
              <w:rPr>
                <w:rFonts w:ascii="宋体" w:hAnsi="宋体"/>
                <w:color w:val="000000" w:themeColor="text1"/>
                <w:szCs w:val="21"/>
                <w14:textFill>
                  <w14:solidFill>
                    <w14:schemeClr w14:val="tx1"/>
                  </w14:solidFill>
                </w14:textFill>
              </w:rPr>
              <w:t>供应商将</w:t>
            </w:r>
            <w:r>
              <w:rPr>
                <w:rFonts w:hint="eastAsia" w:ascii="宋体" w:hAnsi="宋体" w:cs="宋体"/>
                <w:color w:val="000000" w:themeColor="text1"/>
                <w:kern w:val="0"/>
                <w:szCs w:val="21"/>
                <w14:textFill>
                  <w14:solidFill>
                    <w14:schemeClr w14:val="tx1"/>
                  </w14:solidFill>
                </w14:textFill>
              </w:rPr>
              <w:t>广西政府采购云平台新版客户端</w:t>
            </w:r>
            <w:r>
              <w:rPr>
                <w:rFonts w:ascii="宋体" w:hAnsi="宋体"/>
                <w:color w:val="000000" w:themeColor="text1"/>
                <w:szCs w:val="21"/>
                <w14:textFill>
                  <w14:solidFill>
                    <w14:schemeClr w14:val="tx1"/>
                  </w14:solidFill>
                </w14:textFill>
              </w:rPr>
              <w:t>下载、安装完成后，可通过账号密码或CA登录客户端进行</w:t>
            </w:r>
            <w:r>
              <w:rPr>
                <w:rFonts w:hint="eastAsia" w:ascii="宋体" w:hAnsi="宋体"/>
                <w:color w:val="000000" w:themeColor="text1"/>
                <w:szCs w:val="21"/>
                <w14:textFill>
                  <w14:solidFill>
                    <w14:schemeClr w14:val="tx1"/>
                  </w14:solidFill>
                </w14:textFill>
              </w:rPr>
              <w:t>响应文件</w:t>
            </w:r>
            <w:r>
              <w:rPr>
                <w:rFonts w:ascii="宋体" w:hAnsi="宋体"/>
                <w:color w:val="000000" w:themeColor="text1"/>
                <w:szCs w:val="21"/>
                <w14:textFill>
                  <w14:solidFill>
                    <w14:schemeClr w14:val="tx1"/>
                  </w14:solidFill>
                </w14:textFill>
              </w:rPr>
              <w:t>制作。</w:t>
            </w:r>
            <w:r>
              <w:rPr>
                <w:rFonts w:hint="eastAsia" w:ascii="宋体" w:hAnsi="宋体"/>
                <w:color w:val="000000" w:themeColor="text1"/>
                <w:szCs w:val="21"/>
                <w14:textFill>
                  <w14:solidFill>
                    <w14:schemeClr w14:val="tx1"/>
                  </w14:solidFill>
                </w14:textFill>
              </w:rPr>
              <w:t>客户端请至网站下载专区查看，如有问题可拨打政采云客户服务热线95763进行咨询。</w:t>
            </w:r>
          </w:p>
          <w:p w14:paraId="2DCE2DEE">
            <w:pPr>
              <w:spacing w:line="380" w:lineRule="exact"/>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磋商响应文件解密时间：</w:t>
            </w:r>
          </w:p>
          <w:p w14:paraId="59C4D7AE">
            <w:pPr>
              <w:spacing w:line="380" w:lineRule="exact"/>
              <w:rPr>
                <w:rStyle w:val="39"/>
                <w:rFonts w:ascii="宋体" w:hAnsi="宋体"/>
                <w:color w:val="000000" w:themeColor="text1"/>
                <w:spacing w:val="2"/>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截标时间后30分钟内磋商供应商可以登录</w:t>
            </w:r>
            <w:r>
              <w:rPr>
                <w:rFonts w:hint="eastAsia" w:ascii="宋体" w:hAnsi="宋体" w:cs="宋体"/>
                <w:color w:val="000000" w:themeColor="text1"/>
                <w:szCs w:val="21"/>
                <w14:textFill>
                  <w14:solidFill>
                    <w14:schemeClr w14:val="tx1"/>
                  </w14:solidFill>
                </w14:textFill>
              </w:rPr>
              <w:t>广西政府采购云平台</w:t>
            </w:r>
            <w:r>
              <w:rPr>
                <w:rFonts w:hint="eastAsia" w:ascii="宋体" w:hAnsi="宋体"/>
                <w:color w:val="000000" w:themeColor="text1"/>
                <w:szCs w:val="21"/>
                <w14:textFill>
                  <w14:solidFill>
                    <w14:schemeClr w14:val="tx1"/>
                  </w14:solidFill>
                </w14:textFill>
              </w:rPr>
              <w:t>，用“项目采购-开标评标”功能进行解密磋商响应文件。若磋商供应商在规定时间内无法解密或解密失败，可以以电子备份磋商响应文件作为依据，若电子备份磋商响应文件件与</w:t>
            </w:r>
            <w:r>
              <w:rPr>
                <w:rFonts w:hint="eastAsia" w:ascii="宋体" w:hAnsi="宋体" w:cs="宋体"/>
                <w:color w:val="000000" w:themeColor="text1"/>
                <w:szCs w:val="21"/>
                <w14:textFill>
                  <w14:solidFill>
                    <w14:schemeClr w14:val="tx1"/>
                  </w14:solidFill>
                </w14:textFill>
              </w:rPr>
              <w:t>广西政府采购云平台</w:t>
            </w:r>
            <w:r>
              <w:rPr>
                <w:rFonts w:hint="eastAsia" w:ascii="宋体" w:hAnsi="宋体"/>
                <w:color w:val="000000" w:themeColor="text1"/>
                <w:szCs w:val="21"/>
                <w14:textFill>
                  <w14:solidFill>
                    <w14:schemeClr w14:val="tx1"/>
                  </w14:solidFill>
                </w14:textFill>
              </w:rPr>
              <w:t>上传的电子磋商响应文件被识别为不一致的，以电子备份磋商响应文件作为评审依据；磋商供应商按时在线解密响应文件的，以在线解密的响应文件作为评审依据。若磋商供应商在规定时间内无法解密或解密失败且未提供电子备份磋商响应文件的，视为响应文件撤回。</w:t>
            </w:r>
          </w:p>
        </w:tc>
      </w:tr>
      <w:tr w14:paraId="29117B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779A2187">
            <w:pPr>
              <w:spacing w:line="380" w:lineRule="exact"/>
              <w:jc w:val="center"/>
              <w:rPr>
                <w:rStyle w:val="39"/>
                <w:rFonts w:ascii="宋体" w:hAnsi="宋体"/>
                <w:color w:val="000000" w:themeColor="text1"/>
                <w:szCs w:val="21"/>
                <w14:textFill>
                  <w14:solidFill>
                    <w14:schemeClr w14:val="tx1"/>
                  </w14:solidFill>
                </w14:textFill>
              </w:rPr>
            </w:pPr>
            <w:r>
              <w:rPr>
                <w:rStyle w:val="39"/>
                <w:rFonts w:ascii="宋体" w:hAnsi="宋体"/>
                <w:color w:val="000000" w:themeColor="text1"/>
                <w:szCs w:val="21"/>
                <w14:textFill>
                  <w14:solidFill>
                    <w14:schemeClr w14:val="tx1"/>
                  </w14:solidFill>
                </w14:textFill>
              </w:rPr>
              <w:t>12</w:t>
            </w:r>
          </w:p>
        </w:tc>
        <w:tc>
          <w:tcPr>
            <w:tcW w:w="1162" w:type="dxa"/>
            <w:tcBorders>
              <w:top w:val="single" w:color="000000" w:sz="4" w:space="0"/>
              <w:left w:val="single" w:color="000000" w:sz="4" w:space="0"/>
              <w:bottom w:val="single" w:color="000000" w:sz="4" w:space="0"/>
              <w:right w:val="single" w:color="000000" w:sz="4" w:space="0"/>
            </w:tcBorders>
            <w:vAlign w:val="center"/>
          </w:tcPr>
          <w:p w14:paraId="6F05370B">
            <w:pPr>
              <w:spacing w:line="380" w:lineRule="exact"/>
              <w:jc w:val="center"/>
              <w:rPr>
                <w:rStyle w:val="39"/>
                <w:rFonts w:ascii="宋体" w:hAnsi="宋体"/>
                <w:color w:val="000000" w:themeColor="text1"/>
                <w:szCs w:val="21"/>
                <w14:textFill>
                  <w14:solidFill>
                    <w14:schemeClr w14:val="tx1"/>
                  </w14:solidFill>
                </w14:textFill>
              </w:rPr>
            </w:pPr>
            <w:r>
              <w:rPr>
                <w:rStyle w:val="39"/>
                <w:rFonts w:ascii="宋体" w:hAnsi="宋体"/>
                <w:color w:val="000000" w:themeColor="text1"/>
                <w:szCs w:val="21"/>
                <w14:textFill>
                  <w14:solidFill>
                    <w14:schemeClr w14:val="tx1"/>
                  </w14:solidFill>
                </w14:textFill>
              </w:rPr>
              <w:t>履约质保金</w:t>
            </w:r>
          </w:p>
        </w:tc>
        <w:tc>
          <w:tcPr>
            <w:tcW w:w="7757" w:type="dxa"/>
            <w:tcBorders>
              <w:top w:val="single" w:color="000000" w:sz="4" w:space="0"/>
              <w:left w:val="single" w:color="000000" w:sz="4" w:space="0"/>
              <w:bottom w:val="single" w:color="000000" w:sz="4" w:space="0"/>
              <w:right w:val="single" w:color="000000" w:sz="4" w:space="0"/>
            </w:tcBorders>
            <w:vAlign w:val="center"/>
          </w:tcPr>
          <w:p w14:paraId="361D9CB4">
            <w:pPr>
              <w:spacing w:line="380" w:lineRule="exact"/>
              <w:jc w:val="left"/>
              <w:rPr>
                <w:rStyle w:val="39"/>
                <w:rFonts w:ascii="宋体" w:hAnsi="宋体"/>
                <w:color w:val="000000" w:themeColor="text1"/>
                <w:szCs w:val="21"/>
                <w14:textFill>
                  <w14:solidFill>
                    <w14:schemeClr w14:val="tx1"/>
                  </w14:solidFill>
                </w14:textFill>
              </w:rPr>
            </w:pPr>
            <w:r>
              <w:rPr>
                <w:rStyle w:val="39"/>
                <w:rFonts w:ascii="宋体" w:hAnsi="宋体"/>
                <w:color w:val="000000" w:themeColor="text1"/>
                <w:szCs w:val="21"/>
                <w14:textFill>
                  <w14:solidFill>
                    <w14:schemeClr w14:val="tx1"/>
                  </w14:solidFill>
                </w14:textFill>
              </w:rPr>
              <w:t>无</w:t>
            </w:r>
          </w:p>
        </w:tc>
      </w:tr>
      <w:tr w14:paraId="37DA44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1EA9D35A">
            <w:pPr>
              <w:spacing w:line="380" w:lineRule="exact"/>
              <w:jc w:val="center"/>
              <w:rPr>
                <w:rStyle w:val="39"/>
                <w:rFonts w:ascii="宋体" w:hAnsi="宋体"/>
                <w:color w:val="000000" w:themeColor="text1"/>
                <w:szCs w:val="21"/>
                <w14:textFill>
                  <w14:solidFill>
                    <w14:schemeClr w14:val="tx1"/>
                  </w14:solidFill>
                </w14:textFill>
              </w:rPr>
            </w:pPr>
            <w:r>
              <w:rPr>
                <w:rStyle w:val="39"/>
                <w:rFonts w:hint="eastAsia" w:ascii="宋体" w:hAnsi="宋体"/>
                <w:color w:val="000000" w:themeColor="text1"/>
                <w:szCs w:val="21"/>
                <w14:textFill>
                  <w14:solidFill>
                    <w14:schemeClr w14:val="tx1"/>
                  </w14:solidFill>
                </w14:textFill>
              </w:rPr>
              <w:t>12.1</w:t>
            </w:r>
          </w:p>
        </w:tc>
        <w:tc>
          <w:tcPr>
            <w:tcW w:w="8919" w:type="dxa"/>
            <w:gridSpan w:val="2"/>
            <w:tcBorders>
              <w:top w:val="single" w:color="000000" w:sz="4" w:space="0"/>
              <w:left w:val="single" w:color="000000" w:sz="4" w:space="0"/>
              <w:bottom w:val="single" w:color="000000" w:sz="4" w:space="0"/>
              <w:right w:val="single" w:color="000000" w:sz="4" w:space="0"/>
            </w:tcBorders>
            <w:vAlign w:val="center"/>
          </w:tcPr>
          <w:p w14:paraId="741DD751">
            <w:pPr>
              <w:spacing w:line="380" w:lineRule="exact"/>
              <w:jc w:val="left"/>
              <w:rPr>
                <w:rStyle w:val="39"/>
                <w:rFonts w:ascii="宋体" w:hAnsi="宋体"/>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本项目所属行业：其他未列明行业</w:t>
            </w:r>
          </w:p>
        </w:tc>
      </w:tr>
      <w:tr w14:paraId="11964B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4B7ECE34">
            <w:pPr>
              <w:spacing w:line="380" w:lineRule="exact"/>
              <w:jc w:val="center"/>
              <w:rPr>
                <w:rStyle w:val="39"/>
                <w:rFonts w:ascii="宋体" w:hAnsi="宋体"/>
                <w:color w:val="000000" w:themeColor="text1"/>
                <w:szCs w:val="21"/>
                <w14:textFill>
                  <w14:solidFill>
                    <w14:schemeClr w14:val="tx1"/>
                  </w14:solidFill>
                </w14:textFill>
              </w:rPr>
            </w:pPr>
            <w:r>
              <w:rPr>
                <w:rStyle w:val="39"/>
                <w:rFonts w:hint="eastAsia" w:ascii="宋体" w:hAnsi="宋体"/>
                <w:color w:val="000000" w:themeColor="text1"/>
                <w:szCs w:val="21"/>
                <w14:textFill>
                  <w14:solidFill>
                    <w14:schemeClr w14:val="tx1"/>
                  </w14:solidFill>
                </w14:textFill>
              </w:rPr>
              <w:t>13</w:t>
            </w:r>
          </w:p>
        </w:tc>
        <w:tc>
          <w:tcPr>
            <w:tcW w:w="1162" w:type="dxa"/>
            <w:tcBorders>
              <w:top w:val="single" w:color="000000" w:sz="4" w:space="0"/>
              <w:left w:val="single" w:color="000000" w:sz="4" w:space="0"/>
              <w:bottom w:val="single" w:color="000000" w:sz="4" w:space="0"/>
              <w:right w:val="single" w:color="000000" w:sz="4" w:space="0"/>
            </w:tcBorders>
            <w:vAlign w:val="center"/>
          </w:tcPr>
          <w:p w14:paraId="5AB96FDD">
            <w:pPr>
              <w:spacing w:line="380" w:lineRule="exact"/>
              <w:jc w:val="center"/>
              <w:rPr>
                <w:rStyle w:val="39"/>
                <w:rFonts w:ascii="宋体" w:hAnsi="宋体"/>
                <w:color w:val="000000" w:themeColor="text1"/>
                <w:szCs w:val="21"/>
                <w14:textFill>
                  <w14:solidFill>
                    <w14:schemeClr w14:val="tx1"/>
                  </w14:solidFill>
                </w14:textFill>
              </w:rPr>
            </w:pPr>
            <w:r>
              <w:rPr>
                <w:rStyle w:val="39"/>
                <w:rFonts w:hint="eastAsia" w:ascii="宋体" w:hAnsi="宋体"/>
                <w:color w:val="000000" w:themeColor="text1"/>
                <w:szCs w:val="21"/>
                <w14:textFill>
                  <w14:solidFill>
                    <w14:schemeClr w14:val="tx1"/>
                  </w14:solidFill>
                </w14:textFill>
              </w:rPr>
              <w:t>13</w:t>
            </w:r>
            <w:r>
              <w:rPr>
                <w:rStyle w:val="39"/>
                <w:rFonts w:ascii="宋体" w:hAnsi="宋体"/>
                <w:color w:val="000000" w:themeColor="text1"/>
                <w:szCs w:val="21"/>
                <w14:textFill>
                  <w14:solidFill>
                    <w14:schemeClr w14:val="tx1"/>
                  </w14:solidFill>
                </w14:textFill>
              </w:rPr>
              <w:t>.1</w:t>
            </w:r>
          </w:p>
        </w:tc>
        <w:tc>
          <w:tcPr>
            <w:tcW w:w="7757" w:type="dxa"/>
            <w:tcBorders>
              <w:top w:val="single" w:color="000000" w:sz="4" w:space="0"/>
              <w:left w:val="single" w:color="000000" w:sz="4" w:space="0"/>
              <w:bottom w:val="single" w:color="000000" w:sz="4" w:space="0"/>
              <w:right w:val="single" w:color="000000" w:sz="4" w:space="0"/>
            </w:tcBorders>
            <w:vAlign w:val="center"/>
          </w:tcPr>
          <w:p w14:paraId="17055C5C">
            <w:pPr>
              <w:snapToGrid w:val="0"/>
              <w:spacing w:line="380" w:lineRule="exact"/>
              <w:textAlignment w:val="bottom"/>
              <w:rPr>
                <w:rStyle w:val="39"/>
                <w:rFonts w:ascii="宋体" w:hAnsi="宋体"/>
                <w:color w:val="000000" w:themeColor="text1"/>
                <w:spacing w:val="2"/>
                <w:szCs w:val="21"/>
                <w14:textFill>
                  <w14:solidFill>
                    <w14:schemeClr w14:val="tx1"/>
                  </w14:solidFill>
                </w14:textFill>
              </w:rPr>
            </w:pPr>
            <w:r>
              <w:rPr>
                <w:rStyle w:val="39"/>
                <w:rFonts w:ascii="宋体" w:hAnsi="宋体"/>
                <w:color w:val="000000" w:themeColor="text1"/>
                <w:spacing w:val="2"/>
                <w:szCs w:val="21"/>
                <w14:textFill>
                  <w14:solidFill>
                    <w14:schemeClr w14:val="tx1"/>
                  </w14:solidFill>
                </w14:textFill>
              </w:rPr>
              <w:t>1、本文件中描述磋商供应商的“公章”是指根据我国对公章的管理规定，用磋商供应商法定主体行为名称制作的印章，除本文件有特殊规定外，磋商供应商的财务章、部门章、分公司章、工会章、合同章、业务专用章及银行的转账章、现金收讫章、现金付讫章等其它形式印章均不能代替公章。</w:t>
            </w:r>
          </w:p>
          <w:p w14:paraId="43B4FE8D">
            <w:pPr>
              <w:spacing w:line="380" w:lineRule="exact"/>
              <w:rPr>
                <w:rStyle w:val="39"/>
                <w:rFonts w:ascii="宋体" w:hAnsi="宋体"/>
                <w:color w:val="000000" w:themeColor="text1"/>
                <w:szCs w:val="21"/>
                <w14:textFill>
                  <w14:solidFill>
                    <w14:schemeClr w14:val="tx1"/>
                  </w14:solidFill>
                </w14:textFill>
              </w:rPr>
            </w:pPr>
            <w:r>
              <w:rPr>
                <w:rStyle w:val="39"/>
                <w:rFonts w:ascii="宋体" w:hAnsi="宋体"/>
                <w:color w:val="000000" w:themeColor="text1"/>
                <w:spacing w:val="2"/>
                <w:szCs w:val="21"/>
                <w14:textFill>
                  <w14:solidFill>
                    <w14:schemeClr w14:val="tx1"/>
                  </w14:solidFill>
                </w14:textFill>
              </w:rPr>
              <w:t>2、本文件中描述磋商供应商的“签字”是指磋商供应商的法定代表人或被授权人亲自在文件规定签署处亲笔写上个人的名字的行为，私章、签字章、印鉴、影印等其他形式均不能代替亲笔签名。</w:t>
            </w:r>
          </w:p>
        </w:tc>
      </w:tr>
    </w:tbl>
    <w:p w14:paraId="4DE8C1DC">
      <w:pPr>
        <w:rPr>
          <w:rStyle w:val="39"/>
          <w:rFonts w:ascii="宋体" w:hAnsi="宋体"/>
          <w:b/>
          <w:color w:val="000000" w:themeColor="text1"/>
          <w:sz w:val="36"/>
          <w:szCs w:val="36"/>
          <w14:textFill>
            <w14:solidFill>
              <w14:schemeClr w14:val="tx1"/>
            </w14:solidFill>
          </w14:textFill>
        </w:rPr>
      </w:pPr>
    </w:p>
    <w:p w14:paraId="756202B0">
      <w:pPr>
        <w:rPr>
          <w:rStyle w:val="39"/>
          <w:rFonts w:ascii="宋体" w:hAnsi="宋体"/>
          <w:b/>
          <w:color w:val="000000" w:themeColor="text1"/>
          <w:sz w:val="36"/>
          <w:szCs w:val="36"/>
          <w14:textFill>
            <w14:solidFill>
              <w14:schemeClr w14:val="tx1"/>
            </w14:solidFill>
          </w14:textFill>
        </w:rPr>
      </w:pPr>
    </w:p>
    <w:p w14:paraId="4C0E1E1C">
      <w:pPr>
        <w:rPr>
          <w:rStyle w:val="39"/>
          <w:rFonts w:ascii="宋体" w:hAnsi="宋体"/>
          <w:b/>
          <w:color w:val="000000" w:themeColor="text1"/>
          <w:sz w:val="36"/>
          <w:szCs w:val="36"/>
          <w14:textFill>
            <w14:solidFill>
              <w14:schemeClr w14:val="tx1"/>
            </w14:solidFill>
          </w14:textFill>
        </w:rPr>
      </w:pPr>
    </w:p>
    <w:p w14:paraId="54A601E5">
      <w:pPr>
        <w:rPr>
          <w:rStyle w:val="39"/>
          <w:rFonts w:ascii="宋体" w:hAnsi="宋体"/>
          <w:b/>
          <w:color w:val="000000" w:themeColor="text1"/>
          <w:sz w:val="36"/>
          <w:szCs w:val="36"/>
          <w14:textFill>
            <w14:solidFill>
              <w14:schemeClr w14:val="tx1"/>
            </w14:solidFill>
          </w14:textFill>
        </w:rPr>
      </w:pPr>
    </w:p>
    <w:p w14:paraId="7FA39357">
      <w:pPr>
        <w:rPr>
          <w:rStyle w:val="39"/>
          <w:rFonts w:ascii="宋体" w:hAnsi="宋体"/>
          <w:b/>
          <w:color w:val="000000" w:themeColor="text1"/>
          <w:sz w:val="36"/>
          <w:szCs w:val="36"/>
          <w14:textFill>
            <w14:solidFill>
              <w14:schemeClr w14:val="tx1"/>
            </w14:solidFill>
          </w14:textFill>
        </w:rPr>
      </w:pPr>
    </w:p>
    <w:p w14:paraId="4158790D">
      <w:pPr>
        <w:rPr>
          <w:rStyle w:val="39"/>
          <w:rFonts w:ascii="宋体" w:hAnsi="宋体"/>
          <w:b/>
          <w:color w:val="000000" w:themeColor="text1"/>
          <w:sz w:val="36"/>
          <w:szCs w:val="36"/>
          <w14:textFill>
            <w14:solidFill>
              <w14:schemeClr w14:val="tx1"/>
            </w14:solidFill>
          </w14:textFill>
        </w:rPr>
      </w:pPr>
    </w:p>
    <w:p w14:paraId="7A28B8B8">
      <w:pPr>
        <w:rPr>
          <w:rStyle w:val="39"/>
          <w:rFonts w:ascii="宋体" w:hAnsi="宋体"/>
          <w:b/>
          <w:color w:val="000000" w:themeColor="text1"/>
          <w:sz w:val="36"/>
          <w:szCs w:val="36"/>
          <w14:textFill>
            <w14:solidFill>
              <w14:schemeClr w14:val="tx1"/>
            </w14:solidFill>
          </w14:textFill>
        </w:rPr>
      </w:pPr>
    </w:p>
    <w:p w14:paraId="07435240">
      <w:pPr>
        <w:rPr>
          <w:rStyle w:val="39"/>
          <w:rFonts w:ascii="宋体" w:hAnsi="宋体"/>
          <w:b/>
          <w:color w:val="000000" w:themeColor="text1"/>
          <w:sz w:val="36"/>
          <w:szCs w:val="36"/>
          <w14:textFill>
            <w14:solidFill>
              <w14:schemeClr w14:val="tx1"/>
            </w14:solidFill>
          </w14:textFill>
        </w:rPr>
      </w:pPr>
    </w:p>
    <w:p w14:paraId="3CB707D7">
      <w:pPr>
        <w:rPr>
          <w:rStyle w:val="39"/>
          <w:rFonts w:ascii="宋体" w:hAnsi="宋体"/>
          <w:b/>
          <w:color w:val="000000" w:themeColor="text1"/>
          <w:sz w:val="36"/>
          <w:szCs w:val="36"/>
          <w14:textFill>
            <w14:solidFill>
              <w14:schemeClr w14:val="tx1"/>
            </w14:solidFill>
          </w14:textFill>
        </w:rPr>
      </w:pPr>
    </w:p>
    <w:p w14:paraId="1F8CB399">
      <w:pPr>
        <w:pStyle w:val="2"/>
      </w:pPr>
    </w:p>
    <w:p w14:paraId="54B48B7C">
      <w:pPr>
        <w:rPr>
          <w:rStyle w:val="39"/>
          <w:rFonts w:ascii="宋体" w:hAnsi="宋体"/>
          <w:b/>
          <w:color w:val="000000" w:themeColor="text1"/>
          <w:sz w:val="36"/>
          <w:szCs w:val="36"/>
          <w14:textFill>
            <w14:solidFill>
              <w14:schemeClr w14:val="tx1"/>
            </w14:solidFill>
          </w14:textFill>
        </w:rPr>
      </w:pPr>
    </w:p>
    <w:p w14:paraId="2D57FFB8">
      <w:pPr>
        <w:jc w:val="center"/>
        <w:rPr>
          <w:rStyle w:val="39"/>
          <w:rFonts w:ascii="宋体" w:hAnsi="宋体"/>
          <w:b/>
          <w:color w:val="000000" w:themeColor="text1"/>
          <w:sz w:val="36"/>
          <w:szCs w:val="36"/>
          <w14:textFill>
            <w14:solidFill>
              <w14:schemeClr w14:val="tx1"/>
            </w14:solidFill>
          </w14:textFill>
        </w:rPr>
      </w:pPr>
      <w:r>
        <w:rPr>
          <w:rStyle w:val="39"/>
          <w:rFonts w:ascii="宋体" w:hAnsi="宋体"/>
          <w:b/>
          <w:color w:val="000000" w:themeColor="text1"/>
          <w:sz w:val="36"/>
          <w:szCs w:val="36"/>
          <w14:textFill>
            <w14:solidFill>
              <w14:schemeClr w14:val="tx1"/>
            </w14:solidFill>
          </w14:textFill>
        </w:rPr>
        <w:t>磋商供应商须知</w:t>
      </w:r>
    </w:p>
    <w:p w14:paraId="23FA105C">
      <w:pPr>
        <w:pStyle w:val="37"/>
        <w:rPr>
          <w:rStyle w:val="39"/>
          <w:rFonts w:ascii="宋体" w:hAnsi="宋体" w:cs="宋体"/>
          <w:b/>
          <w:bCs/>
          <w:color w:val="000000" w:themeColor="text1"/>
          <w:sz w:val="36"/>
          <w14:textFill>
            <w14:solidFill>
              <w14:schemeClr w14:val="tx1"/>
            </w14:solidFill>
          </w14:textFill>
        </w:rPr>
      </w:pPr>
      <w:r>
        <w:rPr>
          <w:rStyle w:val="39"/>
          <w:rFonts w:ascii="宋体" w:hAnsi="宋体" w:cs="宋体"/>
          <w:b/>
          <w:bCs/>
          <w:color w:val="000000" w:themeColor="text1"/>
          <w14:textFill>
            <w14:solidFill>
              <w14:schemeClr w14:val="tx1"/>
            </w14:solidFill>
          </w14:textFill>
        </w:rPr>
        <w:t>一、总 则</w:t>
      </w:r>
    </w:p>
    <w:p w14:paraId="4B525D15">
      <w:pPr>
        <w:spacing w:line="360" w:lineRule="auto"/>
        <w:ind w:firstLine="316" w:firstLineChars="150"/>
        <w:rPr>
          <w:rStyle w:val="39"/>
          <w:rFonts w:ascii="宋体" w:hAnsi="宋体"/>
          <w:b/>
          <w:color w:val="000000" w:themeColor="text1"/>
          <w:szCs w:val="21"/>
          <w14:textFill>
            <w14:solidFill>
              <w14:schemeClr w14:val="tx1"/>
            </w14:solidFill>
          </w14:textFill>
        </w:rPr>
      </w:pPr>
      <w:r>
        <w:rPr>
          <w:rStyle w:val="39"/>
          <w:rFonts w:ascii="宋体" w:hAnsi="宋体"/>
          <w:b/>
          <w:color w:val="000000" w:themeColor="text1"/>
          <w:szCs w:val="21"/>
          <w14:textFill>
            <w14:solidFill>
              <w14:schemeClr w14:val="tx1"/>
            </w14:solidFill>
          </w14:textFill>
        </w:rPr>
        <w:t xml:space="preserve">1. 适用范围  </w:t>
      </w:r>
    </w:p>
    <w:p w14:paraId="31C9C94B">
      <w:pPr>
        <w:spacing w:line="360" w:lineRule="auto"/>
        <w:ind w:firstLine="315" w:firstLineChars="150"/>
        <w:rPr>
          <w:rStyle w:val="39"/>
          <w:rFonts w:hint="eastAsia" w:ascii="宋体" w:hAnsi="宋体" w:eastAsia="宋体"/>
          <w:color w:val="000000" w:themeColor="text1"/>
          <w:szCs w:val="21"/>
          <w:lang w:eastAsia="zh-CN"/>
          <w14:textFill>
            <w14:solidFill>
              <w14:schemeClr w14:val="tx1"/>
            </w14:solidFill>
          </w14:textFill>
        </w:rPr>
      </w:pPr>
      <w:r>
        <w:rPr>
          <w:rStyle w:val="39"/>
          <w:rFonts w:ascii="宋体" w:hAnsi="宋体"/>
          <w:color w:val="000000" w:themeColor="text1"/>
          <w:szCs w:val="21"/>
          <w14:textFill>
            <w14:solidFill>
              <w14:schemeClr w14:val="tx1"/>
            </w14:solidFill>
          </w14:textFill>
        </w:rPr>
        <w:t>1.1项目名称：</w:t>
      </w:r>
      <w:r>
        <w:rPr>
          <w:rStyle w:val="39"/>
          <w:rFonts w:hint="eastAsia" w:ascii="宋体" w:hAnsi="宋体" w:cs="宋体"/>
          <w:bCs/>
          <w:color w:val="000000" w:themeColor="text1"/>
          <w:szCs w:val="21"/>
          <w:lang w:eastAsia="zh-CN"/>
          <w14:textFill>
            <w14:solidFill>
              <w14:schemeClr w14:val="tx1"/>
            </w14:solidFill>
          </w14:textFill>
        </w:rPr>
        <w:t>贵港市职业教育中心2024年双优校建设(重)</w:t>
      </w:r>
    </w:p>
    <w:p w14:paraId="253C13D8">
      <w:pPr>
        <w:spacing w:line="360" w:lineRule="auto"/>
        <w:ind w:firstLine="630" w:firstLineChars="300"/>
        <w:jc w:val="left"/>
        <w:rPr>
          <w:rStyle w:val="39"/>
          <w:rFonts w:hint="eastAsia" w:ascii="宋体" w:hAnsi="宋体" w:eastAsia="宋体"/>
          <w:color w:val="000000" w:themeColor="text1"/>
          <w:szCs w:val="21"/>
          <w:lang w:eastAsia="zh-CN"/>
          <w14:textFill>
            <w14:solidFill>
              <w14:schemeClr w14:val="tx1"/>
            </w14:solidFill>
          </w14:textFill>
        </w:rPr>
      </w:pPr>
      <w:r>
        <w:rPr>
          <w:rStyle w:val="39"/>
          <w:rFonts w:ascii="宋体" w:hAnsi="宋体"/>
          <w:color w:val="000000" w:themeColor="text1"/>
          <w:szCs w:val="21"/>
          <w14:textFill>
            <w14:solidFill>
              <w14:schemeClr w14:val="tx1"/>
            </w14:solidFill>
          </w14:textFill>
        </w:rPr>
        <w:t>项目编号：</w:t>
      </w:r>
      <w:r>
        <w:rPr>
          <w:rStyle w:val="39"/>
          <w:rFonts w:hint="eastAsia" w:ascii="宋体" w:hAnsi="宋体"/>
          <w:color w:val="000000" w:themeColor="text1"/>
          <w:szCs w:val="21"/>
          <w14:textFill>
            <w14:solidFill>
              <w14:schemeClr w14:val="tx1"/>
            </w14:solidFill>
          </w14:textFill>
        </w:rPr>
        <w:t>GGZC2024-C3-01302-GGHL</w:t>
      </w:r>
      <w:r>
        <w:rPr>
          <w:rStyle w:val="39"/>
          <w:rFonts w:hint="eastAsia" w:ascii="宋体" w:hAnsi="宋体"/>
          <w:color w:val="000000" w:themeColor="text1"/>
          <w:szCs w:val="21"/>
          <w:lang w:eastAsia="zh-CN"/>
          <w14:textFill>
            <w14:solidFill>
              <w14:schemeClr w14:val="tx1"/>
            </w14:solidFill>
          </w14:textFill>
        </w:rPr>
        <w:t>（重）</w:t>
      </w:r>
    </w:p>
    <w:p w14:paraId="0CD217E5">
      <w:pPr>
        <w:spacing w:line="360" w:lineRule="auto"/>
        <w:ind w:firstLine="630" w:firstLineChars="300"/>
        <w:rPr>
          <w:rStyle w:val="39"/>
          <w:rFonts w:ascii="宋体" w:hAnsi="宋体"/>
          <w:color w:val="000000" w:themeColor="text1"/>
          <w:szCs w:val="21"/>
          <w14:textFill>
            <w14:solidFill>
              <w14:schemeClr w14:val="tx1"/>
            </w14:solidFill>
          </w14:textFill>
        </w:rPr>
      </w:pPr>
      <w:r>
        <w:rPr>
          <w:rStyle w:val="39"/>
          <w:rFonts w:ascii="宋体" w:hAnsi="宋体"/>
          <w:color w:val="000000" w:themeColor="text1"/>
          <w:szCs w:val="21"/>
          <w14:textFill>
            <w14:solidFill>
              <w14:schemeClr w14:val="tx1"/>
            </w14:solidFill>
          </w14:textFill>
        </w:rPr>
        <w:t xml:space="preserve">本文件仅适用于本文件中所叙述的服务类采购项目。  </w:t>
      </w:r>
    </w:p>
    <w:p w14:paraId="72EB582C">
      <w:pPr>
        <w:spacing w:line="360" w:lineRule="auto"/>
        <w:ind w:firstLine="316" w:firstLineChars="150"/>
        <w:rPr>
          <w:rStyle w:val="39"/>
          <w:rFonts w:ascii="宋体" w:hAnsi="宋体"/>
          <w:b/>
          <w:color w:val="000000" w:themeColor="text1"/>
          <w:szCs w:val="21"/>
          <w14:textFill>
            <w14:solidFill>
              <w14:schemeClr w14:val="tx1"/>
            </w14:solidFill>
          </w14:textFill>
        </w:rPr>
      </w:pPr>
      <w:r>
        <w:rPr>
          <w:rStyle w:val="39"/>
          <w:rFonts w:ascii="宋体" w:hAnsi="宋体"/>
          <w:b/>
          <w:color w:val="000000" w:themeColor="text1"/>
          <w:szCs w:val="21"/>
          <w14:textFill>
            <w14:solidFill>
              <w14:schemeClr w14:val="tx1"/>
            </w14:solidFill>
          </w14:textFill>
        </w:rPr>
        <w:t xml:space="preserve">2. 定义 </w:t>
      </w:r>
    </w:p>
    <w:p w14:paraId="49A281BA">
      <w:pPr>
        <w:spacing w:line="360" w:lineRule="auto"/>
        <w:ind w:firstLine="315" w:firstLineChars="150"/>
        <w:rPr>
          <w:rStyle w:val="39"/>
          <w:rFonts w:ascii="宋体" w:hAnsi="宋体"/>
          <w:color w:val="000000" w:themeColor="text1"/>
          <w:szCs w:val="21"/>
          <w14:textFill>
            <w14:solidFill>
              <w14:schemeClr w14:val="tx1"/>
            </w14:solidFill>
          </w14:textFill>
        </w:rPr>
      </w:pPr>
      <w:r>
        <w:rPr>
          <w:rStyle w:val="39"/>
          <w:rFonts w:ascii="宋体" w:hAnsi="宋体"/>
          <w:color w:val="000000" w:themeColor="text1"/>
          <w:szCs w:val="21"/>
          <w14:textFill>
            <w14:solidFill>
              <w14:schemeClr w14:val="tx1"/>
            </w14:solidFill>
          </w14:textFill>
        </w:rPr>
        <w:t>2.1 “采购人”是指：</w:t>
      </w:r>
      <w:r>
        <w:rPr>
          <w:rStyle w:val="39"/>
          <w:rFonts w:hint="eastAsia" w:ascii="宋体" w:hAnsi="宋体"/>
          <w:color w:val="000000" w:themeColor="text1"/>
          <w:szCs w:val="21"/>
          <w14:textFill>
            <w14:solidFill>
              <w14:schemeClr w14:val="tx1"/>
            </w14:solidFill>
          </w14:textFill>
        </w:rPr>
        <w:t>贵港市职业教育中心</w:t>
      </w:r>
    </w:p>
    <w:p w14:paraId="7A578C37">
      <w:pPr>
        <w:spacing w:line="360" w:lineRule="auto"/>
        <w:ind w:firstLine="315" w:firstLineChars="150"/>
        <w:rPr>
          <w:rStyle w:val="39"/>
          <w:rFonts w:ascii="宋体" w:hAnsi="宋体"/>
          <w:color w:val="000000" w:themeColor="text1"/>
          <w:szCs w:val="21"/>
          <w14:textFill>
            <w14:solidFill>
              <w14:schemeClr w14:val="tx1"/>
            </w14:solidFill>
          </w14:textFill>
        </w:rPr>
      </w:pPr>
      <w:r>
        <w:rPr>
          <w:rStyle w:val="39"/>
          <w:rFonts w:ascii="宋体" w:hAnsi="宋体"/>
          <w:color w:val="000000" w:themeColor="text1"/>
          <w:szCs w:val="21"/>
          <w14:textFill>
            <w14:solidFill>
              <w14:schemeClr w14:val="tx1"/>
            </w14:solidFill>
          </w14:textFill>
        </w:rPr>
        <w:t>2.2 “采购代理机构” 是指：</w:t>
      </w:r>
      <w:r>
        <w:rPr>
          <w:rStyle w:val="39"/>
          <w:rFonts w:hint="eastAsia" w:ascii="宋体" w:hAnsi="宋体"/>
          <w:color w:val="000000" w:themeColor="text1"/>
          <w:szCs w:val="21"/>
          <w14:textFill>
            <w14:solidFill>
              <w14:schemeClr w14:val="tx1"/>
            </w14:solidFill>
          </w14:textFill>
        </w:rPr>
        <w:t>贵港市弘林项目管理有限公司</w:t>
      </w:r>
      <w:r>
        <w:rPr>
          <w:rStyle w:val="39"/>
          <w:rFonts w:ascii="宋体" w:hAnsi="宋体"/>
          <w:color w:val="000000" w:themeColor="text1"/>
          <w:szCs w:val="21"/>
          <w14:textFill>
            <w14:solidFill>
              <w14:schemeClr w14:val="tx1"/>
            </w14:solidFill>
          </w14:textFill>
        </w:rPr>
        <w:t xml:space="preserve">(以下简称“本公司”) 。 </w:t>
      </w:r>
    </w:p>
    <w:p w14:paraId="0BAB1D69">
      <w:pPr>
        <w:spacing w:line="360" w:lineRule="auto"/>
        <w:ind w:firstLine="315" w:firstLineChars="150"/>
        <w:rPr>
          <w:rStyle w:val="39"/>
          <w:rFonts w:ascii="宋体" w:hAnsi="宋体"/>
          <w:color w:val="000000" w:themeColor="text1"/>
          <w:szCs w:val="21"/>
          <w14:textFill>
            <w14:solidFill>
              <w14:schemeClr w14:val="tx1"/>
            </w14:solidFill>
          </w14:textFill>
        </w:rPr>
      </w:pPr>
      <w:r>
        <w:rPr>
          <w:rStyle w:val="39"/>
          <w:rFonts w:ascii="宋体" w:hAnsi="宋体"/>
          <w:color w:val="000000" w:themeColor="text1"/>
          <w:szCs w:val="21"/>
          <w14:textFill>
            <w14:solidFill>
              <w14:schemeClr w14:val="tx1"/>
            </w14:solidFill>
          </w14:textFill>
        </w:rPr>
        <w:t xml:space="preserve">2.3 “磋商供应商”是指响应本文件要求，参加磋商的法人或者其他组织。如果该供应商在本次磋商中成交，即成为“成交供应商”。  </w:t>
      </w:r>
    </w:p>
    <w:p w14:paraId="3E93E956">
      <w:pPr>
        <w:spacing w:line="360" w:lineRule="auto"/>
        <w:ind w:firstLine="315" w:firstLineChars="150"/>
        <w:rPr>
          <w:rStyle w:val="39"/>
          <w:rFonts w:ascii="宋体" w:hAnsi="宋体"/>
          <w:color w:val="000000" w:themeColor="text1"/>
          <w:szCs w:val="21"/>
          <w14:textFill>
            <w14:solidFill>
              <w14:schemeClr w14:val="tx1"/>
            </w14:solidFill>
          </w14:textFill>
        </w:rPr>
      </w:pPr>
      <w:r>
        <w:rPr>
          <w:rStyle w:val="39"/>
          <w:rFonts w:ascii="宋体" w:hAnsi="宋体"/>
          <w:color w:val="000000" w:themeColor="text1"/>
          <w:szCs w:val="21"/>
          <w14:textFill>
            <w14:solidFill>
              <w14:schemeClr w14:val="tx1"/>
            </w14:solidFill>
          </w14:textFill>
        </w:rPr>
        <w:t xml:space="preserve">2.4 “服务”是指除货物和工程以外的其他采购对象 。  </w:t>
      </w:r>
    </w:p>
    <w:p w14:paraId="4B6B57D1">
      <w:pPr>
        <w:spacing w:line="360" w:lineRule="auto"/>
        <w:ind w:firstLine="315" w:firstLineChars="150"/>
        <w:rPr>
          <w:rStyle w:val="39"/>
          <w:rFonts w:ascii="宋体" w:hAnsi="宋体"/>
          <w:color w:val="000000" w:themeColor="text1"/>
          <w:szCs w:val="21"/>
          <w14:textFill>
            <w14:solidFill>
              <w14:schemeClr w14:val="tx1"/>
            </w14:solidFill>
          </w14:textFill>
        </w:rPr>
      </w:pPr>
      <w:r>
        <w:rPr>
          <w:rStyle w:val="39"/>
          <w:rFonts w:ascii="宋体" w:hAnsi="宋体"/>
          <w:color w:val="000000" w:themeColor="text1"/>
          <w:szCs w:val="21"/>
          <w14:textFill>
            <w14:solidFill>
              <w14:schemeClr w14:val="tx1"/>
            </w14:solidFill>
          </w14:textFill>
        </w:rPr>
        <w:t xml:space="preserve">2.5 “竞争性磋商响应文件”是指：磋商供应商根据本磋商文件要求，编制包含报价、技术和服务等所有内容的文件。  </w:t>
      </w:r>
    </w:p>
    <w:p w14:paraId="7014C304">
      <w:pPr>
        <w:spacing w:line="360" w:lineRule="auto"/>
        <w:ind w:firstLine="316" w:firstLineChars="150"/>
        <w:rPr>
          <w:rStyle w:val="39"/>
          <w:rFonts w:ascii="宋体" w:hAnsi="宋体"/>
          <w:b/>
          <w:color w:val="000000" w:themeColor="text1"/>
          <w:szCs w:val="21"/>
          <w14:textFill>
            <w14:solidFill>
              <w14:schemeClr w14:val="tx1"/>
            </w14:solidFill>
          </w14:textFill>
        </w:rPr>
      </w:pPr>
      <w:r>
        <w:rPr>
          <w:rStyle w:val="39"/>
          <w:rFonts w:ascii="宋体" w:hAnsi="宋体"/>
          <w:b/>
          <w:color w:val="000000" w:themeColor="text1"/>
          <w:szCs w:val="21"/>
          <w14:textFill>
            <w14:solidFill>
              <w14:schemeClr w14:val="tx1"/>
            </w14:solidFill>
          </w14:textFill>
        </w:rPr>
        <w:t xml:space="preserve">3. 磋商供应商的资格   </w:t>
      </w:r>
    </w:p>
    <w:p w14:paraId="678A6557">
      <w:pPr>
        <w:spacing w:line="450" w:lineRule="atLeast"/>
        <w:ind w:firstLine="210" w:firstLineChars="100"/>
        <w:textAlignment w:val="auto"/>
        <w:rPr>
          <w:rFonts w:cs="宋体" w:asciiTheme="minorEastAsia" w:hAnsiTheme="minorEastAsia" w:eastAsiaTheme="minorEastAsia"/>
          <w:bCs/>
          <w:color w:val="000000" w:themeColor="text1"/>
          <w:kern w:val="0"/>
          <w:szCs w:val="21"/>
          <w14:textFill>
            <w14:solidFill>
              <w14:schemeClr w14:val="tx1"/>
            </w14:solidFill>
          </w14:textFill>
        </w:rPr>
      </w:pPr>
      <w:r>
        <w:rPr>
          <w:rFonts w:hint="eastAsia" w:cs="宋体" w:asciiTheme="minorEastAsia" w:hAnsiTheme="minorEastAsia" w:eastAsiaTheme="minorEastAsia"/>
          <w:bCs/>
          <w:color w:val="000000" w:themeColor="text1"/>
          <w:kern w:val="0"/>
          <w:szCs w:val="21"/>
          <w14:textFill>
            <w14:solidFill>
              <w14:schemeClr w14:val="tx1"/>
            </w14:solidFill>
          </w14:textFill>
        </w:rPr>
        <w:t>3.</w:t>
      </w:r>
      <w:r>
        <w:rPr>
          <w:rFonts w:cs="宋体" w:asciiTheme="minorEastAsia" w:hAnsiTheme="minorEastAsia" w:eastAsiaTheme="minorEastAsia"/>
          <w:bCs/>
          <w:color w:val="000000" w:themeColor="text1"/>
          <w:kern w:val="0"/>
          <w:szCs w:val="21"/>
          <w14:textFill>
            <w14:solidFill>
              <w14:schemeClr w14:val="tx1"/>
            </w14:solidFill>
          </w14:textFill>
        </w:rPr>
        <w:t>1满足《中华人民共和国政府采购法》第二十二条规定；</w:t>
      </w:r>
    </w:p>
    <w:p w14:paraId="435EA23B">
      <w:pPr>
        <w:spacing w:line="450" w:lineRule="atLeast"/>
        <w:ind w:firstLine="210" w:firstLineChars="100"/>
        <w:textAlignment w:val="auto"/>
        <w:rPr>
          <w:rFonts w:cs="宋体" w:asciiTheme="minorEastAsia" w:hAnsiTheme="minorEastAsia" w:eastAsiaTheme="minorEastAsia"/>
          <w:bCs/>
          <w:color w:val="000000" w:themeColor="text1"/>
          <w:kern w:val="0"/>
          <w:szCs w:val="21"/>
          <w14:textFill>
            <w14:solidFill>
              <w14:schemeClr w14:val="tx1"/>
            </w14:solidFill>
          </w14:textFill>
        </w:rPr>
      </w:pPr>
      <w:r>
        <w:rPr>
          <w:rFonts w:hint="eastAsia" w:cs="宋体" w:asciiTheme="minorEastAsia" w:hAnsiTheme="minorEastAsia" w:eastAsiaTheme="minorEastAsia"/>
          <w:bCs/>
          <w:color w:val="000000" w:themeColor="text1"/>
          <w:kern w:val="0"/>
          <w:szCs w:val="21"/>
          <w14:textFill>
            <w14:solidFill>
              <w14:schemeClr w14:val="tx1"/>
            </w14:solidFill>
          </w14:textFill>
        </w:rPr>
        <w:t>3.</w:t>
      </w:r>
      <w:r>
        <w:rPr>
          <w:rFonts w:cs="宋体" w:asciiTheme="minorEastAsia" w:hAnsiTheme="minorEastAsia" w:eastAsiaTheme="minorEastAsia"/>
          <w:bCs/>
          <w:color w:val="000000" w:themeColor="text1"/>
          <w:kern w:val="0"/>
          <w:szCs w:val="21"/>
          <w14:textFill>
            <w14:solidFill>
              <w14:schemeClr w14:val="tx1"/>
            </w14:solidFill>
          </w14:textFill>
        </w:rPr>
        <w:t>2落实政府采购政策需满足的资格要求：</w:t>
      </w:r>
      <w:r>
        <w:rPr>
          <w:rFonts w:hint="eastAsia" w:cs="宋体" w:asciiTheme="minorEastAsia" w:hAnsiTheme="minorEastAsia" w:eastAsiaTheme="minorEastAsia"/>
          <w:bCs/>
          <w:color w:val="000000" w:themeColor="text1"/>
          <w:kern w:val="0"/>
          <w:szCs w:val="21"/>
          <w14:textFill>
            <w14:solidFill>
              <w14:schemeClr w14:val="tx1"/>
            </w14:solidFill>
          </w14:textFill>
        </w:rPr>
        <w:t>本项目属于专门面向中小企业采购的项目，供应商应为中小微企业或监狱企业或残疾人福利性单位</w:t>
      </w:r>
      <w:r>
        <w:rPr>
          <w:rFonts w:cs="宋体" w:asciiTheme="minorEastAsia" w:hAnsiTheme="minorEastAsia" w:eastAsiaTheme="minorEastAsia"/>
          <w:bCs/>
          <w:color w:val="000000" w:themeColor="text1"/>
          <w:kern w:val="0"/>
          <w:szCs w:val="21"/>
          <w14:textFill>
            <w14:solidFill>
              <w14:schemeClr w14:val="tx1"/>
            </w14:solidFill>
          </w14:textFill>
        </w:rPr>
        <w:t>。</w:t>
      </w:r>
    </w:p>
    <w:p w14:paraId="2082934B">
      <w:pPr>
        <w:spacing w:line="450" w:lineRule="atLeast"/>
        <w:ind w:firstLine="210" w:firstLineChars="100"/>
        <w:textAlignment w:val="auto"/>
        <w:rPr>
          <w:rFonts w:cs="宋体" w:asciiTheme="minorEastAsia" w:hAnsiTheme="minorEastAsia" w:eastAsiaTheme="minorEastAsia"/>
          <w:bCs/>
          <w:color w:val="000000" w:themeColor="text1"/>
          <w:kern w:val="0"/>
          <w:szCs w:val="21"/>
          <w14:textFill>
            <w14:solidFill>
              <w14:schemeClr w14:val="tx1"/>
            </w14:solidFill>
          </w14:textFill>
        </w:rPr>
      </w:pPr>
      <w:r>
        <w:rPr>
          <w:rFonts w:hint="eastAsia" w:cs="宋体" w:asciiTheme="minorEastAsia" w:hAnsiTheme="minorEastAsia" w:eastAsiaTheme="minorEastAsia"/>
          <w:bCs/>
          <w:color w:val="000000" w:themeColor="text1"/>
          <w:kern w:val="0"/>
          <w:szCs w:val="21"/>
          <w14:textFill>
            <w14:solidFill>
              <w14:schemeClr w14:val="tx1"/>
            </w14:solidFill>
          </w14:textFill>
        </w:rPr>
        <w:t>3.</w:t>
      </w:r>
      <w:r>
        <w:rPr>
          <w:rFonts w:cs="宋体" w:asciiTheme="minorEastAsia" w:hAnsiTheme="minorEastAsia" w:eastAsiaTheme="minorEastAsia"/>
          <w:bCs/>
          <w:color w:val="000000" w:themeColor="text1"/>
          <w:kern w:val="0"/>
          <w:szCs w:val="21"/>
          <w14:textFill>
            <w14:solidFill>
              <w14:schemeClr w14:val="tx1"/>
            </w14:solidFill>
          </w14:textFill>
        </w:rPr>
        <w:t>3本项目的特定资格要求：</w:t>
      </w:r>
    </w:p>
    <w:p w14:paraId="4C596043">
      <w:pPr>
        <w:spacing w:line="450" w:lineRule="atLeast"/>
        <w:ind w:firstLine="210" w:firstLineChars="100"/>
        <w:textAlignment w:val="auto"/>
        <w:rPr>
          <w:rFonts w:cs="宋体" w:asciiTheme="minorEastAsia" w:hAnsiTheme="minorEastAsia" w:eastAsiaTheme="minorEastAsia"/>
          <w:bCs/>
          <w:color w:val="000000" w:themeColor="text1"/>
          <w:kern w:val="0"/>
          <w:szCs w:val="21"/>
          <w14:textFill>
            <w14:solidFill>
              <w14:schemeClr w14:val="tx1"/>
            </w14:solidFill>
          </w14:textFill>
        </w:rPr>
      </w:pPr>
      <w:r>
        <w:rPr>
          <w:rFonts w:hint="eastAsia" w:cs="宋体" w:asciiTheme="minorEastAsia" w:hAnsiTheme="minorEastAsia" w:eastAsiaTheme="minorEastAsia"/>
          <w:bCs/>
          <w:color w:val="000000" w:themeColor="text1"/>
          <w:kern w:val="0"/>
          <w:szCs w:val="21"/>
          <w14:textFill>
            <w14:solidFill>
              <w14:schemeClr w14:val="tx1"/>
            </w14:solidFill>
          </w14:textFill>
        </w:rPr>
        <w:t>3.</w:t>
      </w:r>
      <w:r>
        <w:rPr>
          <w:rFonts w:cs="宋体" w:asciiTheme="minorEastAsia" w:hAnsiTheme="minorEastAsia" w:eastAsiaTheme="minorEastAsia"/>
          <w:bCs/>
          <w:color w:val="000000" w:themeColor="text1"/>
          <w:kern w:val="0"/>
          <w:szCs w:val="21"/>
          <w14:textFill>
            <w14:solidFill>
              <w14:schemeClr w14:val="tx1"/>
            </w14:solidFill>
          </w14:textFill>
        </w:rPr>
        <w:t>3.1</w:t>
      </w:r>
      <w:r>
        <w:rPr>
          <w:rFonts w:hint="eastAsia" w:cs="宋体" w:asciiTheme="minorEastAsia" w:hAnsiTheme="minorEastAsia" w:eastAsiaTheme="minorEastAsia"/>
          <w:bCs/>
          <w:color w:val="000000" w:themeColor="text1"/>
          <w:kern w:val="0"/>
          <w:szCs w:val="21"/>
          <w14:textFill>
            <w14:solidFill>
              <w14:schemeClr w14:val="tx1"/>
            </w14:solidFill>
          </w14:textFill>
        </w:rPr>
        <w:t>国内注册（指按国家有关规定要求注册的），专业从事本次采购服务内容，并在人员、物资、设备、资金、技术能力等方面具有相应的能力的供应商</w:t>
      </w:r>
      <w:r>
        <w:rPr>
          <w:rFonts w:cs="宋体" w:asciiTheme="minorEastAsia" w:hAnsiTheme="minorEastAsia" w:eastAsiaTheme="minorEastAsia"/>
          <w:bCs/>
          <w:color w:val="000000" w:themeColor="text1"/>
          <w:kern w:val="0"/>
          <w:szCs w:val="21"/>
          <w14:textFill>
            <w14:solidFill>
              <w14:schemeClr w14:val="tx1"/>
            </w14:solidFill>
          </w14:textFill>
        </w:rPr>
        <w:t>；</w:t>
      </w:r>
    </w:p>
    <w:p w14:paraId="1BCED723">
      <w:pPr>
        <w:spacing w:line="450" w:lineRule="atLeast"/>
        <w:ind w:firstLine="210" w:firstLineChars="100"/>
        <w:textAlignment w:val="auto"/>
        <w:rPr>
          <w:rFonts w:cs="宋体" w:asciiTheme="minorEastAsia" w:hAnsiTheme="minorEastAsia" w:eastAsiaTheme="minorEastAsia"/>
          <w:bCs/>
          <w:color w:val="000000" w:themeColor="text1"/>
          <w:kern w:val="0"/>
          <w:szCs w:val="21"/>
          <w14:textFill>
            <w14:solidFill>
              <w14:schemeClr w14:val="tx1"/>
            </w14:solidFill>
          </w14:textFill>
        </w:rPr>
      </w:pPr>
      <w:r>
        <w:rPr>
          <w:rFonts w:hint="eastAsia" w:cs="宋体" w:asciiTheme="minorEastAsia" w:hAnsiTheme="minorEastAsia" w:eastAsiaTheme="minorEastAsia"/>
          <w:bCs/>
          <w:color w:val="000000" w:themeColor="text1"/>
          <w:kern w:val="0"/>
          <w:szCs w:val="21"/>
          <w14:textFill>
            <w14:solidFill>
              <w14:schemeClr w14:val="tx1"/>
            </w14:solidFill>
          </w14:textFill>
        </w:rPr>
        <w:t>3.3.2</w:t>
      </w:r>
      <w:r>
        <w:rPr>
          <w:rFonts w:cs="宋体" w:asciiTheme="minorEastAsia" w:hAnsiTheme="minorEastAsia" w:eastAsiaTheme="minorEastAsia"/>
          <w:bCs/>
          <w:color w:val="000000" w:themeColor="text1"/>
          <w:kern w:val="0"/>
          <w:szCs w:val="21"/>
          <w14:textFill>
            <w14:solidFill>
              <w14:schemeClr w14:val="tx1"/>
            </w14:solidFill>
          </w14:textFill>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692029A9">
      <w:pPr>
        <w:spacing w:line="450" w:lineRule="atLeast"/>
        <w:ind w:firstLine="210" w:firstLineChars="100"/>
        <w:textAlignment w:val="auto"/>
        <w:rPr>
          <w:rFonts w:cs="宋体" w:asciiTheme="minorEastAsia" w:hAnsiTheme="minorEastAsia" w:eastAsiaTheme="minorEastAsia"/>
          <w:bCs/>
          <w:color w:val="000000" w:themeColor="text1"/>
          <w:kern w:val="0"/>
          <w:szCs w:val="21"/>
          <w14:textFill>
            <w14:solidFill>
              <w14:schemeClr w14:val="tx1"/>
            </w14:solidFill>
          </w14:textFill>
        </w:rPr>
      </w:pPr>
      <w:r>
        <w:rPr>
          <w:rFonts w:hint="eastAsia" w:cs="宋体" w:asciiTheme="minorEastAsia" w:hAnsiTheme="minorEastAsia" w:eastAsiaTheme="minorEastAsia"/>
          <w:bCs/>
          <w:color w:val="000000" w:themeColor="text1"/>
          <w:kern w:val="0"/>
          <w:szCs w:val="21"/>
          <w14:textFill>
            <w14:solidFill>
              <w14:schemeClr w14:val="tx1"/>
            </w14:solidFill>
          </w14:textFill>
        </w:rPr>
        <w:t>3.</w:t>
      </w:r>
      <w:r>
        <w:rPr>
          <w:rFonts w:cs="宋体" w:asciiTheme="minorEastAsia" w:hAnsiTheme="minorEastAsia" w:eastAsiaTheme="minorEastAsia"/>
          <w:bCs/>
          <w:color w:val="000000" w:themeColor="text1"/>
          <w:kern w:val="0"/>
          <w:szCs w:val="21"/>
          <w14:textFill>
            <w14:solidFill>
              <w14:schemeClr w14:val="tx1"/>
            </w14:solidFill>
          </w14:textFill>
        </w:rPr>
        <w:t>3.</w:t>
      </w:r>
      <w:r>
        <w:rPr>
          <w:rFonts w:hint="eastAsia" w:cs="宋体" w:asciiTheme="minorEastAsia" w:hAnsiTheme="minorEastAsia" w:eastAsiaTheme="minorEastAsia"/>
          <w:bCs/>
          <w:color w:val="000000" w:themeColor="text1"/>
          <w:kern w:val="0"/>
          <w:szCs w:val="21"/>
          <w14:textFill>
            <w14:solidFill>
              <w14:schemeClr w14:val="tx1"/>
            </w14:solidFill>
          </w14:textFill>
        </w:rPr>
        <w:t>3</w:t>
      </w:r>
      <w:r>
        <w:rPr>
          <w:rFonts w:cs="宋体" w:asciiTheme="minorEastAsia" w:hAnsiTheme="minorEastAsia" w:eastAsiaTheme="minorEastAsia"/>
          <w:bCs/>
          <w:color w:val="000000" w:themeColor="text1"/>
          <w:kern w:val="0"/>
          <w:szCs w:val="21"/>
          <w14:textFill>
            <w14:solidFill>
              <w14:schemeClr w14:val="tx1"/>
            </w14:solidFill>
          </w14:textFill>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14:paraId="11EB3155">
      <w:pPr>
        <w:spacing w:line="450" w:lineRule="atLeast"/>
        <w:ind w:firstLine="210" w:firstLineChars="100"/>
        <w:textAlignment w:val="auto"/>
        <w:rPr>
          <w:rFonts w:ascii="宋体" w:hAnsi="宋体"/>
          <w:bCs/>
          <w:color w:val="000000" w:themeColor="text1"/>
          <w:szCs w:val="21"/>
          <w14:textFill>
            <w14:solidFill>
              <w14:schemeClr w14:val="tx1"/>
            </w14:solidFill>
          </w14:textFill>
        </w:rPr>
      </w:pPr>
      <w:r>
        <w:rPr>
          <w:rFonts w:hint="eastAsia" w:cs="宋体" w:asciiTheme="minorEastAsia" w:hAnsiTheme="minorEastAsia" w:eastAsiaTheme="minorEastAsia"/>
          <w:bCs/>
          <w:color w:val="000000" w:themeColor="text1"/>
          <w:kern w:val="0"/>
          <w:szCs w:val="21"/>
          <w14:textFill>
            <w14:solidFill>
              <w14:schemeClr w14:val="tx1"/>
            </w14:solidFill>
          </w14:textFill>
        </w:rPr>
        <w:t>3.3.4本项目不接受未通过</w:t>
      </w:r>
      <w:r>
        <w:rPr>
          <w:rFonts w:hint="eastAsia" w:ascii="宋体" w:hAnsi="宋体" w:cs="宋体"/>
          <w:color w:val="000000" w:themeColor="text1"/>
          <w:kern w:val="0"/>
          <w:szCs w:val="21"/>
          <w14:textFill>
            <w14:solidFill>
              <w14:schemeClr w14:val="tx1"/>
            </w14:solidFill>
          </w14:textFill>
        </w:rPr>
        <w:t>广西政府采购云平台</w:t>
      </w:r>
      <w:r>
        <w:rPr>
          <w:rFonts w:hint="eastAsia" w:cs="宋体" w:asciiTheme="minorEastAsia" w:hAnsiTheme="minorEastAsia" w:eastAsiaTheme="minorEastAsia"/>
          <w:bCs/>
          <w:color w:val="000000" w:themeColor="text1"/>
          <w:kern w:val="0"/>
          <w:szCs w:val="21"/>
          <w14:textFill>
            <w14:solidFill>
              <w14:schemeClr w14:val="tx1"/>
            </w14:solidFill>
          </w14:textFill>
        </w:rPr>
        <w:t>实名制获取本项目《</w:t>
      </w:r>
      <w:r>
        <w:rPr>
          <w:rFonts w:cs="宋体" w:asciiTheme="minorEastAsia" w:hAnsiTheme="minorEastAsia" w:eastAsiaTheme="minorEastAsia"/>
          <w:bCs/>
          <w:color w:val="000000" w:themeColor="text1"/>
          <w:kern w:val="0"/>
          <w:szCs w:val="21"/>
          <w14:textFill>
            <w14:solidFill>
              <w14:schemeClr w14:val="tx1"/>
            </w14:solidFill>
          </w14:textFill>
        </w:rPr>
        <w:t>竞争性磋商文件</w:t>
      </w:r>
      <w:r>
        <w:rPr>
          <w:rFonts w:hint="eastAsia" w:cs="宋体" w:asciiTheme="minorEastAsia" w:hAnsiTheme="minorEastAsia" w:eastAsiaTheme="minorEastAsia"/>
          <w:bCs/>
          <w:color w:val="000000" w:themeColor="text1"/>
          <w:kern w:val="0"/>
          <w:szCs w:val="21"/>
          <w14:textFill>
            <w14:solidFill>
              <w14:schemeClr w14:val="tx1"/>
            </w14:solidFill>
          </w14:textFill>
        </w:rPr>
        <w:t>》的供应商参加竞标。</w:t>
      </w:r>
    </w:p>
    <w:p w14:paraId="06D043CD">
      <w:pPr>
        <w:spacing w:line="360" w:lineRule="auto"/>
        <w:ind w:firstLine="316" w:firstLineChars="150"/>
        <w:rPr>
          <w:rStyle w:val="39"/>
          <w:rFonts w:ascii="宋体" w:hAnsi="宋体"/>
          <w:b/>
          <w:color w:val="000000" w:themeColor="text1"/>
          <w:szCs w:val="21"/>
          <w14:textFill>
            <w14:solidFill>
              <w14:schemeClr w14:val="tx1"/>
            </w14:solidFill>
          </w14:textFill>
        </w:rPr>
      </w:pPr>
      <w:r>
        <w:rPr>
          <w:rStyle w:val="39"/>
          <w:rFonts w:ascii="宋体" w:hAnsi="宋体"/>
          <w:b/>
          <w:color w:val="000000" w:themeColor="text1"/>
          <w:szCs w:val="21"/>
          <w14:textFill>
            <w14:solidFill>
              <w14:schemeClr w14:val="tx1"/>
            </w14:solidFill>
          </w14:textFill>
        </w:rPr>
        <w:t xml:space="preserve">4. 磋商费用、竞争性磋商公告、竞争性磋商文件的澄清和修改  </w:t>
      </w:r>
    </w:p>
    <w:p w14:paraId="7EC5D29B">
      <w:pPr>
        <w:spacing w:line="360" w:lineRule="auto"/>
        <w:ind w:firstLine="315" w:firstLineChars="150"/>
        <w:rPr>
          <w:rStyle w:val="39"/>
          <w:rFonts w:ascii="宋体" w:hAnsi="宋体"/>
          <w:color w:val="000000" w:themeColor="text1"/>
          <w:szCs w:val="21"/>
          <w14:textFill>
            <w14:solidFill>
              <w14:schemeClr w14:val="tx1"/>
            </w14:solidFill>
          </w14:textFill>
        </w:rPr>
      </w:pPr>
      <w:r>
        <w:rPr>
          <w:rStyle w:val="39"/>
          <w:rFonts w:ascii="宋体" w:hAnsi="宋体"/>
          <w:color w:val="000000" w:themeColor="text1"/>
          <w:szCs w:val="21"/>
          <w14:textFill>
            <w14:solidFill>
              <w14:schemeClr w14:val="tx1"/>
            </w14:solidFill>
          </w14:textFill>
        </w:rPr>
        <w:t xml:space="preserve">4.1 磋商费用：磋商供应商应自行承担所有与编写和提交竞争性磋商响应文件有关的费用，不论磋商结果如何，采购人和本公司在任何情况下无义务和责任承担此类费用。  </w:t>
      </w:r>
    </w:p>
    <w:p w14:paraId="062D7AED">
      <w:pPr>
        <w:spacing w:line="360" w:lineRule="auto"/>
        <w:ind w:firstLine="315" w:firstLineChars="150"/>
        <w:rPr>
          <w:rStyle w:val="39"/>
          <w:rFonts w:ascii="宋体" w:hAnsi="宋体"/>
          <w:color w:val="000000" w:themeColor="text1"/>
          <w:szCs w:val="21"/>
          <w14:textFill>
            <w14:solidFill>
              <w14:schemeClr w14:val="tx1"/>
            </w14:solidFill>
          </w14:textFill>
        </w:rPr>
      </w:pPr>
      <w:r>
        <w:rPr>
          <w:rStyle w:val="39"/>
          <w:rFonts w:ascii="宋体" w:hAnsi="宋体"/>
          <w:color w:val="000000" w:themeColor="text1"/>
          <w:szCs w:val="21"/>
          <w14:textFill>
            <w14:solidFill>
              <w14:schemeClr w14:val="tx1"/>
            </w14:solidFill>
          </w14:textFill>
        </w:rPr>
        <w:t>4.2 竞争性磋商公告：在http://www.ccgp.gov.cn（中国政府采购网）、http://zfcg.gxzf.gov.cn/（广西壮族自治区政府采购网）、http://zfcg.czj.gxgg.gov.cn（贵港市政府采购网）、</w:t>
      </w:r>
      <w:r>
        <w:rPr>
          <w:rStyle w:val="39"/>
          <w:rFonts w:hint="eastAsia" w:ascii="宋体" w:hAnsi="宋体"/>
          <w:color w:val="000000" w:themeColor="text1"/>
          <w:szCs w:val="21"/>
          <w14:textFill>
            <w14:solidFill>
              <w14:schemeClr w14:val="tx1"/>
            </w14:solidFill>
          </w14:textFill>
        </w:rPr>
        <w:t>全国公共资源交易平台（广西·贵港）（http://ggzy.jgswj.gxzf.gov.cn/ggggzy/）</w:t>
      </w:r>
      <w:r>
        <w:rPr>
          <w:rStyle w:val="39"/>
          <w:rFonts w:ascii="宋体" w:hAnsi="宋体"/>
          <w:color w:val="000000" w:themeColor="text1"/>
          <w:szCs w:val="21"/>
          <w14:textFill>
            <w14:solidFill>
              <w14:schemeClr w14:val="tx1"/>
            </w14:solidFill>
          </w14:textFill>
        </w:rPr>
        <w:t xml:space="preserve">上发布。  </w:t>
      </w:r>
    </w:p>
    <w:p w14:paraId="19D177E5">
      <w:pPr>
        <w:spacing w:line="360" w:lineRule="auto"/>
        <w:ind w:firstLine="315" w:firstLineChars="150"/>
        <w:rPr>
          <w:rStyle w:val="39"/>
          <w:rFonts w:ascii="宋体" w:hAnsi="宋体"/>
          <w:color w:val="000000" w:themeColor="text1"/>
          <w:szCs w:val="21"/>
          <w14:textFill>
            <w14:solidFill>
              <w14:schemeClr w14:val="tx1"/>
            </w14:solidFill>
          </w14:textFill>
        </w:rPr>
      </w:pPr>
      <w:r>
        <w:rPr>
          <w:rStyle w:val="39"/>
          <w:rFonts w:ascii="宋体" w:hAnsi="宋体"/>
          <w:color w:val="000000" w:themeColor="text1"/>
          <w:szCs w:val="21"/>
          <w14:textFill>
            <w14:solidFill>
              <w14:schemeClr w14:val="tx1"/>
            </w14:solidFill>
          </w14:textFill>
        </w:rPr>
        <w:t xml:space="preserve">4.3 竞争性磋商文件的澄清和修改：  </w:t>
      </w:r>
    </w:p>
    <w:p w14:paraId="13F13C99">
      <w:pPr>
        <w:spacing w:line="360" w:lineRule="auto"/>
        <w:ind w:firstLine="315" w:firstLineChars="150"/>
        <w:rPr>
          <w:rStyle w:val="39"/>
          <w:rFonts w:ascii="宋体" w:hAnsi="宋体"/>
          <w:color w:val="000000" w:themeColor="text1"/>
          <w:szCs w:val="21"/>
          <w14:textFill>
            <w14:solidFill>
              <w14:schemeClr w14:val="tx1"/>
            </w14:solidFill>
          </w14:textFill>
        </w:rPr>
      </w:pPr>
      <w:r>
        <w:rPr>
          <w:rStyle w:val="39"/>
          <w:rFonts w:ascii="宋体" w:hAnsi="宋体"/>
          <w:color w:val="000000" w:themeColor="text1"/>
          <w:szCs w:val="21"/>
          <w14:textFill>
            <w14:solidFill>
              <w14:schemeClr w14:val="tx1"/>
            </w14:solidFill>
          </w14:textFill>
        </w:rPr>
        <w:t xml:space="preserve">4.3.1 磋商供应商应认真审核《采购需求》中的服务需求及要求，如发现采购需求中服务需求及要求有误或要求不合理的，磋商供应商必须在规定的时间前要求澄清，否则，由此产生的后果由磋商供应商负责 。  </w:t>
      </w:r>
    </w:p>
    <w:p w14:paraId="28AE7A19">
      <w:pPr>
        <w:spacing w:line="360" w:lineRule="auto"/>
        <w:ind w:firstLine="315" w:firstLineChars="150"/>
        <w:rPr>
          <w:rStyle w:val="39"/>
          <w:rFonts w:ascii="宋体" w:hAnsi="宋体"/>
          <w:color w:val="000000" w:themeColor="text1"/>
          <w:szCs w:val="21"/>
          <w14:textFill>
            <w14:solidFill>
              <w14:schemeClr w14:val="tx1"/>
            </w14:solidFill>
          </w14:textFill>
        </w:rPr>
      </w:pPr>
      <w:r>
        <w:rPr>
          <w:rStyle w:val="39"/>
          <w:rFonts w:ascii="宋体" w:hAnsi="宋体"/>
          <w:color w:val="000000" w:themeColor="text1"/>
          <w:szCs w:val="21"/>
          <w14:textFill>
            <w14:solidFill>
              <w14:schemeClr w14:val="tx1"/>
            </w14:solidFill>
          </w14:textFill>
        </w:rPr>
        <w:t xml:space="preserve">4.3.2 任何要求澄清竞争性磋商文件的磋商供应商，在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  </w:t>
      </w:r>
    </w:p>
    <w:p w14:paraId="488ED39E">
      <w:pPr>
        <w:spacing w:line="360" w:lineRule="auto"/>
        <w:ind w:firstLine="411" w:firstLineChars="196"/>
        <w:rPr>
          <w:rStyle w:val="39"/>
          <w:rFonts w:ascii="宋体" w:hAnsi="宋体"/>
          <w:color w:val="000000" w:themeColor="text1"/>
          <w:szCs w:val="21"/>
          <w14:textFill>
            <w14:solidFill>
              <w14:schemeClr w14:val="tx1"/>
            </w14:solidFill>
          </w14:textFill>
        </w:rPr>
      </w:pPr>
      <w:r>
        <w:rPr>
          <w:rStyle w:val="39"/>
          <w:rFonts w:ascii="宋体" w:hAnsi="宋体"/>
          <w:color w:val="000000" w:themeColor="text1"/>
          <w:szCs w:val="21"/>
          <w14:textFill>
            <w14:solidFill>
              <w14:schemeClr w14:val="tx1"/>
            </w14:solidFill>
          </w14:textFill>
        </w:rPr>
        <w:t>4.3.3 本公司对已发出的磋商文件进行必要澄清或者修改的，在竞争性磋商文件要求提交竞争性磋商响应文件截止时间五日前（不足五日顺延），在http://www.ccgp.gov.cn（中国政府采购网）、http://zfcg.gxzf.gov.cn/（广西壮族自治区政府采购网）、http://zfcg.czj.gxgg.gov.cn（贵港市政府采购网）、</w:t>
      </w:r>
      <w:r>
        <w:rPr>
          <w:rStyle w:val="39"/>
          <w:rFonts w:hint="eastAsia" w:ascii="宋体" w:hAnsi="宋体"/>
          <w:color w:val="000000" w:themeColor="text1"/>
          <w:szCs w:val="21"/>
          <w14:textFill>
            <w14:solidFill>
              <w14:schemeClr w14:val="tx1"/>
            </w14:solidFill>
          </w14:textFill>
        </w:rPr>
        <w:t>全国公共资源交易平台（广西·贵港）（http://ggzy.jgswj.gxzf.gov.cn/ggggzy/）</w:t>
      </w:r>
      <w:r>
        <w:rPr>
          <w:rStyle w:val="39"/>
          <w:rFonts w:ascii="宋体" w:hAnsi="宋体"/>
          <w:color w:val="000000" w:themeColor="text1"/>
          <w:szCs w:val="21"/>
          <w14:textFill>
            <w14:solidFill>
              <w14:schemeClr w14:val="tx1"/>
            </w14:solidFill>
          </w14:textFill>
        </w:rPr>
        <w:t xml:space="preserve">上发布更正公告，该澄清或者修改的内容为竞争性磋商文件的组成部分。  </w:t>
      </w:r>
    </w:p>
    <w:p w14:paraId="2A5939A1">
      <w:pPr>
        <w:spacing w:line="360" w:lineRule="auto"/>
        <w:ind w:firstLine="411" w:firstLineChars="196"/>
        <w:rPr>
          <w:rStyle w:val="39"/>
          <w:rFonts w:ascii="宋体" w:hAnsi="宋体"/>
          <w:color w:val="000000" w:themeColor="text1"/>
          <w:szCs w:val="21"/>
          <w14:textFill>
            <w14:solidFill>
              <w14:schemeClr w14:val="tx1"/>
            </w14:solidFill>
          </w14:textFill>
        </w:rPr>
      </w:pPr>
      <w:r>
        <w:rPr>
          <w:rStyle w:val="39"/>
          <w:rFonts w:ascii="宋体" w:hAnsi="宋体"/>
          <w:color w:val="000000" w:themeColor="text1"/>
          <w:szCs w:val="21"/>
          <w14:textFill>
            <w14:solidFill>
              <w14:schemeClr w14:val="tx1"/>
            </w14:solidFill>
          </w14:textFill>
        </w:rPr>
        <w:t>4.3.4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C04982D">
      <w:pPr>
        <w:spacing w:line="360" w:lineRule="auto"/>
        <w:ind w:firstLine="411" w:firstLineChars="196"/>
        <w:rPr>
          <w:rStyle w:val="39"/>
          <w:rFonts w:ascii="宋体" w:hAnsi="宋体"/>
          <w:color w:val="000000" w:themeColor="text1"/>
          <w:szCs w:val="21"/>
          <w14:textFill>
            <w14:solidFill>
              <w14:schemeClr w14:val="tx1"/>
            </w14:solidFill>
          </w14:textFill>
        </w:rPr>
      </w:pPr>
      <w:r>
        <w:rPr>
          <w:rStyle w:val="39"/>
          <w:rFonts w:ascii="宋体" w:hAnsi="宋体"/>
          <w:color w:val="000000" w:themeColor="text1"/>
          <w:szCs w:val="21"/>
          <w14:textFill>
            <w14:solidFill>
              <w14:schemeClr w14:val="tx1"/>
            </w14:solidFill>
          </w14:textFill>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174EC327">
      <w:pPr>
        <w:pStyle w:val="37"/>
        <w:rPr>
          <w:rStyle w:val="39"/>
          <w:rFonts w:ascii="宋体" w:hAnsi="宋体" w:cs="宋体"/>
          <w:b/>
          <w:bCs/>
          <w:color w:val="000000" w:themeColor="text1"/>
          <w14:textFill>
            <w14:solidFill>
              <w14:schemeClr w14:val="tx1"/>
            </w14:solidFill>
          </w14:textFill>
        </w:rPr>
      </w:pPr>
      <w:r>
        <w:rPr>
          <w:rStyle w:val="39"/>
          <w:rFonts w:ascii="宋体" w:hAnsi="宋体" w:cs="宋体"/>
          <w:b/>
          <w:bCs/>
          <w:color w:val="000000" w:themeColor="text1"/>
          <w14:textFill>
            <w14:solidFill>
              <w14:schemeClr w14:val="tx1"/>
            </w14:solidFill>
          </w14:textFill>
        </w:rPr>
        <w:t xml:space="preserve">二、竞争性磋商响应文件的编制 </w:t>
      </w:r>
    </w:p>
    <w:p w14:paraId="43A1699D">
      <w:pPr>
        <w:spacing w:line="360" w:lineRule="auto"/>
        <w:ind w:firstLine="310" w:firstLineChars="147"/>
        <w:rPr>
          <w:rFonts w:ascii="宋体" w:hAnsi="宋体" w:cs="宋体"/>
          <w:color w:val="000000" w:themeColor="text1"/>
          <w:szCs w:val="21"/>
          <w14:textFill>
            <w14:solidFill>
              <w14:schemeClr w14:val="tx1"/>
            </w14:solidFill>
          </w14:textFill>
        </w:rPr>
      </w:pPr>
      <w:r>
        <w:rPr>
          <w:rStyle w:val="39"/>
          <w:rFonts w:ascii="宋体" w:hAnsi="宋体"/>
          <w:b/>
          <w:color w:val="000000" w:themeColor="text1"/>
          <w:szCs w:val="21"/>
          <w14:textFill>
            <w14:solidFill>
              <w14:schemeClr w14:val="tx1"/>
            </w14:solidFill>
          </w14:textFill>
        </w:rPr>
        <w:t>5. 竞争性磋商响应文件编制基本要求</w:t>
      </w:r>
    </w:p>
    <w:p w14:paraId="225D7997">
      <w:pPr>
        <w:spacing w:line="440" w:lineRule="exact"/>
        <w:ind w:firstLine="36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5.1.本项目实行电子投标，供应商应准备电子磋商响应文件：</w:t>
      </w:r>
    </w:p>
    <w:p w14:paraId="770E4941">
      <w:pPr>
        <w:spacing w:line="440" w:lineRule="exact"/>
        <w:ind w:firstLine="36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5.1.1电子响应文件按</w:t>
      </w:r>
      <w:r>
        <w:rPr>
          <w:rFonts w:hint="eastAsia" w:ascii="宋体" w:hAnsi="宋体" w:cs="宋体"/>
          <w:color w:val="000000" w:themeColor="text1"/>
          <w:szCs w:val="21"/>
          <w14:textFill>
            <w14:solidFill>
              <w14:schemeClr w14:val="tx1"/>
            </w14:solidFill>
          </w14:textFill>
        </w:rPr>
        <w:t>广西政府采购云平台</w:t>
      </w:r>
      <w:r>
        <w:rPr>
          <w:rFonts w:hint="eastAsia" w:ascii="宋体" w:hAnsi="宋体"/>
          <w:color w:val="000000" w:themeColor="text1"/>
          <w:szCs w:val="21"/>
          <w14:textFill>
            <w14:solidFill>
              <w14:schemeClr w14:val="tx1"/>
            </w14:solidFill>
          </w14:textFill>
        </w:rPr>
        <w:t>要求及本竞争性磋商文件要求制作、加密并递交。具体操作流程可参考《政府采购项目电子交易管理操作指南-供应商》，指南可在“http://www.ccgp-guangxi.gov.cn/PurchaseAdvisory/ImportantNotice/2866753.html”下载。</w:t>
      </w:r>
    </w:p>
    <w:p w14:paraId="7A1D33AD">
      <w:pPr>
        <w:spacing w:line="440" w:lineRule="exact"/>
        <w:ind w:firstLine="36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5.1.2磋商响应文件启用顺序和效力：磋商响应文件的启用，按先后顺位分别为电子磋商响应文件、电子备份磋商响应文件。若磋商供应商在规定时间内无法解密或解密失败，可以以电子备份磋商响应文件作为依据，若电子备份磋商响应文件与</w:t>
      </w:r>
      <w:r>
        <w:rPr>
          <w:rFonts w:hint="eastAsia" w:ascii="宋体" w:hAnsi="宋体" w:cs="宋体"/>
          <w:color w:val="000000" w:themeColor="text1"/>
          <w:szCs w:val="21"/>
          <w14:textFill>
            <w14:solidFill>
              <w14:schemeClr w14:val="tx1"/>
            </w14:solidFill>
          </w14:textFill>
        </w:rPr>
        <w:t>广西政府采购云平台</w:t>
      </w:r>
      <w:r>
        <w:rPr>
          <w:rFonts w:hint="eastAsia" w:ascii="宋体" w:hAnsi="宋体"/>
          <w:color w:val="000000" w:themeColor="text1"/>
          <w:szCs w:val="21"/>
          <w14:textFill>
            <w14:solidFill>
              <w14:schemeClr w14:val="tx1"/>
            </w14:solidFill>
          </w14:textFill>
        </w:rPr>
        <w:t>上传的电子磋商响应文件被识别为不一致的，以电子备份磋商响应文件作为评审依据；磋商供应商按时在线解密响应文件的，以在线解密的响应文件作为评审依据。若磋商供应商在规定时间内无法解密或解密失败且未提供电子备份磋商响应文件的，视为响应文件撤回。</w:t>
      </w:r>
    </w:p>
    <w:p w14:paraId="4D5477CC">
      <w:pPr>
        <w:spacing w:line="360" w:lineRule="auto"/>
        <w:ind w:firstLine="315" w:firstLineChars="150"/>
        <w:rPr>
          <w:rStyle w:val="39"/>
          <w:rFonts w:ascii="宋体" w:hAnsi="宋体"/>
          <w:color w:val="000000" w:themeColor="text1"/>
          <w:szCs w:val="21"/>
          <w14:textFill>
            <w14:solidFill>
              <w14:schemeClr w14:val="tx1"/>
            </w14:solidFill>
          </w14:textFill>
        </w:rPr>
      </w:pPr>
      <w:r>
        <w:rPr>
          <w:rStyle w:val="39"/>
          <w:rFonts w:ascii="宋体" w:hAnsi="宋体"/>
          <w:color w:val="000000" w:themeColor="text1"/>
          <w:szCs w:val="21"/>
          <w14:textFill>
            <w14:solidFill>
              <w14:schemeClr w14:val="tx1"/>
            </w14:solidFill>
          </w14:textFill>
        </w:rPr>
        <w:t>5.</w:t>
      </w:r>
      <w:r>
        <w:rPr>
          <w:rStyle w:val="39"/>
          <w:rFonts w:hint="eastAsia" w:ascii="宋体" w:hAnsi="宋体"/>
          <w:color w:val="000000" w:themeColor="text1"/>
          <w:szCs w:val="21"/>
          <w14:textFill>
            <w14:solidFill>
              <w14:schemeClr w14:val="tx1"/>
            </w14:solidFill>
          </w14:textFill>
        </w:rPr>
        <w:t>2</w:t>
      </w:r>
      <w:r>
        <w:rPr>
          <w:rStyle w:val="39"/>
          <w:rFonts w:ascii="宋体" w:hAnsi="宋体"/>
          <w:color w:val="000000" w:themeColor="text1"/>
          <w:szCs w:val="21"/>
          <w14:textFill>
            <w14:solidFill>
              <w14:schemeClr w14:val="tx1"/>
            </w14:solidFill>
          </w14:textFill>
        </w:rPr>
        <w:t xml:space="preserve"> 磋商供应商</w:t>
      </w:r>
      <w:r>
        <w:rPr>
          <w:rStyle w:val="39"/>
          <w:rFonts w:hint="eastAsia" w:ascii="宋体" w:hAnsi="宋体"/>
          <w:color w:val="000000" w:themeColor="text1"/>
          <w:szCs w:val="21"/>
          <w14:textFill>
            <w14:solidFill>
              <w14:schemeClr w14:val="tx1"/>
            </w14:solidFill>
          </w14:textFill>
        </w:rPr>
        <w:t>应按采购文件的要求</w:t>
      </w:r>
      <w:r>
        <w:rPr>
          <w:rStyle w:val="39"/>
          <w:rFonts w:ascii="宋体" w:hAnsi="宋体"/>
          <w:color w:val="000000" w:themeColor="text1"/>
          <w:szCs w:val="21"/>
          <w14:textFill>
            <w14:solidFill>
              <w14:schemeClr w14:val="tx1"/>
            </w14:solidFill>
          </w14:textFill>
        </w:rPr>
        <w:t>对竞争性磋商</w:t>
      </w:r>
      <w:r>
        <w:rPr>
          <w:rStyle w:val="39"/>
          <w:rFonts w:hint="eastAsia" w:ascii="宋体" w:hAnsi="宋体"/>
          <w:color w:val="000000" w:themeColor="text1"/>
          <w:szCs w:val="21"/>
          <w14:textFill>
            <w14:solidFill>
              <w14:schemeClr w14:val="tx1"/>
            </w14:solidFill>
          </w14:textFill>
        </w:rPr>
        <w:t>电子</w:t>
      </w:r>
      <w:r>
        <w:rPr>
          <w:rStyle w:val="39"/>
          <w:rFonts w:ascii="宋体" w:hAnsi="宋体"/>
          <w:color w:val="000000" w:themeColor="text1"/>
          <w:szCs w:val="21"/>
          <w14:textFill>
            <w14:solidFill>
              <w14:schemeClr w14:val="tx1"/>
            </w14:solidFill>
          </w14:textFill>
        </w:rPr>
        <w:t>响应文件</w:t>
      </w:r>
      <w:r>
        <w:rPr>
          <w:rStyle w:val="39"/>
          <w:rFonts w:hint="eastAsia" w:ascii="宋体" w:hAnsi="宋体"/>
          <w:color w:val="000000" w:themeColor="text1"/>
          <w:szCs w:val="21"/>
          <w14:textFill>
            <w14:solidFill>
              <w14:schemeClr w14:val="tx1"/>
            </w14:solidFill>
          </w14:textFill>
        </w:rPr>
        <w:t>进行</w:t>
      </w:r>
      <w:r>
        <w:rPr>
          <w:rStyle w:val="39"/>
          <w:rFonts w:ascii="宋体" w:hAnsi="宋体"/>
          <w:color w:val="000000" w:themeColor="text1"/>
          <w:szCs w:val="21"/>
          <w14:textFill>
            <w14:solidFill>
              <w14:schemeClr w14:val="tx1"/>
            </w14:solidFill>
          </w14:textFill>
        </w:rPr>
        <w:t xml:space="preserve">编制。  </w:t>
      </w:r>
    </w:p>
    <w:p w14:paraId="3C84A201">
      <w:pPr>
        <w:spacing w:line="360" w:lineRule="auto"/>
        <w:ind w:firstLine="315" w:firstLineChars="150"/>
        <w:rPr>
          <w:rStyle w:val="39"/>
          <w:rFonts w:ascii="宋体" w:hAnsi="宋体"/>
          <w:color w:val="000000" w:themeColor="text1"/>
          <w:szCs w:val="21"/>
          <w14:textFill>
            <w14:solidFill>
              <w14:schemeClr w14:val="tx1"/>
            </w14:solidFill>
          </w14:textFill>
        </w:rPr>
      </w:pPr>
      <w:r>
        <w:rPr>
          <w:rStyle w:val="39"/>
          <w:rFonts w:ascii="宋体" w:hAnsi="宋体"/>
          <w:color w:val="000000" w:themeColor="text1"/>
          <w:szCs w:val="21"/>
          <w14:textFill>
            <w14:solidFill>
              <w14:schemeClr w14:val="tx1"/>
            </w14:solidFill>
          </w14:textFill>
        </w:rPr>
        <w:t>5.</w:t>
      </w:r>
      <w:r>
        <w:rPr>
          <w:rStyle w:val="39"/>
          <w:rFonts w:hint="eastAsia" w:ascii="宋体" w:hAnsi="宋体"/>
          <w:color w:val="000000" w:themeColor="text1"/>
          <w:szCs w:val="21"/>
          <w14:textFill>
            <w14:solidFill>
              <w14:schemeClr w14:val="tx1"/>
            </w14:solidFill>
          </w14:textFill>
        </w:rPr>
        <w:t>3</w:t>
      </w:r>
      <w:r>
        <w:rPr>
          <w:rStyle w:val="39"/>
          <w:rFonts w:ascii="宋体" w:hAnsi="宋体"/>
          <w:color w:val="000000" w:themeColor="text1"/>
          <w:szCs w:val="21"/>
          <w14:textFill>
            <w14:solidFill>
              <w14:schemeClr w14:val="tx1"/>
            </w14:solidFill>
          </w14:textFill>
        </w:rPr>
        <w:t xml:space="preserve">磋商供应商提交的竞争性磋商响应文件以及磋商供应商与本公司和采购人就有关磋商的所有来往函电均应使用中文。磋商供应商提交的支持文件和印刷的文献可以使用别的语言，但其相应内容必须附有中文翻译文本，在解释竞争性磋商响应文件时以翻译文本为主。  </w:t>
      </w:r>
    </w:p>
    <w:p w14:paraId="4747D27C">
      <w:pPr>
        <w:spacing w:line="360" w:lineRule="auto"/>
        <w:ind w:firstLine="315" w:firstLineChars="150"/>
        <w:rPr>
          <w:rStyle w:val="39"/>
          <w:rFonts w:ascii="宋体" w:hAnsi="宋体"/>
          <w:color w:val="000000" w:themeColor="text1"/>
          <w:szCs w:val="21"/>
          <w14:textFill>
            <w14:solidFill>
              <w14:schemeClr w14:val="tx1"/>
            </w14:solidFill>
          </w14:textFill>
        </w:rPr>
      </w:pPr>
      <w:r>
        <w:rPr>
          <w:rStyle w:val="39"/>
          <w:rFonts w:ascii="宋体" w:hAnsi="宋体"/>
          <w:color w:val="000000" w:themeColor="text1"/>
          <w:szCs w:val="21"/>
          <w14:textFill>
            <w14:solidFill>
              <w14:schemeClr w14:val="tx1"/>
            </w14:solidFill>
          </w14:textFill>
        </w:rPr>
        <w:t>5.</w:t>
      </w:r>
      <w:r>
        <w:rPr>
          <w:rStyle w:val="39"/>
          <w:rFonts w:hint="eastAsia" w:ascii="宋体" w:hAnsi="宋体"/>
          <w:color w:val="000000" w:themeColor="text1"/>
          <w:szCs w:val="21"/>
          <w14:textFill>
            <w14:solidFill>
              <w14:schemeClr w14:val="tx1"/>
            </w14:solidFill>
          </w14:textFill>
        </w:rPr>
        <w:t>4</w:t>
      </w:r>
      <w:r>
        <w:rPr>
          <w:rStyle w:val="39"/>
          <w:rFonts w:ascii="宋体" w:hAnsi="宋体"/>
          <w:color w:val="000000" w:themeColor="text1"/>
          <w:szCs w:val="21"/>
          <w14:textFill>
            <w14:solidFill>
              <w14:schemeClr w14:val="tx1"/>
            </w14:solidFill>
          </w14:textFill>
        </w:rPr>
        <w:t xml:space="preserve"> 磋商供应商应认真阅读、并充分理解本文件的全部内容（包括所有的澄清、更改、补充、答疑等内容），承诺并履行本文件中各项条款规定及要求 。  </w:t>
      </w:r>
    </w:p>
    <w:p w14:paraId="2962BBE2">
      <w:pPr>
        <w:spacing w:line="360" w:lineRule="auto"/>
        <w:ind w:firstLine="315" w:firstLineChars="150"/>
        <w:rPr>
          <w:rStyle w:val="39"/>
          <w:rFonts w:ascii="宋体" w:hAnsi="宋体"/>
          <w:color w:val="000000" w:themeColor="text1"/>
          <w:szCs w:val="21"/>
          <w14:textFill>
            <w14:solidFill>
              <w14:schemeClr w14:val="tx1"/>
            </w14:solidFill>
          </w14:textFill>
        </w:rPr>
      </w:pPr>
      <w:r>
        <w:rPr>
          <w:rStyle w:val="39"/>
          <w:rFonts w:ascii="宋体" w:hAnsi="宋体"/>
          <w:color w:val="000000" w:themeColor="text1"/>
          <w:szCs w:val="21"/>
          <w14:textFill>
            <w14:solidFill>
              <w14:schemeClr w14:val="tx1"/>
            </w14:solidFill>
          </w14:textFill>
        </w:rPr>
        <w:t>5.</w:t>
      </w:r>
      <w:r>
        <w:rPr>
          <w:rStyle w:val="39"/>
          <w:rFonts w:hint="eastAsia" w:ascii="宋体" w:hAnsi="宋体"/>
          <w:color w:val="000000" w:themeColor="text1"/>
          <w:szCs w:val="21"/>
          <w14:textFill>
            <w14:solidFill>
              <w14:schemeClr w14:val="tx1"/>
            </w14:solidFill>
          </w14:textFill>
        </w:rPr>
        <w:t>5</w:t>
      </w:r>
      <w:r>
        <w:rPr>
          <w:rStyle w:val="39"/>
          <w:rFonts w:ascii="宋体" w:hAnsi="宋体"/>
          <w:color w:val="000000" w:themeColor="text1"/>
          <w:szCs w:val="21"/>
          <w14:textFill>
            <w14:solidFill>
              <w14:schemeClr w14:val="tx1"/>
            </w14:solidFill>
          </w14:textFill>
        </w:rPr>
        <w:t>竞争性磋商响应文件必须按本文件的全部内容，包括所有的澄清、更改、补充、答疑等内容及附件进行编制。</w:t>
      </w:r>
    </w:p>
    <w:p w14:paraId="4BCEA8F7">
      <w:pPr>
        <w:spacing w:line="360" w:lineRule="auto"/>
        <w:ind w:firstLine="315" w:firstLineChars="150"/>
        <w:rPr>
          <w:rStyle w:val="39"/>
          <w:rFonts w:ascii="宋体" w:hAnsi="宋体"/>
          <w:color w:val="000000" w:themeColor="text1"/>
          <w:szCs w:val="21"/>
          <w14:textFill>
            <w14:solidFill>
              <w14:schemeClr w14:val="tx1"/>
            </w14:solidFill>
          </w14:textFill>
        </w:rPr>
      </w:pPr>
      <w:r>
        <w:rPr>
          <w:rStyle w:val="39"/>
          <w:rFonts w:ascii="宋体" w:hAnsi="宋体"/>
          <w:color w:val="000000" w:themeColor="text1"/>
          <w:szCs w:val="21"/>
          <w14:textFill>
            <w14:solidFill>
              <w14:schemeClr w14:val="tx1"/>
            </w14:solidFill>
          </w14:textFill>
        </w:rPr>
        <w:t>5.</w:t>
      </w:r>
      <w:r>
        <w:rPr>
          <w:rStyle w:val="39"/>
          <w:rFonts w:hint="eastAsia" w:ascii="宋体" w:hAnsi="宋体"/>
          <w:color w:val="000000" w:themeColor="text1"/>
          <w:szCs w:val="21"/>
          <w14:textFill>
            <w14:solidFill>
              <w14:schemeClr w14:val="tx1"/>
            </w14:solidFill>
          </w14:textFill>
        </w:rPr>
        <w:t>6</w:t>
      </w:r>
      <w:r>
        <w:rPr>
          <w:rStyle w:val="39"/>
          <w:rFonts w:ascii="宋体" w:hAnsi="宋体"/>
          <w:color w:val="000000" w:themeColor="text1"/>
          <w:szCs w:val="21"/>
          <w14:textFill>
            <w14:solidFill>
              <w14:schemeClr w14:val="tx1"/>
            </w14:solidFill>
          </w14:textFill>
        </w:rPr>
        <w:t xml:space="preserve"> 如因磋商供应商只填写和提供了本文件要求的部分内容和附件，而给磋商小组评审造成困难，其可能导致的结果和责任由磋商供应商自行承担。 </w:t>
      </w:r>
    </w:p>
    <w:p w14:paraId="5234D9BB">
      <w:pPr>
        <w:spacing w:line="360" w:lineRule="auto"/>
        <w:ind w:firstLine="315" w:firstLineChars="150"/>
        <w:rPr>
          <w:rStyle w:val="39"/>
          <w:rFonts w:ascii="宋体" w:hAnsi="宋体"/>
          <w:color w:val="000000" w:themeColor="text1"/>
          <w:szCs w:val="21"/>
          <w14:textFill>
            <w14:solidFill>
              <w14:schemeClr w14:val="tx1"/>
            </w14:solidFill>
          </w14:textFill>
        </w:rPr>
      </w:pPr>
      <w:r>
        <w:rPr>
          <w:rStyle w:val="39"/>
          <w:rFonts w:ascii="宋体" w:hAnsi="宋体"/>
          <w:color w:val="000000" w:themeColor="text1"/>
          <w:szCs w:val="21"/>
          <w14:textFill>
            <w14:solidFill>
              <w14:schemeClr w14:val="tx1"/>
            </w14:solidFill>
          </w14:textFill>
        </w:rPr>
        <w:t>5.</w:t>
      </w:r>
      <w:r>
        <w:rPr>
          <w:rStyle w:val="39"/>
          <w:rFonts w:hint="eastAsia" w:ascii="宋体" w:hAnsi="宋体"/>
          <w:color w:val="000000" w:themeColor="text1"/>
          <w:szCs w:val="21"/>
          <w14:textFill>
            <w14:solidFill>
              <w14:schemeClr w14:val="tx1"/>
            </w14:solidFill>
          </w14:textFill>
        </w:rPr>
        <w:t>7</w:t>
      </w:r>
      <w:r>
        <w:rPr>
          <w:rStyle w:val="39"/>
          <w:rFonts w:ascii="宋体" w:hAnsi="宋体"/>
          <w:color w:val="000000" w:themeColor="text1"/>
          <w:szCs w:val="21"/>
          <w14:textFill>
            <w14:solidFill>
              <w14:schemeClr w14:val="tx1"/>
            </w14:solidFill>
          </w14:textFill>
        </w:rPr>
        <w:t xml:space="preserve">竞争性磋商响应文件的组成：竞争性磋商响应文件应分为商务及资格文件和技术文件两个部分组成。 </w:t>
      </w:r>
    </w:p>
    <w:p w14:paraId="5091B825">
      <w:pPr>
        <w:spacing w:line="420" w:lineRule="exact"/>
        <w:ind w:firstLine="315" w:firstLineChars="150"/>
        <w:rPr>
          <w:rStyle w:val="39"/>
          <w:rFonts w:ascii="宋体" w:hAnsi="宋体"/>
          <w:color w:val="000000" w:themeColor="text1"/>
          <w:szCs w:val="21"/>
          <w14:textFill>
            <w14:solidFill>
              <w14:schemeClr w14:val="tx1"/>
            </w14:solidFill>
          </w14:textFill>
        </w:rPr>
      </w:pPr>
      <w:r>
        <w:rPr>
          <w:rStyle w:val="39"/>
          <w:rFonts w:ascii="宋体" w:hAnsi="宋体"/>
          <w:color w:val="000000" w:themeColor="text1"/>
          <w:szCs w:val="21"/>
          <w14:textFill>
            <w14:solidFill>
              <w14:schemeClr w14:val="tx1"/>
            </w14:solidFill>
          </w14:textFill>
        </w:rPr>
        <w:t>5.</w:t>
      </w:r>
      <w:r>
        <w:rPr>
          <w:rStyle w:val="39"/>
          <w:rFonts w:hint="eastAsia" w:ascii="宋体" w:hAnsi="宋体"/>
          <w:color w:val="000000" w:themeColor="text1"/>
          <w:szCs w:val="21"/>
          <w14:textFill>
            <w14:solidFill>
              <w14:schemeClr w14:val="tx1"/>
            </w14:solidFill>
          </w14:textFill>
        </w:rPr>
        <w:t>8</w:t>
      </w:r>
      <w:r>
        <w:rPr>
          <w:rStyle w:val="39"/>
          <w:rFonts w:ascii="宋体" w:hAnsi="宋体"/>
          <w:color w:val="000000" w:themeColor="text1"/>
          <w:szCs w:val="21"/>
          <w14:textFill>
            <w14:solidFill>
              <w14:schemeClr w14:val="tx1"/>
            </w14:solidFill>
          </w14:textFill>
        </w:rPr>
        <w:t>.1 商务及资格文件</w:t>
      </w:r>
    </w:p>
    <w:p w14:paraId="01523BC9">
      <w:pPr>
        <w:spacing w:line="420" w:lineRule="exact"/>
        <w:ind w:firstLine="315" w:firstLineChars="150"/>
        <w:rPr>
          <w:rStyle w:val="39"/>
          <w:rFonts w:ascii="宋体" w:hAnsi="宋体"/>
          <w:b/>
          <w:color w:val="000000" w:themeColor="text1"/>
          <w:szCs w:val="21"/>
          <w14:textFill>
            <w14:solidFill>
              <w14:schemeClr w14:val="tx1"/>
            </w14:solidFill>
          </w14:textFill>
        </w:rPr>
      </w:pPr>
      <w:r>
        <w:rPr>
          <w:rStyle w:val="39"/>
          <w:rFonts w:ascii="宋体" w:hAnsi="宋体"/>
          <w:color w:val="000000" w:themeColor="text1"/>
          <w:szCs w:val="21"/>
          <w14:textFill>
            <w14:solidFill>
              <w14:schemeClr w14:val="tx1"/>
            </w14:solidFill>
          </w14:textFill>
        </w:rPr>
        <w:t>1）磋商书；</w:t>
      </w:r>
      <w:r>
        <w:rPr>
          <w:rStyle w:val="39"/>
          <w:rFonts w:ascii="宋体" w:hAnsi="宋体" w:cs="宋体"/>
          <w:b/>
          <w:bCs/>
          <w:color w:val="000000" w:themeColor="text1"/>
          <w:szCs w:val="21"/>
          <w14:textFill>
            <w14:solidFill>
              <w14:schemeClr w14:val="tx1"/>
            </w14:solidFill>
          </w14:textFill>
        </w:rPr>
        <w:t>（必须提供，加盖单位公章）</w:t>
      </w:r>
    </w:p>
    <w:p w14:paraId="4ACC476A">
      <w:pPr>
        <w:spacing w:line="420" w:lineRule="exact"/>
        <w:ind w:firstLine="315" w:firstLineChars="150"/>
        <w:rPr>
          <w:rStyle w:val="39"/>
          <w:rFonts w:ascii="宋体" w:hAnsi="宋体" w:cs="宋体"/>
          <w:b/>
          <w:bCs/>
          <w:color w:val="000000" w:themeColor="text1"/>
          <w:szCs w:val="21"/>
          <w14:textFill>
            <w14:solidFill>
              <w14:schemeClr w14:val="tx1"/>
            </w14:solidFill>
          </w14:textFill>
        </w:rPr>
      </w:pPr>
      <w:r>
        <w:rPr>
          <w:rStyle w:val="39"/>
          <w:rFonts w:ascii="宋体" w:hAnsi="宋体"/>
          <w:color w:val="000000" w:themeColor="text1"/>
          <w:szCs w:val="21"/>
          <w14:textFill>
            <w14:solidFill>
              <w14:schemeClr w14:val="tx1"/>
            </w14:solidFill>
          </w14:textFill>
        </w:rPr>
        <w:t>2）磋商报价表；</w:t>
      </w:r>
      <w:r>
        <w:rPr>
          <w:rStyle w:val="39"/>
          <w:rFonts w:ascii="宋体" w:hAnsi="宋体" w:cs="宋体"/>
          <w:b/>
          <w:bCs/>
          <w:color w:val="000000" w:themeColor="text1"/>
          <w:szCs w:val="21"/>
          <w14:textFill>
            <w14:solidFill>
              <w14:schemeClr w14:val="tx1"/>
            </w14:solidFill>
          </w14:textFill>
        </w:rPr>
        <w:t>（必须提供，加盖单位公章）</w:t>
      </w:r>
    </w:p>
    <w:p w14:paraId="19DC8C98">
      <w:pPr>
        <w:spacing w:line="420" w:lineRule="exact"/>
        <w:ind w:firstLine="315" w:firstLineChars="150"/>
        <w:rPr>
          <w:rStyle w:val="39"/>
          <w:rFonts w:ascii="宋体" w:hAnsi="宋体"/>
          <w:color w:val="000000" w:themeColor="text1"/>
          <w:szCs w:val="21"/>
          <w14:textFill>
            <w14:solidFill>
              <w14:schemeClr w14:val="tx1"/>
            </w14:solidFill>
          </w14:textFill>
        </w:rPr>
      </w:pPr>
      <w:r>
        <w:rPr>
          <w:rStyle w:val="39"/>
          <w:rFonts w:hint="eastAsia" w:ascii="宋体" w:hAnsi="宋体"/>
          <w:color w:val="000000" w:themeColor="text1"/>
          <w:szCs w:val="21"/>
          <w14:textFill>
            <w14:solidFill>
              <w14:schemeClr w14:val="tx1"/>
            </w14:solidFill>
          </w14:textFill>
        </w:rPr>
        <w:t>3</w:t>
      </w:r>
      <w:r>
        <w:rPr>
          <w:rStyle w:val="39"/>
          <w:rFonts w:ascii="宋体" w:hAnsi="宋体"/>
          <w:color w:val="000000" w:themeColor="text1"/>
          <w:szCs w:val="21"/>
          <w14:textFill>
            <w14:solidFill>
              <w14:schemeClr w14:val="tx1"/>
            </w14:solidFill>
          </w14:textFill>
        </w:rPr>
        <w:t>）资格证明文件；</w:t>
      </w:r>
    </w:p>
    <w:p w14:paraId="3D0A756A">
      <w:pPr>
        <w:spacing w:line="420" w:lineRule="exact"/>
        <w:ind w:firstLine="315" w:firstLineChars="150"/>
        <w:rPr>
          <w:rStyle w:val="39"/>
          <w:rFonts w:ascii="宋体" w:hAnsi="宋体"/>
          <w:color w:val="000000" w:themeColor="text1"/>
          <w:szCs w:val="21"/>
          <w14:textFill>
            <w14:solidFill>
              <w14:schemeClr w14:val="tx1"/>
            </w14:solidFill>
          </w14:textFill>
        </w:rPr>
      </w:pPr>
      <w:r>
        <w:rPr>
          <w:rStyle w:val="39"/>
          <w:rFonts w:ascii="宋体" w:hAnsi="宋体"/>
          <w:color w:val="000000" w:themeColor="text1"/>
          <w:szCs w:val="21"/>
          <w14:textFill>
            <w14:solidFill>
              <w14:schemeClr w14:val="tx1"/>
            </w14:solidFill>
          </w14:textFill>
        </w:rPr>
        <w:t>（1）</w:t>
      </w:r>
      <w:r>
        <w:rPr>
          <w:rStyle w:val="39"/>
          <w:rFonts w:hint="eastAsia" w:ascii="宋体" w:hAnsi="宋体"/>
          <w:color w:val="000000" w:themeColor="text1"/>
          <w:szCs w:val="21"/>
          <w14:textFill>
            <w14:solidFill>
              <w14:schemeClr w14:val="tx1"/>
            </w14:solidFill>
          </w14:textFill>
        </w:rPr>
        <w:t>有效的营业执照复印件</w:t>
      </w:r>
      <w:r>
        <w:rPr>
          <w:rStyle w:val="39"/>
          <w:rFonts w:ascii="宋体" w:hAnsi="宋体"/>
          <w:color w:val="000000" w:themeColor="text1"/>
          <w:szCs w:val="21"/>
          <w14:textFill>
            <w14:solidFill>
              <w14:schemeClr w14:val="tx1"/>
            </w14:solidFill>
          </w14:textFill>
        </w:rPr>
        <w:t>；</w:t>
      </w:r>
      <w:r>
        <w:rPr>
          <w:rStyle w:val="39"/>
          <w:rFonts w:ascii="宋体" w:hAnsi="宋体"/>
          <w:b/>
          <w:bCs/>
          <w:color w:val="000000" w:themeColor="text1"/>
          <w:szCs w:val="21"/>
          <w14:textFill>
            <w14:solidFill>
              <w14:schemeClr w14:val="tx1"/>
            </w14:solidFill>
          </w14:textFill>
        </w:rPr>
        <w:t>（必须提供，加盖单位公章）</w:t>
      </w:r>
      <w:r>
        <w:rPr>
          <w:rStyle w:val="39"/>
          <w:rFonts w:ascii="宋体" w:hAnsi="宋体"/>
          <w:color w:val="000000" w:themeColor="text1"/>
          <w:szCs w:val="21"/>
          <w14:textFill>
            <w14:solidFill>
              <w14:schemeClr w14:val="tx1"/>
            </w14:solidFill>
          </w14:textFill>
        </w:rPr>
        <w:t>；</w:t>
      </w:r>
    </w:p>
    <w:p w14:paraId="55474750">
      <w:pPr>
        <w:spacing w:line="420" w:lineRule="exact"/>
        <w:rPr>
          <w:rStyle w:val="39"/>
          <w:rFonts w:ascii="宋体" w:hAnsi="宋体"/>
          <w:color w:val="000000" w:themeColor="text1"/>
          <w:szCs w:val="21"/>
          <w14:textFill>
            <w14:solidFill>
              <w14:schemeClr w14:val="tx1"/>
            </w14:solidFill>
          </w14:textFill>
        </w:rPr>
      </w:pPr>
      <w:r>
        <w:rPr>
          <w:rStyle w:val="39"/>
          <w:rFonts w:hint="eastAsia" w:ascii="宋体" w:hAnsi="宋体"/>
          <w:color w:val="000000" w:themeColor="text1"/>
          <w:szCs w:val="21"/>
          <w14:textFill>
            <w14:solidFill>
              <w14:schemeClr w14:val="tx1"/>
            </w14:solidFill>
          </w14:textFill>
        </w:rPr>
        <w:t>（2）磋商人为中小企业的证明材料（</w:t>
      </w:r>
      <w:r>
        <w:rPr>
          <w:rStyle w:val="39"/>
          <w:rFonts w:ascii="宋体" w:hAnsi="宋体"/>
          <w:b/>
          <w:bCs/>
          <w:color w:val="000000" w:themeColor="text1"/>
          <w:szCs w:val="21"/>
          <w14:textFill>
            <w14:solidFill>
              <w14:schemeClr w14:val="tx1"/>
            </w14:solidFill>
          </w14:textFill>
        </w:rPr>
        <w:t>必须提供，加盖单位公章</w:t>
      </w:r>
      <w:r>
        <w:rPr>
          <w:rStyle w:val="39"/>
          <w:rFonts w:hint="eastAsia" w:ascii="宋体" w:hAnsi="宋体"/>
          <w:color w:val="000000" w:themeColor="text1"/>
          <w:szCs w:val="21"/>
          <w14:textFill>
            <w14:solidFill>
              <w14:schemeClr w14:val="tx1"/>
            </w14:solidFill>
          </w14:textFill>
        </w:rPr>
        <w:t xml:space="preserve">）。【①如属于中小企业在参加政府采购活动时，应当出具《中小企业声明函》，以提供的《中小企业声明函》为准，并对声明的真实性负责（中小微型企业划分标准按照《关于印发中小企业划型标准规定的通知》（工信部联企业（2011）300号）执行）；②如属于监狱企业的，应当提供由省级以上监狱管理局、戒毒管理局（含新疆生产建设兵团）出具的属于监狱企业的证明文件复印件；③如符合条件的残疾人福利性单位在参加政府采购活动时，应当提供《残疾人福利性单位声明函》，并对声明的真实性负责】。 </w:t>
      </w:r>
    </w:p>
    <w:p w14:paraId="2A879FCE">
      <w:pPr>
        <w:spacing w:line="420" w:lineRule="exact"/>
        <w:ind w:firstLine="315" w:firstLineChars="150"/>
        <w:rPr>
          <w:rStyle w:val="39"/>
          <w:rFonts w:ascii="宋体" w:hAnsi="宋体"/>
          <w:color w:val="000000" w:themeColor="text1"/>
          <w:szCs w:val="21"/>
          <w14:textFill>
            <w14:solidFill>
              <w14:schemeClr w14:val="tx1"/>
            </w14:solidFill>
          </w14:textFill>
        </w:rPr>
      </w:pPr>
      <w:r>
        <w:rPr>
          <w:rStyle w:val="39"/>
          <w:rFonts w:ascii="宋体" w:hAnsi="宋体"/>
          <w:color w:val="000000" w:themeColor="text1"/>
          <w:szCs w:val="21"/>
          <w14:textFill>
            <w14:solidFill>
              <w14:schemeClr w14:val="tx1"/>
            </w14:solidFill>
          </w14:textFill>
        </w:rPr>
        <w:t>（</w:t>
      </w:r>
      <w:r>
        <w:rPr>
          <w:rStyle w:val="39"/>
          <w:rFonts w:hint="eastAsia" w:ascii="宋体" w:hAnsi="宋体"/>
          <w:color w:val="000000" w:themeColor="text1"/>
          <w:szCs w:val="21"/>
          <w14:textFill>
            <w14:solidFill>
              <w14:schemeClr w14:val="tx1"/>
            </w14:solidFill>
          </w14:textFill>
        </w:rPr>
        <w:t>3</w:t>
      </w:r>
      <w:r>
        <w:rPr>
          <w:rStyle w:val="39"/>
          <w:rFonts w:ascii="宋体" w:hAnsi="宋体"/>
          <w:color w:val="000000" w:themeColor="text1"/>
          <w:szCs w:val="21"/>
          <w14:textFill>
            <w14:solidFill>
              <w14:schemeClr w14:val="tx1"/>
            </w14:solidFill>
          </w14:textFill>
        </w:rPr>
        <w:t>）磋商供应商资格声明；</w:t>
      </w:r>
      <w:r>
        <w:rPr>
          <w:rStyle w:val="39"/>
          <w:rFonts w:ascii="宋体" w:hAnsi="宋体" w:cs="宋体"/>
          <w:b/>
          <w:bCs/>
          <w:color w:val="000000" w:themeColor="text1"/>
          <w:szCs w:val="21"/>
          <w14:textFill>
            <w14:solidFill>
              <w14:schemeClr w14:val="tx1"/>
            </w14:solidFill>
          </w14:textFill>
        </w:rPr>
        <w:t>（必须提供，加盖单位公章）</w:t>
      </w:r>
      <w:r>
        <w:rPr>
          <w:rStyle w:val="39"/>
          <w:rFonts w:ascii="宋体" w:hAnsi="宋体"/>
          <w:color w:val="000000" w:themeColor="text1"/>
          <w:szCs w:val="21"/>
          <w14:textFill>
            <w14:solidFill>
              <w14:schemeClr w14:val="tx1"/>
            </w14:solidFill>
          </w14:textFill>
        </w:rPr>
        <w:t xml:space="preserve">； </w:t>
      </w:r>
    </w:p>
    <w:p w14:paraId="300A7036">
      <w:pPr>
        <w:spacing w:line="420" w:lineRule="exact"/>
        <w:ind w:firstLine="315" w:firstLineChars="150"/>
        <w:rPr>
          <w:rStyle w:val="39"/>
          <w:rFonts w:ascii="宋体" w:hAnsi="宋体"/>
          <w:color w:val="000000" w:themeColor="text1"/>
          <w:szCs w:val="21"/>
          <w14:textFill>
            <w14:solidFill>
              <w14:schemeClr w14:val="tx1"/>
            </w14:solidFill>
          </w14:textFill>
        </w:rPr>
      </w:pPr>
      <w:r>
        <w:rPr>
          <w:rStyle w:val="39"/>
          <w:rFonts w:ascii="宋体" w:hAnsi="宋体"/>
          <w:color w:val="000000" w:themeColor="text1"/>
          <w:szCs w:val="21"/>
          <w14:textFill>
            <w14:solidFill>
              <w14:schemeClr w14:val="tx1"/>
            </w14:solidFill>
          </w14:textFill>
        </w:rPr>
        <w:t>（</w:t>
      </w:r>
      <w:r>
        <w:rPr>
          <w:rStyle w:val="39"/>
          <w:rFonts w:hint="eastAsia" w:ascii="宋体" w:hAnsi="宋体"/>
          <w:color w:val="000000" w:themeColor="text1"/>
          <w:szCs w:val="21"/>
          <w14:textFill>
            <w14:solidFill>
              <w14:schemeClr w14:val="tx1"/>
            </w14:solidFill>
          </w14:textFill>
        </w:rPr>
        <w:t>4</w:t>
      </w:r>
      <w:r>
        <w:rPr>
          <w:rStyle w:val="39"/>
          <w:rFonts w:ascii="宋体" w:hAnsi="宋体"/>
          <w:color w:val="000000" w:themeColor="text1"/>
          <w:szCs w:val="21"/>
          <w14:textFill>
            <w14:solidFill>
              <w14:schemeClr w14:val="tx1"/>
            </w14:solidFill>
          </w14:textFill>
        </w:rPr>
        <w:t>）法定代表人有效的身份证正反面复印件；</w:t>
      </w:r>
      <w:r>
        <w:rPr>
          <w:rStyle w:val="39"/>
          <w:rFonts w:ascii="宋体" w:hAnsi="宋体" w:cs="宋体"/>
          <w:b/>
          <w:bCs/>
          <w:color w:val="000000" w:themeColor="text1"/>
          <w:szCs w:val="21"/>
          <w14:textFill>
            <w14:solidFill>
              <w14:schemeClr w14:val="tx1"/>
            </w14:solidFill>
          </w14:textFill>
        </w:rPr>
        <w:t>（必须提供，加盖单位公章）</w:t>
      </w:r>
      <w:r>
        <w:rPr>
          <w:rStyle w:val="39"/>
          <w:rFonts w:ascii="宋体" w:hAnsi="宋体"/>
          <w:color w:val="000000" w:themeColor="text1"/>
          <w:szCs w:val="21"/>
          <w14:textFill>
            <w14:solidFill>
              <w14:schemeClr w14:val="tx1"/>
            </w14:solidFill>
          </w14:textFill>
        </w:rPr>
        <w:t>；</w:t>
      </w:r>
    </w:p>
    <w:p w14:paraId="1B7FA14F">
      <w:pPr>
        <w:spacing w:line="420" w:lineRule="exact"/>
        <w:ind w:firstLine="315" w:firstLineChars="150"/>
        <w:rPr>
          <w:rStyle w:val="39"/>
          <w:rFonts w:ascii="宋体" w:hAnsi="宋体"/>
          <w:color w:val="000000" w:themeColor="text1"/>
          <w:szCs w:val="21"/>
          <w14:textFill>
            <w14:solidFill>
              <w14:schemeClr w14:val="tx1"/>
            </w14:solidFill>
          </w14:textFill>
        </w:rPr>
      </w:pPr>
      <w:r>
        <w:rPr>
          <w:rStyle w:val="39"/>
          <w:rFonts w:ascii="宋体" w:hAnsi="宋体"/>
          <w:color w:val="000000" w:themeColor="text1"/>
          <w:szCs w:val="21"/>
          <w14:textFill>
            <w14:solidFill>
              <w14:schemeClr w14:val="tx1"/>
            </w14:solidFill>
          </w14:textFill>
        </w:rPr>
        <w:t>（</w:t>
      </w:r>
      <w:r>
        <w:rPr>
          <w:rStyle w:val="39"/>
          <w:rFonts w:hint="eastAsia" w:ascii="宋体" w:hAnsi="宋体"/>
          <w:color w:val="000000" w:themeColor="text1"/>
          <w:szCs w:val="21"/>
          <w14:textFill>
            <w14:solidFill>
              <w14:schemeClr w14:val="tx1"/>
            </w14:solidFill>
          </w14:textFill>
        </w:rPr>
        <w:t>5</w:t>
      </w:r>
      <w:r>
        <w:rPr>
          <w:rStyle w:val="39"/>
          <w:rFonts w:ascii="宋体" w:hAnsi="宋体"/>
          <w:color w:val="000000" w:themeColor="text1"/>
          <w:szCs w:val="21"/>
          <w14:textFill>
            <w14:solidFill>
              <w14:schemeClr w14:val="tx1"/>
            </w14:solidFill>
          </w14:textFill>
        </w:rPr>
        <w:t>）法定代表人授权书及委托代理人身份证正反面复印件；</w:t>
      </w:r>
      <w:r>
        <w:rPr>
          <w:rStyle w:val="39"/>
          <w:rFonts w:ascii="宋体" w:hAnsi="宋体" w:cs="宋体"/>
          <w:b/>
          <w:bCs/>
          <w:color w:val="000000" w:themeColor="text1"/>
          <w:szCs w:val="21"/>
          <w14:textFill>
            <w14:solidFill>
              <w14:schemeClr w14:val="tx1"/>
            </w14:solidFill>
          </w14:textFill>
        </w:rPr>
        <w:t>（委托代理时必须提供，加盖投标单位公章，否则将被当作资格审查不合格而取消投标资格）</w:t>
      </w:r>
      <w:r>
        <w:rPr>
          <w:rStyle w:val="39"/>
          <w:rFonts w:ascii="宋体" w:hAnsi="宋体"/>
          <w:color w:val="000000" w:themeColor="text1"/>
          <w:szCs w:val="21"/>
          <w14:textFill>
            <w14:solidFill>
              <w14:schemeClr w14:val="tx1"/>
            </w14:solidFill>
          </w14:textFill>
        </w:rPr>
        <w:t>；</w:t>
      </w:r>
    </w:p>
    <w:p w14:paraId="0A5C1770">
      <w:pPr>
        <w:spacing w:line="420" w:lineRule="exact"/>
        <w:ind w:firstLine="315" w:firstLineChars="150"/>
        <w:rPr>
          <w:rStyle w:val="39"/>
          <w:rFonts w:ascii="宋体" w:hAnsi="宋体"/>
          <w:color w:val="000000" w:themeColor="text1"/>
          <w:kern w:val="0"/>
          <w14:textFill>
            <w14:solidFill>
              <w14:schemeClr w14:val="tx1"/>
            </w14:solidFill>
          </w14:textFill>
        </w:rPr>
      </w:pPr>
      <w:r>
        <w:rPr>
          <w:rStyle w:val="39"/>
          <w:rFonts w:ascii="宋体" w:hAnsi="宋体"/>
          <w:color w:val="000000" w:themeColor="text1"/>
          <w:szCs w:val="21"/>
          <w14:textFill>
            <w14:solidFill>
              <w14:schemeClr w14:val="tx1"/>
            </w14:solidFill>
          </w14:textFill>
        </w:rPr>
        <w:t>（</w:t>
      </w:r>
      <w:r>
        <w:rPr>
          <w:rStyle w:val="39"/>
          <w:rFonts w:hint="eastAsia" w:ascii="宋体" w:hAnsi="宋体"/>
          <w:color w:val="000000" w:themeColor="text1"/>
          <w:szCs w:val="21"/>
          <w14:textFill>
            <w14:solidFill>
              <w14:schemeClr w14:val="tx1"/>
            </w14:solidFill>
          </w14:textFill>
        </w:rPr>
        <w:t>6</w:t>
      </w:r>
      <w:r>
        <w:rPr>
          <w:rStyle w:val="39"/>
          <w:rFonts w:ascii="宋体" w:hAnsi="宋体"/>
          <w:color w:val="000000" w:themeColor="text1"/>
          <w:szCs w:val="21"/>
          <w14:textFill>
            <w14:solidFill>
              <w14:schemeClr w14:val="tx1"/>
            </w14:solidFill>
          </w14:textFill>
        </w:rPr>
        <w:t>）</w:t>
      </w:r>
      <w:r>
        <w:rPr>
          <w:rStyle w:val="39"/>
          <w:rFonts w:ascii="宋体" w:hAnsi="宋体"/>
          <w:color w:val="000000" w:themeColor="text1"/>
          <w:kern w:val="0"/>
          <w14:textFill>
            <w14:solidFill>
              <w14:schemeClr w14:val="tx1"/>
            </w14:solidFill>
          </w14:textFill>
        </w:rPr>
        <w:t>贵港市政府采购项目投标资格承诺函</w:t>
      </w:r>
      <w:r>
        <w:rPr>
          <w:rStyle w:val="39"/>
          <w:rFonts w:ascii="宋体" w:hAnsi="宋体" w:cs="宋体"/>
          <w:b/>
          <w:bCs/>
          <w:color w:val="000000" w:themeColor="text1"/>
          <w:kern w:val="0"/>
          <w14:textFill>
            <w14:solidFill>
              <w14:schemeClr w14:val="tx1"/>
            </w14:solidFill>
          </w14:textFill>
        </w:rPr>
        <w:t>（</w:t>
      </w:r>
      <w:r>
        <w:rPr>
          <w:rStyle w:val="39"/>
          <w:rFonts w:ascii="宋体" w:hAnsi="宋体"/>
          <w:b/>
          <w:color w:val="000000" w:themeColor="text1"/>
          <w:szCs w:val="21"/>
          <w14:textFill>
            <w14:solidFill>
              <w14:schemeClr w14:val="tx1"/>
            </w14:solidFill>
          </w14:textFill>
        </w:rPr>
        <w:t>必须提供</w:t>
      </w:r>
      <w:r>
        <w:rPr>
          <w:rStyle w:val="39"/>
          <w:rFonts w:ascii="宋体" w:hAnsi="宋体" w:cs="宋体"/>
          <w:b/>
          <w:bCs/>
          <w:color w:val="000000" w:themeColor="text1"/>
          <w:kern w:val="0"/>
          <w14:textFill>
            <w14:solidFill>
              <w14:schemeClr w14:val="tx1"/>
            </w14:solidFill>
          </w14:textFill>
        </w:rPr>
        <w:t>，</w:t>
      </w:r>
      <w:r>
        <w:rPr>
          <w:rStyle w:val="39"/>
          <w:rFonts w:ascii="宋体" w:hAnsi="宋体" w:cs="宋体"/>
          <w:b/>
          <w:bCs/>
          <w:color w:val="000000" w:themeColor="text1"/>
          <w:szCs w:val="21"/>
          <w14:textFill>
            <w14:solidFill>
              <w14:schemeClr w14:val="tx1"/>
            </w14:solidFill>
          </w14:textFill>
        </w:rPr>
        <w:t>加盖单位公章</w:t>
      </w:r>
      <w:r>
        <w:rPr>
          <w:rStyle w:val="39"/>
          <w:rFonts w:ascii="宋体" w:hAnsi="宋体" w:cs="宋体"/>
          <w:b/>
          <w:bCs/>
          <w:color w:val="000000" w:themeColor="text1"/>
          <w:kern w:val="0"/>
          <w14:textFill>
            <w14:solidFill>
              <w14:schemeClr w14:val="tx1"/>
            </w14:solidFill>
          </w14:textFill>
        </w:rPr>
        <w:t>）</w:t>
      </w:r>
      <w:r>
        <w:rPr>
          <w:rStyle w:val="39"/>
          <w:rFonts w:ascii="宋体" w:hAnsi="宋体"/>
          <w:color w:val="000000" w:themeColor="text1"/>
          <w:kern w:val="0"/>
          <w14:textFill>
            <w14:solidFill>
              <w14:schemeClr w14:val="tx1"/>
            </w14:solidFill>
          </w14:textFill>
        </w:rPr>
        <w:t>；</w:t>
      </w:r>
    </w:p>
    <w:p w14:paraId="09FBDEF6">
      <w:pPr>
        <w:spacing w:line="420" w:lineRule="exact"/>
        <w:ind w:firstLine="315" w:firstLineChars="150"/>
        <w:rPr>
          <w:rStyle w:val="39"/>
          <w:rFonts w:ascii="宋体" w:hAnsi="宋体"/>
          <w:color w:val="000000" w:themeColor="text1"/>
          <w:kern w:val="0"/>
          <w14:textFill>
            <w14:solidFill>
              <w14:schemeClr w14:val="tx1"/>
            </w14:solidFill>
          </w14:textFill>
        </w:rPr>
      </w:pPr>
      <w:r>
        <w:rPr>
          <w:rStyle w:val="39"/>
          <w:rFonts w:ascii="宋体" w:hAnsi="宋体"/>
          <w:color w:val="000000" w:themeColor="text1"/>
          <w:kern w:val="0"/>
          <w14:textFill>
            <w14:solidFill>
              <w14:schemeClr w14:val="tx1"/>
            </w14:solidFill>
          </w14:textFill>
        </w:rPr>
        <w:t>（</w:t>
      </w:r>
      <w:r>
        <w:rPr>
          <w:rStyle w:val="39"/>
          <w:rFonts w:hint="eastAsia" w:ascii="宋体" w:hAnsi="宋体"/>
          <w:color w:val="000000" w:themeColor="text1"/>
          <w:kern w:val="0"/>
          <w14:textFill>
            <w14:solidFill>
              <w14:schemeClr w14:val="tx1"/>
            </w14:solidFill>
          </w14:textFill>
        </w:rPr>
        <w:t>7</w:t>
      </w:r>
      <w:r>
        <w:rPr>
          <w:rStyle w:val="39"/>
          <w:rFonts w:ascii="宋体" w:hAnsi="宋体"/>
          <w:color w:val="000000" w:themeColor="text1"/>
          <w:kern w:val="0"/>
          <w14:textFill>
            <w14:solidFill>
              <w14:schemeClr w14:val="tx1"/>
            </w14:solidFill>
          </w14:textFill>
        </w:rPr>
        <w:t>）类似成功案例的业绩（以签订合同或中标通知书或验收证明材料复印件并加盖投标人单位公章为准）</w:t>
      </w:r>
    </w:p>
    <w:p w14:paraId="1EA52A7B">
      <w:pPr>
        <w:spacing w:line="420" w:lineRule="exact"/>
        <w:ind w:firstLine="315" w:firstLineChars="150"/>
        <w:rPr>
          <w:rStyle w:val="39"/>
          <w:rFonts w:ascii="宋体" w:hAnsi="宋体"/>
          <w:color w:val="000000" w:themeColor="text1"/>
          <w:kern w:val="0"/>
          <w14:textFill>
            <w14:solidFill>
              <w14:schemeClr w14:val="tx1"/>
            </w14:solidFill>
          </w14:textFill>
        </w:rPr>
      </w:pPr>
      <w:r>
        <w:rPr>
          <w:rStyle w:val="39"/>
          <w:rFonts w:ascii="宋体" w:hAnsi="宋体"/>
          <w:color w:val="000000" w:themeColor="text1"/>
          <w:kern w:val="0"/>
          <w14:textFill>
            <w14:solidFill>
              <w14:schemeClr w14:val="tx1"/>
            </w14:solidFill>
          </w14:textFill>
        </w:rPr>
        <w:t>（</w:t>
      </w:r>
      <w:r>
        <w:rPr>
          <w:rStyle w:val="39"/>
          <w:rFonts w:hint="eastAsia" w:ascii="宋体" w:hAnsi="宋体"/>
          <w:color w:val="000000" w:themeColor="text1"/>
          <w:kern w:val="0"/>
          <w14:textFill>
            <w14:solidFill>
              <w14:schemeClr w14:val="tx1"/>
            </w14:solidFill>
          </w14:textFill>
        </w:rPr>
        <w:t>8</w:t>
      </w:r>
      <w:r>
        <w:rPr>
          <w:rStyle w:val="39"/>
          <w:rFonts w:ascii="宋体" w:hAnsi="宋体"/>
          <w:color w:val="000000" w:themeColor="text1"/>
          <w:kern w:val="0"/>
          <w14:textFill>
            <w14:solidFill>
              <w14:schemeClr w14:val="tx1"/>
            </w14:solidFill>
          </w14:textFill>
        </w:rPr>
        <w:t>）磋商供应商认为可以证明其能力或业绩的其他材料；</w:t>
      </w:r>
    </w:p>
    <w:p w14:paraId="415B837B">
      <w:pPr>
        <w:spacing w:line="420" w:lineRule="exact"/>
        <w:ind w:firstLine="315" w:firstLineChars="150"/>
        <w:rPr>
          <w:rStyle w:val="39"/>
          <w:rFonts w:ascii="宋体" w:hAnsi="宋体"/>
          <w:color w:val="000000" w:themeColor="text1"/>
          <w:szCs w:val="21"/>
          <w14:textFill>
            <w14:solidFill>
              <w14:schemeClr w14:val="tx1"/>
            </w14:solidFill>
          </w14:textFill>
        </w:rPr>
      </w:pPr>
      <w:r>
        <w:rPr>
          <w:rStyle w:val="39"/>
          <w:rFonts w:ascii="宋体" w:hAnsi="宋体"/>
          <w:color w:val="000000" w:themeColor="text1"/>
          <w:szCs w:val="21"/>
          <w14:textFill>
            <w14:solidFill>
              <w14:schemeClr w14:val="tx1"/>
            </w14:solidFill>
          </w14:textFill>
        </w:rPr>
        <w:t>（</w:t>
      </w:r>
      <w:r>
        <w:rPr>
          <w:rStyle w:val="39"/>
          <w:rFonts w:hint="eastAsia" w:ascii="宋体" w:hAnsi="宋体"/>
          <w:color w:val="000000" w:themeColor="text1"/>
          <w:szCs w:val="21"/>
          <w14:textFill>
            <w14:solidFill>
              <w14:schemeClr w14:val="tx1"/>
            </w14:solidFill>
          </w14:textFill>
        </w:rPr>
        <w:t>9</w:t>
      </w:r>
      <w:r>
        <w:rPr>
          <w:rStyle w:val="39"/>
          <w:rFonts w:ascii="宋体" w:hAnsi="宋体"/>
          <w:color w:val="000000" w:themeColor="text1"/>
          <w:szCs w:val="21"/>
          <w14:textFill>
            <w14:solidFill>
              <w14:schemeClr w14:val="tx1"/>
            </w14:solidFill>
          </w14:textFill>
        </w:rPr>
        <w:t>）磋商文件列明的其他证明材料；</w:t>
      </w:r>
    </w:p>
    <w:p w14:paraId="6ECFD481">
      <w:pPr>
        <w:spacing w:line="420" w:lineRule="exact"/>
        <w:ind w:firstLine="210" w:firstLineChars="100"/>
        <w:rPr>
          <w:rStyle w:val="39"/>
          <w:rFonts w:ascii="宋体" w:hAnsi="宋体"/>
          <w:color w:val="000000" w:themeColor="text1"/>
          <w:szCs w:val="21"/>
          <w14:textFill>
            <w14:solidFill>
              <w14:schemeClr w14:val="tx1"/>
            </w14:solidFill>
          </w14:textFill>
        </w:rPr>
      </w:pPr>
      <w:r>
        <w:rPr>
          <w:rStyle w:val="39"/>
          <w:rFonts w:ascii="宋体" w:hAnsi="宋体"/>
          <w:color w:val="000000" w:themeColor="text1"/>
          <w:szCs w:val="21"/>
          <w14:textFill>
            <w14:solidFill>
              <w14:schemeClr w14:val="tx1"/>
            </w14:solidFill>
          </w14:textFill>
        </w:rPr>
        <w:t>5.</w:t>
      </w:r>
      <w:r>
        <w:rPr>
          <w:rStyle w:val="39"/>
          <w:rFonts w:hint="eastAsia" w:ascii="宋体" w:hAnsi="宋体"/>
          <w:color w:val="000000" w:themeColor="text1"/>
          <w:szCs w:val="21"/>
          <w14:textFill>
            <w14:solidFill>
              <w14:schemeClr w14:val="tx1"/>
            </w14:solidFill>
          </w14:textFill>
        </w:rPr>
        <w:t>8</w:t>
      </w:r>
      <w:r>
        <w:rPr>
          <w:rStyle w:val="39"/>
          <w:rFonts w:ascii="宋体" w:hAnsi="宋体"/>
          <w:color w:val="000000" w:themeColor="text1"/>
          <w:szCs w:val="21"/>
          <w14:textFill>
            <w14:solidFill>
              <w14:schemeClr w14:val="tx1"/>
            </w14:solidFill>
          </w14:textFill>
        </w:rPr>
        <w:t xml:space="preserve">.2 技术文件 </w:t>
      </w:r>
    </w:p>
    <w:p w14:paraId="36185C5D">
      <w:pPr>
        <w:spacing w:line="420" w:lineRule="exact"/>
        <w:ind w:firstLine="210" w:firstLineChars="100"/>
        <w:rPr>
          <w:rStyle w:val="39"/>
          <w:rFonts w:ascii="宋体" w:hAnsi="宋体"/>
          <w:color w:val="000000" w:themeColor="text1"/>
          <w:szCs w:val="21"/>
          <w14:textFill>
            <w14:solidFill>
              <w14:schemeClr w14:val="tx1"/>
            </w14:solidFill>
          </w14:textFill>
        </w:rPr>
      </w:pPr>
      <w:r>
        <w:rPr>
          <w:rStyle w:val="39"/>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技术响应、偏离情况说明表</w:t>
      </w:r>
      <w:r>
        <w:rPr>
          <w:rStyle w:val="39"/>
          <w:rFonts w:ascii="宋体" w:hAnsi="宋体"/>
          <w:color w:val="000000" w:themeColor="text1"/>
          <w:szCs w:val="21"/>
          <w14:textFill>
            <w14:solidFill>
              <w14:schemeClr w14:val="tx1"/>
            </w14:solidFill>
          </w14:textFill>
        </w:rPr>
        <w:t>；</w:t>
      </w:r>
      <w:r>
        <w:rPr>
          <w:rFonts w:ascii="宋体" w:hAnsi="宋体"/>
          <w:b/>
          <w:bCs/>
          <w:color w:val="000000" w:themeColor="text1"/>
          <w14:textFill>
            <w14:solidFill>
              <w14:schemeClr w14:val="tx1"/>
            </w14:solidFill>
          </w14:textFill>
        </w:rPr>
        <w:t>（必须提供，加盖单位公章）</w:t>
      </w:r>
    </w:p>
    <w:p w14:paraId="5F9C2D3B">
      <w:pPr>
        <w:spacing w:line="420" w:lineRule="exact"/>
        <w:ind w:firstLine="210" w:firstLineChars="100"/>
        <w:rPr>
          <w:rStyle w:val="39"/>
          <w:rFonts w:ascii="宋体" w:hAnsi="宋体"/>
          <w:color w:val="000000" w:themeColor="text1"/>
          <w:szCs w:val="21"/>
          <w14:textFill>
            <w14:solidFill>
              <w14:schemeClr w14:val="tx1"/>
            </w14:solidFill>
          </w14:textFill>
        </w:rPr>
      </w:pPr>
      <w:r>
        <w:rPr>
          <w:rStyle w:val="39"/>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投标人的服务方案</w:t>
      </w:r>
      <w:r>
        <w:rPr>
          <w:rFonts w:ascii="宋体" w:hAnsi="宋体"/>
          <w:color w:val="000000" w:themeColor="text1"/>
          <w:szCs w:val="21"/>
          <w14:textFill>
            <w14:solidFill>
              <w14:schemeClr w14:val="tx1"/>
            </w14:solidFill>
          </w14:textFill>
        </w:rPr>
        <w:t>及服务</w:t>
      </w:r>
      <w:r>
        <w:rPr>
          <w:rFonts w:hint="eastAsia" w:ascii="宋体" w:hAnsi="宋体"/>
          <w:color w:val="000000" w:themeColor="text1"/>
          <w:szCs w:val="21"/>
          <w14:textFill>
            <w14:solidFill>
              <w14:schemeClr w14:val="tx1"/>
            </w14:solidFill>
          </w14:textFill>
        </w:rPr>
        <w:t>承诺书</w:t>
      </w:r>
      <w:r>
        <w:rPr>
          <w:rStyle w:val="39"/>
          <w:rFonts w:ascii="宋体" w:hAnsi="宋体" w:cs="宋体"/>
          <w:b/>
          <w:bCs/>
          <w:color w:val="000000" w:themeColor="text1"/>
          <w:szCs w:val="21"/>
          <w14:textFill>
            <w14:solidFill>
              <w14:schemeClr w14:val="tx1"/>
            </w14:solidFill>
          </w14:textFill>
        </w:rPr>
        <w:t>（必须提供，加盖单位公章）</w:t>
      </w:r>
      <w:r>
        <w:rPr>
          <w:rStyle w:val="39"/>
          <w:rFonts w:ascii="宋体" w:hAnsi="宋体"/>
          <w:color w:val="000000" w:themeColor="text1"/>
          <w:szCs w:val="21"/>
          <w14:textFill>
            <w14:solidFill>
              <w14:schemeClr w14:val="tx1"/>
            </w14:solidFill>
          </w14:textFill>
        </w:rPr>
        <w:t>；</w:t>
      </w:r>
    </w:p>
    <w:p w14:paraId="05801B49">
      <w:pPr>
        <w:spacing w:line="420" w:lineRule="exact"/>
        <w:ind w:firstLine="210" w:firstLineChars="100"/>
        <w:rPr>
          <w:rStyle w:val="39"/>
          <w:rFonts w:ascii="宋体" w:hAnsi="宋体"/>
          <w:color w:val="000000" w:themeColor="text1"/>
          <w:szCs w:val="21"/>
          <w14:textFill>
            <w14:solidFill>
              <w14:schemeClr w14:val="tx1"/>
            </w14:solidFill>
          </w14:textFill>
        </w:rPr>
      </w:pPr>
      <w:r>
        <w:rPr>
          <w:rStyle w:val="39"/>
          <w:rFonts w:ascii="宋体" w:hAnsi="宋体"/>
          <w:color w:val="000000" w:themeColor="text1"/>
          <w:szCs w:val="21"/>
          <w14:textFill>
            <w14:solidFill>
              <w14:schemeClr w14:val="tx1"/>
            </w14:solidFill>
          </w14:textFill>
        </w:rPr>
        <w:t>（</w:t>
      </w:r>
      <w:r>
        <w:rPr>
          <w:rStyle w:val="39"/>
          <w:rFonts w:hint="eastAsia" w:ascii="宋体" w:hAnsi="宋体"/>
          <w:color w:val="000000" w:themeColor="text1"/>
          <w:szCs w:val="21"/>
          <w14:textFill>
            <w14:solidFill>
              <w14:schemeClr w14:val="tx1"/>
            </w14:solidFill>
          </w14:textFill>
        </w:rPr>
        <w:t>3</w:t>
      </w:r>
      <w:r>
        <w:rPr>
          <w:rStyle w:val="39"/>
          <w:rFonts w:ascii="宋体" w:hAnsi="宋体"/>
          <w:color w:val="000000" w:themeColor="text1"/>
          <w:szCs w:val="21"/>
          <w14:textFill>
            <w14:solidFill>
              <w14:schemeClr w14:val="tx1"/>
            </w14:solidFill>
          </w14:textFill>
        </w:rPr>
        <w:t>）磋商供应商认为有必要提供的其它文件及资料。</w:t>
      </w:r>
    </w:p>
    <w:p w14:paraId="1EA373BF">
      <w:pPr>
        <w:spacing w:line="360" w:lineRule="auto"/>
        <w:rPr>
          <w:rFonts w:ascii="宋体" w:hAnsi="宋体"/>
          <w:b/>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hint="eastAsia" w:ascii="宋体" w:hAnsi="宋体"/>
          <w:b/>
          <w:color w:val="000000" w:themeColor="text1"/>
          <w:szCs w:val="21"/>
          <w14:textFill>
            <w14:solidFill>
              <w14:schemeClr w14:val="tx1"/>
            </w14:solidFill>
          </w14:textFill>
        </w:rPr>
        <w:t>特别说明：（1）电子磋商</w:t>
      </w:r>
      <w:r>
        <w:rPr>
          <w:rFonts w:ascii="宋体" w:hAnsi="宋体"/>
          <w:b/>
          <w:color w:val="000000" w:themeColor="text1"/>
          <w:szCs w:val="21"/>
          <w14:textFill>
            <w14:solidFill>
              <w14:schemeClr w14:val="tx1"/>
            </w14:solidFill>
          </w14:textFill>
        </w:rPr>
        <w:t>响应文件中所须加盖公章部分均采用CA签章。若</w:t>
      </w:r>
      <w:r>
        <w:rPr>
          <w:rFonts w:hint="eastAsia" w:ascii="宋体" w:hAnsi="宋体"/>
          <w:b/>
          <w:color w:val="000000" w:themeColor="text1"/>
          <w:szCs w:val="21"/>
          <w14:textFill>
            <w14:solidFill>
              <w14:schemeClr w14:val="tx1"/>
            </w14:solidFill>
          </w14:textFill>
        </w:rPr>
        <w:t>竞争性磋商响应文件</w:t>
      </w:r>
      <w:r>
        <w:rPr>
          <w:rFonts w:ascii="宋体" w:hAnsi="宋体"/>
          <w:b/>
          <w:color w:val="000000" w:themeColor="text1"/>
          <w:szCs w:val="21"/>
          <w14:textFill>
            <w14:solidFill>
              <w14:schemeClr w14:val="tx1"/>
            </w14:solidFill>
          </w14:textFill>
        </w:rPr>
        <w:t>中有专门标注的某关联点</w:t>
      </w:r>
      <w:r>
        <w:rPr>
          <w:rFonts w:hint="eastAsia" w:ascii="宋体" w:hAnsi="宋体"/>
          <w:b/>
          <w:color w:val="000000" w:themeColor="text1"/>
          <w:szCs w:val="21"/>
          <w14:textFill>
            <w14:solidFill>
              <w14:schemeClr w14:val="tx1"/>
            </w14:solidFill>
          </w14:textFill>
        </w:rPr>
        <w:t>，</w:t>
      </w:r>
      <w:r>
        <w:rPr>
          <w:rFonts w:ascii="宋体" w:hAnsi="宋体"/>
          <w:b/>
          <w:color w:val="000000" w:themeColor="text1"/>
          <w:szCs w:val="21"/>
          <w14:textFill>
            <w14:solidFill>
              <w14:schemeClr w14:val="tx1"/>
            </w14:solidFill>
          </w14:textFill>
        </w:rPr>
        <w:t>并要求供应商在电子投标系统中作出</w:t>
      </w:r>
      <w:r>
        <w:rPr>
          <w:rFonts w:hint="eastAsia" w:ascii="宋体" w:hAnsi="宋体"/>
          <w:b/>
          <w:color w:val="000000" w:themeColor="text1"/>
          <w:szCs w:val="21"/>
          <w14:textFill>
            <w14:solidFill>
              <w14:schemeClr w14:val="tx1"/>
            </w14:solidFill>
          </w14:textFill>
        </w:rPr>
        <w:t>磋商</w:t>
      </w:r>
      <w:r>
        <w:rPr>
          <w:rFonts w:ascii="宋体" w:hAnsi="宋体"/>
          <w:b/>
          <w:color w:val="000000" w:themeColor="text1"/>
          <w:szCs w:val="21"/>
          <w14:textFill>
            <w14:solidFill>
              <w14:schemeClr w14:val="tx1"/>
            </w14:solidFill>
          </w14:textFill>
        </w:rPr>
        <w:t>响应的，如供应商未对关联点进行响应或者在响应文件其它内容进行描述，造成电子评审不能查询的责任由供应商自行承担。</w:t>
      </w:r>
    </w:p>
    <w:p w14:paraId="7F9C3103">
      <w:pPr>
        <w:spacing w:line="360" w:lineRule="auto"/>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w:t>
      </w:r>
      <w:r>
        <w:rPr>
          <w:rFonts w:ascii="宋体" w:hAnsi="宋体"/>
          <w:b/>
          <w:color w:val="000000" w:themeColor="text1"/>
          <w:szCs w:val="21"/>
          <w14:textFill>
            <w14:solidFill>
              <w14:schemeClr w14:val="tx1"/>
            </w14:solidFill>
          </w14:textFill>
        </w:rPr>
        <w:t>2</w:t>
      </w:r>
      <w:r>
        <w:rPr>
          <w:rFonts w:hint="eastAsia" w:ascii="宋体" w:hAnsi="宋体"/>
          <w:b/>
          <w:color w:val="000000" w:themeColor="text1"/>
          <w:szCs w:val="21"/>
          <w14:textFill>
            <w14:solidFill>
              <w14:schemeClr w14:val="tx1"/>
            </w14:solidFill>
          </w14:textFill>
        </w:rPr>
        <w:t>）竞争性磋商文件要求提供的的各种复印件，须加盖磋商供应商CA签章，否则其磋商无效。</w:t>
      </w:r>
    </w:p>
    <w:p w14:paraId="26113CFF">
      <w:pPr>
        <w:spacing w:line="360" w:lineRule="auto"/>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w:t>
      </w:r>
      <w:r>
        <w:rPr>
          <w:rFonts w:ascii="宋体" w:hAnsi="宋体"/>
          <w:b/>
          <w:color w:val="000000" w:themeColor="text1"/>
          <w:szCs w:val="21"/>
          <w14:textFill>
            <w14:solidFill>
              <w14:schemeClr w14:val="tx1"/>
            </w14:solidFill>
          </w14:textFill>
        </w:rPr>
        <w:t>3</w:t>
      </w:r>
      <w:r>
        <w:rPr>
          <w:rFonts w:hint="eastAsia" w:ascii="宋体" w:hAnsi="宋体"/>
          <w:b/>
          <w:color w:val="000000" w:themeColor="text1"/>
          <w:szCs w:val="21"/>
          <w14:textFill>
            <w14:solidFill>
              <w14:schemeClr w14:val="tx1"/>
            </w14:solidFill>
          </w14:textFill>
        </w:rPr>
        <w:t>）竞争性磋商文件要求“必须提供”的证明等材料，磋商供应商必须全部提供，缺一不可，否则磋商无效。</w:t>
      </w:r>
    </w:p>
    <w:p w14:paraId="7E5DD4AE">
      <w:pPr>
        <w:spacing w:line="360" w:lineRule="auto"/>
        <w:rPr>
          <w:rFonts w:ascii="宋体" w:hAnsi="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（4）竞争性磋商文件要求法定代表人（负责人）或委托代理人签字的部分必须签字然后扫描或者拍照做成pdf格式上传，无签字的视为磋商无效。</w:t>
      </w:r>
    </w:p>
    <w:p w14:paraId="70B51370">
      <w:pPr>
        <w:spacing w:line="360" w:lineRule="auto"/>
        <w:rPr>
          <w:rStyle w:val="39"/>
          <w:rFonts w:ascii="宋体" w:hAnsi="宋体"/>
          <w:b/>
          <w:color w:val="000000" w:themeColor="text1"/>
          <w:szCs w:val="21"/>
          <w14:textFill>
            <w14:solidFill>
              <w14:schemeClr w14:val="tx1"/>
            </w14:solidFill>
          </w14:textFill>
        </w:rPr>
      </w:pPr>
      <w:r>
        <w:rPr>
          <w:rStyle w:val="39"/>
          <w:rFonts w:ascii="宋体" w:hAnsi="宋体"/>
          <w:color w:val="000000" w:themeColor="text1"/>
          <w:szCs w:val="21"/>
          <w14:textFill>
            <w14:solidFill>
              <w14:schemeClr w14:val="tx1"/>
            </w14:solidFill>
          </w14:textFill>
        </w:rPr>
        <w:t xml:space="preserve">   </w:t>
      </w:r>
      <w:r>
        <w:rPr>
          <w:rStyle w:val="39"/>
          <w:rFonts w:ascii="宋体" w:hAnsi="宋体"/>
          <w:b/>
          <w:color w:val="000000" w:themeColor="text1"/>
          <w:szCs w:val="21"/>
          <w14:textFill>
            <w14:solidFill>
              <w14:schemeClr w14:val="tx1"/>
            </w14:solidFill>
          </w14:textFill>
        </w:rPr>
        <w:t xml:space="preserve">6. 计量单位  </w:t>
      </w:r>
    </w:p>
    <w:p w14:paraId="6DB7B62E">
      <w:pPr>
        <w:spacing w:line="360" w:lineRule="auto"/>
        <w:ind w:firstLine="315" w:firstLineChars="150"/>
        <w:rPr>
          <w:rStyle w:val="39"/>
          <w:rFonts w:ascii="宋体" w:hAnsi="宋体"/>
          <w:color w:val="000000" w:themeColor="text1"/>
          <w:szCs w:val="21"/>
          <w14:textFill>
            <w14:solidFill>
              <w14:schemeClr w14:val="tx1"/>
            </w14:solidFill>
          </w14:textFill>
        </w:rPr>
      </w:pPr>
      <w:r>
        <w:rPr>
          <w:rStyle w:val="39"/>
          <w:rFonts w:ascii="宋体" w:hAnsi="宋体"/>
          <w:color w:val="000000" w:themeColor="text1"/>
          <w:szCs w:val="21"/>
          <w14:textFill>
            <w14:solidFill>
              <w14:schemeClr w14:val="tx1"/>
            </w14:solidFill>
          </w14:textFill>
        </w:rPr>
        <w:t xml:space="preserve">6.1 除技术要求中另有规定外，本文件所要求使用的计量单位均应采用国家法定计量单位。 </w:t>
      </w:r>
    </w:p>
    <w:p w14:paraId="3BD504B6">
      <w:pPr>
        <w:pStyle w:val="17"/>
        <w:rPr>
          <w:color w:val="000000" w:themeColor="text1"/>
          <w14:textFill>
            <w14:solidFill>
              <w14:schemeClr w14:val="tx1"/>
            </w14:solidFill>
          </w14:textFill>
        </w:rPr>
      </w:pPr>
    </w:p>
    <w:p w14:paraId="762299A6">
      <w:pPr>
        <w:pStyle w:val="37"/>
        <w:numPr>
          <w:ilvl w:val="0"/>
          <w:numId w:val="2"/>
        </w:numPr>
        <w:rPr>
          <w:rStyle w:val="39"/>
          <w:rFonts w:ascii="宋体" w:hAnsi="宋体" w:cs="宋体"/>
          <w:b/>
          <w:bCs/>
          <w:color w:val="000000" w:themeColor="text1"/>
          <w14:textFill>
            <w14:solidFill>
              <w14:schemeClr w14:val="tx1"/>
            </w14:solidFill>
          </w14:textFill>
        </w:rPr>
      </w:pPr>
      <w:r>
        <w:rPr>
          <w:rStyle w:val="39"/>
          <w:rFonts w:ascii="宋体" w:hAnsi="宋体" w:cs="宋体"/>
          <w:b/>
          <w:bCs/>
          <w:color w:val="000000" w:themeColor="text1"/>
          <w14:textFill>
            <w14:solidFill>
              <w14:schemeClr w14:val="tx1"/>
            </w14:solidFill>
          </w14:textFill>
        </w:rPr>
        <w:t xml:space="preserve">报价要求 </w:t>
      </w:r>
    </w:p>
    <w:p w14:paraId="286D65D9">
      <w:pPr>
        <w:rPr>
          <w:color w:val="000000" w:themeColor="text1"/>
          <w14:textFill>
            <w14:solidFill>
              <w14:schemeClr w14:val="tx1"/>
            </w14:solidFill>
          </w14:textFill>
        </w:rPr>
      </w:pPr>
    </w:p>
    <w:p w14:paraId="07E90915">
      <w:pPr>
        <w:spacing w:line="360" w:lineRule="auto"/>
        <w:ind w:firstLine="315" w:firstLineChars="150"/>
        <w:rPr>
          <w:rStyle w:val="39"/>
          <w:rFonts w:ascii="宋体" w:hAnsi="宋体"/>
          <w:color w:val="000000" w:themeColor="text1"/>
          <w:szCs w:val="21"/>
          <w14:textFill>
            <w14:solidFill>
              <w14:schemeClr w14:val="tx1"/>
            </w14:solidFill>
          </w14:textFill>
        </w:rPr>
      </w:pPr>
      <w:r>
        <w:rPr>
          <w:rStyle w:val="39"/>
          <w:rFonts w:ascii="宋体" w:hAnsi="宋体"/>
          <w:color w:val="000000" w:themeColor="text1"/>
          <w:szCs w:val="21"/>
          <w14:textFill>
            <w14:solidFill>
              <w14:schemeClr w14:val="tx1"/>
            </w14:solidFill>
          </w14:textFill>
        </w:rPr>
        <w:t xml:space="preserve">7.1 成交供应商负责本项目所需培训服务及售后服务等全部工作。  </w:t>
      </w:r>
    </w:p>
    <w:p w14:paraId="120E168A">
      <w:pPr>
        <w:spacing w:line="360" w:lineRule="auto"/>
        <w:ind w:firstLine="315" w:firstLineChars="150"/>
        <w:rPr>
          <w:rStyle w:val="39"/>
          <w:rFonts w:ascii="宋体" w:hAnsi="宋体"/>
          <w:color w:val="000000" w:themeColor="text1"/>
          <w:szCs w:val="21"/>
          <w14:textFill>
            <w14:solidFill>
              <w14:schemeClr w14:val="tx1"/>
            </w14:solidFill>
          </w14:textFill>
        </w:rPr>
      </w:pPr>
      <w:r>
        <w:rPr>
          <w:rStyle w:val="39"/>
          <w:rFonts w:ascii="宋体" w:hAnsi="宋体"/>
          <w:color w:val="000000" w:themeColor="text1"/>
          <w:szCs w:val="21"/>
          <w14:textFill>
            <w14:solidFill>
              <w14:schemeClr w14:val="tx1"/>
            </w14:solidFill>
          </w14:textFill>
        </w:rPr>
        <w:t xml:space="preserve">7.2对不同文字文本竞争性磋商响应文件的解释发生异议的，以中文文本为准。除上述原因以外，如果因磋商供应商原因引起的报价失误，并在磋商时被接受，其后果由磋商供应商自负 。  </w:t>
      </w:r>
    </w:p>
    <w:p w14:paraId="4183708B">
      <w:pPr>
        <w:spacing w:line="360" w:lineRule="auto"/>
        <w:ind w:firstLine="315" w:firstLineChars="150"/>
        <w:rPr>
          <w:rStyle w:val="39"/>
          <w:rFonts w:ascii="宋体" w:hAnsi="宋体"/>
          <w:color w:val="000000" w:themeColor="text1"/>
          <w:szCs w:val="21"/>
          <w14:textFill>
            <w14:solidFill>
              <w14:schemeClr w14:val="tx1"/>
            </w14:solidFill>
          </w14:textFill>
        </w:rPr>
      </w:pPr>
      <w:r>
        <w:rPr>
          <w:rStyle w:val="39"/>
          <w:rFonts w:ascii="宋体" w:hAnsi="宋体"/>
          <w:color w:val="000000" w:themeColor="text1"/>
          <w:szCs w:val="21"/>
          <w14:textFill>
            <w14:solidFill>
              <w14:schemeClr w14:val="tx1"/>
            </w14:solidFill>
          </w14:textFill>
        </w:rPr>
        <w:t>7.3 报价：</w:t>
      </w:r>
    </w:p>
    <w:p w14:paraId="6A81581D">
      <w:pPr>
        <w:spacing w:line="360" w:lineRule="auto"/>
        <w:ind w:firstLine="315" w:firstLineChars="150"/>
        <w:rPr>
          <w:rStyle w:val="39"/>
          <w:rFonts w:ascii="宋体" w:hAnsi="宋体"/>
          <w:color w:val="000000" w:themeColor="text1"/>
          <w:szCs w:val="21"/>
          <w14:textFill>
            <w14:solidFill>
              <w14:schemeClr w14:val="tx1"/>
            </w14:solidFill>
          </w14:textFill>
        </w:rPr>
      </w:pPr>
      <w:r>
        <w:rPr>
          <w:rStyle w:val="39"/>
          <w:rFonts w:ascii="宋体" w:hAnsi="宋体"/>
          <w:color w:val="000000" w:themeColor="text1"/>
          <w:szCs w:val="21"/>
          <w14:textFill>
            <w14:solidFill>
              <w14:schemeClr w14:val="tx1"/>
            </w14:solidFill>
          </w14:textFill>
        </w:rPr>
        <w:t>7.3.1.本项目磋商应以人民币报价；</w:t>
      </w:r>
    </w:p>
    <w:p w14:paraId="7F1E45A5">
      <w:pPr>
        <w:spacing w:line="360" w:lineRule="auto"/>
        <w:ind w:firstLine="315" w:firstLineChars="150"/>
        <w:rPr>
          <w:rStyle w:val="39"/>
          <w:rFonts w:ascii="宋体" w:hAnsi="宋体"/>
          <w:color w:val="000000" w:themeColor="text1"/>
          <w:szCs w:val="21"/>
          <w14:textFill>
            <w14:solidFill>
              <w14:schemeClr w14:val="tx1"/>
            </w14:solidFill>
          </w14:textFill>
        </w:rPr>
      </w:pPr>
      <w:r>
        <w:rPr>
          <w:rStyle w:val="39"/>
          <w:rFonts w:ascii="宋体" w:hAnsi="宋体"/>
          <w:color w:val="000000" w:themeColor="text1"/>
          <w:szCs w:val="21"/>
          <w14:textFill>
            <w14:solidFill>
              <w14:schemeClr w14:val="tx1"/>
            </w14:solidFill>
          </w14:textFill>
        </w:rPr>
        <w:t>7.3.2.不论磋商结果如何，磋商供应商均应自行承担所有与磋商有关的全部费用；</w:t>
      </w:r>
    </w:p>
    <w:p w14:paraId="4762C779">
      <w:pPr>
        <w:spacing w:line="360" w:lineRule="auto"/>
        <w:ind w:firstLine="315" w:firstLineChars="150"/>
        <w:rPr>
          <w:rStyle w:val="39"/>
          <w:rFonts w:ascii="宋体" w:hAnsi="宋体"/>
          <w:b/>
          <w:color w:val="000000" w:themeColor="text1"/>
          <w:szCs w:val="21"/>
          <w14:textFill>
            <w14:solidFill>
              <w14:schemeClr w14:val="tx1"/>
            </w14:solidFill>
          </w14:textFill>
        </w:rPr>
      </w:pPr>
      <w:r>
        <w:rPr>
          <w:rStyle w:val="39"/>
          <w:rFonts w:ascii="宋体" w:hAnsi="宋体"/>
          <w:color w:val="000000" w:themeColor="text1"/>
          <w:szCs w:val="21"/>
          <w14:textFill>
            <w14:solidFill>
              <w14:schemeClr w14:val="tx1"/>
            </w14:solidFill>
          </w14:textFill>
        </w:rPr>
        <w:t>报价是履行合同的最终价格，磋商报价为含税，应包括设计费、材料费、施工制作、安装费、人工费、劳务、管理、保险、利润、税金、运输费、维修、保养、政策性文件规定及合同包含的应有风险、责任等各项应有费用。对于本文件中未列明，而供应商认为必需的费用也需列入总报价。在合同实施时，采购人将不予支付成交供应商没有列入的项目费用，并认为此项目的费用已包括在总报价中。</w:t>
      </w:r>
    </w:p>
    <w:p w14:paraId="338B429A">
      <w:pPr>
        <w:spacing w:line="360" w:lineRule="auto"/>
        <w:ind w:firstLine="316" w:firstLineChars="150"/>
        <w:rPr>
          <w:rStyle w:val="39"/>
          <w:rFonts w:ascii="宋体" w:hAnsi="宋体"/>
          <w:color w:val="000000" w:themeColor="text1"/>
          <w:szCs w:val="21"/>
          <w14:textFill>
            <w14:solidFill>
              <w14:schemeClr w14:val="tx1"/>
            </w14:solidFill>
          </w14:textFill>
        </w:rPr>
      </w:pPr>
      <w:r>
        <w:rPr>
          <w:rStyle w:val="39"/>
          <w:rFonts w:ascii="宋体" w:hAnsi="宋体"/>
          <w:b/>
          <w:color w:val="000000" w:themeColor="text1"/>
          <w:szCs w:val="21"/>
          <w14:textFill>
            <w14:solidFill>
              <w14:schemeClr w14:val="tx1"/>
            </w14:solidFill>
          </w14:textFill>
        </w:rPr>
        <w:t>磋商小组认为，磋商报价明显不合理或者低于成本，有可能影响服务质量和不能诚信履约的，应当要求其在规定的期限内提供书面文件予以解释说明，并提交相关证明材料；供应商不能提供证明材料或证明材料无法证明的，磋商小组可以认定其报价为低于成本，或严重不平衡、不合理报价，其竞标作无效处理。</w:t>
      </w:r>
    </w:p>
    <w:p w14:paraId="0086D907">
      <w:pPr>
        <w:rPr>
          <w:rStyle w:val="39"/>
          <w:color w:val="000000" w:themeColor="text1"/>
          <w14:textFill>
            <w14:solidFill>
              <w14:schemeClr w14:val="tx1"/>
            </w14:solidFill>
          </w14:textFill>
        </w:rPr>
      </w:pPr>
    </w:p>
    <w:p w14:paraId="5040952B">
      <w:pPr>
        <w:pStyle w:val="37"/>
        <w:rPr>
          <w:rStyle w:val="39"/>
          <w:rFonts w:ascii="宋体" w:hAnsi="宋体" w:cs="宋体"/>
          <w:b/>
          <w:bCs/>
          <w:color w:val="000000" w:themeColor="text1"/>
          <w14:textFill>
            <w14:solidFill>
              <w14:schemeClr w14:val="tx1"/>
            </w14:solidFill>
          </w14:textFill>
        </w:rPr>
      </w:pPr>
      <w:r>
        <w:rPr>
          <w:rStyle w:val="39"/>
          <w:rFonts w:ascii="宋体" w:hAnsi="宋体" w:cs="宋体"/>
          <w:b/>
          <w:bCs/>
          <w:color w:val="000000" w:themeColor="text1"/>
          <w14:textFill>
            <w14:solidFill>
              <w14:schemeClr w14:val="tx1"/>
            </w14:solidFill>
          </w14:textFill>
        </w:rPr>
        <w:t xml:space="preserve">四、竞争性磋商响应文件的签署、份数、封装和递交 </w:t>
      </w:r>
    </w:p>
    <w:p w14:paraId="58A7723B">
      <w:pPr>
        <w:spacing w:line="360" w:lineRule="auto"/>
        <w:ind w:firstLine="316" w:firstLineChars="150"/>
        <w:rPr>
          <w:rStyle w:val="39"/>
          <w:rFonts w:ascii="宋体" w:hAnsi="宋体"/>
          <w:b/>
          <w:color w:val="000000" w:themeColor="text1"/>
          <w:szCs w:val="21"/>
          <w14:textFill>
            <w14:solidFill>
              <w14:schemeClr w14:val="tx1"/>
            </w14:solidFill>
          </w14:textFill>
        </w:rPr>
      </w:pPr>
      <w:r>
        <w:rPr>
          <w:rStyle w:val="39"/>
          <w:rFonts w:ascii="宋体" w:hAnsi="宋体"/>
          <w:b/>
          <w:color w:val="000000" w:themeColor="text1"/>
          <w:szCs w:val="21"/>
          <w14:textFill>
            <w14:solidFill>
              <w14:schemeClr w14:val="tx1"/>
            </w14:solidFill>
          </w14:textFill>
        </w:rPr>
        <w:t>8. 竞争性磋商响应文件的签署、份数和封装</w:t>
      </w:r>
    </w:p>
    <w:p w14:paraId="2AD61E0C">
      <w:pPr>
        <w:spacing w:line="360" w:lineRule="auto"/>
        <w:ind w:firstLine="315" w:firstLineChars="150"/>
        <w:rPr>
          <w:rFonts w:ascii="宋体" w:hAnsi="宋体"/>
          <w:b/>
          <w:bCs/>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8.1磋商响应文件的封装</w:t>
      </w:r>
    </w:p>
    <w:p w14:paraId="734B7950">
      <w:pPr>
        <w:spacing w:line="360" w:lineRule="auto"/>
        <w:ind w:firstLine="315" w:firstLineChars="1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8.1.1.电子磋商响应文件中须加盖供应商公章部分均采用 CA 签章，并根据“政府采购项目电子交易管理操作指南-供应商”及本竞争性磋商文件规定的格式和顺序编制电子磋商响应文件并进行关联定位，以便磋商小组在评审时，点击评分项可直接定位到该评分项内容。如对竞争性磋商文件的某项要求，供应商的电子磋商响应文件未能关联定位提供相应的内容与其对应，则磋商小组在评审时如做出对供应商不利的评审由供应商自行承担。电子磋商响应文件如内容不完整、编排混乱导致磋商响应文件被误读、 漏读，或者在按竞争性磋商文件规定的部位查找不到相关内容的，由供应商自行承担。</w:t>
      </w:r>
    </w:p>
    <w:p w14:paraId="3179F2CA">
      <w:pPr>
        <w:spacing w:line="360" w:lineRule="auto"/>
        <w:ind w:firstLine="315" w:firstLineChars="1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8.1.2 CA 签章上目前没有法人（负责人）或授权代表签字信息，供应商在磋商响应文件中涉及到签字的位置线下签好字然后扫描或者拍照做成PDF的格式即可。</w:t>
      </w:r>
    </w:p>
    <w:p w14:paraId="2E640B9F">
      <w:pPr>
        <w:spacing w:line="360" w:lineRule="auto"/>
        <w:ind w:firstLine="315" w:firstLineChars="1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15.3. 磋商响应文件不得涂改，若有修改错漏处，须法定代表人（负责人）或授权委托人签字。磋商响应文件因字迹潦草或表达不清所引起的后果由供应商负责。</w:t>
      </w:r>
    </w:p>
    <w:p w14:paraId="4F1E9D3D">
      <w:pPr>
        <w:spacing w:line="360" w:lineRule="auto"/>
        <w:ind w:firstLine="315" w:firstLineChars="1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8.2．响应文件的递交</w:t>
      </w:r>
    </w:p>
    <w:p w14:paraId="64831C21">
      <w:pPr>
        <w:spacing w:line="360" w:lineRule="auto"/>
        <w:ind w:firstLine="315" w:firstLineChars="1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8.2.1 所有竞争性磋商响应文件应于竞争性磋商文件中规定的时间前</w:t>
      </w:r>
      <w:r>
        <w:rPr>
          <w:rFonts w:ascii="宋体" w:hAnsi="宋体"/>
          <w:color w:val="000000" w:themeColor="text1"/>
          <w:szCs w:val="21"/>
          <w14:textFill>
            <w14:solidFill>
              <w14:schemeClr w14:val="tx1"/>
            </w14:solidFill>
          </w14:textFill>
        </w:rPr>
        <w:t>上传递交至</w:t>
      </w:r>
      <w:r>
        <w:rPr>
          <w:rFonts w:hint="eastAsia" w:ascii="宋体" w:hAnsi="宋体" w:cs="宋体"/>
          <w:color w:val="000000" w:themeColor="text1"/>
          <w:szCs w:val="21"/>
          <w14:textFill>
            <w14:solidFill>
              <w14:schemeClr w14:val="tx1"/>
            </w14:solidFill>
          </w14:textFill>
        </w:rPr>
        <w:t>广西政府采购云平台</w:t>
      </w:r>
      <w:r>
        <w:rPr>
          <w:rFonts w:ascii="宋体" w:hAnsi="宋体"/>
          <w:color w:val="000000" w:themeColor="text1"/>
          <w:szCs w:val="21"/>
          <w14:textFill>
            <w14:solidFill>
              <w14:schemeClr w14:val="tx1"/>
            </w14:solidFill>
          </w14:textFill>
        </w:rPr>
        <w:t>。</w:t>
      </w:r>
    </w:p>
    <w:p w14:paraId="14DAF834">
      <w:pPr>
        <w:spacing w:line="360" w:lineRule="auto"/>
        <w:ind w:firstLine="315" w:firstLineChars="1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8.2.2</w:t>
      </w:r>
      <w:r>
        <w:rPr>
          <w:rFonts w:ascii="宋体" w:hAnsi="宋体"/>
          <w:color w:val="000000" w:themeColor="text1"/>
          <w:szCs w:val="21"/>
          <w14:textFill>
            <w14:solidFill>
              <w14:schemeClr w14:val="tx1"/>
            </w14:solidFill>
          </w14:textFill>
        </w:rPr>
        <w:t xml:space="preserve">竞争性磋商响应文件从响应文件递交截止日期后60天内有效。  </w:t>
      </w:r>
    </w:p>
    <w:p w14:paraId="2F70B10B">
      <w:pPr>
        <w:spacing w:line="360" w:lineRule="auto"/>
        <w:ind w:firstLine="316" w:firstLineChars="150"/>
        <w:rPr>
          <w:rFonts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电子</w:t>
      </w:r>
      <w:r>
        <w:rPr>
          <w:rFonts w:hint="eastAsia" w:ascii="宋体" w:hAnsi="宋体"/>
          <w:b/>
          <w:color w:val="000000" w:themeColor="text1"/>
          <w:szCs w:val="21"/>
          <w14:textFill>
            <w14:solidFill>
              <w14:schemeClr w14:val="tx1"/>
            </w14:solidFill>
          </w14:textFill>
        </w:rPr>
        <w:t>响应文件</w:t>
      </w:r>
      <w:r>
        <w:rPr>
          <w:rFonts w:ascii="宋体" w:hAnsi="宋体"/>
          <w:b/>
          <w:color w:val="000000" w:themeColor="text1"/>
          <w:szCs w:val="21"/>
          <w14:textFill>
            <w14:solidFill>
              <w14:schemeClr w14:val="tx1"/>
            </w14:solidFill>
          </w14:textFill>
        </w:rPr>
        <w:t>的相关说明</w:t>
      </w:r>
      <w:r>
        <w:rPr>
          <w:rFonts w:hint="eastAsia" w:ascii="宋体" w:hAnsi="宋体"/>
          <w:b/>
          <w:color w:val="000000" w:themeColor="text1"/>
          <w:szCs w:val="21"/>
          <w14:textFill>
            <w14:solidFill>
              <w14:schemeClr w14:val="tx1"/>
            </w14:solidFill>
          </w14:textFill>
        </w:rPr>
        <w:t>：</w:t>
      </w:r>
    </w:p>
    <w:p w14:paraId="1144B7C9">
      <w:pPr>
        <w:spacing w:line="360" w:lineRule="auto"/>
        <w:ind w:firstLine="316" w:firstLineChars="150"/>
        <w:rPr>
          <w:rFonts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（1）供应商进行电子投标应安装客户端软件，并按照</w:t>
      </w:r>
      <w:r>
        <w:rPr>
          <w:rFonts w:hint="eastAsia" w:ascii="宋体" w:hAnsi="宋体"/>
          <w:b/>
          <w:color w:val="000000" w:themeColor="text1"/>
          <w:szCs w:val="21"/>
          <w14:textFill>
            <w14:solidFill>
              <w14:schemeClr w14:val="tx1"/>
            </w14:solidFill>
          </w14:textFill>
        </w:rPr>
        <w:t>竞争性磋商</w:t>
      </w:r>
      <w:r>
        <w:rPr>
          <w:rFonts w:ascii="宋体" w:hAnsi="宋体"/>
          <w:b/>
          <w:color w:val="000000" w:themeColor="text1"/>
          <w:szCs w:val="21"/>
          <w14:textFill>
            <w14:solidFill>
              <w14:schemeClr w14:val="tx1"/>
            </w14:solidFill>
          </w14:textFill>
        </w:rPr>
        <w:t>文件和电子交易平台的要求编制并加密</w:t>
      </w:r>
      <w:r>
        <w:rPr>
          <w:rFonts w:hint="eastAsia" w:ascii="宋体" w:hAnsi="宋体"/>
          <w:b/>
          <w:color w:val="000000" w:themeColor="text1"/>
          <w:szCs w:val="21"/>
          <w14:textFill>
            <w14:solidFill>
              <w14:schemeClr w14:val="tx1"/>
            </w14:solidFill>
          </w14:textFill>
        </w:rPr>
        <w:t>磋商</w:t>
      </w:r>
      <w:r>
        <w:rPr>
          <w:rFonts w:ascii="宋体" w:hAnsi="宋体"/>
          <w:b/>
          <w:color w:val="000000" w:themeColor="text1"/>
          <w:szCs w:val="21"/>
          <w14:textFill>
            <w14:solidFill>
              <w14:schemeClr w14:val="tx1"/>
            </w14:solidFill>
          </w14:textFill>
        </w:rPr>
        <w:t>响应文件。供应商未按规定加密的</w:t>
      </w:r>
      <w:r>
        <w:rPr>
          <w:rFonts w:hint="eastAsia" w:ascii="宋体" w:hAnsi="宋体"/>
          <w:b/>
          <w:color w:val="000000" w:themeColor="text1"/>
          <w:szCs w:val="21"/>
          <w14:textFill>
            <w14:solidFill>
              <w14:schemeClr w14:val="tx1"/>
            </w14:solidFill>
          </w14:textFill>
        </w:rPr>
        <w:t>磋商</w:t>
      </w:r>
      <w:r>
        <w:rPr>
          <w:rFonts w:ascii="宋体" w:hAnsi="宋体"/>
          <w:b/>
          <w:color w:val="000000" w:themeColor="text1"/>
          <w:szCs w:val="21"/>
          <w14:textFill>
            <w14:solidFill>
              <w14:schemeClr w14:val="tx1"/>
            </w14:solidFill>
          </w14:textFill>
        </w:rPr>
        <w:t>响应文件，电子交易平台将拒收。供应商应当在</w:t>
      </w:r>
      <w:r>
        <w:rPr>
          <w:rFonts w:hint="eastAsia" w:ascii="宋体" w:hAnsi="宋体"/>
          <w:b/>
          <w:color w:val="000000" w:themeColor="text1"/>
          <w:szCs w:val="21"/>
          <w14:textFill>
            <w14:solidFill>
              <w14:schemeClr w14:val="tx1"/>
            </w14:solidFill>
          </w14:textFill>
        </w:rPr>
        <w:t>磋商</w:t>
      </w:r>
      <w:r>
        <w:rPr>
          <w:rFonts w:ascii="宋体" w:hAnsi="宋体"/>
          <w:b/>
          <w:color w:val="000000" w:themeColor="text1"/>
          <w:szCs w:val="21"/>
          <w14:textFill>
            <w14:solidFill>
              <w14:schemeClr w14:val="tx1"/>
            </w14:solidFill>
          </w14:textFill>
        </w:rPr>
        <w:t>截止时间前完成</w:t>
      </w:r>
      <w:r>
        <w:rPr>
          <w:rFonts w:hint="eastAsia" w:ascii="宋体" w:hAnsi="宋体"/>
          <w:b/>
          <w:color w:val="000000" w:themeColor="text1"/>
          <w:szCs w:val="21"/>
          <w14:textFill>
            <w14:solidFill>
              <w14:schemeClr w14:val="tx1"/>
            </w14:solidFill>
          </w14:textFill>
        </w:rPr>
        <w:t>磋商</w:t>
      </w:r>
      <w:r>
        <w:rPr>
          <w:rFonts w:ascii="宋体" w:hAnsi="宋体"/>
          <w:b/>
          <w:color w:val="000000" w:themeColor="text1"/>
          <w:szCs w:val="21"/>
          <w14:textFill>
            <w14:solidFill>
              <w14:schemeClr w14:val="tx1"/>
            </w14:solidFill>
          </w14:textFill>
        </w:rPr>
        <w:t>响应文件的传输递交，并可以补充、修改或者撤回</w:t>
      </w:r>
      <w:r>
        <w:rPr>
          <w:rFonts w:hint="eastAsia" w:ascii="宋体" w:hAnsi="宋体"/>
          <w:b/>
          <w:color w:val="000000" w:themeColor="text1"/>
          <w:szCs w:val="21"/>
          <w14:textFill>
            <w14:solidFill>
              <w14:schemeClr w14:val="tx1"/>
            </w14:solidFill>
          </w14:textFill>
        </w:rPr>
        <w:t>磋商</w:t>
      </w:r>
      <w:r>
        <w:rPr>
          <w:rFonts w:ascii="宋体" w:hAnsi="宋体"/>
          <w:b/>
          <w:color w:val="000000" w:themeColor="text1"/>
          <w:szCs w:val="21"/>
          <w14:textFill>
            <w14:solidFill>
              <w14:schemeClr w14:val="tx1"/>
            </w14:solidFill>
          </w14:textFill>
        </w:rPr>
        <w:t>响应文件。补充或者修改</w:t>
      </w:r>
      <w:r>
        <w:rPr>
          <w:rFonts w:hint="eastAsia" w:ascii="宋体" w:hAnsi="宋体"/>
          <w:b/>
          <w:color w:val="000000" w:themeColor="text1"/>
          <w:szCs w:val="21"/>
          <w14:textFill>
            <w14:solidFill>
              <w14:schemeClr w14:val="tx1"/>
            </w14:solidFill>
          </w14:textFill>
        </w:rPr>
        <w:t>磋商</w:t>
      </w:r>
      <w:r>
        <w:rPr>
          <w:rFonts w:ascii="宋体" w:hAnsi="宋体"/>
          <w:b/>
          <w:color w:val="000000" w:themeColor="text1"/>
          <w:szCs w:val="21"/>
          <w14:textFill>
            <w14:solidFill>
              <w14:schemeClr w14:val="tx1"/>
            </w14:solidFill>
          </w14:textFill>
        </w:rPr>
        <w:t>响应文件的，应当先行撤回原文件</w:t>
      </w:r>
      <w:r>
        <w:rPr>
          <w:rFonts w:hint="eastAsia" w:ascii="宋体" w:hAnsi="宋体"/>
          <w:b/>
          <w:color w:val="000000" w:themeColor="text1"/>
          <w:szCs w:val="21"/>
          <w14:textFill>
            <w14:solidFill>
              <w14:schemeClr w14:val="tx1"/>
            </w14:solidFill>
          </w14:textFill>
        </w:rPr>
        <w:t>，</w:t>
      </w:r>
      <w:r>
        <w:rPr>
          <w:rFonts w:ascii="宋体" w:hAnsi="宋体"/>
          <w:b/>
          <w:color w:val="000000" w:themeColor="text1"/>
          <w:szCs w:val="21"/>
          <w14:textFill>
            <w14:solidFill>
              <w14:schemeClr w14:val="tx1"/>
            </w14:solidFill>
          </w14:textFill>
        </w:rPr>
        <w:t>补充、修改后重新传输递交。</w:t>
      </w:r>
      <w:r>
        <w:rPr>
          <w:rFonts w:hint="eastAsia" w:ascii="宋体" w:hAnsi="宋体"/>
          <w:b/>
          <w:color w:val="000000" w:themeColor="text1"/>
          <w:szCs w:val="21"/>
          <w14:textFill>
            <w14:solidFill>
              <w14:schemeClr w14:val="tx1"/>
            </w14:solidFill>
          </w14:textFill>
        </w:rPr>
        <w:t>磋商</w:t>
      </w:r>
      <w:r>
        <w:rPr>
          <w:rFonts w:ascii="宋体" w:hAnsi="宋体"/>
          <w:b/>
          <w:color w:val="000000" w:themeColor="text1"/>
          <w:szCs w:val="21"/>
          <w14:textFill>
            <w14:solidFill>
              <w14:schemeClr w14:val="tx1"/>
            </w14:solidFill>
          </w14:textFill>
        </w:rPr>
        <w:t>截止时间前未完成传输的，视为撤回</w:t>
      </w:r>
      <w:r>
        <w:rPr>
          <w:rFonts w:hint="eastAsia" w:ascii="宋体" w:hAnsi="宋体"/>
          <w:b/>
          <w:color w:val="000000" w:themeColor="text1"/>
          <w:szCs w:val="21"/>
          <w14:textFill>
            <w14:solidFill>
              <w14:schemeClr w14:val="tx1"/>
            </w14:solidFill>
          </w14:textFill>
        </w:rPr>
        <w:t>磋商</w:t>
      </w:r>
      <w:r>
        <w:rPr>
          <w:rFonts w:ascii="宋体" w:hAnsi="宋体"/>
          <w:b/>
          <w:color w:val="000000" w:themeColor="text1"/>
          <w:szCs w:val="21"/>
          <w14:textFill>
            <w14:solidFill>
              <w14:schemeClr w14:val="tx1"/>
            </w14:solidFill>
          </w14:textFill>
        </w:rPr>
        <w:t>响应文件。</w:t>
      </w:r>
      <w:r>
        <w:rPr>
          <w:rFonts w:hint="eastAsia" w:ascii="宋体" w:hAnsi="宋体"/>
          <w:b/>
          <w:color w:val="000000" w:themeColor="text1"/>
          <w:szCs w:val="21"/>
          <w14:textFill>
            <w14:solidFill>
              <w14:schemeClr w14:val="tx1"/>
            </w14:solidFill>
          </w14:textFill>
        </w:rPr>
        <w:t>磋商</w:t>
      </w:r>
      <w:r>
        <w:rPr>
          <w:rFonts w:ascii="宋体" w:hAnsi="宋体"/>
          <w:b/>
          <w:color w:val="000000" w:themeColor="text1"/>
          <w:szCs w:val="21"/>
          <w14:textFill>
            <w14:solidFill>
              <w14:schemeClr w14:val="tx1"/>
            </w14:solidFill>
          </w14:textFill>
        </w:rPr>
        <w:t>截止时间后递交的</w:t>
      </w:r>
      <w:r>
        <w:rPr>
          <w:rFonts w:hint="eastAsia" w:ascii="宋体" w:hAnsi="宋体"/>
          <w:b/>
          <w:color w:val="000000" w:themeColor="text1"/>
          <w:szCs w:val="21"/>
          <w14:textFill>
            <w14:solidFill>
              <w14:schemeClr w14:val="tx1"/>
            </w14:solidFill>
          </w14:textFill>
        </w:rPr>
        <w:t>磋商</w:t>
      </w:r>
      <w:r>
        <w:rPr>
          <w:rFonts w:ascii="宋体" w:hAnsi="宋体"/>
          <w:b/>
          <w:color w:val="000000" w:themeColor="text1"/>
          <w:szCs w:val="21"/>
          <w14:textFill>
            <w14:solidFill>
              <w14:schemeClr w14:val="tx1"/>
            </w14:solidFill>
          </w14:textFill>
        </w:rPr>
        <w:t>响应文件，电子交易平台将拒收。</w:t>
      </w:r>
    </w:p>
    <w:p w14:paraId="144B43C2">
      <w:pPr>
        <w:spacing w:line="360" w:lineRule="auto"/>
        <w:ind w:firstLine="316" w:firstLineChars="150"/>
        <w:rPr>
          <w:rFonts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w:t>
      </w:r>
      <w:r>
        <w:rPr>
          <w:rFonts w:hint="eastAsia" w:ascii="宋体" w:hAnsi="宋体"/>
          <w:b/>
          <w:color w:val="000000" w:themeColor="text1"/>
          <w:szCs w:val="21"/>
          <w14:textFill>
            <w14:solidFill>
              <w14:schemeClr w14:val="tx1"/>
            </w14:solidFill>
          </w14:textFill>
        </w:rPr>
        <w:t>2</w:t>
      </w:r>
      <w:r>
        <w:rPr>
          <w:rFonts w:ascii="宋体" w:hAnsi="宋体"/>
          <w:b/>
          <w:color w:val="000000" w:themeColor="text1"/>
          <w:szCs w:val="21"/>
          <w14:textFill>
            <w14:solidFill>
              <w14:schemeClr w14:val="tx1"/>
            </w14:solidFill>
          </w14:textFill>
        </w:rPr>
        <w:t>）如有特殊情况，采购代理机构延长截止时间和开标时间，采购代理机构和供应商的权利和义务将受到新的截止时间和开标时间的约束。</w:t>
      </w:r>
    </w:p>
    <w:p w14:paraId="2673239F">
      <w:pPr>
        <w:spacing w:line="360" w:lineRule="auto"/>
        <w:ind w:firstLine="316" w:firstLineChars="150"/>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8.3.迟交的响应文件</w:t>
      </w:r>
    </w:p>
    <w:p w14:paraId="2A2A62CE">
      <w:pPr>
        <w:spacing w:line="360" w:lineRule="auto"/>
        <w:ind w:firstLine="315" w:firstLineChars="150"/>
        <w:rPr>
          <w:rStyle w:val="39"/>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采购代理机构拒绝在其规定的递交响应文件截止时间之后收到的任何响应文件。</w:t>
      </w:r>
    </w:p>
    <w:p w14:paraId="371D3CB9">
      <w:pPr>
        <w:spacing w:line="360" w:lineRule="auto"/>
        <w:ind w:firstLine="210" w:firstLineChars="100"/>
        <w:rPr>
          <w:rStyle w:val="39"/>
          <w:rFonts w:ascii="宋体" w:hAnsi="宋体"/>
          <w:color w:val="000000" w:themeColor="text1"/>
          <w:szCs w:val="21"/>
          <w14:textFill>
            <w14:solidFill>
              <w14:schemeClr w14:val="tx1"/>
            </w14:solidFill>
          </w14:textFill>
        </w:rPr>
      </w:pPr>
      <w:r>
        <w:rPr>
          <w:rStyle w:val="39"/>
          <w:rFonts w:ascii="宋体" w:hAnsi="宋体"/>
          <w:color w:val="000000" w:themeColor="text1"/>
          <w:szCs w:val="21"/>
          <w14:textFill>
            <w14:solidFill>
              <w14:schemeClr w14:val="tx1"/>
            </w14:solidFill>
          </w14:textFill>
        </w:rPr>
        <w:t>供应商应认真阅读、并充分理解本文件的全部内容（包括所有的补充、修改内容），承诺并履行本文件中各项条款规定及要求。</w:t>
      </w:r>
    </w:p>
    <w:p w14:paraId="77AF4E69">
      <w:pPr>
        <w:spacing w:line="360" w:lineRule="auto"/>
        <w:ind w:firstLine="210" w:firstLineChars="100"/>
        <w:rPr>
          <w:rStyle w:val="39"/>
          <w:rFonts w:ascii="宋体" w:hAnsi="宋体"/>
          <w:color w:val="000000" w:themeColor="text1"/>
          <w:szCs w:val="21"/>
          <w14:textFill>
            <w14:solidFill>
              <w14:schemeClr w14:val="tx1"/>
            </w14:solidFill>
          </w14:textFill>
        </w:rPr>
      </w:pPr>
      <w:r>
        <w:rPr>
          <w:rStyle w:val="39"/>
          <w:rFonts w:ascii="宋体" w:hAnsi="宋体"/>
          <w:color w:val="000000" w:themeColor="text1"/>
          <w:szCs w:val="21"/>
          <w14:textFill>
            <w14:solidFill>
              <w14:schemeClr w14:val="tx1"/>
            </w14:solidFill>
          </w14:textFill>
        </w:rPr>
        <w:t>响应文件必须按本文件的全部内容，包括所有的补充通知及附件进行编制。</w:t>
      </w:r>
    </w:p>
    <w:p w14:paraId="1B5FFDBE">
      <w:pPr>
        <w:spacing w:line="360" w:lineRule="auto"/>
        <w:ind w:firstLine="210" w:firstLineChars="100"/>
        <w:rPr>
          <w:rStyle w:val="39"/>
          <w:rFonts w:ascii="宋体" w:hAnsi="宋体"/>
          <w:color w:val="000000" w:themeColor="text1"/>
          <w:szCs w:val="21"/>
          <w14:textFill>
            <w14:solidFill>
              <w14:schemeClr w14:val="tx1"/>
            </w14:solidFill>
          </w14:textFill>
        </w:rPr>
      </w:pPr>
      <w:r>
        <w:rPr>
          <w:rStyle w:val="39"/>
          <w:rFonts w:ascii="宋体" w:hAnsi="宋体"/>
          <w:color w:val="000000" w:themeColor="text1"/>
          <w:szCs w:val="21"/>
          <w14:textFill>
            <w14:solidFill>
              <w14:schemeClr w14:val="tx1"/>
            </w14:solidFill>
          </w14:textFill>
        </w:rPr>
        <w:t>如因供应商只填写和提供了本文件要求的部分内容和附件，而给评审造成困难，其可能导致的结果和责任由供应商自行承担。</w:t>
      </w:r>
    </w:p>
    <w:p w14:paraId="4C963591">
      <w:pPr>
        <w:spacing w:line="360" w:lineRule="auto"/>
        <w:ind w:firstLine="424" w:firstLineChars="201"/>
        <w:rPr>
          <w:rStyle w:val="39"/>
          <w:rFonts w:ascii="宋体" w:hAnsi="宋体"/>
          <w:color w:val="000000" w:themeColor="text1"/>
          <w:szCs w:val="21"/>
          <w14:textFill>
            <w14:solidFill>
              <w14:schemeClr w14:val="tx1"/>
            </w14:solidFill>
          </w14:textFill>
        </w:rPr>
      </w:pPr>
      <w:r>
        <w:rPr>
          <w:rStyle w:val="39"/>
          <w:rFonts w:ascii="宋体" w:hAnsi="宋体"/>
          <w:b/>
          <w:color w:val="000000" w:themeColor="text1"/>
          <w:szCs w:val="21"/>
          <w14:textFill>
            <w14:solidFill>
              <w14:schemeClr w14:val="tx1"/>
            </w14:solidFill>
          </w14:textFill>
        </w:rPr>
        <w:t>9.保证金金额</w:t>
      </w:r>
      <w:r>
        <w:rPr>
          <w:rStyle w:val="39"/>
          <w:rFonts w:ascii="宋体" w:hAnsi="宋体"/>
          <w:color w:val="000000" w:themeColor="text1"/>
          <w:szCs w:val="21"/>
          <w14:textFill>
            <w14:solidFill>
              <w14:schemeClr w14:val="tx1"/>
            </w14:solidFill>
          </w14:textFill>
        </w:rPr>
        <w:t xml:space="preserve">：无。 </w:t>
      </w:r>
    </w:p>
    <w:p w14:paraId="3991E9D2">
      <w:pPr>
        <w:spacing w:line="276" w:lineRule="auto"/>
        <w:ind w:firstLine="424" w:firstLineChars="201"/>
        <w:rPr>
          <w:rStyle w:val="39"/>
          <w:rFonts w:ascii="宋体" w:hAnsi="宋体"/>
          <w:b/>
          <w:color w:val="000000" w:themeColor="text1"/>
          <w:szCs w:val="21"/>
          <w14:textFill>
            <w14:solidFill>
              <w14:schemeClr w14:val="tx1"/>
            </w14:solidFill>
          </w14:textFill>
        </w:rPr>
      </w:pPr>
      <w:r>
        <w:rPr>
          <w:rStyle w:val="39"/>
          <w:rFonts w:ascii="宋体" w:hAnsi="宋体"/>
          <w:b/>
          <w:color w:val="000000" w:themeColor="text1"/>
          <w:szCs w:val="21"/>
          <w14:textFill>
            <w14:solidFill>
              <w14:schemeClr w14:val="tx1"/>
            </w14:solidFill>
          </w14:textFill>
        </w:rPr>
        <w:t>1</w:t>
      </w:r>
      <w:r>
        <w:rPr>
          <w:rStyle w:val="39"/>
          <w:rFonts w:hint="eastAsia" w:ascii="宋体" w:hAnsi="宋体"/>
          <w:b/>
          <w:color w:val="000000" w:themeColor="text1"/>
          <w:szCs w:val="21"/>
          <w14:textFill>
            <w14:solidFill>
              <w14:schemeClr w14:val="tx1"/>
            </w14:solidFill>
          </w14:textFill>
        </w:rPr>
        <w:t>0</w:t>
      </w:r>
      <w:r>
        <w:rPr>
          <w:rStyle w:val="39"/>
          <w:rFonts w:ascii="宋体" w:hAnsi="宋体"/>
          <w:b/>
          <w:color w:val="000000" w:themeColor="text1"/>
          <w:szCs w:val="21"/>
          <w14:textFill>
            <w14:solidFill>
              <w14:schemeClr w14:val="tx1"/>
            </w14:solidFill>
          </w14:textFill>
        </w:rPr>
        <w:t>. 计量单位</w:t>
      </w:r>
    </w:p>
    <w:p w14:paraId="2DC3F794">
      <w:pPr>
        <w:spacing w:line="276" w:lineRule="auto"/>
        <w:ind w:firstLine="422" w:firstLineChars="201"/>
        <w:rPr>
          <w:rStyle w:val="39"/>
          <w:rFonts w:ascii="宋体" w:hAnsi="宋体"/>
          <w:color w:val="000000" w:themeColor="text1"/>
          <w:szCs w:val="21"/>
          <w14:textFill>
            <w14:solidFill>
              <w14:schemeClr w14:val="tx1"/>
            </w14:solidFill>
          </w14:textFill>
        </w:rPr>
      </w:pPr>
      <w:r>
        <w:rPr>
          <w:rStyle w:val="39"/>
          <w:rFonts w:ascii="宋体" w:hAnsi="宋体"/>
          <w:color w:val="000000" w:themeColor="text1"/>
          <w:szCs w:val="21"/>
          <w14:textFill>
            <w14:solidFill>
              <w14:schemeClr w14:val="tx1"/>
            </w14:solidFill>
          </w14:textFill>
        </w:rPr>
        <w:t>1</w:t>
      </w:r>
      <w:r>
        <w:rPr>
          <w:rStyle w:val="39"/>
          <w:rFonts w:hint="eastAsia" w:ascii="宋体" w:hAnsi="宋体"/>
          <w:color w:val="000000" w:themeColor="text1"/>
          <w:szCs w:val="21"/>
          <w14:textFill>
            <w14:solidFill>
              <w14:schemeClr w14:val="tx1"/>
            </w14:solidFill>
          </w14:textFill>
        </w:rPr>
        <w:t>0</w:t>
      </w:r>
      <w:r>
        <w:rPr>
          <w:rStyle w:val="39"/>
          <w:rFonts w:ascii="宋体" w:hAnsi="宋体"/>
          <w:color w:val="000000" w:themeColor="text1"/>
          <w:szCs w:val="21"/>
          <w14:textFill>
            <w14:solidFill>
              <w14:schemeClr w14:val="tx1"/>
            </w14:solidFill>
          </w14:textFill>
        </w:rPr>
        <w:t>.1除技术要求中另有规定外，本文件所要求使用的计量单位均应采用国家法定计量单位。</w:t>
      </w:r>
    </w:p>
    <w:p w14:paraId="51FDBDE2">
      <w:pPr>
        <w:spacing w:line="276" w:lineRule="auto"/>
        <w:ind w:firstLine="424" w:firstLineChars="201"/>
        <w:rPr>
          <w:rStyle w:val="39"/>
          <w:rFonts w:ascii="宋体" w:hAnsi="宋体"/>
          <w:b/>
          <w:color w:val="000000" w:themeColor="text1"/>
          <w:szCs w:val="21"/>
          <w14:textFill>
            <w14:solidFill>
              <w14:schemeClr w14:val="tx1"/>
            </w14:solidFill>
          </w14:textFill>
        </w:rPr>
      </w:pPr>
      <w:r>
        <w:rPr>
          <w:rStyle w:val="39"/>
          <w:rFonts w:ascii="宋体" w:hAnsi="宋体"/>
          <w:b/>
          <w:color w:val="000000" w:themeColor="text1"/>
          <w:szCs w:val="21"/>
          <w14:textFill>
            <w14:solidFill>
              <w14:schemeClr w14:val="tx1"/>
            </w14:solidFill>
          </w14:textFill>
        </w:rPr>
        <w:t>1</w:t>
      </w:r>
      <w:r>
        <w:rPr>
          <w:rStyle w:val="39"/>
          <w:rFonts w:hint="eastAsia" w:ascii="宋体" w:hAnsi="宋体"/>
          <w:b/>
          <w:color w:val="000000" w:themeColor="text1"/>
          <w:szCs w:val="21"/>
          <w14:textFill>
            <w14:solidFill>
              <w14:schemeClr w14:val="tx1"/>
            </w14:solidFill>
          </w14:textFill>
        </w:rPr>
        <w:t>11</w:t>
      </w:r>
      <w:r>
        <w:rPr>
          <w:rStyle w:val="39"/>
          <w:rFonts w:ascii="宋体" w:hAnsi="宋体"/>
          <w:b/>
          <w:color w:val="000000" w:themeColor="text1"/>
          <w:szCs w:val="21"/>
          <w14:textFill>
            <w14:solidFill>
              <w14:schemeClr w14:val="tx1"/>
            </w14:solidFill>
          </w14:textFill>
        </w:rPr>
        <w:t>.响应文件有效期</w:t>
      </w:r>
    </w:p>
    <w:p w14:paraId="0E6A6E22">
      <w:pPr>
        <w:spacing w:line="276" w:lineRule="auto"/>
        <w:ind w:firstLine="422" w:firstLineChars="201"/>
        <w:rPr>
          <w:rStyle w:val="39"/>
          <w:rFonts w:ascii="宋体" w:hAnsi="宋体"/>
          <w:color w:val="000000" w:themeColor="text1"/>
          <w:szCs w:val="21"/>
          <w14:textFill>
            <w14:solidFill>
              <w14:schemeClr w14:val="tx1"/>
            </w14:solidFill>
          </w14:textFill>
        </w:rPr>
      </w:pPr>
      <w:r>
        <w:rPr>
          <w:rStyle w:val="39"/>
          <w:rFonts w:ascii="宋体" w:hAnsi="宋体"/>
          <w:color w:val="000000" w:themeColor="text1"/>
          <w:szCs w:val="21"/>
          <w14:textFill>
            <w14:solidFill>
              <w14:schemeClr w14:val="tx1"/>
            </w14:solidFill>
          </w14:textFill>
        </w:rPr>
        <w:t>1</w:t>
      </w:r>
      <w:r>
        <w:rPr>
          <w:rStyle w:val="39"/>
          <w:rFonts w:hint="eastAsia" w:ascii="宋体" w:hAnsi="宋体"/>
          <w:color w:val="000000" w:themeColor="text1"/>
          <w:szCs w:val="21"/>
          <w14:textFill>
            <w14:solidFill>
              <w14:schemeClr w14:val="tx1"/>
            </w14:solidFill>
          </w14:textFill>
        </w:rPr>
        <w:t>1</w:t>
      </w:r>
      <w:r>
        <w:rPr>
          <w:rStyle w:val="39"/>
          <w:rFonts w:ascii="宋体" w:hAnsi="宋体"/>
          <w:color w:val="000000" w:themeColor="text1"/>
          <w:szCs w:val="21"/>
          <w14:textFill>
            <w14:solidFill>
              <w14:schemeClr w14:val="tx1"/>
            </w14:solidFill>
          </w14:textFill>
        </w:rPr>
        <w:t>.1响应文件有效期按须知前附表规定的期限，有效期不足的响应文件按无效处理。</w:t>
      </w:r>
    </w:p>
    <w:p w14:paraId="240FB877">
      <w:pPr>
        <w:spacing w:line="276" w:lineRule="auto"/>
        <w:ind w:firstLine="422" w:firstLineChars="201"/>
        <w:rPr>
          <w:rStyle w:val="39"/>
          <w:rFonts w:ascii="宋体" w:hAnsi="宋体"/>
          <w:color w:val="000000" w:themeColor="text1"/>
          <w:szCs w:val="21"/>
          <w14:textFill>
            <w14:solidFill>
              <w14:schemeClr w14:val="tx1"/>
            </w14:solidFill>
          </w14:textFill>
        </w:rPr>
      </w:pPr>
      <w:r>
        <w:rPr>
          <w:rStyle w:val="39"/>
          <w:rFonts w:ascii="宋体" w:hAnsi="宋体"/>
          <w:color w:val="000000" w:themeColor="text1"/>
          <w:szCs w:val="21"/>
          <w14:textFill>
            <w14:solidFill>
              <w14:schemeClr w14:val="tx1"/>
            </w14:solidFill>
          </w14:textFill>
        </w:rPr>
        <w:t>1</w:t>
      </w:r>
      <w:r>
        <w:rPr>
          <w:rStyle w:val="39"/>
          <w:rFonts w:hint="eastAsia" w:ascii="宋体" w:hAnsi="宋体"/>
          <w:color w:val="000000" w:themeColor="text1"/>
          <w:szCs w:val="21"/>
          <w14:textFill>
            <w14:solidFill>
              <w14:schemeClr w14:val="tx1"/>
            </w14:solidFill>
          </w14:textFill>
        </w:rPr>
        <w:t>1</w:t>
      </w:r>
      <w:r>
        <w:rPr>
          <w:rStyle w:val="39"/>
          <w:rFonts w:ascii="宋体" w:hAnsi="宋体"/>
          <w:color w:val="000000" w:themeColor="text1"/>
          <w:szCs w:val="21"/>
          <w14:textFill>
            <w14:solidFill>
              <w14:schemeClr w14:val="tx1"/>
            </w14:solidFill>
          </w14:textFill>
        </w:rPr>
        <w:t>.2未成交的响应文件有效期内均应保持有效。</w:t>
      </w:r>
    </w:p>
    <w:p w14:paraId="0A2463DB">
      <w:pPr>
        <w:spacing w:line="276" w:lineRule="auto"/>
        <w:ind w:firstLine="422" w:firstLineChars="201"/>
        <w:rPr>
          <w:rStyle w:val="39"/>
          <w:rFonts w:ascii="宋体" w:hAnsi="宋体"/>
          <w:color w:val="000000" w:themeColor="text1"/>
          <w:szCs w:val="21"/>
          <w14:textFill>
            <w14:solidFill>
              <w14:schemeClr w14:val="tx1"/>
            </w14:solidFill>
          </w14:textFill>
        </w:rPr>
      </w:pPr>
      <w:r>
        <w:rPr>
          <w:rStyle w:val="39"/>
          <w:rFonts w:ascii="宋体" w:hAnsi="宋体"/>
          <w:color w:val="000000" w:themeColor="text1"/>
          <w:szCs w:val="21"/>
          <w14:textFill>
            <w14:solidFill>
              <w14:schemeClr w14:val="tx1"/>
            </w14:solidFill>
          </w14:textFill>
        </w:rPr>
        <w:t>1</w:t>
      </w:r>
      <w:r>
        <w:rPr>
          <w:rStyle w:val="39"/>
          <w:rFonts w:hint="eastAsia" w:ascii="宋体" w:hAnsi="宋体"/>
          <w:color w:val="000000" w:themeColor="text1"/>
          <w:szCs w:val="21"/>
          <w14:textFill>
            <w14:solidFill>
              <w14:schemeClr w14:val="tx1"/>
            </w14:solidFill>
          </w14:textFill>
        </w:rPr>
        <w:t>1</w:t>
      </w:r>
      <w:r>
        <w:rPr>
          <w:rStyle w:val="39"/>
          <w:rFonts w:ascii="宋体" w:hAnsi="宋体"/>
          <w:color w:val="000000" w:themeColor="text1"/>
          <w:szCs w:val="21"/>
          <w14:textFill>
            <w14:solidFill>
              <w14:schemeClr w14:val="tx1"/>
            </w14:solidFill>
          </w14:textFill>
        </w:rPr>
        <w:t>.3成交供应商的响应文件自响应文件递交截止之日起至合同履行完毕止均应保持有效。</w:t>
      </w:r>
    </w:p>
    <w:p w14:paraId="4C09759D">
      <w:pPr>
        <w:pStyle w:val="37"/>
        <w:jc w:val="both"/>
        <w:rPr>
          <w:rStyle w:val="39"/>
          <w:rFonts w:ascii="宋体" w:hAnsi="宋体" w:cs="宋体"/>
          <w:b/>
          <w:bCs/>
          <w:color w:val="000000" w:themeColor="text1"/>
          <w14:textFill>
            <w14:solidFill>
              <w14:schemeClr w14:val="tx1"/>
            </w14:solidFill>
          </w14:textFill>
        </w:rPr>
      </w:pPr>
    </w:p>
    <w:p w14:paraId="6F627B64">
      <w:pPr>
        <w:pStyle w:val="37"/>
        <w:jc w:val="center"/>
        <w:rPr>
          <w:rStyle w:val="39"/>
          <w:rFonts w:ascii="宋体" w:hAnsi="宋体" w:cs="宋体"/>
          <w:b/>
          <w:bCs/>
          <w:color w:val="000000" w:themeColor="text1"/>
          <w14:textFill>
            <w14:solidFill>
              <w14:schemeClr w14:val="tx1"/>
            </w14:solidFill>
          </w14:textFill>
        </w:rPr>
      </w:pPr>
      <w:r>
        <w:rPr>
          <w:rStyle w:val="39"/>
          <w:rFonts w:ascii="宋体" w:hAnsi="宋体" w:cs="宋体"/>
          <w:b/>
          <w:bCs/>
          <w:color w:val="000000" w:themeColor="text1"/>
          <w14:textFill>
            <w14:solidFill>
              <w14:schemeClr w14:val="tx1"/>
            </w14:solidFill>
          </w14:textFill>
        </w:rPr>
        <w:t>五、磋商程序及评审方法</w:t>
      </w:r>
    </w:p>
    <w:p w14:paraId="3024AFA7">
      <w:pPr>
        <w:spacing w:line="360" w:lineRule="auto"/>
        <w:ind w:firstLine="315" w:firstLineChars="15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采购代理机构结束解密后，磋商小组接收所有的响应文件开始评审。</w:t>
      </w:r>
    </w:p>
    <w:p w14:paraId="0A736B1E">
      <w:pPr>
        <w:spacing w:line="360" w:lineRule="auto"/>
        <w:ind w:firstLine="316" w:firstLineChars="150"/>
        <w:rPr>
          <w:rStyle w:val="39"/>
          <w:rFonts w:ascii="宋体" w:hAnsi="宋体"/>
          <w:b/>
          <w:color w:val="000000" w:themeColor="text1"/>
          <w:szCs w:val="21"/>
          <w14:textFill>
            <w14:solidFill>
              <w14:schemeClr w14:val="tx1"/>
            </w14:solidFill>
          </w14:textFill>
        </w:rPr>
      </w:pPr>
      <w:r>
        <w:rPr>
          <w:rStyle w:val="39"/>
          <w:rFonts w:ascii="宋体" w:hAnsi="宋体"/>
          <w:b/>
          <w:color w:val="000000" w:themeColor="text1"/>
          <w:szCs w:val="21"/>
          <w14:textFill>
            <w14:solidFill>
              <w14:schemeClr w14:val="tx1"/>
            </w14:solidFill>
          </w14:textFill>
        </w:rPr>
        <w:t xml:space="preserve">12.1 第一轮磋商 </w:t>
      </w:r>
    </w:p>
    <w:p w14:paraId="08E12263">
      <w:pPr>
        <w:spacing w:line="360" w:lineRule="auto"/>
        <w:ind w:firstLine="315" w:firstLineChars="150"/>
        <w:rPr>
          <w:rStyle w:val="39"/>
          <w:rFonts w:ascii="宋体" w:hAnsi="宋体"/>
          <w:color w:val="000000" w:themeColor="text1"/>
          <w:szCs w:val="21"/>
          <w14:textFill>
            <w14:solidFill>
              <w14:schemeClr w14:val="tx1"/>
            </w14:solidFill>
          </w14:textFill>
        </w:rPr>
      </w:pPr>
      <w:r>
        <w:rPr>
          <w:rStyle w:val="39"/>
          <w:rFonts w:ascii="宋体" w:hAnsi="宋体"/>
          <w:color w:val="000000" w:themeColor="text1"/>
          <w:szCs w:val="21"/>
          <w14:textFill>
            <w14:solidFill>
              <w14:schemeClr w14:val="tx1"/>
            </w14:solidFill>
          </w14:textFill>
        </w:rPr>
        <w:t>磋商时间及地点:详见本须知前附表第8项规定。</w:t>
      </w:r>
    </w:p>
    <w:p w14:paraId="3FF0E431">
      <w:pPr>
        <w:spacing w:line="360" w:lineRule="auto"/>
        <w:ind w:firstLine="315" w:firstLineChars="15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磋商小组评审响应文件</w:t>
      </w:r>
    </w:p>
    <w:p w14:paraId="176EF66F">
      <w:pPr>
        <w:spacing w:line="360" w:lineRule="auto"/>
        <w:ind w:firstLine="315" w:firstLineChars="1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磋商小组对供应商资格条件和响应文件的有效性、完整性和响应程度进行审查。</w:t>
      </w:r>
      <w:r>
        <w:rPr>
          <w:rStyle w:val="39"/>
          <w:rFonts w:ascii="宋体" w:hAnsi="宋体"/>
          <w:color w:val="000000" w:themeColor="text1"/>
          <w:szCs w:val="21"/>
          <w14:textFill>
            <w14:solidFill>
              <w14:schemeClr w14:val="tx1"/>
            </w14:solidFill>
          </w14:textFill>
        </w:rPr>
        <w:t>审查竞争性磋商响应文件是否实质上响应了竞争性磋商文件的要求，在评审</w:t>
      </w:r>
      <w:r>
        <w:rPr>
          <w:rStyle w:val="39"/>
          <w:rFonts w:hint="eastAsia" w:ascii="宋体" w:hAnsi="宋体"/>
          <w:color w:val="000000" w:themeColor="text1"/>
          <w:szCs w:val="21"/>
          <w14:textFill>
            <w14:solidFill>
              <w14:schemeClr w14:val="tx1"/>
            </w14:solidFill>
          </w14:textFill>
        </w:rPr>
        <w:t>时</w:t>
      </w:r>
      <w:r>
        <w:rPr>
          <w:rStyle w:val="39"/>
          <w:rFonts w:ascii="宋体" w:hAnsi="宋体"/>
          <w:color w:val="000000" w:themeColor="text1"/>
          <w:szCs w:val="21"/>
          <w14:textFill>
            <w14:solidFill>
              <w14:schemeClr w14:val="tx1"/>
            </w14:solidFill>
          </w14:textFill>
        </w:rPr>
        <w:t>由磋商小组组长主持，归纳各专家审核意见，形成磋商</w:t>
      </w:r>
      <w:r>
        <w:rPr>
          <w:rStyle w:val="39"/>
          <w:rFonts w:hint="eastAsia" w:ascii="宋体" w:hAnsi="宋体"/>
          <w:color w:val="000000" w:themeColor="text1"/>
          <w:szCs w:val="21"/>
          <w14:textFill>
            <w14:solidFill>
              <w14:schemeClr w14:val="tx1"/>
            </w14:solidFill>
          </w14:textFill>
        </w:rPr>
        <w:t>记录。</w:t>
      </w:r>
    </w:p>
    <w:p w14:paraId="16F0B082">
      <w:pPr>
        <w:spacing w:line="360" w:lineRule="auto"/>
        <w:ind w:firstLine="316" w:firstLineChars="150"/>
        <w:rPr>
          <w:rFonts w:ascii="宋体" w:hAnsi="宋体"/>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特别说明：政采云公司如对电子化磋商及评审程序有调整的，按调整后的程序操作。</w:t>
      </w:r>
    </w:p>
    <w:p w14:paraId="2AB016D6">
      <w:pPr>
        <w:spacing w:line="360" w:lineRule="auto"/>
        <w:ind w:firstLine="315" w:firstLineChars="1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澄清有关问题。对响应文件中含义不明确、同类问题表述不一致或者有明显文字和计算错误的内容，磋商小组可以书面形式（应当由磋商小组专家签字）要求供应商作出必要的澄清、说明或者纠正。供应商的澄清、说明或者纠正应当采用书面形式，由法定代表人或其委托代理人签字或盖章确认，且不得超出响应文件的范围或者改变响应文件的实质性内容。该澄清、说明或者纠正是响应文件的组成部分。</w:t>
      </w:r>
    </w:p>
    <w:p w14:paraId="4068DEA4">
      <w:pPr>
        <w:spacing w:line="360" w:lineRule="auto"/>
        <w:ind w:firstLine="315" w:firstLineChars="1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12.1.1确定参加磋商的供应商名单。磋商小组将所有通过资格性审查及符合性审查的供应商确定为参加磋商的供应商。 </w:t>
      </w:r>
    </w:p>
    <w:p w14:paraId="12321DAF">
      <w:pPr>
        <w:spacing w:line="360" w:lineRule="auto"/>
        <w:ind w:firstLine="315" w:firstLineChars="1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12.1.2采购过程中出现以下情形，导致电子交易平台无法正常运行，或者无法保证电子交易的公平、公正和安全时，采购组织机构可中止电子交易活动：</w:t>
      </w:r>
    </w:p>
    <w:p w14:paraId="27A98FD4">
      <w:pPr>
        <w:spacing w:line="360" w:lineRule="auto"/>
        <w:ind w:firstLine="315" w:firstLineChars="1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12.1.3电子交易平台发生故障而无法登录访问的； </w:t>
      </w:r>
    </w:p>
    <w:p w14:paraId="2EFF75E8">
      <w:pPr>
        <w:spacing w:line="360" w:lineRule="auto"/>
        <w:ind w:firstLine="315" w:firstLineChars="1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12.1.4电子交易平台应用或数据库出现错误，不能进行正常操作的；</w:t>
      </w:r>
    </w:p>
    <w:p w14:paraId="195B2079">
      <w:pPr>
        <w:spacing w:line="360" w:lineRule="auto"/>
        <w:ind w:firstLine="315" w:firstLineChars="1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12.1.5电子交易平台发现严重安全漏洞，有潜在泄密危险的；</w:t>
      </w:r>
    </w:p>
    <w:p w14:paraId="57F9779B">
      <w:pPr>
        <w:spacing w:line="360" w:lineRule="auto"/>
        <w:ind w:firstLine="315" w:firstLineChars="1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12.1.6病毒发作导致不能进行正常操作的； </w:t>
      </w:r>
    </w:p>
    <w:p w14:paraId="186E5140">
      <w:pPr>
        <w:spacing w:line="360" w:lineRule="auto"/>
        <w:ind w:firstLine="315" w:firstLineChars="1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12.1.7其他无法保证电子交易的公平、公正和安全的情况。</w:t>
      </w:r>
    </w:p>
    <w:p w14:paraId="5B2FB2DB">
      <w:pPr>
        <w:spacing w:line="360" w:lineRule="auto"/>
        <w:ind w:firstLine="315" w:firstLineChars="1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12.1.8出现前款规定情形，不影响采购公平、公正性的，采购组织机构可以待上述情形消除后继续组织电子交易活动，也可以决定某些环节以纸质形式进行；影响或可能影响采购公平、公正性的，应当重新采购。</w:t>
      </w:r>
    </w:p>
    <w:p w14:paraId="4FED54A6">
      <w:pPr>
        <w:spacing w:line="360" w:lineRule="auto"/>
        <w:ind w:firstLine="315" w:firstLineChars="1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12.1.9磋商小组对磋商资格条件及响应文件进行评审，并从符合竟争性磋商文件规定的相应资格条件的供应商名单中确定不少于3家的供应商参加磋商，符合财库〔2014〕214号《政府采购竞争性磋商采购方式管理暂行办法》第三条第一项（政府购买服务项目）情形的，确定不少于2家的供应商参加磋商。资格条件不符合的供应商或未实质性响应磋商文件的响应文件按无效响应处理，磋商小组应当告知有关供应商。</w:t>
      </w:r>
    </w:p>
    <w:p w14:paraId="5ED53D05">
      <w:pPr>
        <w:spacing w:line="360" w:lineRule="auto"/>
        <w:ind w:firstLine="315" w:firstLineChars="1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592C50E">
      <w:pPr>
        <w:spacing w:line="360" w:lineRule="auto"/>
        <w:ind w:firstLine="315" w:firstLineChars="150"/>
        <w:rPr>
          <w:rStyle w:val="39"/>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磋商小组要求供应商澄清、说明或者更正响应文件应当在</w:t>
      </w:r>
      <w:r>
        <w:rPr>
          <w:rFonts w:hint="eastAsia" w:ascii="宋体" w:hAnsi="宋体" w:cs="宋体"/>
          <w:color w:val="000000" w:themeColor="text1"/>
          <w:szCs w:val="21"/>
          <w14:textFill>
            <w14:solidFill>
              <w14:schemeClr w14:val="tx1"/>
            </w14:solidFill>
          </w14:textFill>
        </w:rPr>
        <w:t>广西政府采购云平台</w:t>
      </w:r>
      <w:r>
        <w:rPr>
          <w:rFonts w:hint="eastAsia" w:ascii="宋体" w:hAnsi="宋体"/>
          <w:color w:val="000000" w:themeColor="text1"/>
          <w:szCs w:val="21"/>
          <w14:textFill>
            <w14:solidFill>
              <w14:schemeClr w14:val="tx1"/>
            </w14:solidFill>
          </w14:textFill>
        </w:rPr>
        <w:t>在线评标系统向供应商发起在线询标澄清。供应商的澄清、说明或者更正应当由法定代表人或其授权代表签字或者加盖公章。由授权代表签字的，应当附法定代表人授权书。供应商为自然人的，应当由本人签字并附身份证明。</w:t>
      </w:r>
    </w:p>
    <w:p w14:paraId="5A9E7490">
      <w:pPr>
        <w:snapToGrid w:val="0"/>
        <w:spacing w:line="360" w:lineRule="auto"/>
        <w:ind w:firstLine="315" w:firstLineChars="150"/>
        <w:textAlignment w:val="bottom"/>
        <w:rPr>
          <w:rStyle w:val="39"/>
          <w:rFonts w:ascii="宋体" w:hAnsi="宋体"/>
          <w:color w:val="000000" w:themeColor="text1"/>
          <w:szCs w:val="21"/>
          <w14:textFill>
            <w14:solidFill>
              <w14:schemeClr w14:val="tx1"/>
            </w14:solidFill>
          </w14:textFill>
        </w:rPr>
      </w:pPr>
      <w:r>
        <w:rPr>
          <w:rStyle w:val="39"/>
          <w:rFonts w:ascii="宋体" w:hAnsi="宋体"/>
          <w:color w:val="000000" w:themeColor="text1"/>
          <w:szCs w:val="21"/>
          <w14:textFill>
            <w14:solidFill>
              <w14:schemeClr w14:val="tx1"/>
            </w14:solidFill>
          </w14:textFill>
        </w:rPr>
        <w:t>磋商主要内容及程序：</w:t>
      </w:r>
    </w:p>
    <w:p w14:paraId="0BEAA749">
      <w:pPr>
        <w:spacing w:line="360" w:lineRule="auto"/>
        <w:ind w:firstLine="315" w:firstLineChars="150"/>
        <w:rPr>
          <w:rStyle w:val="39"/>
          <w:rFonts w:ascii="宋体" w:hAnsi="宋体"/>
          <w:color w:val="000000" w:themeColor="text1"/>
          <w:szCs w:val="21"/>
          <w14:textFill>
            <w14:solidFill>
              <w14:schemeClr w14:val="tx1"/>
            </w14:solidFill>
          </w14:textFill>
        </w:rPr>
      </w:pPr>
      <w:r>
        <w:rPr>
          <w:rStyle w:val="39"/>
          <w:rFonts w:ascii="宋体" w:hAnsi="宋体"/>
          <w:color w:val="000000" w:themeColor="text1"/>
          <w:szCs w:val="21"/>
          <w14:textFill>
            <w14:solidFill>
              <w14:schemeClr w14:val="tx1"/>
            </w14:solidFill>
          </w14:textFill>
        </w:rPr>
        <w:t xml:space="preserve">1. 就本项目各类报价进行磋商； </w:t>
      </w:r>
    </w:p>
    <w:p w14:paraId="44204F5F">
      <w:pPr>
        <w:spacing w:line="360" w:lineRule="auto"/>
        <w:ind w:firstLine="315" w:firstLineChars="150"/>
        <w:rPr>
          <w:rStyle w:val="39"/>
          <w:rFonts w:ascii="宋体" w:hAnsi="宋体"/>
          <w:color w:val="000000" w:themeColor="text1"/>
          <w:szCs w:val="21"/>
          <w14:textFill>
            <w14:solidFill>
              <w14:schemeClr w14:val="tx1"/>
            </w14:solidFill>
          </w14:textFill>
        </w:rPr>
      </w:pPr>
      <w:r>
        <w:rPr>
          <w:rStyle w:val="39"/>
          <w:rFonts w:ascii="宋体" w:hAnsi="宋体"/>
          <w:color w:val="000000" w:themeColor="text1"/>
          <w:szCs w:val="21"/>
          <w14:textFill>
            <w14:solidFill>
              <w14:schemeClr w14:val="tx1"/>
            </w14:solidFill>
          </w14:textFill>
        </w:rPr>
        <w:t>2. 就本项目的服务承诺进行磋商；</w:t>
      </w:r>
    </w:p>
    <w:p w14:paraId="2691BDAA">
      <w:pPr>
        <w:spacing w:line="360" w:lineRule="auto"/>
        <w:ind w:firstLine="315" w:firstLineChars="150"/>
        <w:rPr>
          <w:rStyle w:val="39"/>
          <w:rFonts w:ascii="宋体" w:hAnsi="宋体"/>
          <w:color w:val="000000" w:themeColor="text1"/>
          <w:szCs w:val="21"/>
          <w14:textFill>
            <w14:solidFill>
              <w14:schemeClr w14:val="tx1"/>
            </w14:solidFill>
          </w14:textFill>
        </w:rPr>
      </w:pPr>
      <w:r>
        <w:rPr>
          <w:rStyle w:val="39"/>
          <w:rFonts w:ascii="宋体" w:hAnsi="宋体"/>
          <w:color w:val="000000" w:themeColor="text1"/>
          <w:szCs w:val="21"/>
          <w14:textFill>
            <w14:solidFill>
              <w14:schemeClr w14:val="tx1"/>
            </w14:solidFill>
          </w14:textFill>
        </w:rPr>
        <w:t>3. 就本项目的质量要求进行磋商并对其作出相关承诺。</w:t>
      </w:r>
    </w:p>
    <w:p w14:paraId="4025E78B">
      <w:pPr>
        <w:spacing w:line="360" w:lineRule="auto"/>
        <w:ind w:firstLine="315" w:firstLineChars="150"/>
        <w:rPr>
          <w:rStyle w:val="39"/>
          <w:rFonts w:ascii="宋体" w:hAnsi="宋体"/>
          <w:color w:val="000000" w:themeColor="text1"/>
          <w:szCs w:val="21"/>
          <w14:textFill>
            <w14:solidFill>
              <w14:schemeClr w14:val="tx1"/>
            </w14:solidFill>
          </w14:textFill>
        </w:rPr>
      </w:pPr>
      <w:r>
        <w:rPr>
          <w:rStyle w:val="39"/>
          <w:rFonts w:ascii="宋体" w:hAnsi="宋体"/>
          <w:color w:val="000000" w:themeColor="text1"/>
          <w:szCs w:val="21"/>
          <w14:textFill>
            <w14:solidFill>
              <w14:schemeClr w14:val="tx1"/>
            </w14:solidFill>
          </w14:textFill>
        </w:rPr>
        <w:t>磋商评审在严格保密的情况下进行，磋商的任何一方不得透露与磋商有关的其他供应商的技术服务资料、价格和其他信息。</w:t>
      </w:r>
    </w:p>
    <w:p w14:paraId="09308F99">
      <w:pPr>
        <w:spacing w:line="360" w:lineRule="auto"/>
        <w:ind w:firstLine="315" w:firstLineChars="150"/>
        <w:rPr>
          <w:rStyle w:val="39"/>
          <w:rFonts w:ascii="宋体" w:hAnsi="宋体"/>
          <w:color w:val="000000" w:themeColor="text1"/>
          <w:szCs w:val="21"/>
          <w14:textFill>
            <w14:solidFill>
              <w14:schemeClr w14:val="tx1"/>
            </w14:solidFill>
          </w14:textFill>
        </w:rPr>
      </w:pPr>
      <w:r>
        <w:rPr>
          <w:rStyle w:val="39"/>
          <w:rFonts w:ascii="宋体" w:hAnsi="宋体"/>
          <w:color w:val="000000" w:themeColor="text1"/>
          <w:szCs w:val="21"/>
          <w14:textFill>
            <w14:solidFill>
              <w14:schemeClr w14:val="tx1"/>
            </w14:solidFill>
          </w14:textFill>
        </w:rPr>
        <w:t>当磋商小组一致确定磋商供应商的竞争性磋商响应文件能够详细列明采购标的技术、服务要求且符合竞争性磋商文件要求，无需再磋商的，磋商小组按竞争性磋商文件设定的12.4、12.7程序和综合评分法确定成交候选供应商。第一轮磋商后竞争性磋商文件有实质性变动或仍需磋商的，磋商小组对竞争性磋商文件变动或提出磋商意见后进行第二轮磋商。</w:t>
      </w:r>
    </w:p>
    <w:p w14:paraId="27019ABA">
      <w:pPr>
        <w:spacing w:line="360" w:lineRule="auto"/>
        <w:ind w:firstLine="316" w:firstLineChars="150"/>
        <w:rPr>
          <w:rStyle w:val="39"/>
          <w:rFonts w:ascii="宋体" w:hAnsi="宋体"/>
          <w:b/>
          <w:color w:val="000000" w:themeColor="text1"/>
          <w:szCs w:val="21"/>
          <w14:textFill>
            <w14:solidFill>
              <w14:schemeClr w14:val="tx1"/>
            </w14:solidFill>
          </w14:textFill>
        </w:rPr>
      </w:pPr>
      <w:r>
        <w:rPr>
          <w:rStyle w:val="39"/>
          <w:rFonts w:ascii="宋体" w:hAnsi="宋体"/>
          <w:b/>
          <w:color w:val="000000" w:themeColor="text1"/>
          <w:szCs w:val="21"/>
          <w14:textFill>
            <w14:solidFill>
              <w14:schemeClr w14:val="tx1"/>
            </w14:solidFill>
          </w14:textFill>
        </w:rPr>
        <w:t xml:space="preserve">12.2 竞争性磋商文件变动  </w:t>
      </w:r>
    </w:p>
    <w:p w14:paraId="0399A99D">
      <w:pPr>
        <w:spacing w:line="360" w:lineRule="auto"/>
        <w:ind w:firstLine="315" w:firstLineChars="150"/>
        <w:rPr>
          <w:rStyle w:val="39"/>
          <w:rFonts w:ascii="宋体" w:hAnsi="宋体"/>
          <w:color w:val="000000" w:themeColor="text1"/>
          <w:szCs w:val="21"/>
          <w14:textFill>
            <w14:solidFill>
              <w14:schemeClr w14:val="tx1"/>
            </w14:solidFill>
          </w14:textFill>
        </w:rPr>
      </w:pPr>
      <w:r>
        <w:rPr>
          <w:rStyle w:val="39"/>
          <w:rFonts w:ascii="宋体" w:hAnsi="宋体"/>
          <w:color w:val="000000" w:themeColor="text1"/>
          <w:szCs w:val="21"/>
          <w14:textFill>
            <w14:solidFill>
              <w14:schemeClr w14:val="tx1"/>
            </w14:solidFill>
          </w14:textFill>
        </w:rPr>
        <w:t xml:space="preserve">⑴ 第一轮磋商结束后，各磋商供应商退场等候，由磋商小组组长主持，根据竞争性磋商文件和磋商情况结合第一轮磋商整体情况，可以对竞争性磋商文件采购需求中已事先明确的可能实质性变动采购需求中的技术、服务要求以及协议草案条款进行统一变动，但不得变动竞争性磋商文件中的其他内容。实质性变动的内容，须经采购人代表确认。  </w:t>
      </w:r>
    </w:p>
    <w:p w14:paraId="390CAFEC">
      <w:pPr>
        <w:spacing w:line="360" w:lineRule="auto"/>
        <w:ind w:firstLine="315" w:firstLineChars="150"/>
        <w:rPr>
          <w:rStyle w:val="39"/>
          <w:rFonts w:ascii="宋体" w:hAnsi="宋体"/>
          <w:color w:val="000000" w:themeColor="text1"/>
          <w:szCs w:val="21"/>
          <w14:textFill>
            <w14:solidFill>
              <w14:schemeClr w14:val="tx1"/>
            </w14:solidFill>
          </w14:textFill>
        </w:rPr>
      </w:pPr>
      <w:r>
        <w:rPr>
          <w:rStyle w:val="39"/>
          <w:rFonts w:ascii="宋体" w:hAnsi="宋体"/>
          <w:color w:val="000000" w:themeColor="text1"/>
          <w:szCs w:val="21"/>
          <w14:textFill>
            <w14:solidFill>
              <w14:schemeClr w14:val="tx1"/>
            </w14:solidFill>
          </w14:textFill>
        </w:rPr>
        <w:t>对竞争性磋商文件作出的实质性变动是竞争性磋商文件的有效组成部分，磋商小组应当同时通知所有参加磋商的磋商供应商，并要求磋商供应商做出书面响应。</w:t>
      </w:r>
    </w:p>
    <w:p w14:paraId="36C5B9F1">
      <w:pPr>
        <w:spacing w:line="360" w:lineRule="auto"/>
        <w:ind w:firstLine="315" w:firstLineChars="150"/>
        <w:rPr>
          <w:rStyle w:val="39"/>
          <w:rFonts w:ascii="宋体" w:hAnsi="宋体"/>
          <w:color w:val="000000" w:themeColor="text1"/>
          <w:szCs w:val="21"/>
          <w14:textFill>
            <w14:solidFill>
              <w14:schemeClr w14:val="tx1"/>
            </w14:solidFill>
          </w14:textFill>
        </w:rPr>
      </w:pPr>
      <w:r>
        <w:rPr>
          <w:rStyle w:val="39"/>
          <w:rFonts w:ascii="宋体" w:hAnsi="宋体"/>
          <w:color w:val="000000" w:themeColor="text1"/>
          <w:szCs w:val="21"/>
          <w14:textFill>
            <w14:solidFill>
              <w14:schemeClr w14:val="tx1"/>
            </w14:solidFill>
          </w14:textFill>
        </w:rPr>
        <w:t>⑵ 磋商供应商应当按照竞争性磋商文件的变动情况和磋商小组的要求提交竞争性磋商</w:t>
      </w:r>
      <w:r>
        <w:rPr>
          <w:rStyle w:val="39"/>
          <w:rFonts w:hint="eastAsia" w:ascii="宋体" w:hAnsi="宋体"/>
          <w:color w:val="000000" w:themeColor="text1"/>
          <w:szCs w:val="21"/>
          <w14:textFill>
            <w14:solidFill>
              <w14:schemeClr w14:val="tx1"/>
            </w14:solidFill>
          </w14:textFill>
        </w:rPr>
        <w:t>报价</w:t>
      </w:r>
      <w:r>
        <w:rPr>
          <w:rStyle w:val="39"/>
          <w:rFonts w:ascii="宋体" w:hAnsi="宋体"/>
          <w:color w:val="000000" w:themeColor="text1"/>
          <w:szCs w:val="21"/>
          <w14:textFill>
            <w14:solidFill>
              <w14:schemeClr w14:val="tx1"/>
            </w14:solidFill>
          </w14:textFill>
        </w:rPr>
        <w:t xml:space="preserve">文件，逾时不交的，视同放弃磋商。重新提交的响应文件与竞争性磋商响应文件同具法律效力。  </w:t>
      </w:r>
    </w:p>
    <w:p w14:paraId="5A7B17C9">
      <w:pPr>
        <w:spacing w:line="360" w:lineRule="auto"/>
        <w:ind w:firstLine="316" w:firstLineChars="150"/>
        <w:rPr>
          <w:rStyle w:val="39"/>
          <w:rFonts w:ascii="宋体" w:hAnsi="宋体"/>
          <w:b/>
          <w:color w:val="000000" w:themeColor="text1"/>
          <w:szCs w:val="21"/>
          <w14:textFill>
            <w14:solidFill>
              <w14:schemeClr w14:val="tx1"/>
            </w14:solidFill>
          </w14:textFill>
        </w:rPr>
      </w:pPr>
      <w:r>
        <w:rPr>
          <w:rStyle w:val="39"/>
          <w:rFonts w:ascii="宋体" w:hAnsi="宋体"/>
          <w:b/>
          <w:color w:val="000000" w:themeColor="text1"/>
          <w:szCs w:val="21"/>
          <w14:textFill>
            <w14:solidFill>
              <w14:schemeClr w14:val="tx1"/>
            </w14:solidFill>
          </w14:textFill>
        </w:rPr>
        <w:t>12.3 第二轮磋商</w:t>
      </w:r>
    </w:p>
    <w:p w14:paraId="3F4C4D91">
      <w:pPr>
        <w:spacing w:line="360" w:lineRule="auto"/>
        <w:ind w:firstLine="315" w:firstLineChars="150"/>
        <w:rPr>
          <w:rStyle w:val="39"/>
          <w:rFonts w:ascii="宋体" w:hAnsi="宋体"/>
          <w:color w:val="000000" w:themeColor="text1"/>
          <w:szCs w:val="21"/>
          <w14:textFill>
            <w14:solidFill>
              <w14:schemeClr w14:val="tx1"/>
            </w14:solidFill>
          </w14:textFill>
        </w:rPr>
      </w:pPr>
      <w:r>
        <w:rPr>
          <w:rStyle w:val="39"/>
          <w:rFonts w:ascii="宋体" w:hAnsi="宋体"/>
          <w:color w:val="000000" w:themeColor="text1"/>
          <w:szCs w:val="21"/>
          <w14:textFill>
            <w14:solidFill>
              <w14:schemeClr w14:val="tx1"/>
            </w14:solidFill>
          </w14:textFill>
        </w:rPr>
        <w:t>磋商小组集中就重新提交的响应文件或磋商小组提出的磋商意见与单一响应磋商供应商分别进行磋商。本公司对磋商过程和重要磋商内容进行记录，磋商双方在记录上签字确认。</w:t>
      </w:r>
    </w:p>
    <w:p w14:paraId="6D487B74">
      <w:pPr>
        <w:spacing w:line="360" w:lineRule="auto"/>
        <w:ind w:firstLine="315" w:firstLineChars="150"/>
        <w:rPr>
          <w:rStyle w:val="39"/>
          <w:rFonts w:ascii="宋体" w:hAnsi="宋体"/>
          <w:color w:val="000000" w:themeColor="text1"/>
          <w:szCs w:val="21"/>
          <w14:textFill>
            <w14:solidFill>
              <w14:schemeClr w14:val="tx1"/>
            </w14:solidFill>
          </w14:textFill>
        </w:rPr>
      </w:pPr>
      <w:r>
        <w:rPr>
          <w:rStyle w:val="39"/>
          <w:rFonts w:ascii="宋体" w:hAnsi="宋体"/>
          <w:color w:val="000000" w:themeColor="text1"/>
          <w:szCs w:val="21"/>
          <w14:textFill>
            <w14:solidFill>
              <w14:schemeClr w14:val="tx1"/>
            </w14:solidFill>
          </w14:textFill>
        </w:rPr>
        <w:t>磋商后，磋商供应商根据磋商小组统一整理的书面磋商记录要求做出书面承诺，并由其法定代表人(负责人)或授权代表签字或者加盖公章后按时密封递交。</w:t>
      </w:r>
    </w:p>
    <w:p w14:paraId="10B511CC">
      <w:pPr>
        <w:spacing w:line="360" w:lineRule="auto"/>
        <w:ind w:firstLine="315" w:firstLineChars="150"/>
        <w:rPr>
          <w:rStyle w:val="39"/>
          <w:rFonts w:ascii="宋体" w:hAnsi="宋体"/>
          <w:color w:val="000000" w:themeColor="text1"/>
          <w:szCs w:val="21"/>
          <w14:textFill>
            <w14:solidFill>
              <w14:schemeClr w14:val="tx1"/>
            </w14:solidFill>
          </w14:textFill>
        </w:rPr>
      </w:pPr>
      <w:r>
        <w:rPr>
          <w:rStyle w:val="39"/>
          <w:rFonts w:ascii="宋体" w:hAnsi="宋体"/>
          <w:color w:val="000000" w:themeColor="text1"/>
          <w:szCs w:val="21"/>
          <w14:textFill>
            <w14:solidFill>
              <w14:schemeClr w14:val="tx1"/>
            </w14:solidFill>
          </w14:textFill>
        </w:rPr>
        <w:t>当磋商小组一致确定磋商供应商的竞争性磋商响应文件能够详细列明采购标的的技术、服务要求且符合竞争性磋商文件要求，无需再磋商的，磋商小组按竞争性磋商文件设定的12.4、12.7程序和综合评分法确定成交候选供应商。第二轮磋商后竞争性磋商文件仍有实质性变动的或仍需磋商的，磋商小组对竞争性磋商文件变动或提出磋商意见后进行第三轮磋商，以此类推。</w:t>
      </w:r>
    </w:p>
    <w:p w14:paraId="0D786DF1">
      <w:pPr>
        <w:spacing w:line="360" w:lineRule="auto"/>
        <w:ind w:firstLine="316" w:firstLineChars="150"/>
        <w:rPr>
          <w:rStyle w:val="39"/>
          <w:rFonts w:ascii="宋体" w:hAnsi="宋体"/>
          <w:b/>
          <w:color w:val="000000" w:themeColor="text1"/>
          <w:szCs w:val="21"/>
          <w14:textFill>
            <w14:solidFill>
              <w14:schemeClr w14:val="tx1"/>
            </w14:solidFill>
          </w14:textFill>
        </w:rPr>
      </w:pPr>
      <w:r>
        <w:rPr>
          <w:rStyle w:val="39"/>
          <w:rFonts w:ascii="宋体" w:hAnsi="宋体"/>
          <w:b/>
          <w:color w:val="000000" w:themeColor="text1"/>
          <w:szCs w:val="21"/>
          <w14:textFill>
            <w14:solidFill>
              <w14:schemeClr w14:val="tx1"/>
            </w14:solidFill>
          </w14:textFill>
        </w:rPr>
        <w:t>12.4  磋商结束后，磋商小组应当要求所有实质性响应的供应商在规定时间内提交最后报价，提交最后报价的供应商不得少于3家。磋商文件能够详细列明采购标的的技术、服务要求的，磋商结束后，磋商小组应当要求所有继续参加磋商的供应商在规定时间内密封提交最后报价，提交最后报价的供应商不得少于3家。最后报价是供应商响应文件的有效组成部分。符合以下情形的：（一）政府购买服务项目；（二）技术复杂或者性质特殊，不能确定详细规格或者具体要求的；（三）因艺术品采购、专利、专有技术或者服务的时间、数量事先不能确定等原因不能事先计算出价格总额的；（四）市场竞争不充分的科研项目，以及需要扶持的科技成果转化项目；</w:t>
      </w:r>
    </w:p>
    <w:p w14:paraId="601E7E2E">
      <w:pPr>
        <w:tabs>
          <w:tab w:val="left" w:pos="540"/>
        </w:tabs>
        <w:spacing w:line="320" w:lineRule="exact"/>
        <w:ind w:firstLine="424" w:firstLineChars="201"/>
        <w:jc w:val="left"/>
        <w:rPr>
          <w:rStyle w:val="39"/>
          <w:rFonts w:ascii="宋体" w:hAnsi="宋体"/>
          <w:b/>
          <w:color w:val="000000" w:themeColor="text1"/>
          <w:szCs w:val="21"/>
          <w14:textFill>
            <w14:solidFill>
              <w14:schemeClr w14:val="tx1"/>
            </w14:solidFill>
          </w14:textFill>
        </w:rPr>
      </w:pPr>
      <w:r>
        <w:rPr>
          <w:rStyle w:val="39"/>
          <w:rFonts w:ascii="宋体" w:hAnsi="宋体"/>
          <w:b/>
          <w:color w:val="000000" w:themeColor="text1"/>
          <w:szCs w:val="21"/>
          <w14:textFill>
            <w14:solidFill>
              <w14:schemeClr w14:val="tx1"/>
            </w14:solidFill>
          </w14:textFill>
        </w:rPr>
        <w:t>12.5最终磋商结束后，磋商小组不得再与供应商进行任何形式的商谈。</w:t>
      </w:r>
    </w:p>
    <w:p w14:paraId="0CDB9D6E">
      <w:pPr>
        <w:tabs>
          <w:tab w:val="left" w:pos="540"/>
        </w:tabs>
        <w:spacing w:line="320" w:lineRule="exact"/>
        <w:ind w:firstLine="424" w:firstLineChars="201"/>
        <w:jc w:val="left"/>
        <w:rPr>
          <w:rStyle w:val="39"/>
          <w:rFonts w:ascii="宋体" w:hAnsi="宋体"/>
          <w:b/>
          <w:color w:val="000000" w:themeColor="text1"/>
          <w:szCs w:val="21"/>
          <w14:textFill>
            <w14:solidFill>
              <w14:schemeClr w14:val="tx1"/>
            </w14:solidFill>
          </w14:textFill>
        </w:rPr>
      </w:pPr>
      <w:r>
        <w:rPr>
          <w:rStyle w:val="39"/>
          <w:rFonts w:ascii="宋体" w:hAnsi="宋体"/>
          <w:b/>
          <w:color w:val="000000" w:themeColor="text1"/>
          <w:szCs w:val="21"/>
          <w14:textFill>
            <w14:solidFill>
              <w14:schemeClr w14:val="tx1"/>
            </w14:solidFill>
          </w14:textFill>
        </w:rPr>
        <w:t>12.6评审与比较</w:t>
      </w:r>
    </w:p>
    <w:p w14:paraId="60333BF5">
      <w:pPr>
        <w:tabs>
          <w:tab w:val="left" w:pos="540"/>
        </w:tabs>
        <w:spacing w:line="276" w:lineRule="auto"/>
        <w:ind w:firstLine="422" w:firstLineChars="201"/>
        <w:jc w:val="left"/>
        <w:rPr>
          <w:rStyle w:val="39"/>
          <w:rFonts w:ascii="宋体" w:hAnsi="宋体"/>
          <w:color w:val="000000" w:themeColor="text1"/>
          <w:szCs w:val="21"/>
          <w14:textFill>
            <w14:solidFill>
              <w14:schemeClr w14:val="tx1"/>
            </w14:solidFill>
          </w14:textFill>
        </w:rPr>
      </w:pPr>
      <w:r>
        <w:rPr>
          <w:rStyle w:val="39"/>
          <w:rFonts w:ascii="宋体" w:hAnsi="宋体"/>
          <w:color w:val="000000" w:themeColor="text1"/>
          <w:szCs w:val="21"/>
          <w14:textFill>
            <w14:solidFill>
              <w14:schemeClr w14:val="tx1"/>
            </w14:solidFill>
          </w14:textFill>
        </w:rPr>
        <w:t>12.6.1经磋商确定最终采购需求和提交最后报价的供应商后，由磋商小组采用综合评分法对提交最后报价的供应商的响应文件和最后报价进行综合评分。</w:t>
      </w:r>
    </w:p>
    <w:p w14:paraId="28900C48">
      <w:pPr>
        <w:tabs>
          <w:tab w:val="left" w:pos="540"/>
        </w:tabs>
        <w:spacing w:line="276" w:lineRule="auto"/>
        <w:ind w:firstLine="422" w:firstLineChars="201"/>
        <w:jc w:val="left"/>
        <w:rPr>
          <w:rStyle w:val="39"/>
          <w:rFonts w:ascii="宋体" w:hAnsi="宋体"/>
          <w:color w:val="000000" w:themeColor="text1"/>
          <w:szCs w:val="21"/>
          <w14:textFill>
            <w14:solidFill>
              <w14:schemeClr w14:val="tx1"/>
            </w14:solidFill>
          </w14:textFill>
        </w:rPr>
      </w:pPr>
      <w:r>
        <w:rPr>
          <w:rStyle w:val="39"/>
          <w:rFonts w:ascii="宋体" w:hAnsi="宋体"/>
          <w:color w:val="000000" w:themeColor="text1"/>
          <w:szCs w:val="21"/>
          <w14:textFill>
            <w14:solidFill>
              <w14:schemeClr w14:val="tx1"/>
            </w14:solidFill>
          </w14:textFill>
        </w:rPr>
        <w:t>12.6.2评审原则。磋商小组必须公平、公正、客观，不带任何倾向性和启发性；不得向外界透露任何与评审有关的内容；任何单位和个人不得干扰、影响评审的正常进行。</w:t>
      </w:r>
    </w:p>
    <w:p w14:paraId="3933FDAC">
      <w:pPr>
        <w:spacing w:line="360" w:lineRule="auto"/>
        <w:ind w:firstLine="316" w:firstLineChars="150"/>
        <w:rPr>
          <w:rStyle w:val="39"/>
          <w:rFonts w:ascii="宋体" w:hAnsi="宋体"/>
          <w:b/>
          <w:color w:val="000000" w:themeColor="text1"/>
          <w:szCs w:val="21"/>
          <w14:textFill>
            <w14:solidFill>
              <w14:schemeClr w14:val="tx1"/>
            </w14:solidFill>
          </w14:textFill>
        </w:rPr>
      </w:pPr>
      <w:r>
        <w:rPr>
          <w:rStyle w:val="39"/>
          <w:rFonts w:ascii="宋体" w:hAnsi="宋体"/>
          <w:b/>
          <w:color w:val="000000" w:themeColor="text1"/>
          <w:szCs w:val="21"/>
          <w14:textFill>
            <w14:solidFill>
              <w14:schemeClr w14:val="tx1"/>
            </w14:solidFill>
          </w14:textFill>
        </w:rPr>
        <w:t>12.7最后报价及成交候选磋商供应商推荐</w:t>
      </w:r>
    </w:p>
    <w:p w14:paraId="1A978F52">
      <w:pPr>
        <w:spacing w:line="360" w:lineRule="auto"/>
        <w:rPr>
          <w:rStyle w:val="39"/>
          <w:rFonts w:ascii="宋体" w:hAnsi="宋体"/>
          <w:color w:val="000000" w:themeColor="text1"/>
          <w:szCs w:val="21"/>
          <w14:textFill>
            <w14:solidFill>
              <w14:schemeClr w14:val="tx1"/>
            </w14:solidFill>
          </w14:textFill>
        </w:rPr>
      </w:pPr>
      <w:r>
        <w:rPr>
          <w:rStyle w:val="39"/>
          <w:rFonts w:ascii="宋体" w:hAnsi="宋体"/>
          <w:color w:val="000000" w:themeColor="text1"/>
          <w:szCs w:val="21"/>
          <w14:textFill>
            <w14:solidFill>
              <w14:schemeClr w14:val="tx1"/>
            </w14:solidFill>
          </w14:textFill>
        </w:rPr>
        <w:t xml:space="preserve">   磋商结束后，磋商小组要求所有继续参加磋商的供应商在规定时间内提交最后报价。继续参加磋商的供应商作最后报价，由其法定代表人(负责人)或授权代表签字或者加盖公章后密封递交磋商小组。</w:t>
      </w:r>
    </w:p>
    <w:p w14:paraId="4361FC7A">
      <w:pPr>
        <w:spacing w:line="360" w:lineRule="auto"/>
        <w:ind w:firstLine="315" w:firstLineChars="150"/>
        <w:rPr>
          <w:rStyle w:val="39"/>
          <w:rFonts w:ascii="宋体" w:hAnsi="宋体"/>
          <w:color w:val="000000" w:themeColor="text1"/>
          <w:szCs w:val="21"/>
          <w14:textFill>
            <w14:solidFill>
              <w14:schemeClr w14:val="tx1"/>
            </w14:solidFill>
          </w14:textFill>
        </w:rPr>
      </w:pPr>
      <w:r>
        <w:rPr>
          <w:rStyle w:val="39"/>
          <w:rFonts w:ascii="宋体" w:hAnsi="宋体"/>
          <w:color w:val="000000" w:themeColor="text1"/>
          <w:szCs w:val="21"/>
          <w14:textFill>
            <w14:solidFill>
              <w14:schemeClr w14:val="tx1"/>
            </w14:solidFill>
          </w14:textFill>
        </w:rPr>
        <w:t xml:space="preserve">磋商小组根据综合评分情况，按照评审得分由高到低顺序推荐3名成交候选供应商，并编写评审报告。评审得分相同的，按照最后报价由低到高的顺序推荐。评审得分且最后报价相同的，按照技术指标优劣顺序推荐，由采购单位确定成交候选供应商。最后报价是磋商供应商竞争性磋商响应文件的有效组成部分。 </w:t>
      </w:r>
    </w:p>
    <w:p w14:paraId="211FBD4C">
      <w:pPr>
        <w:spacing w:line="360" w:lineRule="auto"/>
        <w:ind w:firstLine="315" w:firstLineChars="150"/>
        <w:rPr>
          <w:rStyle w:val="39"/>
          <w:rFonts w:ascii="宋体" w:hAnsi="宋体"/>
          <w:color w:val="000000" w:themeColor="text1"/>
          <w:szCs w:val="21"/>
          <w14:textFill>
            <w14:solidFill>
              <w14:schemeClr w14:val="tx1"/>
            </w14:solidFill>
          </w14:textFill>
        </w:rPr>
      </w:pPr>
      <w:r>
        <w:rPr>
          <w:rStyle w:val="39"/>
          <w:rFonts w:ascii="宋体" w:hAnsi="宋体"/>
          <w:color w:val="000000" w:themeColor="text1"/>
          <w:szCs w:val="21"/>
          <w14:textFill>
            <w14:solidFill>
              <w14:schemeClr w14:val="tx1"/>
            </w14:solidFill>
          </w14:textFill>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59ADD271">
      <w:pPr>
        <w:spacing w:line="360" w:lineRule="auto"/>
        <w:ind w:firstLine="315" w:firstLineChars="150"/>
        <w:rPr>
          <w:rStyle w:val="39"/>
          <w:rFonts w:ascii="宋体" w:hAnsi="宋体"/>
          <w:color w:val="000000" w:themeColor="text1"/>
          <w:szCs w:val="21"/>
          <w14:textFill>
            <w14:solidFill>
              <w14:schemeClr w14:val="tx1"/>
            </w14:solidFill>
          </w14:textFill>
        </w:rPr>
      </w:pPr>
      <w:r>
        <w:rPr>
          <w:rStyle w:val="39"/>
          <w:rFonts w:ascii="宋体" w:hAnsi="宋体"/>
          <w:color w:val="000000" w:themeColor="text1"/>
          <w:szCs w:val="21"/>
          <w14:textFill>
            <w14:solidFill>
              <w14:schemeClr w14:val="tx1"/>
            </w14:solidFill>
          </w14:textFill>
        </w:rPr>
        <w:t xml:space="preserve">12.7 磋商供应商的报价均超过了上限控制价的，采购人不能支付的，磋商活动终止。  </w:t>
      </w:r>
    </w:p>
    <w:p w14:paraId="7C6F1DFA">
      <w:pPr>
        <w:spacing w:line="360" w:lineRule="auto"/>
        <w:ind w:firstLine="315" w:firstLineChars="150"/>
        <w:rPr>
          <w:rStyle w:val="39"/>
          <w:rFonts w:ascii="宋体" w:hAnsi="宋体"/>
          <w:color w:val="000000" w:themeColor="text1"/>
          <w:szCs w:val="21"/>
          <w14:textFill>
            <w14:solidFill>
              <w14:schemeClr w14:val="tx1"/>
            </w14:solidFill>
          </w14:textFill>
        </w:rPr>
      </w:pPr>
      <w:r>
        <w:rPr>
          <w:rStyle w:val="39"/>
          <w:rFonts w:ascii="宋体" w:hAnsi="宋体"/>
          <w:color w:val="000000" w:themeColor="text1"/>
          <w:szCs w:val="21"/>
          <w14:textFill>
            <w14:solidFill>
              <w14:schemeClr w14:val="tx1"/>
            </w14:solidFill>
          </w14:textFill>
        </w:rPr>
        <w:t>12.8 本采购项目的评审依据为竞争性磋商文件和竞争性磋商响应文件，采用的评审方法为</w:t>
      </w:r>
      <w:r>
        <w:rPr>
          <w:rStyle w:val="39"/>
          <w:rFonts w:ascii="宋体" w:hAnsi="宋体"/>
          <w:color w:val="000000" w:themeColor="text1"/>
          <w:szCs w:val="21"/>
          <w:u w:val="single"/>
          <w14:textFill>
            <w14:solidFill>
              <w14:schemeClr w14:val="tx1"/>
            </w14:solidFill>
          </w14:textFill>
        </w:rPr>
        <w:t>综合评分法</w:t>
      </w:r>
      <w:r>
        <w:rPr>
          <w:rStyle w:val="39"/>
          <w:rFonts w:ascii="宋体" w:hAnsi="宋体"/>
          <w:color w:val="000000" w:themeColor="text1"/>
          <w:szCs w:val="21"/>
          <w14:textFill>
            <w14:solidFill>
              <w14:schemeClr w14:val="tx1"/>
            </w14:solidFill>
          </w14:textFill>
        </w:rPr>
        <w:t>。</w:t>
      </w:r>
    </w:p>
    <w:p w14:paraId="4DDDF35C">
      <w:pPr>
        <w:pStyle w:val="37"/>
        <w:rPr>
          <w:rStyle w:val="39"/>
          <w:rFonts w:ascii="宋体" w:hAnsi="宋体" w:cs="宋体"/>
          <w:b/>
          <w:bCs/>
          <w:color w:val="000000" w:themeColor="text1"/>
          <w14:textFill>
            <w14:solidFill>
              <w14:schemeClr w14:val="tx1"/>
            </w14:solidFill>
          </w14:textFill>
        </w:rPr>
      </w:pPr>
      <w:r>
        <w:rPr>
          <w:rStyle w:val="39"/>
          <w:rFonts w:ascii="宋体" w:hAnsi="宋体" w:cs="宋体"/>
          <w:b/>
          <w:bCs/>
          <w:color w:val="000000" w:themeColor="text1"/>
          <w14:textFill>
            <w14:solidFill>
              <w14:schemeClr w14:val="tx1"/>
            </w14:solidFill>
          </w14:textFill>
        </w:rPr>
        <w:t>六、确定成交供应商</w:t>
      </w:r>
    </w:p>
    <w:p w14:paraId="56CDEDDB">
      <w:pPr>
        <w:spacing w:line="360" w:lineRule="auto"/>
        <w:ind w:firstLine="316" w:firstLineChars="150"/>
        <w:rPr>
          <w:rStyle w:val="39"/>
          <w:rFonts w:ascii="宋体" w:hAnsi="宋体"/>
          <w:b/>
          <w:color w:val="000000" w:themeColor="text1"/>
          <w:szCs w:val="21"/>
          <w14:textFill>
            <w14:solidFill>
              <w14:schemeClr w14:val="tx1"/>
            </w14:solidFill>
          </w14:textFill>
        </w:rPr>
      </w:pPr>
      <w:r>
        <w:rPr>
          <w:rStyle w:val="39"/>
          <w:rFonts w:ascii="宋体" w:hAnsi="宋体"/>
          <w:b/>
          <w:color w:val="000000" w:themeColor="text1"/>
          <w:szCs w:val="21"/>
          <w14:textFill>
            <w14:solidFill>
              <w14:schemeClr w14:val="tx1"/>
            </w14:solidFill>
          </w14:textFill>
        </w:rPr>
        <w:t xml:space="preserve">13. 根据以下原则确定成交供应商： </w:t>
      </w:r>
    </w:p>
    <w:p w14:paraId="352AD7CE">
      <w:pPr>
        <w:spacing w:line="360" w:lineRule="auto"/>
        <w:ind w:firstLine="315" w:firstLineChars="150"/>
        <w:rPr>
          <w:rStyle w:val="39"/>
          <w:rFonts w:ascii="宋体" w:hAnsi="宋体"/>
          <w:color w:val="000000" w:themeColor="text1"/>
          <w:szCs w:val="21"/>
          <w14:textFill>
            <w14:solidFill>
              <w14:schemeClr w14:val="tx1"/>
            </w14:solidFill>
          </w14:textFill>
        </w:rPr>
      </w:pPr>
      <w:r>
        <w:rPr>
          <w:rStyle w:val="39"/>
          <w:rFonts w:ascii="宋体" w:hAnsi="宋体"/>
          <w:color w:val="000000" w:themeColor="text1"/>
          <w:szCs w:val="21"/>
          <w14:textFill>
            <w14:solidFill>
              <w14:schemeClr w14:val="tx1"/>
            </w14:solidFill>
          </w14:textFill>
        </w:rPr>
        <w:t xml:space="preserve">13.1 响应文件满足磋商文件全部实质性要求且按评审因素的量化指标评审综合得分最高的磋商供应商为成交供应商，如排名第一的成交候选供应商放弃成交、因不可抗力提出不能履行协议的，采购单位可以确定排名第二的成交候选供应商为成交供应商，也可以重新组织开展采购活动。  </w:t>
      </w:r>
    </w:p>
    <w:p w14:paraId="47A5CD3B">
      <w:pPr>
        <w:pStyle w:val="37"/>
        <w:rPr>
          <w:rStyle w:val="39"/>
          <w:rFonts w:ascii="宋体" w:hAnsi="宋体" w:cs="宋体"/>
          <w:b/>
          <w:bCs/>
          <w:color w:val="000000" w:themeColor="text1"/>
          <w14:textFill>
            <w14:solidFill>
              <w14:schemeClr w14:val="tx1"/>
            </w14:solidFill>
          </w14:textFill>
        </w:rPr>
      </w:pPr>
      <w:r>
        <w:rPr>
          <w:rStyle w:val="39"/>
          <w:rFonts w:ascii="宋体" w:hAnsi="宋体" w:cs="宋体"/>
          <w:b/>
          <w:bCs/>
          <w:color w:val="000000" w:themeColor="text1"/>
          <w14:textFill>
            <w14:solidFill>
              <w14:schemeClr w14:val="tx1"/>
            </w14:solidFill>
          </w14:textFill>
        </w:rPr>
        <w:t xml:space="preserve">七、成交结果公告 </w:t>
      </w:r>
    </w:p>
    <w:p w14:paraId="3EBF30A4">
      <w:pPr>
        <w:spacing w:line="360" w:lineRule="auto"/>
        <w:ind w:firstLine="315" w:firstLineChars="150"/>
        <w:rPr>
          <w:rStyle w:val="39"/>
          <w:rFonts w:ascii="宋体" w:hAnsi="宋体"/>
          <w:color w:val="000000" w:themeColor="text1"/>
          <w:szCs w:val="21"/>
          <w14:textFill>
            <w14:solidFill>
              <w14:schemeClr w14:val="tx1"/>
            </w14:solidFill>
          </w14:textFill>
        </w:rPr>
      </w:pPr>
      <w:r>
        <w:rPr>
          <w:rStyle w:val="39"/>
          <w:rFonts w:ascii="宋体" w:hAnsi="宋体"/>
          <w:color w:val="000000" w:themeColor="text1"/>
          <w:szCs w:val="21"/>
          <w14:textFill>
            <w14:solidFill>
              <w14:schemeClr w14:val="tx1"/>
            </w14:solidFill>
          </w14:textFill>
        </w:rPr>
        <w:t>14.1代理机构应当自评审结束之日起2个工作日内将评审报告送交采购人，采购人在收到代理机构提交的评审报告后，2个工作日内从评审报告提出的成交候选供应商中确定成交供应商。</w:t>
      </w:r>
    </w:p>
    <w:p w14:paraId="47B9E61C">
      <w:pPr>
        <w:spacing w:line="360" w:lineRule="auto"/>
        <w:ind w:firstLine="315" w:firstLineChars="150"/>
        <w:rPr>
          <w:rStyle w:val="39"/>
          <w:rFonts w:ascii="宋体" w:hAnsi="宋体"/>
          <w:color w:val="000000" w:themeColor="text1"/>
          <w:szCs w:val="21"/>
          <w14:textFill>
            <w14:solidFill>
              <w14:schemeClr w14:val="tx1"/>
            </w14:solidFill>
          </w14:textFill>
        </w:rPr>
      </w:pPr>
      <w:r>
        <w:rPr>
          <w:rStyle w:val="39"/>
          <w:rFonts w:ascii="宋体" w:hAnsi="宋体"/>
          <w:color w:val="000000" w:themeColor="text1"/>
          <w:szCs w:val="21"/>
          <w14:textFill>
            <w14:solidFill>
              <w14:schemeClr w14:val="tx1"/>
            </w14:solidFill>
          </w14:textFill>
        </w:rPr>
        <w:t>14.2采购代理机构应当在成交供应商确定后2个工作日内，在磋商公告发布媒体上公告成交结果，同时向成交供应商发出成交通知书。采购人或采购代理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前款规定的同样原因被取消成交资格的，采购人可以确定排名第三的成交候选人为成交人。</w:t>
      </w:r>
    </w:p>
    <w:p w14:paraId="41BD948B">
      <w:pPr>
        <w:spacing w:line="360" w:lineRule="auto"/>
        <w:ind w:firstLine="315" w:firstLineChars="150"/>
        <w:rPr>
          <w:rStyle w:val="39"/>
          <w:rFonts w:ascii="宋体" w:hAnsi="宋体"/>
          <w:color w:val="000000" w:themeColor="text1"/>
          <w:szCs w:val="21"/>
          <w14:textFill>
            <w14:solidFill>
              <w14:schemeClr w14:val="tx1"/>
            </w14:solidFill>
          </w14:textFill>
        </w:rPr>
      </w:pPr>
      <w:r>
        <w:rPr>
          <w:rStyle w:val="39"/>
          <w:rFonts w:ascii="宋体" w:hAnsi="宋体"/>
          <w:color w:val="000000" w:themeColor="text1"/>
          <w:szCs w:val="21"/>
          <w14:textFill>
            <w14:solidFill>
              <w14:schemeClr w14:val="tx1"/>
            </w14:solidFill>
          </w14:textFill>
        </w:rPr>
        <w:t xml:space="preserve">14.3磋商供应商认为成交结果使自己的权益受到损害的，可以在成交结果公告期限届满之日起七个工作日内以书面形式向本公司提出质疑。本公司将在收到磋商供应商的书面质疑后七个工作日内做出答复， 但答复的内容不得涉及商业秘密 。  </w:t>
      </w:r>
    </w:p>
    <w:p w14:paraId="20F86034">
      <w:pPr>
        <w:spacing w:line="360" w:lineRule="auto"/>
        <w:ind w:firstLine="315" w:firstLineChars="150"/>
        <w:rPr>
          <w:rStyle w:val="39"/>
          <w:rFonts w:ascii="宋体" w:hAnsi="宋体"/>
          <w:color w:val="000000" w:themeColor="text1"/>
          <w:szCs w:val="21"/>
          <w14:textFill>
            <w14:solidFill>
              <w14:schemeClr w14:val="tx1"/>
            </w14:solidFill>
          </w14:textFill>
        </w:rPr>
      </w:pPr>
      <w:r>
        <w:rPr>
          <w:rStyle w:val="39"/>
          <w:rFonts w:ascii="宋体" w:hAnsi="宋体"/>
          <w:color w:val="000000" w:themeColor="text1"/>
          <w:szCs w:val="21"/>
          <w14:textFill>
            <w14:solidFill>
              <w14:schemeClr w14:val="tx1"/>
            </w14:solidFill>
          </w14:textFill>
        </w:rPr>
        <w:t xml:space="preserve">14.4质疑磋商供应商必须首先经过质疑程序，在对本公司的答复不满意或者本公司未在规定的时间内做出答复的，可以在答复期满后十五个工作日内书面向本级采购监督管理部门投诉。  </w:t>
      </w:r>
    </w:p>
    <w:p w14:paraId="738F7E35">
      <w:pPr>
        <w:spacing w:line="360" w:lineRule="auto"/>
        <w:ind w:firstLine="315" w:firstLineChars="150"/>
        <w:rPr>
          <w:rStyle w:val="39"/>
          <w:rFonts w:ascii="宋体" w:hAnsi="宋体"/>
          <w:color w:val="000000" w:themeColor="text1"/>
          <w:szCs w:val="21"/>
          <w14:textFill>
            <w14:solidFill>
              <w14:schemeClr w14:val="tx1"/>
            </w14:solidFill>
          </w14:textFill>
        </w:rPr>
      </w:pPr>
      <w:r>
        <w:rPr>
          <w:rStyle w:val="39"/>
          <w:rFonts w:ascii="宋体" w:hAnsi="宋体"/>
          <w:color w:val="000000" w:themeColor="text1"/>
          <w:szCs w:val="21"/>
          <w14:textFill>
            <w14:solidFill>
              <w14:schemeClr w14:val="tx1"/>
            </w14:solidFill>
          </w14:textFill>
        </w:rPr>
        <w:t>质疑联系部门及电话为：</w:t>
      </w:r>
      <w:r>
        <w:rPr>
          <w:rStyle w:val="39"/>
          <w:rFonts w:hint="eastAsia" w:ascii="宋体" w:hAnsi="宋体"/>
          <w:color w:val="000000" w:themeColor="text1"/>
          <w:szCs w:val="21"/>
          <w14:textFill>
            <w14:solidFill>
              <w14:schemeClr w14:val="tx1"/>
            </w14:solidFill>
          </w14:textFill>
        </w:rPr>
        <w:t>贵港市弘林项目管理有限公司，电话：0775-4328663　</w:t>
      </w:r>
      <w:r>
        <w:rPr>
          <w:rStyle w:val="39"/>
          <w:rFonts w:ascii="宋体" w:hAnsi="宋体"/>
          <w:color w:val="000000" w:themeColor="text1"/>
          <w:szCs w:val="21"/>
          <w14:textFill>
            <w14:solidFill>
              <w14:schemeClr w14:val="tx1"/>
            </w14:solidFill>
          </w14:textFill>
        </w:rPr>
        <w:t xml:space="preserve">  </w:t>
      </w:r>
    </w:p>
    <w:p w14:paraId="62E9B6DB">
      <w:pPr>
        <w:pStyle w:val="11"/>
        <w:rPr>
          <w:rStyle w:val="39"/>
          <w:rFonts w:ascii="宋体" w:hAnsi="宋体" w:eastAsia="宋体"/>
          <w:color w:val="000000" w:themeColor="text1"/>
          <w:kern w:val="2"/>
          <w:sz w:val="21"/>
          <w:szCs w:val="21"/>
          <w14:textFill>
            <w14:solidFill>
              <w14:schemeClr w14:val="tx1"/>
            </w14:solidFill>
          </w14:textFill>
        </w:rPr>
      </w:pPr>
      <w:r>
        <w:rPr>
          <w:rStyle w:val="39"/>
          <w:rFonts w:ascii="宋体" w:hAnsi="宋体"/>
          <w:color w:val="000000" w:themeColor="text1"/>
          <w:szCs w:val="21"/>
          <w14:textFill>
            <w14:solidFill>
              <w14:schemeClr w14:val="tx1"/>
            </w14:solidFill>
          </w14:textFill>
        </w:rPr>
        <w:t>投诉联系部门及电话为：</w:t>
      </w:r>
      <w:r>
        <w:rPr>
          <w:rStyle w:val="39"/>
          <w:rFonts w:hint="eastAsia" w:ascii="宋体" w:hAnsi="宋体" w:eastAsia="宋体"/>
          <w:color w:val="000000" w:themeColor="text1"/>
          <w:kern w:val="2"/>
          <w:sz w:val="21"/>
          <w:szCs w:val="21"/>
          <w14:textFill>
            <w14:solidFill>
              <w14:schemeClr w14:val="tx1"/>
            </w14:solidFill>
          </w14:textFill>
        </w:rPr>
        <w:t>贵港市财政局政府采购监督管理科 ，电话:0775-4555290</w:t>
      </w:r>
    </w:p>
    <w:p w14:paraId="3B18D649">
      <w:pPr>
        <w:pStyle w:val="37"/>
        <w:rPr>
          <w:rStyle w:val="39"/>
          <w:rFonts w:ascii="宋体" w:hAnsi="宋体" w:cs="宋体"/>
          <w:b/>
          <w:bCs/>
          <w:color w:val="000000" w:themeColor="text1"/>
          <w14:textFill>
            <w14:solidFill>
              <w14:schemeClr w14:val="tx1"/>
            </w14:solidFill>
          </w14:textFill>
        </w:rPr>
      </w:pPr>
      <w:r>
        <w:rPr>
          <w:rStyle w:val="39"/>
          <w:rFonts w:ascii="宋体" w:hAnsi="宋体" w:cs="宋体"/>
          <w:b/>
          <w:bCs/>
          <w:color w:val="000000" w:themeColor="text1"/>
          <w14:textFill>
            <w14:solidFill>
              <w14:schemeClr w14:val="tx1"/>
            </w14:solidFill>
          </w14:textFill>
        </w:rPr>
        <w:t>八、签订协议</w:t>
      </w:r>
    </w:p>
    <w:p w14:paraId="42E1897C">
      <w:pPr>
        <w:spacing w:line="360" w:lineRule="auto"/>
        <w:ind w:firstLine="315" w:firstLineChars="150"/>
        <w:rPr>
          <w:rStyle w:val="39"/>
          <w:rFonts w:ascii="宋体" w:hAnsi="宋体"/>
          <w:color w:val="000000" w:themeColor="text1"/>
          <w:szCs w:val="21"/>
          <w14:textFill>
            <w14:solidFill>
              <w14:schemeClr w14:val="tx1"/>
            </w14:solidFill>
          </w14:textFill>
        </w:rPr>
      </w:pPr>
      <w:r>
        <w:rPr>
          <w:rStyle w:val="39"/>
          <w:rFonts w:ascii="宋体" w:hAnsi="宋体"/>
          <w:color w:val="000000" w:themeColor="text1"/>
          <w:szCs w:val="21"/>
          <w14:textFill>
            <w14:solidFill>
              <w14:schemeClr w14:val="tx1"/>
            </w14:solidFill>
          </w14:textFill>
        </w:rPr>
        <w:t>15.1 成交供应商自成交通知书发出之日起</w:t>
      </w:r>
      <w:r>
        <w:rPr>
          <w:rStyle w:val="39"/>
          <w:rFonts w:hint="eastAsia" w:ascii="宋体" w:hAnsi="宋体"/>
          <w:color w:val="000000" w:themeColor="text1"/>
          <w:szCs w:val="21"/>
          <w14:textFill>
            <w14:solidFill>
              <w14:schemeClr w14:val="tx1"/>
            </w14:solidFill>
          </w14:textFill>
        </w:rPr>
        <w:t>20</w:t>
      </w:r>
      <w:r>
        <w:rPr>
          <w:rStyle w:val="39"/>
          <w:rFonts w:ascii="宋体" w:hAnsi="宋体"/>
          <w:color w:val="000000" w:themeColor="text1"/>
          <w:szCs w:val="21"/>
          <w14:textFill>
            <w14:solidFill>
              <w14:schemeClr w14:val="tx1"/>
            </w14:solidFill>
          </w14:textFill>
        </w:rPr>
        <w:t xml:space="preserve">日内与采购人签订协议。  </w:t>
      </w:r>
    </w:p>
    <w:p w14:paraId="61642127">
      <w:pPr>
        <w:spacing w:line="360" w:lineRule="auto"/>
        <w:ind w:firstLine="315" w:firstLineChars="150"/>
        <w:rPr>
          <w:rStyle w:val="39"/>
          <w:rFonts w:ascii="宋体" w:hAnsi="宋体"/>
          <w:color w:val="000000" w:themeColor="text1"/>
          <w:szCs w:val="21"/>
          <w14:textFill>
            <w14:solidFill>
              <w14:schemeClr w14:val="tx1"/>
            </w14:solidFill>
          </w14:textFill>
        </w:rPr>
      </w:pPr>
      <w:r>
        <w:rPr>
          <w:rStyle w:val="39"/>
          <w:rFonts w:ascii="宋体" w:hAnsi="宋体"/>
          <w:color w:val="000000" w:themeColor="text1"/>
          <w:szCs w:val="21"/>
          <w14:textFill>
            <w14:solidFill>
              <w14:schemeClr w14:val="tx1"/>
            </w14:solidFill>
          </w14:textFill>
        </w:rPr>
        <w:t xml:space="preserve">15.2 成交供应商拒绝签订采购协议的，采购人可以根据磋商评审报告确定成交供应商之后排名第一的成交候选供应商作为成交供应商并签订采购协议，也可以重新组织开展采购活动。拒绝签订采购协议的成交供应商不得再参加对该项目重新组织开展的采购活动 。   </w:t>
      </w:r>
    </w:p>
    <w:p w14:paraId="5958BD78">
      <w:pPr>
        <w:spacing w:line="360" w:lineRule="auto"/>
        <w:ind w:firstLine="315" w:firstLineChars="150"/>
        <w:rPr>
          <w:rStyle w:val="39"/>
          <w:rFonts w:ascii="宋体" w:hAnsi="宋体"/>
          <w:color w:val="000000" w:themeColor="text1"/>
          <w:szCs w:val="21"/>
          <w14:textFill>
            <w14:solidFill>
              <w14:schemeClr w14:val="tx1"/>
            </w14:solidFill>
          </w14:textFill>
        </w:rPr>
      </w:pPr>
      <w:r>
        <w:rPr>
          <w:rStyle w:val="39"/>
          <w:rFonts w:ascii="宋体" w:hAnsi="宋体"/>
          <w:color w:val="000000" w:themeColor="text1"/>
          <w:szCs w:val="21"/>
          <w14:textFill>
            <w14:solidFill>
              <w14:schemeClr w14:val="tx1"/>
            </w14:solidFill>
          </w14:textFill>
        </w:rPr>
        <w:t xml:space="preserve">15.3 成交供应商拒绝签订采购协议的，给采购人造成其损失的，还应当赔偿损失，并作为不良行为记录在案。  </w:t>
      </w:r>
    </w:p>
    <w:p w14:paraId="3C697870">
      <w:pPr>
        <w:pStyle w:val="37"/>
        <w:rPr>
          <w:rStyle w:val="39"/>
          <w:rFonts w:ascii="宋体" w:hAnsi="宋体" w:cs="宋体"/>
          <w:b/>
          <w:bCs/>
          <w:color w:val="000000" w:themeColor="text1"/>
          <w14:textFill>
            <w14:solidFill>
              <w14:schemeClr w14:val="tx1"/>
            </w14:solidFill>
          </w14:textFill>
        </w:rPr>
      </w:pPr>
      <w:r>
        <w:rPr>
          <w:rStyle w:val="39"/>
          <w:rFonts w:ascii="宋体" w:hAnsi="宋体" w:cs="宋体"/>
          <w:b/>
          <w:bCs/>
          <w:color w:val="000000" w:themeColor="text1"/>
          <w14:textFill>
            <w14:solidFill>
              <w14:schemeClr w14:val="tx1"/>
            </w14:solidFill>
          </w14:textFill>
        </w:rPr>
        <w:t>九、适用法律</w:t>
      </w:r>
    </w:p>
    <w:p w14:paraId="353E4458">
      <w:pPr>
        <w:spacing w:line="360" w:lineRule="auto"/>
        <w:ind w:firstLine="315" w:firstLineChars="150"/>
        <w:rPr>
          <w:rStyle w:val="39"/>
          <w:rFonts w:ascii="宋体" w:hAnsi="宋体"/>
          <w:color w:val="000000" w:themeColor="text1"/>
          <w:szCs w:val="21"/>
          <w14:textFill>
            <w14:solidFill>
              <w14:schemeClr w14:val="tx1"/>
            </w14:solidFill>
          </w14:textFill>
        </w:rPr>
      </w:pPr>
      <w:r>
        <w:rPr>
          <w:rStyle w:val="39"/>
          <w:rFonts w:ascii="宋体" w:hAnsi="宋体"/>
          <w:color w:val="000000" w:themeColor="text1"/>
          <w:szCs w:val="21"/>
          <w14:textFill>
            <w14:solidFill>
              <w14:schemeClr w14:val="tx1"/>
            </w14:solidFill>
          </w14:textFill>
        </w:rPr>
        <w:t xml:space="preserve">16. 采购当事人的一切活动均适用于《政府采购法》 及相关规定。最终磋商结束后，磋商小组不得再与磋商供应商进行任何形式的磋商。 </w:t>
      </w:r>
    </w:p>
    <w:p w14:paraId="30D0ADC6">
      <w:pPr>
        <w:pStyle w:val="37"/>
        <w:rPr>
          <w:rStyle w:val="39"/>
          <w:rFonts w:ascii="宋体" w:hAnsi="宋体" w:cs="宋体"/>
          <w:b/>
          <w:bCs/>
          <w:color w:val="000000" w:themeColor="text1"/>
          <w14:textFill>
            <w14:solidFill>
              <w14:schemeClr w14:val="tx1"/>
            </w14:solidFill>
          </w14:textFill>
        </w:rPr>
      </w:pPr>
      <w:r>
        <w:rPr>
          <w:rStyle w:val="39"/>
          <w:rFonts w:ascii="宋体" w:hAnsi="宋体" w:cs="宋体"/>
          <w:b/>
          <w:bCs/>
          <w:color w:val="000000" w:themeColor="text1"/>
          <w14:textFill>
            <w14:solidFill>
              <w14:schemeClr w14:val="tx1"/>
            </w14:solidFill>
          </w14:textFill>
        </w:rPr>
        <w:t xml:space="preserve">十、其他事项 </w:t>
      </w:r>
    </w:p>
    <w:p w14:paraId="50A75B8C">
      <w:pPr>
        <w:spacing w:line="360" w:lineRule="auto"/>
        <w:ind w:firstLine="420" w:firstLineChars="200"/>
        <w:rPr>
          <w:rStyle w:val="39"/>
          <w:rFonts w:ascii="宋体" w:hAnsi="宋体"/>
          <w:b/>
          <w:bCs/>
          <w:color w:val="000000" w:themeColor="text1"/>
          <w:szCs w:val="21"/>
          <w14:textFill>
            <w14:solidFill>
              <w14:schemeClr w14:val="tx1"/>
            </w14:solidFill>
          </w14:textFill>
        </w:rPr>
      </w:pPr>
      <w:r>
        <w:rPr>
          <w:rStyle w:val="39"/>
          <w:rFonts w:ascii="宋体" w:hAnsi="宋体"/>
          <w:color w:val="000000" w:themeColor="text1"/>
          <w:szCs w:val="21"/>
          <w14:textFill>
            <w14:solidFill>
              <w14:schemeClr w14:val="tx1"/>
            </w14:solidFill>
          </w14:textFill>
        </w:rPr>
        <w:t>17.1签订合同前，成交供应商须向采购代理机构一次性付清成交服务费，成交服务收费参照国家计委关于招标代理服务收费管理暂行办法》（计价格〔2015〕299号）文的规定按“服务类”向成交人收取，代理服务费金额为：</w:t>
      </w:r>
      <w:r>
        <w:rPr>
          <w:rFonts w:hint="eastAsia" w:ascii="宋体" w:hAnsi="宋体" w:cs="宋体"/>
          <w:b/>
          <w:color w:val="000000" w:themeColor="text1"/>
          <w:kern w:val="0"/>
          <w:szCs w:val="21"/>
          <w14:textFill>
            <w14:solidFill>
              <w14:schemeClr w14:val="tx1"/>
            </w14:solidFill>
          </w14:textFill>
        </w:rPr>
        <w:t>人民币叁仟玖佰元整（￥3900.00）</w:t>
      </w:r>
      <w:r>
        <w:rPr>
          <w:rStyle w:val="39"/>
          <w:rFonts w:ascii="宋体" w:hAnsi="宋体"/>
          <w:b/>
          <w:bCs/>
          <w:color w:val="000000" w:themeColor="text1"/>
          <w:szCs w:val="21"/>
          <w14:textFill>
            <w14:solidFill>
              <w14:schemeClr w14:val="tx1"/>
            </w14:solidFill>
          </w14:textFill>
        </w:rPr>
        <w:t>。</w:t>
      </w:r>
    </w:p>
    <w:p w14:paraId="3F6FE2CD">
      <w:pPr>
        <w:snapToGrid w:val="0"/>
        <w:spacing w:line="360" w:lineRule="auto"/>
        <w:rPr>
          <w:rStyle w:val="39"/>
          <w:rFonts w:ascii="宋体" w:hAnsi="宋体"/>
          <w:color w:val="000000" w:themeColor="text1"/>
          <w:szCs w:val="21"/>
          <w14:textFill>
            <w14:solidFill>
              <w14:schemeClr w14:val="tx1"/>
            </w14:solidFill>
          </w14:textFill>
        </w:rPr>
      </w:pPr>
      <w:r>
        <w:rPr>
          <w:rStyle w:val="39"/>
          <w:rFonts w:ascii="宋体" w:hAnsi="宋体"/>
          <w:color w:val="000000" w:themeColor="text1"/>
          <w:szCs w:val="21"/>
          <w14:textFill>
            <w14:solidFill>
              <w14:schemeClr w14:val="tx1"/>
            </w14:solidFill>
          </w14:textFill>
        </w:rPr>
        <w:t>招标代理服务费缴纳账户：</w:t>
      </w:r>
    </w:p>
    <w:p w14:paraId="425C9D40">
      <w:pPr>
        <w:spacing w:line="360" w:lineRule="auto"/>
        <w:ind w:left="420" w:leftChars="200"/>
        <w:rPr>
          <w:rStyle w:val="39"/>
          <w:rFonts w:ascii="宋体" w:hAnsi="宋体"/>
          <w:color w:val="000000" w:themeColor="text1"/>
          <w:szCs w:val="21"/>
          <w14:textFill>
            <w14:solidFill>
              <w14:schemeClr w14:val="tx1"/>
            </w14:solidFill>
          </w14:textFill>
        </w:rPr>
      </w:pPr>
      <w:r>
        <w:rPr>
          <w:rStyle w:val="39"/>
          <w:rFonts w:hint="eastAsia" w:ascii="宋体" w:hAnsi="宋体"/>
          <w:color w:val="000000" w:themeColor="text1"/>
          <w:szCs w:val="21"/>
          <w14:textFill>
            <w14:solidFill>
              <w14:schemeClr w14:val="tx1"/>
            </w14:solidFill>
          </w14:textFill>
        </w:rPr>
        <w:t>开户银行：广西贵港农村商业银行股份有限公司城北分理处</w:t>
      </w:r>
    </w:p>
    <w:p w14:paraId="6635C3A9">
      <w:pPr>
        <w:spacing w:line="360" w:lineRule="auto"/>
        <w:ind w:left="420" w:leftChars="200"/>
        <w:rPr>
          <w:rStyle w:val="39"/>
          <w:rFonts w:ascii="宋体" w:hAnsi="宋体"/>
          <w:color w:val="000000" w:themeColor="text1"/>
          <w:szCs w:val="21"/>
          <w14:textFill>
            <w14:solidFill>
              <w14:schemeClr w14:val="tx1"/>
            </w14:solidFill>
          </w14:textFill>
        </w:rPr>
      </w:pPr>
      <w:r>
        <w:rPr>
          <w:rStyle w:val="39"/>
          <w:rFonts w:hint="eastAsia" w:ascii="宋体" w:hAnsi="宋体"/>
          <w:color w:val="000000" w:themeColor="text1"/>
          <w:szCs w:val="21"/>
          <w14:textFill>
            <w14:solidFill>
              <w14:schemeClr w14:val="tx1"/>
            </w14:solidFill>
          </w14:textFill>
        </w:rPr>
        <w:t>账户名称：贵港市弘林项目管理有限公司</w:t>
      </w:r>
      <w:r>
        <w:rPr>
          <w:rStyle w:val="39"/>
          <w:rFonts w:hint="eastAsia" w:ascii="宋体" w:hAnsi="宋体"/>
          <w:color w:val="000000" w:themeColor="text1"/>
          <w:szCs w:val="21"/>
          <w:lang w:val="en-US" w:eastAsia="zh-CN"/>
          <w14:textFill>
            <w14:solidFill>
              <w14:schemeClr w14:val="tx1"/>
            </w14:solidFill>
          </w14:textFill>
        </w:rPr>
        <w:t xml:space="preserve">    </w:t>
      </w:r>
      <w:r>
        <w:rPr>
          <w:rStyle w:val="39"/>
          <w:rFonts w:hint="eastAsia" w:ascii="宋体" w:hAnsi="宋体"/>
          <w:color w:val="000000" w:themeColor="text1"/>
          <w:szCs w:val="21"/>
          <w14:textFill>
            <w14:solidFill>
              <w14:schemeClr w14:val="tx1"/>
            </w14:solidFill>
          </w14:textFill>
        </w:rPr>
        <w:t>银行账号：902712010113163028</w:t>
      </w:r>
    </w:p>
    <w:p w14:paraId="37A02068">
      <w:pPr>
        <w:spacing w:line="360" w:lineRule="auto"/>
        <w:ind w:firstLine="315" w:firstLineChars="150"/>
        <w:rPr>
          <w:rStyle w:val="39"/>
          <w:rFonts w:ascii="宋体" w:hAnsi="宋体"/>
          <w:color w:val="000000" w:themeColor="text1"/>
          <w:szCs w:val="21"/>
          <w14:textFill>
            <w14:solidFill>
              <w14:schemeClr w14:val="tx1"/>
            </w14:solidFill>
          </w14:textFill>
        </w:rPr>
      </w:pPr>
      <w:r>
        <w:rPr>
          <w:rStyle w:val="39"/>
          <w:rFonts w:ascii="宋体" w:hAnsi="宋体"/>
          <w:color w:val="000000" w:themeColor="text1"/>
          <w:szCs w:val="21"/>
          <w14:textFill>
            <w14:solidFill>
              <w14:schemeClr w14:val="tx1"/>
            </w14:solidFill>
          </w14:textFill>
        </w:rPr>
        <w:t>2.解释权</w:t>
      </w:r>
    </w:p>
    <w:p w14:paraId="150812D8">
      <w:pPr>
        <w:spacing w:line="360" w:lineRule="auto"/>
        <w:ind w:firstLine="315" w:firstLineChars="150"/>
        <w:rPr>
          <w:rStyle w:val="39"/>
          <w:rFonts w:ascii="宋体" w:hAnsi="宋体"/>
          <w:color w:val="000000" w:themeColor="text1"/>
          <w:szCs w:val="21"/>
          <w14:textFill>
            <w14:solidFill>
              <w14:schemeClr w14:val="tx1"/>
            </w14:solidFill>
          </w14:textFill>
        </w:rPr>
      </w:pPr>
      <w:r>
        <w:rPr>
          <w:rStyle w:val="39"/>
          <w:rFonts w:ascii="宋体" w:hAnsi="宋体"/>
          <w:color w:val="000000" w:themeColor="text1"/>
          <w:szCs w:val="21"/>
          <w14:textFill>
            <w14:solidFill>
              <w14:schemeClr w14:val="tx1"/>
            </w14:solidFill>
          </w14:textFill>
        </w:rPr>
        <w:t xml:space="preserve">本竞争性磋商文件解释权属本公司 。  </w:t>
      </w:r>
    </w:p>
    <w:p w14:paraId="71C7B2DF">
      <w:pPr>
        <w:spacing w:line="360" w:lineRule="auto"/>
        <w:ind w:firstLine="315" w:firstLineChars="150"/>
        <w:rPr>
          <w:rStyle w:val="39"/>
          <w:rFonts w:ascii="宋体" w:hAnsi="宋体"/>
          <w:color w:val="000000" w:themeColor="text1"/>
          <w:szCs w:val="21"/>
          <w14:textFill>
            <w14:solidFill>
              <w14:schemeClr w14:val="tx1"/>
            </w14:solidFill>
          </w14:textFill>
        </w:rPr>
      </w:pPr>
      <w:r>
        <w:rPr>
          <w:rStyle w:val="39"/>
          <w:rFonts w:ascii="宋体" w:hAnsi="宋体"/>
          <w:color w:val="000000" w:themeColor="text1"/>
          <w:szCs w:val="21"/>
          <w14:textFill>
            <w14:solidFill>
              <w14:schemeClr w14:val="tx1"/>
            </w14:solidFill>
          </w14:textFill>
        </w:rPr>
        <w:t>17.3. 有关事宜</w:t>
      </w:r>
    </w:p>
    <w:p w14:paraId="1525FD04">
      <w:pPr>
        <w:spacing w:line="360" w:lineRule="auto"/>
        <w:ind w:firstLine="315" w:firstLineChars="150"/>
        <w:rPr>
          <w:rStyle w:val="39"/>
          <w:rFonts w:ascii="宋体" w:hAnsi="宋体"/>
          <w:color w:val="000000" w:themeColor="text1"/>
          <w:szCs w:val="21"/>
          <w14:textFill>
            <w14:solidFill>
              <w14:schemeClr w14:val="tx1"/>
            </w14:solidFill>
          </w14:textFill>
        </w:rPr>
      </w:pPr>
      <w:r>
        <w:rPr>
          <w:rStyle w:val="39"/>
          <w:rFonts w:ascii="宋体" w:hAnsi="宋体"/>
          <w:color w:val="000000" w:themeColor="text1"/>
          <w:szCs w:val="21"/>
          <w14:textFill>
            <w14:solidFill>
              <w14:schemeClr w14:val="tx1"/>
            </w14:solidFill>
          </w14:textFill>
        </w:rPr>
        <w:t xml:space="preserve">所有与本竞争性磋商文件有关的函件请按下列通讯地址联系 ：  </w:t>
      </w:r>
    </w:p>
    <w:p w14:paraId="5296355F">
      <w:pPr>
        <w:spacing w:line="360" w:lineRule="auto"/>
        <w:ind w:firstLine="315" w:firstLineChars="150"/>
        <w:rPr>
          <w:rStyle w:val="39"/>
          <w:rFonts w:ascii="宋体" w:hAnsi="宋体"/>
          <w:color w:val="000000" w:themeColor="text1"/>
          <w:szCs w:val="21"/>
          <w14:textFill>
            <w14:solidFill>
              <w14:schemeClr w14:val="tx1"/>
            </w14:solidFill>
          </w14:textFill>
        </w:rPr>
      </w:pPr>
      <w:r>
        <w:rPr>
          <w:rStyle w:val="39"/>
          <w:rFonts w:hint="eastAsia" w:ascii="宋体" w:hAnsi="宋体"/>
          <w:color w:val="000000" w:themeColor="text1"/>
          <w:szCs w:val="21"/>
          <w14:textFill>
            <w14:solidFill>
              <w14:schemeClr w14:val="tx1"/>
            </w14:solidFill>
          </w14:textFill>
        </w:rPr>
        <w:t>贵港市弘林项目管理有限公司</w:t>
      </w:r>
      <w:r>
        <w:rPr>
          <w:rStyle w:val="39"/>
          <w:rFonts w:hint="eastAsia" w:ascii="宋体" w:hAnsi="宋体"/>
          <w:color w:val="000000" w:themeColor="text1"/>
          <w:szCs w:val="21"/>
          <w:lang w:val="en-US" w:eastAsia="zh-CN"/>
          <w14:textFill>
            <w14:solidFill>
              <w14:schemeClr w14:val="tx1"/>
            </w14:solidFill>
          </w14:textFill>
        </w:rPr>
        <w:t xml:space="preserve">       </w:t>
      </w:r>
      <w:r>
        <w:rPr>
          <w:rStyle w:val="39"/>
          <w:rFonts w:ascii="宋体" w:hAnsi="宋体"/>
          <w:color w:val="000000" w:themeColor="text1"/>
          <w:szCs w:val="21"/>
          <w14:textFill>
            <w14:solidFill>
              <w14:schemeClr w14:val="tx1"/>
            </w14:solidFill>
          </w14:textFill>
        </w:rPr>
        <w:t>邮政编码：537100</w:t>
      </w:r>
    </w:p>
    <w:p w14:paraId="446AC528">
      <w:pPr>
        <w:spacing w:line="360" w:lineRule="auto"/>
        <w:ind w:firstLine="315" w:firstLineChars="150"/>
        <w:rPr>
          <w:rStyle w:val="39"/>
          <w:rFonts w:ascii="宋体" w:hAnsi="宋体"/>
          <w:color w:val="000000" w:themeColor="text1"/>
          <w:szCs w:val="21"/>
          <w14:textFill>
            <w14:solidFill>
              <w14:schemeClr w14:val="tx1"/>
            </w14:solidFill>
          </w14:textFill>
        </w:rPr>
      </w:pPr>
      <w:r>
        <w:rPr>
          <w:rStyle w:val="39"/>
          <w:rFonts w:ascii="宋体" w:hAnsi="宋体"/>
          <w:color w:val="000000" w:themeColor="text1"/>
          <w:szCs w:val="21"/>
          <w14:textFill>
            <w14:solidFill>
              <w14:schemeClr w14:val="tx1"/>
            </w14:solidFill>
          </w14:textFill>
        </w:rPr>
        <w:t>通讯地址：</w:t>
      </w:r>
      <w:r>
        <w:rPr>
          <w:rStyle w:val="39"/>
          <w:rFonts w:hint="eastAsia" w:ascii="宋体" w:hAnsi="宋体"/>
          <w:color w:val="000000" w:themeColor="text1"/>
          <w:szCs w:val="21"/>
          <w14:textFill>
            <w14:solidFill>
              <w14:schemeClr w14:val="tx1"/>
            </w14:solidFill>
          </w14:textFill>
        </w:rPr>
        <w:t>贵港市港北区仙衣路益盛园2期2幢1单元一层2-1-122号</w:t>
      </w:r>
      <w:r>
        <w:rPr>
          <w:rStyle w:val="39"/>
          <w:rFonts w:ascii="宋体" w:hAnsi="宋体"/>
          <w:color w:val="000000" w:themeColor="text1"/>
          <w:szCs w:val="21"/>
          <w14:textFill>
            <w14:solidFill>
              <w14:schemeClr w14:val="tx1"/>
            </w14:solidFill>
          </w14:textFill>
        </w:rPr>
        <w:t>电    话：</w:t>
      </w:r>
      <w:r>
        <w:rPr>
          <w:rStyle w:val="39"/>
          <w:rFonts w:hint="eastAsia" w:ascii="宋体" w:hAnsi="宋体"/>
          <w:color w:val="000000" w:themeColor="text1"/>
          <w:szCs w:val="21"/>
          <w14:textFill>
            <w14:solidFill>
              <w14:schemeClr w14:val="tx1"/>
            </w14:solidFill>
          </w14:textFill>
        </w:rPr>
        <w:t>0775-4328663</w:t>
      </w:r>
      <w:r>
        <w:rPr>
          <w:rStyle w:val="39"/>
          <w:rFonts w:ascii="宋体" w:hAnsi="宋体"/>
          <w:color w:val="000000" w:themeColor="text1"/>
          <w:szCs w:val="21"/>
          <w14:textFill>
            <w14:solidFill>
              <w14:schemeClr w14:val="tx1"/>
            </w14:solidFill>
          </w14:textFill>
        </w:rPr>
        <w:t xml:space="preserve">  </w:t>
      </w:r>
    </w:p>
    <w:p w14:paraId="4F1A65EC">
      <w:pPr>
        <w:spacing w:line="360" w:lineRule="auto"/>
        <w:ind w:firstLine="315" w:firstLineChars="150"/>
        <w:jc w:val="center"/>
        <w:rPr>
          <w:rStyle w:val="39"/>
          <w:rFonts w:ascii="宋体" w:hAnsi="宋体" w:cs="宋体"/>
          <w:b/>
          <w:bCs/>
          <w:color w:val="000000" w:themeColor="text1"/>
          <w14:textFill>
            <w14:solidFill>
              <w14:schemeClr w14:val="tx1"/>
            </w14:solidFill>
          </w14:textFill>
        </w:rPr>
      </w:pPr>
      <w:r>
        <w:rPr>
          <w:rStyle w:val="39"/>
          <w:rFonts w:ascii="宋体" w:hAnsi="宋体"/>
          <w:color w:val="000000" w:themeColor="text1"/>
          <w:szCs w:val="21"/>
          <w14:textFill>
            <w14:solidFill>
              <w14:schemeClr w14:val="tx1"/>
            </w14:solidFill>
          </w14:textFill>
        </w:rPr>
        <w:br w:type="page"/>
      </w:r>
    </w:p>
    <w:p w14:paraId="42C4F922">
      <w:pPr>
        <w:pStyle w:val="21"/>
        <w:numPr>
          <w:ilvl w:val="0"/>
          <w:numId w:val="3"/>
        </w:numPr>
        <w:rPr>
          <w:rStyle w:val="39"/>
          <w:rFonts w:ascii="宋体" w:hAnsi="宋体" w:cs="宋体"/>
          <w:b/>
          <w:bCs/>
          <w:color w:val="000000" w:themeColor="text1"/>
          <w14:textFill>
            <w14:solidFill>
              <w14:schemeClr w14:val="tx1"/>
            </w14:solidFill>
          </w14:textFill>
        </w:rPr>
      </w:pPr>
      <w:bookmarkStart w:id="0" w:name="_Toc96865207"/>
      <w:bookmarkStart w:id="1" w:name="_Toc78604604"/>
      <w:r>
        <w:rPr>
          <w:rStyle w:val="39"/>
          <w:rFonts w:ascii="宋体" w:hAnsi="宋体" w:cs="宋体"/>
          <w:b/>
          <w:bCs/>
          <w:color w:val="000000" w:themeColor="text1"/>
          <w14:textFill>
            <w14:solidFill>
              <w14:schemeClr w14:val="tx1"/>
            </w14:solidFill>
          </w14:textFill>
        </w:rPr>
        <w:t xml:space="preserve">  项目采购服务需求</w:t>
      </w:r>
    </w:p>
    <w:bookmarkEnd w:id="0"/>
    <w:bookmarkEnd w:id="1"/>
    <w:p w14:paraId="44D79FA6">
      <w:pPr>
        <w:autoSpaceDE w:val="0"/>
        <w:autoSpaceDN w:val="0"/>
        <w:spacing w:line="266" w:lineRule="auto"/>
        <w:jc w:val="both"/>
        <w:rPr>
          <w:rFonts w:ascii="宋体" w:hAnsi="宋体" w:cs="宋体"/>
          <w:b/>
          <w:color w:val="000000" w:themeColor="text1"/>
          <w:kern w:val="0"/>
          <w:sz w:val="32"/>
          <w:lang w:val="zh-CN" w:bidi="zh-CN"/>
          <w14:textFill>
            <w14:solidFill>
              <w14:schemeClr w14:val="tx1"/>
            </w14:solidFill>
          </w14:textFill>
        </w:rPr>
      </w:pPr>
      <w:r>
        <w:rPr>
          <w:rFonts w:hint="eastAsia" w:ascii="宋体" w:hAnsi="宋体" w:cs="宋体"/>
          <w:b/>
          <w:color w:val="000000" w:themeColor="text1"/>
          <w:kern w:val="0"/>
          <w:sz w:val="32"/>
          <w:lang w:bidi="zh-CN"/>
          <w14:textFill>
            <w14:solidFill>
              <w14:schemeClr w14:val="tx1"/>
            </w14:solidFill>
          </w14:textFill>
        </w:rPr>
        <w:t>贵港市</w:t>
      </w:r>
      <w:r>
        <w:rPr>
          <w:rFonts w:hint="eastAsia" w:ascii="宋体" w:hAnsi="宋体" w:cs="宋体"/>
          <w:b/>
          <w:color w:val="000000" w:themeColor="text1"/>
          <w:kern w:val="0"/>
          <w:sz w:val="32"/>
          <w:lang w:val="zh-CN" w:bidi="zh-CN"/>
          <w14:textFill>
            <w14:solidFill>
              <w14:schemeClr w14:val="tx1"/>
            </w14:solidFill>
          </w14:textFill>
        </w:rPr>
        <w:t>职业教育</w:t>
      </w:r>
      <w:r>
        <w:rPr>
          <w:rFonts w:hint="eastAsia" w:ascii="宋体" w:hAnsi="宋体" w:cs="宋体"/>
          <w:b/>
          <w:color w:val="000000" w:themeColor="text1"/>
          <w:kern w:val="0"/>
          <w:sz w:val="32"/>
          <w:lang w:bidi="zh-CN"/>
          <w14:textFill>
            <w14:solidFill>
              <w14:schemeClr w14:val="tx1"/>
            </w14:solidFill>
          </w14:textFill>
        </w:rPr>
        <w:t>中心教学改革咨询服务（一期）</w:t>
      </w:r>
      <w:r>
        <w:rPr>
          <w:rFonts w:hint="eastAsia" w:ascii="宋体" w:hAnsi="宋体" w:cs="宋体"/>
          <w:b/>
          <w:color w:val="000000" w:themeColor="text1"/>
          <w:kern w:val="0"/>
          <w:sz w:val="32"/>
          <w:lang w:val="zh-CN" w:bidi="zh-CN"/>
          <w14:textFill>
            <w14:solidFill>
              <w14:schemeClr w14:val="tx1"/>
            </w14:solidFill>
          </w14:textFill>
        </w:rPr>
        <w:t>采购需求</w:t>
      </w:r>
    </w:p>
    <w:tbl>
      <w:tblPr>
        <w:tblStyle w:val="23"/>
        <w:tblpPr w:leftFromText="180" w:rightFromText="180" w:vertAnchor="text" w:horzAnchor="page" w:tblpX="1689" w:tblpY="466"/>
        <w:tblOverlap w:val="never"/>
        <w:tblW w:w="942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22"/>
        <w:gridCol w:w="1004"/>
        <w:gridCol w:w="797"/>
        <w:gridCol w:w="7101"/>
      </w:tblGrid>
      <w:tr w14:paraId="3B5227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522" w:type="dxa"/>
            <w:tcBorders>
              <w:top w:val="single" w:color="auto" w:sz="4" w:space="0"/>
              <w:left w:val="single" w:color="auto" w:sz="4" w:space="0"/>
              <w:bottom w:val="single" w:color="auto" w:sz="4" w:space="0"/>
              <w:right w:val="single" w:color="auto" w:sz="4" w:space="0"/>
            </w:tcBorders>
            <w:vAlign w:val="center"/>
          </w:tcPr>
          <w:p w14:paraId="1F146CA9">
            <w:pPr>
              <w:spacing w:line="300" w:lineRule="exact"/>
              <w:jc w:val="center"/>
              <w:rPr>
                <w:rFonts w:ascii="宋体" w:hAnsi="宋体"/>
                <w:color w:val="auto"/>
                <w:kern w:val="0"/>
                <w:szCs w:val="21"/>
              </w:rPr>
            </w:pPr>
            <w:r>
              <w:rPr>
                <w:rFonts w:hint="eastAsia" w:ascii="宋体" w:hAnsi="宋体"/>
                <w:color w:val="auto"/>
                <w:kern w:val="0"/>
                <w:szCs w:val="21"/>
              </w:rPr>
              <w:t>序号</w:t>
            </w:r>
          </w:p>
        </w:tc>
        <w:tc>
          <w:tcPr>
            <w:tcW w:w="1004" w:type="dxa"/>
            <w:tcBorders>
              <w:top w:val="single" w:color="auto" w:sz="4" w:space="0"/>
              <w:left w:val="nil"/>
              <w:bottom w:val="single" w:color="auto" w:sz="4" w:space="0"/>
              <w:right w:val="single" w:color="auto" w:sz="4" w:space="0"/>
            </w:tcBorders>
            <w:vAlign w:val="center"/>
          </w:tcPr>
          <w:p w14:paraId="6D996290">
            <w:pPr>
              <w:spacing w:line="300" w:lineRule="exact"/>
              <w:jc w:val="center"/>
              <w:rPr>
                <w:rFonts w:ascii="宋体" w:hAnsi="宋体"/>
                <w:color w:val="auto"/>
                <w:szCs w:val="21"/>
              </w:rPr>
            </w:pPr>
            <w:r>
              <w:rPr>
                <w:rFonts w:hint="eastAsia" w:ascii="宋体" w:hAnsi="宋体"/>
                <w:color w:val="auto"/>
                <w:szCs w:val="21"/>
              </w:rPr>
              <w:t>项目名称</w:t>
            </w:r>
          </w:p>
        </w:tc>
        <w:tc>
          <w:tcPr>
            <w:tcW w:w="797" w:type="dxa"/>
            <w:tcBorders>
              <w:top w:val="single" w:color="auto" w:sz="4" w:space="0"/>
              <w:left w:val="nil"/>
              <w:bottom w:val="single" w:color="auto" w:sz="4" w:space="0"/>
              <w:right w:val="single" w:color="auto" w:sz="4" w:space="0"/>
            </w:tcBorders>
            <w:vAlign w:val="center"/>
          </w:tcPr>
          <w:p w14:paraId="30671FFB">
            <w:pPr>
              <w:spacing w:line="300" w:lineRule="exact"/>
              <w:jc w:val="center"/>
              <w:rPr>
                <w:rFonts w:ascii="宋体" w:hAnsi="宋体" w:cs="宋体"/>
                <w:color w:val="auto"/>
                <w:szCs w:val="21"/>
              </w:rPr>
            </w:pPr>
            <w:r>
              <w:rPr>
                <w:rFonts w:hint="eastAsia" w:ascii="宋体" w:hAnsi="宋体" w:cs="宋体"/>
                <w:color w:val="auto"/>
                <w:szCs w:val="21"/>
              </w:rPr>
              <w:t>数量</w:t>
            </w:r>
          </w:p>
        </w:tc>
        <w:tc>
          <w:tcPr>
            <w:tcW w:w="7101" w:type="dxa"/>
            <w:tcBorders>
              <w:top w:val="single" w:color="auto" w:sz="4" w:space="0"/>
              <w:left w:val="nil"/>
              <w:bottom w:val="single" w:color="auto" w:sz="4" w:space="0"/>
              <w:right w:val="single" w:color="auto" w:sz="4" w:space="0"/>
            </w:tcBorders>
            <w:vAlign w:val="center"/>
          </w:tcPr>
          <w:p w14:paraId="7F42A8C9">
            <w:pPr>
              <w:snapToGrid w:val="0"/>
              <w:spacing w:line="300" w:lineRule="exact"/>
              <w:jc w:val="center"/>
              <w:rPr>
                <w:rFonts w:ascii="宋体" w:hAnsi="宋体"/>
                <w:color w:val="auto"/>
                <w:szCs w:val="21"/>
              </w:rPr>
            </w:pPr>
            <w:r>
              <w:rPr>
                <w:rFonts w:hint="eastAsia" w:ascii="宋体" w:hAnsi="宋体"/>
                <w:color w:val="auto"/>
                <w:szCs w:val="21"/>
              </w:rPr>
              <w:t>服务内容</w:t>
            </w:r>
          </w:p>
        </w:tc>
      </w:tr>
      <w:tr w14:paraId="7B26BA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522" w:type="dxa"/>
            <w:tcBorders>
              <w:top w:val="single" w:color="auto" w:sz="4" w:space="0"/>
              <w:left w:val="single" w:color="auto" w:sz="4" w:space="0"/>
              <w:bottom w:val="single" w:color="auto" w:sz="4" w:space="0"/>
              <w:right w:val="single" w:color="auto" w:sz="4" w:space="0"/>
            </w:tcBorders>
            <w:vAlign w:val="center"/>
          </w:tcPr>
          <w:p w14:paraId="59C5E6BB">
            <w:pPr>
              <w:spacing w:line="300" w:lineRule="exact"/>
              <w:jc w:val="center"/>
              <w:rPr>
                <w:rFonts w:ascii="宋体" w:hAnsi="宋体"/>
                <w:color w:val="auto"/>
                <w:kern w:val="0"/>
                <w:szCs w:val="21"/>
              </w:rPr>
            </w:pPr>
            <w:r>
              <w:rPr>
                <w:rFonts w:hint="eastAsia" w:ascii="宋体" w:hAnsi="宋体"/>
                <w:color w:val="auto"/>
                <w:kern w:val="0"/>
                <w:szCs w:val="21"/>
              </w:rPr>
              <w:t>1</w:t>
            </w:r>
          </w:p>
        </w:tc>
        <w:tc>
          <w:tcPr>
            <w:tcW w:w="1004" w:type="dxa"/>
            <w:tcBorders>
              <w:top w:val="single" w:color="auto" w:sz="4" w:space="0"/>
              <w:left w:val="nil"/>
              <w:bottom w:val="single" w:color="auto" w:sz="4" w:space="0"/>
              <w:right w:val="single" w:color="auto" w:sz="4" w:space="0"/>
            </w:tcBorders>
            <w:vAlign w:val="center"/>
          </w:tcPr>
          <w:p w14:paraId="18317F15">
            <w:pPr>
              <w:spacing w:line="300" w:lineRule="exact"/>
              <w:jc w:val="center"/>
              <w:rPr>
                <w:rFonts w:ascii="宋体" w:hAnsi="宋体"/>
                <w:color w:val="auto"/>
                <w:szCs w:val="21"/>
              </w:rPr>
            </w:pPr>
            <w:r>
              <w:rPr>
                <w:rFonts w:hint="eastAsia" w:ascii="宋体" w:hAnsi="宋体"/>
                <w:color w:val="auto"/>
                <w:szCs w:val="21"/>
              </w:rPr>
              <w:t>职业教育教学改革咨询与教学成果培育服务</w:t>
            </w:r>
          </w:p>
        </w:tc>
        <w:tc>
          <w:tcPr>
            <w:tcW w:w="797" w:type="dxa"/>
            <w:tcBorders>
              <w:top w:val="single" w:color="auto" w:sz="4" w:space="0"/>
              <w:left w:val="nil"/>
              <w:bottom w:val="single" w:color="auto" w:sz="4" w:space="0"/>
              <w:right w:val="single" w:color="auto" w:sz="4" w:space="0"/>
            </w:tcBorders>
            <w:vAlign w:val="center"/>
          </w:tcPr>
          <w:p w14:paraId="3DE518BA">
            <w:pPr>
              <w:spacing w:line="300" w:lineRule="exact"/>
              <w:jc w:val="center"/>
              <w:rPr>
                <w:rFonts w:ascii="宋体" w:hAnsi="宋体" w:cs="宋体"/>
                <w:color w:val="auto"/>
                <w:szCs w:val="21"/>
              </w:rPr>
            </w:pPr>
            <w:r>
              <w:rPr>
                <w:rFonts w:hint="eastAsia" w:ascii="宋体" w:hAnsi="宋体" w:cs="宋体"/>
                <w:color w:val="auto"/>
                <w:szCs w:val="21"/>
              </w:rPr>
              <w:t>1项</w:t>
            </w:r>
          </w:p>
        </w:tc>
        <w:tc>
          <w:tcPr>
            <w:tcW w:w="7101" w:type="dxa"/>
            <w:tcBorders>
              <w:top w:val="single" w:color="auto" w:sz="4" w:space="0"/>
              <w:left w:val="nil"/>
              <w:bottom w:val="single" w:color="auto" w:sz="4" w:space="0"/>
              <w:right w:val="single" w:color="auto" w:sz="4" w:space="0"/>
            </w:tcBorders>
            <w:vAlign w:val="center"/>
          </w:tcPr>
          <w:p w14:paraId="18F27815">
            <w:pPr>
              <w:adjustRightInd w:val="0"/>
              <w:snapToGrid w:val="0"/>
              <w:spacing w:line="560" w:lineRule="exact"/>
              <w:rPr>
                <w:rFonts w:ascii="宋体" w:hAnsi="宋体" w:cs="仿宋"/>
                <w:b/>
                <w:color w:val="auto"/>
                <w:kern w:val="0"/>
                <w:szCs w:val="21"/>
              </w:rPr>
            </w:pPr>
            <w:r>
              <w:rPr>
                <w:rFonts w:hint="eastAsia" w:ascii="宋体" w:hAnsi="宋体" w:cs="仿宋"/>
                <w:b/>
                <w:color w:val="auto"/>
                <w:kern w:val="0"/>
                <w:szCs w:val="21"/>
              </w:rPr>
              <w:t>一、</w:t>
            </w:r>
            <w:r>
              <w:rPr>
                <w:rFonts w:hint="eastAsia" w:ascii="宋体" w:hAnsi="宋体"/>
                <w:b/>
                <w:color w:val="auto"/>
                <w:szCs w:val="21"/>
              </w:rPr>
              <w:t>专家团队实地调研</w:t>
            </w:r>
          </w:p>
          <w:p w14:paraId="28F56F4F">
            <w:pPr>
              <w:spacing w:line="360" w:lineRule="auto"/>
              <w:ind w:firstLine="420" w:firstLineChars="200"/>
              <w:rPr>
                <w:rFonts w:ascii="宋体" w:hAnsi="宋体"/>
                <w:color w:val="auto"/>
                <w:szCs w:val="21"/>
              </w:rPr>
            </w:pPr>
            <w:r>
              <w:rPr>
                <w:rFonts w:hint="eastAsia" w:ascii="宋体" w:hAnsi="宋体"/>
                <w:color w:val="auto"/>
                <w:szCs w:val="21"/>
              </w:rPr>
              <w:t>1、安排专家团队，深入学校进行实地勘察、调研、了解学校现状以及贵港市优势产业、企业、社会文化，为开展产教融合、校企合作提供改革基础。具体包括：学校组织结构及制度的健全程度、管理的规范性，以及办学条件、学校创新发展、专业分布、校园文化、优势特色、学生规模、立德树人、教师发展、校企合作以及社会认可度等建设情况等。</w:t>
            </w:r>
          </w:p>
          <w:p w14:paraId="6ABBED95">
            <w:pPr>
              <w:spacing w:line="360" w:lineRule="auto"/>
              <w:ind w:firstLine="420" w:firstLineChars="200"/>
              <w:rPr>
                <w:rFonts w:ascii="宋体" w:hAnsi="宋体"/>
                <w:color w:val="auto"/>
                <w:szCs w:val="21"/>
              </w:rPr>
            </w:pPr>
            <w:r>
              <w:rPr>
                <w:rFonts w:hint="eastAsia" w:ascii="宋体" w:hAnsi="宋体"/>
                <w:color w:val="auto"/>
                <w:szCs w:val="21"/>
              </w:rPr>
              <w:t>2、调研结束后，形成教育教学改革实施方案1份，以便学校做出精准的评估和针对性的建设方案。学校不同层级的管理者及教师也可根据工作需要从各种角度深入挖掘数据信息，为日常工作、学术研究和管理决策等作依据参考。</w:t>
            </w:r>
          </w:p>
          <w:p w14:paraId="46965CB2">
            <w:pPr>
              <w:spacing w:line="360" w:lineRule="auto"/>
              <w:ind w:firstLine="482" w:firstLineChars="200"/>
              <w:rPr>
                <w:rFonts w:ascii="宋体" w:hAnsi="宋体"/>
                <w:color w:val="auto"/>
                <w:szCs w:val="21"/>
              </w:rPr>
            </w:pPr>
            <w:r>
              <w:rPr>
                <w:rFonts w:hint="eastAsia" w:ascii="宋体" w:hAnsi="宋体" w:cs="宋体"/>
                <w:b/>
                <w:bCs/>
                <w:color w:val="auto"/>
                <w:sz w:val="24"/>
                <w:szCs w:val="24"/>
              </w:rPr>
              <w:t>★</w:t>
            </w:r>
            <w:r>
              <w:rPr>
                <w:rFonts w:hint="eastAsia" w:ascii="宋体" w:hAnsi="宋体"/>
                <w:b/>
                <w:bCs/>
                <w:color w:val="auto"/>
                <w:szCs w:val="21"/>
              </w:rPr>
              <w:t>3、</w:t>
            </w:r>
            <w:r>
              <w:rPr>
                <w:rFonts w:hint="eastAsia" w:ascii="宋体" w:hAnsi="宋体"/>
                <w:color w:val="auto"/>
                <w:szCs w:val="21"/>
              </w:rPr>
              <w:t>专家团队要求</w:t>
            </w:r>
          </w:p>
          <w:p w14:paraId="116F0444">
            <w:pPr>
              <w:spacing w:line="360" w:lineRule="auto"/>
              <w:ind w:firstLine="420" w:firstLineChars="200"/>
              <w:rPr>
                <w:rFonts w:ascii="宋体" w:hAnsi="宋体"/>
                <w:color w:val="auto"/>
                <w:szCs w:val="21"/>
              </w:rPr>
            </w:pPr>
            <w:r>
              <w:rPr>
                <w:rFonts w:hint="eastAsia" w:ascii="宋体" w:hAnsi="宋体"/>
                <w:color w:val="auto"/>
                <w:szCs w:val="21"/>
              </w:rPr>
              <w:t>国家级专家（正高级/教授，1人）：国家职业教育学会或教学指导委员会成员，国家级职业教育教学能力大赛、教学成果奖、精品课程等评审专家，或者承担过自治区级职业院校办学能力评估、教学改革评审与指导等相关工作。</w:t>
            </w:r>
          </w:p>
          <w:p w14:paraId="6B0351E2">
            <w:pPr>
              <w:spacing w:line="360" w:lineRule="auto"/>
              <w:ind w:firstLine="420" w:firstLineChars="200"/>
              <w:rPr>
                <w:rFonts w:ascii="宋体" w:hAnsi="宋体"/>
                <w:color w:val="auto"/>
                <w:szCs w:val="21"/>
              </w:rPr>
            </w:pPr>
            <w:r>
              <w:rPr>
                <w:rFonts w:hint="eastAsia" w:ascii="宋体" w:hAnsi="宋体"/>
                <w:color w:val="auto"/>
                <w:szCs w:val="21"/>
              </w:rPr>
              <w:t>省级专家（副高及以上，1-2人）：自治区首批双高校专家，参与过自治区首批双高校建设、指导过自治区3个以上中职学校办学能力评估、教学改革评审与指导建设咨询，或者主持、参与或指导自治区级（国家级）教学成果以及担任省部级教学改革课题主持人。</w:t>
            </w:r>
          </w:p>
          <w:p w14:paraId="7969393E">
            <w:pPr>
              <w:adjustRightInd w:val="0"/>
              <w:snapToGrid w:val="0"/>
              <w:spacing w:line="560" w:lineRule="exact"/>
              <w:ind w:firstLine="422" w:firstLineChars="200"/>
              <w:rPr>
                <w:rFonts w:ascii="宋体" w:hAnsi="宋体" w:cs="仿宋"/>
                <w:b/>
                <w:color w:val="auto"/>
                <w:kern w:val="0"/>
                <w:szCs w:val="21"/>
              </w:rPr>
            </w:pPr>
            <w:r>
              <w:rPr>
                <w:rFonts w:hint="eastAsia" w:ascii="宋体" w:hAnsi="宋体" w:cs="仿宋"/>
                <w:b/>
                <w:color w:val="auto"/>
                <w:kern w:val="0"/>
                <w:szCs w:val="21"/>
              </w:rPr>
              <w:t>二、</w:t>
            </w:r>
            <w:r>
              <w:rPr>
                <w:rFonts w:hint="eastAsia" w:ascii="宋体" w:hAnsi="宋体"/>
                <w:b/>
                <w:color w:val="auto"/>
                <w:szCs w:val="21"/>
              </w:rPr>
              <w:t>分析与评估:</w:t>
            </w:r>
          </w:p>
          <w:p w14:paraId="54C60053">
            <w:pPr>
              <w:spacing w:line="360" w:lineRule="auto"/>
              <w:ind w:firstLine="420" w:firstLineChars="200"/>
              <w:rPr>
                <w:rFonts w:ascii="宋体" w:hAnsi="宋体"/>
                <w:color w:val="auto"/>
                <w:szCs w:val="21"/>
              </w:rPr>
            </w:pPr>
            <w:r>
              <w:rPr>
                <w:rFonts w:hint="eastAsia" w:ascii="宋体" w:hAnsi="宋体"/>
                <w:color w:val="auto"/>
                <w:szCs w:val="21"/>
              </w:rPr>
              <w:t>1、依据国家和自治区教学改革标准对学校现状进行专业化进行全面评估，评估结果可以作为学校改进和提升的教育教学改革参考。</w:t>
            </w:r>
          </w:p>
          <w:p w14:paraId="4B075348">
            <w:pPr>
              <w:spacing w:line="360" w:lineRule="auto"/>
              <w:ind w:firstLine="420" w:firstLineChars="200"/>
              <w:rPr>
                <w:rFonts w:ascii="宋体" w:hAnsi="宋体"/>
                <w:color w:val="auto"/>
                <w:szCs w:val="21"/>
              </w:rPr>
            </w:pPr>
            <w:r>
              <w:rPr>
                <w:rFonts w:hint="eastAsia" w:ascii="宋体" w:hAnsi="宋体"/>
                <w:color w:val="auto"/>
                <w:szCs w:val="21"/>
              </w:rPr>
              <w:t>2、调研数据分析：将调研收集的学校、专业、教师、课程等数据进行分析，并且形成教学改革课题立项方向、教学成果奖申报方向等。</w:t>
            </w:r>
          </w:p>
          <w:p w14:paraId="7312D6E8">
            <w:pPr>
              <w:spacing w:line="360" w:lineRule="auto"/>
              <w:ind w:firstLine="420" w:firstLineChars="200"/>
              <w:rPr>
                <w:rFonts w:ascii="宋体" w:hAnsi="宋体"/>
                <w:color w:val="auto"/>
                <w:szCs w:val="21"/>
              </w:rPr>
            </w:pPr>
            <w:r>
              <w:rPr>
                <w:rFonts w:hint="eastAsia" w:ascii="宋体" w:hAnsi="宋体"/>
                <w:color w:val="auto"/>
                <w:szCs w:val="21"/>
              </w:rPr>
              <w:t>3、根据分析结果，出具项目评估报告，并对评估报告进行审核，确保评估结果准确、客观、可靠。</w:t>
            </w:r>
          </w:p>
          <w:p w14:paraId="34CB75BF">
            <w:pPr>
              <w:spacing w:line="360" w:lineRule="auto"/>
              <w:ind w:firstLine="420" w:firstLineChars="200"/>
              <w:rPr>
                <w:rFonts w:ascii="宋体" w:hAnsi="宋体"/>
                <w:color w:val="auto"/>
                <w:szCs w:val="21"/>
              </w:rPr>
            </w:pPr>
            <w:r>
              <w:rPr>
                <w:rFonts w:hint="eastAsia" w:ascii="宋体" w:hAnsi="宋体"/>
                <w:color w:val="auto"/>
                <w:szCs w:val="21"/>
              </w:rPr>
              <w:t>4、改进措施：根据评估结果和建议，制定改进措施，优化项目实施过程，提高项目效益，给出具体改进措施。</w:t>
            </w:r>
          </w:p>
          <w:p w14:paraId="7C70F6C7">
            <w:pPr>
              <w:adjustRightInd w:val="0"/>
              <w:snapToGrid w:val="0"/>
              <w:spacing w:line="560" w:lineRule="exact"/>
              <w:rPr>
                <w:rFonts w:ascii="宋体" w:hAnsi="宋体"/>
                <w:b/>
                <w:color w:val="auto"/>
                <w:szCs w:val="21"/>
              </w:rPr>
            </w:pPr>
            <w:r>
              <w:rPr>
                <w:rFonts w:hint="eastAsia" w:ascii="宋体" w:hAnsi="宋体"/>
                <w:b/>
                <w:color w:val="auto"/>
                <w:szCs w:val="21"/>
              </w:rPr>
              <w:t>三、教学改革指导服务</w:t>
            </w:r>
          </w:p>
          <w:p w14:paraId="14B81AB2">
            <w:pPr>
              <w:pStyle w:val="12"/>
              <w:rPr>
                <w:color w:val="auto"/>
              </w:rPr>
            </w:pPr>
          </w:p>
          <w:p w14:paraId="75E4CF70">
            <w:pPr>
              <w:spacing w:line="360" w:lineRule="auto"/>
              <w:ind w:firstLine="420" w:firstLineChars="200"/>
              <w:rPr>
                <w:rFonts w:ascii="宋体" w:hAnsi="宋体"/>
                <w:color w:val="auto"/>
                <w:szCs w:val="21"/>
              </w:rPr>
            </w:pPr>
            <w:r>
              <w:rPr>
                <w:rFonts w:hint="eastAsia" w:ascii="宋体" w:hAnsi="宋体"/>
                <w:color w:val="auto"/>
                <w:szCs w:val="21"/>
              </w:rPr>
              <w:t>1、依据国家和自治区教学改革建设标准和要求，深入结合学校实际情况，对学校整体和2个专业群进行教学改革建设申报书指导，专家对各项教学改革进行深度打磨，给予修改指导意见，实现申报材料质量的整体提高。可以采用面对面、网络线上、电子邮件、个别微信（qq）等多种形式的指导。</w:t>
            </w:r>
          </w:p>
          <w:p w14:paraId="65F70567">
            <w:pPr>
              <w:spacing w:line="360" w:lineRule="auto"/>
              <w:ind w:firstLine="420" w:firstLineChars="200"/>
              <w:rPr>
                <w:rFonts w:ascii="宋体" w:hAnsi="宋体"/>
                <w:color w:val="auto"/>
                <w:szCs w:val="21"/>
              </w:rPr>
            </w:pPr>
            <w:r>
              <w:rPr>
                <w:rFonts w:hint="eastAsia" w:ascii="宋体" w:hAnsi="宋体"/>
                <w:color w:val="auto"/>
                <w:szCs w:val="21"/>
              </w:rPr>
              <w:t>2、围绕学校教学改革建设目标，通过自我剖析和与标杆学校的比较，明确建设的关键问题和建设的重点领域。明确学校办学的优势与弱势，通过专题研讨会等形式，以成果为导向开展教学改革指导培训工作，形成成果为导向的教学改革指导服务（现场或网络）4次专题培训，职业教育教学改革课题研究专题指导服务3项。</w:t>
            </w:r>
          </w:p>
          <w:p w14:paraId="50973B3A">
            <w:pPr>
              <w:adjustRightInd w:val="0"/>
              <w:snapToGrid w:val="0"/>
              <w:spacing w:line="360" w:lineRule="auto"/>
              <w:ind w:firstLine="422" w:firstLineChars="200"/>
              <w:rPr>
                <w:rFonts w:ascii="宋体" w:hAnsi="宋体"/>
                <w:b/>
                <w:color w:val="auto"/>
                <w:szCs w:val="21"/>
              </w:rPr>
            </w:pPr>
            <w:r>
              <w:rPr>
                <w:rFonts w:hint="eastAsia" w:ascii="宋体" w:hAnsi="宋体"/>
                <w:b/>
                <w:color w:val="auto"/>
                <w:szCs w:val="21"/>
              </w:rPr>
              <w:t>四、开展职业教育教学改革课题选题设计、申报等专题讲座，并指导课题申报书撰写及打磨实践指导</w:t>
            </w:r>
          </w:p>
          <w:p w14:paraId="54C7EEBE">
            <w:pPr>
              <w:spacing w:line="360" w:lineRule="auto"/>
              <w:ind w:firstLine="420" w:firstLineChars="200"/>
              <w:rPr>
                <w:rFonts w:ascii="宋体" w:hAnsi="宋体"/>
                <w:color w:val="auto"/>
                <w:szCs w:val="21"/>
              </w:rPr>
            </w:pPr>
            <w:r>
              <w:rPr>
                <w:rFonts w:hint="eastAsia" w:ascii="宋体" w:hAnsi="宋体"/>
                <w:color w:val="auto"/>
                <w:szCs w:val="21"/>
              </w:rPr>
              <w:t>开展教育教学改革研究专题讲座，并指导课题申报书撰写及打磨实践指导。专家对各项课题申报材料进行深度打磨，给予修改指导意见，实现申报材料质量的整体提高。采用面对面、网络线上、电子邮件、个别微信（qq）等方式指导，至少指导6项课题申报书、活页等申报内容的撰写，立项市级以上课题至少5项。</w:t>
            </w:r>
          </w:p>
          <w:p w14:paraId="151EE497">
            <w:pPr>
              <w:spacing w:line="360" w:lineRule="auto"/>
              <w:ind w:firstLine="422" w:firstLineChars="200"/>
              <w:rPr>
                <w:rFonts w:ascii="宋体" w:hAnsi="宋体"/>
                <w:b/>
                <w:color w:val="auto"/>
                <w:szCs w:val="21"/>
              </w:rPr>
            </w:pPr>
            <w:r>
              <w:rPr>
                <w:rFonts w:hint="eastAsia" w:ascii="宋体" w:hAnsi="宋体"/>
                <w:b/>
                <w:color w:val="auto"/>
                <w:szCs w:val="21"/>
              </w:rPr>
              <w:t>五、经验与总结</w:t>
            </w:r>
          </w:p>
          <w:p w14:paraId="5D34281B">
            <w:pPr>
              <w:spacing w:line="360" w:lineRule="auto"/>
              <w:ind w:firstLine="420" w:firstLineChars="200"/>
              <w:rPr>
                <w:rFonts w:ascii="宋体" w:hAnsi="宋体" w:cs="Segoe UI"/>
                <w:color w:val="auto"/>
                <w:szCs w:val="21"/>
                <w:shd w:val="clear" w:color="auto" w:fill="FFFFFF"/>
              </w:rPr>
            </w:pPr>
            <w:r>
              <w:rPr>
                <w:rFonts w:hint="eastAsia" w:ascii="宋体" w:hAnsi="宋体"/>
                <w:color w:val="auto"/>
                <w:szCs w:val="21"/>
              </w:rPr>
              <w:t>建设期末，安排专家团队实地考察建设情况。</w:t>
            </w:r>
            <w:r>
              <w:rPr>
                <w:rFonts w:ascii="宋体" w:hAnsi="宋体" w:cs="Segoe UI"/>
                <w:color w:val="auto"/>
                <w:szCs w:val="21"/>
                <w:shd w:val="clear" w:color="auto" w:fill="FFFFFF"/>
              </w:rPr>
              <w:t>对项目实施过程中出现的问题和挑战进行分析，对采取的改进措施和效果进行评估。对项目是否按照预定的目标</w:t>
            </w:r>
            <w:r>
              <w:rPr>
                <w:rFonts w:hint="eastAsia" w:ascii="宋体" w:hAnsi="宋体" w:cs="Segoe UI"/>
                <w:color w:val="auto"/>
                <w:szCs w:val="21"/>
                <w:shd w:val="clear" w:color="auto" w:fill="FFFFFF"/>
              </w:rPr>
              <w:t>、</w:t>
            </w:r>
            <w:r>
              <w:rPr>
                <w:rFonts w:ascii="宋体" w:hAnsi="宋体" w:cs="Segoe UI"/>
                <w:color w:val="auto"/>
                <w:szCs w:val="21"/>
                <w:shd w:val="clear" w:color="auto" w:fill="FFFFFF"/>
              </w:rPr>
              <w:t>任务进行</w:t>
            </w:r>
            <w:r>
              <w:rPr>
                <w:rFonts w:hint="eastAsia" w:ascii="宋体" w:hAnsi="宋体" w:cs="Segoe UI"/>
                <w:color w:val="auto"/>
                <w:szCs w:val="21"/>
                <w:shd w:val="clear" w:color="auto" w:fill="FFFFFF"/>
              </w:rPr>
              <w:t>、</w:t>
            </w:r>
            <w:r>
              <w:rPr>
                <w:rFonts w:ascii="宋体" w:hAnsi="宋体" w:cs="Segoe UI"/>
                <w:color w:val="auto"/>
                <w:szCs w:val="21"/>
                <w:shd w:val="clear" w:color="auto" w:fill="FFFFFF"/>
              </w:rPr>
              <w:t>完成的程度进行评估。</w:t>
            </w:r>
            <w:r>
              <w:rPr>
                <w:rFonts w:hint="eastAsia" w:ascii="宋体" w:hAnsi="宋体"/>
                <w:color w:val="auto"/>
                <w:szCs w:val="21"/>
              </w:rPr>
              <w:t>对建设总结、学校和专业建设自评报告、建设成果及各项建设任务、过程性资料进行梳理指导，</w:t>
            </w:r>
            <w:r>
              <w:rPr>
                <w:rFonts w:ascii="宋体" w:hAnsi="宋体" w:cs="Segoe UI"/>
                <w:color w:val="auto"/>
                <w:szCs w:val="21"/>
                <w:shd w:val="clear" w:color="auto" w:fill="FFFFFF"/>
              </w:rPr>
              <w:t>以确保其准确性和完整性。</w:t>
            </w:r>
            <w:r>
              <w:rPr>
                <w:rFonts w:hint="eastAsia" w:ascii="宋体" w:hAnsi="宋体" w:cs="Segoe UI"/>
                <w:color w:val="auto"/>
                <w:szCs w:val="21"/>
                <w:shd w:val="clear" w:color="auto" w:fill="FFFFFF"/>
              </w:rPr>
              <w:t>并对</w:t>
            </w:r>
            <w:r>
              <w:rPr>
                <w:rFonts w:ascii="宋体" w:hAnsi="宋体" w:cs="Segoe UI"/>
                <w:color w:val="auto"/>
                <w:szCs w:val="21"/>
                <w:shd w:val="clear" w:color="auto" w:fill="FFFFFF"/>
              </w:rPr>
              <w:t>项目的整体效果进行评价，包括项目的成果、影响等方面</w:t>
            </w:r>
            <w:r>
              <w:rPr>
                <w:rFonts w:hint="eastAsia" w:ascii="宋体" w:hAnsi="宋体" w:cs="Segoe UI"/>
                <w:color w:val="auto"/>
                <w:szCs w:val="21"/>
                <w:shd w:val="clear" w:color="auto" w:fill="FFFFFF"/>
              </w:rPr>
              <w:t>。</w:t>
            </w:r>
          </w:p>
          <w:p w14:paraId="34F376F1">
            <w:pPr>
              <w:spacing w:line="360" w:lineRule="auto"/>
              <w:ind w:firstLine="420" w:firstLineChars="200"/>
              <w:rPr>
                <w:rFonts w:ascii="宋体" w:hAnsi="宋体"/>
                <w:color w:val="auto"/>
                <w:szCs w:val="21"/>
              </w:rPr>
            </w:pPr>
            <w:r>
              <w:rPr>
                <w:rFonts w:hint="eastAsia" w:ascii="宋体" w:hAnsi="宋体" w:cs="Segoe UI"/>
                <w:color w:val="auto"/>
                <w:szCs w:val="21"/>
                <w:shd w:val="clear" w:color="auto" w:fill="FFFFFF"/>
              </w:rPr>
              <w:t>最后根据结果，对项目的整体建设情况，建设成效，依据项目的建设标准进行整体评价和评估验收，提出评价意见，以确保项目的质量和效果达到预期目标</w:t>
            </w:r>
            <w:r>
              <w:rPr>
                <w:rFonts w:ascii="宋体" w:hAnsi="宋体" w:cs="Segoe UI"/>
                <w:color w:val="auto"/>
                <w:szCs w:val="21"/>
                <w:shd w:val="clear" w:color="auto" w:fill="FFFFFF"/>
              </w:rPr>
              <w:t>。</w:t>
            </w:r>
          </w:p>
        </w:tc>
      </w:tr>
      <w:tr w14:paraId="154AB5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9424" w:type="dxa"/>
            <w:gridSpan w:val="4"/>
            <w:tcBorders>
              <w:top w:val="single" w:color="auto" w:sz="4" w:space="0"/>
              <w:left w:val="single" w:color="auto" w:sz="4" w:space="0"/>
              <w:bottom w:val="single" w:color="auto" w:sz="4" w:space="0"/>
              <w:right w:val="single" w:color="auto" w:sz="4" w:space="0"/>
            </w:tcBorders>
            <w:vAlign w:val="center"/>
          </w:tcPr>
          <w:p w14:paraId="17DE7CA8">
            <w:pPr>
              <w:pStyle w:val="116"/>
              <w:ind w:firstLine="0" w:firstLineChars="0"/>
              <w:rPr>
                <w:rFonts w:ascii="宋体" w:hAnsi="宋体" w:cs="Ш蔨.蓔..."/>
                <w:b/>
                <w:bCs/>
                <w:color w:val="auto"/>
                <w:kern w:val="0"/>
                <w:szCs w:val="21"/>
              </w:rPr>
            </w:pPr>
            <w:r>
              <w:rPr>
                <w:rFonts w:hint="eastAsia" w:ascii="宋体" w:hAnsi="宋体" w:cs="Ш蔨.蓔..."/>
                <w:b/>
                <w:bCs/>
                <w:color w:val="auto"/>
                <w:kern w:val="0"/>
                <w:szCs w:val="21"/>
              </w:rPr>
              <w:t>商务条款：</w:t>
            </w:r>
          </w:p>
          <w:p w14:paraId="4D60E90F">
            <w:pPr>
              <w:pStyle w:val="116"/>
              <w:numPr>
                <w:ilvl w:val="0"/>
                <w:numId w:val="4"/>
              </w:numPr>
              <w:ind w:firstLineChars="0"/>
              <w:rPr>
                <w:rFonts w:ascii="宋体" w:hAnsi="宋体" w:cs="Ш蔨.蓔..."/>
                <w:color w:val="auto"/>
                <w:kern w:val="0"/>
                <w:szCs w:val="21"/>
              </w:rPr>
            </w:pPr>
            <w:r>
              <w:rPr>
                <w:rFonts w:hint="eastAsia" w:ascii="宋体" w:hAnsi="宋体" w:cs="Ш蔨.蓔..."/>
                <w:color w:val="auto"/>
                <w:kern w:val="0"/>
                <w:szCs w:val="21"/>
              </w:rPr>
              <w:t>合同签订期：自中标通知书发出之日起20日内。</w:t>
            </w:r>
          </w:p>
          <w:p w14:paraId="19D9CEDA">
            <w:pPr>
              <w:pStyle w:val="116"/>
              <w:numPr>
                <w:ilvl w:val="0"/>
                <w:numId w:val="4"/>
              </w:numPr>
              <w:ind w:firstLineChars="0"/>
              <w:rPr>
                <w:rFonts w:ascii="宋体" w:hAnsi="宋体" w:cs="Ш蔨.蓔..."/>
                <w:color w:val="auto"/>
                <w:kern w:val="0"/>
                <w:szCs w:val="21"/>
              </w:rPr>
            </w:pPr>
            <w:r>
              <w:rPr>
                <w:rFonts w:hint="eastAsia" w:ascii="宋体" w:hAnsi="宋体" w:cs="Ш蔨.蓔..."/>
                <w:color w:val="auto"/>
                <w:kern w:val="0"/>
                <w:szCs w:val="21"/>
              </w:rPr>
              <w:t>交付地点：贵港市职业教育中心内</w:t>
            </w:r>
          </w:p>
          <w:p w14:paraId="53E131F9">
            <w:pPr>
              <w:pStyle w:val="116"/>
              <w:ind w:firstLine="0" w:firstLineChars="0"/>
              <w:rPr>
                <w:rFonts w:ascii="宋体" w:hAnsi="宋体" w:cs="Ш蔨.蓔..."/>
                <w:color w:val="auto"/>
                <w:kern w:val="0"/>
                <w:szCs w:val="21"/>
              </w:rPr>
            </w:pPr>
            <w:r>
              <w:rPr>
                <w:rFonts w:hint="eastAsia" w:ascii="宋体" w:hAnsi="宋体" w:cs="宋体"/>
                <w:b/>
                <w:bCs/>
                <w:color w:val="auto"/>
                <w:sz w:val="24"/>
              </w:rPr>
              <w:t>★</w:t>
            </w:r>
            <w:r>
              <w:rPr>
                <w:rFonts w:hint="eastAsia" w:hAnsi="宋体"/>
                <w:color w:val="auto"/>
                <w:szCs w:val="21"/>
              </w:rPr>
              <w:t>三、</w:t>
            </w:r>
            <w:r>
              <w:rPr>
                <w:rFonts w:hint="eastAsia" w:ascii="宋体" w:hAnsi="宋体" w:cs="Ш蔨.蓔..."/>
                <w:color w:val="auto"/>
                <w:kern w:val="0"/>
                <w:szCs w:val="21"/>
              </w:rPr>
              <w:t>服务期限：签订合同之日起至2024年12月30日完成项目服务内容止。</w:t>
            </w:r>
          </w:p>
          <w:p w14:paraId="014700D1">
            <w:pPr>
              <w:pStyle w:val="116"/>
              <w:ind w:firstLine="0" w:firstLineChars="0"/>
              <w:rPr>
                <w:rFonts w:ascii="宋体" w:hAnsi="宋体" w:cs="Ш蔨.蓔..."/>
                <w:color w:val="auto"/>
                <w:kern w:val="0"/>
                <w:szCs w:val="21"/>
              </w:rPr>
            </w:pPr>
            <w:r>
              <w:rPr>
                <w:rFonts w:hint="eastAsia" w:ascii="宋体" w:hAnsi="宋体" w:cs="Ш蔨.蓔..."/>
                <w:color w:val="auto"/>
                <w:kern w:val="0"/>
                <w:szCs w:val="21"/>
              </w:rPr>
              <w:t>四、其他要求：</w:t>
            </w:r>
          </w:p>
          <w:p w14:paraId="1BF6FFDC">
            <w:pPr>
              <w:pStyle w:val="116"/>
              <w:ind w:firstLine="0" w:firstLineChars="0"/>
              <w:rPr>
                <w:rFonts w:ascii="宋体" w:hAnsi="宋体" w:cs="Ш蔨.蓔..."/>
                <w:color w:val="auto"/>
                <w:kern w:val="0"/>
                <w:szCs w:val="21"/>
              </w:rPr>
            </w:pPr>
            <w:r>
              <w:rPr>
                <w:rFonts w:hint="eastAsia" w:ascii="宋体" w:hAnsi="宋体" w:cs="Ш蔨.蓔..."/>
                <w:color w:val="auto"/>
                <w:kern w:val="0"/>
                <w:szCs w:val="21"/>
              </w:rPr>
              <w:t>（一）报</w:t>
            </w:r>
            <w:r>
              <w:rPr>
                <w:rFonts w:ascii="宋体" w:hAnsi="宋体" w:cs="Ш蔨.蓔..."/>
                <w:color w:val="auto"/>
                <w:kern w:val="0"/>
                <w:szCs w:val="21"/>
              </w:rPr>
              <w:t>报价要求：</w:t>
            </w:r>
            <w:r>
              <w:rPr>
                <w:rFonts w:hint="eastAsia" w:ascii="宋体" w:hAnsi="宋体" w:cs="Ш蔨.蓔..."/>
                <w:color w:val="auto"/>
                <w:kern w:val="0"/>
                <w:szCs w:val="21"/>
              </w:rPr>
              <w:t>报价</w:t>
            </w:r>
            <w:r>
              <w:rPr>
                <w:rFonts w:ascii="宋体" w:hAnsi="宋体" w:cs="Ш蔨.蓔..."/>
                <w:color w:val="auto"/>
                <w:kern w:val="0"/>
                <w:szCs w:val="21"/>
              </w:rPr>
              <w:t>人报价中必须包括项目全部内容的费用，费用不管是否在</w:t>
            </w:r>
            <w:r>
              <w:rPr>
                <w:rFonts w:hint="eastAsia" w:ascii="宋体" w:hAnsi="宋体" w:cs="Ш蔨.蓔..."/>
                <w:color w:val="auto"/>
                <w:kern w:val="0"/>
                <w:szCs w:val="21"/>
              </w:rPr>
              <w:t>报价</w:t>
            </w:r>
            <w:r>
              <w:rPr>
                <w:rFonts w:ascii="宋体" w:hAnsi="宋体" w:cs="Ш蔨.蓔..."/>
                <w:color w:val="auto"/>
                <w:kern w:val="0"/>
                <w:szCs w:val="21"/>
              </w:rPr>
              <w:t>人报价书中单列，均视为</w:t>
            </w:r>
            <w:r>
              <w:rPr>
                <w:rFonts w:hint="eastAsia" w:ascii="宋体" w:hAnsi="宋体" w:cs="Ш蔨.蓔..."/>
                <w:color w:val="auto"/>
                <w:kern w:val="0"/>
                <w:szCs w:val="21"/>
              </w:rPr>
              <w:t>报价</w:t>
            </w:r>
            <w:r>
              <w:rPr>
                <w:rFonts w:ascii="宋体" w:hAnsi="宋体" w:cs="Ш蔨.蓔..."/>
                <w:color w:val="auto"/>
                <w:kern w:val="0"/>
                <w:szCs w:val="21"/>
              </w:rPr>
              <w:t>总价中已包括该费用。</w:t>
            </w:r>
          </w:p>
          <w:p w14:paraId="6DC25BA9">
            <w:pPr>
              <w:pStyle w:val="116"/>
              <w:ind w:firstLine="0" w:firstLineChars="0"/>
              <w:rPr>
                <w:rFonts w:ascii="宋体" w:hAnsi="宋体" w:cs="Ш蔨.蓔..."/>
                <w:color w:val="auto"/>
                <w:kern w:val="0"/>
                <w:szCs w:val="21"/>
              </w:rPr>
            </w:pPr>
            <w:r>
              <w:rPr>
                <w:rFonts w:hint="eastAsia" w:ascii="宋体" w:hAnsi="宋体" w:cs="Ш蔨.蓔..."/>
                <w:color w:val="auto"/>
                <w:kern w:val="0"/>
                <w:szCs w:val="21"/>
              </w:rPr>
              <w:t>（二）付款方式：</w:t>
            </w:r>
          </w:p>
          <w:p w14:paraId="54434556">
            <w:pPr>
              <w:pStyle w:val="116"/>
              <w:ind w:firstLine="0" w:firstLineChars="0"/>
              <w:rPr>
                <w:rFonts w:ascii="宋体" w:hAnsi="宋体" w:cs="Ш蔨.蓔..."/>
                <w:color w:val="auto"/>
                <w:kern w:val="0"/>
                <w:szCs w:val="21"/>
              </w:rPr>
            </w:pPr>
            <w:r>
              <w:rPr>
                <w:rFonts w:hint="eastAsia" w:ascii="宋体" w:hAnsi="宋体" w:cs="Ш蔨.蓔..."/>
                <w:color w:val="auto"/>
                <w:kern w:val="0"/>
                <w:szCs w:val="21"/>
              </w:rPr>
              <w:t>付款方式采取分阶段支付方式：</w:t>
            </w:r>
          </w:p>
          <w:p w14:paraId="33C7DBDE">
            <w:pPr>
              <w:spacing w:after="120"/>
              <w:rPr>
                <w:rFonts w:ascii="宋体" w:hAnsi="宋体"/>
                <w:color w:val="auto"/>
                <w:szCs w:val="21"/>
              </w:rPr>
            </w:pPr>
            <w:r>
              <w:rPr>
                <w:rFonts w:hint="eastAsia" w:ascii="宋体" w:hAnsi="宋体" w:cs="Ш蔨.蓔..."/>
                <w:color w:val="auto"/>
                <w:kern w:val="0"/>
                <w:szCs w:val="21"/>
              </w:rPr>
              <w:t>合同签订之日起10个工作日内支付预付款30%；根据实际完成内容设定进度款，整体验收合格交货后10个工作日内，按合同要求转帐支付至100%。</w:t>
            </w:r>
            <w:r>
              <w:rPr>
                <w:rStyle w:val="39"/>
                <w:rFonts w:hint="eastAsia" w:ascii="宋体" w:hAnsi="宋体"/>
                <w:bCs/>
                <w:color w:val="auto"/>
                <w:kern w:val="0"/>
                <w:szCs w:val="21"/>
              </w:rPr>
              <w:t>(注：如采购人在签订合同时，成交人明确表示无需预付款或者主动要求降低预付款比例的，采购人可不采用预付款制度。)</w:t>
            </w:r>
          </w:p>
        </w:tc>
      </w:tr>
    </w:tbl>
    <w:p w14:paraId="6E21F83E">
      <w:pPr>
        <w:pStyle w:val="21"/>
        <w:rPr>
          <w:rStyle w:val="39"/>
          <w:rFonts w:ascii="宋体" w:hAnsi="宋体" w:cs="宋体"/>
          <w:b/>
          <w:bCs/>
          <w:color w:val="000000" w:themeColor="text1"/>
          <w14:textFill>
            <w14:solidFill>
              <w14:schemeClr w14:val="tx1"/>
            </w14:solidFill>
          </w14:textFill>
        </w:rPr>
      </w:pPr>
    </w:p>
    <w:p w14:paraId="283D4F52">
      <w:pPr>
        <w:rPr>
          <w:rStyle w:val="39"/>
          <w:rFonts w:ascii="宋体" w:hAnsi="宋体" w:cs="宋体"/>
          <w:b/>
          <w:bCs/>
          <w:color w:val="000000" w:themeColor="text1"/>
          <w14:textFill>
            <w14:solidFill>
              <w14:schemeClr w14:val="tx1"/>
            </w14:solidFill>
          </w14:textFill>
        </w:rPr>
      </w:pPr>
    </w:p>
    <w:p w14:paraId="5318CCBD">
      <w:pPr>
        <w:pStyle w:val="11"/>
        <w:rPr>
          <w:rStyle w:val="39"/>
          <w:rFonts w:ascii="宋体" w:hAnsi="宋体" w:cs="宋体"/>
          <w:b/>
          <w:bCs/>
          <w:color w:val="000000" w:themeColor="text1"/>
          <w14:textFill>
            <w14:solidFill>
              <w14:schemeClr w14:val="tx1"/>
            </w14:solidFill>
          </w14:textFill>
        </w:rPr>
      </w:pPr>
    </w:p>
    <w:p w14:paraId="7973413A">
      <w:pPr>
        <w:pStyle w:val="21"/>
        <w:rPr>
          <w:color w:val="000000" w:themeColor="text1"/>
          <w14:textFill>
            <w14:solidFill>
              <w14:schemeClr w14:val="tx1"/>
            </w14:solidFill>
          </w14:textFill>
        </w:rPr>
      </w:pPr>
    </w:p>
    <w:p w14:paraId="559A54B7">
      <w:pPr>
        <w:rPr>
          <w:color w:val="000000" w:themeColor="text1"/>
          <w14:textFill>
            <w14:solidFill>
              <w14:schemeClr w14:val="tx1"/>
            </w14:solidFill>
          </w14:textFill>
        </w:rPr>
      </w:pPr>
    </w:p>
    <w:p w14:paraId="1CB0DA0F">
      <w:pPr>
        <w:rPr>
          <w:color w:val="000000" w:themeColor="text1"/>
          <w14:textFill>
            <w14:solidFill>
              <w14:schemeClr w14:val="tx1"/>
            </w14:solidFill>
          </w14:textFill>
        </w:rPr>
      </w:pPr>
    </w:p>
    <w:p w14:paraId="47AA224D">
      <w:pPr>
        <w:rPr>
          <w:color w:val="000000" w:themeColor="text1"/>
          <w14:textFill>
            <w14:solidFill>
              <w14:schemeClr w14:val="tx1"/>
            </w14:solidFill>
          </w14:textFill>
        </w:rPr>
      </w:pPr>
    </w:p>
    <w:p w14:paraId="64F2CE4B">
      <w:pPr>
        <w:rPr>
          <w:color w:val="000000" w:themeColor="text1"/>
          <w14:textFill>
            <w14:solidFill>
              <w14:schemeClr w14:val="tx1"/>
            </w14:solidFill>
          </w14:textFill>
        </w:rPr>
      </w:pPr>
    </w:p>
    <w:p w14:paraId="51E109C8">
      <w:pPr>
        <w:rPr>
          <w:color w:val="000000" w:themeColor="text1"/>
          <w14:textFill>
            <w14:solidFill>
              <w14:schemeClr w14:val="tx1"/>
            </w14:solidFill>
          </w14:textFill>
        </w:rPr>
      </w:pPr>
    </w:p>
    <w:p w14:paraId="41412522">
      <w:pPr>
        <w:rPr>
          <w:color w:val="000000" w:themeColor="text1"/>
          <w14:textFill>
            <w14:solidFill>
              <w14:schemeClr w14:val="tx1"/>
            </w14:solidFill>
          </w14:textFill>
        </w:rPr>
      </w:pPr>
    </w:p>
    <w:p w14:paraId="7B3A5D45">
      <w:pPr>
        <w:rPr>
          <w:color w:val="000000" w:themeColor="text1"/>
          <w14:textFill>
            <w14:solidFill>
              <w14:schemeClr w14:val="tx1"/>
            </w14:solidFill>
          </w14:textFill>
        </w:rPr>
      </w:pPr>
    </w:p>
    <w:p w14:paraId="09190AB1">
      <w:pPr>
        <w:rPr>
          <w:color w:val="000000" w:themeColor="text1"/>
          <w14:textFill>
            <w14:solidFill>
              <w14:schemeClr w14:val="tx1"/>
            </w14:solidFill>
          </w14:textFill>
        </w:rPr>
      </w:pPr>
    </w:p>
    <w:p w14:paraId="20BBEE10">
      <w:pPr>
        <w:rPr>
          <w:color w:val="000000" w:themeColor="text1"/>
          <w14:textFill>
            <w14:solidFill>
              <w14:schemeClr w14:val="tx1"/>
            </w14:solidFill>
          </w14:textFill>
        </w:rPr>
      </w:pPr>
    </w:p>
    <w:p w14:paraId="64A89368">
      <w:pPr>
        <w:rPr>
          <w:color w:val="000000" w:themeColor="text1"/>
          <w14:textFill>
            <w14:solidFill>
              <w14:schemeClr w14:val="tx1"/>
            </w14:solidFill>
          </w14:textFill>
        </w:rPr>
      </w:pPr>
    </w:p>
    <w:p w14:paraId="322BF471">
      <w:pPr>
        <w:rPr>
          <w:color w:val="000000" w:themeColor="text1"/>
          <w14:textFill>
            <w14:solidFill>
              <w14:schemeClr w14:val="tx1"/>
            </w14:solidFill>
          </w14:textFill>
        </w:rPr>
      </w:pPr>
    </w:p>
    <w:p w14:paraId="5B4D6FF6">
      <w:pPr>
        <w:rPr>
          <w:color w:val="000000" w:themeColor="text1"/>
          <w14:textFill>
            <w14:solidFill>
              <w14:schemeClr w14:val="tx1"/>
            </w14:solidFill>
          </w14:textFill>
        </w:rPr>
      </w:pPr>
    </w:p>
    <w:p w14:paraId="44CD1333">
      <w:pPr>
        <w:pStyle w:val="21"/>
        <w:rPr>
          <w:rStyle w:val="39"/>
          <w:rFonts w:ascii="宋体" w:hAnsi="宋体" w:cs="宋体"/>
          <w:b/>
          <w:bCs/>
          <w:color w:val="000000" w:themeColor="text1"/>
          <w14:textFill>
            <w14:solidFill>
              <w14:schemeClr w14:val="tx1"/>
            </w14:solidFill>
          </w14:textFill>
        </w:rPr>
      </w:pPr>
      <w:r>
        <w:rPr>
          <w:rStyle w:val="39"/>
          <w:rFonts w:ascii="宋体" w:hAnsi="宋体" w:cs="宋体"/>
          <w:b/>
          <w:bCs/>
          <w:color w:val="000000" w:themeColor="text1"/>
          <w14:textFill>
            <w14:solidFill>
              <w14:schemeClr w14:val="tx1"/>
            </w14:solidFill>
          </w14:textFill>
        </w:rPr>
        <w:t>第四章   合同协议书（参考格式）</w:t>
      </w:r>
    </w:p>
    <w:p w14:paraId="0A665569">
      <w:pPr>
        <w:tabs>
          <w:tab w:val="left" w:pos="417"/>
        </w:tabs>
        <w:spacing w:line="360" w:lineRule="auto"/>
        <w:jc w:val="center"/>
        <w:rPr>
          <w:rStyle w:val="39"/>
          <w:rFonts w:ascii="宋体" w:hAnsi="宋体"/>
          <w:b/>
          <w:color w:val="000000" w:themeColor="text1"/>
          <w:kern w:val="0"/>
          <w:sz w:val="52"/>
          <w:szCs w:val="52"/>
          <w14:textFill>
            <w14:solidFill>
              <w14:schemeClr w14:val="tx1"/>
            </w14:solidFill>
          </w14:textFill>
        </w:rPr>
      </w:pPr>
    </w:p>
    <w:p w14:paraId="12E7545F">
      <w:pPr>
        <w:tabs>
          <w:tab w:val="left" w:pos="417"/>
        </w:tabs>
        <w:spacing w:line="360" w:lineRule="auto"/>
        <w:jc w:val="center"/>
        <w:rPr>
          <w:rStyle w:val="39"/>
          <w:rFonts w:ascii="宋体" w:hAnsi="宋体"/>
          <w:b/>
          <w:color w:val="000000" w:themeColor="text1"/>
          <w:spacing w:val="60"/>
          <w:sz w:val="36"/>
          <w:szCs w:val="36"/>
          <w:u w:val="single"/>
          <w14:textFill>
            <w14:solidFill>
              <w14:schemeClr w14:val="tx1"/>
            </w14:solidFill>
          </w14:textFill>
        </w:rPr>
      </w:pPr>
      <w:r>
        <w:rPr>
          <w:rStyle w:val="39"/>
          <w:rFonts w:ascii="宋体" w:hAnsi="宋体"/>
          <w:b/>
          <w:color w:val="000000" w:themeColor="text1"/>
          <w:kern w:val="0"/>
          <w:sz w:val="52"/>
          <w:szCs w:val="52"/>
          <w14:textFill>
            <w14:solidFill>
              <w14:schemeClr w14:val="tx1"/>
            </w14:solidFill>
          </w14:textFill>
        </w:rPr>
        <w:t>政 府 采 购 合 同</w:t>
      </w:r>
    </w:p>
    <w:p w14:paraId="4F9C6EF7">
      <w:pPr>
        <w:rPr>
          <w:rStyle w:val="39"/>
          <w:rFonts w:ascii="宋体" w:hAnsi="宋体" w:cs="宋体"/>
          <w:b/>
          <w:bCs/>
          <w:color w:val="000000" w:themeColor="text1"/>
          <w:sz w:val="36"/>
          <w:szCs w:val="36"/>
          <w14:textFill>
            <w14:solidFill>
              <w14:schemeClr w14:val="tx1"/>
            </w14:solidFill>
          </w14:textFill>
        </w:rPr>
      </w:pPr>
    </w:p>
    <w:p w14:paraId="3F59EB3F">
      <w:pPr>
        <w:spacing w:before="101" w:line="228" w:lineRule="auto"/>
        <w:ind w:left="2237"/>
        <w:rPr>
          <w:rFonts w:ascii="宋体" w:hAnsi="宋体" w:cs="宋体"/>
          <w:b/>
          <w:bCs/>
          <w:color w:val="000000" w:themeColor="text1"/>
          <w:sz w:val="31"/>
          <w:szCs w:val="31"/>
          <w14:textFill>
            <w14:solidFill>
              <w14:schemeClr w14:val="tx1"/>
            </w14:solidFill>
          </w14:textFill>
        </w:rPr>
      </w:pPr>
      <w:r>
        <w:rPr>
          <w:rFonts w:ascii="宋体" w:hAnsi="宋体" w:cs="宋体"/>
          <w:b/>
          <w:bCs/>
          <w:color w:val="000000" w:themeColor="text1"/>
          <w:spacing w:val="6"/>
          <w:sz w:val="31"/>
          <w:szCs w:val="31"/>
          <w14:textFill>
            <w14:solidFill>
              <w14:schemeClr w14:val="tx1"/>
            </w14:solidFill>
          </w14:textFill>
        </w:rPr>
        <w:t>合同名称：</w:t>
      </w:r>
      <w:r>
        <w:rPr>
          <w:rFonts w:ascii="宋体" w:hAnsi="宋体" w:cs="宋体"/>
          <w:b/>
          <w:bCs/>
          <w:color w:val="000000" w:themeColor="text1"/>
          <w:sz w:val="31"/>
          <w:szCs w:val="31"/>
          <w:u w:val="single"/>
          <w14:textFill>
            <w14:solidFill>
              <w14:schemeClr w14:val="tx1"/>
            </w14:solidFill>
          </w14:textFill>
        </w:rPr>
        <w:t xml:space="preserve">                       </w:t>
      </w:r>
    </w:p>
    <w:p w14:paraId="77A2B0D7">
      <w:pPr>
        <w:spacing w:before="242" w:line="225" w:lineRule="auto"/>
        <w:ind w:left="2237"/>
        <w:rPr>
          <w:rFonts w:ascii="宋体" w:hAnsi="宋体" w:cs="宋体"/>
          <w:b/>
          <w:bCs/>
          <w:color w:val="000000" w:themeColor="text1"/>
          <w:sz w:val="31"/>
          <w:szCs w:val="31"/>
          <w:u w:val="single"/>
          <w14:textFill>
            <w14:solidFill>
              <w14:schemeClr w14:val="tx1"/>
            </w14:solidFill>
          </w14:textFill>
        </w:rPr>
      </w:pPr>
      <w:r>
        <w:rPr>
          <w:rFonts w:ascii="宋体" w:hAnsi="宋体" w:cs="宋体"/>
          <w:b/>
          <w:bCs/>
          <w:color w:val="000000" w:themeColor="text1"/>
          <w:spacing w:val="6"/>
          <w:sz w:val="31"/>
          <w:szCs w:val="31"/>
          <w14:textFill>
            <w14:solidFill>
              <w14:schemeClr w14:val="tx1"/>
            </w14:solidFill>
          </w14:textFill>
        </w:rPr>
        <w:t>合同编号：</w:t>
      </w:r>
      <w:r>
        <w:rPr>
          <w:rFonts w:ascii="宋体" w:hAnsi="宋体" w:cs="宋体"/>
          <w:b/>
          <w:bCs/>
          <w:color w:val="000000" w:themeColor="text1"/>
          <w:sz w:val="31"/>
          <w:szCs w:val="31"/>
          <w:u w:val="single"/>
          <w14:textFill>
            <w14:solidFill>
              <w14:schemeClr w14:val="tx1"/>
            </w14:solidFill>
          </w14:textFill>
        </w:rPr>
        <w:t xml:space="preserve">   </w:t>
      </w:r>
    </w:p>
    <w:p w14:paraId="376729F5">
      <w:pPr>
        <w:spacing w:before="242" w:line="225" w:lineRule="auto"/>
        <w:ind w:left="2237"/>
        <w:rPr>
          <w:rFonts w:ascii="宋体" w:hAnsi="宋体" w:cs="宋体"/>
          <w:b/>
          <w:bCs/>
          <w:color w:val="000000" w:themeColor="text1"/>
          <w:sz w:val="31"/>
          <w:szCs w:val="31"/>
          <w14:textFill>
            <w14:solidFill>
              <w14:schemeClr w14:val="tx1"/>
            </w14:solidFill>
          </w14:textFill>
        </w:rPr>
      </w:pPr>
      <w:r>
        <w:rPr>
          <w:rFonts w:hint="eastAsia" w:ascii="宋体" w:hAnsi="宋体" w:cs="宋体"/>
          <w:b/>
          <w:bCs/>
          <w:color w:val="000000" w:themeColor="text1"/>
          <w:spacing w:val="6"/>
          <w:sz w:val="31"/>
          <w:szCs w:val="31"/>
          <w14:textFill>
            <w14:solidFill>
              <w14:schemeClr w14:val="tx1"/>
            </w14:solidFill>
          </w14:textFill>
        </w:rPr>
        <w:t>分标号：</w:t>
      </w:r>
      <w:r>
        <w:rPr>
          <w:rFonts w:ascii="宋体" w:hAnsi="宋体" w:cs="宋体"/>
          <w:b/>
          <w:bCs/>
          <w:color w:val="000000" w:themeColor="text1"/>
          <w:sz w:val="31"/>
          <w:szCs w:val="31"/>
          <w:u w:val="single"/>
          <w14:textFill>
            <w14:solidFill>
              <w14:schemeClr w14:val="tx1"/>
            </w14:solidFill>
          </w14:textFill>
        </w:rPr>
        <w:t xml:space="preserve">                    </w:t>
      </w:r>
    </w:p>
    <w:p w14:paraId="0BC16D9B">
      <w:pPr>
        <w:spacing w:line="307" w:lineRule="auto"/>
        <w:rPr>
          <w:rFonts w:ascii="Arial"/>
          <w:b/>
          <w:bCs/>
          <w:color w:val="000000" w:themeColor="text1"/>
          <w14:textFill>
            <w14:solidFill>
              <w14:schemeClr w14:val="tx1"/>
            </w14:solidFill>
          </w14:textFill>
        </w:rPr>
      </w:pPr>
    </w:p>
    <w:p w14:paraId="16967F5F">
      <w:pPr>
        <w:spacing w:line="307" w:lineRule="auto"/>
        <w:rPr>
          <w:rFonts w:ascii="Arial"/>
          <w:b/>
          <w:bCs/>
          <w:color w:val="000000" w:themeColor="text1"/>
          <w14:textFill>
            <w14:solidFill>
              <w14:schemeClr w14:val="tx1"/>
            </w14:solidFill>
          </w14:textFill>
        </w:rPr>
      </w:pPr>
    </w:p>
    <w:p w14:paraId="26A10B7F">
      <w:pPr>
        <w:spacing w:line="308" w:lineRule="auto"/>
        <w:rPr>
          <w:rFonts w:ascii="Arial"/>
          <w:b/>
          <w:bCs/>
          <w:color w:val="000000" w:themeColor="text1"/>
          <w14:textFill>
            <w14:solidFill>
              <w14:schemeClr w14:val="tx1"/>
            </w14:solidFill>
          </w14:textFill>
        </w:rPr>
      </w:pPr>
    </w:p>
    <w:p w14:paraId="0B42D285">
      <w:pPr>
        <w:spacing w:before="100" w:line="404" w:lineRule="auto"/>
        <w:ind w:left="2234"/>
        <w:rPr>
          <w:rFonts w:ascii="宋体" w:hAnsi="宋体" w:cs="宋体"/>
          <w:b/>
          <w:bCs/>
          <w:color w:val="000000" w:themeColor="text1"/>
          <w:sz w:val="31"/>
          <w:szCs w:val="31"/>
          <w14:textFill>
            <w14:solidFill>
              <w14:schemeClr w14:val="tx1"/>
            </w14:solidFill>
          </w14:textFill>
        </w:rPr>
      </w:pPr>
      <w:r>
        <w:rPr>
          <w:rFonts w:ascii="宋体" w:hAnsi="宋体" w:cs="宋体"/>
          <w:b/>
          <w:bCs/>
          <w:color w:val="000000" w:themeColor="text1"/>
          <w:spacing w:val="10"/>
          <w:sz w:val="31"/>
          <w:szCs w:val="31"/>
          <w14:textFill>
            <w14:solidFill>
              <w14:schemeClr w14:val="tx1"/>
            </w14:solidFill>
          </w14:textFill>
        </w:rPr>
        <w:t>采</w:t>
      </w:r>
      <w:r>
        <w:rPr>
          <w:rFonts w:ascii="宋体" w:hAnsi="宋体" w:cs="宋体"/>
          <w:b/>
          <w:bCs/>
          <w:color w:val="000000" w:themeColor="text1"/>
          <w:spacing w:val="6"/>
          <w:sz w:val="31"/>
          <w:szCs w:val="31"/>
          <w14:textFill>
            <w14:solidFill>
              <w14:schemeClr w14:val="tx1"/>
            </w14:solidFill>
          </w14:textFill>
        </w:rPr>
        <w:t>购</w:t>
      </w:r>
      <w:r>
        <w:rPr>
          <w:rFonts w:ascii="宋体" w:hAnsi="宋体" w:cs="宋体"/>
          <w:b/>
          <w:bCs/>
          <w:color w:val="000000" w:themeColor="text1"/>
          <w:spacing w:val="5"/>
          <w:sz w:val="31"/>
          <w:szCs w:val="31"/>
          <w14:textFill>
            <w14:solidFill>
              <w14:schemeClr w14:val="tx1"/>
            </w14:solidFill>
          </w14:textFill>
        </w:rPr>
        <w:t>单位 (甲方)</w:t>
      </w:r>
      <w:r>
        <w:rPr>
          <w:rFonts w:ascii="宋体" w:hAnsi="宋体" w:cs="宋体"/>
          <w:b/>
          <w:bCs/>
          <w:color w:val="000000" w:themeColor="text1"/>
          <w:sz w:val="31"/>
          <w:szCs w:val="31"/>
          <w:u w:val="single"/>
          <w14:textFill>
            <w14:solidFill>
              <w14:schemeClr w14:val="tx1"/>
            </w14:solidFill>
          </w14:textFill>
        </w:rPr>
        <w:t xml:space="preserve">                   </w:t>
      </w:r>
    </w:p>
    <w:p w14:paraId="1D92E174">
      <w:pPr>
        <w:spacing w:before="1" w:line="224" w:lineRule="auto"/>
        <w:ind w:left="2236"/>
        <w:rPr>
          <w:rFonts w:ascii="宋体" w:hAnsi="宋体" w:cs="宋体"/>
          <w:b/>
          <w:bCs/>
          <w:color w:val="000000" w:themeColor="text1"/>
          <w:sz w:val="31"/>
          <w:szCs w:val="31"/>
          <w14:textFill>
            <w14:solidFill>
              <w14:schemeClr w14:val="tx1"/>
            </w14:solidFill>
          </w14:textFill>
        </w:rPr>
      </w:pPr>
      <w:r>
        <w:rPr>
          <w:rFonts w:ascii="宋体" w:hAnsi="宋体" w:cs="宋体"/>
          <w:b/>
          <w:bCs/>
          <w:color w:val="000000" w:themeColor="text1"/>
          <w:spacing w:val="8"/>
          <w:sz w:val="31"/>
          <w:szCs w:val="31"/>
          <w14:textFill>
            <w14:solidFill>
              <w14:schemeClr w14:val="tx1"/>
            </w14:solidFill>
          </w14:textFill>
        </w:rPr>
        <w:t>供</w:t>
      </w:r>
      <w:r>
        <w:rPr>
          <w:rFonts w:ascii="宋体" w:hAnsi="宋体" w:cs="宋体"/>
          <w:b/>
          <w:bCs/>
          <w:color w:val="000000" w:themeColor="text1"/>
          <w:spacing w:val="7"/>
          <w:sz w:val="31"/>
          <w:szCs w:val="31"/>
          <w14:textFill>
            <w14:solidFill>
              <w14:schemeClr w14:val="tx1"/>
            </w14:solidFill>
          </w14:textFill>
        </w:rPr>
        <w:t xml:space="preserve"> </w:t>
      </w:r>
      <w:r>
        <w:rPr>
          <w:rFonts w:ascii="宋体" w:hAnsi="宋体" w:cs="宋体"/>
          <w:b/>
          <w:bCs/>
          <w:color w:val="000000" w:themeColor="text1"/>
          <w:spacing w:val="4"/>
          <w:sz w:val="31"/>
          <w:szCs w:val="31"/>
          <w14:textFill>
            <w14:solidFill>
              <w14:schemeClr w14:val="tx1"/>
            </w14:solidFill>
          </w14:textFill>
        </w:rPr>
        <w:t>应 商 (乙方)</w:t>
      </w:r>
      <w:r>
        <w:rPr>
          <w:rFonts w:ascii="宋体" w:hAnsi="宋体" w:cs="宋体"/>
          <w:b/>
          <w:bCs/>
          <w:color w:val="000000" w:themeColor="text1"/>
          <w:sz w:val="31"/>
          <w:szCs w:val="31"/>
          <w:u w:val="single"/>
          <w14:textFill>
            <w14:solidFill>
              <w14:schemeClr w14:val="tx1"/>
            </w14:solidFill>
          </w14:textFill>
        </w:rPr>
        <w:t xml:space="preserve">                   </w:t>
      </w:r>
    </w:p>
    <w:p w14:paraId="26DFEE44">
      <w:pPr>
        <w:spacing w:line="242" w:lineRule="auto"/>
        <w:rPr>
          <w:rFonts w:ascii="Arial"/>
          <w:b/>
          <w:bCs/>
          <w:color w:val="000000" w:themeColor="text1"/>
          <w14:textFill>
            <w14:solidFill>
              <w14:schemeClr w14:val="tx1"/>
            </w14:solidFill>
          </w14:textFill>
        </w:rPr>
      </w:pPr>
    </w:p>
    <w:p w14:paraId="77C47959">
      <w:pPr>
        <w:spacing w:line="243" w:lineRule="auto"/>
        <w:rPr>
          <w:rFonts w:ascii="Arial"/>
          <w:b/>
          <w:bCs/>
          <w:color w:val="000000" w:themeColor="text1"/>
          <w14:textFill>
            <w14:solidFill>
              <w14:schemeClr w14:val="tx1"/>
            </w14:solidFill>
          </w14:textFill>
        </w:rPr>
      </w:pPr>
    </w:p>
    <w:p w14:paraId="47703295">
      <w:pPr>
        <w:spacing w:line="243" w:lineRule="auto"/>
        <w:rPr>
          <w:rFonts w:ascii="Arial"/>
          <w:b/>
          <w:bCs/>
          <w:color w:val="000000" w:themeColor="text1"/>
          <w14:textFill>
            <w14:solidFill>
              <w14:schemeClr w14:val="tx1"/>
            </w14:solidFill>
          </w14:textFill>
        </w:rPr>
      </w:pPr>
    </w:p>
    <w:p w14:paraId="365163A8">
      <w:pPr>
        <w:spacing w:line="243" w:lineRule="auto"/>
        <w:rPr>
          <w:rFonts w:ascii="Arial"/>
          <w:b/>
          <w:bCs/>
          <w:color w:val="000000" w:themeColor="text1"/>
          <w14:textFill>
            <w14:solidFill>
              <w14:schemeClr w14:val="tx1"/>
            </w14:solidFill>
          </w14:textFill>
        </w:rPr>
      </w:pPr>
    </w:p>
    <w:p w14:paraId="16669327">
      <w:pPr>
        <w:spacing w:line="243" w:lineRule="auto"/>
        <w:rPr>
          <w:rFonts w:ascii="Arial"/>
          <w:b/>
          <w:bCs/>
          <w:color w:val="000000" w:themeColor="text1"/>
          <w14:textFill>
            <w14:solidFill>
              <w14:schemeClr w14:val="tx1"/>
            </w14:solidFill>
          </w14:textFill>
        </w:rPr>
      </w:pPr>
    </w:p>
    <w:p w14:paraId="78280599">
      <w:pPr>
        <w:spacing w:line="243" w:lineRule="auto"/>
        <w:rPr>
          <w:rFonts w:ascii="Arial"/>
          <w:b/>
          <w:bCs/>
          <w:color w:val="000000" w:themeColor="text1"/>
          <w14:textFill>
            <w14:solidFill>
              <w14:schemeClr w14:val="tx1"/>
            </w14:solidFill>
          </w14:textFill>
        </w:rPr>
      </w:pPr>
    </w:p>
    <w:p w14:paraId="326BB4E5">
      <w:pPr>
        <w:spacing w:line="243" w:lineRule="auto"/>
        <w:rPr>
          <w:rFonts w:ascii="Arial"/>
          <w:b/>
          <w:bCs/>
          <w:color w:val="000000" w:themeColor="text1"/>
          <w14:textFill>
            <w14:solidFill>
              <w14:schemeClr w14:val="tx1"/>
            </w14:solidFill>
          </w14:textFill>
        </w:rPr>
      </w:pPr>
    </w:p>
    <w:p w14:paraId="690787D6">
      <w:pPr>
        <w:spacing w:before="101" w:line="228" w:lineRule="auto"/>
        <w:ind w:left="2396"/>
        <w:rPr>
          <w:rFonts w:ascii="宋体" w:hAnsi="宋体" w:cs="宋体"/>
          <w:b/>
          <w:bCs/>
          <w:color w:val="000000" w:themeColor="text1"/>
          <w:sz w:val="31"/>
          <w:szCs w:val="31"/>
          <w14:textFill>
            <w14:solidFill>
              <w14:schemeClr w14:val="tx1"/>
            </w14:solidFill>
          </w14:textFill>
        </w:rPr>
      </w:pPr>
      <w:r>
        <w:rPr>
          <w:rFonts w:ascii="宋体" w:hAnsi="宋体" w:cs="宋体"/>
          <w:b/>
          <w:bCs/>
          <w:color w:val="000000" w:themeColor="text1"/>
          <w:spacing w:val="10"/>
          <w:sz w:val="31"/>
          <w:szCs w:val="31"/>
          <w14:textFill>
            <w14:solidFill>
              <w14:schemeClr w14:val="tx1"/>
            </w14:solidFill>
          </w14:textFill>
        </w:rPr>
        <w:t>签</w:t>
      </w:r>
      <w:r>
        <w:rPr>
          <w:rFonts w:ascii="宋体" w:hAnsi="宋体" w:cs="宋体"/>
          <w:b/>
          <w:bCs/>
          <w:color w:val="000000" w:themeColor="text1"/>
          <w:spacing w:val="7"/>
          <w:sz w:val="31"/>
          <w:szCs w:val="31"/>
          <w14:textFill>
            <w14:solidFill>
              <w14:schemeClr w14:val="tx1"/>
            </w14:solidFill>
          </w14:textFill>
        </w:rPr>
        <w:t>订合同地点：</w:t>
      </w:r>
      <w:r>
        <w:rPr>
          <w:rFonts w:ascii="宋体" w:hAnsi="宋体" w:cs="宋体"/>
          <w:b/>
          <w:bCs/>
          <w:color w:val="000000" w:themeColor="text1"/>
          <w:sz w:val="31"/>
          <w:szCs w:val="31"/>
          <w14:textFill>
            <w14:solidFill>
              <w14:schemeClr w14:val="tx1"/>
            </w14:solidFill>
          </w14:textFill>
        </w:rPr>
        <w:t xml:space="preserve">                 </w:t>
      </w:r>
      <w:r>
        <w:rPr>
          <w:rFonts w:ascii="宋体" w:hAnsi="宋体" w:cs="宋体"/>
          <w:b/>
          <w:bCs/>
          <w:color w:val="000000" w:themeColor="text1"/>
          <w:sz w:val="31"/>
          <w:szCs w:val="31"/>
          <w:u w:val="single"/>
          <w14:textFill>
            <w14:solidFill>
              <w14:schemeClr w14:val="tx1"/>
            </w14:solidFill>
          </w14:textFill>
        </w:rPr>
        <w:t xml:space="preserve">       </w:t>
      </w:r>
    </w:p>
    <w:p w14:paraId="60F303FE">
      <w:pPr>
        <w:spacing w:before="243" w:line="225" w:lineRule="auto"/>
        <w:ind w:left="2396"/>
        <w:rPr>
          <w:rFonts w:ascii="宋体" w:hAnsi="宋体" w:cs="宋体"/>
          <w:color w:val="000000" w:themeColor="text1"/>
          <w:sz w:val="31"/>
          <w:szCs w:val="31"/>
          <w14:textFill>
            <w14:solidFill>
              <w14:schemeClr w14:val="tx1"/>
            </w14:solidFill>
          </w14:textFill>
        </w:rPr>
      </w:pPr>
      <w:r>
        <w:rPr>
          <w:rFonts w:ascii="宋体" w:hAnsi="宋体" w:cs="宋体"/>
          <w:b/>
          <w:bCs/>
          <w:color w:val="000000" w:themeColor="text1"/>
          <w:spacing w:val="4"/>
          <w:sz w:val="31"/>
          <w:szCs w:val="31"/>
          <w14:textFill>
            <w14:solidFill>
              <w14:schemeClr w14:val="tx1"/>
            </w14:solidFill>
          </w14:textFill>
        </w:rPr>
        <w:t>签订合同时间：</w:t>
      </w:r>
      <w:r>
        <w:rPr>
          <w:rFonts w:ascii="宋体" w:hAnsi="宋体" w:cs="宋体"/>
          <w:b/>
          <w:bCs/>
          <w:color w:val="000000" w:themeColor="text1"/>
          <w:spacing w:val="4"/>
          <w:sz w:val="31"/>
          <w:szCs w:val="31"/>
          <w:u w:val="single"/>
          <w14:textFill>
            <w14:solidFill>
              <w14:schemeClr w14:val="tx1"/>
            </w14:solidFill>
          </w14:textFill>
        </w:rPr>
        <w:t xml:space="preserve"> 202</w:t>
      </w:r>
      <w:r>
        <w:rPr>
          <w:rFonts w:hint="eastAsia" w:ascii="宋体" w:hAnsi="宋体" w:cs="宋体"/>
          <w:b/>
          <w:bCs/>
          <w:color w:val="000000" w:themeColor="text1"/>
          <w:spacing w:val="4"/>
          <w:sz w:val="31"/>
          <w:szCs w:val="31"/>
          <w:u w:val="single"/>
          <w14:textFill>
            <w14:solidFill>
              <w14:schemeClr w14:val="tx1"/>
            </w14:solidFill>
          </w14:textFill>
        </w:rPr>
        <w:t>4</w:t>
      </w:r>
      <w:r>
        <w:rPr>
          <w:rFonts w:ascii="宋体" w:hAnsi="宋体" w:cs="宋体"/>
          <w:b/>
          <w:bCs/>
          <w:color w:val="000000" w:themeColor="text1"/>
          <w:spacing w:val="4"/>
          <w:sz w:val="31"/>
          <w:szCs w:val="31"/>
          <w:u w:val="single"/>
          <w14:textFill>
            <w14:solidFill>
              <w14:schemeClr w14:val="tx1"/>
            </w14:solidFill>
          </w14:textFill>
        </w:rPr>
        <w:t xml:space="preserve">年   月  </w:t>
      </w:r>
      <w:r>
        <w:rPr>
          <w:rFonts w:ascii="宋体" w:hAnsi="宋体" w:cs="宋体"/>
          <w:b/>
          <w:bCs/>
          <w:color w:val="000000" w:themeColor="text1"/>
          <w:sz w:val="31"/>
          <w:szCs w:val="31"/>
          <w:u w:val="single"/>
          <w14:textFill>
            <w14:solidFill>
              <w14:schemeClr w14:val="tx1"/>
            </w14:solidFill>
          </w14:textFill>
        </w:rPr>
        <w:t>日</w:t>
      </w:r>
      <w:r>
        <w:rPr>
          <w:rFonts w:ascii="宋体" w:hAnsi="宋体" w:cs="宋体"/>
          <w:color w:val="000000" w:themeColor="text1"/>
          <w:sz w:val="31"/>
          <w:szCs w:val="31"/>
          <w:u w:val="single"/>
          <w14:textFill>
            <w14:solidFill>
              <w14:schemeClr w14:val="tx1"/>
            </w14:solidFill>
          </w14:textFill>
        </w:rPr>
        <w:t xml:space="preserve">      </w:t>
      </w:r>
    </w:p>
    <w:p w14:paraId="65ED0CA6">
      <w:pPr>
        <w:spacing w:line="246" w:lineRule="auto"/>
        <w:rPr>
          <w:rFonts w:ascii="Arial"/>
          <w:color w:val="000000" w:themeColor="text1"/>
          <w14:textFill>
            <w14:solidFill>
              <w14:schemeClr w14:val="tx1"/>
            </w14:solidFill>
          </w14:textFill>
        </w:rPr>
      </w:pPr>
    </w:p>
    <w:p w14:paraId="520B334A">
      <w:pPr>
        <w:spacing w:line="247" w:lineRule="auto"/>
        <w:rPr>
          <w:rFonts w:ascii="Arial"/>
          <w:color w:val="000000" w:themeColor="text1"/>
          <w14:textFill>
            <w14:solidFill>
              <w14:schemeClr w14:val="tx1"/>
            </w14:solidFill>
          </w14:textFill>
        </w:rPr>
      </w:pPr>
    </w:p>
    <w:p w14:paraId="12BB88CF">
      <w:pPr>
        <w:snapToGrid w:val="0"/>
        <w:spacing w:line="400" w:lineRule="exact"/>
        <w:rPr>
          <w:rStyle w:val="39"/>
          <w:rFonts w:ascii="宋体" w:hAnsi="宋体"/>
          <w:color w:val="000000" w:themeColor="text1"/>
          <w:szCs w:val="21"/>
          <w14:textFill>
            <w14:solidFill>
              <w14:schemeClr w14:val="tx1"/>
            </w14:solidFill>
          </w14:textFill>
        </w:rPr>
      </w:pPr>
      <w:r>
        <w:rPr>
          <w:rFonts w:ascii="宋体" w:hAnsi="宋体" w:cs="宋体"/>
          <w:color w:val="000000" w:themeColor="text1"/>
          <w:spacing w:val="10"/>
          <w:sz w:val="19"/>
          <w:szCs w:val="19"/>
          <w14:textFill>
            <w14:solidFill>
              <w14:schemeClr w14:val="tx1"/>
            </w14:solidFill>
          </w14:textFill>
        </w:rPr>
        <w:t>合同使用说明：根据《中华人民共和国政府采购法》、《中华人民共和国</w:t>
      </w:r>
      <w:r>
        <w:rPr>
          <w:rFonts w:ascii="宋体" w:hAnsi="宋体" w:cs="宋体"/>
          <w:color w:val="000000" w:themeColor="text1"/>
          <w:spacing w:val="10"/>
          <w:sz w:val="20"/>
          <w:szCs w:val="20"/>
          <w14:textFill>
            <w14:solidFill>
              <w14:schemeClr w14:val="tx1"/>
            </w14:solidFill>
          </w14:textFill>
        </w:rPr>
        <w:t>民法典</w:t>
      </w:r>
      <w:r>
        <w:rPr>
          <w:rFonts w:ascii="宋体" w:hAnsi="宋体" w:cs="宋体"/>
          <w:color w:val="000000" w:themeColor="text1"/>
          <w:spacing w:val="10"/>
          <w:sz w:val="19"/>
          <w:szCs w:val="19"/>
          <w14:textFill>
            <w14:solidFill>
              <w14:schemeClr w14:val="tx1"/>
            </w14:solidFill>
          </w14:textFill>
        </w:rPr>
        <w:t>》等法律、法规规定，按照</w:t>
      </w:r>
      <w:r>
        <w:rPr>
          <w:rFonts w:ascii="宋体" w:hAnsi="宋体" w:cs="宋体"/>
          <w:color w:val="000000" w:themeColor="text1"/>
          <w:spacing w:val="9"/>
          <w:sz w:val="19"/>
          <w:szCs w:val="19"/>
          <w14:textFill>
            <w14:solidFill>
              <w14:schemeClr w14:val="tx1"/>
            </w14:solidFill>
          </w14:textFill>
        </w:rPr>
        <w:t>竞</w:t>
      </w:r>
      <w:r>
        <w:rPr>
          <w:rFonts w:ascii="宋体" w:hAnsi="宋体" w:cs="宋体"/>
          <w:color w:val="000000" w:themeColor="text1"/>
          <w:sz w:val="19"/>
          <w:szCs w:val="19"/>
          <w14:textFill>
            <w14:solidFill>
              <w14:schemeClr w14:val="tx1"/>
            </w14:solidFill>
          </w14:textFill>
        </w:rPr>
        <w:t xml:space="preserve"> </w:t>
      </w:r>
      <w:r>
        <w:rPr>
          <w:rFonts w:ascii="宋体" w:hAnsi="宋体" w:cs="宋体"/>
          <w:color w:val="000000" w:themeColor="text1"/>
          <w:spacing w:val="9"/>
          <w:sz w:val="19"/>
          <w:szCs w:val="19"/>
          <w14:textFill>
            <w14:solidFill>
              <w14:schemeClr w14:val="tx1"/>
            </w14:solidFill>
          </w14:textFill>
        </w:rPr>
        <w:t>争</w:t>
      </w:r>
      <w:r>
        <w:rPr>
          <w:rFonts w:ascii="宋体" w:hAnsi="宋体" w:cs="宋体"/>
          <w:color w:val="000000" w:themeColor="text1"/>
          <w:spacing w:val="7"/>
          <w:sz w:val="19"/>
          <w:szCs w:val="19"/>
          <w14:textFill>
            <w14:solidFill>
              <w14:schemeClr w14:val="tx1"/>
            </w14:solidFill>
          </w14:textFill>
        </w:rPr>
        <w:t>性磋商采购文件规定条款和成交供应商竞争性磋商响应文件及其承诺， 甲乙双方签订本合同。</w:t>
      </w:r>
    </w:p>
    <w:p w14:paraId="3F7C2865">
      <w:pPr>
        <w:snapToGrid w:val="0"/>
        <w:spacing w:line="400" w:lineRule="exact"/>
        <w:rPr>
          <w:rStyle w:val="39"/>
          <w:rFonts w:ascii="宋体" w:hAnsi="宋体"/>
          <w:color w:val="000000" w:themeColor="text1"/>
          <w:szCs w:val="21"/>
          <w14:textFill>
            <w14:solidFill>
              <w14:schemeClr w14:val="tx1"/>
            </w14:solidFill>
          </w14:textFill>
        </w:rPr>
      </w:pPr>
    </w:p>
    <w:p w14:paraId="19267134">
      <w:pPr>
        <w:snapToGrid w:val="0"/>
        <w:spacing w:line="400" w:lineRule="exact"/>
        <w:rPr>
          <w:rStyle w:val="39"/>
          <w:rFonts w:ascii="宋体" w:hAnsi="宋体"/>
          <w:color w:val="000000" w:themeColor="text1"/>
          <w:szCs w:val="21"/>
          <w14:textFill>
            <w14:solidFill>
              <w14:schemeClr w14:val="tx1"/>
            </w14:solidFill>
          </w14:textFill>
        </w:rPr>
      </w:pPr>
    </w:p>
    <w:p w14:paraId="72D18871">
      <w:pPr>
        <w:snapToGrid w:val="0"/>
        <w:spacing w:line="400" w:lineRule="exact"/>
        <w:rPr>
          <w:rStyle w:val="39"/>
          <w:rFonts w:ascii="宋体" w:hAnsi="宋体"/>
          <w:color w:val="000000" w:themeColor="text1"/>
          <w:szCs w:val="21"/>
          <w:u w:val="single"/>
          <w14:textFill>
            <w14:solidFill>
              <w14:schemeClr w14:val="tx1"/>
            </w14:solidFill>
          </w14:textFill>
        </w:rPr>
      </w:pPr>
      <w:r>
        <w:rPr>
          <w:rStyle w:val="39"/>
          <w:rFonts w:ascii="宋体" w:hAnsi="宋体"/>
          <w:color w:val="000000" w:themeColor="text1"/>
          <w:szCs w:val="21"/>
          <w14:textFill>
            <w14:solidFill>
              <w14:schemeClr w14:val="tx1"/>
            </w14:solidFill>
          </w14:textFill>
        </w:rPr>
        <w:t>采购单位（甲方）</w:t>
      </w:r>
      <w:r>
        <w:rPr>
          <w:rStyle w:val="39"/>
          <w:rFonts w:ascii="宋体" w:hAnsi="宋体"/>
          <w:color w:val="000000" w:themeColor="text1"/>
          <w:szCs w:val="21"/>
          <w:u w:val="single"/>
          <w14:textFill>
            <w14:solidFill>
              <w14:schemeClr w14:val="tx1"/>
            </w14:solidFill>
          </w14:textFill>
        </w:rPr>
        <w:t xml:space="preserve">                          </w:t>
      </w:r>
      <w:r>
        <w:rPr>
          <w:rStyle w:val="39"/>
          <w:rFonts w:ascii="宋体" w:hAnsi="宋体"/>
          <w:color w:val="000000" w:themeColor="text1"/>
          <w:szCs w:val="21"/>
          <w14:textFill>
            <w14:solidFill>
              <w14:schemeClr w14:val="tx1"/>
            </w14:solidFill>
          </w14:textFill>
        </w:rPr>
        <w:t xml:space="preserve">  </w:t>
      </w:r>
      <w:r>
        <w:rPr>
          <w:rStyle w:val="39"/>
          <w:rFonts w:ascii="宋体" w:hAnsi="宋体"/>
          <w:color w:val="000000" w:themeColor="text1"/>
          <w:spacing w:val="-20"/>
          <w:szCs w:val="21"/>
          <w14:textFill>
            <w14:solidFill>
              <w14:schemeClr w14:val="tx1"/>
            </w14:solidFill>
          </w14:textFill>
        </w:rPr>
        <w:t>合 同  编   号</w:t>
      </w:r>
      <w:r>
        <w:rPr>
          <w:rStyle w:val="39"/>
          <w:rFonts w:ascii="宋体" w:hAnsi="宋体"/>
          <w:color w:val="000000" w:themeColor="text1"/>
          <w:szCs w:val="21"/>
          <w:u w:val="single"/>
          <w14:textFill>
            <w14:solidFill>
              <w14:schemeClr w14:val="tx1"/>
            </w14:solidFill>
          </w14:textFill>
        </w:rPr>
        <w:t xml:space="preserve">                       </w:t>
      </w:r>
    </w:p>
    <w:p w14:paraId="6B6C4BDD">
      <w:pPr>
        <w:snapToGrid w:val="0"/>
        <w:spacing w:line="400" w:lineRule="exact"/>
        <w:rPr>
          <w:rStyle w:val="39"/>
          <w:rFonts w:ascii="宋体" w:hAnsi="宋体"/>
          <w:color w:val="000000" w:themeColor="text1"/>
          <w:szCs w:val="21"/>
          <w:u w:val="single"/>
          <w14:textFill>
            <w14:solidFill>
              <w14:schemeClr w14:val="tx1"/>
            </w14:solidFill>
          </w14:textFill>
        </w:rPr>
      </w:pPr>
      <w:r>
        <w:rPr>
          <w:rStyle w:val="39"/>
          <w:rFonts w:ascii="宋体" w:hAnsi="宋体"/>
          <w:color w:val="000000" w:themeColor="text1"/>
          <w:szCs w:val="21"/>
          <w14:textFill>
            <w14:solidFill>
              <w14:schemeClr w14:val="tx1"/>
            </w14:solidFill>
          </w14:textFill>
        </w:rPr>
        <w:t>供 应 商（乙方）</w:t>
      </w:r>
      <w:r>
        <w:rPr>
          <w:rStyle w:val="39"/>
          <w:rFonts w:ascii="宋体" w:hAnsi="宋体"/>
          <w:color w:val="000000" w:themeColor="text1"/>
          <w:szCs w:val="21"/>
          <w:u w:val="single"/>
          <w14:textFill>
            <w14:solidFill>
              <w14:schemeClr w14:val="tx1"/>
            </w14:solidFill>
          </w14:textFill>
        </w:rPr>
        <w:t xml:space="preserve">                          </w:t>
      </w:r>
      <w:r>
        <w:rPr>
          <w:rStyle w:val="39"/>
          <w:rFonts w:ascii="宋体" w:hAnsi="宋体"/>
          <w:color w:val="000000" w:themeColor="text1"/>
          <w:szCs w:val="21"/>
          <w14:textFill>
            <w14:solidFill>
              <w14:schemeClr w14:val="tx1"/>
            </w14:solidFill>
          </w14:textFill>
        </w:rPr>
        <w:t xml:space="preserve">  </w:t>
      </w:r>
      <w:r>
        <w:rPr>
          <w:rStyle w:val="39"/>
          <w:rFonts w:ascii="宋体" w:hAnsi="宋体"/>
          <w:color w:val="000000" w:themeColor="text1"/>
          <w:spacing w:val="-20"/>
          <w:szCs w:val="21"/>
          <w14:textFill>
            <w14:solidFill>
              <w14:schemeClr w14:val="tx1"/>
            </w14:solidFill>
          </w14:textFill>
        </w:rPr>
        <w:t>项 目  编  号</w:t>
      </w:r>
      <w:r>
        <w:rPr>
          <w:rStyle w:val="39"/>
          <w:rFonts w:ascii="宋体" w:hAnsi="宋体"/>
          <w:color w:val="000000" w:themeColor="text1"/>
          <w:szCs w:val="21"/>
          <w:u w:val="single"/>
          <w14:textFill>
            <w14:solidFill>
              <w14:schemeClr w14:val="tx1"/>
            </w14:solidFill>
          </w14:textFill>
        </w:rPr>
        <w:t xml:space="preserve">                     </w:t>
      </w:r>
    </w:p>
    <w:p w14:paraId="34A73E05">
      <w:pPr>
        <w:snapToGrid w:val="0"/>
        <w:spacing w:line="400" w:lineRule="exact"/>
        <w:rPr>
          <w:rStyle w:val="39"/>
          <w:rFonts w:ascii="宋体" w:hAnsi="宋体"/>
          <w:color w:val="000000" w:themeColor="text1"/>
          <w:szCs w:val="21"/>
          <w:u w:val="single"/>
          <w14:textFill>
            <w14:solidFill>
              <w14:schemeClr w14:val="tx1"/>
            </w14:solidFill>
          </w14:textFill>
        </w:rPr>
      </w:pPr>
      <w:r>
        <w:rPr>
          <w:rStyle w:val="39"/>
          <w:rFonts w:ascii="宋体" w:hAnsi="宋体"/>
          <w:color w:val="000000" w:themeColor="text1"/>
          <w:szCs w:val="21"/>
          <w14:textFill>
            <w14:solidFill>
              <w14:schemeClr w14:val="tx1"/>
            </w14:solidFill>
          </w14:textFill>
        </w:rPr>
        <w:t xml:space="preserve">签  订  地  点  </w:t>
      </w:r>
      <w:r>
        <w:rPr>
          <w:rStyle w:val="39"/>
          <w:rFonts w:ascii="宋体" w:hAnsi="宋体"/>
          <w:color w:val="000000" w:themeColor="text1"/>
          <w:szCs w:val="21"/>
          <w:u w:val="single"/>
          <w14:textFill>
            <w14:solidFill>
              <w14:schemeClr w14:val="tx1"/>
            </w14:solidFill>
          </w14:textFill>
        </w:rPr>
        <w:t xml:space="preserve">                          </w:t>
      </w:r>
      <w:r>
        <w:rPr>
          <w:rStyle w:val="39"/>
          <w:rFonts w:ascii="宋体" w:hAnsi="宋体"/>
          <w:color w:val="000000" w:themeColor="text1"/>
          <w:szCs w:val="21"/>
          <w14:textFill>
            <w14:solidFill>
              <w14:schemeClr w14:val="tx1"/>
            </w14:solidFill>
          </w14:textFill>
        </w:rPr>
        <w:t xml:space="preserve">  签 订 时 间</w:t>
      </w:r>
      <w:r>
        <w:rPr>
          <w:rStyle w:val="39"/>
          <w:rFonts w:ascii="宋体" w:hAnsi="宋体"/>
          <w:color w:val="000000" w:themeColor="text1"/>
          <w:szCs w:val="21"/>
          <w:u w:val="single"/>
          <w14:textFill>
            <w14:solidFill>
              <w14:schemeClr w14:val="tx1"/>
            </w14:solidFill>
          </w14:textFill>
        </w:rPr>
        <w:t xml:space="preserve">                    </w:t>
      </w:r>
    </w:p>
    <w:p w14:paraId="0F030C7A">
      <w:pPr>
        <w:snapToGrid w:val="0"/>
        <w:spacing w:line="400" w:lineRule="exact"/>
        <w:ind w:firstLine="420" w:firstLineChars="200"/>
        <w:rPr>
          <w:rStyle w:val="39"/>
          <w:rFonts w:ascii="宋体" w:hAnsi="宋体"/>
          <w:color w:val="000000" w:themeColor="text1"/>
          <w:szCs w:val="21"/>
          <w14:textFill>
            <w14:solidFill>
              <w14:schemeClr w14:val="tx1"/>
            </w14:solidFill>
          </w14:textFill>
        </w:rPr>
      </w:pPr>
    </w:p>
    <w:p w14:paraId="030262D1">
      <w:pPr>
        <w:snapToGrid w:val="0"/>
        <w:spacing w:line="400" w:lineRule="exact"/>
        <w:ind w:firstLine="420" w:firstLineChars="200"/>
        <w:rPr>
          <w:rStyle w:val="39"/>
          <w:rFonts w:ascii="宋体" w:hAnsi="宋体"/>
          <w:color w:val="000000" w:themeColor="text1"/>
          <w:szCs w:val="21"/>
          <w14:textFill>
            <w14:solidFill>
              <w14:schemeClr w14:val="tx1"/>
            </w14:solidFill>
          </w14:textFill>
        </w:rPr>
      </w:pPr>
      <w:r>
        <w:rPr>
          <w:rStyle w:val="39"/>
          <w:rFonts w:ascii="宋体" w:hAnsi="宋体"/>
          <w:color w:val="000000" w:themeColor="text1"/>
          <w:szCs w:val="21"/>
          <w14:textFill>
            <w14:solidFill>
              <w14:schemeClr w14:val="tx1"/>
            </w14:solidFill>
          </w14:textFill>
        </w:rPr>
        <w:t>根据《中华人民共和国政府采购法》、《中华人民共和国</w:t>
      </w:r>
      <w:r>
        <w:rPr>
          <w:rStyle w:val="39"/>
          <w:rFonts w:hint="eastAsia" w:ascii="宋体" w:hAnsi="宋体"/>
          <w:color w:val="000000" w:themeColor="text1"/>
          <w:szCs w:val="21"/>
          <w14:textFill>
            <w14:solidFill>
              <w14:schemeClr w14:val="tx1"/>
            </w14:solidFill>
          </w14:textFill>
        </w:rPr>
        <w:t>民法典</w:t>
      </w:r>
      <w:r>
        <w:rPr>
          <w:rStyle w:val="39"/>
          <w:rFonts w:ascii="宋体" w:hAnsi="宋体"/>
          <w:color w:val="000000" w:themeColor="text1"/>
          <w:szCs w:val="21"/>
          <w14:textFill>
            <w14:solidFill>
              <w14:schemeClr w14:val="tx1"/>
            </w14:solidFill>
          </w14:textFill>
        </w:rPr>
        <w:t>》等法律、法规规定，按照磋商文件规定条款和成交供应商承诺，甲乙双方签订本合同。</w:t>
      </w:r>
    </w:p>
    <w:p w14:paraId="0D958BC6">
      <w:pPr>
        <w:snapToGrid w:val="0"/>
        <w:spacing w:line="400" w:lineRule="exact"/>
        <w:ind w:firstLine="422" w:firstLineChars="200"/>
        <w:rPr>
          <w:rStyle w:val="39"/>
          <w:rFonts w:ascii="宋体" w:hAnsi="宋体"/>
          <w:b/>
          <w:color w:val="000000" w:themeColor="text1"/>
          <w:szCs w:val="21"/>
          <w14:textFill>
            <w14:solidFill>
              <w14:schemeClr w14:val="tx1"/>
            </w14:solidFill>
          </w14:textFill>
        </w:rPr>
      </w:pPr>
      <w:r>
        <w:rPr>
          <w:rStyle w:val="39"/>
          <w:rFonts w:ascii="宋体" w:hAnsi="宋体"/>
          <w:b/>
          <w:color w:val="000000" w:themeColor="text1"/>
          <w:szCs w:val="21"/>
          <w14:textFill>
            <w14:solidFill>
              <w14:schemeClr w14:val="tx1"/>
            </w14:solidFill>
          </w14:textFill>
        </w:rPr>
        <w:t>第一条　合同标的</w:t>
      </w:r>
    </w:p>
    <w:p w14:paraId="3D1FE5FA">
      <w:pPr>
        <w:tabs>
          <w:tab w:val="left" w:pos="8280"/>
        </w:tabs>
        <w:snapToGrid w:val="0"/>
        <w:spacing w:line="400" w:lineRule="exact"/>
        <w:ind w:right="26" w:firstLine="420" w:firstLineChars="200"/>
        <w:rPr>
          <w:rStyle w:val="39"/>
          <w:rFonts w:ascii="宋体" w:hAnsi="宋体"/>
          <w:color w:val="000000" w:themeColor="text1"/>
          <w:szCs w:val="21"/>
          <w14:textFill>
            <w14:solidFill>
              <w14:schemeClr w14:val="tx1"/>
            </w14:solidFill>
          </w14:textFill>
        </w:rPr>
      </w:pPr>
      <w:r>
        <w:rPr>
          <w:rStyle w:val="39"/>
          <w:rFonts w:ascii="宋体" w:hAnsi="宋体"/>
          <w:color w:val="000000" w:themeColor="text1"/>
          <w:szCs w:val="21"/>
          <w14:textFill>
            <w14:solidFill>
              <w14:schemeClr w14:val="tx1"/>
            </w14:solidFill>
          </w14:textFill>
        </w:rPr>
        <w:t>1、服务项目</w:t>
      </w:r>
    </w:p>
    <w:p w14:paraId="0BC67766">
      <w:pPr>
        <w:tabs>
          <w:tab w:val="left" w:pos="8280"/>
        </w:tabs>
        <w:snapToGrid w:val="0"/>
        <w:spacing w:line="400" w:lineRule="exact"/>
        <w:ind w:right="26" w:firstLine="424" w:firstLineChars="202"/>
        <w:rPr>
          <w:rStyle w:val="39"/>
          <w:rFonts w:ascii="宋体" w:hAnsi="宋体"/>
          <w:color w:val="000000" w:themeColor="text1"/>
          <w:szCs w:val="21"/>
          <w14:textFill>
            <w14:solidFill>
              <w14:schemeClr w14:val="tx1"/>
            </w14:solidFill>
          </w14:textFill>
        </w:rPr>
      </w:pPr>
      <w:r>
        <w:rPr>
          <w:rStyle w:val="39"/>
          <w:rFonts w:ascii="宋体" w:hAnsi="宋体"/>
          <w:color w:val="000000" w:themeColor="text1"/>
          <w:szCs w:val="21"/>
          <w14:textFill>
            <w14:solidFill>
              <w14:schemeClr w14:val="tx1"/>
            </w14:solidFill>
          </w14:textFill>
        </w:rPr>
        <w:t>乙方接受甲方委托，承担</w:t>
      </w:r>
      <w:r>
        <w:rPr>
          <w:rStyle w:val="39"/>
          <w:rFonts w:hint="eastAsia" w:ascii="宋体" w:hAnsi="宋体"/>
          <w:color w:val="000000" w:themeColor="text1"/>
          <w:szCs w:val="21"/>
          <w14:textFill>
            <w14:solidFill>
              <w14:schemeClr w14:val="tx1"/>
            </w14:solidFill>
          </w14:textFill>
        </w:rPr>
        <w:t>贵港市职业教育中心</w:t>
      </w:r>
      <w:r>
        <w:rPr>
          <w:rFonts w:hint="eastAsia" w:ascii="宋体" w:hAnsi="宋体" w:cs="宋体"/>
          <w:bCs/>
          <w:color w:val="000000" w:themeColor="text1"/>
          <w:szCs w:val="21"/>
          <w:lang w:eastAsia="zh-CN"/>
          <w14:textFill>
            <w14:solidFill>
              <w14:schemeClr w14:val="tx1"/>
            </w14:solidFill>
          </w14:textFill>
        </w:rPr>
        <w:t>贵港市职业教育中心2024年双优校建设(重)</w:t>
      </w:r>
      <w:r>
        <w:rPr>
          <w:rFonts w:hint="eastAsia" w:ascii="宋体" w:hAnsi="宋体" w:cs="宋体"/>
          <w:bCs/>
          <w:color w:val="000000" w:themeColor="text1"/>
          <w:szCs w:val="21"/>
          <w14:textFill>
            <w14:solidFill>
              <w14:schemeClr w14:val="tx1"/>
            </w14:solidFill>
          </w14:textFill>
        </w:rPr>
        <w:t>采购</w:t>
      </w:r>
      <w:r>
        <w:rPr>
          <w:rStyle w:val="39"/>
          <w:rFonts w:ascii="宋体" w:hAnsi="宋体"/>
          <w:color w:val="000000" w:themeColor="text1"/>
          <w:szCs w:val="21"/>
          <w14:textFill>
            <w14:solidFill>
              <w14:schemeClr w14:val="tx1"/>
            </w14:solidFill>
          </w14:textFill>
        </w:rPr>
        <w:t>工作，</w:t>
      </w:r>
    </w:p>
    <w:p w14:paraId="57DF33C8">
      <w:pPr>
        <w:tabs>
          <w:tab w:val="left" w:pos="8280"/>
        </w:tabs>
        <w:snapToGrid w:val="0"/>
        <w:spacing w:line="400" w:lineRule="exact"/>
        <w:ind w:left="1680" w:leftChars="200" w:right="26" w:hanging="1260"/>
        <w:rPr>
          <w:rStyle w:val="39"/>
          <w:rFonts w:ascii="宋体" w:hAnsi="宋体"/>
          <w:color w:val="000000" w:themeColor="text1"/>
          <w:szCs w:val="21"/>
          <w14:textFill>
            <w14:solidFill>
              <w14:schemeClr w14:val="tx1"/>
            </w14:solidFill>
          </w14:textFill>
        </w:rPr>
      </w:pPr>
      <w:r>
        <w:rPr>
          <w:rStyle w:val="39"/>
          <w:rFonts w:ascii="宋体" w:hAnsi="宋体"/>
          <w:color w:val="000000" w:themeColor="text1"/>
          <w:szCs w:val="21"/>
          <w14:textFill>
            <w14:solidFill>
              <w14:schemeClr w14:val="tx1"/>
            </w14:solidFill>
          </w14:textFill>
        </w:rPr>
        <w:t>合同金额（人民币）：</w:t>
      </w:r>
      <w:r>
        <w:rPr>
          <w:rStyle w:val="39"/>
          <w:rFonts w:ascii="宋体" w:hAnsi="宋体"/>
          <w:color w:val="000000" w:themeColor="text1"/>
          <w:szCs w:val="21"/>
          <w:u w:val="single"/>
          <w14:textFill>
            <w14:solidFill>
              <w14:schemeClr w14:val="tx1"/>
            </w14:solidFill>
          </w14:textFill>
        </w:rPr>
        <w:t xml:space="preserve">                            </w:t>
      </w:r>
      <w:r>
        <w:rPr>
          <w:rStyle w:val="39"/>
          <w:rFonts w:ascii="宋体" w:hAnsi="宋体"/>
          <w:color w:val="000000" w:themeColor="text1"/>
          <w:szCs w:val="21"/>
          <w14:textFill>
            <w14:solidFill>
              <w14:schemeClr w14:val="tx1"/>
            </w14:solidFill>
          </w14:textFill>
        </w:rPr>
        <w:t>元整。</w:t>
      </w:r>
    </w:p>
    <w:p w14:paraId="28D2748C">
      <w:pPr>
        <w:tabs>
          <w:tab w:val="left" w:pos="8280"/>
        </w:tabs>
        <w:snapToGrid w:val="0"/>
        <w:spacing w:line="400" w:lineRule="exact"/>
        <w:ind w:right="26" w:firstLine="420" w:firstLineChars="200"/>
        <w:rPr>
          <w:rStyle w:val="39"/>
          <w:rFonts w:ascii="宋体" w:hAnsi="宋体"/>
          <w:color w:val="000000" w:themeColor="text1"/>
          <w:szCs w:val="21"/>
          <w:lang w:val="zh-CN"/>
          <w14:textFill>
            <w14:solidFill>
              <w14:schemeClr w14:val="tx1"/>
            </w14:solidFill>
          </w14:textFill>
        </w:rPr>
      </w:pPr>
      <w:r>
        <w:rPr>
          <w:rStyle w:val="39"/>
          <w:rFonts w:ascii="宋体" w:hAnsi="宋体"/>
          <w:color w:val="000000" w:themeColor="text1"/>
          <w:szCs w:val="21"/>
          <w14:textFill>
            <w14:solidFill>
              <w14:schemeClr w14:val="tx1"/>
            </w14:solidFill>
          </w14:textFill>
        </w:rPr>
        <w:t>2、</w:t>
      </w:r>
      <w:r>
        <w:rPr>
          <w:rStyle w:val="39"/>
          <w:rFonts w:ascii="宋体" w:hAnsi="宋体"/>
          <w:color w:val="000000" w:themeColor="text1"/>
          <w:szCs w:val="21"/>
          <w:lang w:val="zh-CN"/>
          <w14:textFill>
            <w14:solidFill>
              <w14:schemeClr w14:val="tx1"/>
            </w14:solidFill>
          </w14:textFill>
        </w:rPr>
        <w:t>磋商</w:t>
      </w:r>
      <w:r>
        <w:rPr>
          <w:rStyle w:val="39"/>
          <w:rFonts w:ascii="宋体" w:hAnsi="宋体"/>
          <w:color w:val="000000" w:themeColor="text1"/>
          <w:szCs w:val="21"/>
          <w14:textFill>
            <w14:solidFill>
              <w14:schemeClr w14:val="tx1"/>
            </w14:solidFill>
          </w14:textFill>
        </w:rPr>
        <w:t>报价</w:t>
      </w:r>
      <w:r>
        <w:rPr>
          <w:rStyle w:val="39"/>
          <w:rFonts w:ascii="宋体" w:hAnsi="宋体"/>
          <w:color w:val="000000" w:themeColor="text1"/>
          <w:szCs w:val="21"/>
          <w:lang w:val="zh-CN"/>
          <w14:textFill>
            <w14:solidFill>
              <w14:schemeClr w14:val="tx1"/>
            </w14:solidFill>
          </w14:textFill>
        </w:rPr>
        <w:t>包括</w:t>
      </w:r>
      <w:r>
        <w:rPr>
          <w:rStyle w:val="39"/>
          <w:rFonts w:ascii="宋体" w:hAnsi="宋体"/>
          <w:color w:val="000000" w:themeColor="text1"/>
          <w:szCs w:val="21"/>
          <w14:textFill>
            <w14:solidFill>
              <w14:schemeClr w14:val="tx1"/>
            </w14:solidFill>
          </w14:textFill>
        </w:rPr>
        <w:t>本项目所有服务内容、所涉及的工具、劳务、人工费、交通、保险、评审费等各种费用和售后服务、税金及其它所有成本费用的总和。政策性文件规定及合同包含的应有风险、责任等各项应有费用</w:t>
      </w:r>
      <w:r>
        <w:rPr>
          <w:rStyle w:val="39"/>
          <w:rFonts w:ascii="宋体" w:hAnsi="宋体"/>
          <w:color w:val="000000" w:themeColor="text1"/>
          <w:szCs w:val="21"/>
          <w:lang w:val="zh-CN"/>
          <w14:textFill>
            <w14:solidFill>
              <w14:schemeClr w14:val="tx1"/>
            </w14:solidFill>
          </w14:textFill>
        </w:rPr>
        <w:t>。</w:t>
      </w:r>
    </w:p>
    <w:p w14:paraId="2CCDE020">
      <w:pPr>
        <w:tabs>
          <w:tab w:val="left" w:pos="8280"/>
        </w:tabs>
        <w:snapToGrid w:val="0"/>
        <w:spacing w:line="400" w:lineRule="exact"/>
        <w:ind w:right="26" w:firstLine="422" w:firstLineChars="200"/>
        <w:rPr>
          <w:rStyle w:val="39"/>
          <w:rFonts w:ascii="宋体" w:hAnsi="宋体"/>
          <w:color w:val="000000" w:themeColor="text1"/>
          <w:szCs w:val="21"/>
          <w14:textFill>
            <w14:solidFill>
              <w14:schemeClr w14:val="tx1"/>
            </w14:solidFill>
          </w14:textFill>
        </w:rPr>
      </w:pPr>
      <w:r>
        <w:rPr>
          <w:rStyle w:val="39"/>
          <w:rFonts w:ascii="宋体" w:hAnsi="宋体"/>
          <w:b/>
          <w:color w:val="000000" w:themeColor="text1"/>
          <w:szCs w:val="21"/>
          <w14:textFill>
            <w14:solidFill>
              <w14:schemeClr w14:val="tx1"/>
            </w14:solidFill>
          </w14:textFill>
        </w:rPr>
        <w:t>第二条　服务保证</w:t>
      </w:r>
    </w:p>
    <w:p w14:paraId="711BE71E">
      <w:pPr>
        <w:snapToGrid w:val="0"/>
        <w:spacing w:line="400" w:lineRule="exact"/>
        <w:ind w:firstLine="420" w:firstLineChars="200"/>
        <w:rPr>
          <w:rStyle w:val="39"/>
          <w:rFonts w:ascii="宋体" w:hAnsi="宋体"/>
          <w:color w:val="000000" w:themeColor="text1"/>
          <w:szCs w:val="21"/>
          <w14:textFill>
            <w14:solidFill>
              <w14:schemeClr w14:val="tx1"/>
            </w14:solidFill>
          </w14:textFill>
        </w:rPr>
      </w:pPr>
      <w:r>
        <w:rPr>
          <w:rStyle w:val="39"/>
          <w:rFonts w:ascii="宋体" w:hAnsi="宋体"/>
          <w:color w:val="000000" w:themeColor="text1"/>
          <w:szCs w:val="21"/>
          <w14:textFill>
            <w14:solidFill>
              <w14:schemeClr w14:val="tx1"/>
            </w14:solidFill>
          </w14:textFill>
        </w:rPr>
        <w:t>乙方所提供的</w:t>
      </w:r>
      <w:r>
        <w:rPr>
          <w:rFonts w:hint="eastAsia" w:ascii="宋体" w:hAnsi="宋体"/>
          <w:bCs/>
          <w:color w:val="000000" w:themeColor="text1"/>
          <w:szCs w:val="21"/>
          <w:lang w:eastAsia="zh-CN"/>
          <w14:textFill>
            <w14:solidFill>
              <w14:schemeClr w14:val="tx1"/>
            </w14:solidFill>
          </w14:textFill>
        </w:rPr>
        <w:t>贵港市职业教育中心2024年双优校建设(重)</w:t>
      </w:r>
      <w:r>
        <w:rPr>
          <w:rFonts w:hint="eastAsia" w:ascii="宋体" w:hAnsi="宋体"/>
          <w:bCs/>
          <w:color w:val="000000" w:themeColor="text1"/>
          <w:szCs w:val="21"/>
          <w14:textFill>
            <w14:solidFill>
              <w14:schemeClr w14:val="tx1"/>
            </w14:solidFill>
          </w14:textFill>
        </w:rPr>
        <w:t>采购</w:t>
      </w:r>
      <w:r>
        <w:rPr>
          <w:rStyle w:val="39"/>
          <w:rFonts w:ascii="宋体" w:hAnsi="宋体"/>
          <w:color w:val="000000" w:themeColor="text1"/>
          <w:szCs w:val="21"/>
          <w14:textFill>
            <w14:solidFill>
              <w14:schemeClr w14:val="tx1"/>
            </w14:solidFill>
          </w14:textFill>
        </w:rPr>
        <w:t>质量必须与响应文件和承诺相一致。</w:t>
      </w:r>
    </w:p>
    <w:p w14:paraId="567E4C47">
      <w:pPr>
        <w:snapToGrid w:val="0"/>
        <w:spacing w:line="400" w:lineRule="exact"/>
        <w:ind w:firstLine="422" w:firstLineChars="200"/>
        <w:rPr>
          <w:rStyle w:val="39"/>
          <w:rFonts w:ascii="宋体" w:hAnsi="宋体"/>
          <w:color w:val="000000" w:themeColor="text1"/>
          <w:szCs w:val="21"/>
          <w14:textFill>
            <w14:solidFill>
              <w14:schemeClr w14:val="tx1"/>
            </w14:solidFill>
          </w14:textFill>
        </w:rPr>
      </w:pPr>
      <w:r>
        <w:rPr>
          <w:rStyle w:val="39"/>
          <w:rFonts w:ascii="宋体" w:hAnsi="宋体"/>
          <w:b/>
          <w:color w:val="000000" w:themeColor="text1"/>
          <w:szCs w:val="21"/>
          <w14:textFill>
            <w14:solidFill>
              <w14:schemeClr w14:val="tx1"/>
            </w14:solidFill>
          </w14:textFill>
        </w:rPr>
        <w:t>第三条　权力保证</w:t>
      </w:r>
    </w:p>
    <w:p w14:paraId="46412CAA">
      <w:pPr>
        <w:snapToGrid w:val="0"/>
        <w:spacing w:line="400" w:lineRule="exact"/>
        <w:ind w:firstLine="420" w:firstLineChars="200"/>
        <w:rPr>
          <w:rStyle w:val="39"/>
          <w:rFonts w:ascii="宋体" w:hAnsi="宋体"/>
          <w:color w:val="000000" w:themeColor="text1"/>
          <w:szCs w:val="21"/>
          <w14:textFill>
            <w14:solidFill>
              <w14:schemeClr w14:val="tx1"/>
            </w14:solidFill>
          </w14:textFill>
        </w:rPr>
      </w:pPr>
      <w:r>
        <w:rPr>
          <w:rStyle w:val="39"/>
          <w:rFonts w:ascii="宋体" w:hAnsi="宋体"/>
          <w:color w:val="000000" w:themeColor="text1"/>
          <w:szCs w:val="21"/>
          <w14:textFill>
            <w14:solidFill>
              <w14:schemeClr w14:val="tx1"/>
            </w14:solidFill>
          </w14:textFill>
        </w:rPr>
        <w:t>甲方根据工作需要，可为乙方开展服务提供相关资料。</w:t>
      </w:r>
    </w:p>
    <w:p w14:paraId="4D5B4CAD">
      <w:pPr>
        <w:snapToGrid w:val="0"/>
        <w:spacing w:line="400" w:lineRule="exact"/>
        <w:ind w:firstLine="420" w:firstLineChars="200"/>
        <w:rPr>
          <w:rStyle w:val="39"/>
          <w:rFonts w:ascii="宋体" w:hAnsi="宋体"/>
          <w:color w:val="000000" w:themeColor="text1"/>
          <w:szCs w:val="21"/>
          <w14:textFill>
            <w14:solidFill>
              <w14:schemeClr w14:val="tx1"/>
            </w14:solidFill>
          </w14:textFill>
        </w:rPr>
      </w:pPr>
      <w:r>
        <w:rPr>
          <w:rStyle w:val="39"/>
          <w:rFonts w:ascii="宋体" w:hAnsi="宋体"/>
          <w:color w:val="000000" w:themeColor="text1"/>
          <w:szCs w:val="21"/>
          <w14:textFill>
            <w14:solidFill>
              <w14:schemeClr w14:val="tx1"/>
            </w14:solidFill>
          </w14:textFill>
        </w:rPr>
        <w:t>乙方应按规定时间提交服务成果。</w:t>
      </w:r>
    </w:p>
    <w:p w14:paraId="4299574C">
      <w:pPr>
        <w:snapToGrid w:val="0"/>
        <w:spacing w:line="400" w:lineRule="exact"/>
        <w:ind w:firstLine="420" w:firstLineChars="200"/>
        <w:rPr>
          <w:rStyle w:val="39"/>
          <w:rFonts w:ascii="宋体" w:hAnsi="宋体"/>
          <w:color w:val="000000" w:themeColor="text1"/>
          <w:szCs w:val="21"/>
          <w14:textFill>
            <w14:solidFill>
              <w14:schemeClr w14:val="tx1"/>
            </w14:solidFill>
          </w14:textFill>
        </w:rPr>
      </w:pPr>
      <w:r>
        <w:rPr>
          <w:rStyle w:val="39"/>
          <w:rFonts w:ascii="宋体" w:hAnsi="宋体"/>
          <w:color w:val="000000" w:themeColor="text1"/>
          <w:szCs w:val="21"/>
          <w14:textFill>
            <w14:solidFill>
              <w14:schemeClr w14:val="tx1"/>
            </w14:solidFill>
          </w14:textFill>
        </w:rPr>
        <w:t>在服务期间，乙方不得以甲方名义发生各种谋取不正当利益的违法、违纪行为。</w:t>
      </w:r>
    </w:p>
    <w:p w14:paraId="0FB6DF45">
      <w:pPr>
        <w:snapToGrid w:val="0"/>
        <w:spacing w:line="400" w:lineRule="exact"/>
        <w:ind w:firstLine="420" w:firstLineChars="200"/>
        <w:rPr>
          <w:rStyle w:val="39"/>
          <w:rFonts w:ascii="宋体" w:hAnsi="宋体"/>
          <w:color w:val="000000" w:themeColor="text1"/>
          <w:szCs w:val="21"/>
          <w14:textFill>
            <w14:solidFill>
              <w14:schemeClr w14:val="tx1"/>
            </w14:solidFill>
          </w14:textFill>
        </w:rPr>
      </w:pPr>
      <w:r>
        <w:rPr>
          <w:rStyle w:val="39"/>
          <w:rFonts w:ascii="宋体" w:hAnsi="宋体"/>
          <w:color w:val="000000" w:themeColor="text1"/>
          <w:szCs w:val="21"/>
          <w14:textFill>
            <w14:solidFill>
              <w14:schemeClr w14:val="tx1"/>
            </w14:solidFill>
          </w14:textFill>
        </w:rPr>
        <w:t>乙方应保证所提供的服务成果不会侵犯任何第三方的专利权、著作权或其他权利。</w:t>
      </w:r>
    </w:p>
    <w:p w14:paraId="75A019AD">
      <w:pPr>
        <w:snapToGrid w:val="0"/>
        <w:spacing w:line="400" w:lineRule="exact"/>
        <w:ind w:firstLine="420" w:firstLineChars="200"/>
        <w:rPr>
          <w:rStyle w:val="39"/>
          <w:rFonts w:ascii="宋体" w:hAnsi="宋体"/>
          <w:color w:val="000000" w:themeColor="text1"/>
          <w:szCs w:val="21"/>
          <w14:textFill>
            <w14:solidFill>
              <w14:schemeClr w14:val="tx1"/>
            </w14:solidFill>
          </w14:textFill>
        </w:rPr>
      </w:pPr>
      <w:r>
        <w:rPr>
          <w:rStyle w:val="39"/>
          <w:rFonts w:ascii="宋体" w:hAnsi="宋体"/>
          <w:color w:val="000000" w:themeColor="text1"/>
          <w:szCs w:val="21"/>
          <w14:textFill>
            <w14:solidFill>
              <w14:schemeClr w14:val="tx1"/>
            </w14:solidFill>
          </w14:textFill>
        </w:rPr>
        <w:t>乙方应按响应文件规定的时间向甲方提供服务成果的有关资料。</w:t>
      </w:r>
    </w:p>
    <w:p w14:paraId="1A060A38">
      <w:pPr>
        <w:snapToGrid w:val="0"/>
        <w:spacing w:line="400" w:lineRule="exact"/>
        <w:ind w:firstLine="420" w:firstLineChars="200"/>
        <w:rPr>
          <w:rStyle w:val="39"/>
          <w:rFonts w:ascii="宋体" w:hAnsi="宋体"/>
          <w:color w:val="000000" w:themeColor="text1"/>
          <w:szCs w:val="21"/>
          <w14:textFill>
            <w14:solidFill>
              <w14:schemeClr w14:val="tx1"/>
            </w14:solidFill>
          </w14:textFill>
        </w:rPr>
      </w:pPr>
      <w:r>
        <w:rPr>
          <w:rStyle w:val="39"/>
          <w:rFonts w:ascii="宋体" w:hAnsi="宋体"/>
          <w:color w:val="000000" w:themeColor="text1"/>
          <w:szCs w:val="21"/>
          <w14:textFill>
            <w14:solidFill>
              <w14:schemeClr w14:val="tx1"/>
            </w14:solidFill>
          </w14:textFill>
        </w:rPr>
        <w:t>没有甲方事先书面同意，乙方不得将由甲方提供的有关合同或任何合同条文、计划、资料等提供给与履行本合同无关的任何其他人。即使向履行本合同有关的人员提供，也应注意保密并限于履行合同的必需范围。</w:t>
      </w:r>
    </w:p>
    <w:p w14:paraId="74C2D04C">
      <w:pPr>
        <w:snapToGrid w:val="0"/>
        <w:spacing w:line="400" w:lineRule="exact"/>
        <w:ind w:firstLine="422" w:firstLineChars="200"/>
        <w:rPr>
          <w:rStyle w:val="39"/>
          <w:rFonts w:ascii="宋体" w:hAnsi="宋体"/>
          <w:color w:val="000000" w:themeColor="text1"/>
          <w:szCs w:val="21"/>
          <w14:textFill>
            <w14:solidFill>
              <w14:schemeClr w14:val="tx1"/>
            </w14:solidFill>
          </w14:textFill>
        </w:rPr>
      </w:pPr>
      <w:r>
        <w:rPr>
          <w:rStyle w:val="39"/>
          <w:rFonts w:ascii="宋体" w:hAnsi="宋体"/>
          <w:b/>
          <w:color w:val="000000" w:themeColor="text1"/>
          <w:szCs w:val="21"/>
          <w14:textFill>
            <w14:solidFill>
              <w14:schemeClr w14:val="tx1"/>
            </w14:solidFill>
          </w14:textFill>
        </w:rPr>
        <w:t>第四条　交付和验收</w:t>
      </w:r>
    </w:p>
    <w:p w14:paraId="70BDD829">
      <w:pPr>
        <w:snapToGrid w:val="0"/>
        <w:spacing w:line="400" w:lineRule="exact"/>
        <w:ind w:firstLine="420" w:firstLineChars="200"/>
        <w:rPr>
          <w:rStyle w:val="39"/>
          <w:rFonts w:ascii="宋体" w:hAnsi="宋体"/>
          <w:color w:val="000000" w:themeColor="text1"/>
          <w:szCs w:val="21"/>
          <w:u w:val="single"/>
          <w14:textFill>
            <w14:solidFill>
              <w14:schemeClr w14:val="tx1"/>
            </w14:solidFill>
          </w14:textFill>
        </w:rPr>
      </w:pPr>
      <w:r>
        <w:rPr>
          <w:rStyle w:val="39"/>
          <w:rFonts w:ascii="宋体" w:hAnsi="宋体"/>
          <w:color w:val="000000" w:themeColor="text1"/>
          <w:szCs w:val="21"/>
          <w14:textFill>
            <w14:solidFill>
              <w14:schemeClr w14:val="tx1"/>
            </w14:solidFill>
          </w14:textFill>
        </w:rPr>
        <w:t>1、交付时间及地点：</w:t>
      </w:r>
      <w:r>
        <w:rPr>
          <w:rStyle w:val="39"/>
          <w:rFonts w:ascii="宋体" w:hAnsi="宋体"/>
          <w:color w:val="000000" w:themeColor="text1"/>
          <w:szCs w:val="21"/>
          <w:u w:val="single"/>
          <w14:textFill>
            <w14:solidFill>
              <w14:schemeClr w14:val="tx1"/>
            </w14:solidFill>
          </w14:textFill>
        </w:rPr>
        <w:t>详见乙方响应文件</w:t>
      </w:r>
    </w:p>
    <w:p w14:paraId="3E1A941B">
      <w:pPr>
        <w:snapToGrid w:val="0"/>
        <w:spacing w:line="400" w:lineRule="exact"/>
        <w:ind w:firstLine="420" w:firstLineChars="200"/>
        <w:rPr>
          <w:rStyle w:val="39"/>
          <w:rFonts w:ascii="宋体" w:hAnsi="宋体"/>
          <w:color w:val="000000" w:themeColor="text1"/>
          <w:szCs w:val="21"/>
          <w14:textFill>
            <w14:solidFill>
              <w14:schemeClr w14:val="tx1"/>
            </w14:solidFill>
          </w14:textFill>
        </w:rPr>
      </w:pPr>
      <w:r>
        <w:rPr>
          <w:rStyle w:val="39"/>
          <w:rFonts w:ascii="宋体" w:hAnsi="宋体"/>
          <w:color w:val="000000" w:themeColor="text1"/>
          <w:szCs w:val="21"/>
          <w14:textFill>
            <w14:solidFill>
              <w14:schemeClr w14:val="tx1"/>
            </w14:solidFill>
          </w14:textFill>
        </w:rPr>
        <w:t>2、乙方提供不符合采购文件和本合同规定的服务成果，甲方有权拒绝接受。</w:t>
      </w:r>
    </w:p>
    <w:p w14:paraId="1CB0A95A">
      <w:pPr>
        <w:snapToGrid w:val="0"/>
        <w:spacing w:line="400" w:lineRule="exact"/>
        <w:ind w:firstLine="420" w:firstLineChars="200"/>
        <w:rPr>
          <w:rStyle w:val="39"/>
          <w:rFonts w:ascii="宋体" w:hAnsi="宋体"/>
          <w:color w:val="000000" w:themeColor="text1"/>
          <w:szCs w:val="21"/>
          <w14:textFill>
            <w14:solidFill>
              <w14:schemeClr w14:val="tx1"/>
            </w14:solidFill>
          </w14:textFill>
        </w:rPr>
      </w:pPr>
      <w:r>
        <w:rPr>
          <w:rStyle w:val="39"/>
          <w:rFonts w:ascii="宋体" w:hAnsi="宋体"/>
          <w:color w:val="000000" w:themeColor="text1"/>
          <w:szCs w:val="21"/>
          <w14:textFill>
            <w14:solidFill>
              <w14:schemeClr w14:val="tx1"/>
            </w14:solidFill>
          </w14:textFill>
        </w:rPr>
        <w:t>3、乙方应对提交的服务成果作出全面检查和整理，并列出清单，作为甲方验收和使用的技术条件依据，清单应随提交的服务成果交给甲方。</w:t>
      </w:r>
    </w:p>
    <w:p w14:paraId="405D977E">
      <w:pPr>
        <w:snapToGrid w:val="0"/>
        <w:spacing w:line="400" w:lineRule="exact"/>
        <w:ind w:firstLine="420" w:firstLineChars="200"/>
        <w:rPr>
          <w:rStyle w:val="39"/>
          <w:rFonts w:ascii="宋体" w:hAnsi="宋体"/>
          <w:color w:val="000000" w:themeColor="text1"/>
          <w:szCs w:val="21"/>
          <w14:textFill>
            <w14:solidFill>
              <w14:schemeClr w14:val="tx1"/>
            </w14:solidFill>
          </w14:textFill>
        </w:rPr>
      </w:pPr>
      <w:r>
        <w:rPr>
          <w:rStyle w:val="39"/>
          <w:rFonts w:ascii="宋体" w:hAnsi="宋体"/>
          <w:color w:val="000000" w:themeColor="text1"/>
          <w:szCs w:val="21"/>
          <w14:textFill>
            <w14:solidFill>
              <w14:schemeClr w14:val="tx1"/>
            </w14:solidFill>
          </w14:textFill>
        </w:rPr>
        <w:t>4、乙方应按要求提交服务成果材料：</w:t>
      </w:r>
      <w:r>
        <w:rPr>
          <w:rStyle w:val="39"/>
          <w:rFonts w:ascii="宋体" w:hAnsi="宋体"/>
          <w:color w:val="000000" w:themeColor="text1"/>
          <w:szCs w:val="21"/>
          <w:u w:val="single"/>
          <w14:textFill>
            <w14:solidFill>
              <w14:schemeClr w14:val="tx1"/>
            </w14:solidFill>
          </w14:textFill>
        </w:rPr>
        <w:t>详见乙方响应文件</w:t>
      </w:r>
      <w:r>
        <w:rPr>
          <w:rStyle w:val="39"/>
          <w:rFonts w:ascii="宋体" w:hAnsi="宋体"/>
          <w:color w:val="000000" w:themeColor="text1"/>
          <w:szCs w:val="21"/>
          <w14:textFill>
            <w14:solidFill>
              <w14:schemeClr w14:val="tx1"/>
            </w14:solidFill>
          </w14:textFill>
        </w:rPr>
        <w:t>，如有缺失应及时补齐，否则视为逾期交付。</w:t>
      </w:r>
    </w:p>
    <w:p w14:paraId="6189A6A5">
      <w:pPr>
        <w:snapToGrid w:val="0"/>
        <w:spacing w:line="400" w:lineRule="exact"/>
        <w:ind w:firstLine="420" w:firstLineChars="200"/>
        <w:rPr>
          <w:rStyle w:val="39"/>
          <w:rFonts w:ascii="宋体" w:hAnsi="宋体"/>
          <w:color w:val="000000" w:themeColor="text1"/>
          <w:szCs w:val="21"/>
          <w14:textFill>
            <w14:solidFill>
              <w14:schemeClr w14:val="tx1"/>
            </w14:solidFill>
          </w14:textFill>
        </w:rPr>
      </w:pPr>
      <w:r>
        <w:rPr>
          <w:rStyle w:val="39"/>
          <w:rFonts w:ascii="宋体" w:hAnsi="宋体"/>
          <w:color w:val="000000" w:themeColor="text1"/>
          <w:szCs w:val="21"/>
          <w14:textFill>
            <w14:solidFill>
              <w14:schemeClr w14:val="tx1"/>
            </w14:solidFill>
          </w14:textFill>
        </w:rPr>
        <w:t>5、乙方应在约定时间指定地点提交服务成果后，甲方应在七个工作日内进行验收，验收后由甲乙双方签署验收单并加盖采购单位公章，甲乙双方各执一份。服务成果以乙方提交评审稿并获得批复后，方为验收合格。</w:t>
      </w:r>
    </w:p>
    <w:p w14:paraId="78CAFB07">
      <w:pPr>
        <w:snapToGrid w:val="0"/>
        <w:spacing w:line="400" w:lineRule="exact"/>
        <w:ind w:firstLine="420" w:firstLineChars="200"/>
        <w:rPr>
          <w:rStyle w:val="39"/>
          <w:rFonts w:ascii="宋体" w:hAnsi="宋体"/>
          <w:color w:val="000000" w:themeColor="text1"/>
          <w:szCs w:val="21"/>
          <w14:textFill>
            <w14:solidFill>
              <w14:schemeClr w14:val="tx1"/>
            </w14:solidFill>
          </w14:textFill>
        </w:rPr>
      </w:pPr>
      <w:r>
        <w:rPr>
          <w:rStyle w:val="39"/>
          <w:rFonts w:ascii="宋体" w:hAnsi="宋体"/>
          <w:color w:val="000000" w:themeColor="text1"/>
          <w:szCs w:val="21"/>
          <w14:textFill>
            <w14:solidFill>
              <w14:schemeClr w14:val="tx1"/>
            </w14:solidFill>
          </w14:textFill>
        </w:rPr>
        <w:t>6、甲方对验收有异议的，在验收后五个工作日内以书面形式向乙方提出，乙方应自收到甲方书面异议后</w:t>
      </w:r>
      <w:r>
        <w:rPr>
          <w:rStyle w:val="39"/>
          <w:rFonts w:ascii="宋体" w:hAnsi="宋体"/>
          <w:color w:val="000000" w:themeColor="text1"/>
          <w:szCs w:val="21"/>
          <w:u w:val="single"/>
          <w14:textFill>
            <w14:solidFill>
              <w14:schemeClr w14:val="tx1"/>
            </w14:solidFill>
          </w14:textFill>
        </w:rPr>
        <w:t xml:space="preserve"> 5个工作 </w:t>
      </w:r>
      <w:r>
        <w:rPr>
          <w:rStyle w:val="39"/>
          <w:rFonts w:ascii="宋体" w:hAnsi="宋体"/>
          <w:color w:val="000000" w:themeColor="text1"/>
          <w:szCs w:val="21"/>
          <w14:textFill>
            <w14:solidFill>
              <w14:schemeClr w14:val="tx1"/>
            </w14:solidFill>
          </w14:textFill>
        </w:rPr>
        <w:t>日内及时予以解决。</w:t>
      </w:r>
    </w:p>
    <w:p w14:paraId="1E0D3BBF">
      <w:pPr>
        <w:snapToGrid w:val="0"/>
        <w:spacing w:line="400" w:lineRule="exact"/>
        <w:ind w:firstLine="422" w:firstLineChars="200"/>
        <w:rPr>
          <w:rStyle w:val="39"/>
          <w:rFonts w:ascii="宋体" w:hAnsi="宋体"/>
          <w:b/>
          <w:color w:val="000000" w:themeColor="text1"/>
          <w:szCs w:val="21"/>
          <w14:textFill>
            <w14:solidFill>
              <w14:schemeClr w14:val="tx1"/>
            </w14:solidFill>
          </w14:textFill>
        </w:rPr>
      </w:pPr>
      <w:r>
        <w:rPr>
          <w:rStyle w:val="39"/>
          <w:rFonts w:ascii="宋体" w:hAnsi="宋体"/>
          <w:b/>
          <w:color w:val="000000" w:themeColor="text1"/>
          <w:szCs w:val="21"/>
          <w14:textFill>
            <w14:solidFill>
              <w14:schemeClr w14:val="tx1"/>
            </w14:solidFill>
          </w14:textFill>
        </w:rPr>
        <w:t>第五条  服务、质量保证期</w:t>
      </w:r>
    </w:p>
    <w:p w14:paraId="7CB9E021">
      <w:pPr>
        <w:snapToGrid w:val="0"/>
        <w:spacing w:line="400" w:lineRule="exact"/>
        <w:ind w:firstLine="420" w:firstLineChars="200"/>
        <w:rPr>
          <w:rStyle w:val="39"/>
          <w:rFonts w:ascii="宋体" w:hAnsi="宋体"/>
          <w:color w:val="000000" w:themeColor="text1"/>
          <w:szCs w:val="21"/>
          <w14:textFill>
            <w14:solidFill>
              <w14:schemeClr w14:val="tx1"/>
            </w14:solidFill>
          </w14:textFill>
        </w:rPr>
      </w:pPr>
      <w:r>
        <w:rPr>
          <w:rStyle w:val="39"/>
          <w:rFonts w:ascii="宋体" w:hAnsi="宋体"/>
          <w:color w:val="000000" w:themeColor="text1"/>
          <w:szCs w:val="21"/>
          <w14:textFill>
            <w14:solidFill>
              <w14:schemeClr w14:val="tx1"/>
            </w14:solidFill>
          </w14:textFill>
        </w:rPr>
        <w:t>乙方应按照国家有关法律法规以及磋商文件和本合同所附的《售后服务承诺》，为甲方提供相关服务。</w:t>
      </w:r>
    </w:p>
    <w:p w14:paraId="01D858B7">
      <w:pPr>
        <w:snapToGrid w:val="0"/>
        <w:spacing w:line="400" w:lineRule="exact"/>
        <w:ind w:firstLine="422" w:firstLineChars="200"/>
        <w:rPr>
          <w:rStyle w:val="39"/>
          <w:rFonts w:ascii="宋体" w:hAnsi="宋体"/>
          <w:color w:val="000000" w:themeColor="text1"/>
          <w:szCs w:val="21"/>
          <w14:textFill>
            <w14:solidFill>
              <w14:schemeClr w14:val="tx1"/>
            </w14:solidFill>
          </w14:textFill>
        </w:rPr>
      </w:pPr>
      <w:r>
        <w:rPr>
          <w:rStyle w:val="39"/>
          <w:rFonts w:ascii="宋体" w:hAnsi="宋体"/>
          <w:b/>
          <w:color w:val="000000" w:themeColor="text1"/>
          <w:szCs w:val="21"/>
          <w14:textFill>
            <w14:solidFill>
              <w14:schemeClr w14:val="tx1"/>
            </w14:solidFill>
          </w14:textFill>
        </w:rPr>
        <w:t>第六条　付款方式和保证金</w:t>
      </w:r>
    </w:p>
    <w:p w14:paraId="63D0085F">
      <w:pPr>
        <w:pStyle w:val="54"/>
        <w:snapToGrid w:val="0"/>
        <w:spacing w:line="400" w:lineRule="exact"/>
        <w:ind w:firstLine="420" w:firstLineChars="200"/>
        <w:rPr>
          <w:rStyle w:val="39"/>
          <w:rFonts w:hAnsi="宋体"/>
          <w:color w:val="000000" w:themeColor="text1"/>
          <w14:textFill>
            <w14:solidFill>
              <w14:schemeClr w14:val="tx1"/>
            </w14:solidFill>
          </w14:textFill>
        </w:rPr>
      </w:pPr>
      <w:r>
        <w:rPr>
          <w:rStyle w:val="39"/>
          <w:rFonts w:hAnsi="宋体"/>
          <w:bCs/>
          <w:color w:val="000000" w:themeColor="text1"/>
          <w14:textFill>
            <w14:solidFill>
              <w14:schemeClr w14:val="tx1"/>
            </w14:solidFill>
          </w14:textFill>
        </w:rPr>
        <w:t>1、</w:t>
      </w:r>
      <w:r>
        <w:rPr>
          <w:rStyle w:val="39"/>
          <w:rFonts w:hAnsi="宋体"/>
          <w:color w:val="000000" w:themeColor="text1"/>
          <w14:textFill>
            <w14:solidFill>
              <w14:schemeClr w14:val="tx1"/>
            </w14:solidFill>
          </w14:textFill>
        </w:rPr>
        <w:t>在合同履行期间，甲方要求终止或解除合同，乙方已开始工作的，甲方应根据乙方已进行的实际工作量给予适当的补偿。</w:t>
      </w:r>
    </w:p>
    <w:p w14:paraId="3EDDFE94">
      <w:pPr>
        <w:snapToGrid w:val="0"/>
        <w:spacing w:line="400" w:lineRule="exact"/>
        <w:ind w:firstLine="420" w:firstLineChars="200"/>
        <w:rPr>
          <w:rStyle w:val="39"/>
          <w:rFonts w:ascii="宋体" w:hAnsi="宋体"/>
          <w:color w:val="000000" w:themeColor="text1"/>
          <w:szCs w:val="21"/>
          <w:u w:val="single"/>
          <w14:textFill>
            <w14:solidFill>
              <w14:schemeClr w14:val="tx1"/>
            </w14:solidFill>
          </w14:textFill>
        </w:rPr>
      </w:pPr>
      <w:r>
        <w:rPr>
          <w:rStyle w:val="39"/>
          <w:rFonts w:ascii="宋体" w:hAnsi="宋体"/>
          <w:color w:val="000000" w:themeColor="text1"/>
          <w:szCs w:val="21"/>
          <w14:textFill>
            <w14:solidFill>
              <w14:schemeClr w14:val="tx1"/>
            </w14:solidFill>
          </w14:textFill>
        </w:rPr>
        <w:t>2、资金性质：</w:t>
      </w:r>
      <w:r>
        <w:rPr>
          <w:rStyle w:val="39"/>
          <w:rFonts w:ascii="宋体" w:hAnsi="宋体"/>
          <w:color w:val="000000" w:themeColor="text1"/>
          <w:szCs w:val="21"/>
          <w:u w:val="single"/>
          <w14:textFill>
            <w14:solidFill>
              <w14:schemeClr w14:val="tx1"/>
            </w14:solidFill>
          </w14:textFill>
        </w:rPr>
        <w:t xml:space="preserve">         。</w:t>
      </w:r>
    </w:p>
    <w:p w14:paraId="657C4AFB">
      <w:pPr>
        <w:tabs>
          <w:tab w:val="left" w:pos="417"/>
        </w:tabs>
        <w:spacing w:line="360" w:lineRule="auto"/>
        <w:ind w:firstLine="420" w:firstLineChars="200"/>
        <w:jc w:val="left"/>
        <w:rPr>
          <w:rStyle w:val="39"/>
          <w:rFonts w:ascii="宋体" w:hAnsi="宋体"/>
          <w:color w:val="000000" w:themeColor="text1"/>
          <w:kern w:val="0"/>
          <w:szCs w:val="21"/>
          <w14:textFill>
            <w14:solidFill>
              <w14:schemeClr w14:val="tx1"/>
            </w14:solidFill>
          </w14:textFill>
        </w:rPr>
      </w:pPr>
      <w:r>
        <w:rPr>
          <w:rStyle w:val="39"/>
          <w:rFonts w:ascii="宋体" w:hAnsi="宋体"/>
          <w:color w:val="000000" w:themeColor="text1"/>
          <w:kern w:val="0"/>
          <w:szCs w:val="21"/>
          <w14:textFill>
            <w14:solidFill>
              <w14:schemeClr w14:val="tx1"/>
            </w14:solidFill>
          </w14:textFill>
        </w:rPr>
        <w:t>3、付款方式：</w:t>
      </w:r>
      <w:r>
        <w:rPr>
          <w:rFonts w:hint="eastAsia" w:ascii="宋体" w:hAnsi="宋体" w:cs="Ш蔨.蓔..."/>
          <w:color w:val="000000" w:themeColor="text1"/>
          <w:kern w:val="0"/>
          <w:szCs w:val="21"/>
          <w14:textFill>
            <w14:solidFill>
              <w14:schemeClr w14:val="tx1"/>
            </w14:solidFill>
          </w14:textFill>
        </w:rPr>
        <w:t>合同签订之日起10个工作日内支付预付款30%；根据实际完成内容设定进度款，整体验收合格交货后10个工作日内，按合同要求转帐支付至100%。</w:t>
      </w:r>
      <w:r>
        <w:rPr>
          <w:rStyle w:val="39"/>
          <w:rFonts w:hint="eastAsia" w:ascii="宋体" w:hAnsi="宋体"/>
          <w:bCs/>
          <w:color w:val="000000" w:themeColor="text1"/>
          <w:kern w:val="0"/>
          <w:szCs w:val="21"/>
          <w14:textFill>
            <w14:solidFill>
              <w14:schemeClr w14:val="tx1"/>
            </w14:solidFill>
          </w14:textFill>
        </w:rPr>
        <w:t>(注：如采购人在签订合同时，成交人明确表示无需预付款或者主动要求降低预付款比例的，采购人可不采用预付款制度。)</w:t>
      </w:r>
      <w:r>
        <w:rPr>
          <w:rStyle w:val="39"/>
          <w:rFonts w:ascii="宋体" w:hAnsi="宋体"/>
          <w:color w:val="000000" w:themeColor="text1"/>
          <w:szCs w:val="21"/>
          <w:u w:val="single"/>
          <w14:textFill>
            <w14:solidFill>
              <w14:schemeClr w14:val="tx1"/>
            </w14:solidFill>
          </w14:textFill>
        </w:rPr>
        <w:t xml:space="preserve">  </w:t>
      </w:r>
    </w:p>
    <w:p w14:paraId="6C556981">
      <w:pPr>
        <w:snapToGrid w:val="0"/>
        <w:spacing w:line="400" w:lineRule="exact"/>
        <w:ind w:left="-61" w:leftChars="-29" w:firstLine="517" w:firstLineChars="245"/>
        <w:rPr>
          <w:rStyle w:val="39"/>
          <w:rFonts w:ascii="宋体" w:hAnsi="宋体"/>
          <w:b/>
          <w:color w:val="000000" w:themeColor="text1"/>
          <w:szCs w:val="21"/>
          <w14:textFill>
            <w14:solidFill>
              <w14:schemeClr w14:val="tx1"/>
            </w14:solidFill>
          </w14:textFill>
        </w:rPr>
      </w:pPr>
      <w:r>
        <w:rPr>
          <w:rStyle w:val="39"/>
          <w:rFonts w:ascii="宋体" w:hAnsi="宋体"/>
          <w:b/>
          <w:color w:val="000000" w:themeColor="text1"/>
          <w:szCs w:val="21"/>
          <w14:textFill>
            <w14:solidFill>
              <w14:schemeClr w14:val="tx1"/>
            </w14:solidFill>
          </w14:textFill>
        </w:rPr>
        <w:t>第七条  税费</w:t>
      </w:r>
    </w:p>
    <w:p w14:paraId="23BD7067">
      <w:pPr>
        <w:snapToGrid w:val="0"/>
        <w:spacing w:line="400" w:lineRule="exact"/>
        <w:ind w:left="-61" w:firstLine="514"/>
        <w:rPr>
          <w:rStyle w:val="39"/>
          <w:rFonts w:ascii="宋体" w:hAnsi="宋体"/>
          <w:color w:val="000000" w:themeColor="text1"/>
          <w:szCs w:val="21"/>
          <w14:textFill>
            <w14:solidFill>
              <w14:schemeClr w14:val="tx1"/>
            </w14:solidFill>
          </w14:textFill>
        </w:rPr>
      </w:pPr>
      <w:r>
        <w:rPr>
          <w:rStyle w:val="39"/>
          <w:rFonts w:ascii="宋体" w:hAnsi="宋体"/>
          <w:color w:val="000000" w:themeColor="text1"/>
          <w:szCs w:val="21"/>
          <w14:textFill>
            <w14:solidFill>
              <w14:schemeClr w14:val="tx1"/>
            </w14:solidFill>
          </w14:textFill>
        </w:rPr>
        <w:t>本合同执行中相关的一切税费均由乙方负担。</w:t>
      </w:r>
    </w:p>
    <w:p w14:paraId="358DE0AE">
      <w:pPr>
        <w:snapToGrid w:val="0"/>
        <w:spacing w:line="400" w:lineRule="exact"/>
        <w:ind w:left="-61" w:firstLine="514"/>
        <w:rPr>
          <w:rStyle w:val="39"/>
          <w:rFonts w:ascii="宋体" w:hAnsi="宋体"/>
          <w:color w:val="000000" w:themeColor="text1"/>
          <w:szCs w:val="21"/>
          <w14:textFill>
            <w14:solidFill>
              <w14:schemeClr w14:val="tx1"/>
            </w14:solidFill>
          </w14:textFill>
        </w:rPr>
      </w:pPr>
      <w:r>
        <w:rPr>
          <w:rStyle w:val="39"/>
          <w:rFonts w:ascii="宋体" w:hAnsi="宋体"/>
          <w:b/>
          <w:color w:val="000000" w:themeColor="text1"/>
          <w:szCs w:val="21"/>
          <w14:textFill>
            <w14:solidFill>
              <w14:schemeClr w14:val="tx1"/>
            </w14:solidFill>
          </w14:textFill>
        </w:rPr>
        <w:t>第八条  质量保证及售后服务</w:t>
      </w:r>
    </w:p>
    <w:p w14:paraId="1EF15512">
      <w:pPr>
        <w:pStyle w:val="54"/>
        <w:snapToGrid w:val="0"/>
        <w:spacing w:line="400" w:lineRule="exact"/>
        <w:ind w:firstLine="420" w:firstLineChars="200"/>
        <w:rPr>
          <w:rStyle w:val="39"/>
          <w:rFonts w:hAnsi="宋体"/>
          <w:color w:val="000000" w:themeColor="text1"/>
          <w14:textFill>
            <w14:solidFill>
              <w14:schemeClr w14:val="tx1"/>
            </w14:solidFill>
          </w14:textFill>
        </w:rPr>
      </w:pPr>
      <w:r>
        <w:rPr>
          <w:rStyle w:val="39"/>
          <w:rFonts w:hAnsi="宋体"/>
          <w:color w:val="000000" w:themeColor="text1"/>
          <w14:textFill>
            <w14:solidFill>
              <w14:schemeClr w14:val="tx1"/>
            </w14:solidFill>
          </w14:textFill>
        </w:rPr>
        <w:t>1. 乙方应按磋商文件规定的服务内容、技术要求、质量标准向甲方提供无瑕疵的服务成果。乙方对提交的最终服务成果质量负责。</w:t>
      </w:r>
    </w:p>
    <w:p w14:paraId="2B594F8F">
      <w:pPr>
        <w:pStyle w:val="54"/>
        <w:snapToGrid w:val="0"/>
        <w:spacing w:line="400" w:lineRule="exact"/>
        <w:ind w:firstLine="420" w:firstLineChars="200"/>
        <w:rPr>
          <w:rStyle w:val="39"/>
          <w:rFonts w:hAnsi="宋体"/>
          <w:color w:val="000000" w:themeColor="text1"/>
          <w14:textFill>
            <w14:solidFill>
              <w14:schemeClr w14:val="tx1"/>
            </w14:solidFill>
          </w14:textFill>
        </w:rPr>
      </w:pPr>
      <w:r>
        <w:rPr>
          <w:rStyle w:val="39"/>
          <w:rFonts w:hAnsi="宋体"/>
          <w:color w:val="000000" w:themeColor="text1"/>
          <w14:textFill>
            <w14:solidFill>
              <w14:schemeClr w14:val="tx1"/>
            </w14:solidFill>
          </w14:textFill>
        </w:rPr>
        <w:t>2. 成果提交后，如有修改，乙方应在规定时间按要求完成修改工作，甲方不另行支付修改费用。</w:t>
      </w:r>
    </w:p>
    <w:p w14:paraId="1C4DE762">
      <w:pPr>
        <w:snapToGrid w:val="0"/>
        <w:spacing w:line="400" w:lineRule="exact"/>
        <w:ind w:firstLine="422" w:firstLineChars="200"/>
        <w:rPr>
          <w:rStyle w:val="39"/>
          <w:rFonts w:ascii="宋体" w:hAnsi="宋体"/>
          <w:b/>
          <w:color w:val="000000" w:themeColor="text1"/>
          <w:szCs w:val="21"/>
          <w14:textFill>
            <w14:solidFill>
              <w14:schemeClr w14:val="tx1"/>
            </w14:solidFill>
          </w14:textFill>
        </w:rPr>
      </w:pPr>
      <w:r>
        <w:rPr>
          <w:rStyle w:val="39"/>
          <w:rFonts w:ascii="宋体" w:hAnsi="宋体"/>
          <w:b/>
          <w:color w:val="000000" w:themeColor="text1"/>
          <w:szCs w:val="21"/>
          <w14:textFill>
            <w14:solidFill>
              <w14:schemeClr w14:val="tx1"/>
            </w14:solidFill>
          </w14:textFill>
        </w:rPr>
        <w:t>第九条　违约责任</w:t>
      </w:r>
    </w:p>
    <w:p w14:paraId="73B26A8C">
      <w:pPr>
        <w:snapToGrid w:val="0"/>
        <w:spacing w:line="400" w:lineRule="exact"/>
        <w:ind w:firstLine="525" w:firstLineChars="250"/>
        <w:rPr>
          <w:rStyle w:val="39"/>
          <w:rFonts w:ascii="宋体" w:hAnsi="宋体"/>
          <w:color w:val="000000" w:themeColor="text1"/>
          <w:szCs w:val="21"/>
          <w14:textFill>
            <w14:solidFill>
              <w14:schemeClr w14:val="tx1"/>
            </w14:solidFill>
          </w14:textFill>
        </w:rPr>
      </w:pPr>
      <w:r>
        <w:rPr>
          <w:rStyle w:val="39"/>
          <w:rFonts w:ascii="宋体" w:hAnsi="宋体"/>
          <w:color w:val="000000" w:themeColor="text1"/>
          <w:szCs w:val="21"/>
          <w14:textFill>
            <w14:solidFill>
              <w14:schemeClr w14:val="tx1"/>
            </w14:solidFill>
          </w14:textFill>
        </w:rPr>
        <w:t>1、乙方未按期限提交成果或者提交的成果不符合约定的，乙方应向甲方支付违约服务款额</w:t>
      </w:r>
      <w:r>
        <w:rPr>
          <w:rStyle w:val="39"/>
          <w:rFonts w:ascii="宋体" w:hAnsi="宋体"/>
          <w:color w:val="000000" w:themeColor="text1"/>
          <w:szCs w:val="21"/>
          <w:u w:val="single"/>
          <w14:textFill>
            <w14:solidFill>
              <w14:schemeClr w14:val="tx1"/>
            </w14:solidFill>
          </w14:textFill>
        </w:rPr>
        <w:t xml:space="preserve">   </w:t>
      </w:r>
      <w:r>
        <w:rPr>
          <w:rStyle w:val="39"/>
          <w:rFonts w:ascii="宋体" w:hAnsi="宋体"/>
          <w:color w:val="000000" w:themeColor="text1"/>
          <w:szCs w:val="21"/>
          <w14:textFill>
            <w14:solidFill>
              <w14:schemeClr w14:val="tx1"/>
            </w14:solidFill>
          </w14:textFill>
        </w:rPr>
        <w:t xml:space="preserve">%违约金并赔偿甲方经济损失。                                       </w:t>
      </w:r>
    </w:p>
    <w:p w14:paraId="1EAE75CC">
      <w:pPr>
        <w:snapToGrid w:val="0"/>
        <w:spacing w:line="400" w:lineRule="exact"/>
        <w:ind w:firstLine="472" w:firstLineChars="225"/>
        <w:rPr>
          <w:rStyle w:val="39"/>
          <w:rFonts w:ascii="宋体" w:hAnsi="宋体"/>
          <w:color w:val="000000" w:themeColor="text1"/>
          <w:szCs w:val="21"/>
          <w14:textFill>
            <w14:solidFill>
              <w14:schemeClr w14:val="tx1"/>
            </w14:solidFill>
          </w14:textFill>
        </w:rPr>
      </w:pPr>
      <w:r>
        <w:rPr>
          <w:rStyle w:val="39"/>
          <w:rFonts w:ascii="宋体" w:hAnsi="宋体"/>
          <w:color w:val="000000" w:themeColor="text1"/>
          <w:szCs w:val="21"/>
          <w14:textFill>
            <w14:solidFill>
              <w14:schemeClr w14:val="tx1"/>
            </w14:solidFill>
          </w14:textFill>
        </w:rPr>
        <w:t>2、乙方提供的成果如侵犯了第三方合法权益而引发的任何纠纷或诉讼，均由乙方负责交涉并承担全部责任。</w:t>
      </w:r>
    </w:p>
    <w:p w14:paraId="25E9CD2E">
      <w:pPr>
        <w:snapToGrid w:val="0"/>
        <w:spacing w:line="400" w:lineRule="exact"/>
        <w:ind w:firstLine="472" w:firstLineChars="225"/>
        <w:rPr>
          <w:rStyle w:val="39"/>
          <w:rFonts w:ascii="宋体" w:hAnsi="宋体"/>
          <w:color w:val="000000" w:themeColor="text1"/>
          <w:szCs w:val="21"/>
          <w14:textFill>
            <w14:solidFill>
              <w14:schemeClr w14:val="tx1"/>
            </w14:solidFill>
          </w14:textFill>
        </w:rPr>
      </w:pPr>
      <w:r>
        <w:rPr>
          <w:rStyle w:val="39"/>
          <w:rFonts w:ascii="宋体" w:hAnsi="宋体"/>
          <w:color w:val="000000" w:themeColor="text1"/>
          <w:szCs w:val="21"/>
          <w14:textFill>
            <w14:solidFill>
              <w14:schemeClr w14:val="tx1"/>
            </w14:solidFill>
          </w14:textFill>
        </w:rPr>
        <w:t>3、由于甲方的原因造成合同不能如期履行的，双方可根据具体情况顺延合同的履行期，对乙方因此遭受的损失，甲方应予以补偿。</w:t>
      </w:r>
    </w:p>
    <w:p w14:paraId="15712EC9">
      <w:pPr>
        <w:snapToGrid w:val="0"/>
        <w:spacing w:line="400" w:lineRule="exact"/>
        <w:ind w:firstLine="472" w:firstLineChars="225"/>
        <w:rPr>
          <w:rStyle w:val="39"/>
          <w:rFonts w:ascii="宋体" w:hAnsi="宋体"/>
          <w:color w:val="000000" w:themeColor="text1"/>
          <w:szCs w:val="21"/>
          <w14:textFill>
            <w14:solidFill>
              <w14:schemeClr w14:val="tx1"/>
            </w14:solidFill>
          </w14:textFill>
        </w:rPr>
      </w:pPr>
      <w:r>
        <w:rPr>
          <w:rStyle w:val="39"/>
          <w:rFonts w:ascii="宋体" w:hAnsi="宋体"/>
          <w:color w:val="000000" w:themeColor="text1"/>
          <w:szCs w:val="21"/>
          <w14:textFill>
            <w14:solidFill>
              <w14:schemeClr w14:val="tx1"/>
            </w14:solidFill>
          </w14:textFill>
        </w:rPr>
        <w:t>4、乙方未按本合同和响应文件中规定的服务承诺提供服务的，乙方应按本合同合计金额</w:t>
      </w:r>
      <w:r>
        <w:rPr>
          <w:rStyle w:val="39"/>
          <w:rFonts w:ascii="宋体" w:hAnsi="宋体"/>
          <w:color w:val="000000" w:themeColor="text1"/>
          <w:szCs w:val="21"/>
          <w:u w:val="single"/>
          <w14:textFill>
            <w14:solidFill>
              <w14:schemeClr w14:val="tx1"/>
            </w14:solidFill>
          </w14:textFill>
        </w:rPr>
        <w:t xml:space="preserve">   %</w:t>
      </w:r>
      <w:r>
        <w:rPr>
          <w:rStyle w:val="39"/>
          <w:rFonts w:ascii="宋体" w:hAnsi="宋体"/>
          <w:color w:val="000000" w:themeColor="text1"/>
          <w:szCs w:val="21"/>
          <w14:textFill>
            <w14:solidFill>
              <w14:schemeClr w14:val="tx1"/>
            </w14:solidFill>
          </w14:textFill>
        </w:rPr>
        <w:t>向甲方支付违约金。</w:t>
      </w:r>
    </w:p>
    <w:p w14:paraId="321C9D07">
      <w:pPr>
        <w:pStyle w:val="54"/>
        <w:snapToGrid w:val="0"/>
        <w:spacing w:line="400" w:lineRule="exact"/>
        <w:ind w:firstLine="413" w:firstLineChars="196"/>
        <w:rPr>
          <w:rStyle w:val="39"/>
          <w:rFonts w:hAnsi="宋体"/>
          <w:b/>
          <w:color w:val="000000" w:themeColor="text1"/>
          <w14:textFill>
            <w14:solidFill>
              <w14:schemeClr w14:val="tx1"/>
            </w14:solidFill>
          </w14:textFill>
        </w:rPr>
      </w:pPr>
      <w:r>
        <w:rPr>
          <w:rStyle w:val="39"/>
          <w:rFonts w:hAnsi="宋体"/>
          <w:b/>
          <w:color w:val="000000" w:themeColor="text1"/>
          <w14:textFill>
            <w14:solidFill>
              <w14:schemeClr w14:val="tx1"/>
            </w14:solidFill>
          </w14:textFill>
        </w:rPr>
        <w:t>第十条  不可抗力事件处理</w:t>
      </w:r>
    </w:p>
    <w:p w14:paraId="0EC0DE60">
      <w:pPr>
        <w:pStyle w:val="54"/>
        <w:snapToGrid w:val="0"/>
        <w:spacing w:line="400" w:lineRule="exact"/>
        <w:ind w:firstLine="420" w:firstLineChars="200"/>
        <w:rPr>
          <w:rStyle w:val="39"/>
          <w:rFonts w:hAnsi="宋体"/>
          <w:color w:val="000000" w:themeColor="text1"/>
          <w14:textFill>
            <w14:solidFill>
              <w14:schemeClr w14:val="tx1"/>
            </w14:solidFill>
          </w14:textFill>
        </w:rPr>
      </w:pPr>
      <w:r>
        <w:rPr>
          <w:rStyle w:val="39"/>
          <w:rFonts w:hAnsi="宋体"/>
          <w:color w:val="000000" w:themeColor="text1"/>
          <w14:textFill>
            <w14:solidFill>
              <w14:schemeClr w14:val="tx1"/>
            </w14:solidFill>
          </w14:textFill>
        </w:rPr>
        <w:t>1. 在合同有效期内，任何一方因不可抗力事件导致不能履行合同，则合同履行期可延长，其延长期与不可抗力影响期相同。</w:t>
      </w:r>
    </w:p>
    <w:p w14:paraId="181FD1A2">
      <w:pPr>
        <w:pStyle w:val="54"/>
        <w:snapToGrid w:val="0"/>
        <w:spacing w:line="400" w:lineRule="exact"/>
        <w:ind w:firstLine="420" w:firstLineChars="200"/>
        <w:rPr>
          <w:rStyle w:val="39"/>
          <w:rFonts w:hAnsi="宋体"/>
          <w:color w:val="000000" w:themeColor="text1"/>
          <w14:textFill>
            <w14:solidFill>
              <w14:schemeClr w14:val="tx1"/>
            </w14:solidFill>
          </w14:textFill>
        </w:rPr>
      </w:pPr>
      <w:r>
        <w:rPr>
          <w:rStyle w:val="39"/>
          <w:rFonts w:hAnsi="宋体"/>
          <w:color w:val="000000" w:themeColor="text1"/>
          <w14:textFill>
            <w14:solidFill>
              <w14:schemeClr w14:val="tx1"/>
            </w14:solidFill>
          </w14:textFill>
        </w:rPr>
        <w:t>2. 不可抗力事件发生后，应立即通知对方，并寄送有关权威机构出具的证明。</w:t>
      </w:r>
    </w:p>
    <w:p w14:paraId="17B9F5A4">
      <w:pPr>
        <w:snapToGrid w:val="0"/>
        <w:spacing w:line="400" w:lineRule="exact"/>
        <w:ind w:left="-61" w:firstLine="514"/>
        <w:rPr>
          <w:rStyle w:val="39"/>
          <w:rFonts w:ascii="宋体" w:hAnsi="宋体"/>
          <w:color w:val="000000" w:themeColor="text1"/>
          <w:szCs w:val="21"/>
          <w14:textFill>
            <w14:solidFill>
              <w14:schemeClr w14:val="tx1"/>
            </w14:solidFill>
          </w14:textFill>
        </w:rPr>
      </w:pPr>
      <w:r>
        <w:rPr>
          <w:rStyle w:val="39"/>
          <w:rFonts w:ascii="宋体" w:hAnsi="宋体"/>
          <w:color w:val="000000" w:themeColor="text1"/>
          <w:szCs w:val="21"/>
          <w14:textFill>
            <w14:solidFill>
              <w14:schemeClr w14:val="tx1"/>
            </w14:solidFill>
          </w14:textFill>
        </w:rPr>
        <w:t>3. 不可抗力事件延续一百二十天以上，双方应通过友好协商，确定是否继续履行合同。</w:t>
      </w:r>
    </w:p>
    <w:p w14:paraId="54115A7C">
      <w:pPr>
        <w:snapToGrid w:val="0"/>
        <w:spacing w:line="400" w:lineRule="exact"/>
        <w:ind w:firstLine="422" w:firstLineChars="200"/>
        <w:rPr>
          <w:rStyle w:val="39"/>
          <w:rFonts w:ascii="宋体" w:hAnsi="宋体"/>
          <w:color w:val="000000" w:themeColor="text1"/>
          <w:szCs w:val="21"/>
          <w14:textFill>
            <w14:solidFill>
              <w14:schemeClr w14:val="tx1"/>
            </w14:solidFill>
          </w14:textFill>
        </w:rPr>
      </w:pPr>
      <w:r>
        <w:rPr>
          <w:rStyle w:val="39"/>
          <w:rFonts w:ascii="宋体" w:hAnsi="宋体"/>
          <w:b/>
          <w:color w:val="000000" w:themeColor="text1"/>
          <w:szCs w:val="21"/>
          <w14:textFill>
            <w14:solidFill>
              <w14:schemeClr w14:val="tx1"/>
            </w14:solidFill>
          </w14:textFill>
        </w:rPr>
        <w:t>第十一条  合同争议解决</w:t>
      </w:r>
    </w:p>
    <w:p w14:paraId="38C932F2">
      <w:pPr>
        <w:snapToGrid w:val="0"/>
        <w:spacing w:line="400" w:lineRule="exact"/>
        <w:ind w:firstLine="420" w:firstLineChars="200"/>
        <w:rPr>
          <w:rStyle w:val="39"/>
          <w:rFonts w:ascii="宋体" w:hAnsi="宋体"/>
          <w:color w:val="000000" w:themeColor="text1"/>
          <w:szCs w:val="21"/>
          <w14:textFill>
            <w14:solidFill>
              <w14:schemeClr w14:val="tx1"/>
            </w14:solidFill>
          </w14:textFill>
        </w:rPr>
      </w:pPr>
      <w:r>
        <w:rPr>
          <w:rStyle w:val="39"/>
          <w:rFonts w:ascii="宋体" w:hAnsi="宋体"/>
          <w:color w:val="000000" w:themeColor="text1"/>
          <w:szCs w:val="21"/>
          <w14:textFill>
            <w14:solidFill>
              <w14:schemeClr w14:val="tx1"/>
            </w14:solidFill>
          </w14:textFill>
        </w:rPr>
        <w:t>1、因履行本合同引起的或与本合同有关的争议，甲乙双方应首先通过友好协商解决，如果协商不能解决，由贵港仲裁委员会仲裁。</w:t>
      </w:r>
    </w:p>
    <w:p w14:paraId="19B436F9">
      <w:pPr>
        <w:snapToGrid w:val="0"/>
        <w:spacing w:line="400" w:lineRule="exact"/>
        <w:ind w:left="-61" w:firstLine="514"/>
        <w:rPr>
          <w:rStyle w:val="39"/>
          <w:rFonts w:ascii="宋体" w:hAnsi="宋体"/>
          <w:color w:val="000000" w:themeColor="text1"/>
          <w:szCs w:val="21"/>
          <w14:textFill>
            <w14:solidFill>
              <w14:schemeClr w14:val="tx1"/>
            </w14:solidFill>
          </w14:textFill>
        </w:rPr>
      </w:pPr>
      <w:r>
        <w:rPr>
          <w:rStyle w:val="39"/>
          <w:rFonts w:ascii="宋体" w:hAnsi="宋体"/>
          <w:color w:val="000000" w:themeColor="text1"/>
          <w:szCs w:val="21"/>
          <w14:textFill>
            <w14:solidFill>
              <w14:schemeClr w14:val="tx1"/>
            </w14:solidFill>
          </w14:textFill>
        </w:rPr>
        <w:t>2、诉讼期间，本合同继续履行。</w:t>
      </w:r>
    </w:p>
    <w:p w14:paraId="31ADA5C1">
      <w:pPr>
        <w:pStyle w:val="54"/>
        <w:snapToGrid w:val="0"/>
        <w:spacing w:line="400" w:lineRule="exact"/>
        <w:ind w:firstLine="413" w:firstLineChars="196"/>
        <w:rPr>
          <w:rStyle w:val="39"/>
          <w:rFonts w:hAnsi="宋体"/>
          <w:b/>
          <w:color w:val="000000" w:themeColor="text1"/>
          <w14:textFill>
            <w14:solidFill>
              <w14:schemeClr w14:val="tx1"/>
            </w14:solidFill>
          </w14:textFill>
        </w:rPr>
      </w:pPr>
      <w:r>
        <w:rPr>
          <w:rStyle w:val="39"/>
          <w:rFonts w:hAnsi="宋体"/>
          <w:b/>
          <w:color w:val="000000" w:themeColor="text1"/>
          <w14:textFill>
            <w14:solidFill>
              <w14:schemeClr w14:val="tx1"/>
            </w14:solidFill>
          </w14:textFill>
        </w:rPr>
        <w:t>第十二条  合同生效及其它</w:t>
      </w:r>
    </w:p>
    <w:p w14:paraId="6DBCB8E6">
      <w:pPr>
        <w:pStyle w:val="54"/>
        <w:snapToGrid w:val="0"/>
        <w:spacing w:line="400" w:lineRule="exact"/>
        <w:ind w:firstLine="420" w:firstLineChars="200"/>
        <w:rPr>
          <w:rStyle w:val="39"/>
          <w:rFonts w:hAnsi="宋体"/>
          <w:color w:val="000000" w:themeColor="text1"/>
          <w14:textFill>
            <w14:solidFill>
              <w14:schemeClr w14:val="tx1"/>
            </w14:solidFill>
          </w14:textFill>
        </w:rPr>
      </w:pPr>
      <w:r>
        <w:rPr>
          <w:rStyle w:val="39"/>
          <w:rFonts w:hAnsi="宋体"/>
          <w:color w:val="000000" w:themeColor="text1"/>
          <w14:textFill>
            <w14:solidFill>
              <w14:schemeClr w14:val="tx1"/>
            </w14:solidFill>
          </w14:textFill>
        </w:rPr>
        <w:t>1.合同经双方法定代表人或被授权代表签字并加盖单位公章后生效。</w:t>
      </w:r>
    </w:p>
    <w:p w14:paraId="7C0E3CF2">
      <w:pPr>
        <w:pStyle w:val="54"/>
        <w:snapToGrid w:val="0"/>
        <w:spacing w:line="400" w:lineRule="exact"/>
        <w:ind w:firstLine="420" w:firstLineChars="200"/>
        <w:rPr>
          <w:rStyle w:val="39"/>
          <w:rFonts w:hAnsi="宋体"/>
          <w:color w:val="000000" w:themeColor="text1"/>
          <w14:textFill>
            <w14:solidFill>
              <w14:schemeClr w14:val="tx1"/>
            </w14:solidFill>
          </w14:textFill>
        </w:rPr>
      </w:pPr>
      <w:r>
        <w:rPr>
          <w:rStyle w:val="39"/>
          <w:rFonts w:hAnsi="宋体"/>
          <w:color w:val="000000" w:themeColor="text1"/>
          <w14:textFill>
            <w14:solidFill>
              <w14:schemeClr w14:val="tx1"/>
            </w14:solidFill>
          </w14:textFill>
        </w:rPr>
        <w:t>2.合同执行中涉及采购资金和采购内容修改或补充的，须经财政部门审批，并签书面补充协议报财政部门备案，方可作为主合同不可分割的一部分。</w:t>
      </w:r>
    </w:p>
    <w:p w14:paraId="4945179C">
      <w:pPr>
        <w:pStyle w:val="54"/>
        <w:snapToGrid w:val="0"/>
        <w:spacing w:line="400" w:lineRule="exact"/>
        <w:ind w:left="420" w:leftChars="200"/>
        <w:rPr>
          <w:rStyle w:val="39"/>
          <w:rFonts w:hAnsi="宋体"/>
          <w:color w:val="000000" w:themeColor="text1"/>
          <w14:textFill>
            <w14:solidFill>
              <w14:schemeClr w14:val="tx1"/>
            </w14:solidFill>
          </w14:textFill>
        </w:rPr>
      </w:pPr>
      <w:r>
        <w:rPr>
          <w:rStyle w:val="39"/>
          <w:rFonts w:hAnsi="宋体"/>
          <w:color w:val="000000" w:themeColor="text1"/>
          <w14:textFill>
            <w14:solidFill>
              <w14:schemeClr w14:val="tx1"/>
            </w14:solidFill>
          </w14:textFill>
        </w:rPr>
        <w:t>3.本合同未尽事宜，遵照《合同法》有关条文执行。</w:t>
      </w:r>
    </w:p>
    <w:p w14:paraId="7AA793B6">
      <w:pPr>
        <w:snapToGrid w:val="0"/>
        <w:spacing w:line="400" w:lineRule="exact"/>
        <w:ind w:firstLine="422" w:firstLineChars="200"/>
        <w:rPr>
          <w:rStyle w:val="39"/>
          <w:rFonts w:ascii="宋体" w:hAnsi="宋体"/>
          <w:b/>
          <w:color w:val="000000" w:themeColor="text1"/>
          <w:szCs w:val="21"/>
          <w14:textFill>
            <w14:solidFill>
              <w14:schemeClr w14:val="tx1"/>
            </w14:solidFill>
          </w14:textFill>
        </w:rPr>
      </w:pPr>
      <w:r>
        <w:rPr>
          <w:rStyle w:val="39"/>
          <w:rFonts w:ascii="宋体" w:hAnsi="宋体"/>
          <w:b/>
          <w:color w:val="000000" w:themeColor="text1"/>
          <w:szCs w:val="21"/>
          <w14:textFill>
            <w14:solidFill>
              <w14:schemeClr w14:val="tx1"/>
            </w14:solidFill>
          </w14:textFill>
        </w:rPr>
        <w:t>第十三条　合同的变更、终止与转让</w:t>
      </w:r>
    </w:p>
    <w:p w14:paraId="09DA975F">
      <w:pPr>
        <w:snapToGrid w:val="0"/>
        <w:spacing w:line="400" w:lineRule="exact"/>
        <w:ind w:firstLine="420" w:firstLineChars="200"/>
        <w:rPr>
          <w:rStyle w:val="39"/>
          <w:rFonts w:ascii="宋体" w:hAnsi="宋体"/>
          <w:color w:val="000000" w:themeColor="text1"/>
          <w:szCs w:val="21"/>
          <w14:textFill>
            <w14:solidFill>
              <w14:schemeClr w14:val="tx1"/>
            </w14:solidFill>
          </w14:textFill>
        </w:rPr>
      </w:pPr>
      <w:r>
        <w:rPr>
          <w:rStyle w:val="39"/>
          <w:rFonts w:ascii="宋体" w:hAnsi="宋体"/>
          <w:color w:val="000000" w:themeColor="text1"/>
          <w:szCs w:val="21"/>
          <w14:textFill>
            <w14:solidFill>
              <w14:schemeClr w14:val="tx1"/>
            </w14:solidFill>
          </w14:textFill>
        </w:rPr>
        <w:t>1、除《中华人民共和国政府采购法》第五十条规定的情形外，本合同一经签订，甲乙双方不得擅自变更、中止或终止。</w:t>
      </w:r>
    </w:p>
    <w:p w14:paraId="21EDBA81">
      <w:pPr>
        <w:snapToGrid w:val="0"/>
        <w:spacing w:line="400" w:lineRule="exact"/>
        <w:ind w:left="-61" w:firstLine="514"/>
        <w:rPr>
          <w:rStyle w:val="39"/>
          <w:rFonts w:ascii="宋体" w:hAnsi="宋体"/>
          <w:color w:val="000000" w:themeColor="text1"/>
          <w:szCs w:val="21"/>
          <w14:textFill>
            <w14:solidFill>
              <w14:schemeClr w14:val="tx1"/>
            </w14:solidFill>
          </w14:textFill>
        </w:rPr>
      </w:pPr>
      <w:r>
        <w:rPr>
          <w:rStyle w:val="39"/>
          <w:rFonts w:ascii="宋体" w:hAnsi="宋体"/>
          <w:color w:val="000000" w:themeColor="text1"/>
          <w:szCs w:val="21"/>
          <w14:textFill>
            <w14:solidFill>
              <w14:schemeClr w14:val="tx1"/>
            </w14:solidFill>
          </w14:textFill>
        </w:rPr>
        <w:t>2、乙方不得擅自转让其应履行的合同义务。</w:t>
      </w:r>
    </w:p>
    <w:p w14:paraId="3818BA09">
      <w:pPr>
        <w:snapToGrid w:val="0"/>
        <w:spacing w:line="400" w:lineRule="exact"/>
        <w:ind w:firstLine="422" w:firstLineChars="200"/>
        <w:rPr>
          <w:rStyle w:val="39"/>
          <w:rFonts w:ascii="宋体" w:hAnsi="宋体"/>
          <w:b/>
          <w:color w:val="000000" w:themeColor="text1"/>
          <w:szCs w:val="21"/>
          <w14:textFill>
            <w14:solidFill>
              <w14:schemeClr w14:val="tx1"/>
            </w14:solidFill>
          </w14:textFill>
        </w:rPr>
      </w:pPr>
      <w:r>
        <w:rPr>
          <w:rStyle w:val="39"/>
          <w:rFonts w:ascii="宋体" w:hAnsi="宋体"/>
          <w:b/>
          <w:color w:val="000000" w:themeColor="text1"/>
          <w:szCs w:val="21"/>
          <w14:textFill>
            <w14:solidFill>
              <w14:schemeClr w14:val="tx1"/>
            </w14:solidFill>
          </w14:textFill>
        </w:rPr>
        <w:t>第十四条　签订本合同依据</w:t>
      </w:r>
    </w:p>
    <w:p w14:paraId="27A5B693">
      <w:pPr>
        <w:pStyle w:val="54"/>
        <w:snapToGrid w:val="0"/>
        <w:spacing w:line="400" w:lineRule="exact"/>
        <w:ind w:left="420" w:leftChars="200"/>
        <w:rPr>
          <w:rStyle w:val="39"/>
          <w:rFonts w:hAnsi="宋体"/>
          <w:color w:val="000000" w:themeColor="text1"/>
          <w14:textFill>
            <w14:solidFill>
              <w14:schemeClr w14:val="tx1"/>
            </w14:solidFill>
          </w14:textFill>
        </w:rPr>
      </w:pPr>
      <w:r>
        <w:rPr>
          <w:rStyle w:val="39"/>
          <w:rFonts w:hAnsi="宋体"/>
          <w:color w:val="000000" w:themeColor="text1"/>
          <w14:textFill>
            <w14:solidFill>
              <w14:schemeClr w14:val="tx1"/>
            </w14:solidFill>
          </w14:textFill>
        </w:rPr>
        <w:t>1、</w:t>
      </w:r>
      <w:r>
        <w:rPr>
          <w:rStyle w:val="39"/>
          <w:rFonts w:hint="eastAsia" w:hAnsi="宋体"/>
          <w:color w:val="000000" w:themeColor="text1"/>
          <w14:textFill>
            <w14:solidFill>
              <w14:schemeClr w14:val="tx1"/>
            </w14:solidFill>
          </w14:textFill>
        </w:rPr>
        <w:t>竞争性</w:t>
      </w:r>
      <w:r>
        <w:rPr>
          <w:rStyle w:val="39"/>
          <w:rFonts w:hAnsi="宋体"/>
          <w:color w:val="000000" w:themeColor="text1"/>
          <w14:textFill>
            <w14:solidFill>
              <w14:schemeClr w14:val="tx1"/>
            </w14:solidFill>
          </w14:textFill>
        </w:rPr>
        <w:t>磋商文件；</w:t>
      </w:r>
    </w:p>
    <w:p w14:paraId="1B59EDEF">
      <w:pPr>
        <w:pStyle w:val="54"/>
        <w:snapToGrid w:val="0"/>
        <w:spacing w:line="400" w:lineRule="exact"/>
        <w:ind w:left="420" w:leftChars="200"/>
        <w:rPr>
          <w:rStyle w:val="39"/>
          <w:rFonts w:hAnsi="宋体"/>
          <w:color w:val="000000" w:themeColor="text1"/>
          <w14:textFill>
            <w14:solidFill>
              <w14:schemeClr w14:val="tx1"/>
            </w14:solidFill>
          </w14:textFill>
        </w:rPr>
      </w:pPr>
      <w:r>
        <w:rPr>
          <w:rStyle w:val="39"/>
          <w:rFonts w:hAnsi="宋体"/>
          <w:color w:val="000000" w:themeColor="text1"/>
          <w14:textFill>
            <w14:solidFill>
              <w14:schemeClr w14:val="tx1"/>
            </w14:solidFill>
          </w14:textFill>
        </w:rPr>
        <w:t>2、乙方提供的响应文件；</w:t>
      </w:r>
    </w:p>
    <w:p w14:paraId="6409BD11">
      <w:pPr>
        <w:pStyle w:val="54"/>
        <w:snapToGrid w:val="0"/>
        <w:spacing w:line="400" w:lineRule="exact"/>
        <w:ind w:left="420" w:leftChars="200"/>
        <w:rPr>
          <w:rStyle w:val="39"/>
          <w:rFonts w:hAnsi="宋体"/>
          <w:b/>
          <w:color w:val="000000" w:themeColor="text1"/>
          <w14:textFill>
            <w14:solidFill>
              <w14:schemeClr w14:val="tx1"/>
            </w14:solidFill>
          </w14:textFill>
        </w:rPr>
      </w:pPr>
      <w:r>
        <w:rPr>
          <w:rStyle w:val="39"/>
          <w:rFonts w:hAnsi="宋体"/>
          <w:color w:val="000000" w:themeColor="text1"/>
          <w14:textFill>
            <w14:solidFill>
              <w14:schemeClr w14:val="tx1"/>
            </w14:solidFill>
          </w14:textFill>
        </w:rPr>
        <w:t>3、成交通知书。</w:t>
      </w:r>
    </w:p>
    <w:p w14:paraId="64A72DCF">
      <w:pPr>
        <w:snapToGrid w:val="0"/>
        <w:spacing w:line="440" w:lineRule="exact"/>
        <w:ind w:firstLine="422" w:firstLineChars="200"/>
        <w:rPr>
          <w:rStyle w:val="39"/>
          <w:rFonts w:ascii="宋体" w:hAnsi="宋体"/>
          <w:bCs/>
          <w:color w:val="000000" w:themeColor="text1"/>
          <w:szCs w:val="21"/>
          <w14:textFill>
            <w14:solidFill>
              <w14:schemeClr w14:val="tx1"/>
            </w14:solidFill>
          </w14:textFill>
        </w:rPr>
      </w:pPr>
      <w:r>
        <w:rPr>
          <w:rStyle w:val="39"/>
          <w:rFonts w:ascii="宋体" w:hAnsi="宋体"/>
          <w:b/>
          <w:color w:val="000000" w:themeColor="text1"/>
          <w:szCs w:val="21"/>
          <w14:textFill>
            <w14:solidFill>
              <w14:schemeClr w14:val="tx1"/>
            </w14:solidFill>
          </w14:textFill>
        </w:rPr>
        <w:t>第十五条　</w:t>
      </w:r>
      <w:r>
        <w:rPr>
          <w:rStyle w:val="39"/>
          <w:rFonts w:ascii="宋体" w:hAnsi="宋体"/>
          <w:color w:val="000000" w:themeColor="text1"/>
          <w:szCs w:val="21"/>
          <w14:textFill>
            <w14:solidFill>
              <w14:schemeClr w14:val="tx1"/>
            </w14:solidFill>
          </w14:textFill>
        </w:rPr>
        <w:t>本合同一式</w:t>
      </w:r>
      <w:r>
        <w:rPr>
          <w:rStyle w:val="39"/>
          <w:rFonts w:hint="eastAsia" w:ascii="宋体" w:hAnsi="宋体"/>
          <w:color w:val="000000" w:themeColor="text1"/>
          <w:szCs w:val="21"/>
          <w14:textFill>
            <w14:solidFill>
              <w14:schemeClr w14:val="tx1"/>
            </w14:solidFill>
          </w14:textFill>
        </w:rPr>
        <w:t>四</w:t>
      </w:r>
      <w:r>
        <w:rPr>
          <w:rStyle w:val="39"/>
          <w:rFonts w:ascii="宋体" w:hAnsi="宋体"/>
          <w:color w:val="000000" w:themeColor="text1"/>
          <w:szCs w:val="21"/>
          <w14:textFill>
            <w14:solidFill>
              <w14:schemeClr w14:val="tx1"/>
            </w14:solidFill>
          </w14:textFill>
        </w:rPr>
        <w:t>份，具有同等法律效力，采购代理机构一份，甲方</w:t>
      </w:r>
      <w:r>
        <w:rPr>
          <w:rStyle w:val="39"/>
          <w:rFonts w:hint="eastAsia" w:ascii="宋体" w:hAnsi="宋体"/>
          <w:color w:val="000000" w:themeColor="text1"/>
          <w:szCs w:val="21"/>
          <w14:textFill>
            <w14:solidFill>
              <w14:schemeClr w14:val="tx1"/>
            </w14:solidFill>
          </w14:textFill>
        </w:rPr>
        <w:t>二</w:t>
      </w:r>
      <w:r>
        <w:rPr>
          <w:rStyle w:val="39"/>
          <w:rFonts w:ascii="宋体" w:hAnsi="宋体"/>
          <w:color w:val="000000" w:themeColor="text1"/>
          <w:szCs w:val="21"/>
          <w14:textFill>
            <w14:solidFill>
              <w14:schemeClr w14:val="tx1"/>
            </w14:solidFill>
          </w14:textFill>
        </w:rPr>
        <w:t>份，乙方</w:t>
      </w:r>
      <w:r>
        <w:rPr>
          <w:rStyle w:val="39"/>
          <w:rFonts w:hint="eastAsia" w:ascii="宋体" w:hAnsi="宋体"/>
          <w:color w:val="000000" w:themeColor="text1"/>
          <w:szCs w:val="21"/>
          <w14:textFill>
            <w14:solidFill>
              <w14:schemeClr w14:val="tx1"/>
            </w14:solidFill>
          </w14:textFill>
        </w:rPr>
        <w:t>一</w:t>
      </w:r>
      <w:r>
        <w:rPr>
          <w:rStyle w:val="39"/>
          <w:rFonts w:ascii="宋体" w:hAnsi="宋体"/>
          <w:color w:val="000000" w:themeColor="text1"/>
          <w:szCs w:val="21"/>
          <w14:textFill>
            <w14:solidFill>
              <w14:schemeClr w14:val="tx1"/>
            </w14:solidFill>
          </w14:textFill>
        </w:rPr>
        <w:t>份。本合同甲乙双方签字盖章后生效。</w:t>
      </w:r>
    </w:p>
    <w:tbl>
      <w:tblPr>
        <w:tblStyle w:val="23"/>
        <w:tblW w:w="936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80"/>
        <w:gridCol w:w="4680"/>
      </w:tblGrid>
      <w:tr w14:paraId="517144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773" w:hRule="atLeast"/>
        </w:trPr>
        <w:tc>
          <w:tcPr>
            <w:tcW w:w="4680" w:type="dxa"/>
            <w:tcBorders>
              <w:top w:val="single" w:color="000000" w:sz="4" w:space="0"/>
              <w:left w:val="single" w:color="000000" w:sz="4" w:space="0"/>
              <w:bottom w:val="single" w:color="000000" w:sz="4" w:space="0"/>
              <w:right w:val="single" w:color="000000" w:sz="4" w:space="0"/>
            </w:tcBorders>
            <w:vAlign w:val="center"/>
          </w:tcPr>
          <w:p w14:paraId="7C9548F8">
            <w:pPr>
              <w:snapToGrid w:val="0"/>
              <w:spacing w:line="400" w:lineRule="exact"/>
              <w:rPr>
                <w:rStyle w:val="39"/>
                <w:rFonts w:ascii="宋体" w:hAnsi="宋体"/>
                <w:color w:val="000000" w:themeColor="text1"/>
                <w:szCs w:val="21"/>
                <w14:textFill>
                  <w14:solidFill>
                    <w14:schemeClr w14:val="tx1"/>
                  </w14:solidFill>
                </w14:textFill>
              </w:rPr>
            </w:pPr>
            <w:r>
              <w:rPr>
                <w:rStyle w:val="39"/>
                <w:rFonts w:ascii="宋体" w:hAnsi="宋体"/>
                <w:color w:val="000000" w:themeColor="text1"/>
                <w:szCs w:val="21"/>
                <w14:textFill>
                  <w14:solidFill>
                    <w14:schemeClr w14:val="tx1"/>
                  </w14:solidFill>
                </w14:textFill>
              </w:rPr>
              <w:t xml:space="preserve">甲方（章）           </w:t>
            </w:r>
          </w:p>
          <w:p w14:paraId="061D4C15">
            <w:pPr>
              <w:snapToGrid w:val="0"/>
              <w:spacing w:line="400" w:lineRule="exact"/>
              <w:rPr>
                <w:rStyle w:val="39"/>
                <w:rFonts w:ascii="宋体" w:hAnsi="宋体"/>
                <w:color w:val="000000" w:themeColor="text1"/>
                <w:szCs w:val="21"/>
                <w14:textFill>
                  <w14:solidFill>
                    <w14:schemeClr w14:val="tx1"/>
                  </w14:solidFill>
                </w14:textFill>
              </w:rPr>
            </w:pPr>
          </w:p>
          <w:p w14:paraId="2CFC6A04">
            <w:pPr>
              <w:snapToGrid w:val="0"/>
              <w:spacing w:line="400" w:lineRule="exact"/>
              <w:ind w:firstLine="945" w:firstLineChars="450"/>
              <w:jc w:val="right"/>
              <w:rPr>
                <w:rStyle w:val="39"/>
                <w:rFonts w:ascii="宋体" w:hAnsi="宋体"/>
                <w:color w:val="000000" w:themeColor="text1"/>
                <w:szCs w:val="21"/>
                <w14:textFill>
                  <w14:solidFill>
                    <w14:schemeClr w14:val="tx1"/>
                  </w14:solidFill>
                </w14:textFill>
              </w:rPr>
            </w:pPr>
            <w:r>
              <w:rPr>
                <w:rStyle w:val="39"/>
                <w:rFonts w:ascii="宋体" w:hAnsi="宋体"/>
                <w:color w:val="000000" w:themeColor="text1"/>
                <w:szCs w:val="21"/>
                <w14:textFill>
                  <w14:solidFill>
                    <w14:schemeClr w14:val="tx1"/>
                  </w14:solidFill>
                </w14:textFill>
              </w:rPr>
              <w:t>年   月   日</w:t>
            </w:r>
          </w:p>
        </w:tc>
        <w:tc>
          <w:tcPr>
            <w:tcW w:w="4680" w:type="dxa"/>
            <w:tcBorders>
              <w:top w:val="single" w:color="000000" w:sz="4" w:space="0"/>
              <w:left w:val="single" w:color="000000" w:sz="4" w:space="0"/>
              <w:bottom w:val="single" w:color="000000" w:sz="4" w:space="0"/>
              <w:right w:val="single" w:color="000000" w:sz="4" w:space="0"/>
            </w:tcBorders>
            <w:vAlign w:val="center"/>
          </w:tcPr>
          <w:p w14:paraId="6A7BF19E">
            <w:pPr>
              <w:snapToGrid w:val="0"/>
              <w:spacing w:line="400" w:lineRule="exact"/>
              <w:rPr>
                <w:rStyle w:val="39"/>
                <w:rFonts w:ascii="宋体" w:hAnsi="宋体"/>
                <w:color w:val="000000" w:themeColor="text1"/>
                <w:szCs w:val="21"/>
                <w14:textFill>
                  <w14:solidFill>
                    <w14:schemeClr w14:val="tx1"/>
                  </w14:solidFill>
                </w14:textFill>
              </w:rPr>
            </w:pPr>
            <w:r>
              <w:rPr>
                <w:rStyle w:val="39"/>
                <w:rFonts w:ascii="宋体" w:hAnsi="宋体"/>
                <w:color w:val="000000" w:themeColor="text1"/>
                <w:szCs w:val="21"/>
                <w14:textFill>
                  <w14:solidFill>
                    <w14:schemeClr w14:val="tx1"/>
                  </w14:solidFill>
                </w14:textFill>
              </w:rPr>
              <w:t xml:space="preserve">乙方（章）              </w:t>
            </w:r>
          </w:p>
          <w:p w14:paraId="2FF13642">
            <w:pPr>
              <w:snapToGrid w:val="0"/>
              <w:spacing w:line="400" w:lineRule="exact"/>
              <w:rPr>
                <w:rStyle w:val="39"/>
                <w:rFonts w:ascii="宋体" w:hAnsi="宋体"/>
                <w:color w:val="000000" w:themeColor="text1"/>
                <w:szCs w:val="21"/>
                <w14:textFill>
                  <w14:solidFill>
                    <w14:schemeClr w14:val="tx1"/>
                  </w14:solidFill>
                </w14:textFill>
              </w:rPr>
            </w:pPr>
          </w:p>
          <w:p w14:paraId="53BB3F1E">
            <w:pPr>
              <w:snapToGrid w:val="0"/>
              <w:spacing w:line="400" w:lineRule="exact"/>
              <w:jc w:val="right"/>
              <w:rPr>
                <w:rStyle w:val="39"/>
                <w:rFonts w:ascii="宋体" w:hAnsi="宋体"/>
                <w:color w:val="000000" w:themeColor="text1"/>
                <w:szCs w:val="21"/>
                <w14:textFill>
                  <w14:solidFill>
                    <w14:schemeClr w14:val="tx1"/>
                  </w14:solidFill>
                </w14:textFill>
              </w:rPr>
            </w:pPr>
            <w:r>
              <w:rPr>
                <w:rStyle w:val="39"/>
                <w:rFonts w:ascii="宋体" w:hAnsi="宋体"/>
                <w:color w:val="000000" w:themeColor="text1"/>
                <w:szCs w:val="21"/>
                <w14:textFill>
                  <w14:solidFill>
                    <w14:schemeClr w14:val="tx1"/>
                  </w14:solidFill>
                </w14:textFill>
              </w:rPr>
              <w:t xml:space="preserve"> 年   月   日</w:t>
            </w:r>
          </w:p>
        </w:tc>
      </w:tr>
      <w:tr w14:paraId="6E3925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58" w:hRule="atLeast"/>
        </w:trPr>
        <w:tc>
          <w:tcPr>
            <w:tcW w:w="4680" w:type="dxa"/>
            <w:tcBorders>
              <w:top w:val="single" w:color="000000" w:sz="4" w:space="0"/>
              <w:left w:val="single" w:color="000000" w:sz="4" w:space="0"/>
              <w:bottom w:val="single" w:color="000000" w:sz="4" w:space="0"/>
              <w:right w:val="single" w:color="000000" w:sz="4" w:space="0"/>
            </w:tcBorders>
            <w:vAlign w:val="center"/>
          </w:tcPr>
          <w:p w14:paraId="014F84DA">
            <w:pPr>
              <w:snapToGrid w:val="0"/>
              <w:spacing w:line="400" w:lineRule="exact"/>
              <w:rPr>
                <w:rStyle w:val="39"/>
                <w:rFonts w:ascii="宋体" w:hAnsi="宋体"/>
                <w:color w:val="000000" w:themeColor="text1"/>
                <w:szCs w:val="21"/>
                <w14:textFill>
                  <w14:solidFill>
                    <w14:schemeClr w14:val="tx1"/>
                  </w14:solidFill>
                </w14:textFill>
              </w:rPr>
            </w:pPr>
            <w:r>
              <w:rPr>
                <w:rStyle w:val="39"/>
                <w:rFonts w:ascii="宋体" w:hAnsi="宋体"/>
                <w:color w:val="000000" w:themeColor="text1"/>
                <w:szCs w:val="21"/>
                <w14:textFill>
                  <w14:solidFill>
                    <w14:schemeClr w14:val="tx1"/>
                  </w14:solidFill>
                </w14:textFill>
              </w:rPr>
              <w:t>单位地址：</w:t>
            </w:r>
          </w:p>
        </w:tc>
        <w:tc>
          <w:tcPr>
            <w:tcW w:w="4680" w:type="dxa"/>
            <w:tcBorders>
              <w:top w:val="single" w:color="000000" w:sz="4" w:space="0"/>
              <w:left w:val="single" w:color="000000" w:sz="4" w:space="0"/>
              <w:bottom w:val="single" w:color="000000" w:sz="4" w:space="0"/>
              <w:right w:val="single" w:color="000000" w:sz="4" w:space="0"/>
            </w:tcBorders>
            <w:vAlign w:val="center"/>
          </w:tcPr>
          <w:p w14:paraId="62A85105">
            <w:pPr>
              <w:snapToGrid w:val="0"/>
              <w:spacing w:line="400" w:lineRule="exact"/>
              <w:rPr>
                <w:rStyle w:val="39"/>
                <w:rFonts w:ascii="宋体" w:hAnsi="宋体"/>
                <w:color w:val="000000" w:themeColor="text1"/>
                <w:szCs w:val="21"/>
                <w14:textFill>
                  <w14:solidFill>
                    <w14:schemeClr w14:val="tx1"/>
                  </w14:solidFill>
                </w14:textFill>
              </w:rPr>
            </w:pPr>
            <w:r>
              <w:rPr>
                <w:rStyle w:val="39"/>
                <w:rFonts w:ascii="宋体" w:hAnsi="宋体"/>
                <w:color w:val="000000" w:themeColor="text1"/>
                <w:szCs w:val="21"/>
                <w14:textFill>
                  <w14:solidFill>
                    <w14:schemeClr w14:val="tx1"/>
                  </w14:solidFill>
                </w14:textFill>
              </w:rPr>
              <w:t>单位地址：</w:t>
            </w:r>
          </w:p>
        </w:tc>
      </w:tr>
      <w:tr w14:paraId="06C5C8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08" w:hRule="atLeast"/>
        </w:trPr>
        <w:tc>
          <w:tcPr>
            <w:tcW w:w="4680" w:type="dxa"/>
            <w:tcBorders>
              <w:top w:val="single" w:color="000000" w:sz="4" w:space="0"/>
              <w:left w:val="single" w:color="000000" w:sz="4" w:space="0"/>
              <w:bottom w:val="single" w:color="000000" w:sz="4" w:space="0"/>
              <w:right w:val="single" w:color="000000" w:sz="4" w:space="0"/>
            </w:tcBorders>
            <w:vAlign w:val="center"/>
          </w:tcPr>
          <w:p w14:paraId="214D63CB">
            <w:pPr>
              <w:snapToGrid w:val="0"/>
              <w:spacing w:line="400" w:lineRule="exact"/>
              <w:rPr>
                <w:rStyle w:val="39"/>
                <w:rFonts w:ascii="宋体" w:hAnsi="宋体"/>
                <w:color w:val="000000" w:themeColor="text1"/>
                <w:szCs w:val="21"/>
                <w14:textFill>
                  <w14:solidFill>
                    <w14:schemeClr w14:val="tx1"/>
                  </w14:solidFill>
                </w14:textFill>
              </w:rPr>
            </w:pPr>
            <w:r>
              <w:rPr>
                <w:rStyle w:val="39"/>
                <w:rFonts w:ascii="宋体" w:hAnsi="宋体"/>
                <w:color w:val="000000" w:themeColor="text1"/>
                <w:szCs w:val="21"/>
                <w14:textFill>
                  <w14:solidFill>
                    <w14:schemeClr w14:val="tx1"/>
                  </w14:solidFill>
                </w14:textFill>
              </w:rPr>
              <w:t>法定代表人（或委托代理人）：</w:t>
            </w:r>
          </w:p>
        </w:tc>
        <w:tc>
          <w:tcPr>
            <w:tcW w:w="4680" w:type="dxa"/>
            <w:tcBorders>
              <w:top w:val="single" w:color="000000" w:sz="4" w:space="0"/>
              <w:left w:val="single" w:color="000000" w:sz="4" w:space="0"/>
              <w:bottom w:val="single" w:color="000000" w:sz="4" w:space="0"/>
              <w:right w:val="single" w:color="000000" w:sz="4" w:space="0"/>
            </w:tcBorders>
            <w:vAlign w:val="center"/>
          </w:tcPr>
          <w:p w14:paraId="30FA20B7">
            <w:pPr>
              <w:snapToGrid w:val="0"/>
              <w:spacing w:line="400" w:lineRule="exact"/>
              <w:rPr>
                <w:rStyle w:val="39"/>
                <w:rFonts w:ascii="宋体" w:hAnsi="宋体"/>
                <w:color w:val="000000" w:themeColor="text1"/>
                <w:szCs w:val="21"/>
                <w14:textFill>
                  <w14:solidFill>
                    <w14:schemeClr w14:val="tx1"/>
                  </w14:solidFill>
                </w14:textFill>
              </w:rPr>
            </w:pPr>
            <w:r>
              <w:rPr>
                <w:rStyle w:val="39"/>
                <w:rFonts w:ascii="宋体" w:hAnsi="宋体"/>
                <w:color w:val="000000" w:themeColor="text1"/>
                <w:szCs w:val="21"/>
                <w14:textFill>
                  <w14:solidFill>
                    <w14:schemeClr w14:val="tx1"/>
                  </w14:solidFill>
                </w14:textFill>
              </w:rPr>
              <w:t>法定代表人（或委托代理人）：</w:t>
            </w:r>
          </w:p>
        </w:tc>
      </w:tr>
      <w:tr w14:paraId="170729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8" w:hRule="atLeast"/>
        </w:trPr>
        <w:tc>
          <w:tcPr>
            <w:tcW w:w="4680" w:type="dxa"/>
            <w:tcBorders>
              <w:top w:val="single" w:color="000000" w:sz="4" w:space="0"/>
              <w:left w:val="single" w:color="000000" w:sz="4" w:space="0"/>
              <w:bottom w:val="single" w:color="000000" w:sz="4" w:space="0"/>
              <w:right w:val="single" w:color="000000" w:sz="4" w:space="0"/>
            </w:tcBorders>
            <w:vAlign w:val="center"/>
          </w:tcPr>
          <w:p w14:paraId="6CA0FD51">
            <w:pPr>
              <w:snapToGrid w:val="0"/>
              <w:spacing w:line="400" w:lineRule="exact"/>
              <w:rPr>
                <w:rStyle w:val="39"/>
                <w:rFonts w:ascii="宋体" w:hAnsi="宋体"/>
                <w:color w:val="000000" w:themeColor="text1"/>
                <w:szCs w:val="21"/>
                <w14:textFill>
                  <w14:solidFill>
                    <w14:schemeClr w14:val="tx1"/>
                  </w14:solidFill>
                </w14:textFill>
              </w:rPr>
            </w:pPr>
            <w:r>
              <w:rPr>
                <w:rStyle w:val="39"/>
                <w:rFonts w:ascii="宋体" w:hAnsi="宋体"/>
                <w:color w:val="000000" w:themeColor="text1"/>
                <w:szCs w:val="21"/>
                <w14:textFill>
                  <w14:solidFill>
                    <w14:schemeClr w14:val="tx1"/>
                  </w14:solidFill>
                </w14:textFill>
              </w:rPr>
              <w:t>电话：</w:t>
            </w:r>
          </w:p>
        </w:tc>
        <w:tc>
          <w:tcPr>
            <w:tcW w:w="4680" w:type="dxa"/>
            <w:tcBorders>
              <w:top w:val="single" w:color="000000" w:sz="4" w:space="0"/>
              <w:left w:val="single" w:color="000000" w:sz="4" w:space="0"/>
              <w:bottom w:val="single" w:color="000000" w:sz="4" w:space="0"/>
              <w:right w:val="single" w:color="000000" w:sz="4" w:space="0"/>
            </w:tcBorders>
            <w:vAlign w:val="center"/>
          </w:tcPr>
          <w:p w14:paraId="77230F19">
            <w:pPr>
              <w:snapToGrid w:val="0"/>
              <w:spacing w:line="400" w:lineRule="exact"/>
              <w:rPr>
                <w:rStyle w:val="39"/>
                <w:rFonts w:ascii="宋体" w:hAnsi="宋体"/>
                <w:color w:val="000000" w:themeColor="text1"/>
                <w:szCs w:val="21"/>
                <w14:textFill>
                  <w14:solidFill>
                    <w14:schemeClr w14:val="tx1"/>
                  </w14:solidFill>
                </w14:textFill>
              </w:rPr>
            </w:pPr>
            <w:r>
              <w:rPr>
                <w:rStyle w:val="39"/>
                <w:rFonts w:ascii="宋体" w:hAnsi="宋体"/>
                <w:color w:val="000000" w:themeColor="text1"/>
                <w:szCs w:val="21"/>
                <w14:textFill>
                  <w14:solidFill>
                    <w14:schemeClr w14:val="tx1"/>
                  </w14:solidFill>
                </w14:textFill>
              </w:rPr>
              <w:t>电话：</w:t>
            </w:r>
          </w:p>
        </w:tc>
      </w:tr>
      <w:tr w14:paraId="43A892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56" w:hRule="atLeast"/>
        </w:trPr>
        <w:tc>
          <w:tcPr>
            <w:tcW w:w="4680" w:type="dxa"/>
            <w:tcBorders>
              <w:top w:val="single" w:color="000000" w:sz="4" w:space="0"/>
              <w:left w:val="single" w:color="000000" w:sz="4" w:space="0"/>
              <w:bottom w:val="single" w:color="000000" w:sz="4" w:space="0"/>
              <w:right w:val="single" w:color="000000" w:sz="4" w:space="0"/>
            </w:tcBorders>
            <w:vAlign w:val="center"/>
          </w:tcPr>
          <w:p w14:paraId="08DEFAC1">
            <w:pPr>
              <w:snapToGrid w:val="0"/>
              <w:spacing w:line="400" w:lineRule="exact"/>
              <w:rPr>
                <w:rStyle w:val="39"/>
                <w:rFonts w:ascii="宋体" w:hAnsi="宋体"/>
                <w:color w:val="000000" w:themeColor="text1"/>
                <w:szCs w:val="21"/>
                <w14:textFill>
                  <w14:solidFill>
                    <w14:schemeClr w14:val="tx1"/>
                  </w14:solidFill>
                </w14:textFill>
              </w:rPr>
            </w:pPr>
            <w:r>
              <w:rPr>
                <w:rStyle w:val="39"/>
                <w:rFonts w:ascii="宋体" w:hAnsi="宋体"/>
                <w:color w:val="000000" w:themeColor="text1"/>
                <w:szCs w:val="21"/>
                <w14:textFill>
                  <w14:solidFill>
                    <w14:schemeClr w14:val="tx1"/>
                  </w14:solidFill>
                </w14:textFill>
              </w:rPr>
              <w:t>电子邮箱：</w:t>
            </w:r>
          </w:p>
        </w:tc>
        <w:tc>
          <w:tcPr>
            <w:tcW w:w="4680" w:type="dxa"/>
            <w:tcBorders>
              <w:top w:val="single" w:color="000000" w:sz="4" w:space="0"/>
              <w:left w:val="single" w:color="000000" w:sz="4" w:space="0"/>
              <w:bottom w:val="single" w:color="000000" w:sz="4" w:space="0"/>
              <w:right w:val="single" w:color="000000" w:sz="4" w:space="0"/>
            </w:tcBorders>
            <w:vAlign w:val="center"/>
          </w:tcPr>
          <w:p w14:paraId="6D46794E">
            <w:pPr>
              <w:snapToGrid w:val="0"/>
              <w:spacing w:line="400" w:lineRule="exact"/>
              <w:rPr>
                <w:rStyle w:val="39"/>
                <w:rFonts w:ascii="宋体" w:hAnsi="宋体"/>
                <w:color w:val="000000" w:themeColor="text1"/>
                <w:szCs w:val="21"/>
                <w14:textFill>
                  <w14:solidFill>
                    <w14:schemeClr w14:val="tx1"/>
                  </w14:solidFill>
                </w14:textFill>
              </w:rPr>
            </w:pPr>
            <w:r>
              <w:rPr>
                <w:rStyle w:val="39"/>
                <w:rFonts w:ascii="宋体" w:hAnsi="宋体"/>
                <w:color w:val="000000" w:themeColor="text1"/>
                <w:szCs w:val="21"/>
                <w14:textFill>
                  <w14:solidFill>
                    <w14:schemeClr w14:val="tx1"/>
                  </w14:solidFill>
                </w14:textFill>
              </w:rPr>
              <w:t>电子邮箱：</w:t>
            </w:r>
          </w:p>
        </w:tc>
      </w:tr>
      <w:tr w14:paraId="6DE7DC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4" w:hRule="atLeast"/>
        </w:trPr>
        <w:tc>
          <w:tcPr>
            <w:tcW w:w="4680" w:type="dxa"/>
            <w:tcBorders>
              <w:top w:val="single" w:color="000000" w:sz="4" w:space="0"/>
              <w:left w:val="single" w:color="000000" w:sz="4" w:space="0"/>
              <w:bottom w:val="single" w:color="000000" w:sz="4" w:space="0"/>
              <w:right w:val="single" w:color="000000" w:sz="4" w:space="0"/>
            </w:tcBorders>
            <w:vAlign w:val="center"/>
          </w:tcPr>
          <w:p w14:paraId="34FDD23F">
            <w:pPr>
              <w:snapToGrid w:val="0"/>
              <w:spacing w:line="400" w:lineRule="exact"/>
              <w:rPr>
                <w:rStyle w:val="39"/>
                <w:rFonts w:ascii="宋体" w:hAnsi="宋体"/>
                <w:color w:val="000000" w:themeColor="text1"/>
                <w:szCs w:val="21"/>
                <w14:textFill>
                  <w14:solidFill>
                    <w14:schemeClr w14:val="tx1"/>
                  </w14:solidFill>
                </w14:textFill>
              </w:rPr>
            </w:pPr>
            <w:r>
              <w:rPr>
                <w:rStyle w:val="39"/>
                <w:rFonts w:ascii="宋体" w:hAnsi="宋体"/>
                <w:color w:val="000000" w:themeColor="text1"/>
                <w:szCs w:val="21"/>
                <w14:textFill>
                  <w14:solidFill>
                    <w14:schemeClr w14:val="tx1"/>
                  </w14:solidFill>
                </w14:textFill>
              </w:rPr>
              <w:t>开户银行：</w:t>
            </w:r>
          </w:p>
        </w:tc>
        <w:tc>
          <w:tcPr>
            <w:tcW w:w="4680" w:type="dxa"/>
            <w:tcBorders>
              <w:top w:val="single" w:color="000000" w:sz="4" w:space="0"/>
              <w:left w:val="single" w:color="000000" w:sz="4" w:space="0"/>
              <w:bottom w:val="single" w:color="000000" w:sz="4" w:space="0"/>
              <w:right w:val="single" w:color="000000" w:sz="4" w:space="0"/>
            </w:tcBorders>
            <w:vAlign w:val="center"/>
          </w:tcPr>
          <w:p w14:paraId="0877904F">
            <w:pPr>
              <w:snapToGrid w:val="0"/>
              <w:spacing w:line="400" w:lineRule="exact"/>
              <w:rPr>
                <w:rStyle w:val="39"/>
                <w:rFonts w:ascii="宋体" w:hAnsi="宋体"/>
                <w:color w:val="000000" w:themeColor="text1"/>
                <w:szCs w:val="21"/>
                <w14:textFill>
                  <w14:solidFill>
                    <w14:schemeClr w14:val="tx1"/>
                  </w14:solidFill>
                </w14:textFill>
              </w:rPr>
            </w:pPr>
            <w:r>
              <w:rPr>
                <w:rStyle w:val="39"/>
                <w:rFonts w:ascii="宋体" w:hAnsi="宋体"/>
                <w:color w:val="000000" w:themeColor="text1"/>
                <w:szCs w:val="21"/>
                <w14:textFill>
                  <w14:solidFill>
                    <w14:schemeClr w14:val="tx1"/>
                  </w14:solidFill>
                </w14:textFill>
              </w:rPr>
              <w:t>开户银行：</w:t>
            </w:r>
          </w:p>
        </w:tc>
      </w:tr>
      <w:tr w14:paraId="03FFAD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58" w:hRule="atLeast"/>
        </w:trPr>
        <w:tc>
          <w:tcPr>
            <w:tcW w:w="4680" w:type="dxa"/>
            <w:tcBorders>
              <w:top w:val="single" w:color="000000" w:sz="4" w:space="0"/>
              <w:left w:val="single" w:color="000000" w:sz="4" w:space="0"/>
              <w:bottom w:val="single" w:color="000000" w:sz="4" w:space="0"/>
              <w:right w:val="single" w:color="000000" w:sz="4" w:space="0"/>
            </w:tcBorders>
            <w:vAlign w:val="center"/>
          </w:tcPr>
          <w:p w14:paraId="73113D5C">
            <w:pPr>
              <w:snapToGrid w:val="0"/>
              <w:spacing w:line="400" w:lineRule="exact"/>
              <w:rPr>
                <w:rStyle w:val="39"/>
                <w:rFonts w:ascii="宋体" w:hAnsi="宋体"/>
                <w:color w:val="000000" w:themeColor="text1"/>
                <w:szCs w:val="21"/>
                <w14:textFill>
                  <w14:solidFill>
                    <w14:schemeClr w14:val="tx1"/>
                  </w14:solidFill>
                </w14:textFill>
              </w:rPr>
            </w:pPr>
            <w:r>
              <w:rPr>
                <w:rStyle w:val="39"/>
                <w:rFonts w:ascii="宋体" w:hAnsi="宋体"/>
                <w:color w:val="000000" w:themeColor="text1"/>
                <w:szCs w:val="21"/>
                <w14:textFill>
                  <w14:solidFill>
                    <w14:schemeClr w14:val="tx1"/>
                  </w14:solidFill>
                </w14:textFill>
              </w:rPr>
              <w:t>账号：</w:t>
            </w:r>
          </w:p>
        </w:tc>
        <w:tc>
          <w:tcPr>
            <w:tcW w:w="4680" w:type="dxa"/>
            <w:tcBorders>
              <w:top w:val="single" w:color="000000" w:sz="4" w:space="0"/>
              <w:left w:val="single" w:color="000000" w:sz="4" w:space="0"/>
              <w:bottom w:val="single" w:color="000000" w:sz="4" w:space="0"/>
              <w:right w:val="single" w:color="000000" w:sz="4" w:space="0"/>
            </w:tcBorders>
            <w:vAlign w:val="center"/>
          </w:tcPr>
          <w:p w14:paraId="776BF76B">
            <w:pPr>
              <w:snapToGrid w:val="0"/>
              <w:spacing w:line="400" w:lineRule="exact"/>
              <w:rPr>
                <w:rStyle w:val="39"/>
                <w:rFonts w:ascii="宋体" w:hAnsi="宋体"/>
                <w:color w:val="000000" w:themeColor="text1"/>
                <w:szCs w:val="21"/>
                <w14:textFill>
                  <w14:solidFill>
                    <w14:schemeClr w14:val="tx1"/>
                  </w14:solidFill>
                </w14:textFill>
              </w:rPr>
            </w:pPr>
            <w:r>
              <w:rPr>
                <w:rStyle w:val="39"/>
                <w:rFonts w:ascii="宋体" w:hAnsi="宋体"/>
                <w:color w:val="000000" w:themeColor="text1"/>
                <w:szCs w:val="21"/>
                <w14:textFill>
                  <w14:solidFill>
                    <w14:schemeClr w14:val="tx1"/>
                  </w14:solidFill>
                </w14:textFill>
              </w:rPr>
              <w:t>账号：</w:t>
            </w:r>
          </w:p>
        </w:tc>
      </w:tr>
      <w:tr w14:paraId="4BDC55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94" w:hRule="atLeast"/>
        </w:trPr>
        <w:tc>
          <w:tcPr>
            <w:tcW w:w="4680" w:type="dxa"/>
            <w:tcBorders>
              <w:top w:val="single" w:color="000000" w:sz="4" w:space="0"/>
              <w:left w:val="single" w:color="000000" w:sz="4" w:space="0"/>
              <w:bottom w:val="single" w:color="000000" w:sz="4" w:space="0"/>
              <w:right w:val="single" w:color="000000" w:sz="4" w:space="0"/>
            </w:tcBorders>
            <w:vAlign w:val="center"/>
          </w:tcPr>
          <w:p w14:paraId="02B38573">
            <w:pPr>
              <w:snapToGrid w:val="0"/>
              <w:spacing w:line="400" w:lineRule="exact"/>
              <w:rPr>
                <w:rStyle w:val="39"/>
                <w:rFonts w:ascii="宋体" w:hAnsi="宋体"/>
                <w:color w:val="000000" w:themeColor="text1"/>
                <w:szCs w:val="21"/>
                <w14:textFill>
                  <w14:solidFill>
                    <w14:schemeClr w14:val="tx1"/>
                  </w14:solidFill>
                </w14:textFill>
              </w:rPr>
            </w:pPr>
            <w:r>
              <w:rPr>
                <w:rStyle w:val="39"/>
                <w:rFonts w:ascii="宋体" w:hAnsi="宋体"/>
                <w:color w:val="000000" w:themeColor="text1"/>
                <w:szCs w:val="21"/>
                <w14:textFill>
                  <w14:solidFill>
                    <w14:schemeClr w14:val="tx1"/>
                  </w14:solidFill>
                </w14:textFill>
              </w:rPr>
              <w:t>邮政编码：</w:t>
            </w:r>
          </w:p>
        </w:tc>
        <w:tc>
          <w:tcPr>
            <w:tcW w:w="4680" w:type="dxa"/>
            <w:tcBorders>
              <w:top w:val="single" w:color="000000" w:sz="4" w:space="0"/>
              <w:left w:val="single" w:color="000000" w:sz="4" w:space="0"/>
              <w:bottom w:val="single" w:color="000000" w:sz="4" w:space="0"/>
              <w:right w:val="single" w:color="000000" w:sz="4" w:space="0"/>
            </w:tcBorders>
            <w:vAlign w:val="center"/>
          </w:tcPr>
          <w:p w14:paraId="3C134F77">
            <w:pPr>
              <w:snapToGrid w:val="0"/>
              <w:spacing w:line="400" w:lineRule="exact"/>
              <w:rPr>
                <w:rStyle w:val="39"/>
                <w:rFonts w:ascii="宋体" w:hAnsi="宋体"/>
                <w:color w:val="000000" w:themeColor="text1"/>
                <w:szCs w:val="21"/>
                <w14:textFill>
                  <w14:solidFill>
                    <w14:schemeClr w14:val="tx1"/>
                  </w14:solidFill>
                </w14:textFill>
              </w:rPr>
            </w:pPr>
            <w:r>
              <w:rPr>
                <w:rStyle w:val="39"/>
                <w:rFonts w:ascii="宋体" w:hAnsi="宋体"/>
                <w:color w:val="000000" w:themeColor="text1"/>
                <w:szCs w:val="21"/>
                <w14:textFill>
                  <w14:solidFill>
                    <w14:schemeClr w14:val="tx1"/>
                  </w14:solidFill>
                </w14:textFill>
              </w:rPr>
              <w:t>邮政编码：</w:t>
            </w:r>
          </w:p>
        </w:tc>
      </w:tr>
    </w:tbl>
    <w:p w14:paraId="5EB70BB7">
      <w:pPr>
        <w:pStyle w:val="54"/>
        <w:snapToGrid w:val="0"/>
        <w:rPr>
          <w:rStyle w:val="39"/>
          <w:rFonts w:hAnsi="宋体"/>
          <w:b/>
          <w:color w:val="000000" w:themeColor="text1"/>
          <w14:textFill>
            <w14:solidFill>
              <w14:schemeClr w14:val="tx1"/>
            </w14:solidFill>
          </w14:textFill>
        </w:rPr>
      </w:pPr>
    </w:p>
    <w:p w14:paraId="2F495654">
      <w:pPr>
        <w:pStyle w:val="54"/>
        <w:snapToGrid w:val="0"/>
        <w:rPr>
          <w:rStyle w:val="39"/>
          <w:rFonts w:hAnsi="宋体"/>
          <w:b/>
          <w:color w:val="000000" w:themeColor="text1"/>
          <w14:textFill>
            <w14:solidFill>
              <w14:schemeClr w14:val="tx1"/>
            </w14:solidFill>
          </w14:textFill>
        </w:rPr>
      </w:pPr>
    </w:p>
    <w:p w14:paraId="2B81AF1B">
      <w:pPr>
        <w:pStyle w:val="54"/>
        <w:snapToGrid w:val="0"/>
        <w:rPr>
          <w:rStyle w:val="39"/>
          <w:rFonts w:hAnsi="宋体"/>
          <w:b/>
          <w:color w:val="000000" w:themeColor="text1"/>
          <w14:textFill>
            <w14:solidFill>
              <w14:schemeClr w14:val="tx1"/>
            </w14:solidFill>
          </w14:textFill>
        </w:rPr>
      </w:pPr>
    </w:p>
    <w:p w14:paraId="29276970">
      <w:pPr>
        <w:pStyle w:val="54"/>
        <w:snapToGrid w:val="0"/>
        <w:rPr>
          <w:rStyle w:val="39"/>
          <w:rFonts w:hAnsi="宋体"/>
          <w:b/>
          <w:color w:val="000000" w:themeColor="text1"/>
          <w14:textFill>
            <w14:solidFill>
              <w14:schemeClr w14:val="tx1"/>
            </w14:solidFill>
          </w14:textFill>
        </w:rPr>
      </w:pPr>
    </w:p>
    <w:p w14:paraId="6804C43A">
      <w:pPr>
        <w:pStyle w:val="54"/>
        <w:snapToGrid w:val="0"/>
        <w:rPr>
          <w:rStyle w:val="39"/>
          <w:rFonts w:hAnsi="宋体"/>
          <w:b/>
          <w:color w:val="000000" w:themeColor="text1"/>
          <w14:textFill>
            <w14:solidFill>
              <w14:schemeClr w14:val="tx1"/>
            </w14:solidFill>
          </w14:textFill>
        </w:rPr>
      </w:pPr>
    </w:p>
    <w:p w14:paraId="19E8DD68">
      <w:pPr>
        <w:pStyle w:val="54"/>
        <w:snapToGrid w:val="0"/>
        <w:rPr>
          <w:rStyle w:val="39"/>
          <w:rFonts w:hAnsi="宋体"/>
          <w:b/>
          <w:color w:val="000000" w:themeColor="text1"/>
          <w14:textFill>
            <w14:solidFill>
              <w14:schemeClr w14:val="tx1"/>
            </w14:solidFill>
          </w14:textFill>
        </w:rPr>
      </w:pPr>
    </w:p>
    <w:p w14:paraId="1582ADAF">
      <w:pPr>
        <w:pStyle w:val="54"/>
        <w:snapToGrid w:val="0"/>
        <w:rPr>
          <w:rStyle w:val="39"/>
          <w:rFonts w:hAnsi="宋体"/>
          <w:b/>
          <w:color w:val="000000" w:themeColor="text1"/>
          <w14:textFill>
            <w14:solidFill>
              <w14:schemeClr w14:val="tx1"/>
            </w14:solidFill>
          </w14:textFill>
        </w:rPr>
      </w:pPr>
    </w:p>
    <w:p w14:paraId="313D80AE">
      <w:pPr>
        <w:rPr>
          <w:rStyle w:val="39"/>
          <w:rFonts w:hAnsi="宋体"/>
          <w:b/>
          <w:color w:val="000000" w:themeColor="text1"/>
          <w14:textFill>
            <w14:solidFill>
              <w14:schemeClr w14:val="tx1"/>
            </w14:solidFill>
          </w14:textFill>
        </w:rPr>
      </w:pPr>
      <w:r>
        <w:rPr>
          <w:rStyle w:val="39"/>
          <w:rFonts w:hAnsi="宋体"/>
          <w:b/>
          <w:color w:val="000000" w:themeColor="text1"/>
          <w14:textFill>
            <w14:solidFill>
              <w14:schemeClr w14:val="tx1"/>
            </w14:solidFill>
          </w14:textFill>
        </w:rPr>
        <w:br w:type="page"/>
      </w:r>
    </w:p>
    <w:p w14:paraId="1F7E511B">
      <w:pPr>
        <w:pStyle w:val="54"/>
        <w:snapToGrid w:val="0"/>
        <w:rPr>
          <w:rStyle w:val="39"/>
          <w:rFonts w:hAnsi="宋体"/>
          <w:b/>
          <w:color w:val="000000" w:themeColor="text1"/>
          <w14:textFill>
            <w14:solidFill>
              <w14:schemeClr w14:val="tx1"/>
            </w14:solidFill>
          </w14:textFill>
        </w:rPr>
      </w:pPr>
      <w:r>
        <w:rPr>
          <w:rStyle w:val="39"/>
          <w:rFonts w:hAnsi="宋体"/>
          <w:b/>
          <w:color w:val="000000" w:themeColor="text1"/>
          <w14:textFill>
            <w14:solidFill>
              <w14:schemeClr w14:val="tx1"/>
            </w14:solidFill>
          </w14:textFill>
        </w:rPr>
        <w:t>附件1：</w:t>
      </w:r>
    </w:p>
    <w:p w14:paraId="4BFA2DA2">
      <w:pPr>
        <w:pStyle w:val="54"/>
        <w:snapToGrid w:val="0"/>
        <w:ind w:firstLine="640" w:firstLineChars="200"/>
        <w:jc w:val="center"/>
        <w:rPr>
          <w:rStyle w:val="39"/>
          <w:rFonts w:hAnsi="宋体"/>
          <w:color w:val="000000" w:themeColor="text1"/>
          <w:sz w:val="32"/>
          <w:szCs w:val="32"/>
          <w14:textFill>
            <w14:solidFill>
              <w14:schemeClr w14:val="tx1"/>
            </w14:solidFill>
          </w14:textFill>
        </w:rPr>
      </w:pPr>
      <w:r>
        <w:rPr>
          <w:rStyle w:val="39"/>
          <w:rFonts w:hAnsi="宋体"/>
          <w:color w:val="000000" w:themeColor="text1"/>
          <w:sz w:val="32"/>
          <w:szCs w:val="32"/>
          <w14:textFill>
            <w14:solidFill>
              <w14:schemeClr w14:val="tx1"/>
            </w14:solidFill>
          </w14:textFill>
        </w:rPr>
        <w:t>广西壮族自治区政府采购项目合同验收书（格式）</w:t>
      </w:r>
    </w:p>
    <w:p w14:paraId="57B57BDD">
      <w:pPr>
        <w:shd w:val="clear" w:color="auto" w:fill="FFFFFF"/>
        <w:spacing w:line="480" w:lineRule="atLeast"/>
        <w:jc w:val="center"/>
        <w:rPr>
          <w:rStyle w:val="39"/>
          <w:rFonts w:ascii="宋体" w:hAnsi="宋体"/>
          <w:color w:val="000000" w:themeColor="text1"/>
          <w:kern w:val="0"/>
          <w:sz w:val="32"/>
          <w:szCs w:val="32"/>
          <w14:textFill>
            <w14:solidFill>
              <w14:schemeClr w14:val="tx1"/>
            </w14:solidFill>
          </w14:textFill>
        </w:rPr>
      </w:pPr>
    </w:p>
    <w:p w14:paraId="685DA938">
      <w:pPr>
        <w:shd w:val="clear" w:color="auto" w:fill="FFFFFF"/>
        <w:snapToGrid w:val="0"/>
        <w:spacing w:line="320" w:lineRule="atLeast"/>
        <w:ind w:firstLine="480"/>
        <w:jc w:val="left"/>
        <w:rPr>
          <w:rStyle w:val="39"/>
          <w:rFonts w:ascii="宋体" w:hAnsi="宋体"/>
          <w:color w:val="000000" w:themeColor="text1"/>
          <w:kern w:val="0"/>
          <w:szCs w:val="21"/>
          <w14:textFill>
            <w14:solidFill>
              <w14:schemeClr w14:val="tx1"/>
            </w14:solidFill>
          </w14:textFill>
        </w:rPr>
      </w:pPr>
      <w:r>
        <w:rPr>
          <w:rStyle w:val="39"/>
          <w:rFonts w:ascii="宋体" w:hAnsi="宋体"/>
          <w:color w:val="000000" w:themeColor="text1"/>
          <w:kern w:val="0"/>
          <w:szCs w:val="21"/>
          <w14:textFill>
            <w14:solidFill>
              <w14:schemeClr w14:val="tx1"/>
            </w14:solidFill>
          </w14:textFill>
        </w:rPr>
        <w:t>根据政府采购项目（</w:t>
      </w:r>
      <w:r>
        <w:rPr>
          <w:rStyle w:val="39"/>
          <w:rFonts w:ascii="宋体" w:hAnsi="宋体"/>
          <w:color w:val="000000" w:themeColor="text1"/>
          <w:kern w:val="0"/>
          <w:szCs w:val="21"/>
          <w:u w:val="single"/>
          <w14:textFill>
            <w14:solidFill>
              <w14:schemeClr w14:val="tx1"/>
            </w14:solidFill>
          </w14:textFill>
        </w:rPr>
        <w:t xml:space="preserve">采购合同编号：​ </w:t>
      </w:r>
      <w:r>
        <w:rPr>
          <w:rStyle w:val="39"/>
          <w:rFonts w:ascii="宋体" w:hAnsi="宋体"/>
          <w:color w:val="000000" w:themeColor="text1"/>
          <w:kern w:val="0"/>
          <w:szCs w:val="21"/>
          <w14:textFill>
            <w14:solidFill>
              <w14:schemeClr w14:val="tx1"/>
            </w14:solidFill>
          </w14:textFill>
        </w:rPr>
        <w:t>）的约定，我单位对（</w:t>
      </w:r>
      <w:r>
        <w:rPr>
          <w:rStyle w:val="39"/>
          <w:rFonts w:ascii="宋体" w:hAnsi="宋体"/>
          <w:color w:val="000000" w:themeColor="text1"/>
          <w:kern w:val="0"/>
          <w:szCs w:val="21"/>
          <w:u w:val="single"/>
          <w14:textFill>
            <w14:solidFill>
              <w14:schemeClr w14:val="tx1"/>
            </w14:solidFill>
          </w14:textFill>
        </w:rPr>
        <w:t xml:space="preserve"> 项目名称 </w:t>
      </w:r>
      <w:r>
        <w:rPr>
          <w:rStyle w:val="39"/>
          <w:rFonts w:ascii="宋体" w:hAnsi="宋体"/>
          <w:color w:val="000000" w:themeColor="text1"/>
          <w:kern w:val="0"/>
          <w:szCs w:val="21"/>
          <w14:textFill>
            <w14:solidFill>
              <w14:schemeClr w14:val="tx1"/>
            </w14:solidFill>
          </w14:textFill>
        </w:rPr>
        <w:t>） 政府采购项目中标（或成交）供应商（</w:t>
      </w:r>
      <w:r>
        <w:rPr>
          <w:rStyle w:val="39"/>
          <w:rFonts w:ascii="宋体" w:hAnsi="宋体"/>
          <w:color w:val="000000" w:themeColor="text1"/>
          <w:kern w:val="0"/>
          <w:szCs w:val="21"/>
          <w:u w:val="single"/>
          <w14:textFill>
            <w14:solidFill>
              <w14:schemeClr w14:val="tx1"/>
            </w14:solidFill>
          </w14:textFill>
        </w:rPr>
        <w:t xml:space="preserve"> 公司名称 </w:t>
      </w:r>
      <w:r>
        <w:rPr>
          <w:rStyle w:val="39"/>
          <w:rFonts w:ascii="宋体" w:hAnsi="宋体"/>
          <w:color w:val="000000" w:themeColor="text1"/>
          <w:kern w:val="0"/>
          <w:szCs w:val="21"/>
          <w14:textFill>
            <w14:solidFill>
              <w14:schemeClr w14:val="tx1"/>
            </w14:solidFill>
          </w14:textFill>
        </w:rPr>
        <w:t>） 提供的货物（或工程、服务）进行了验收，验收情况如下：</w:t>
      </w:r>
    </w:p>
    <w:tbl>
      <w:tblPr>
        <w:tblStyle w:val="23"/>
        <w:tblW w:w="8445" w:type="dxa"/>
        <w:jc w:val="center"/>
        <w:tblLayout w:type="fixed"/>
        <w:tblCellMar>
          <w:top w:w="0" w:type="dxa"/>
          <w:left w:w="0" w:type="dxa"/>
          <w:bottom w:w="0" w:type="dxa"/>
          <w:right w:w="0" w:type="dxa"/>
        </w:tblCellMar>
      </w:tblPr>
      <w:tblGrid>
        <w:gridCol w:w="1331"/>
        <w:gridCol w:w="1921"/>
        <w:gridCol w:w="798"/>
        <w:gridCol w:w="102"/>
        <w:gridCol w:w="2002"/>
        <w:gridCol w:w="178"/>
        <w:gridCol w:w="685"/>
        <w:gridCol w:w="1428"/>
      </w:tblGrid>
      <w:tr w14:paraId="264B44FB">
        <w:tblPrEx>
          <w:tblCellMar>
            <w:top w:w="0" w:type="dxa"/>
            <w:left w:w="0" w:type="dxa"/>
            <w:bottom w:w="0" w:type="dxa"/>
            <w:right w:w="0" w:type="dxa"/>
          </w:tblCellMar>
        </w:tblPrEx>
        <w:trPr>
          <w:trHeight w:val="497" w:hRule="atLeast"/>
          <w:jc w:val="center"/>
        </w:trPr>
        <w:tc>
          <w:tcPr>
            <w:tcW w:w="3252" w:type="dxa"/>
            <w:gridSpan w:val="2"/>
            <w:tcBorders>
              <w:top w:val="single" w:color="000000" w:sz="8" w:space="0"/>
              <w:left w:val="single" w:color="000000" w:sz="8" w:space="0"/>
              <w:bottom w:val="single" w:color="000000" w:sz="8" w:space="0"/>
              <w:right w:val="single" w:color="000000" w:sz="8" w:space="0"/>
            </w:tcBorders>
            <w:vAlign w:val="center"/>
          </w:tcPr>
          <w:p w14:paraId="6C31C4AC">
            <w:pPr>
              <w:snapToGrid w:val="0"/>
              <w:spacing w:beforeAutospacing="1" w:afterAutospacing="1" w:line="320" w:lineRule="atLeast"/>
              <w:ind w:firstLine="5"/>
              <w:jc w:val="center"/>
              <w:rPr>
                <w:rStyle w:val="39"/>
                <w:rFonts w:ascii="宋体" w:hAnsi="宋体"/>
                <w:color w:val="000000" w:themeColor="text1"/>
                <w:kern w:val="0"/>
                <w:szCs w:val="21"/>
                <w14:textFill>
                  <w14:solidFill>
                    <w14:schemeClr w14:val="tx1"/>
                  </w14:solidFill>
                </w14:textFill>
              </w:rPr>
            </w:pPr>
            <w:r>
              <w:rPr>
                <w:rStyle w:val="39"/>
                <w:rFonts w:ascii="宋体" w:hAnsi="宋体"/>
                <w:color w:val="000000" w:themeColor="text1"/>
                <w:kern w:val="0"/>
                <w:szCs w:val="21"/>
                <w14:textFill>
                  <w14:solidFill>
                    <w14:schemeClr w14:val="tx1"/>
                  </w14:solidFill>
                </w14:textFill>
              </w:rPr>
              <w:t>验收方式：</w:t>
            </w:r>
          </w:p>
        </w:tc>
        <w:tc>
          <w:tcPr>
            <w:tcW w:w="5193" w:type="dxa"/>
            <w:gridSpan w:val="6"/>
            <w:tcBorders>
              <w:top w:val="single" w:color="000000" w:sz="8" w:space="0"/>
              <w:left w:val="nil"/>
              <w:bottom w:val="single" w:color="000000" w:sz="8" w:space="0"/>
              <w:right w:val="single" w:color="000000" w:sz="8" w:space="0"/>
            </w:tcBorders>
            <w:vAlign w:val="center"/>
          </w:tcPr>
          <w:p w14:paraId="4C52F9F0">
            <w:pPr>
              <w:snapToGrid w:val="0"/>
              <w:spacing w:beforeAutospacing="1" w:afterAutospacing="1" w:line="320" w:lineRule="atLeast"/>
              <w:ind w:firstLine="480"/>
              <w:jc w:val="center"/>
              <w:rPr>
                <w:rStyle w:val="39"/>
                <w:rFonts w:ascii="宋体" w:hAnsi="宋体"/>
                <w:color w:val="000000" w:themeColor="text1"/>
                <w:kern w:val="0"/>
                <w:szCs w:val="21"/>
                <w14:textFill>
                  <w14:solidFill>
                    <w14:schemeClr w14:val="tx1"/>
                  </w14:solidFill>
                </w14:textFill>
              </w:rPr>
            </w:pPr>
            <w:r>
              <w:rPr>
                <w:rStyle w:val="39"/>
                <w:rFonts w:ascii="宋体" w:hAnsi="宋体"/>
                <w:color w:val="000000" w:themeColor="text1"/>
                <w:kern w:val="0"/>
                <w:szCs w:val="21"/>
                <w14:textFill>
                  <w14:solidFill>
                    <w14:schemeClr w14:val="tx1"/>
                  </w14:solidFill>
                </w14:textFill>
              </w:rPr>
              <w:t>□自行验收 □委托验收</w:t>
            </w:r>
          </w:p>
        </w:tc>
      </w:tr>
      <w:tr w14:paraId="4C930CC4">
        <w:tblPrEx>
          <w:tblCellMar>
            <w:top w:w="0" w:type="dxa"/>
            <w:left w:w="0" w:type="dxa"/>
            <w:bottom w:w="0" w:type="dxa"/>
            <w:right w:w="0" w:type="dxa"/>
          </w:tblCellMar>
        </w:tblPrEx>
        <w:trPr>
          <w:trHeight w:val="622" w:hRule="atLeast"/>
          <w:jc w:val="center"/>
        </w:trPr>
        <w:tc>
          <w:tcPr>
            <w:tcW w:w="1331" w:type="dxa"/>
            <w:tcBorders>
              <w:top w:val="nil"/>
              <w:left w:val="single" w:color="000000" w:sz="8" w:space="0"/>
              <w:bottom w:val="single" w:color="000000" w:sz="8" w:space="0"/>
              <w:right w:val="single" w:color="000000" w:sz="8" w:space="0"/>
            </w:tcBorders>
            <w:vAlign w:val="center"/>
          </w:tcPr>
          <w:p w14:paraId="30A20E07">
            <w:pPr>
              <w:snapToGrid w:val="0"/>
              <w:spacing w:beforeAutospacing="1" w:afterAutospacing="1" w:line="320" w:lineRule="atLeast"/>
              <w:ind w:firstLine="2"/>
              <w:jc w:val="center"/>
              <w:rPr>
                <w:rStyle w:val="39"/>
                <w:rFonts w:ascii="宋体" w:hAnsi="宋体"/>
                <w:color w:val="000000" w:themeColor="text1"/>
                <w:kern w:val="0"/>
                <w:szCs w:val="21"/>
                <w14:textFill>
                  <w14:solidFill>
                    <w14:schemeClr w14:val="tx1"/>
                  </w14:solidFill>
                </w14:textFill>
              </w:rPr>
            </w:pPr>
            <w:r>
              <w:rPr>
                <w:rStyle w:val="39"/>
                <w:rFonts w:ascii="宋体" w:hAnsi="宋体"/>
                <w:color w:val="000000" w:themeColor="text1"/>
                <w:kern w:val="0"/>
                <w:szCs w:val="21"/>
                <w14:textFill>
                  <w14:solidFill>
                    <w14:schemeClr w14:val="tx1"/>
                  </w14:solidFill>
                </w14:textFill>
              </w:rPr>
              <w:t>序号</w:t>
            </w:r>
          </w:p>
        </w:tc>
        <w:tc>
          <w:tcPr>
            <w:tcW w:w="1921" w:type="dxa"/>
            <w:tcBorders>
              <w:top w:val="nil"/>
              <w:left w:val="nil"/>
              <w:bottom w:val="single" w:color="000000" w:sz="8" w:space="0"/>
              <w:right w:val="single" w:color="000000" w:sz="8" w:space="0"/>
            </w:tcBorders>
            <w:vAlign w:val="center"/>
          </w:tcPr>
          <w:p w14:paraId="5400E8E6">
            <w:pPr>
              <w:snapToGrid w:val="0"/>
              <w:spacing w:beforeAutospacing="1" w:afterAutospacing="1" w:line="320" w:lineRule="atLeast"/>
              <w:ind w:firstLine="2"/>
              <w:jc w:val="center"/>
              <w:rPr>
                <w:rStyle w:val="39"/>
                <w:rFonts w:ascii="宋体" w:hAnsi="宋体"/>
                <w:color w:val="000000" w:themeColor="text1"/>
                <w:kern w:val="0"/>
                <w:szCs w:val="21"/>
                <w14:textFill>
                  <w14:solidFill>
                    <w14:schemeClr w14:val="tx1"/>
                  </w14:solidFill>
                </w14:textFill>
              </w:rPr>
            </w:pPr>
            <w:r>
              <w:rPr>
                <w:rStyle w:val="39"/>
                <w:rFonts w:ascii="宋体" w:hAnsi="宋体"/>
                <w:color w:val="000000" w:themeColor="text1"/>
                <w:kern w:val="0"/>
                <w:szCs w:val="21"/>
                <w14:textFill>
                  <w14:solidFill>
                    <w14:schemeClr w14:val="tx1"/>
                  </w14:solidFill>
                </w14:textFill>
              </w:rPr>
              <w:t>名 称</w:t>
            </w:r>
          </w:p>
        </w:tc>
        <w:tc>
          <w:tcPr>
            <w:tcW w:w="2902" w:type="dxa"/>
            <w:gridSpan w:val="3"/>
            <w:tcBorders>
              <w:top w:val="nil"/>
              <w:left w:val="nil"/>
              <w:bottom w:val="single" w:color="000000" w:sz="8" w:space="0"/>
              <w:right w:val="single" w:color="000000" w:sz="8" w:space="0"/>
            </w:tcBorders>
            <w:vAlign w:val="center"/>
          </w:tcPr>
          <w:p w14:paraId="41F3AEE6">
            <w:pPr>
              <w:snapToGrid w:val="0"/>
              <w:spacing w:beforeAutospacing="1" w:afterAutospacing="1" w:line="320" w:lineRule="atLeast"/>
              <w:ind w:firstLine="2"/>
              <w:jc w:val="center"/>
              <w:rPr>
                <w:rStyle w:val="39"/>
                <w:rFonts w:ascii="宋体" w:hAnsi="宋体"/>
                <w:color w:val="000000" w:themeColor="text1"/>
                <w:kern w:val="0"/>
                <w:szCs w:val="21"/>
                <w14:textFill>
                  <w14:solidFill>
                    <w14:schemeClr w14:val="tx1"/>
                  </w14:solidFill>
                </w14:textFill>
              </w:rPr>
            </w:pPr>
            <w:r>
              <w:rPr>
                <w:rStyle w:val="39"/>
                <w:rFonts w:ascii="宋体" w:hAnsi="宋体"/>
                <w:color w:val="000000" w:themeColor="text1"/>
                <w:kern w:val="0"/>
                <w:szCs w:val="21"/>
                <w14:textFill>
                  <w14:solidFill>
                    <w14:schemeClr w14:val="tx1"/>
                  </w14:solidFill>
                </w14:textFill>
              </w:rPr>
              <w:t>货物型号规格、标准及配置等（或服务内容、标准）</w:t>
            </w:r>
          </w:p>
        </w:tc>
        <w:tc>
          <w:tcPr>
            <w:tcW w:w="863" w:type="dxa"/>
            <w:gridSpan w:val="2"/>
            <w:tcBorders>
              <w:top w:val="nil"/>
              <w:left w:val="nil"/>
              <w:bottom w:val="single" w:color="000000" w:sz="8" w:space="0"/>
              <w:right w:val="single" w:color="000000" w:sz="8" w:space="0"/>
            </w:tcBorders>
            <w:vAlign w:val="center"/>
          </w:tcPr>
          <w:p w14:paraId="3C89843F">
            <w:pPr>
              <w:snapToGrid w:val="0"/>
              <w:spacing w:beforeAutospacing="1" w:afterAutospacing="1" w:line="320" w:lineRule="atLeast"/>
              <w:jc w:val="center"/>
              <w:rPr>
                <w:rStyle w:val="39"/>
                <w:rFonts w:ascii="宋体" w:hAnsi="宋体"/>
                <w:color w:val="000000" w:themeColor="text1"/>
                <w:kern w:val="0"/>
                <w:szCs w:val="21"/>
                <w14:textFill>
                  <w14:solidFill>
                    <w14:schemeClr w14:val="tx1"/>
                  </w14:solidFill>
                </w14:textFill>
              </w:rPr>
            </w:pPr>
            <w:r>
              <w:rPr>
                <w:rStyle w:val="39"/>
                <w:rFonts w:ascii="宋体" w:hAnsi="宋体"/>
                <w:color w:val="000000" w:themeColor="text1"/>
                <w:kern w:val="0"/>
                <w:szCs w:val="21"/>
                <w14:textFill>
                  <w14:solidFill>
                    <w14:schemeClr w14:val="tx1"/>
                  </w14:solidFill>
                </w14:textFill>
              </w:rPr>
              <w:t>数量</w:t>
            </w:r>
          </w:p>
        </w:tc>
        <w:tc>
          <w:tcPr>
            <w:tcW w:w="1428" w:type="dxa"/>
            <w:tcBorders>
              <w:top w:val="nil"/>
              <w:left w:val="nil"/>
              <w:bottom w:val="single" w:color="000000" w:sz="8" w:space="0"/>
              <w:right w:val="single" w:color="000000" w:sz="8" w:space="0"/>
            </w:tcBorders>
            <w:vAlign w:val="center"/>
          </w:tcPr>
          <w:p w14:paraId="02A344CD">
            <w:pPr>
              <w:snapToGrid w:val="0"/>
              <w:spacing w:beforeAutospacing="1" w:afterAutospacing="1" w:line="320" w:lineRule="atLeast"/>
              <w:ind w:firstLine="2"/>
              <w:jc w:val="center"/>
              <w:rPr>
                <w:rStyle w:val="39"/>
                <w:rFonts w:ascii="宋体" w:hAnsi="宋体"/>
                <w:color w:val="000000" w:themeColor="text1"/>
                <w:kern w:val="0"/>
                <w:szCs w:val="21"/>
                <w14:textFill>
                  <w14:solidFill>
                    <w14:schemeClr w14:val="tx1"/>
                  </w14:solidFill>
                </w14:textFill>
              </w:rPr>
            </w:pPr>
            <w:r>
              <w:rPr>
                <w:rStyle w:val="39"/>
                <w:rFonts w:ascii="宋体" w:hAnsi="宋体"/>
                <w:color w:val="000000" w:themeColor="text1"/>
                <w:kern w:val="0"/>
                <w:szCs w:val="21"/>
                <w14:textFill>
                  <w14:solidFill>
                    <w14:schemeClr w14:val="tx1"/>
                  </w14:solidFill>
                </w14:textFill>
              </w:rPr>
              <w:t>金 额</w:t>
            </w:r>
          </w:p>
        </w:tc>
      </w:tr>
      <w:tr w14:paraId="4B87B5B7">
        <w:tblPrEx>
          <w:tblCellMar>
            <w:top w:w="0" w:type="dxa"/>
            <w:left w:w="0" w:type="dxa"/>
            <w:bottom w:w="0" w:type="dxa"/>
            <w:right w:w="0" w:type="dxa"/>
          </w:tblCellMar>
        </w:tblPrEx>
        <w:trPr>
          <w:trHeight w:val="487" w:hRule="atLeast"/>
          <w:jc w:val="center"/>
        </w:trPr>
        <w:tc>
          <w:tcPr>
            <w:tcW w:w="1331" w:type="dxa"/>
            <w:tcBorders>
              <w:top w:val="nil"/>
              <w:left w:val="single" w:color="000000" w:sz="8" w:space="0"/>
              <w:bottom w:val="single" w:color="000000" w:sz="8" w:space="0"/>
              <w:right w:val="single" w:color="000000" w:sz="8" w:space="0"/>
            </w:tcBorders>
            <w:vAlign w:val="center"/>
          </w:tcPr>
          <w:p w14:paraId="405DA00F">
            <w:pPr>
              <w:spacing w:beforeAutospacing="1" w:afterAutospacing="1" w:line="240" w:lineRule="atLeast"/>
              <w:jc w:val="center"/>
              <w:rPr>
                <w:rStyle w:val="39"/>
                <w:rFonts w:ascii="宋体" w:hAnsi="宋体"/>
                <w:color w:val="000000" w:themeColor="text1"/>
                <w:kern w:val="0"/>
                <w:szCs w:val="21"/>
                <w14:textFill>
                  <w14:solidFill>
                    <w14:schemeClr w14:val="tx1"/>
                  </w14:solidFill>
                </w14:textFill>
              </w:rPr>
            </w:pPr>
          </w:p>
        </w:tc>
        <w:tc>
          <w:tcPr>
            <w:tcW w:w="1921" w:type="dxa"/>
            <w:tcBorders>
              <w:top w:val="nil"/>
              <w:left w:val="nil"/>
              <w:bottom w:val="single" w:color="000000" w:sz="8" w:space="0"/>
              <w:right w:val="single" w:color="000000" w:sz="8" w:space="0"/>
            </w:tcBorders>
            <w:vAlign w:val="center"/>
          </w:tcPr>
          <w:p w14:paraId="62D23CA9">
            <w:pPr>
              <w:spacing w:beforeAutospacing="1" w:afterAutospacing="1" w:line="240" w:lineRule="atLeast"/>
              <w:jc w:val="center"/>
              <w:rPr>
                <w:rStyle w:val="39"/>
                <w:rFonts w:ascii="宋体" w:hAnsi="宋体"/>
                <w:color w:val="000000" w:themeColor="text1"/>
                <w:kern w:val="0"/>
                <w:szCs w:val="21"/>
                <w14:textFill>
                  <w14:solidFill>
                    <w14:schemeClr w14:val="tx1"/>
                  </w14:solidFill>
                </w14:textFill>
              </w:rPr>
            </w:pPr>
          </w:p>
        </w:tc>
        <w:tc>
          <w:tcPr>
            <w:tcW w:w="2902" w:type="dxa"/>
            <w:gridSpan w:val="3"/>
            <w:tcBorders>
              <w:top w:val="nil"/>
              <w:left w:val="nil"/>
              <w:bottom w:val="single" w:color="000000" w:sz="8" w:space="0"/>
              <w:right w:val="single" w:color="000000" w:sz="8" w:space="0"/>
            </w:tcBorders>
            <w:vAlign w:val="center"/>
          </w:tcPr>
          <w:p w14:paraId="366DF7BC">
            <w:pPr>
              <w:spacing w:beforeAutospacing="1" w:afterAutospacing="1" w:line="240" w:lineRule="atLeast"/>
              <w:jc w:val="center"/>
              <w:rPr>
                <w:rStyle w:val="39"/>
                <w:rFonts w:ascii="宋体" w:hAnsi="宋体"/>
                <w:color w:val="000000" w:themeColor="text1"/>
                <w:kern w:val="0"/>
                <w:szCs w:val="21"/>
                <w14:textFill>
                  <w14:solidFill>
                    <w14:schemeClr w14:val="tx1"/>
                  </w14:solidFill>
                </w14:textFill>
              </w:rPr>
            </w:pPr>
          </w:p>
        </w:tc>
        <w:tc>
          <w:tcPr>
            <w:tcW w:w="863" w:type="dxa"/>
            <w:gridSpan w:val="2"/>
            <w:tcBorders>
              <w:top w:val="nil"/>
              <w:left w:val="nil"/>
              <w:bottom w:val="single" w:color="000000" w:sz="8" w:space="0"/>
              <w:right w:val="single" w:color="000000" w:sz="8" w:space="0"/>
            </w:tcBorders>
            <w:vAlign w:val="center"/>
          </w:tcPr>
          <w:p w14:paraId="33C5C70E">
            <w:pPr>
              <w:spacing w:beforeAutospacing="1" w:afterAutospacing="1" w:line="240" w:lineRule="atLeast"/>
              <w:jc w:val="center"/>
              <w:rPr>
                <w:rStyle w:val="39"/>
                <w:rFonts w:ascii="宋体" w:hAnsi="宋体"/>
                <w:color w:val="000000" w:themeColor="text1"/>
                <w:kern w:val="0"/>
                <w:szCs w:val="21"/>
                <w14:textFill>
                  <w14:solidFill>
                    <w14:schemeClr w14:val="tx1"/>
                  </w14:solidFill>
                </w14:textFill>
              </w:rPr>
            </w:pPr>
          </w:p>
        </w:tc>
        <w:tc>
          <w:tcPr>
            <w:tcW w:w="1428" w:type="dxa"/>
            <w:tcBorders>
              <w:top w:val="nil"/>
              <w:left w:val="nil"/>
              <w:bottom w:val="single" w:color="000000" w:sz="8" w:space="0"/>
              <w:right w:val="single" w:color="000000" w:sz="8" w:space="0"/>
            </w:tcBorders>
            <w:vAlign w:val="center"/>
          </w:tcPr>
          <w:p w14:paraId="4572432C">
            <w:pPr>
              <w:spacing w:beforeAutospacing="1" w:afterAutospacing="1" w:line="240" w:lineRule="atLeast"/>
              <w:jc w:val="center"/>
              <w:rPr>
                <w:rStyle w:val="39"/>
                <w:rFonts w:ascii="宋体" w:hAnsi="宋体"/>
                <w:color w:val="000000" w:themeColor="text1"/>
                <w:kern w:val="0"/>
                <w:szCs w:val="21"/>
                <w14:textFill>
                  <w14:solidFill>
                    <w14:schemeClr w14:val="tx1"/>
                  </w14:solidFill>
                </w14:textFill>
              </w:rPr>
            </w:pPr>
          </w:p>
        </w:tc>
      </w:tr>
      <w:tr w14:paraId="2D7B175B">
        <w:tblPrEx>
          <w:tblCellMar>
            <w:top w:w="0" w:type="dxa"/>
            <w:left w:w="0" w:type="dxa"/>
            <w:bottom w:w="0" w:type="dxa"/>
            <w:right w:w="0" w:type="dxa"/>
          </w:tblCellMar>
        </w:tblPrEx>
        <w:trPr>
          <w:trHeight w:val="487" w:hRule="atLeast"/>
          <w:jc w:val="center"/>
        </w:trPr>
        <w:tc>
          <w:tcPr>
            <w:tcW w:w="1331" w:type="dxa"/>
            <w:tcBorders>
              <w:top w:val="nil"/>
              <w:left w:val="single" w:color="000000" w:sz="8" w:space="0"/>
              <w:bottom w:val="single" w:color="000000" w:sz="8" w:space="0"/>
              <w:right w:val="single" w:color="000000" w:sz="8" w:space="0"/>
            </w:tcBorders>
            <w:vAlign w:val="center"/>
          </w:tcPr>
          <w:p w14:paraId="3053194E">
            <w:pPr>
              <w:spacing w:beforeAutospacing="1" w:afterAutospacing="1" w:line="240" w:lineRule="atLeast"/>
              <w:jc w:val="center"/>
              <w:rPr>
                <w:rStyle w:val="39"/>
                <w:rFonts w:ascii="宋体" w:hAnsi="宋体"/>
                <w:color w:val="000000" w:themeColor="text1"/>
                <w:kern w:val="0"/>
                <w:szCs w:val="21"/>
                <w14:textFill>
                  <w14:solidFill>
                    <w14:schemeClr w14:val="tx1"/>
                  </w14:solidFill>
                </w14:textFill>
              </w:rPr>
            </w:pPr>
          </w:p>
        </w:tc>
        <w:tc>
          <w:tcPr>
            <w:tcW w:w="1921" w:type="dxa"/>
            <w:tcBorders>
              <w:top w:val="nil"/>
              <w:left w:val="nil"/>
              <w:bottom w:val="single" w:color="000000" w:sz="8" w:space="0"/>
              <w:right w:val="single" w:color="000000" w:sz="8" w:space="0"/>
            </w:tcBorders>
            <w:vAlign w:val="center"/>
          </w:tcPr>
          <w:p w14:paraId="7EFE876B">
            <w:pPr>
              <w:spacing w:beforeAutospacing="1" w:afterAutospacing="1" w:line="240" w:lineRule="atLeast"/>
              <w:jc w:val="center"/>
              <w:rPr>
                <w:rStyle w:val="39"/>
                <w:rFonts w:ascii="宋体" w:hAnsi="宋体"/>
                <w:color w:val="000000" w:themeColor="text1"/>
                <w:kern w:val="0"/>
                <w:szCs w:val="21"/>
                <w14:textFill>
                  <w14:solidFill>
                    <w14:schemeClr w14:val="tx1"/>
                  </w14:solidFill>
                </w14:textFill>
              </w:rPr>
            </w:pPr>
          </w:p>
        </w:tc>
        <w:tc>
          <w:tcPr>
            <w:tcW w:w="2902" w:type="dxa"/>
            <w:gridSpan w:val="3"/>
            <w:tcBorders>
              <w:top w:val="nil"/>
              <w:left w:val="nil"/>
              <w:bottom w:val="single" w:color="000000" w:sz="8" w:space="0"/>
              <w:right w:val="single" w:color="000000" w:sz="8" w:space="0"/>
            </w:tcBorders>
            <w:vAlign w:val="center"/>
          </w:tcPr>
          <w:p w14:paraId="059E1C05">
            <w:pPr>
              <w:spacing w:beforeAutospacing="1" w:afterAutospacing="1" w:line="240" w:lineRule="atLeast"/>
              <w:jc w:val="center"/>
              <w:rPr>
                <w:rStyle w:val="39"/>
                <w:rFonts w:ascii="宋体" w:hAnsi="宋体"/>
                <w:color w:val="000000" w:themeColor="text1"/>
                <w:kern w:val="0"/>
                <w:szCs w:val="21"/>
                <w14:textFill>
                  <w14:solidFill>
                    <w14:schemeClr w14:val="tx1"/>
                  </w14:solidFill>
                </w14:textFill>
              </w:rPr>
            </w:pPr>
          </w:p>
        </w:tc>
        <w:tc>
          <w:tcPr>
            <w:tcW w:w="863" w:type="dxa"/>
            <w:gridSpan w:val="2"/>
            <w:tcBorders>
              <w:top w:val="nil"/>
              <w:left w:val="nil"/>
              <w:bottom w:val="single" w:color="000000" w:sz="8" w:space="0"/>
              <w:right w:val="single" w:color="000000" w:sz="8" w:space="0"/>
            </w:tcBorders>
            <w:vAlign w:val="center"/>
          </w:tcPr>
          <w:p w14:paraId="1DA5A0F1">
            <w:pPr>
              <w:spacing w:beforeAutospacing="1" w:afterAutospacing="1" w:line="240" w:lineRule="atLeast"/>
              <w:jc w:val="center"/>
              <w:rPr>
                <w:rStyle w:val="39"/>
                <w:rFonts w:ascii="宋体" w:hAnsi="宋体"/>
                <w:color w:val="000000" w:themeColor="text1"/>
                <w:kern w:val="0"/>
                <w:szCs w:val="21"/>
                <w14:textFill>
                  <w14:solidFill>
                    <w14:schemeClr w14:val="tx1"/>
                  </w14:solidFill>
                </w14:textFill>
              </w:rPr>
            </w:pPr>
          </w:p>
        </w:tc>
        <w:tc>
          <w:tcPr>
            <w:tcW w:w="1428" w:type="dxa"/>
            <w:tcBorders>
              <w:top w:val="nil"/>
              <w:left w:val="nil"/>
              <w:bottom w:val="single" w:color="000000" w:sz="8" w:space="0"/>
              <w:right w:val="single" w:color="000000" w:sz="8" w:space="0"/>
            </w:tcBorders>
            <w:vAlign w:val="center"/>
          </w:tcPr>
          <w:p w14:paraId="761C0F12">
            <w:pPr>
              <w:spacing w:beforeAutospacing="1" w:afterAutospacing="1" w:line="240" w:lineRule="atLeast"/>
              <w:jc w:val="center"/>
              <w:rPr>
                <w:rStyle w:val="39"/>
                <w:rFonts w:ascii="宋体" w:hAnsi="宋体"/>
                <w:color w:val="000000" w:themeColor="text1"/>
                <w:kern w:val="0"/>
                <w:szCs w:val="21"/>
                <w14:textFill>
                  <w14:solidFill>
                    <w14:schemeClr w14:val="tx1"/>
                  </w14:solidFill>
                </w14:textFill>
              </w:rPr>
            </w:pPr>
          </w:p>
        </w:tc>
      </w:tr>
      <w:tr w14:paraId="28103D0D">
        <w:tblPrEx>
          <w:tblCellMar>
            <w:top w:w="0" w:type="dxa"/>
            <w:left w:w="0" w:type="dxa"/>
            <w:bottom w:w="0" w:type="dxa"/>
            <w:right w:w="0" w:type="dxa"/>
          </w:tblCellMar>
        </w:tblPrEx>
        <w:trPr>
          <w:trHeight w:val="487" w:hRule="atLeast"/>
          <w:jc w:val="center"/>
        </w:trPr>
        <w:tc>
          <w:tcPr>
            <w:tcW w:w="1331" w:type="dxa"/>
            <w:tcBorders>
              <w:top w:val="nil"/>
              <w:left w:val="single" w:color="000000" w:sz="8" w:space="0"/>
              <w:bottom w:val="single" w:color="000000" w:sz="8" w:space="0"/>
              <w:right w:val="single" w:color="000000" w:sz="8" w:space="0"/>
            </w:tcBorders>
            <w:vAlign w:val="center"/>
          </w:tcPr>
          <w:p w14:paraId="663BD499">
            <w:pPr>
              <w:spacing w:beforeAutospacing="1" w:afterAutospacing="1" w:line="240" w:lineRule="atLeast"/>
              <w:jc w:val="center"/>
              <w:rPr>
                <w:rStyle w:val="39"/>
                <w:rFonts w:ascii="宋体" w:hAnsi="宋体"/>
                <w:color w:val="000000" w:themeColor="text1"/>
                <w:kern w:val="0"/>
                <w:szCs w:val="21"/>
                <w14:textFill>
                  <w14:solidFill>
                    <w14:schemeClr w14:val="tx1"/>
                  </w14:solidFill>
                </w14:textFill>
              </w:rPr>
            </w:pPr>
          </w:p>
        </w:tc>
        <w:tc>
          <w:tcPr>
            <w:tcW w:w="1921" w:type="dxa"/>
            <w:tcBorders>
              <w:top w:val="nil"/>
              <w:left w:val="nil"/>
              <w:bottom w:val="single" w:color="000000" w:sz="8" w:space="0"/>
              <w:right w:val="single" w:color="000000" w:sz="8" w:space="0"/>
            </w:tcBorders>
            <w:vAlign w:val="center"/>
          </w:tcPr>
          <w:p w14:paraId="2057E9EB">
            <w:pPr>
              <w:spacing w:beforeAutospacing="1" w:afterAutospacing="1" w:line="240" w:lineRule="atLeast"/>
              <w:jc w:val="center"/>
              <w:rPr>
                <w:rStyle w:val="39"/>
                <w:rFonts w:ascii="宋体" w:hAnsi="宋体"/>
                <w:color w:val="000000" w:themeColor="text1"/>
                <w:kern w:val="0"/>
                <w:szCs w:val="21"/>
                <w14:textFill>
                  <w14:solidFill>
                    <w14:schemeClr w14:val="tx1"/>
                  </w14:solidFill>
                </w14:textFill>
              </w:rPr>
            </w:pPr>
          </w:p>
        </w:tc>
        <w:tc>
          <w:tcPr>
            <w:tcW w:w="2902" w:type="dxa"/>
            <w:gridSpan w:val="3"/>
            <w:tcBorders>
              <w:top w:val="nil"/>
              <w:left w:val="nil"/>
              <w:bottom w:val="single" w:color="000000" w:sz="8" w:space="0"/>
              <w:right w:val="single" w:color="000000" w:sz="8" w:space="0"/>
            </w:tcBorders>
            <w:vAlign w:val="center"/>
          </w:tcPr>
          <w:p w14:paraId="67B5AB45">
            <w:pPr>
              <w:spacing w:beforeAutospacing="1" w:afterAutospacing="1" w:line="240" w:lineRule="atLeast"/>
              <w:jc w:val="center"/>
              <w:rPr>
                <w:rStyle w:val="39"/>
                <w:rFonts w:ascii="宋体" w:hAnsi="宋体"/>
                <w:color w:val="000000" w:themeColor="text1"/>
                <w:kern w:val="0"/>
                <w:szCs w:val="21"/>
                <w14:textFill>
                  <w14:solidFill>
                    <w14:schemeClr w14:val="tx1"/>
                  </w14:solidFill>
                </w14:textFill>
              </w:rPr>
            </w:pPr>
          </w:p>
        </w:tc>
        <w:tc>
          <w:tcPr>
            <w:tcW w:w="863" w:type="dxa"/>
            <w:gridSpan w:val="2"/>
            <w:tcBorders>
              <w:top w:val="nil"/>
              <w:left w:val="nil"/>
              <w:bottom w:val="single" w:color="000000" w:sz="8" w:space="0"/>
              <w:right w:val="single" w:color="000000" w:sz="8" w:space="0"/>
            </w:tcBorders>
            <w:vAlign w:val="center"/>
          </w:tcPr>
          <w:p w14:paraId="3F785A2C">
            <w:pPr>
              <w:spacing w:beforeAutospacing="1" w:afterAutospacing="1" w:line="240" w:lineRule="atLeast"/>
              <w:jc w:val="center"/>
              <w:rPr>
                <w:rStyle w:val="39"/>
                <w:rFonts w:ascii="宋体" w:hAnsi="宋体"/>
                <w:color w:val="000000" w:themeColor="text1"/>
                <w:kern w:val="0"/>
                <w:szCs w:val="21"/>
                <w14:textFill>
                  <w14:solidFill>
                    <w14:schemeClr w14:val="tx1"/>
                  </w14:solidFill>
                </w14:textFill>
              </w:rPr>
            </w:pPr>
          </w:p>
        </w:tc>
        <w:tc>
          <w:tcPr>
            <w:tcW w:w="1428" w:type="dxa"/>
            <w:tcBorders>
              <w:top w:val="nil"/>
              <w:left w:val="nil"/>
              <w:bottom w:val="single" w:color="000000" w:sz="8" w:space="0"/>
              <w:right w:val="single" w:color="000000" w:sz="8" w:space="0"/>
            </w:tcBorders>
            <w:vAlign w:val="center"/>
          </w:tcPr>
          <w:p w14:paraId="0728173D">
            <w:pPr>
              <w:spacing w:beforeAutospacing="1" w:afterAutospacing="1" w:line="240" w:lineRule="atLeast"/>
              <w:jc w:val="center"/>
              <w:rPr>
                <w:rStyle w:val="39"/>
                <w:rFonts w:ascii="宋体" w:hAnsi="宋体"/>
                <w:color w:val="000000" w:themeColor="text1"/>
                <w:kern w:val="0"/>
                <w:szCs w:val="21"/>
                <w14:textFill>
                  <w14:solidFill>
                    <w14:schemeClr w14:val="tx1"/>
                  </w14:solidFill>
                </w14:textFill>
              </w:rPr>
            </w:pPr>
          </w:p>
        </w:tc>
      </w:tr>
      <w:tr w14:paraId="61222B10">
        <w:tblPrEx>
          <w:tblCellMar>
            <w:top w:w="0" w:type="dxa"/>
            <w:left w:w="0" w:type="dxa"/>
            <w:bottom w:w="0" w:type="dxa"/>
            <w:right w:w="0" w:type="dxa"/>
          </w:tblCellMar>
        </w:tblPrEx>
        <w:trPr>
          <w:trHeight w:val="487" w:hRule="atLeast"/>
          <w:jc w:val="center"/>
        </w:trPr>
        <w:tc>
          <w:tcPr>
            <w:tcW w:w="6154" w:type="dxa"/>
            <w:gridSpan w:val="5"/>
            <w:tcBorders>
              <w:top w:val="nil"/>
              <w:left w:val="single" w:color="000000" w:sz="8" w:space="0"/>
              <w:bottom w:val="single" w:color="000000" w:sz="8" w:space="0"/>
              <w:right w:val="single" w:color="000000" w:sz="8" w:space="0"/>
            </w:tcBorders>
            <w:vAlign w:val="center"/>
          </w:tcPr>
          <w:p w14:paraId="1202F6EA">
            <w:pPr>
              <w:snapToGrid w:val="0"/>
              <w:spacing w:beforeAutospacing="1" w:afterAutospacing="1" w:line="320" w:lineRule="atLeast"/>
              <w:ind w:firstLine="5"/>
              <w:jc w:val="center"/>
              <w:rPr>
                <w:rStyle w:val="39"/>
                <w:rFonts w:ascii="宋体" w:hAnsi="宋体"/>
                <w:color w:val="000000" w:themeColor="text1"/>
                <w:kern w:val="0"/>
                <w:szCs w:val="21"/>
                <w14:textFill>
                  <w14:solidFill>
                    <w14:schemeClr w14:val="tx1"/>
                  </w14:solidFill>
                </w14:textFill>
              </w:rPr>
            </w:pPr>
            <w:r>
              <w:rPr>
                <w:rStyle w:val="39"/>
                <w:rFonts w:ascii="宋体" w:hAnsi="宋体"/>
                <w:color w:val="000000" w:themeColor="text1"/>
                <w:kern w:val="0"/>
                <w:szCs w:val="21"/>
                <w14:textFill>
                  <w14:solidFill>
                    <w14:schemeClr w14:val="tx1"/>
                  </w14:solidFill>
                </w14:textFill>
              </w:rPr>
              <w:t>合 计</w:t>
            </w:r>
          </w:p>
        </w:tc>
        <w:tc>
          <w:tcPr>
            <w:tcW w:w="863" w:type="dxa"/>
            <w:gridSpan w:val="2"/>
            <w:tcBorders>
              <w:top w:val="nil"/>
              <w:left w:val="nil"/>
              <w:bottom w:val="single" w:color="000000" w:sz="8" w:space="0"/>
              <w:right w:val="single" w:color="000000" w:sz="8" w:space="0"/>
            </w:tcBorders>
            <w:vAlign w:val="center"/>
          </w:tcPr>
          <w:p w14:paraId="16C724A9">
            <w:pPr>
              <w:spacing w:beforeAutospacing="1" w:afterAutospacing="1" w:line="240" w:lineRule="atLeast"/>
              <w:jc w:val="center"/>
              <w:rPr>
                <w:rStyle w:val="39"/>
                <w:rFonts w:ascii="宋体" w:hAnsi="宋体"/>
                <w:color w:val="000000" w:themeColor="text1"/>
                <w:kern w:val="0"/>
                <w:szCs w:val="21"/>
                <w14:textFill>
                  <w14:solidFill>
                    <w14:schemeClr w14:val="tx1"/>
                  </w14:solidFill>
                </w14:textFill>
              </w:rPr>
            </w:pPr>
          </w:p>
        </w:tc>
        <w:tc>
          <w:tcPr>
            <w:tcW w:w="1428" w:type="dxa"/>
            <w:tcBorders>
              <w:top w:val="nil"/>
              <w:left w:val="nil"/>
              <w:bottom w:val="single" w:color="000000" w:sz="8" w:space="0"/>
              <w:right w:val="single" w:color="000000" w:sz="8" w:space="0"/>
            </w:tcBorders>
            <w:vAlign w:val="center"/>
          </w:tcPr>
          <w:p w14:paraId="70D61CF7">
            <w:pPr>
              <w:spacing w:beforeAutospacing="1" w:afterAutospacing="1" w:line="240" w:lineRule="atLeast"/>
              <w:jc w:val="center"/>
              <w:rPr>
                <w:rStyle w:val="39"/>
                <w:rFonts w:ascii="宋体" w:hAnsi="宋体"/>
                <w:color w:val="000000" w:themeColor="text1"/>
                <w:kern w:val="0"/>
                <w:szCs w:val="21"/>
                <w14:textFill>
                  <w14:solidFill>
                    <w14:schemeClr w14:val="tx1"/>
                  </w14:solidFill>
                </w14:textFill>
              </w:rPr>
            </w:pPr>
          </w:p>
        </w:tc>
      </w:tr>
      <w:tr w14:paraId="45857F60">
        <w:tblPrEx>
          <w:tblCellMar>
            <w:top w:w="0" w:type="dxa"/>
            <w:left w:w="0" w:type="dxa"/>
            <w:bottom w:w="0" w:type="dxa"/>
            <w:right w:w="0" w:type="dxa"/>
          </w:tblCellMar>
        </w:tblPrEx>
        <w:trPr>
          <w:trHeight w:val="641" w:hRule="atLeast"/>
          <w:jc w:val="center"/>
        </w:trPr>
        <w:tc>
          <w:tcPr>
            <w:tcW w:w="8445" w:type="dxa"/>
            <w:gridSpan w:val="8"/>
            <w:tcBorders>
              <w:top w:val="nil"/>
              <w:left w:val="single" w:color="000000" w:sz="8" w:space="0"/>
              <w:bottom w:val="single" w:color="000000" w:sz="8" w:space="0"/>
              <w:right w:val="single" w:color="000000" w:sz="8" w:space="0"/>
            </w:tcBorders>
            <w:vAlign w:val="center"/>
          </w:tcPr>
          <w:p w14:paraId="76DADE0D">
            <w:pPr>
              <w:snapToGrid w:val="0"/>
              <w:spacing w:beforeAutospacing="1" w:afterAutospacing="1" w:line="320" w:lineRule="atLeast"/>
              <w:ind w:firstLine="2"/>
              <w:jc w:val="left"/>
              <w:rPr>
                <w:rStyle w:val="39"/>
                <w:rFonts w:ascii="宋体" w:hAnsi="宋体"/>
                <w:color w:val="000000" w:themeColor="text1"/>
                <w:kern w:val="0"/>
                <w:szCs w:val="21"/>
                <w14:textFill>
                  <w14:solidFill>
                    <w14:schemeClr w14:val="tx1"/>
                  </w14:solidFill>
                </w14:textFill>
              </w:rPr>
            </w:pPr>
            <w:r>
              <w:rPr>
                <w:rStyle w:val="39"/>
                <w:rFonts w:ascii="宋体" w:hAnsi="宋体"/>
                <w:color w:val="000000" w:themeColor="text1"/>
                <w:kern w:val="0"/>
                <w:szCs w:val="21"/>
                <w14:textFill>
                  <w14:solidFill>
                    <w14:schemeClr w14:val="tx1"/>
                  </w14:solidFill>
                </w14:textFill>
              </w:rPr>
              <w:t>合计大写金额： 仟 佰 拾 万 仟 佰 拾 元</w:t>
            </w:r>
          </w:p>
        </w:tc>
      </w:tr>
      <w:tr w14:paraId="1179240F">
        <w:tblPrEx>
          <w:tblCellMar>
            <w:top w:w="0" w:type="dxa"/>
            <w:left w:w="0" w:type="dxa"/>
            <w:bottom w:w="0" w:type="dxa"/>
            <w:right w:w="0" w:type="dxa"/>
          </w:tblCellMar>
        </w:tblPrEx>
        <w:trPr>
          <w:trHeight w:val="641" w:hRule="atLeast"/>
          <w:jc w:val="center"/>
        </w:trPr>
        <w:tc>
          <w:tcPr>
            <w:tcW w:w="1331" w:type="dxa"/>
            <w:tcBorders>
              <w:top w:val="nil"/>
              <w:left w:val="single" w:color="000000" w:sz="8" w:space="0"/>
              <w:bottom w:val="single" w:color="000000" w:sz="8" w:space="0"/>
              <w:right w:val="single" w:color="000000" w:sz="8" w:space="0"/>
            </w:tcBorders>
            <w:vAlign w:val="center"/>
          </w:tcPr>
          <w:p w14:paraId="2D745A05">
            <w:pPr>
              <w:snapToGrid w:val="0"/>
              <w:spacing w:beforeAutospacing="1" w:afterAutospacing="1" w:line="320" w:lineRule="atLeast"/>
              <w:ind w:firstLine="2"/>
              <w:jc w:val="center"/>
              <w:rPr>
                <w:rStyle w:val="39"/>
                <w:rFonts w:ascii="宋体" w:hAnsi="宋体"/>
                <w:color w:val="000000" w:themeColor="text1"/>
                <w:kern w:val="0"/>
                <w:szCs w:val="21"/>
                <w14:textFill>
                  <w14:solidFill>
                    <w14:schemeClr w14:val="tx1"/>
                  </w14:solidFill>
                </w14:textFill>
              </w:rPr>
            </w:pPr>
            <w:r>
              <w:rPr>
                <w:rStyle w:val="39"/>
                <w:rFonts w:ascii="宋体" w:hAnsi="宋体"/>
                <w:color w:val="000000" w:themeColor="text1"/>
                <w:kern w:val="0"/>
                <w:szCs w:val="21"/>
                <w14:textFill>
                  <w14:solidFill>
                    <w14:schemeClr w14:val="tx1"/>
                  </w14:solidFill>
                </w14:textFill>
              </w:rPr>
              <w:t>实际供货日期</w:t>
            </w:r>
          </w:p>
        </w:tc>
        <w:tc>
          <w:tcPr>
            <w:tcW w:w="2719" w:type="dxa"/>
            <w:gridSpan w:val="2"/>
            <w:tcBorders>
              <w:top w:val="nil"/>
              <w:left w:val="nil"/>
              <w:bottom w:val="single" w:color="000000" w:sz="8" w:space="0"/>
              <w:right w:val="single" w:color="000000" w:sz="8" w:space="0"/>
            </w:tcBorders>
            <w:vAlign w:val="center"/>
          </w:tcPr>
          <w:p w14:paraId="63AE4AFB">
            <w:pPr>
              <w:spacing w:beforeAutospacing="1" w:afterAutospacing="1" w:line="240" w:lineRule="atLeast"/>
              <w:jc w:val="center"/>
              <w:rPr>
                <w:rStyle w:val="39"/>
                <w:rFonts w:ascii="宋体" w:hAnsi="宋体"/>
                <w:color w:val="000000" w:themeColor="text1"/>
                <w:kern w:val="0"/>
                <w:szCs w:val="21"/>
                <w14:textFill>
                  <w14:solidFill>
                    <w14:schemeClr w14:val="tx1"/>
                  </w14:solidFill>
                </w14:textFill>
              </w:rPr>
            </w:pPr>
          </w:p>
        </w:tc>
        <w:tc>
          <w:tcPr>
            <w:tcW w:w="2282" w:type="dxa"/>
            <w:gridSpan w:val="3"/>
            <w:tcBorders>
              <w:top w:val="nil"/>
              <w:left w:val="nil"/>
              <w:bottom w:val="single" w:color="000000" w:sz="8" w:space="0"/>
              <w:right w:val="single" w:color="000000" w:sz="8" w:space="0"/>
            </w:tcBorders>
            <w:vAlign w:val="center"/>
          </w:tcPr>
          <w:p w14:paraId="307F5EDE">
            <w:pPr>
              <w:snapToGrid w:val="0"/>
              <w:spacing w:beforeAutospacing="1" w:afterAutospacing="1" w:line="320" w:lineRule="atLeast"/>
              <w:ind w:firstLine="46"/>
              <w:jc w:val="center"/>
              <w:rPr>
                <w:rStyle w:val="39"/>
                <w:rFonts w:ascii="宋体" w:hAnsi="宋体"/>
                <w:color w:val="000000" w:themeColor="text1"/>
                <w:kern w:val="0"/>
                <w:szCs w:val="21"/>
                <w14:textFill>
                  <w14:solidFill>
                    <w14:schemeClr w14:val="tx1"/>
                  </w14:solidFill>
                </w14:textFill>
              </w:rPr>
            </w:pPr>
            <w:r>
              <w:rPr>
                <w:rStyle w:val="39"/>
                <w:rFonts w:ascii="宋体" w:hAnsi="宋体"/>
                <w:color w:val="000000" w:themeColor="text1"/>
                <w:kern w:val="0"/>
                <w:szCs w:val="21"/>
                <w14:textFill>
                  <w14:solidFill>
                    <w14:schemeClr w14:val="tx1"/>
                  </w14:solidFill>
                </w14:textFill>
              </w:rPr>
              <w:t>合同交货验收日期</w:t>
            </w:r>
          </w:p>
        </w:tc>
        <w:tc>
          <w:tcPr>
            <w:tcW w:w="2113" w:type="dxa"/>
            <w:gridSpan w:val="2"/>
            <w:tcBorders>
              <w:top w:val="nil"/>
              <w:left w:val="nil"/>
              <w:bottom w:val="single" w:color="000000" w:sz="8" w:space="0"/>
              <w:right w:val="single" w:color="000000" w:sz="8" w:space="0"/>
            </w:tcBorders>
            <w:vAlign w:val="center"/>
          </w:tcPr>
          <w:p w14:paraId="216742C4">
            <w:pPr>
              <w:spacing w:beforeAutospacing="1" w:afterAutospacing="1" w:line="240" w:lineRule="atLeast"/>
              <w:jc w:val="center"/>
              <w:rPr>
                <w:rStyle w:val="39"/>
                <w:rFonts w:ascii="宋体" w:hAnsi="宋体"/>
                <w:color w:val="000000" w:themeColor="text1"/>
                <w:kern w:val="0"/>
                <w:szCs w:val="21"/>
                <w14:textFill>
                  <w14:solidFill>
                    <w14:schemeClr w14:val="tx1"/>
                  </w14:solidFill>
                </w14:textFill>
              </w:rPr>
            </w:pPr>
          </w:p>
        </w:tc>
      </w:tr>
      <w:tr w14:paraId="66E86ECA">
        <w:tblPrEx>
          <w:tblCellMar>
            <w:top w:w="0" w:type="dxa"/>
            <w:left w:w="0" w:type="dxa"/>
            <w:bottom w:w="0" w:type="dxa"/>
            <w:right w:w="0" w:type="dxa"/>
          </w:tblCellMar>
        </w:tblPrEx>
        <w:trPr>
          <w:trHeight w:val="394" w:hRule="atLeast"/>
          <w:jc w:val="center"/>
        </w:trPr>
        <w:tc>
          <w:tcPr>
            <w:tcW w:w="1331" w:type="dxa"/>
            <w:tcBorders>
              <w:top w:val="nil"/>
              <w:left w:val="single" w:color="000000" w:sz="8" w:space="0"/>
              <w:bottom w:val="single" w:color="000000" w:sz="8" w:space="0"/>
              <w:right w:val="single" w:color="000000" w:sz="8" w:space="0"/>
            </w:tcBorders>
            <w:vAlign w:val="center"/>
          </w:tcPr>
          <w:p w14:paraId="6F691888">
            <w:pPr>
              <w:spacing w:beforeAutospacing="1" w:afterAutospacing="1" w:line="240" w:lineRule="atLeast"/>
              <w:jc w:val="center"/>
              <w:rPr>
                <w:rStyle w:val="39"/>
                <w:rFonts w:ascii="宋体" w:hAnsi="宋体"/>
                <w:color w:val="000000" w:themeColor="text1"/>
                <w:kern w:val="0"/>
                <w:szCs w:val="21"/>
                <w14:textFill>
                  <w14:solidFill>
                    <w14:schemeClr w14:val="tx1"/>
                  </w14:solidFill>
                </w14:textFill>
              </w:rPr>
            </w:pPr>
          </w:p>
        </w:tc>
        <w:tc>
          <w:tcPr>
            <w:tcW w:w="2719" w:type="dxa"/>
            <w:gridSpan w:val="2"/>
            <w:tcBorders>
              <w:top w:val="nil"/>
              <w:left w:val="nil"/>
              <w:bottom w:val="single" w:color="000000" w:sz="8" w:space="0"/>
              <w:right w:val="single" w:color="000000" w:sz="8" w:space="0"/>
            </w:tcBorders>
            <w:vAlign w:val="center"/>
          </w:tcPr>
          <w:p w14:paraId="2DDF0561">
            <w:pPr>
              <w:spacing w:beforeAutospacing="1" w:afterAutospacing="1" w:line="240" w:lineRule="atLeast"/>
              <w:jc w:val="center"/>
              <w:rPr>
                <w:rStyle w:val="39"/>
                <w:rFonts w:ascii="宋体" w:hAnsi="宋体"/>
                <w:color w:val="000000" w:themeColor="text1"/>
                <w:kern w:val="0"/>
                <w:szCs w:val="21"/>
                <w14:textFill>
                  <w14:solidFill>
                    <w14:schemeClr w14:val="tx1"/>
                  </w14:solidFill>
                </w14:textFill>
              </w:rPr>
            </w:pPr>
          </w:p>
        </w:tc>
        <w:tc>
          <w:tcPr>
            <w:tcW w:w="2282" w:type="dxa"/>
            <w:gridSpan w:val="3"/>
            <w:tcBorders>
              <w:top w:val="nil"/>
              <w:left w:val="nil"/>
              <w:bottom w:val="single" w:color="000000" w:sz="8" w:space="0"/>
              <w:right w:val="single" w:color="000000" w:sz="8" w:space="0"/>
            </w:tcBorders>
            <w:vAlign w:val="center"/>
          </w:tcPr>
          <w:p w14:paraId="5FDE2A56">
            <w:pPr>
              <w:spacing w:beforeAutospacing="1" w:afterAutospacing="1" w:line="240" w:lineRule="atLeast"/>
              <w:jc w:val="center"/>
              <w:rPr>
                <w:rStyle w:val="39"/>
                <w:rFonts w:ascii="宋体" w:hAnsi="宋体"/>
                <w:color w:val="000000" w:themeColor="text1"/>
                <w:kern w:val="0"/>
                <w:szCs w:val="21"/>
                <w14:textFill>
                  <w14:solidFill>
                    <w14:schemeClr w14:val="tx1"/>
                  </w14:solidFill>
                </w14:textFill>
              </w:rPr>
            </w:pPr>
          </w:p>
        </w:tc>
        <w:tc>
          <w:tcPr>
            <w:tcW w:w="2113" w:type="dxa"/>
            <w:gridSpan w:val="2"/>
            <w:tcBorders>
              <w:top w:val="nil"/>
              <w:left w:val="nil"/>
              <w:bottom w:val="single" w:color="000000" w:sz="8" w:space="0"/>
              <w:right w:val="single" w:color="000000" w:sz="8" w:space="0"/>
            </w:tcBorders>
            <w:vAlign w:val="center"/>
          </w:tcPr>
          <w:p w14:paraId="690B05BF">
            <w:pPr>
              <w:spacing w:beforeAutospacing="1" w:afterAutospacing="1" w:line="240" w:lineRule="atLeast"/>
              <w:jc w:val="center"/>
              <w:rPr>
                <w:rStyle w:val="39"/>
                <w:rFonts w:ascii="宋体" w:hAnsi="宋体"/>
                <w:color w:val="000000" w:themeColor="text1"/>
                <w:kern w:val="0"/>
                <w:szCs w:val="21"/>
                <w14:textFill>
                  <w14:solidFill>
                    <w14:schemeClr w14:val="tx1"/>
                  </w14:solidFill>
                </w14:textFill>
              </w:rPr>
            </w:pPr>
          </w:p>
        </w:tc>
      </w:tr>
      <w:tr w14:paraId="01FAE1C3">
        <w:tblPrEx>
          <w:tblCellMar>
            <w:top w:w="0" w:type="dxa"/>
            <w:left w:w="0" w:type="dxa"/>
            <w:bottom w:w="0" w:type="dxa"/>
            <w:right w:w="0" w:type="dxa"/>
          </w:tblCellMar>
        </w:tblPrEx>
        <w:trPr>
          <w:trHeight w:val="693" w:hRule="atLeast"/>
          <w:jc w:val="center"/>
        </w:trPr>
        <w:tc>
          <w:tcPr>
            <w:tcW w:w="1331" w:type="dxa"/>
            <w:tcBorders>
              <w:top w:val="nil"/>
              <w:left w:val="single" w:color="000000" w:sz="8" w:space="0"/>
              <w:bottom w:val="single" w:color="000000" w:sz="8" w:space="0"/>
              <w:right w:val="single" w:color="000000" w:sz="8" w:space="0"/>
            </w:tcBorders>
            <w:vAlign w:val="center"/>
          </w:tcPr>
          <w:p w14:paraId="7DEF25A1">
            <w:pPr>
              <w:snapToGrid w:val="0"/>
              <w:spacing w:beforeAutospacing="1" w:afterAutospacing="1" w:line="320" w:lineRule="atLeast"/>
              <w:jc w:val="left"/>
              <w:rPr>
                <w:rStyle w:val="39"/>
                <w:rFonts w:ascii="宋体" w:hAnsi="宋体"/>
                <w:color w:val="000000" w:themeColor="text1"/>
                <w:kern w:val="0"/>
                <w:szCs w:val="21"/>
                <w14:textFill>
                  <w14:solidFill>
                    <w14:schemeClr w14:val="tx1"/>
                  </w14:solidFill>
                </w14:textFill>
              </w:rPr>
            </w:pPr>
            <w:r>
              <w:rPr>
                <w:rStyle w:val="39"/>
                <w:rFonts w:ascii="宋体" w:hAnsi="宋体"/>
                <w:color w:val="000000" w:themeColor="text1"/>
                <w:kern w:val="0"/>
                <w:szCs w:val="21"/>
                <w14:textFill>
                  <w14:solidFill>
                    <w14:schemeClr w14:val="tx1"/>
                  </w14:solidFill>
                </w14:textFill>
              </w:rPr>
              <w:t>验收具体内容</w:t>
            </w:r>
          </w:p>
        </w:tc>
        <w:tc>
          <w:tcPr>
            <w:tcW w:w="7114" w:type="dxa"/>
            <w:gridSpan w:val="7"/>
            <w:tcBorders>
              <w:top w:val="nil"/>
              <w:left w:val="nil"/>
              <w:bottom w:val="single" w:color="000000" w:sz="8" w:space="0"/>
              <w:right w:val="single" w:color="000000" w:sz="8" w:space="0"/>
            </w:tcBorders>
            <w:vAlign w:val="center"/>
          </w:tcPr>
          <w:p w14:paraId="5A83810E">
            <w:pPr>
              <w:snapToGrid w:val="0"/>
              <w:spacing w:beforeAutospacing="1" w:afterAutospacing="1" w:line="320" w:lineRule="atLeast"/>
              <w:jc w:val="left"/>
              <w:rPr>
                <w:rStyle w:val="39"/>
                <w:rFonts w:ascii="宋体" w:hAnsi="宋体"/>
                <w:color w:val="000000" w:themeColor="text1"/>
                <w:kern w:val="0"/>
                <w:szCs w:val="21"/>
                <w14:textFill>
                  <w14:solidFill>
                    <w14:schemeClr w14:val="tx1"/>
                  </w14:solidFill>
                </w14:textFill>
              </w:rPr>
            </w:pPr>
            <w:r>
              <w:rPr>
                <w:rStyle w:val="39"/>
                <w:rFonts w:ascii="宋体" w:hAnsi="宋体"/>
                <w:color w:val="000000" w:themeColor="text1"/>
                <w:kern w:val="0"/>
                <w:szCs w:val="21"/>
                <w14:textFill>
                  <w14:solidFill>
                    <w14:schemeClr w14:val="tx1"/>
                  </w14:solidFill>
                </w14:textFill>
              </w:rPr>
              <w:t>（应按采购合同、采购文件、投标响应文件及验收方案等进行验收；并核对中标或者成交供应商在安装调试等方面是否违反合同约定或服务规范要求、提供的质量保证证明材料是否齐全、应有的配件及附件是否达到合同约定等。可附件)</w:t>
            </w:r>
          </w:p>
        </w:tc>
      </w:tr>
      <w:tr w14:paraId="5FCE1A7D">
        <w:tblPrEx>
          <w:tblCellMar>
            <w:top w:w="0" w:type="dxa"/>
            <w:left w:w="0" w:type="dxa"/>
            <w:bottom w:w="0" w:type="dxa"/>
            <w:right w:w="0" w:type="dxa"/>
          </w:tblCellMar>
        </w:tblPrEx>
        <w:trPr>
          <w:cantSplit/>
          <w:trHeight w:val="1281" w:hRule="atLeast"/>
          <w:jc w:val="center"/>
        </w:trPr>
        <w:tc>
          <w:tcPr>
            <w:tcW w:w="1331" w:type="dxa"/>
            <w:vMerge w:val="restart"/>
            <w:tcBorders>
              <w:top w:val="nil"/>
              <w:left w:val="single" w:color="000000" w:sz="8" w:space="0"/>
              <w:bottom w:val="single" w:color="000000" w:sz="8" w:space="0"/>
              <w:right w:val="single" w:color="000000" w:sz="8" w:space="0"/>
            </w:tcBorders>
            <w:vAlign w:val="center"/>
          </w:tcPr>
          <w:p w14:paraId="10B3A9FE">
            <w:pPr>
              <w:spacing w:beforeAutospacing="1" w:afterAutospacing="1" w:line="320" w:lineRule="atLeast"/>
              <w:jc w:val="left"/>
              <w:rPr>
                <w:rStyle w:val="39"/>
                <w:rFonts w:ascii="宋体" w:hAnsi="宋体"/>
                <w:color w:val="000000" w:themeColor="text1"/>
                <w:kern w:val="0"/>
                <w:szCs w:val="21"/>
                <w14:textFill>
                  <w14:solidFill>
                    <w14:schemeClr w14:val="tx1"/>
                  </w14:solidFill>
                </w14:textFill>
              </w:rPr>
            </w:pPr>
            <w:r>
              <w:rPr>
                <w:rStyle w:val="39"/>
                <w:rFonts w:ascii="宋体" w:hAnsi="宋体"/>
                <w:color w:val="000000" w:themeColor="text1"/>
                <w:kern w:val="0"/>
                <w:szCs w:val="21"/>
                <w14:textFill>
                  <w14:solidFill>
                    <w14:schemeClr w14:val="tx1"/>
                  </w14:solidFill>
                </w14:textFill>
              </w:rPr>
              <w:t>验收小组意见</w:t>
            </w:r>
          </w:p>
        </w:tc>
        <w:tc>
          <w:tcPr>
            <w:tcW w:w="7114" w:type="dxa"/>
            <w:gridSpan w:val="7"/>
            <w:tcBorders>
              <w:top w:val="nil"/>
              <w:left w:val="nil"/>
              <w:bottom w:val="single" w:color="000000" w:sz="8" w:space="0"/>
              <w:right w:val="single" w:color="000000" w:sz="8" w:space="0"/>
            </w:tcBorders>
            <w:vAlign w:val="center"/>
          </w:tcPr>
          <w:p w14:paraId="578D38EF">
            <w:pPr>
              <w:spacing w:beforeAutospacing="1" w:afterAutospacing="1" w:line="320" w:lineRule="atLeast"/>
              <w:jc w:val="left"/>
              <w:rPr>
                <w:rStyle w:val="39"/>
                <w:rFonts w:ascii="宋体" w:hAnsi="宋体"/>
                <w:color w:val="000000" w:themeColor="text1"/>
                <w:kern w:val="0"/>
                <w:szCs w:val="21"/>
                <w14:textFill>
                  <w14:solidFill>
                    <w14:schemeClr w14:val="tx1"/>
                  </w14:solidFill>
                </w14:textFill>
              </w:rPr>
            </w:pPr>
            <w:r>
              <w:rPr>
                <w:rStyle w:val="39"/>
                <w:rFonts w:ascii="宋体" w:hAnsi="宋体"/>
                <w:color w:val="000000" w:themeColor="text1"/>
                <w:kern w:val="0"/>
                <w:szCs w:val="21"/>
                <w14:textFill>
                  <w14:solidFill>
                    <w14:schemeClr w14:val="tx1"/>
                  </w14:solidFill>
                </w14:textFill>
              </w:rPr>
              <w:t>验收结论性意见：</w:t>
            </w:r>
          </w:p>
        </w:tc>
      </w:tr>
      <w:tr w14:paraId="10A2745F">
        <w:tblPrEx>
          <w:tblCellMar>
            <w:top w:w="0" w:type="dxa"/>
            <w:left w:w="0" w:type="dxa"/>
            <w:bottom w:w="0" w:type="dxa"/>
            <w:right w:w="0" w:type="dxa"/>
          </w:tblCellMar>
        </w:tblPrEx>
        <w:trPr>
          <w:cantSplit/>
          <w:trHeight w:val="607" w:hRule="atLeast"/>
          <w:jc w:val="center"/>
        </w:trPr>
        <w:tc>
          <w:tcPr>
            <w:tcW w:w="1331" w:type="dxa"/>
            <w:vMerge w:val="continue"/>
            <w:tcBorders>
              <w:top w:val="nil"/>
              <w:left w:val="single" w:color="000000" w:sz="8" w:space="0"/>
              <w:bottom w:val="single" w:color="000000" w:sz="8" w:space="0"/>
              <w:right w:val="single" w:color="000000" w:sz="8" w:space="0"/>
            </w:tcBorders>
            <w:vAlign w:val="center"/>
          </w:tcPr>
          <w:p w14:paraId="00DB1C4F">
            <w:pPr>
              <w:jc w:val="left"/>
              <w:rPr>
                <w:rStyle w:val="39"/>
                <w:rFonts w:ascii="宋体" w:hAnsi="宋体"/>
                <w:color w:val="000000" w:themeColor="text1"/>
                <w:kern w:val="0"/>
                <w:szCs w:val="21"/>
                <w14:textFill>
                  <w14:solidFill>
                    <w14:schemeClr w14:val="tx1"/>
                  </w14:solidFill>
                </w14:textFill>
              </w:rPr>
            </w:pPr>
          </w:p>
        </w:tc>
        <w:tc>
          <w:tcPr>
            <w:tcW w:w="7114" w:type="dxa"/>
            <w:gridSpan w:val="7"/>
            <w:tcBorders>
              <w:top w:val="nil"/>
              <w:left w:val="nil"/>
              <w:bottom w:val="single" w:color="000000" w:sz="8" w:space="0"/>
              <w:right w:val="single" w:color="000000" w:sz="8" w:space="0"/>
            </w:tcBorders>
            <w:vAlign w:val="center"/>
          </w:tcPr>
          <w:p w14:paraId="70D9AF94">
            <w:pPr>
              <w:spacing w:beforeAutospacing="1" w:after="312" w:afterAutospacing="1" w:line="320" w:lineRule="atLeast"/>
              <w:ind w:firstLine="96"/>
              <w:jc w:val="left"/>
              <w:rPr>
                <w:rStyle w:val="39"/>
                <w:rFonts w:ascii="宋体" w:hAnsi="宋体"/>
                <w:color w:val="000000" w:themeColor="text1"/>
                <w:kern w:val="0"/>
                <w:szCs w:val="21"/>
                <w14:textFill>
                  <w14:solidFill>
                    <w14:schemeClr w14:val="tx1"/>
                  </w14:solidFill>
                </w14:textFill>
              </w:rPr>
            </w:pPr>
            <w:r>
              <w:rPr>
                <w:rStyle w:val="39"/>
                <w:rFonts w:ascii="宋体" w:hAnsi="宋体"/>
                <w:color w:val="000000" w:themeColor="text1"/>
                <w:kern w:val="0"/>
                <w:szCs w:val="21"/>
                <w14:textFill>
                  <w14:solidFill>
                    <w14:schemeClr w14:val="tx1"/>
                  </w14:solidFill>
                </w14:textFill>
              </w:rPr>
              <w:t>有异议的意见和说明理由：</w:t>
            </w:r>
          </w:p>
          <w:p w14:paraId="6A31B966">
            <w:pPr>
              <w:spacing w:before="312" w:beforeAutospacing="1" w:afterAutospacing="1" w:line="320" w:lineRule="atLeast"/>
              <w:jc w:val="left"/>
              <w:rPr>
                <w:rStyle w:val="39"/>
                <w:rFonts w:ascii="宋体" w:hAnsi="宋体"/>
                <w:color w:val="000000" w:themeColor="text1"/>
                <w:kern w:val="0"/>
                <w:szCs w:val="21"/>
                <w14:textFill>
                  <w14:solidFill>
                    <w14:schemeClr w14:val="tx1"/>
                  </w14:solidFill>
                </w14:textFill>
              </w:rPr>
            </w:pPr>
            <w:r>
              <w:rPr>
                <w:rStyle w:val="39"/>
                <w:rFonts w:ascii="宋体" w:hAnsi="宋体"/>
                <w:color w:val="000000" w:themeColor="text1"/>
                <w:kern w:val="0"/>
                <w:szCs w:val="21"/>
                <w14:textFill>
                  <w14:solidFill>
                    <w14:schemeClr w14:val="tx1"/>
                  </w14:solidFill>
                </w14:textFill>
              </w:rPr>
              <w:t>签字：</w:t>
            </w:r>
          </w:p>
        </w:tc>
      </w:tr>
      <w:tr w14:paraId="7D8FCF20">
        <w:tblPrEx>
          <w:tblCellMar>
            <w:top w:w="0" w:type="dxa"/>
            <w:left w:w="0" w:type="dxa"/>
            <w:bottom w:w="0" w:type="dxa"/>
            <w:right w:w="0" w:type="dxa"/>
          </w:tblCellMar>
        </w:tblPrEx>
        <w:trPr>
          <w:trHeight w:val="507" w:hRule="atLeast"/>
          <w:jc w:val="center"/>
        </w:trPr>
        <w:tc>
          <w:tcPr>
            <w:tcW w:w="8445" w:type="dxa"/>
            <w:gridSpan w:val="8"/>
            <w:tcBorders>
              <w:top w:val="nil"/>
              <w:left w:val="single" w:color="000000" w:sz="8" w:space="0"/>
              <w:bottom w:val="single" w:color="000000" w:sz="8" w:space="0"/>
              <w:right w:val="single" w:color="000000" w:sz="8" w:space="0"/>
            </w:tcBorders>
            <w:vAlign w:val="center"/>
          </w:tcPr>
          <w:p w14:paraId="43570CB8">
            <w:pPr>
              <w:spacing w:beforeAutospacing="1" w:afterAutospacing="1" w:line="320" w:lineRule="atLeast"/>
              <w:jc w:val="left"/>
              <w:rPr>
                <w:rStyle w:val="39"/>
                <w:rFonts w:ascii="宋体" w:hAnsi="宋体"/>
                <w:color w:val="000000" w:themeColor="text1"/>
                <w:kern w:val="0"/>
                <w:szCs w:val="21"/>
                <w14:textFill>
                  <w14:solidFill>
                    <w14:schemeClr w14:val="tx1"/>
                  </w14:solidFill>
                </w14:textFill>
              </w:rPr>
            </w:pPr>
            <w:r>
              <w:rPr>
                <w:rStyle w:val="39"/>
                <w:rFonts w:ascii="宋体" w:hAnsi="宋体"/>
                <w:color w:val="000000" w:themeColor="text1"/>
                <w:kern w:val="0"/>
                <w:szCs w:val="21"/>
                <w14:textFill>
                  <w14:solidFill>
                    <w14:schemeClr w14:val="tx1"/>
                  </w14:solidFill>
                </w14:textFill>
              </w:rPr>
              <w:t>验收小组成员签字：</w:t>
            </w:r>
          </w:p>
        </w:tc>
      </w:tr>
      <w:tr w14:paraId="56A4D074">
        <w:tblPrEx>
          <w:tblCellMar>
            <w:top w:w="0" w:type="dxa"/>
            <w:left w:w="0" w:type="dxa"/>
            <w:bottom w:w="0" w:type="dxa"/>
            <w:right w:w="0" w:type="dxa"/>
          </w:tblCellMar>
        </w:tblPrEx>
        <w:trPr>
          <w:trHeight w:val="736" w:hRule="atLeast"/>
          <w:jc w:val="center"/>
        </w:trPr>
        <w:tc>
          <w:tcPr>
            <w:tcW w:w="8445" w:type="dxa"/>
            <w:gridSpan w:val="8"/>
            <w:tcBorders>
              <w:top w:val="nil"/>
              <w:left w:val="single" w:color="000000" w:sz="8" w:space="0"/>
              <w:bottom w:val="single" w:color="000000" w:sz="8" w:space="0"/>
              <w:right w:val="single" w:color="000000" w:sz="8" w:space="0"/>
            </w:tcBorders>
            <w:vAlign w:val="center"/>
          </w:tcPr>
          <w:p w14:paraId="1109E821">
            <w:pPr>
              <w:spacing w:beforeAutospacing="1" w:after="312" w:afterAutospacing="1" w:line="320" w:lineRule="atLeast"/>
              <w:jc w:val="left"/>
              <w:rPr>
                <w:rStyle w:val="39"/>
                <w:rFonts w:ascii="宋体" w:hAnsi="宋体"/>
                <w:color w:val="000000" w:themeColor="text1"/>
                <w:kern w:val="0"/>
                <w:szCs w:val="21"/>
                <w14:textFill>
                  <w14:solidFill>
                    <w14:schemeClr w14:val="tx1"/>
                  </w14:solidFill>
                </w14:textFill>
              </w:rPr>
            </w:pPr>
            <w:r>
              <w:rPr>
                <w:rStyle w:val="39"/>
                <w:rFonts w:ascii="宋体" w:hAnsi="宋体"/>
                <w:color w:val="000000" w:themeColor="text1"/>
                <w:kern w:val="0"/>
                <w:szCs w:val="21"/>
                <w14:textFill>
                  <w14:solidFill>
                    <w14:schemeClr w14:val="tx1"/>
                  </w14:solidFill>
                </w14:textFill>
              </w:rPr>
              <w:t>监督人员或其他相关人员签字：</w:t>
            </w:r>
          </w:p>
          <w:p w14:paraId="441AE3E0">
            <w:pPr>
              <w:spacing w:before="312" w:beforeAutospacing="1" w:afterAutospacing="1" w:line="320" w:lineRule="atLeast"/>
              <w:ind w:firstLine="74"/>
              <w:jc w:val="left"/>
              <w:rPr>
                <w:rStyle w:val="39"/>
                <w:rFonts w:ascii="宋体" w:hAnsi="宋体"/>
                <w:color w:val="000000" w:themeColor="text1"/>
                <w:kern w:val="0"/>
                <w:szCs w:val="21"/>
                <w14:textFill>
                  <w14:solidFill>
                    <w14:schemeClr w14:val="tx1"/>
                  </w14:solidFill>
                </w14:textFill>
              </w:rPr>
            </w:pPr>
            <w:r>
              <w:rPr>
                <w:rStyle w:val="39"/>
                <w:rFonts w:ascii="宋体" w:hAnsi="宋体"/>
                <w:color w:val="000000" w:themeColor="text1"/>
                <w:kern w:val="0"/>
                <w:szCs w:val="21"/>
                <w14:textFill>
                  <w14:solidFill>
                    <w14:schemeClr w14:val="tx1"/>
                  </w14:solidFill>
                </w14:textFill>
              </w:rPr>
              <w:t>或受邀机构的意见（盖章）：</w:t>
            </w:r>
          </w:p>
        </w:tc>
      </w:tr>
      <w:tr w14:paraId="5BD7D518">
        <w:tblPrEx>
          <w:tblCellMar>
            <w:top w:w="0" w:type="dxa"/>
            <w:left w:w="0" w:type="dxa"/>
            <w:bottom w:w="0" w:type="dxa"/>
            <w:right w:w="0" w:type="dxa"/>
          </w:tblCellMar>
        </w:tblPrEx>
        <w:trPr>
          <w:trHeight w:val="758" w:hRule="atLeast"/>
          <w:jc w:val="center"/>
        </w:trPr>
        <w:tc>
          <w:tcPr>
            <w:tcW w:w="4152" w:type="dxa"/>
            <w:gridSpan w:val="4"/>
            <w:tcBorders>
              <w:top w:val="nil"/>
              <w:left w:val="single" w:color="000000" w:sz="8" w:space="0"/>
              <w:bottom w:val="single" w:color="000000" w:sz="8" w:space="0"/>
              <w:right w:val="nil"/>
            </w:tcBorders>
            <w:vAlign w:val="center"/>
          </w:tcPr>
          <w:p w14:paraId="0BDDE84E">
            <w:pPr>
              <w:spacing w:beforeAutospacing="1" w:after="312" w:afterAutospacing="1" w:line="320" w:lineRule="atLeast"/>
              <w:ind w:firstLine="74"/>
              <w:jc w:val="left"/>
              <w:rPr>
                <w:rStyle w:val="39"/>
                <w:rFonts w:ascii="宋体" w:hAnsi="宋体"/>
                <w:color w:val="000000" w:themeColor="text1"/>
                <w:kern w:val="0"/>
                <w:szCs w:val="21"/>
                <w14:textFill>
                  <w14:solidFill>
                    <w14:schemeClr w14:val="tx1"/>
                  </w14:solidFill>
                </w14:textFill>
              </w:rPr>
            </w:pPr>
            <w:r>
              <w:rPr>
                <w:rStyle w:val="39"/>
                <w:rFonts w:ascii="宋体" w:hAnsi="宋体"/>
                <w:color w:val="000000" w:themeColor="text1"/>
                <w:kern w:val="0"/>
                <w:szCs w:val="21"/>
                <w14:textFill>
                  <w14:solidFill>
                    <w14:schemeClr w14:val="tx1"/>
                  </w14:solidFill>
                </w14:textFill>
              </w:rPr>
              <w:t>中标或者成交供应商负责人签字或盖章：</w:t>
            </w:r>
          </w:p>
          <w:p w14:paraId="5B25BCF8">
            <w:pPr>
              <w:spacing w:before="312" w:beforeAutospacing="1" w:afterAutospacing="1" w:line="320" w:lineRule="atLeast"/>
              <w:jc w:val="left"/>
              <w:rPr>
                <w:rStyle w:val="39"/>
                <w:rFonts w:ascii="宋体" w:hAnsi="宋体"/>
                <w:color w:val="000000" w:themeColor="text1"/>
                <w:kern w:val="0"/>
                <w:szCs w:val="21"/>
                <w14:textFill>
                  <w14:solidFill>
                    <w14:schemeClr w14:val="tx1"/>
                  </w14:solidFill>
                </w14:textFill>
              </w:rPr>
            </w:pPr>
            <w:r>
              <w:rPr>
                <w:rStyle w:val="39"/>
                <w:rFonts w:ascii="宋体" w:hAnsi="宋体"/>
                <w:color w:val="000000" w:themeColor="text1"/>
                <w:kern w:val="0"/>
                <w:szCs w:val="21"/>
                <w14:textFill>
                  <w14:solidFill>
                    <w14:schemeClr w14:val="tx1"/>
                  </w14:solidFill>
                </w14:textFill>
              </w:rPr>
              <w:t>联系电话： 年 月 日</w:t>
            </w:r>
          </w:p>
        </w:tc>
        <w:tc>
          <w:tcPr>
            <w:tcW w:w="4293" w:type="dxa"/>
            <w:gridSpan w:val="4"/>
            <w:tcBorders>
              <w:top w:val="nil"/>
              <w:left w:val="nil"/>
              <w:bottom w:val="single" w:color="000000" w:sz="8" w:space="0"/>
              <w:right w:val="single" w:color="000000" w:sz="8" w:space="0"/>
            </w:tcBorders>
            <w:vAlign w:val="center"/>
          </w:tcPr>
          <w:p w14:paraId="51CF5E9E">
            <w:pPr>
              <w:spacing w:beforeAutospacing="1" w:after="312" w:afterAutospacing="1" w:line="320" w:lineRule="atLeast"/>
              <w:jc w:val="left"/>
              <w:rPr>
                <w:rStyle w:val="39"/>
                <w:rFonts w:ascii="宋体" w:hAnsi="宋体"/>
                <w:color w:val="000000" w:themeColor="text1"/>
                <w:kern w:val="0"/>
                <w:szCs w:val="21"/>
                <w14:textFill>
                  <w14:solidFill>
                    <w14:schemeClr w14:val="tx1"/>
                  </w14:solidFill>
                </w14:textFill>
              </w:rPr>
            </w:pPr>
            <w:r>
              <w:rPr>
                <w:rStyle w:val="39"/>
                <w:rFonts w:ascii="宋体" w:hAnsi="宋体"/>
                <w:color w:val="000000" w:themeColor="text1"/>
                <w:kern w:val="0"/>
                <w:szCs w:val="21"/>
                <w14:textFill>
                  <w14:solidFill>
                    <w14:schemeClr w14:val="tx1"/>
                  </w14:solidFill>
                </w14:textFill>
              </w:rPr>
              <w:t>采购人或受托机构的意见（盖章）：</w:t>
            </w:r>
          </w:p>
          <w:p w14:paraId="1B6DBC27">
            <w:pPr>
              <w:spacing w:before="312" w:beforeAutospacing="1" w:afterAutospacing="1" w:line="320" w:lineRule="atLeast"/>
              <w:jc w:val="left"/>
              <w:rPr>
                <w:rStyle w:val="39"/>
                <w:rFonts w:ascii="宋体" w:hAnsi="宋体"/>
                <w:color w:val="000000" w:themeColor="text1"/>
                <w:kern w:val="0"/>
                <w:szCs w:val="21"/>
                <w14:textFill>
                  <w14:solidFill>
                    <w14:schemeClr w14:val="tx1"/>
                  </w14:solidFill>
                </w14:textFill>
              </w:rPr>
            </w:pPr>
            <w:r>
              <w:rPr>
                <w:rStyle w:val="39"/>
                <w:rFonts w:ascii="宋体" w:hAnsi="宋体"/>
                <w:color w:val="000000" w:themeColor="text1"/>
                <w:kern w:val="0"/>
                <w:szCs w:val="21"/>
                <w14:textFill>
                  <w14:solidFill>
                    <w14:schemeClr w14:val="tx1"/>
                  </w14:solidFill>
                </w14:textFill>
              </w:rPr>
              <w:t>联系电话： 年 月 日</w:t>
            </w:r>
          </w:p>
        </w:tc>
      </w:tr>
    </w:tbl>
    <w:p w14:paraId="47309170">
      <w:pPr>
        <w:rPr>
          <w:rStyle w:val="39"/>
          <w:rFonts w:ascii="宋体" w:hAnsi="宋体" w:cs="宋体"/>
          <w:b/>
          <w:bCs/>
          <w:color w:val="000000" w:themeColor="text1"/>
          <w14:textFill>
            <w14:solidFill>
              <w14:schemeClr w14:val="tx1"/>
            </w14:solidFill>
          </w14:textFill>
        </w:rPr>
      </w:pPr>
    </w:p>
    <w:p w14:paraId="6D859E8A">
      <w:pPr>
        <w:jc w:val="center"/>
        <w:rPr>
          <w:rStyle w:val="39"/>
          <w:rFonts w:ascii="宋体" w:hAnsi="宋体" w:cs="宋体"/>
          <w:b/>
          <w:bCs/>
          <w:color w:val="000000" w:themeColor="text1"/>
          <w:sz w:val="52"/>
          <w:szCs w:val="52"/>
          <w14:textFill>
            <w14:solidFill>
              <w14:schemeClr w14:val="tx1"/>
            </w14:solidFill>
          </w14:textFill>
        </w:rPr>
      </w:pPr>
      <w:r>
        <w:rPr>
          <w:rStyle w:val="39"/>
          <w:rFonts w:ascii="宋体" w:hAnsi="宋体" w:cs="宋体"/>
          <w:b/>
          <w:bCs/>
          <w:color w:val="000000" w:themeColor="text1"/>
          <w:sz w:val="52"/>
          <w:szCs w:val="52"/>
          <w14:textFill>
            <w14:solidFill>
              <w14:schemeClr w14:val="tx1"/>
            </w14:solidFill>
          </w14:textFill>
        </w:rPr>
        <w:t>第五章  评标办法及评审标准</w:t>
      </w:r>
    </w:p>
    <w:p w14:paraId="7648C745">
      <w:pPr>
        <w:pStyle w:val="12"/>
        <w:widowControl/>
        <w:shd w:val="clear" w:color="auto" w:fill="FFFFFF"/>
        <w:spacing w:line="460" w:lineRule="exact"/>
        <w:jc w:val="left"/>
        <w:rPr>
          <w:rFonts w:hAnsi="宋体" w:cs="宋体"/>
          <w:b/>
          <w:color w:val="000000" w:themeColor="text1"/>
          <w:szCs w:val="21"/>
          <w:shd w:val="clear" w:color="auto" w:fill="FFFFFF"/>
          <w14:textFill>
            <w14:solidFill>
              <w14:schemeClr w14:val="tx1"/>
            </w14:solidFill>
          </w14:textFill>
        </w:rPr>
      </w:pPr>
      <w:r>
        <w:rPr>
          <w:rFonts w:hAnsi="宋体" w:cs="宋体"/>
          <w:b/>
          <w:color w:val="000000" w:themeColor="text1"/>
          <w:szCs w:val="21"/>
          <w:shd w:val="clear" w:color="auto" w:fill="FFFFFF"/>
          <w14:textFill>
            <w14:solidFill>
              <w14:schemeClr w14:val="tx1"/>
            </w14:solidFill>
          </w14:textFill>
        </w:rPr>
        <w:t>一、评标原则</w:t>
      </w:r>
    </w:p>
    <w:p w14:paraId="6111918F">
      <w:pPr>
        <w:widowControl w:val="0"/>
        <w:shd w:val="clear" w:color="auto" w:fill="FFFFFF"/>
        <w:spacing w:line="460" w:lineRule="exact"/>
        <w:ind w:firstLine="420" w:firstLineChars="200"/>
        <w:jc w:val="left"/>
        <w:rPr>
          <w:rFonts w:ascii="宋体" w:hAnsi="宋体" w:cs="宋体"/>
          <w:color w:val="000000" w:themeColor="text1"/>
          <w:szCs w:val="21"/>
          <w:shd w:val="clear" w:color="auto" w:fill="FFFFFF"/>
          <w14:textFill>
            <w14:solidFill>
              <w14:schemeClr w14:val="tx1"/>
            </w14:solidFill>
          </w14:textFill>
        </w:rPr>
      </w:pPr>
      <w:r>
        <w:rPr>
          <w:rFonts w:hint="eastAsia" w:ascii="宋体" w:hAnsi="宋体" w:cs="宋体"/>
          <w:color w:val="000000" w:themeColor="text1"/>
          <w:szCs w:val="21"/>
          <w:shd w:val="clear" w:color="auto" w:fill="FFFFFF"/>
          <w:lang w:bidi="ar"/>
          <w14:textFill>
            <w14:solidFill>
              <w14:schemeClr w14:val="tx1"/>
            </w14:solidFill>
          </w14:textFill>
        </w:rPr>
        <w:t>（一）磋商小组成：磋商小组由采购人代表和评审专家共3人以上单数组成，其中评审专家人数不得少于磋商小组成员总数的三分之二。</w:t>
      </w:r>
    </w:p>
    <w:p w14:paraId="7A09FF93">
      <w:pPr>
        <w:widowControl w:val="0"/>
        <w:shd w:val="clear" w:color="auto" w:fill="FFFFFF"/>
        <w:spacing w:line="460" w:lineRule="exact"/>
        <w:ind w:firstLine="420" w:firstLineChars="200"/>
        <w:jc w:val="left"/>
        <w:rPr>
          <w:rFonts w:ascii="宋体" w:hAnsi="宋体" w:cs="宋体"/>
          <w:color w:val="000000" w:themeColor="text1"/>
          <w:szCs w:val="21"/>
          <w:shd w:val="clear" w:color="auto" w:fill="FFFFFF"/>
          <w14:textFill>
            <w14:solidFill>
              <w14:schemeClr w14:val="tx1"/>
            </w14:solidFill>
          </w14:textFill>
        </w:rPr>
      </w:pPr>
      <w:r>
        <w:rPr>
          <w:rFonts w:hint="eastAsia" w:ascii="宋体" w:hAnsi="宋体" w:cs="宋体"/>
          <w:color w:val="000000" w:themeColor="text1"/>
          <w:szCs w:val="21"/>
          <w:shd w:val="clear" w:color="auto" w:fill="FFFFFF"/>
          <w:lang w:bidi="ar"/>
          <w14:textFill>
            <w14:solidFill>
              <w14:schemeClr w14:val="tx1"/>
            </w14:solidFill>
          </w14:textFill>
        </w:rPr>
        <w:t>（二）评审依据：磋商小组将以磋商文件、响应文件为评标依据，</w:t>
      </w:r>
      <w:r>
        <w:rPr>
          <w:rFonts w:hint="eastAsia" w:ascii="宋体" w:hAnsi="宋体" w:cs="宋体"/>
          <w:color w:val="000000" w:themeColor="text1"/>
          <w:kern w:val="0"/>
          <w:szCs w:val="21"/>
          <w:shd w:val="clear" w:color="auto" w:fill="FFFFFF"/>
          <w:lang w:bidi="ar"/>
          <w14:textFill>
            <w14:solidFill>
              <w14:schemeClr w14:val="tx1"/>
            </w14:solidFill>
          </w14:textFill>
        </w:rPr>
        <w:t>对供应商的响应文件内容按百分制打分。</w:t>
      </w:r>
    </w:p>
    <w:p w14:paraId="6C9EA86E">
      <w:pPr>
        <w:widowControl w:val="0"/>
        <w:shd w:val="clear" w:color="auto" w:fill="FFFFFF"/>
        <w:spacing w:line="460" w:lineRule="exact"/>
        <w:ind w:firstLine="420" w:firstLineChars="200"/>
        <w:jc w:val="left"/>
        <w:rPr>
          <w:rFonts w:ascii="宋体" w:hAnsi="宋体" w:cs="宋体"/>
          <w:color w:val="000000" w:themeColor="text1"/>
          <w:szCs w:val="21"/>
          <w:shd w:val="clear" w:color="auto" w:fill="FFFFFF"/>
          <w14:textFill>
            <w14:solidFill>
              <w14:schemeClr w14:val="tx1"/>
            </w14:solidFill>
          </w14:textFill>
        </w:rPr>
      </w:pPr>
      <w:r>
        <w:rPr>
          <w:rFonts w:hint="eastAsia" w:ascii="宋体" w:hAnsi="宋体" w:cs="宋体"/>
          <w:color w:val="000000" w:themeColor="text1"/>
          <w:szCs w:val="21"/>
          <w:shd w:val="clear" w:color="auto" w:fill="FFFFFF"/>
          <w:lang w:bidi="ar"/>
          <w14:textFill>
            <w14:solidFill>
              <w14:schemeClr w14:val="tx1"/>
            </w14:solidFill>
          </w14:textFill>
        </w:rPr>
        <w:t>（三）评标方式：以封闭方式进行。</w:t>
      </w:r>
    </w:p>
    <w:p w14:paraId="1DB071E2">
      <w:pPr>
        <w:pStyle w:val="12"/>
        <w:widowControl/>
        <w:shd w:val="clear" w:color="auto" w:fill="FFFFFF"/>
        <w:spacing w:line="460" w:lineRule="exact"/>
        <w:jc w:val="left"/>
        <w:rPr>
          <w:rFonts w:hAnsi="宋体" w:cs="宋体"/>
          <w:b/>
          <w:color w:val="000000" w:themeColor="text1"/>
          <w:szCs w:val="21"/>
          <w:shd w:val="clear" w:color="auto" w:fill="FFFFFF"/>
          <w14:textFill>
            <w14:solidFill>
              <w14:schemeClr w14:val="tx1"/>
            </w14:solidFill>
          </w14:textFill>
        </w:rPr>
      </w:pPr>
      <w:r>
        <w:rPr>
          <w:rFonts w:hAnsi="宋体" w:cs="宋体"/>
          <w:b/>
          <w:color w:val="000000" w:themeColor="text1"/>
          <w:szCs w:val="21"/>
          <w:shd w:val="clear" w:color="auto" w:fill="FFFFFF"/>
          <w14:textFill>
            <w14:solidFill>
              <w14:schemeClr w14:val="tx1"/>
            </w14:solidFill>
          </w14:textFill>
        </w:rPr>
        <w:t>二、评定方法</w:t>
      </w:r>
    </w:p>
    <w:p w14:paraId="150DB090">
      <w:pPr>
        <w:widowControl w:val="0"/>
        <w:spacing w:line="460" w:lineRule="exact"/>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bidi="ar"/>
          <w14:textFill>
            <w14:solidFill>
              <w14:schemeClr w14:val="tx1"/>
            </w14:solidFill>
          </w14:textFill>
        </w:rPr>
        <w:t>（一）对进入详评的，采用百分制综合评分法。</w:t>
      </w:r>
    </w:p>
    <w:p w14:paraId="493B4666">
      <w:pPr>
        <w:widowControl w:val="0"/>
        <w:spacing w:line="460" w:lineRule="exact"/>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bidi="ar"/>
          <w14:textFill>
            <w14:solidFill>
              <w14:schemeClr w14:val="tx1"/>
            </w14:solidFill>
          </w14:textFill>
        </w:rPr>
        <w:t>（二）计分办法（按四舍五入取至百分位）。</w:t>
      </w:r>
    </w:p>
    <w:tbl>
      <w:tblPr>
        <w:tblStyle w:val="23"/>
        <w:tblW w:w="98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417"/>
        <w:gridCol w:w="6907"/>
        <w:gridCol w:w="832"/>
      </w:tblGrid>
      <w:tr w14:paraId="04CA6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12" w:type="dxa"/>
            <w:tcBorders>
              <w:top w:val="single" w:color="auto" w:sz="4" w:space="0"/>
              <w:left w:val="single" w:color="auto" w:sz="4" w:space="0"/>
              <w:bottom w:val="single" w:color="auto" w:sz="4" w:space="0"/>
              <w:right w:val="single" w:color="auto" w:sz="4" w:space="0"/>
            </w:tcBorders>
            <w:shd w:val="clear" w:color="auto" w:fill="auto"/>
            <w:vAlign w:val="center"/>
          </w:tcPr>
          <w:p w14:paraId="020898D7">
            <w:pPr>
              <w:spacing w:line="460" w:lineRule="exact"/>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序号</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1EDC2528">
            <w:pPr>
              <w:spacing w:line="460" w:lineRule="exact"/>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评审因素</w:t>
            </w:r>
          </w:p>
        </w:tc>
        <w:tc>
          <w:tcPr>
            <w:tcW w:w="6907" w:type="dxa"/>
            <w:tcBorders>
              <w:top w:val="single" w:color="auto" w:sz="4" w:space="0"/>
              <w:left w:val="single" w:color="auto" w:sz="4" w:space="0"/>
              <w:bottom w:val="single" w:color="auto" w:sz="4" w:space="0"/>
              <w:right w:val="single" w:color="auto" w:sz="4" w:space="0"/>
            </w:tcBorders>
            <w:shd w:val="clear" w:color="auto" w:fill="auto"/>
            <w:vAlign w:val="center"/>
          </w:tcPr>
          <w:p w14:paraId="7E8A3A15">
            <w:pPr>
              <w:spacing w:line="460" w:lineRule="exact"/>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评审因素具体内容</w:t>
            </w:r>
          </w:p>
        </w:tc>
        <w:tc>
          <w:tcPr>
            <w:tcW w:w="832" w:type="dxa"/>
            <w:tcBorders>
              <w:top w:val="single" w:color="auto" w:sz="4" w:space="0"/>
              <w:left w:val="single" w:color="auto" w:sz="4" w:space="0"/>
              <w:bottom w:val="single" w:color="auto" w:sz="4" w:space="0"/>
              <w:right w:val="single" w:color="auto" w:sz="4" w:space="0"/>
            </w:tcBorders>
            <w:shd w:val="clear" w:color="auto" w:fill="auto"/>
            <w:vAlign w:val="center"/>
          </w:tcPr>
          <w:p w14:paraId="17E34492">
            <w:pPr>
              <w:spacing w:line="460" w:lineRule="exact"/>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分值</w:t>
            </w:r>
          </w:p>
        </w:tc>
      </w:tr>
      <w:tr w14:paraId="03A66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12" w:type="dxa"/>
            <w:tcBorders>
              <w:top w:val="single" w:color="auto" w:sz="4" w:space="0"/>
              <w:left w:val="single" w:color="auto" w:sz="4" w:space="0"/>
              <w:bottom w:val="single" w:color="auto" w:sz="4" w:space="0"/>
              <w:right w:val="single" w:color="auto" w:sz="4" w:space="0"/>
            </w:tcBorders>
            <w:shd w:val="clear" w:color="auto" w:fill="auto"/>
            <w:vAlign w:val="center"/>
          </w:tcPr>
          <w:p w14:paraId="6323D565">
            <w:pPr>
              <w:spacing w:line="46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70BE671E">
            <w:pPr>
              <w:spacing w:line="46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价格分</w:t>
            </w:r>
          </w:p>
        </w:tc>
        <w:tc>
          <w:tcPr>
            <w:tcW w:w="6907" w:type="dxa"/>
            <w:tcBorders>
              <w:top w:val="single" w:color="auto" w:sz="4" w:space="0"/>
              <w:left w:val="single" w:color="auto" w:sz="4" w:space="0"/>
              <w:bottom w:val="single" w:color="auto" w:sz="4" w:space="0"/>
              <w:right w:val="single" w:color="auto" w:sz="4" w:space="0"/>
            </w:tcBorders>
            <w:shd w:val="clear" w:color="auto" w:fill="auto"/>
          </w:tcPr>
          <w:p w14:paraId="5386EB86">
            <w:pPr>
              <w:pStyle w:val="12"/>
              <w:spacing w:line="360" w:lineRule="auto"/>
              <w:ind w:firstLine="420" w:firstLineChars="200"/>
              <w:rPr>
                <w:rFonts w:hAnsi="宋体" w:cs="Courier New"/>
                <w:bCs/>
                <w:color w:val="000000" w:themeColor="text1"/>
                <w14:textFill>
                  <w14:solidFill>
                    <w14:schemeClr w14:val="tx1"/>
                  </w14:solidFill>
                </w14:textFill>
              </w:rPr>
            </w:pPr>
            <w:r>
              <w:rPr>
                <w:rFonts w:hint="eastAsia" w:hAnsi="宋体" w:cs="Courier New"/>
                <w:bCs/>
                <w:color w:val="000000" w:themeColor="text1"/>
                <w14:textFill>
                  <w14:solidFill>
                    <w14:schemeClr w14:val="tx1"/>
                  </w14:solidFill>
                </w14:textFill>
              </w:rPr>
              <w:t>本项目为专门面向中小企业项目，小微企业、监狱企业、残疾人福利性单位不再执行价格评审优惠的扶持政策，评审价=最后报价。</w:t>
            </w:r>
          </w:p>
          <w:p w14:paraId="7A0656CE">
            <w:pPr>
              <w:pStyle w:val="12"/>
              <w:ind w:firstLine="420" w:firstLineChars="200"/>
              <w:textAlignment w:val="baseline"/>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（1）以进入评标的最低的评标价为30分。</w:t>
            </w:r>
          </w:p>
          <w:p w14:paraId="603D28F3">
            <w:pPr>
              <w:spacing w:line="24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磋商人最低评标价（金额）</w:t>
            </w:r>
          </w:p>
          <w:p w14:paraId="2558E5E5">
            <w:pPr>
              <w:spacing w:line="24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（2）某磋商人价格得分=</w:t>
            </w:r>
            <w:r>
              <w:rPr>
                <w:rFonts w:hint="eastAsia" w:ascii="宋体" w:hAnsi="宋体" w:cs="宋体"/>
                <w:color w:val="000000" w:themeColor="text1"/>
                <w:szCs w:val="21"/>
                <w14:textFill>
                  <w14:solidFill>
                    <w14:schemeClr w14:val="tx1"/>
                  </w14:solidFill>
                </w14:textFill>
              </w:rPr>
              <w:softHyphen/>
            </w:r>
            <w:r>
              <w:rPr>
                <w:rFonts w:hint="eastAsia" w:ascii="宋体" w:hAnsi="宋体" w:cs="宋体"/>
                <w:color w:val="000000" w:themeColor="text1"/>
                <w:szCs w:val="21"/>
                <w14:textFill>
                  <w14:solidFill>
                    <w14:schemeClr w14:val="tx1"/>
                  </w14:solidFill>
                </w14:textFill>
              </w:rPr>
              <w:softHyphen/>
            </w:r>
            <w:r>
              <w:rPr>
                <w:rFonts w:hint="eastAsia" w:ascii="宋体" w:hAnsi="宋体" w:cs="宋体"/>
                <w:color w:val="000000" w:themeColor="text1"/>
                <w:szCs w:val="21"/>
                <w14:textFill>
                  <w14:solidFill>
                    <w14:schemeClr w14:val="tx1"/>
                  </w14:solidFill>
                </w14:textFill>
              </w:rPr>
              <w:softHyphen/>
            </w:r>
            <w:r>
              <w:rPr>
                <w:rFonts w:hint="eastAsia" w:ascii="宋体" w:hAnsi="宋体" w:cs="宋体"/>
                <w:color w:val="000000" w:themeColor="text1"/>
                <w:szCs w:val="21"/>
                <w14:textFill>
                  <w14:solidFill>
                    <w14:schemeClr w14:val="tx1"/>
                  </w14:solidFill>
                </w14:textFill>
              </w:rPr>
              <w:softHyphen/>
            </w:r>
            <w:r>
              <w:rPr>
                <w:rFonts w:hint="eastAsia" w:ascii="宋体" w:hAnsi="宋体" w:cs="宋体"/>
                <w:color w:val="000000" w:themeColor="text1"/>
                <w:szCs w:val="21"/>
                <w14:textFill>
                  <w14:solidFill>
                    <w14:schemeClr w14:val="tx1"/>
                  </w14:solidFill>
                </w14:textFill>
              </w:rPr>
              <w:softHyphen/>
            </w:r>
            <w:r>
              <w:rPr>
                <w:rFonts w:hint="eastAsia" w:ascii="宋体" w:hAnsi="宋体" w:cs="宋体"/>
                <w:color w:val="000000" w:themeColor="text1"/>
                <w:szCs w:val="21"/>
                <w14:textFill>
                  <w14:solidFill>
                    <w14:schemeClr w14:val="tx1"/>
                  </w14:solidFill>
                </w14:textFill>
              </w:rPr>
              <w:softHyphen/>
            </w:r>
            <w:r>
              <w:rPr>
                <w:rFonts w:hint="eastAsia" w:ascii="宋体" w:hAnsi="宋体" w:cs="宋体"/>
                <w:color w:val="000000" w:themeColor="text1"/>
                <w:szCs w:val="21"/>
                <w14:textFill>
                  <w14:solidFill>
                    <w14:schemeClr w14:val="tx1"/>
                  </w14:solidFill>
                </w14:textFill>
              </w:rPr>
              <w:softHyphen/>
            </w:r>
            <w:r>
              <w:rPr>
                <w:rFonts w:hint="eastAsia" w:ascii="宋体" w:hAnsi="宋体" w:cs="宋体"/>
                <w:color w:val="000000" w:themeColor="text1"/>
                <w:szCs w:val="21"/>
                <w14:textFill>
                  <w14:solidFill>
                    <w14:schemeClr w14:val="tx1"/>
                  </w14:solidFill>
                </w14:textFill>
              </w:rPr>
              <w:softHyphen/>
            </w:r>
            <w:r>
              <w:rPr>
                <w:rFonts w:hint="eastAsia" w:ascii="宋体" w:hAnsi="宋体" w:cs="宋体"/>
                <w:color w:val="000000" w:themeColor="text1"/>
                <w:szCs w:val="21"/>
                <w14:textFill>
                  <w14:solidFill>
                    <w14:schemeClr w14:val="tx1"/>
                  </w14:solidFill>
                </w14:textFill>
              </w:rPr>
              <w:softHyphen/>
            </w:r>
            <w:r>
              <w:rPr>
                <w:rFonts w:hint="eastAsia" w:ascii="宋体" w:hAnsi="宋体" w:cs="宋体"/>
                <w:color w:val="000000" w:themeColor="text1"/>
                <w:szCs w:val="21"/>
                <w14:textFill>
                  <w14:solidFill>
                    <w14:schemeClr w14:val="tx1"/>
                  </w14:solidFill>
                </w14:textFill>
              </w:rPr>
              <w:softHyphen/>
            </w:r>
            <w:r>
              <w:rPr>
                <w:rFonts w:hint="eastAsia" w:ascii="宋体" w:hAnsi="宋体" w:cs="宋体"/>
                <w:color w:val="000000" w:themeColor="text1"/>
                <w:szCs w:val="21"/>
                <w14:textFill>
                  <w14:solidFill>
                    <w14:schemeClr w14:val="tx1"/>
                  </w14:solidFill>
                </w14:textFill>
              </w:rPr>
              <w:softHyphen/>
            </w:r>
            <w:r>
              <w:rPr>
                <w:rFonts w:hint="eastAsia" w:ascii="宋体" w:hAnsi="宋体" w:cs="宋体"/>
                <w:color w:val="000000" w:themeColor="text1"/>
                <w:szCs w:val="21"/>
                <w14:textFill>
                  <w14:solidFill>
                    <w14:schemeClr w14:val="tx1"/>
                  </w14:solidFill>
                </w14:textFill>
              </w:rPr>
              <w:softHyphen/>
            </w:r>
            <w:r>
              <w:rPr>
                <w:rFonts w:hint="eastAsia" w:ascii="宋体" w:hAnsi="宋体" w:cs="宋体"/>
                <w:color w:val="000000" w:themeColor="text1"/>
                <w:szCs w:val="21"/>
                <w14:textFill>
                  <w14:solidFill>
                    <w14:schemeClr w14:val="tx1"/>
                  </w14:solidFill>
                </w14:textFill>
              </w:rPr>
              <w:softHyphen/>
            </w:r>
            <w:r>
              <w:rPr>
                <w:rFonts w:hint="eastAsia" w:ascii="宋体" w:hAnsi="宋体" w:cs="宋体"/>
                <w:color w:val="000000" w:themeColor="text1"/>
                <w:szCs w:val="21"/>
                <w14:textFill>
                  <w14:solidFill>
                    <w14:schemeClr w14:val="tx1"/>
                  </w14:solidFill>
                </w14:textFill>
              </w:rPr>
              <w:softHyphen/>
            </w:r>
            <w:r>
              <w:rPr>
                <w:rFonts w:hint="eastAsia" w:ascii="宋体" w:hAnsi="宋体" w:cs="宋体"/>
                <w:color w:val="000000" w:themeColor="text1"/>
                <w:szCs w:val="21"/>
                <w14:textFill>
                  <w14:solidFill>
                    <w14:schemeClr w14:val="tx1"/>
                  </w14:solidFill>
                </w14:textFill>
              </w:rPr>
              <w:softHyphen/>
            </w:r>
            <w:r>
              <w:rPr>
                <w:rFonts w:hint="eastAsia" w:ascii="宋体" w:hAnsi="宋体" w:cs="宋体"/>
                <w:color w:val="000000" w:themeColor="text1"/>
                <w:szCs w:val="21"/>
                <w14:textFill>
                  <w14:solidFill>
                    <w14:schemeClr w14:val="tx1"/>
                  </w14:solidFill>
                </w14:textFill>
              </w:rPr>
              <w:softHyphen/>
            </w:r>
            <w:r>
              <w:rPr>
                <w:rFonts w:hint="eastAsia" w:ascii="宋体" w:hAnsi="宋体" w:cs="宋体"/>
                <w:color w:val="000000" w:themeColor="text1"/>
                <w:szCs w:val="21"/>
                <w14:textFill>
                  <w14:solidFill>
                    <w14:schemeClr w14:val="tx1"/>
                  </w14:solidFill>
                </w14:textFill>
              </w:rPr>
              <w:softHyphen/>
            </w:r>
            <w:r>
              <w:rPr>
                <w:rFonts w:hint="eastAsia" w:ascii="宋体" w:hAnsi="宋体" w:cs="宋体"/>
                <w:color w:val="000000" w:themeColor="text1"/>
                <w:szCs w:val="21"/>
                <w14:textFill>
                  <w14:solidFill>
                    <w14:schemeClr w14:val="tx1"/>
                  </w14:solidFill>
                </w14:textFill>
              </w:rPr>
              <w:softHyphen/>
            </w:r>
            <w:r>
              <w:rPr>
                <w:rFonts w:hint="eastAsia" w:ascii="宋体" w:hAnsi="宋体" w:cs="宋体"/>
                <w:color w:val="000000" w:themeColor="text1"/>
                <w:szCs w:val="21"/>
                <w14:textFill>
                  <w14:solidFill>
                    <w14:schemeClr w14:val="tx1"/>
                  </w14:solidFill>
                </w14:textFill>
              </w:rPr>
              <w:softHyphen/>
            </w:r>
            <w:r>
              <w:rPr>
                <w:rFonts w:hint="eastAsia" w:ascii="宋体" w:hAnsi="宋体" w:cs="宋体"/>
                <w:color w:val="000000" w:themeColor="text1"/>
                <w:szCs w:val="21"/>
                <w14:textFill>
                  <w14:solidFill>
                    <w14:schemeClr w14:val="tx1"/>
                  </w14:solidFill>
                </w14:textFill>
              </w:rPr>
              <w:softHyphen/>
            </w:r>
            <w:r>
              <w:rPr>
                <w:rFonts w:hint="eastAsia" w:ascii="宋体" w:hAnsi="宋体" w:cs="宋体"/>
                <w:color w:val="000000" w:themeColor="text1"/>
                <w:szCs w:val="21"/>
                <w14:textFill>
                  <w14:solidFill>
                    <w14:schemeClr w14:val="tx1"/>
                  </w14:solidFill>
                </w14:textFill>
              </w:rPr>
              <w:softHyphen/>
            </w:r>
            <w:r>
              <w:rPr>
                <w:rFonts w:hint="eastAsia" w:ascii="宋体" w:hAnsi="宋体" w:cs="宋体"/>
                <w:color w:val="000000" w:themeColor="text1"/>
                <w:szCs w:val="21"/>
                <w14:textFill>
                  <w14:solidFill>
                    <w14:schemeClr w14:val="tx1"/>
                  </w14:solidFill>
                </w14:textFill>
              </w:rPr>
              <w:softHyphen/>
            </w:r>
            <w:r>
              <w:rPr>
                <w:rFonts w:hint="eastAsia" w:ascii="宋体" w:hAnsi="宋体" w:cs="宋体"/>
                <w:color w:val="000000" w:themeColor="text1"/>
                <w:szCs w:val="21"/>
                <w14:textFill>
                  <w14:solidFill>
                    <w14:schemeClr w14:val="tx1"/>
                  </w14:solidFill>
                </w14:textFill>
              </w:rPr>
              <w:softHyphen/>
            </w:r>
            <w:r>
              <w:rPr>
                <w:rFonts w:hint="eastAsia" w:ascii="宋体" w:hAnsi="宋体" w:cs="宋体"/>
                <w:color w:val="000000" w:themeColor="text1"/>
                <w:szCs w:val="21"/>
                <w14:textFill>
                  <w14:solidFill>
                    <w14:schemeClr w14:val="tx1"/>
                  </w14:solidFill>
                </w14:textFill>
              </w:rPr>
              <w:softHyphen/>
            </w:r>
            <w:r>
              <w:rPr>
                <w:rFonts w:hint="eastAsia" w:ascii="宋体" w:hAnsi="宋体" w:cs="宋体"/>
                <w:color w:val="000000" w:themeColor="text1"/>
                <w:szCs w:val="21"/>
                <w14:textFill>
                  <w14:solidFill>
                    <w14:schemeClr w14:val="tx1"/>
                  </w14:solidFill>
                </w14:textFill>
              </w:rPr>
              <w:softHyphen/>
            </w:r>
            <w:r>
              <w:rPr>
                <w:rFonts w:hint="eastAsia" w:ascii="宋体" w:hAnsi="宋体" w:cs="宋体"/>
                <w:color w:val="000000" w:themeColor="text1"/>
                <w:szCs w:val="21"/>
                <w14:textFill>
                  <w14:solidFill>
                    <w14:schemeClr w14:val="tx1"/>
                  </w14:solidFill>
                </w14:textFill>
              </w:rPr>
              <w:softHyphen/>
            </w:r>
            <w:r>
              <w:rPr>
                <w:rFonts w:hint="eastAsia" w:ascii="宋体" w:hAnsi="宋体" w:cs="宋体"/>
                <w:color w:val="000000" w:themeColor="text1"/>
                <w:szCs w:val="21"/>
                <w14:textFill>
                  <w14:solidFill>
                    <w14:schemeClr w14:val="tx1"/>
                  </w14:solidFill>
                </w14:textFill>
              </w:rPr>
              <w:softHyphen/>
            </w:r>
            <w:r>
              <w:rPr>
                <w:rFonts w:hint="eastAsia" w:ascii="宋体" w:hAnsi="宋体" w:cs="宋体"/>
                <w:color w:val="000000" w:themeColor="text1"/>
                <w:szCs w:val="21"/>
                <w14:textFill>
                  <w14:solidFill>
                    <w14:schemeClr w14:val="tx1"/>
                  </w14:solidFill>
                </w14:textFill>
              </w:rPr>
              <w:softHyphen/>
            </w:r>
            <w:r>
              <w:rPr>
                <w:rFonts w:hint="eastAsia" w:ascii="宋体" w:hAnsi="宋体" w:cs="宋体"/>
                <w:color w:val="000000" w:themeColor="text1"/>
                <w:szCs w:val="21"/>
                <w14:textFill>
                  <w14:solidFill>
                    <w14:schemeClr w14:val="tx1"/>
                  </w14:solidFill>
                </w14:textFill>
              </w:rPr>
              <w:softHyphen/>
            </w:r>
            <w:r>
              <w:rPr>
                <w:rFonts w:hint="eastAsia" w:ascii="宋体" w:hAnsi="宋体" w:cs="宋体"/>
                <w:color w:val="000000" w:themeColor="text1"/>
                <w:szCs w:val="21"/>
                <w14:textFill>
                  <w14:solidFill>
                    <w14:schemeClr w14:val="tx1"/>
                  </w14:solidFill>
                </w14:textFill>
              </w:rPr>
              <w:softHyphen/>
            </w:r>
            <w:r>
              <w:rPr>
                <w:rFonts w:hint="eastAsia" w:ascii="宋体" w:hAnsi="宋体" w:cs="宋体"/>
                <w:color w:val="000000" w:themeColor="text1"/>
                <w:szCs w:val="21"/>
                <w14:textFill>
                  <w14:solidFill>
                    <w14:schemeClr w14:val="tx1"/>
                  </w14:solidFill>
                </w14:textFill>
              </w:rPr>
              <w:softHyphen/>
            </w:r>
            <w:r>
              <w:rPr>
                <w:rFonts w:hint="eastAsia" w:ascii="宋体" w:hAnsi="宋体" w:cs="宋体"/>
                <w:color w:val="000000" w:themeColor="text1"/>
                <w:szCs w:val="21"/>
                <w14:textFill>
                  <w14:solidFill>
                    <w14:schemeClr w14:val="tx1"/>
                  </w14:solidFill>
                </w14:textFill>
              </w:rPr>
              <w:softHyphen/>
            </w:r>
            <w:r>
              <w:rPr>
                <w:rFonts w:hint="eastAsia" w:ascii="宋体" w:hAnsi="宋体" w:cs="宋体"/>
                <w:color w:val="000000" w:themeColor="text1"/>
                <w:szCs w:val="21"/>
                <w14:textFill>
                  <w14:solidFill>
                    <w14:schemeClr w14:val="tx1"/>
                  </w14:solidFill>
                </w14:textFill>
              </w:rPr>
              <w:t xml:space="preserve"> —————————————× 30分</w:t>
            </w:r>
          </w:p>
          <w:p w14:paraId="5E784015">
            <w:pPr>
              <w:spacing w:line="240" w:lineRule="exact"/>
              <w:ind w:firstLine="420" w:firstLineChars="200"/>
              <w:rPr>
                <w:rFonts w:hAnsi="宋体" w:cs="宋体"/>
                <w:bCs/>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某磋商人评标价（金额）</w:t>
            </w:r>
          </w:p>
        </w:tc>
        <w:tc>
          <w:tcPr>
            <w:tcW w:w="832" w:type="dxa"/>
            <w:tcBorders>
              <w:top w:val="single" w:color="auto" w:sz="4" w:space="0"/>
              <w:left w:val="single" w:color="auto" w:sz="4" w:space="0"/>
              <w:bottom w:val="single" w:color="auto" w:sz="4" w:space="0"/>
              <w:right w:val="single" w:color="auto" w:sz="4" w:space="0"/>
            </w:tcBorders>
            <w:shd w:val="clear" w:color="auto" w:fill="auto"/>
            <w:vAlign w:val="center"/>
          </w:tcPr>
          <w:p w14:paraId="463F40D1">
            <w:pPr>
              <w:spacing w:line="46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 30分</w:t>
            </w:r>
          </w:p>
        </w:tc>
      </w:tr>
      <w:tr w14:paraId="0B468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12" w:type="dxa"/>
            <w:tcBorders>
              <w:top w:val="single" w:color="auto" w:sz="4" w:space="0"/>
              <w:left w:val="single" w:color="auto" w:sz="4" w:space="0"/>
              <w:bottom w:val="single" w:color="auto" w:sz="4" w:space="0"/>
              <w:right w:val="single" w:color="auto" w:sz="4" w:space="0"/>
            </w:tcBorders>
            <w:shd w:val="clear" w:color="auto" w:fill="auto"/>
            <w:vAlign w:val="center"/>
          </w:tcPr>
          <w:p w14:paraId="22D46C20">
            <w:pPr>
              <w:spacing w:line="46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2</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4A44DC98">
            <w:pPr>
              <w:spacing w:line="46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技术分</w:t>
            </w:r>
          </w:p>
        </w:tc>
        <w:tc>
          <w:tcPr>
            <w:tcW w:w="7739" w:type="dxa"/>
            <w:gridSpan w:val="2"/>
            <w:tcBorders>
              <w:top w:val="single" w:color="auto" w:sz="4" w:space="0"/>
              <w:left w:val="single" w:color="auto" w:sz="4" w:space="0"/>
              <w:bottom w:val="single" w:color="auto" w:sz="4" w:space="0"/>
              <w:right w:val="single" w:color="auto" w:sz="4" w:space="0"/>
            </w:tcBorders>
            <w:shd w:val="clear" w:color="auto" w:fill="auto"/>
          </w:tcPr>
          <w:p w14:paraId="4ECF8C4F">
            <w:pPr>
              <w:spacing w:line="46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评审因素</w:t>
            </w:r>
          </w:p>
        </w:tc>
      </w:tr>
      <w:tr w14:paraId="052D2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712" w:type="dxa"/>
            <w:tcBorders>
              <w:top w:val="single" w:color="auto" w:sz="4" w:space="0"/>
              <w:left w:val="single" w:color="auto" w:sz="4" w:space="0"/>
              <w:bottom w:val="single" w:color="auto" w:sz="4" w:space="0"/>
              <w:right w:val="single" w:color="auto" w:sz="4" w:space="0"/>
            </w:tcBorders>
            <w:shd w:val="clear" w:color="auto" w:fill="auto"/>
            <w:vAlign w:val="center"/>
          </w:tcPr>
          <w:p w14:paraId="2C5F3DBF">
            <w:pPr>
              <w:widowControl w:val="0"/>
              <w:spacing w:line="460" w:lineRule="exact"/>
              <w:jc w:val="center"/>
              <w:rPr>
                <w:rFonts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2.1</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5CD092DD">
            <w:pPr>
              <w:widowControl w:val="0"/>
              <w:spacing w:line="460" w:lineRule="exact"/>
              <w:jc w:val="center"/>
              <w:rPr>
                <w:rFonts w:ascii="宋体" w:hAnsi="宋体" w:cs="宋体"/>
                <w:bCs/>
                <w:color w:val="000000" w:themeColor="text1"/>
                <w:kern w:val="0"/>
                <w:szCs w:val="21"/>
                <w14:textFill>
                  <w14:solidFill>
                    <w14:schemeClr w14:val="tx1"/>
                  </w14:solidFill>
                </w14:textFill>
              </w:rPr>
            </w:pPr>
            <w:r>
              <w:rPr>
                <w:rFonts w:hint="eastAsia" w:hAnsi="宋体"/>
                <w:color w:val="000000" w:themeColor="text1"/>
                <w14:textFill>
                  <w14:solidFill>
                    <w14:schemeClr w14:val="tx1"/>
                  </w14:solidFill>
                </w14:textFill>
              </w:rPr>
              <w:t>技术力量分</w:t>
            </w:r>
          </w:p>
        </w:tc>
        <w:tc>
          <w:tcPr>
            <w:tcW w:w="6907" w:type="dxa"/>
            <w:tcBorders>
              <w:top w:val="single" w:color="auto" w:sz="4" w:space="0"/>
              <w:left w:val="single" w:color="auto" w:sz="4" w:space="0"/>
              <w:bottom w:val="single" w:color="auto" w:sz="4" w:space="0"/>
              <w:right w:val="single" w:color="auto" w:sz="4" w:space="0"/>
            </w:tcBorders>
            <w:shd w:val="clear" w:color="auto" w:fill="auto"/>
            <w:vAlign w:val="center"/>
          </w:tcPr>
          <w:p w14:paraId="489F1741">
            <w:pPr>
              <w:pStyle w:val="12"/>
              <w:spacing w:line="360" w:lineRule="auto"/>
              <w:ind w:firstLine="420" w:firstLineChars="200"/>
              <w:rPr>
                <w:rFonts w:hAnsi="宋体" w:cs="宋体"/>
                <w:bCs/>
                <w:color w:val="000000" w:themeColor="text1"/>
                <w14:textFill>
                  <w14:solidFill>
                    <w14:schemeClr w14:val="tx1"/>
                  </w14:solidFill>
                </w14:textFill>
              </w:rPr>
            </w:pPr>
            <w:r>
              <w:rPr>
                <w:rFonts w:hint="eastAsia" w:hAnsi="宋体" w:cs="宋体"/>
                <w:bCs/>
                <w:color w:val="000000" w:themeColor="text1"/>
                <w14:textFill>
                  <w14:solidFill>
                    <w14:schemeClr w14:val="tx1"/>
                  </w14:solidFill>
                </w14:textFill>
              </w:rPr>
              <w:t>一档（10分）：项目实施人员具有参与高校教学成果培育及申报指导经历，能够理解招标要求和进行项目实施，项目人员配备基本满足项目需求。</w:t>
            </w:r>
          </w:p>
          <w:p w14:paraId="1A4BF2D4">
            <w:pPr>
              <w:pStyle w:val="12"/>
              <w:spacing w:line="360" w:lineRule="auto"/>
              <w:ind w:firstLine="420" w:firstLineChars="200"/>
              <w:rPr>
                <w:rFonts w:hAnsi="宋体" w:cs="宋体"/>
                <w:bCs/>
                <w:color w:val="000000" w:themeColor="text1"/>
                <w14:textFill>
                  <w14:solidFill>
                    <w14:schemeClr w14:val="tx1"/>
                  </w14:solidFill>
                </w14:textFill>
              </w:rPr>
            </w:pPr>
            <w:r>
              <w:rPr>
                <w:rFonts w:hint="eastAsia" w:hAnsi="宋体" w:cs="宋体"/>
                <w:bCs/>
                <w:color w:val="000000" w:themeColor="text1"/>
                <w14:textFill>
                  <w14:solidFill>
                    <w14:schemeClr w14:val="tx1"/>
                  </w14:solidFill>
                </w14:textFill>
              </w:rPr>
              <w:t>二档（15分）项目实施人员具有参与高校教学成果培育及申报指导经历，项目人员配备满足项目需求。</w:t>
            </w:r>
          </w:p>
          <w:p w14:paraId="6EAF7D2A">
            <w:pPr>
              <w:pStyle w:val="12"/>
              <w:spacing w:line="360" w:lineRule="auto"/>
              <w:ind w:firstLine="420" w:firstLineChars="200"/>
              <w:rPr>
                <w:rFonts w:hAnsi="宋体" w:cs="宋体"/>
                <w:bCs/>
                <w:color w:val="000000" w:themeColor="text1"/>
                <w:szCs w:val="21"/>
                <w14:textFill>
                  <w14:solidFill>
                    <w14:schemeClr w14:val="tx1"/>
                  </w14:solidFill>
                </w14:textFill>
              </w:rPr>
            </w:pPr>
            <w:r>
              <w:rPr>
                <w:rFonts w:hint="eastAsia" w:hAnsi="宋体" w:cs="宋体"/>
                <w:bCs/>
                <w:color w:val="000000" w:themeColor="text1"/>
                <w14:textFill>
                  <w14:solidFill>
                    <w14:schemeClr w14:val="tx1"/>
                  </w14:solidFill>
                </w14:textFill>
              </w:rPr>
              <w:t>三档（20分）：项目实施人员具有参与高校教学成果培育及申报指导经历，项目实施人员配备充裕，经验丰富。</w:t>
            </w:r>
          </w:p>
        </w:tc>
        <w:tc>
          <w:tcPr>
            <w:tcW w:w="832" w:type="dxa"/>
            <w:tcBorders>
              <w:top w:val="single" w:color="auto" w:sz="4" w:space="0"/>
              <w:left w:val="single" w:color="auto" w:sz="4" w:space="0"/>
              <w:bottom w:val="single" w:color="auto" w:sz="4" w:space="0"/>
              <w:right w:val="single" w:color="auto" w:sz="4" w:space="0"/>
            </w:tcBorders>
            <w:shd w:val="clear" w:color="auto" w:fill="auto"/>
            <w:vAlign w:val="center"/>
          </w:tcPr>
          <w:p w14:paraId="5D619F67">
            <w:pPr>
              <w:widowControl w:val="0"/>
              <w:spacing w:line="46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20分</w:t>
            </w:r>
          </w:p>
        </w:tc>
      </w:tr>
      <w:tr w14:paraId="76A38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712" w:type="dxa"/>
            <w:tcBorders>
              <w:top w:val="single" w:color="auto" w:sz="4" w:space="0"/>
              <w:left w:val="single" w:color="auto" w:sz="4" w:space="0"/>
              <w:bottom w:val="single" w:color="auto" w:sz="4" w:space="0"/>
              <w:right w:val="single" w:color="auto" w:sz="4" w:space="0"/>
            </w:tcBorders>
            <w:shd w:val="clear" w:color="auto" w:fill="auto"/>
            <w:vAlign w:val="center"/>
          </w:tcPr>
          <w:p w14:paraId="308BDFFD">
            <w:pPr>
              <w:widowControl w:val="0"/>
              <w:spacing w:line="460" w:lineRule="exact"/>
              <w:jc w:val="center"/>
              <w:rPr>
                <w:rFonts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2.2</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011CBCB7">
            <w:pPr>
              <w:widowControl w:val="0"/>
              <w:spacing w:line="460" w:lineRule="exact"/>
              <w:jc w:val="center"/>
              <w:rPr>
                <w:rFonts w:ascii="宋体" w:hAnsi="宋体" w:cs="宋体"/>
                <w:bCs/>
                <w:color w:val="000000" w:themeColor="text1"/>
                <w:kern w:val="0"/>
                <w:szCs w:val="21"/>
                <w14:textFill>
                  <w14:solidFill>
                    <w14:schemeClr w14:val="tx1"/>
                  </w14:solidFill>
                </w14:textFill>
              </w:rPr>
            </w:pPr>
            <w:r>
              <w:rPr>
                <w:rFonts w:hint="eastAsia" w:hAnsi="宋体"/>
                <w:color w:val="000000" w:themeColor="text1"/>
                <w14:textFill>
                  <w14:solidFill>
                    <w14:schemeClr w14:val="tx1"/>
                  </w14:solidFill>
                </w14:textFill>
              </w:rPr>
              <w:t>技术实施方案分</w:t>
            </w:r>
          </w:p>
        </w:tc>
        <w:tc>
          <w:tcPr>
            <w:tcW w:w="6907" w:type="dxa"/>
            <w:tcBorders>
              <w:top w:val="single" w:color="auto" w:sz="4" w:space="0"/>
              <w:left w:val="single" w:color="auto" w:sz="4" w:space="0"/>
              <w:bottom w:val="single" w:color="auto" w:sz="4" w:space="0"/>
              <w:right w:val="single" w:color="auto" w:sz="4" w:space="0"/>
            </w:tcBorders>
            <w:shd w:val="clear" w:color="auto" w:fill="auto"/>
            <w:vAlign w:val="center"/>
          </w:tcPr>
          <w:p w14:paraId="468056C0">
            <w:pPr>
              <w:pStyle w:val="12"/>
              <w:spacing w:line="360" w:lineRule="auto"/>
              <w:ind w:firstLine="420" w:firstLineChars="200"/>
              <w:outlineLvl w:val="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对各磋商人的响应文件对本采购项目的响应情况进行横向比较，根据磋商人提供的项目方案，对采购的主要内容、实施流程等内容全面性、完整性、可操作性评定；由磋商小组在相应档次内独立打分。</w:t>
            </w:r>
          </w:p>
          <w:p w14:paraId="448CEC47">
            <w:pPr>
              <w:pStyle w:val="12"/>
              <w:spacing w:line="360" w:lineRule="auto"/>
              <w:ind w:firstLine="420" w:firstLineChars="200"/>
              <w:outlineLvl w:val="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一档（10分）：综合评定一般、方案简单、方案进度和工作计划粗略、基本满足实施要求，成果响应深度一般。</w:t>
            </w:r>
          </w:p>
          <w:p w14:paraId="6D512DA4">
            <w:pPr>
              <w:pStyle w:val="12"/>
              <w:spacing w:line="360" w:lineRule="auto"/>
              <w:ind w:firstLine="420" w:firstLineChars="200"/>
              <w:outlineLvl w:val="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二档（</w:t>
            </w:r>
            <w:r>
              <w:rPr>
                <w:rFonts w:hAnsi="宋体"/>
                <w:color w:val="000000" w:themeColor="text1"/>
                <w14:textFill>
                  <w14:solidFill>
                    <w14:schemeClr w14:val="tx1"/>
                  </w14:solidFill>
                </w14:textFill>
              </w:rPr>
              <w:t>1</w:t>
            </w:r>
            <w:r>
              <w:rPr>
                <w:rFonts w:hint="eastAsia" w:hAnsi="宋体"/>
                <w:color w:val="000000" w:themeColor="text1"/>
                <w14:textFill>
                  <w14:solidFill>
                    <w14:schemeClr w14:val="tx1"/>
                  </w14:solidFill>
                </w14:textFill>
              </w:rPr>
              <w:t>5 分）：综合评定良好，方案较明确，方案进度和工作计划合理比较紧凑，成果响应有深度。</w:t>
            </w:r>
          </w:p>
          <w:p w14:paraId="5E50E237">
            <w:pPr>
              <w:pStyle w:val="12"/>
              <w:widowControl/>
              <w:spacing w:line="460" w:lineRule="exact"/>
              <w:ind w:firstLine="420" w:firstLineChars="200"/>
              <w:jc w:val="left"/>
              <w:rPr>
                <w:rFonts w:hAnsi="宋体" w:cs="宋体"/>
                <w:bCs/>
                <w:color w:val="000000" w:themeColor="text1"/>
                <w:szCs w:val="21"/>
                <w14:textFill>
                  <w14:solidFill>
                    <w14:schemeClr w14:val="tx1"/>
                  </w14:solidFill>
                </w14:textFill>
              </w:rPr>
            </w:pPr>
            <w:r>
              <w:rPr>
                <w:rFonts w:hint="eastAsia" w:hAnsi="宋体"/>
                <w:color w:val="000000" w:themeColor="text1"/>
                <w14:textFill>
                  <w14:solidFill>
                    <w14:schemeClr w14:val="tx1"/>
                  </w14:solidFill>
                </w14:textFill>
              </w:rPr>
              <w:t>三档（20分）：综合评定优秀，熟悉项目情况，方案定位明确，方案进度和工作计划合理紧凑，实施流程合理，成果响应科学合理有深度，契合采购单位的要求。</w:t>
            </w:r>
          </w:p>
        </w:tc>
        <w:tc>
          <w:tcPr>
            <w:tcW w:w="832" w:type="dxa"/>
            <w:tcBorders>
              <w:top w:val="single" w:color="auto" w:sz="4" w:space="0"/>
              <w:left w:val="single" w:color="auto" w:sz="4" w:space="0"/>
              <w:bottom w:val="single" w:color="auto" w:sz="4" w:space="0"/>
              <w:right w:val="single" w:color="auto" w:sz="4" w:space="0"/>
            </w:tcBorders>
            <w:shd w:val="clear" w:color="auto" w:fill="auto"/>
            <w:vAlign w:val="center"/>
          </w:tcPr>
          <w:p w14:paraId="600338B6">
            <w:pPr>
              <w:widowControl w:val="0"/>
              <w:spacing w:line="46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20分</w:t>
            </w:r>
          </w:p>
        </w:tc>
      </w:tr>
      <w:tr w14:paraId="47562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712" w:type="dxa"/>
            <w:tcBorders>
              <w:top w:val="single" w:color="auto" w:sz="4" w:space="0"/>
              <w:left w:val="single" w:color="auto" w:sz="4" w:space="0"/>
              <w:bottom w:val="single" w:color="auto" w:sz="4" w:space="0"/>
              <w:right w:val="single" w:color="auto" w:sz="4" w:space="0"/>
            </w:tcBorders>
            <w:shd w:val="clear" w:color="auto" w:fill="auto"/>
            <w:vAlign w:val="center"/>
          </w:tcPr>
          <w:p w14:paraId="7B1AC2B2">
            <w:pPr>
              <w:widowControl w:val="0"/>
              <w:spacing w:line="460" w:lineRule="exact"/>
              <w:jc w:val="center"/>
              <w:rPr>
                <w:rFonts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2.3</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4CAC176E">
            <w:pPr>
              <w:widowControl w:val="0"/>
              <w:spacing w:line="460" w:lineRule="exact"/>
              <w:ind w:firstLine="105" w:firstLineChars="50"/>
              <w:jc w:val="center"/>
              <w:rPr>
                <w:rFonts w:ascii="宋体" w:hAnsi="宋体" w:cs="宋体"/>
                <w:bCs/>
                <w:color w:val="000000" w:themeColor="text1"/>
                <w:szCs w:val="21"/>
                <w14:textFill>
                  <w14:solidFill>
                    <w14:schemeClr w14:val="tx1"/>
                  </w14:solidFill>
                </w14:textFill>
              </w:rPr>
            </w:pPr>
            <w:r>
              <w:rPr>
                <w:rFonts w:hint="eastAsia" w:hAnsi="宋体"/>
                <w:bCs/>
                <w:color w:val="000000" w:themeColor="text1"/>
                <w14:textFill>
                  <w14:solidFill>
                    <w14:schemeClr w14:val="tx1"/>
                  </w14:solidFill>
                </w14:textFill>
              </w:rPr>
              <w:t>服务承诺分</w:t>
            </w:r>
          </w:p>
        </w:tc>
        <w:tc>
          <w:tcPr>
            <w:tcW w:w="6907" w:type="dxa"/>
            <w:tcBorders>
              <w:top w:val="single" w:color="auto" w:sz="4" w:space="0"/>
              <w:left w:val="single" w:color="auto" w:sz="4" w:space="0"/>
              <w:bottom w:val="single" w:color="auto" w:sz="4" w:space="0"/>
              <w:right w:val="single" w:color="auto" w:sz="4" w:space="0"/>
            </w:tcBorders>
            <w:shd w:val="clear" w:color="auto" w:fill="auto"/>
            <w:vAlign w:val="center"/>
          </w:tcPr>
          <w:p w14:paraId="010BBF0A">
            <w:pPr>
              <w:pStyle w:val="12"/>
              <w:spacing w:line="360" w:lineRule="auto"/>
              <w:rPr>
                <w:rFonts w:hAnsi="Times New Roman"/>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主要对比供应商服务承诺进行定档打分。</w:t>
            </w:r>
          </w:p>
          <w:p w14:paraId="3AACA193">
            <w:pPr>
              <w:pStyle w:val="12"/>
              <w:spacing w:line="360" w:lineRule="auto"/>
              <w:ind w:firstLine="420" w:firstLineChars="200"/>
              <w:outlineLvl w:val="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一档（</w:t>
            </w:r>
            <w:r>
              <w:rPr>
                <w:rFonts w:hint="eastAsia" w:hAnsi="宋体"/>
                <w:color w:val="000000" w:themeColor="text1"/>
                <w:lang w:val="en-US" w:eastAsia="zh-CN"/>
                <w14:textFill>
                  <w14:solidFill>
                    <w14:schemeClr w14:val="tx1"/>
                  </w14:solidFill>
                </w14:textFill>
              </w:rPr>
              <w:t>7</w:t>
            </w:r>
            <w:r>
              <w:rPr>
                <w:rFonts w:hint="eastAsia" w:hAnsi="宋体"/>
                <w:color w:val="000000" w:themeColor="text1"/>
                <w14:textFill>
                  <w14:solidFill>
                    <w14:schemeClr w14:val="tx1"/>
                  </w14:solidFill>
                </w14:textFill>
              </w:rPr>
              <w:t>分）：提供售后服务方案简单，到达故障现场时间等满足采购文件要求。</w:t>
            </w:r>
          </w:p>
          <w:p w14:paraId="0BBF4E10">
            <w:pPr>
              <w:pStyle w:val="12"/>
              <w:spacing w:line="360" w:lineRule="auto"/>
              <w:ind w:firstLine="420" w:firstLineChars="200"/>
              <w:outlineLvl w:val="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二档（</w:t>
            </w:r>
            <w:r>
              <w:rPr>
                <w:rFonts w:hint="eastAsia" w:hAnsi="宋体"/>
                <w:color w:val="000000" w:themeColor="text1"/>
                <w:lang w:val="en-US" w:eastAsia="zh-CN"/>
                <w14:textFill>
                  <w14:solidFill>
                    <w14:schemeClr w14:val="tx1"/>
                  </w14:solidFill>
                </w14:textFill>
              </w:rPr>
              <w:t>14</w:t>
            </w:r>
            <w:r>
              <w:rPr>
                <w:rFonts w:hint="eastAsia" w:hAnsi="宋体"/>
                <w:color w:val="000000" w:themeColor="text1"/>
                <w14:textFill>
                  <w14:solidFill>
                    <w14:schemeClr w14:val="tx1"/>
                  </w14:solidFill>
                </w14:textFill>
              </w:rPr>
              <w:t>分）：磋商人具备较好售后服务能力，售后服务方案比较细致、合理、可行，保障响应措施较有力，满足项目要求，并承诺提供 7×24 售后服务热线。</w:t>
            </w:r>
          </w:p>
          <w:p w14:paraId="45226998">
            <w:pPr>
              <w:pStyle w:val="12"/>
              <w:spacing w:line="360" w:lineRule="auto"/>
              <w:ind w:firstLine="420" w:firstLineChars="200"/>
              <w:outlineLvl w:val="0"/>
              <w:rPr>
                <w:rFonts w:hAnsi="宋体" w:cs="宋体"/>
                <w:bCs/>
                <w:color w:val="000000" w:themeColor="text1"/>
                <w:szCs w:val="21"/>
                <w14:textFill>
                  <w14:solidFill>
                    <w14:schemeClr w14:val="tx1"/>
                  </w14:solidFill>
                </w14:textFill>
              </w:rPr>
            </w:pPr>
            <w:r>
              <w:rPr>
                <w:rFonts w:hint="eastAsia" w:hAnsi="宋体"/>
                <w:color w:val="000000" w:themeColor="text1"/>
                <w14:textFill>
                  <w14:solidFill>
                    <w14:schemeClr w14:val="tx1"/>
                  </w14:solidFill>
                </w14:textFill>
              </w:rPr>
              <w:t>三档（</w:t>
            </w:r>
            <w:r>
              <w:rPr>
                <w:rFonts w:hint="eastAsia" w:hAnsi="宋体"/>
                <w:color w:val="000000" w:themeColor="text1"/>
                <w:lang w:val="en-US" w:eastAsia="zh-CN"/>
                <w14:textFill>
                  <w14:solidFill>
                    <w14:schemeClr w14:val="tx1"/>
                  </w14:solidFill>
                </w14:textFill>
              </w:rPr>
              <w:t>21</w:t>
            </w:r>
            <w:r>
              <w:rPr>
                <w:rFonts w:hint="eastAsia" w:hAnsi="宋体"/>
                <w:color w:val="000000" w:themeColor="text1"/>
                <w14:textFill>
                  <w14:solidFill>
                    <w14:schemeClr w14:val="tx1"/>
                  </w14:solidFill>
                </w14:textFill>
              </w:rPr>
              <w:t>分）：磋商人具备强大售后服务能力，售后服务方案比较细致、合理、可行，保障响应措施较</w:t>
            </w:r>
            <w:bookmarkStart w:id="2" w:name="_GoBack"/>
            <w:bookmarkEnd w:id="2"/>
            <w:r>
              <w:rPr>
                <w:rFonts w:hint="eastAsia" w:hAnsi="宋体"/>
                <w:color w:val="000000" w:themeColor="text1"/>
                <w14:textFill>
                  <w14:solidFill>
                    <w14:schemeClr w14:val="tx1"/>
                  </w14:solidFill>
                </w14:textFill>
              </w:rPr>
              <w:t>有力，并承诺提供 7×24 售后服务热线，响应时间短，快捷、迅速，有该项目详细的售后服务方案、售后服务流程、应急预案、质量保障方案。</w:t>
            </w:r>
          </w:p>
        </w:tc>
        <w:tc>
          <w:tcPr>
            <w:tcW w:w="832" w:type="dxa"/>
            <w:tcBorders>
              <w:top w:val="single" w:color="auto" w:sz="4" w:space="0"/>
              <w:left w:val="single" w:color="auto" w:sz="4" w:space="0"/>
              <w:bottom w:val="single" w:color="auto" w:sz="4" w:space="0"/>
              <w:right w:val="single" w:color="auto" w:sz="4" w:space="0"/>
            </w:tcBorders>
            <w:shd w:val="clear" w:color="auto" w:fill="auto"/>
            <w:vAlign w:val="center"/>
          </w:tcPr>
          <w:p w14:paraId="5439C562">
            <w:pPr>
              <w:widowControl w:val="0"/>
              <w:spacing w:line="46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21</w:t>
            </w:r>
            <w:r>
              <w:rPr>
                <w:rFonts w:hint="eastAsia" w:ascii="宋体" w:hAnsi="宋体" w:cs="宋体"/>
                <w:color w:val="000000" w:themeColor="text1"/>
                <w:kern w:val="0"/>
                <w:szCs w:val="21"/>
                <w14:textFill>
                  <w14:solidFill>
                    <w14:schemeClr w14:val="tx1"/>
                  </w14:solidFill>
                </w14:textFill>
              </w:rPr>
              <w:t>分</w:t>
            </w:r>
          </w:p>
        </w:tc>
      </w:tr>
      <w:tr w14:paraId="25E4F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12" w:type="dxa"/>
            <w:tcBorders>
              <w:top w:val="single" w:color="auto" w:sz="4" w:space="0"/>
              <w:left w:val="single" w:color="auto" w:sz="4" w:space="0"/>
              <w:bottom w:val="single" w:color="auto" w:sz="4" w:space="0"/>
              <w:right w:val="single" w:color="auto" w:sz="4" w:space="0"/>
            </w:tcBorders>
            <w:shd w:val="clear" w:color="auto" w:fill="auto"/>
            <w:vAlign w:val="center"/>
          </w:tcPr>
          <w:p w14:paraId="4E2168A2">
            <w:pPr>
              <w:spacing w:line="46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72B80011">
            <w:pPr>
              <w:spacing w:line="460" w:lineRule="exact"/>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商务分</w:t>
            </w:r>
          </w:p>
        </w:tc>
        <w:tc>
          <w:tcPr>
            <w:tcW w:w="773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7E777A0">
            <w:pPr>
              <w:spacing w:line="46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评审因素</w:t>
            </w:r>
          </w:p>
        </w:tc>
      </w:tr>
      <w:tr w14:paraId="413C2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712" w:type="dxa"/>
            <w:tcBorders>
              <w:top w:val="single" w:color="auto" w:sz="4" w:space="0"/>
              <w:left w:val="single" w:color="auto" w:sz="4" w:space="0"/>
              <w:bottom w:val="single" w:color="auto" w:sz="4" w:space="0"/>
              <w:right w:val="single" w:color="auto" w:sz="4" w:space="0"/>
            </w:tcBorders>
            <w:shd w:val="clear" w:color="auto" w:fill="auto"/>
            <w:vAlign w:val="center"/>
          </w:tcPr>
          <w:p w14:paraId="5C798E0F">
            <w:pPr>
              <w:widowControl w:val="0"/>
              <w:spacing w:line="46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3.1</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3E4BCD1C">
            <w:pPr>
              <w:spacing w:line="460" w:lineRule="exact"/>
              <w:jc w:val="center"/>
              <w:rPr>
                <w:rFonts w:ascii="宋体" w:hAnsi="宋体" w:cs="宋体"/>
                <w:color w:val="000000" w:themeColor="text1"/>
                <w:kern w:val="0"/>
                <w:szCs w:val="21"/>
                <w14:textFill>
                  <w14:solidFill>
                    <w14:schemeClr w14:val="tx1"/>
                  </w14:solidFill>
                </w14:textFill>
              </w:rPr>
            </w:pPr>
            <w:r>
              <w:rPr>
                <w:rFonts w:hint="eastAsia" w:hAnsi="宋体"/>
                <w:color w:val="000000" w:themeColor="text1"/>
                <w14:textFill>
                  <w14:solidFill>
                    <w14:schemeClr w14:val="tx1"/>
                  </w14:solidFill>
                </w14:textFill>
              </w:rPr>
              <w:t>业绩分</w:t>
            </w:r>
          </w:p>
        </w:tc>
        <w:tc>
          <w:tcPr>
            <w:tcW w:w="6907" w:type="dxa"/>
            <w:tcBorders>
              <w:top w:val="single" w:color="auto" w:sz="4" w:space="0"/>
              <w:left w:val="single" w:color="auto" w:sz="4" w:space="0"/>
              <w:bottom w:val="single" w:color="auto" w:sz="4" w:space="0"/>
              <w:right w:val="single" w:color="auto" w:sz="4" w:space="0"/>
            </w:tcBorders>
            <w:shd w:val="clear" w:color="auto" w:fill="auto"/>
          </w:tcPr>
          <w:p w14:paraId="7D088814">
            <w:pPr>
              <w:widowControl w:val="0"/>
              <w:spacing w:line="460" w:lineRule="exact"/>
              <w:jc w:val="left"/>
              <w:rPr>
                <w:rFonts w:ascii="宋体" w:hAnsi="宋体" w:cs="宋体"/>
                <w:bCs/>
                <w:color w:val="000000" w:themeColor="text1"/>
                <w:szCs w:val="21"/>
                <w14:textFill>
                  <w14:solidFill>
                    <w14:schemeClr w14:val="tx1"/>
                  </w14:solidFill>
                </w14:textFill>
              </w:rPr>
            </w:pPr>
            <w:r>
              <w:rPr>
                <w:rFonts w:hint="eastAsia" w:ascii="宋体" w:hAnsi="宋体" w:cs="宋体"/>
                <w:color w:val="000000" w:themeColor="text1"/>
                <w14:textFill>
                  <w14:solidFill>
                    <w14:schemeClr w14:val="tx1"/>
                  </w14:solidFill>
                </w14:textFill>
              </w:rPr>
              <w:t>（1）供应商自</w:t>
            </w:r>
            <w:r>
              <w:rPr>
                <w:rFonts w:hint="eastAsia" w:ascii="宋体" w:hAnsi="宋体" w:cs="宋体"/>
                <w:color w:val="000000" w:themeColor="text1"/>
                <w:lang w:val="en-US" w:eastAsia="zh-CN"/>
                <w14:textFill>
                  <w14:solidFill>
                    <w14:schemeClr w14:val="tx1"/>
                  </w14:solidFill>
                </w14:textFill>
              </w:rPr>
              <w:t>2021</w:t>
            </w:r>
            <w:r>
              <w:rPr>
                <w:rFonts w:hint="eastAsia" w:ascii="宋体" w:hAnsi="宋体" w:cs="宋体"/>
                <w:color w:val="000000" w:themeColor="text1"/>
                <w14:textFill>
                  <w14:solidFill>
                    <w14:schemeClr w14:val="tx1"/>
                  </w14:solidFill>
                </w14:textFill>
              </w:rPr>
              <w:t>年以来具有同类项目业绩的（以合同或中标通知书复印件为准），每项得3分，满分</w:t>
            </w:r>
            <w:r>
              <w:rPr>
                <w:rFonts w:hint="eastAsia" w:ascii="宋体" w:hAnsi="宋体" w:cs="宋体"/>
                <w:color w:val="000000" w:themeColor="text1"/>
                <w:lang w:val="en-US" w:eastAsia="zh-CN"/>
                <w14:textFill>
                  <w14:solidFill>
                    <w14:schemeClr w14:val="tx1"/>
                  </w14:solidFill>
                </w14:textFill>
              </w:rPr>
              <w:t>9</w:t>
            </w:r>
            <w:r>
              <w:rPr>
                <w:rFonts w:hint="eastAsia" w:ascii="宋体" w:hAnsi="宋体" w:cs="宋体"/>
                <w:color w:val="000000" w:themeColor="text1"/>
                <w14:textFill>
                  <w14:solidFill>
                    <w14:schemeClr w14:val="tx1"/>
                  </w14:solidFill>
                </w14:textFill>
              </w:rPr>
              <w:t>分。</w:t>
            </w:r>
          </w:p>
        </w:tc>
        <w:tc>
          <w:tcPr>
            <w:tcW w:w="832" w:type="dxa"/>
            <w:tcBorders>
              <w:top w:val="single" w:color="auto" w:sz="4" w:space="0"/>
              <w:left w:val="single" w:color="auto" w:sz="4" w:space="0"/>
              <w:bottom w:val="single" w:color="auto" w:sz="4" w:space="0"/>
              <w:right w:val="single" w:color="auto" w:sz="4" w:space="0"/>
            </w:tcBorders>
            <w:shd w:val="clear" w:color="auto" w:fill="auto"/>
            <w:vAlign w:val="center"/>
          </w:tcPr>
          <w:p w14:paraId="4B597075">
            <w:pPr>
              <w:spacing w:line="46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9</w:t>
            </w:r>
            <w:r>
              <w:rPr>
                <w:rFonts w:hint="eastAsia" w:ascii="宋体" w:hAnsi="宋体" w:cs="宋体"/>
                <w:color w:val="000000" w:themeColor="text1"/>
                <w:kern w:val="0"/>
                <w:szCs w:val="21"/>
                <w14:textFill>
                  <w14:solidFill>
                    <w14:schemeClr w14:val="tx1"/>
                  </w14:solidFill>
                </w14:textFill>
              </w:rPr>
              <w:t xml:space="preserve">分 </w:t>
            </w:r>
          </w:p>
        </w:tc>
      </w:tr>
      <w:tr w14:paraId="09B60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9868" w:type="dxa"/>
            <w:gridSpan w:val="4"/>
            <w:tcBorders>
              <w:top w:val="single" w:color="auto" w:sz="4" w:space="0"/>
              <w:left w:val="single" w:color="auto" w:sz="4" w:space="0"/>
              <w:bottom w:val="single" w:color="auto" w:sz="4" w:space="0"/>
              <w:right w:val="single" w:color="auto" w:sz="4" w:space="0"/>
            </w:tcBorders>
            <w:shd w:val="clear" w:color="auto" w:fill="auto"/>
          </w:tcPr>
          <w:p w14:paraId="3BF6E4D8">
            <w:pPr>
              <w:spacing w:line="460" w:lineRule="exact"/>
              <w:jc w:val="left"/>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本项目总得分＝1＋2＋3</w:t>
            </w:r>
          </w:p>
        </w:tc>
      </w:tr>
    </w:tbl>
    <w:p w14:paraId="26A45427">
      <w:pPr>
        <w:pStyle w:val="12"/>
        <w:widowControl/>
        <w:shd w:val="clear" w:color="auto" w:fill="FFFFFF"/>
        <w:spacing w:line="460" w:lineRule="exact"/>
        <w:jc w:val="left"/>
        <w:rPr>
          <w:rFonts w:hAnsi="宋体" w:cs="宋体"/>
          <w:b/>
          <w:color w:val="000000" w:themeColor="text1"/>
          <w:szCs w:val="21"/>
          <w:shd w:val="clear" w:color="auto" w:fill="FFFFFF"/>
          <w14:textFill>
            <w14:solidFill>
              <w14:schemeClr w14:val="tx1"/>
            </w14:solidFill>
          </w14:textFill>
        </w:rPr>
      </w:pPr>
      <w:r>
        <w:rPr>
          <w:rFonts w:hAnsi="宋体" w:cs="宋体"/>
          <w:b/>
          <w:color w:val="000000" w:themeColor="text1"/>
          <w:szCs w:val="21"/>
          <w:shd w:val="clear" w:color="auto" w:fill="FFFFFF"/>
          <w14:textFill>
            <w14:solidFill>
              <w14:schemeClr w14:val="tx1"/>
            </w14:solidFill>
          </w14:textFill>
        </w:rPr>
        <w:t>三、成交候选供应商推荐原则</w:t>
      </w:r>
    </w:p>
    <w:p w14:paraId="093D133E">
      <w:pPr>
        <w:widowControl w:val="0"/>
        <w:shd w:val="clear" w:color="auto" w:fill="FFFFFF"/>
        <w:spacing w:line="460" w:lineRule="exact"/>
        <w:ind w:firstLine="420" w:firstLineChars="200"/>
        <w:jc w:val="left"/>
        <w:rPr>
          <w:rFonts w:ascii="宋体" w:hAnsi="宋体" w:cs="宋体"/>
          <w:color w:val="000000" w:themeColor="text1"/>
          <w:szCs w:val="21"/>
          <w:shd w:val="clear" w:color="auto" w:fill="FFFFFF"/>
          <w14:textFill>
            <w14:solidFill>
              <w14:schemeClr w14:val="tx1"/>
            </w14:solidFill>
          </w14:textFill>
        </w:rPr>
      </w:pPr>
      <w:r>
        <w:rPr>
          <w:rFonts w:hint="eastAsia" w:ascii="宋体" w:hAnsi="宋体" w:cs="宋体"/>
          <w:color w:val="000000" w:themeColor="text1"/>
          <w:szCs w:val="21"/>
          <w:shd w:val="clear" w:color="auto" w:fill="FFFFFF"/>
          <w:lang w:bidi="ar"/>
          <w14:textFill>
            <w14:solidFill>
              <w14:schemeClr w14:val="tx1"/>
            </w14:solidFill>
          </w14:textFill>
        </w:rPr>
        <w:t>磋商小组将根据综合得分由高到低排列次序（得分相同时，以磋商报价由低到高顺序排列；得分相同且磋商报价相同的，按技术分优劣顺序排列）并推荐排位前三名为成交候选供应商，总得分最高者为第一成交候选供应商，第二高者为第二成交候选供应商，以此类推。采购人应当确定评审委员会推荐排名第一的成交候选供应商为成交供应商。排名第一的成交候选供应商放弃成交、未在规定时间内签订合同、因不可抗力提出不能履行合同的，采购人可以确定排名第二的成交候选供应商为成交供应商。排名第二的成交候选供应商因前款规定的同样原因不能签订合同的，采购人可以确定排名第三的成交候选供应商为成交供应商。</w:t>
      </w:r>
    </w:p>
    <w:p w14:paraId="0717F869">
      <w:pPr>
        <w:pStyle w:val="12"/>
        <w:widowControl/>
        <w:spacing w:line="460" w:lineRule="exact"/>
        <w:ind w:firstLine="420" w:firstLineChars="200"/>
        <w:jc w:val="left"/>
        <w:rPr>
          <w:rFonts w:hAnsi="宋体" w:cs="宋体"/>
          <w:color w:val="000000" w:themeColor="text1"/>
          <w:szCs w:val="21"/>
          <w14:textFill>
            <w14:solidFill>
              <w14:schemeClr w14:val="tx1"/>
            </w14:solidFill>
          </w14:textFill>
        </w:rPr>
      </w:pPr>
      <w:r>
        <w:rPr>
          <w:rFonts w:hAnsi="宋体" w:cs="宋体"/>
          <w:color w:val="000000" w:themeColor="text1"/>
          <w:szCs w:val="21"/>
          <w14:textFill>
            <w14:solidFill>
              <w14:schemeClr w14:val="tx1"/>
            </w14:solidFill>
          </w14:textFill>
        </w:rPr>
        <w:t>磋商小组认为，某磋商供应商的磋商报价或者某些分项报价明显不合理或者低于成本，有可能影响服务质量和不能诚信履约的，可要求其在规定的期限内提供书面文件予以解释说明，并提交相关证明材料，否则，磋商小组可以取消该供应商的成交候选供应商资格，按顺序由排在后面的成交候选供应商递补，以此类推。</w:t>
      </w:r>
    </w:p>
    <w:p w14:paraId="3DA1812D">
      <w:pPr>
        <w:pStyle w:val="12"/>
        <w:widowControl/>
        <w:spacing w:line="460" w:lineRule="exact"/>
        <w:ind w:firstLine="420" w:firstLineChars="200"/>
        <w:jc w:val="left"/>
        <w:rPr>
          <w:rFonts w:hAnsi="宋体" w:cs="宋体"/>
          <w:color w:val="000000" w:themeColor="text1"/>
          <w:szCs w:val="21"/>
          <w14:textFill>
            <w14:solidFill>
              <w14:schemeClr w14:val="tx1"/>
            </w14:solidFill>
          </w14:textFill>
        </w:rPr>
      </w:pPr>
      <w:r>
        <w:rPr>
          <w:rFonts w:hAnsi="宋体" w:cs="宋体"/>
          <w:color w:val="000000" w:themeColor="text1"/>
          <w:szCs w:val="21"/>
          <w14:textFill>
            <w14:solidFill>
              <w14:schemeClr w14:val="tx1"/>
            </w14:solidFill>
          </w14:textFill>
        </w:rPr>
        <w:t>注：如采购文件存在《广西壮族自治区政府采购当事人行为规则》下列的情形，评标委员会不得作为评审依据：采购代理机构不得在采购文件中列入限制、排斥潜在供应商的商务、技术条款；不得为迎合采购人列入单一品牌的规格技术标准及其他有违公平竞争的条款；不得以不合理的注册资本金、销售业绩及资格条件等条款对潜在供应商实行歧视或差别待遇。</w:t>
      </w:r>
    </w:p>
    <w:p w14:paraId="77E57B8D">
      <w:pPr>
        <w:pStyle w:val="21"/>
        <w:rPr>
          <w:rStyle w:val="39"/>
          <w:rFonts w:ascii="宋体" w:hAnsi="宋体" w:cs="宋体"/>
          <w:b/>
          <w:bCs/>
          <w:color w:val="000000" w:themeColor="text1"/>
          <w14:textFill>
            <w14:solidFill>
              <w14:schemeClr w14:val="tx1"/>
            </w14:solidFill>
          </w14:textFill>
        </w:rPr>
      </w:pPr>
    </w:p>
    <w:p w14:paraId="39C1D91E">
      <w:pPr>
        <w:pStyle w:val="21"/>
        <w:rPr>
          <w:rStyle w:val="39"/>
          <w:rFonts w:ascii="宋体" w:hAnsi="宋体" w:cs="宋体"/>
          <w:b/>
          <w:bCs/>
          <w:color w:val="000000" w:themeColor="text1"/>
          <w14:textFill>
            <w14:solidFill>
              <w14:schemeClr w14:val="tx1"/>
            </w14:solidFill>
          </w14:textFill>
        </w:rPr>
      </w:pPr>
    </w:p>
    <w:p w14:paraId="5CB32857">
      <w:pPr>
        <w:pStyle w:val="21"/>
        <w:rPr>
          <w:rStyle w:val="39"/>
          <w:rFonts w:ascii="宋体" w:hAnsi="宋体" w:cs="宋体"/>
          <w:b/>
          <w:bCs/>
          <w:color w:val="000000" w:themeColor="text1"/>
          <w14:textFill>
            <w14:solidFill>
              <w14:schemeClr w14:val="tx1"/>
            </w14:solidFill>
          </w14:textFill>
        </w:rPr>
      </w:pPr>
    </w:p>
    <w:p w14:paraId="601F86A4">
      <w:pPr>
        <w:pStyle w:val="21"/>
        <w:rPr>
          <w:rStyle w:val="39"/>
          <w:rFonts w:ascii="宋体" w:hAnsi="宋体" w:cs="宋体"/>
          <w:b/>
          <w:bCs/>
          <w:color w:val="000000" w:themeColor="text1"/>
          <w14:textFill>
            <w14:solidFill>
              <w14:schemeClr w14:val="tx1"/>
            </w14:solidFill>
          </w14:textFill>
        </w:rPr>
      </w:pPr>
    </w:p>
    <w:p w14:paraId="347D3724">
      <w:pPr>
        <w:pStyle w:val="21"/>
        <w:rPr>
          <w:rStyle w:val="39"/>
          <w:rFonts w:ascii="宋体" w:hAnsi="宋体" w:cs="宋体"/>
          <w:b/>
          <w:bCs/>
          <w:color w:val="000000" w:themeColor="text1"/>
          <w14:textFill>
            <w14:solidFill>
              <w14:schemeClr w14:val="tx1"/>
            </w14:solidFill>
          </w14:textFill>
        </w:rPr>
      </w:pPr>
    </w:p>
    <w:p w14:paraId="42B939B1">
      <w:pPr>
        <w:pStyle w:val="21"/>
        <w:rPr>
          <w:rStyle w:val="39"/>
          <w:rFonts w:ascii="宋体" w:hAnsi="宋体" w:cs="宋体"/>
          <w:b/>
          <w:bCs/>
          <w:color w:val="000000" w:themeColor="text1"/>
          <w14:textFill>
            <w14:solidFill>
              <w14:schemeClr w14:val="tx1"/>
            </w14:solidFill>
          </w14:textFill>
        </w:rPr>
      </w:pPr>
    </w:p>
    <w:p w14:paraId="56E71E6E">
      <w:pPr>
        <w:pStyle w:val="21"/>
        <w:rPr>
          <w:rStyle w:val="39"/>
          <w:rFonts w:ascii="宋体" w:hAnsi="宋体" w:cs="宋体"/>
          <w:b/>
          <w:bCs/>
          <w:color w:val="000000" w:themeColor="text1"/>
          <w14:textFill>
            <w14:solidFill>
              <w14:schemeClr w14:val="tx1"/>
            </w14:solidFill>
          </w14:textFill>
        </w:rPr>
      </w:pPr>
    </w:p>
    <w:p w14:paraId="7B8747B6">
      <w:pPr>
        <w:pStyle w:val="21"/>
        <w:rPr>
          <w:rStyle w:val="39"/>
          <w:rFonts w:ascii="宋体" w:hAnsi="宋体" w:cs="宋体"/>
          <w:b/>
          <w:bCs/>
          <w:color w:val="000000" w:themeColor="text1"/>
          <w14:textFill>
            <w14:solidFill>
              <w14:schemeClr w14:val="tx1"/>
            </w14:solidFill>
          </w14:textFill>
        </w:rPr>
      </w:pPr>
    </w:p>
    <w:p w14:paraId="0FD70496">
      <w:pPr>
        <w:pStyle w:val="21"/>
        <w:rPr>
          <w:rStyle w:val="39"/>
          <w:rFonts w:ascii="宋体" w:hAnsi="宋体" w:cs="宋体"/>
          <w:b/>
          <w:bCs/>
          <w:color w:val="000000" w:themeColor="text1"/>
          <w14:textFill>
            <w14:solidFill>
              <w14:schemeClr w14:val="tx1"/>
            </w14:solidFill>
          </w14:textFill>
        </w:rPr>
      </w:pPr>
    </w:p>
    <w:p w14:paraId="46D79E85">
      <w:pPr>
        <w:pStyle w:val="21"/>
        <w:rPr>
          <w:rStyle w:val="39"/>
          <w:rFonts w:ascii="宋体" w:hAnsi="宋体" w:cs="宋体"/>
          <w:b/>
          <w:bCs/>
          <w:color w:val="000000" w:themeColor="text1"/>
          <w14:textFill>
            <w14:solidFill>
              <w14:schemeClr w14:val="tx1"/>
            </w14:solidFill>
          </w14:textFill>
        </w:rPr>
      </w:pPr>
    </w:p>
    <w:p w14:paraId="58E93EB7">
      <w:pPr>
        <w:pStyle w:val="21"/>
        <w:jc w:val="both"/>
        <w:rPr>
          <w:rStyle w:val="39"/>
          <w:rFonts w:ascii="宋体" w:hAnsi="宋体" w:cs="宋体"/>
          <w:b/>
          <w:bCs/>
          <w:color w:val="000000" w:themeColor="text1"/>
          <w14:textFill>
            <w14:solidFill>
              <w14:schemeClr w14:val="tx1"/>
            </w14:solidFill>
          </w14:textFill>
        </w:rPr>
      </w:pPr>
    </w:p>
    <w:p w14:paraId="0717C9A0">
      <w:pPr>
        <w:rPr>
          <w:color w:val="000000" w:themeColor="text1"/>
          <w14:textFill>
            <w14:solidFill>
              <w14:schemeClr w14:val="tx1"/>
            </w14:solidFill>
          </w14:textFill>
        </w:rPr>
      </w:pPr>
    </w:p>
    <w:p w14:paraId="369EBC1E">
      <w:pPr>
        <w:pStyle w:val="21"/>
        <w:rPr>
          <w:rStyle w:val="39"/>
          <w:rFonts w:ascii="宋体" w:hAnsi="宋体" w:cs="宋体"/>
          <w:b/>
          <w:bCs/>
          <w:color w:val="000000" w:themeColor="text1"/>
          <w14:textFill>
            <w14:solidFill>
              <w14:schemeClr w14:val="tx1"/>
            </w14:solidFill>
          </w14:textFill>
        </w:rPr>
      </w:pPr>
      <w:r>
        <w:rPr>
          <w:rStyle w:val="39"/>
          <w:rFonts w:ascii="宋体" w:hAnsi="宋体" w:cs="宋体"/>
          <w:b/>
          <w:bCs/>
          <w:color w:val="000000" w:themeColor="text1"/>
          <w14:textFill>
            <w14:solidFill>
              <w14:schemeClr w14:val="tx1"/>
            </w14:solidFill>
          </w14:textFill>
        </w:rPr>
        <w:t>第六章  竞争性磋商响应文件（格式）</w:t>
      </w:r>
    </w:p>
    <w:p w14:paraId="02A39F32">
      <w:pPr>
        <w:rPr>
          <w:rStyle w:val="39"/>
          <w:rFonts w:ascii="宋体" w:hAnsi="宋体"/>
          <w:color w:val="000000" w:themeColor="text1"/>
          <w14:textFill>
            <w14:solidFill>
              <w14:schemeClr w14:val="tx1"/>
            </w14:solidFill>
          </w14:textFill>
        </w:rPr>
      </w:pPr>
      <w:r>
        <w:rPr>
          <w:rStyle w:val="39"/>
          <w:rFonts w:ascii="宋体" w:hAnsi="宋体"/>
          <w:color w:val="000000" w:themeColor="text1"/>
          <w14:textFill>
            <w14:solidFill>
              <w14:schemeClr w14:val="tx1"/>
            </w14:solidFill>
          </w14:textFill>
        </w:rPr>
        <w:t xml:space="preserve"> </w:t>
      </w:r>
    </w:p>
    <w:p w14:paraId="5A1F01E7">
      <w:pPr>
        <w:rPr>
          <w:rStyle w:val="39"/>
          <w:rFonts w:ascii="宋体" w:hAnsi="宋体"/>
          <w:color w:val="000000" w:themeColor="text1"/>
          <w:sz w:val="24"/>
          <w:szCs w:val="24"/>
          <w14:textFill>
            <w14:solidFill>
              <w14:schemeClr w14:val="tx1"/>
            </w14:solidFill>
          </w14:textFill>
        </w:rPr>
      </w:pPr>
      <w:r>
        <w:rPr>
          <w:rStyle w:val="39"/>
          <w:rFonts w:ascii="宋体" w:hAnsi="宋体"/>
          <w:color w:val="000000" w:themeColor="text1"/>
          <w14:textFill>
            <w14:solidFill>
              <w14:schemeClr w14:val="tx1"/>
            </w14:solidFill>
          </w14:textFill>
        </w:rPr>
        <w:t xml:space="preserve"> </w:t>
      </w:r>
      <w:r>
        <w:rPr>
          <w:rStyle w:val="39"/>
          <w:rFonts w:ascii="宋体" w:hAnsi="宋体"/>
          <w:color w:val="000000" w:themeColor="text1"/>
          <w:sz w:val="24"/>
          <w:szCs w:val="24"/>
          <w14:textFill>
            <w14:solidFill>
              <w14:schemeClr w14:val="tx1"/>
            </w14:solidFill>
          </w14:textFill>
        </w:rPr>
        <w:t xml:space="preserve">竞争性磋商响应文件封面格式 ：    </w:t>
      </w:r>
    </w:p>
    <w:p w14:paraId="7298D25C">
      <w:pPr>
        <w:rPr>
          <w:rStyle w:val="39"/>
          <w:rFonts w:ascii="宋体" w:hAnsi="宋体"/>
          <w:color w:val="000000" w:themeColor="text1"/>
          <w:sz w:val="24"/>
          <w:szCs w:val="24"/>
          <w14:textFill>
            <w14:solidFill>
              <w14:schemeClr w14:val="tx1"/>
            </w14:solidFill>
          </w14:textFill>
        </w:rPr>
      </w:pPr>
      <w:r>
        <w:rPr>
          <w:rStyle w:val="39"/>
          <w:rFonts w:ascii="宋体" w:hAnsi="宋体"/>
          <w:color w:val="000000" w:themeColor="text1"/>
          <w:sz w:val="24"/>
          <w:szCs w:val="24"/>
          <w14:textFill>
            <w14:solidFill>
              <w14:schemeClr w14:val="tx1"/>
            </w14:solidFill>
          </w14:textFill>
        </w:rPr>
        <w:t xml:space="preserve">     </w:t>
      </w:r>
    </w:p>
    <w:p w14:paraId="6BCB034A">
      <w:pPr>
        <w:rPr>
          <w:rStyle w:val="39"/>
          <w:rFonts w:ascii="宋体" w:hAnsi="宋体"/>
          <w:color w:val="000000" w:themeColor="text1"/>
          <w:sz w:val="24"/>
          <w:szCs w:val="24"/>
          <w14:textFill>
            <w14:solidFill>
              <w14:schemeClr w14:val="tx1"/>
            </w14:solidFill>
          </w14:textFill>
        </w:rPr>
      </w:pPr>
    </w:p>
    <w:p w14:paraId="664A0F10">
      <w:pPr>
        <w:jc w:val="right"/>
        <w:rPr>
          <w:rStyle w:val="39"/>
          <w:rFonts w:ascii="宋体" w:hAnsi="宋体"/>
          <w:color w:val="000000" w:themeColor="text1"/>
          <w:sz w:val="24"/>
          <w:szCs w:val="24"/>
          <w14:textFill>
            <w14:solidFill>
              <w14:schemeClr w14:val="tx1"/>
            </w14:solidFill>
          </w14:textFill>
        </w:rPr>
      </w:pPr>
    </w:p>
    <w:p w14:paraId="4230C948">
      <w:pPr>
        <w:jc w:val="right"/>
        <w:rPr>
          <w:rStyle w:val="39"/>
          <w:rFonts w:ascii="宋体" w:hAnsi="宋体"/>
          <w:color w:val="000000" w:themeColor="text1"/>
          <w:sz w:val="24"/>
          <w:szCs w:val="24"/>
          <w14:textFill>
            <w14:solidFill>
              <w14:schemeClr w14:val="tx1"/>
            </w14:solidFill>
          </w14:textFill>
        </w:rPr>
      </w:pPr>
    </w:p>
    <w:p w14:paraId="64A69B48">
      <w:pPr>
        <w:jc w:val="right"/>
        <w:rPr>
          <w:rStyle w:val="39"/>
          <w:rFonts w:ascii="宋体" w:hAnsi="宋体"/>
          <w:color w:val="000000" w:themeColor="text1"/>
          <w:sz w:val="24"/>
          <w:szCs w:val="24"/>
          <w14:textFill>
            <w14:solidFill>
              <w14:schemeClr w14:val="tx1"/>
            </w14:solidFill>
          </w14:textFill>
        </w:rPr>
      </w:pPr>
    </w:p>
    <w:p w14:paraId="66A007F9">
      <w:pPr>
        <w:jc w:val="right"/>
        <w:rPr>
          <w:rStyle w:val="39"/>
          <w:rFonts w:ascii="宋体" w:hAnsi="宋体"/>
          <w:color w:val="000000" w:themeColor="text1"/>
          <w:sz w:val="24"/>
          <w:szCs w:val="24"/>
          <w14:textFill>
            <w14:solidFill>
              <w14:schemeClr w14:val="tx1"/>
            </w14:solidFill>
          </w14:textFill>
        </w:rPr>
      </w:pPr>
    </w:p>
    <w:p w14:paraId="245ECE19">
      <w:pPr>
        <w:jc w:val="center"/>
        <w:rPr>
          <w:rStyle w:val="39"/>
          <w:rFonts w:ascii="宋体" w:hAnsi="宋体"/>
          <w:color w:val="000000" w:themeColor="text1"/>
          <w:sz w:val="24"/>
          <w:szCs w:val="24"/>
          <w14:textFill>
            <w14:solidFill>
              <w14:schemeClr w14:val="tx1"/>
            </w14:solidFill>
          </w14:textFill>
        </w:rPr>
      </w:pPr>
      <w:r>
        <w:rPr>
          <w:rStyle w:val="39"/>
          <w:rFonts w:ascii="宋体" w:hAnsi="宋体"/>
          <w:b/>
          <w:color w:val="000000" w:themeColor="text1"/>
          <w:sz w:val="44"/>
          <w:szCs w:val="44"/>
          <w14:textFill>
            <w14:solidFill>
              <w14:schemeClr w14:val="tx1"/>
            </w14:solidFill>
          </w14:textFill>
        </w:rPr>
        <w:t>竞争性磋商响应文件（封面）</w:t>
      </w:r>
    </w:p>
    <w:p w14:paraId="64156B79">
      <w:pPr>
        <w:rPr>
          <w:rStyle w:val="39"/>
          <w:rFonts w:ascii="宋体" w:hAnsi="宋体"/>
          <w:color w:val="000000" w:themeColor="text1"/>
          <w:sz w:val="24"/>
          <w:szCs w:val="24"/>
          <w14:textFill>
            <w14:solidFill>
              <w14:schemeClr w14:val="tx1"/>
            </w14:solidFill>
          </w14:textFill>
        </w:rPr>
      </w:pPr>
      <w:r>
        <w:rPr>
          <w:rStyle w:val="39"/>
          <w:rFonts w:ascii="宋体" w:hAnsi="宋体"/>
          <w:color w:val="000000" w:themeColor="text1"/>
          <w:sz w:val="24"/>
          <w:szCs w:val="24"/>
          <w14:textFill>
            <w14:solidFill>
              <w14:schemeClr w14:val="tx1"/>
            </w14:solidFill>
          </w14:textFill>
        </w:rPr>
        <w:t xml:space="preserve"> </w:t>
      </w:r>
    </w:p>
    <w:p w14:paraId="24C8EB5B">
      <w:pPr>
        <w:rPr>
          <w:rStyle w:val="39"/>
          <w:rFonts w:ascii="宋体" w:hAnsi="宋体"/>
          <w:color w:val="000000" w:themeColor="text1"/>
          <w:sz w:val="24"/>
          <w:szCs w:val="24"/>
          <w14:textFill>
            <w14:solidFill>
              <w14:schemeClr w14:val="tx1"/>
            </w14:solidFill>
          </w14:textFill>
        </w:rPr>
      </w:pPr>
    </w:p>
    <w:p w14:paraId="4AF9D933">
      <w:pPr>
        <w:rPr>
          <w:rStyle w:val="39"/>
          <w:rFonts w:ascii="宋体" w:hAnsi="宋体"/>
          <w:color w:val="000000" w:themeColor="text1"/>
          <w:sz w:val="24"/>
          <w:szCs w:val="24"/>
          <w14:textFill>
            <w14:solidFill>
              <w14:schemeClr w14:val="tx1"/>
            </w14:solidFill>
          </w14:textFill>
        </w:rPr>
      </w:pPr>
    </w:p>
    <w:p w14:paraId="6E0E5CE1">
      <w:pPr>
        <w:rPr>
          <w:rStyle w:val="39"/>
          <w:rFonts w:ascii="宋体" w:hAnsi="宋体"/>
          <w:color w:val="000000" w:themeColor="text1"/>
          <w:sz w:val="24"/>
          <w:szCs w:val="24"/>
          <w14:textFill>
            <w14:solidFill>
              <w14:schemeClr w14:val="tx1"/>
            </w14:solidFill>
          </w14:textFill>
        </w:rPr>
      </w:pPr>
    </w:p>
    <w:p w14:paraId="380E1E66">
      <w:pPr>
        <w:rPr>
          <w:rStyle w:val="39"/>
          <w:rFonts w:ascii="宋体" w:hAnsi="宋体"/>
          <w:color w:val="000000" w:themeColor="text1"/>
          <w:sz w:val="24"/>
          <w:szCs w:val="24"/>
          <w14:textFill>
            <w14:solidFill>
              <w14:schemeClr w14:val="tx1"/>
            </w14:solidFill>
          </w14:textFill>
        </w:rPr>
      </w:pPr>
    </w:p>
    <w:p w14:paraId="10B0EFDF">
      <w:pPr>
        <w:rPr>
          <w:rStyle w:val="39"/>
          <w:rFonts w:ascii="宋体" w:hAnsi="宋体"/>
          <w:color w:val="000000" w:themeColor="text1"/>
          <w:sz w:val="24"/>
          <w:szCs w:val="24"/>
          <w14:textFill>
            <w14:solidFill>
              <w14:schemeClr w14:val="tx1"/>
            </w14:solidFill>
          </w14:textFill>
        </w:rPr>
      </w:pPr>
    </w:p>
    <w:p w14:paraId="6EEEF60E">
      <w:pPr>
        <w:rPr>
          <w:rStyle w:val="39"/>
          <w:rFonts w:ascii="宋体" w:hAnsi="宋体"/>
          <w:color w:val="000000" w:themeColor="text1"/>
          <w:sz w:val="24"/>
          <w:szCs w:val="24"/>
          <w14:textFill>
            <w14:solidFill>
              <w14:schemeClr w14:val="tx1"/>
            </w14:solidFill>
          </w14:textFill>
        </w:rPr>
      </w:pPr>
    </w:p>
    <w:p w14:paraId="60627231">
      <w:pPr>
        <w:ind w:firstLine="2040" w:firstLineChars="850"/>
        <w:rPr>
          <w:rStyle w:val="39"/>
          <w:rFonts w:ascii="宋体" w:hAnsi="宋体"/>
          <w:color w:val="000000" w:themeColor="text1"/>
          <w:sz w:val="24"/>
          <w:szCs w:val="24"/>
          <w14:textFill>
            <w14:solidFill>
              <w14:schemeClr w14:val="tx1"/>
            </w14:solidFill>
          </w14:textFill>
        </w:rPr>
      </w:pPr>
      <w:r>
        <w:rPr>
          <w:rStyle w:val="39"/>
          <w:rFonts w:ascii="宋体" w:hAnsi="宋体"/>
          <w:color w:val="000000" w:themeColor="text1"/>
          <w:sz w:val="24"/>
          <w:szCs w:val="24"/>
          <w14:textFill>
            <w14:solidFill>
              <w14:schemeClr w14:val="tx1"/>
            </w14:solidFill>
          </w14:textFill>
        </w:rPr>
        <w:t>项目名称 ：</w:t>
      </w:r>
      <w:r>
        <w:rPr>
          <w:rStyle w:val="39"/>
          <w:rFonts w:ascii="宋体" w:hAnsi="宋体"/>
          <w:color w:val="000000" w:themeColor="text1"/>
          <w:sz w:val="24"/>
          <w:szCs w:val="24"/>
          <w:u w:val="single"/>
          <w14:textFill>
            <w14:solidFill>
              <w14:schemeClr w14:val="tx1"/>
            </w14:solidFill>
          </w14:textFill>
        </w:rPr>
        <w:t xml:space="preserve">                                 </w:t>
      </w:r>
    </w:p>
    <w:p w14:paraId="3BC3AC6D">
      <w:pPr>
        <w:rPr>
          <w:rStyle w:val="39"/>
          <w:rFonts w:ascii="宋体" w:hAnsi="宋体"/>
          <w:color w:val="000000" w:themeColor="text1"/>
          <w:sz w:val="24"/>
          <w:szCs w:val="24"/>
          <w14:textFill>
            <w14:solidFill>
              <w14:schemeClr w14:val="tx1"/>
            </w14:solidFill>
          </w14:textFill>
        </w:rPr>
      </w:pPr>
      <w:r>
        <w:rPr>
          <w:rStyle w:val="39"/>
          <w:rFonts w:ascii="宋体" w:hAnsi="宋体"/>
          <w:color w:val="000000" w:themeColor="text1"/>
          <w:sz w:val="24"/>
          <w:szCs w:val="24"/>
          <w14:textFill>
            <w14:solidFill>
              <w14:schemeClr w14:val="tx1"/>
            </w14:solidFill>
          </w14:textFill>
        </w:rPr>
        <w:t xml:space="preserve"> </w:t>
      </w:r>
    </w:p>
    <w:p w14:paraId="5CBA9748">
      <w:pPr>
        <w:rPr>
          <w:rStyle w:val="39"/>
          <w:rFonts w:ascii="宋体" w:hAnsi="宋体"/>
          <w:color w:val="000000" w:themeColor="text1"/>
          <w:sz w:val="24"/>
          <w:szCs w:val="24"/>
          <w14:textFill>
            <w14:solidFill>
              <w14:schemeClr w14:val="tx1"/>
            </w14:solidFill>
          </w14:textFill>
        </w:rPr>
      </w:pPr>
      <w:r>
        <w:rPr>
          <w:rStyle w:val="39"/>
          <w:rFonts w:ascii="宋体" w:hAnsi="宋体"/>
          <w:color w:val="000000" w:themeColor="text1"/>
          <w:sz w:val="24"/>
          <w:szCs w:val="24"/>
          <w14:textFill>
            <w14:solidFill>
              <w14:schemeClr w14:val="tx1"/>
            </w14:solidFill>
          </w14:textFill>
        </w:rPr>
        <w:t xml:space="preserve"> </w:t>
      </w:r>
    </w:p>
    <w:p w14:paraId="7D4A7C25">
      <w:pPr>
        <w:ind w:firstLine="2040" w:firstLineChars="850"/>
        <w:rPr>
          <w:rStyle w:val="39"/>
          <w:rFonts w:ascii="宋体" w:hAnsi="宋体"/>
          <w:color w:val="000000" w:themeColor="text1"/>
          <w:sz w:val="24"/>
          <w:szCs w:val="24"/>
          <w14:textFill>
            <w14:solidFill>
              <w14:schemeClr w14:val="tx1"/>
            </w14:solidFill>
          </w14:textFill>
        </w:rPr>
      </w:pPr>
      <w:r>
        <w:rPr>
          <w:rStyle w:val="39"/>
          <w:rFonts w:ascii="宋体" w:hAnsi="宋体"/>
          <w:color w:val="000000" w:themeColor="text1"/>
          <w:sz w:val="24"/>
          <w:szCs w:val="24"/>
          <w14:textFill>
            <w14:solidFill>
              <w14:schemeClr w14:val="tx1"/>
            </w14:solidFill>
          </w14:textFill>
        </w:rPr>
        <w:t xml:space="preserve">项目编号 ：  </w:t>
      </w:r>
    </w:p>
    <w:p w14:paraId="2D899339">
      <w:pPr>
        <w:ind w:firstLine="2040" w:firstLineChars="850"/>
        <w:rPr>
          <w:rStyle w:val="39"/>
          <w:rFonts w:ascii="宋体" w:hAnsi="宋体"/>
          <w:color w:val="000000" w:themeColor="text1"/>
          <w:sz w:val="24"/>
          <w:szCs w:val="24"/>
          <w14:textFill>
            <w14:solidFill>
              <w14:schemeClr w14:val="tx1"/>
            </w14:solidFill>
          </w14:textFill>
        </w:rPr>
      </w:pPr>
    </w:p>
    <w:p w14:paraId="2EBE9DDC">
      <w:pPr>
        <w:rPr>
          <w:rStyle w:val="39"/>
          <w:rFonts w:ascii="宋体" w:hAnsi="宋体"/>
          <w:color w:val="000000" w:themeColor="text1"/>
          <w:sz w:val="24"/>
          <w:szCs w:val="24"/>
          <w14:textFill>
            <w14:solidFill>
              <w14:schemeClr w14:val="tx1"/>
            </w14:solidFill>
          </w14:textFill>
        </w:rPr>
      </w:pPr>
      <w:r>
        <w:rPr>
          <w:rStyle w:val="39"/>
          <w:rFonts w:ascii="宋体" w:hAnsi="宋体"/>
          <w:color w:val="000000" w:themeColor="text1"/>
          <w:sz w:val="24"/>
          <w:szCs w:val="24"/>
          <w14:textFill>
            <w14:solidFill>
              <w14:schemeClr w14:val="tx1"/>
            </w14:solidFill>
          </w14:textFill>
        </w:rPr>
        <w:t xml:space="preserve">                            </w:t>
      </w:r>
    </w:p>
    <w:p w14:paraId="61BADCA2">
      <w:pPr>
        <w:rPr>
          <w:rStyle w:val="39"/>
          <w:rFonts w:ascii="宋体" w:hAnsi="宋体"/>
          <w:color w:val="000000" w:themeColor="text1"/>
          <w:sz w:val="24"/>
          <w:szCs w:val="24"/>
          <w14:textFill>
            <w14:solidFill>
              <w14:schemeClr w14:val="tx1"/>
            </w14:solidFill>
          </w14:textFill>
        </w:rPr>
      </w:pPr>
      <w:r>
        <w:rPr>
          <w:rStyle w:val="39"/>
          <w:rFonts w:ascii="宋体" w:hAnsi="宋体"/>
          <w:color w:val="000000" w:themeColor="text1"/>
          <w:sz w:val="24"/>
          <w:szCs w:val="24"/>
          <w14:textFill>
            <w14:solidFill>
              <w14:schemeClr w14:val="tx1"/>
            </w14:solidFill>
          </w14:textFill>
        </w:rPr>
        <w:t xml:space="preserve"> </w:t>
      </w:r>
    </w:p>
    <w:p w14:paraId="58AF1947">
      <w:pPr>
        <w:ind w:firstLine="2040" w:firstLineChars="850"/>
        <w:rPr>
          <w:rStyle w:val="39"/>
          <w:rFonts w:ascii="宋体" w:hAnsi="宋体"/>
          <w:color w:val="000000" w:themeColor="text1"/>
          <w:sz w:val="24"/>
          <w:szCs w:val="24"/>
          <w14:textFill>
            <w14:solidFill>
              <w14:schemeClr w14:val="tx1"/>
            </w14:solidFill>
          </w14:textFill>
        </w:rPr>
      </w:pPr>
      <w:r>
        <w:rPr>
          <w:rStyle w:val="39"/>
          <w:rFonts w:ascii="宋体" w:hAnsi="宋体"/>
          <w:color w:val="000000" w:themeColor="text1"/>
          <w:sz w:val="24"/>
          <w:szCs w:val="24"/>
          <w14:textFill>
            <w14:solidFill>
              <w14:schemeClr w14:val="tx1"/>
            </w14:solidFill>
          </w14:textFill>
        </w:rPr>
        <w:t>磋商供应商名称 ：</w:t>
      </w:r>
      <w:r>
        <w:rPr>
          <w:rStyle w:val="39"/>
          <w:rFonts w:ascii="宋体" w:hAnsi="宋体"/>
          <w:color w:val="000000" w:themeColor="text1"/>
          <w:sz w:val="24"/>
          <w:szCs w:val="24"/>
          <w:u w:val="single"/>
          <w14:textFill>
            <w14:solidFill>
              <w14:schemeClr w14:val="tx1"/>
            </w14:solidFill>
          </w14:textFill>
        </w:rPr>
        <w:t xml:space="preserve">                            </w:t>
      </w:r>
    </w:p>
    <w:p w14:paraId="50699E3F">
      <w:pPr>
        <w:rPr>
          <w:rStyle w:val="39"/>
          <w:rFonts w:ascii="宋体" w:hAnsi="宋体"/>
          <w:color w:val="000000" w:themeColor="text1"/>
          <w:sz w:val="24"/>
          <w:szCs w:val="24"/>
          <w14:textFill>
            <w14:solidFill>
              <w14:schemeClr w14:val="tx1"/>
            </w14:solidFill>
          </w14:textFill>
        </w:rPr>
      </w:pPr>
      <w:r>
        <w:rPr>
          <w:rStyle w:val="39"/>
          <w:rFonts w:ascii="宋体" w:hAnsi="宋体"/>
          <w:color w:val="000000" w:themeColor="text1"/>
          <w:sz w:val="24"/>
          <w:szCs w:val="24"/>
          <w14:textFill>
            <w14:solidFill>
              <w14:schemeClr w14:val="tx1"/>
            </w14:solidFill>
          </w14:textFill>
        </w:rPr>
        <w:t xml:space="preserve"> </w:t>
      </w:r>
    </w:p>
    <w:p w14:paraId="7EE8AE79">
      <w:pPr>
        <w:rPr>
          <w:rStyle w:val="39"/>
          <w:rFonts w:ascii="宋体" w:hAnsi="宋体"/>
          <w:color w:val="000000" w:themeColor="text1"/>
          <w:sz w:val="24"/>
          <w:szCs w:val="24"/>
          <w14:textFill>
            <w14:solidFill>
              <w14:schemeClr w14:val="tx1"/>
            </w14:solidFill>
          </w14:textFill>
        </w:rPr>
      </w:pPr>
      <w:r>
        <w:rPr>
          <w:rStyle w:val="39"/>
          <w:rFonts w:ascii="宋体" w:hAnsi="宋体"/>
          <w:color w:val="000000" w:themeColor="text1"/>
          <w:sz w:val="24"/>
          <w:szCs w:val="24"/>
          <w14:textFill>
            <w14:solidFill>
              <w14:schemeClr w14:val="tx1"/>
            </w14:solidFill>
          </w14:textFill>
        </w:rPr>
        <w:t xml:space="preserve">                        </w:t>
      </w:r>
    </w:p>
    <w:p w14:paraId="3F7A651F">
      <w:pPr>
        <w:ind w:firstLine="2040" w:firstLineChars="850"/>
        <w:rPr>
          <w:rStyle w:val="39"/>
          <w:rFonts w:ascii="宋体" w:hAnsi="宋体"/>
          <w:color w:val="000000" w:themeColor="text1"/>
          <w:sz w:val="24"/>
          <w:szCs w:val="24"/>
          <w:u w:val="single"/>
          <w14:textFill>
            <w14:solidFill>
              <w14:schemeClr w14:val="tx1"/>
            </w14:solidFill>
          </w14:textFill>
        </w:rPr>
      </w:pPr>
      <w:r>
        <w:rPr>
          <w:rStyle w:val="39"/>
          <w:rFonts w:ascii="宋体" w:hAnsi="宋体"/>
          <w:color w:val="000000" w:themeColor="text1"/>
          <w:sz w:val="24"/>
          <w:szCs w:val="24"/>
          <w14:textFill>
            <w14:solidFill>
              <w14:schemeClr w14:val="tx1"/>
            </w14:solidFill>
          </w14:textFill>
        </w:rPr>
        <w:t xml:space="preserve">地址： </w:t>
      </w:r>
      <w:r>
        <w:rPr>
          <w:rStyle w:val="39"/>
          <w:rFonts w:ascii="宋体" w:hAnsi="宋体"/>
          <w:color w:val="000000" w:themeColor="text1"/>
          <w:sz w:val="24"/>
          <w:szCs w:val="24"/>
          <w:u w:val="single"/>
          <w14:textFill>
            <w14:solidFill>
              <w14:schemeClr w14:val="tx1"/>
            </w14:solidFill>
          </w14:textFill>
        </w:rPr>
        <w:t xml:space="preserve">                                      </w:t>
      </w:r>
    </w:p>
    <w:p w14:paraId="55863831">
      <w:pPr>
        <w:rPr>
          <w:rStyle w:val="39"/>
          <w:rFonts w:ascii="宋体" w:hAnsi="宋体"/>
          <w:color w:val="000000" w:themeColor="text1"/>
          <w:sz w:val="24"/>
          <w:szCs w:val="24"/>
          <w14:textFill>
            <w14:solidFill>
              <w14:schemeClr w14:val="tx1"/>
            </w14:solidFill>
          </w14:textFill>
        </w:rPr>
      </w:pPr>
      <w:r>
        <w:rPr>
          <w:rStyle w:val="39"/>
          <w:rFonts w:ascii="宋体" w:hAnsi="宋体"/>
          <w:color w:val="000000" w:themeColor="text1"/>
          <w:sz w:val="24"/>
          <w:szCs w:val="24"/>
          <w14:textFill>
            <w14:solidFill>
              <w14:schemeClr w14:val="tx1"/>
            </w14:solidFill>
          </w14:textFill>
        </w:rPr>
        <w:t xml:space="preserve"> </w:t>
      </w:r>
    </w:p>
    <w:p w14:paraId="19269927">
      <w:pPr>
        <w:rPr>
          <w:rStyle w:val="39"/>
          <w:rFonts w:ascii="宋体" w:hAnsi="宋体"/>
          <w:color w:val="000000" w:themeColor="text1"/>
          <w:sz w:val="24"/>
          <w:szCs w:val="24"/>
          <w14:textFill>
            <w14:solidFill>
              <w14:schemeClr w14:val="tx1"/>
            </w14:solidFill>
          </w14:textFill>
        </w:rPr>
      </w:pPr>
    </w:p>
    <w:p w14:paraId="78CE2F7A">
      <w:pPr>
        <w:spacing w:line="480" w:lineRule="auto"/>
        <w:ind w:firstLine="2040" w:firstLineChars="850"/>
        <w:rPr>
          <w:rStyle w:val="39"/>
          <w:rFonts w:ascii="宋体" w:hAnsi="宋体"/>
          <w:color w:val="000000" w:themeColor="text1"/>
          <w:sz w:val="24"/>
          <w:szCs w:val="24"/>
          <w14:textFill>
            <w14:solidFill>
              <w14:schemeClr w14:val="tx1"/>
            </w14:solidFill>
          </w14:textFill>
        </w:rPr>
      </w:pPr>
      <w:r>
        <w:rPr>
          <w:rStyle w:val="39"/>
          <w:rFonts w:ascii="宋体" w:hAnsi="宋体"/>
          <w:color w:val="000000" w:themeColor="text1"/>
          <w:sz w:val="24"/>
          <w14:textFill>
            <w14:solidFill>
              <w14:schemeClr w14:val="tx1"/>
            </w14:solidFill>
          </w14:textFill>
        </w:rPr>
        <w:t>法定代表人（或授权代表）签字：</w:t>
      </w:r>
      <w:r>
        <w:rPr>
          <w:rStyle w:val="39"/>
          <w:rFonts w:ascii="宋体" w:hAnsi="宋体"/>
          <w:color w:val="000000" w:themeColor="text1"/>
          <w:sz w:val="24"/>
          <w:u w:val="single"/>
          <w14:textFill>
            <w14:solidFill>
              <w14:schemeClr w14:val="tx1"/>
            </w14:solidFill>
          </w14:textFill>
        </w:rPr>
        <w:t xml:space="preserve">                </w:t>
      </w:r>
    </w:p>
    <w:p w14:paraId="19005202">
      <w:pPr>
        <w:rPr>
          <w:rStyle w:val="39"/>
          <w:rFonts w:ascii="宋体" w:hAnsi="宋体"/>
          <w:color w:val="000000" w:themeColor="text1"/>
          <w:sz w:val="24"/>
          <w:szCs w:val="24"/>
          <w14:textFill>
            <w14:solidFill>
              <w14:schemeClr w14:val="tx1"/>
            </w14:solidFill>
          </w14:textFill>
        </w:rPr>
      </w:pPr>
    </w:p>
    <w:p w14:paraId="2F45EB78">
      <w:pPr>
        <w:rPr>
          <w:rStyle w:val="39"/>
          <w:rFonts w:ascii="宋体" w:hAnsi="宋体"/>
          <w:color w:val="000000" w:themeColor="text1"/>
          <w:sz w:val="24"/>
          <w:szCs w:val="24"/>
          <w14:textFill>
            <w14:solidFill>
              <w14:schemeClr w14:val="tx1"/>
            </w14:solidFill>
          </w14:textFill>
        </w:rPr>
      </w:pPr>
    </w:p>
    <w:p w14:paraId="2867194F">
      <w:pPr>
        <w:rPr>
          <w:rStyle w:val="39"/>
          <w:rFonts w:ascii="宋体" w:hAnsi="宋体"/>
          <w:color w:val="000000" w:themeColor="text1"/>
          <w:sz w:val="24"/>
          <w:szCs w:val="24"/>
          <w14:textFill>
            <w14:solidFill>
              <w14:schemeClr w14:val="tx1"/>
            </w14:solidFill>
          </w14:textFill>
        </w:rPr>
      </w:pPr>
    </w:p>
    <w:p w14:paraId="709E3ABD">
      <w:pPr>
        <w:rPr>
          <w:rStyle w:val="39"/>
          <w:rFonts w:ascii="宋体" w:hAnsi="宋体"/>
          <w:b/>
          <w:color w:val="000000" w:themeColor="text1"/>
          <w:sz w:val="36"/>
          <w:szCs w:val="36"/>
          <w14:textFill>
            <w14:solidFill>
              <w14:schemeClr w14:val="tx1"/>
            </w14:solidFill>
          </w14:textFill>
        </w:rPr>
      </w:pPr>
      <w:r>
        <w:rPr>
          <w:rStyle w:val="39"/>
          <w:rFonts w:ascii="宋体" w:hAnsi="宋体"/>
          <w:color w:val="000000" w:themeColor="text1"/>
          <w:sz w:val="24"/>
          <w:szCs w:val="24"/>
          <w14:textFill>
            <w14:solidFill>
              <w14:schemeClr w14:val="tx1"/>
            </w14:solidFill>
          </w14:textFill>
        </w:rPr>
        <w:t xml:space="preserve">                                      年      月      日  </w:t>
      </w:r>
    </w:p>
    <w:p w14:paraId="49C33A99">
      <w:pPr>
        <w:jc w:val="center"/>
        <w:rPr>
          <w:rStyle w:val="39"/>
          <w:rFonts w:ascii="宋体" w:hAnsi="宋体"/>
          <w:b/>
          <w:color w:val="000000" w:themeColor="text1"/>
          <w:sz w:val="36"/>
          <w:szCs w:val="36"/>
          <w14:textFill>
            <w14:solidFill>
              <w14:schemeClr w14:val="tx1"/>
            </w14:solidFill>
          </w14:textFill>
        </w:rPr>
      </w:pPr>
    </w:p>
    <w:p w14:paraId="014067A4">
      <w:pPr>
        <w:jc w:val="center"/>
        <w:rPr>
          <w:rStyle w:val="39"/>
          <w:rFonts w:ascii="宋体" w:hAnsi="宋体"/>
          <w:color w:val="000000" w:themeColor="text1"/>
          <w:sz w:val="48"/>
          <w:szCs w:val="48"/>
          <w14:textFill>
            <w14:solidFill>
              <w14:schemeClr w14:val="tx1"/>
            </w14:solidFill>
          </w14:textFill>
        </w:rPr>
      </w:pPr>
      <w:r>
        <w:rPr>
          <w:rStyle w:val="39"/>
          <w:rFonts w:ascii="宋体" w:hAnsi="宋体"/>
          <w:b/>
          <w:color w:val="000000" w:themeColor="text1"/>
          <w:sz w:val="36"/>
          <w:szCs w:val="36"/>
          <w14:textFill>
            <w14:solidFill>
              <w14:schemeClr w14:val="tx1"/>
            </w14:solidFill>
          </w14:textFill>
        </w:rPr>
        <w:t>目   录</w:t>
      </w:r>
    </w:p>
    <w:p w14:paraId="1ED4B641">
      <w:pPr>
        <w:spacing w:line="420" w:lineRule="exact"/>
        <w:ind w:firstLine="315" w:firstLineChars="150"/>
        <w:rPr>
          <w:rStyle w:val="39"/>
          <w:rFonts w:ascii="宋体" w:hAnsi="宋体"/>
          <w:color w:val="000000" w:themeColor="text1"/>
          <w:szCs w:val="21"/>
          <w14:textFill>
            <w14:solidFill>
              <w14:schemeClr w14:val="tx1"/>
            </w14:solidFill>
          </w14:textFill>
        </w:rPr>
      </w:pPr>
      <w:r>
        <w:rPr>
          <w:rStyle w:val="39"/>
          <w:rFonts w:ascii="宋体" w:hAnsi="宋体"/>
          <w:color w:val="000000" w:themeColor="text1"/>
          <w:szCs w:val="21"/>
          <w14:textFill>
            <w14:solidFill>
              <w14:schemeClr w14:val="tx1"/>
            </w14:solidFill>
          </w14:textFill>
        </w:rPr>
        <w:t>一、商务及资格文件</w:t>
      </w:r>
    </w:p>
    <w:p w14:paraId="61608D84">
      <w:pPr>
        <w:spacing w:line="420" w:lineRule="exact"/>
        <w:ind w:firstLine="315" w:firstLineChars="150"/>
        <w:rPr>
          <w:rStyle w:val="39"/>
          <w:rFonts w:ascii="宋体" w:hAnsi="宋体"/>
          <w:b/>
          <w:color w:val="000000" w:themeColor="text1"/>
          <w:szCs w:val="21"/>
          <w14:textFill>
            <w14:solidFill>
              <w14:schemeClr w14:val="tx1"/>
            </w14:solidFill>
          </w14:textFill>
        </w:rPr>
      </w:pPr>
      <w:r>
        <w:rPr>
          <w:rStyle w:val="39"/>
          <w:rFonts w:ascii="宋体" w:hAnsi="宋体"/>
          <w:color w:val="000000" w:themeColor="text1"/>
          <w:szCs w:val="21"/>
          <w14:textFill>
            <w14:solidFill>
              <w14:schemeClr w14:val="tx1"/>
            </w14:solidFill>
          </w14:textFill>
        </w:rPr>
        <w:t>1）磋商书；</w:t>
      </w:r>
      <w:r>
        <w:rPr>
          <w:rStyle w:val="39"/>
          <w:rFonts w:ascii="宋体" w:hAnsi="宋体"/>
          <w:b/>
          <w:color w:val="000000" w:themeColor="text1"/>
          <w:szCs w:val="21"/>
          <w14:textFill>
            <w14:solidFill>
              <w14:schemeClr w14:val="tx1"/>
            </w14:solidFill>
          </w14:textFill>
        </w:rPr>
        <w:t xml:space="preserve"> </w:t>
      </w:r>
    </w:p>
    <w:p w14:paraId="5021E53E">
      <w:pPr>
        <w:spacing w:line="420" w:lineRule="exact"/>
        <w:ind w:firstLine="315" w:firstLineChars="150"/>
        <w:rPr>
          <w:rStyle w:val="39"/>
          <w:rFonts w:ascii="宋体" w:hAnsi="宋体"/>
          <w:color w:val="000000" w:themeColor="text1"/>
          <w:szCs w:val="21"/>
          <w14:textFill>
            <w14:solidFill>
              <w14:schemeClr w14:val="tx1"/>
            </w14:solidFill>
          </w14:textFill>
        </w:rPr>
      </w:pPr>
      <w:r>
        <w:rPr>
          <w:rStyle w:val="39"/>
          <w:rFonts w:ascii="宋体" w:hAnsi="宋体"/>
          <w:color w:val="000000" w:themeColor="text1"/>
          <w:szCs w:val="21"/>
          <w14:textFill>
            <w14:solidFill>
              <w14:schemeClr w14:val="tx1"/>
            </w14:solidFill>
          </w14:textFill>
        </w:rPr>
        <w:t xml:space="preserve">2）磋商报价表； </w:t>
      </w:r>
    </w:p>
    <w:p w14:paraId="3F646D6A">
      <w:pPr>
        <w:spacing w:line="420" w:lineRule="exact"/>
        <w:ind w:firstLine="315" w:firstLineChars="150"/>
        <w:rPr>
          <w:rStyle w:val="39"/>
          <w:rFonts w:ascii="宋体" w:hAnsi="宋体"/>
          <w:color w:val="000000" w:themeColor="text1"/>
          <w:szCs w:val="21"/>
          <w14:textFill>
            <w14:solidFill>
              <w14:schemeClr w14:val="tx1"/>
            </w14:solidFill>
          </w14:textFill>
        </w:rPr>
      </w:pPr>
      <w:r>
        <w:rPr>
          <w:rStyle w:val="39"/>
          <w:rFonts w:hint="eastAsia" w:ascii="宋体" w:hAnsi="宋体"/>
          <w:color w:val="000000" w:themeColor="text1"/>
          <w:szCs w:val="21"/>
          <w14:textFill>
            <w14:solidFill>
              <w14:schemeClr w14:val="tx1"/>
            </w14:solidFill>
          </w14:textFill>
        </w:rPr>
        <w:t>3</w:t>
      </w:r>
      <w:r>
        <w:rPr>
          <w:rStyle w:val="39"/>
          <w:rFonts w:ascii="宋体" w:hAnsi="宋体"/>
          <w:color w:val="000000" w:themeColor="text1"/>
          <w:szCs w:val="21"/>
          <w14:textFill>
            <w14:solidFill>
              <w14:schemeClr w14:val="tx1"/>
            </w14:solidFill>
          </w14:textFill>
        </w:rPr>
        <w:t>）资格证明文件；</w:t>
      </w:r>
    </w:p>
    <w:p w14:paraId="0AC658F2">
      <w:pPr>
        <w:spacing w:line="420" w:lineRule="exact"/>
        <w:ind w:firstLine="105" w:firstLineChars="50"/>
        <w:rPr>
          <w:rStyle w:val="39"/>
          <w:rFonts w:ascii="宋体" w:hAnsi="宋体"/>
          <w:color w:val="000000" w:themeColor="text1"/>
          <w:szCs w:val="21"/>
          <w14:textFill>
            <w14:solidFill>
              <w14:schemeClr w14:val="tx1"/>
            </w14:solidFill>
          </w14:textFill>
        </w:rPr>
      </w:pPr>
      <w:r>
        <w:rPr>
          <w:rStyle w:val="39"/>
          <w:rFonts w:ascii="宋体" w:hAnsi="宋体"/>
          <w:color w:val="000000" w:themeColor="text1"/>
          <w:szCs w:val="21"/>
          <w14:textFill>
            <w14:solidFill>
              <w14:schemeClr w14:val="tx1"/>
            </w14:solidFill>
          </w14:textFill>
        </w:rPr>
        <w:t>（1）</w:t>
      </w:r>
      <w:r>
        <w:rPr>
          <w:rStyle w:val="39"/>
          <w:rFonts w:hint="eastAsia" w:ascii="宋体" w:hAnsi="宋体"/>
          <w:color w:val="000000" w:themeColor="text1"/>
          <w:szCs w:val="21"/>
          <w14:textFill>
            <w14:solidFill>
              <w14:schemeClr w14:val="tx1"/>
            </w14:solidFill>
          </w14:textFill>
        </w:rPr>
        <w:t>有效的营业执照复印件</w:t>
      </w:r>
      <w:r>
        <w:rPr>
          <w:rStyle w:val="39"/>
          <w:rFonts w:ascii="宋体" w:hAnsi="宋体"/>
          <w:color w:val="000000" w:themeColor="text1"/>
          <w:szCs w:val="21"/>
          <w14:textFill>
            <w14:solidFill>
              <w14:schemeClr w14:val="tx1"/>
            </w14:solidFill>
          </w14:textFill>
        </w:rPr>
        <w:t xml:space="preserve">； </w:t>
      </w:r>
    </w:p>
    <w:p w14:paraId="764F02CB">
      <w:pPr>
        <w:spacing w:line="420" w:lineRule="exact"/>
        <w:ind w:firstLine="105" w:firstLineChars="50"/>
        <w:rPr>
          <w:rStyle w:val="39"/>
          <w:rFonts w:ascii="宋体" w:hAnsi="宋体"/>
          <w:color w:val="000000" w:themeColor="text1"/>
          <w:szCs w:val="21"/>
          <w14:textFill>
            <w14:solidFill>
              <w14:schemeClr w14:val="tx1"/>
            </w14:solidFill>
          </w14:textFill>
        </w:rPr>
      </w:pPr>
      <w:r>
        <w:rPr>
          <w:rStyle w:val="39"/>
          <w:rFonts w:hint="eastAsia" w:ascii="宋体" w:hAnsi="宋体"/>
          <w:color w:val="000000" w:themeColor="text1"/>
          <w:szCs w:val="21"/>
          <w14:textFill>
            <w14:solidFill>
              <w14:schemeClr w14:val="tx1"/>
            </w14:solidFill>
          </w14:textFill>
        </w:rPr>
        <w:t>（2）磋商人为中小企业的证明材料（必须提供，加盖单位公章）。【①如属于中小企业在参加政府采购活动时，应当出具《中小企业声明函》，以提供的《中小企业声明函》为准，并对声明的真实性负责（中小微型企业划分标准按照《关于印发中小企业划型标准规定的通知》（工信部联企业（2011）300号）执行）；②如属于监狱企业的，应当提供由省级以上监狱管理局、戒毒管理局（含新疆生产建设兵团）出具的属于监狱企业的证明文件复印件；③如符合条件的残疾人福利性单位在参加政府采购活动时，应当提供《残疾人福利性单位声明函》，并对声明的真实性负责】。</w:t>
      </w:r>
    </w:p>
    <w:p w14:paraId="502B1F81">
      <w:pPr>
        <w:spacing w:line="420" w:lineRule="exact"/>
        <w:ind w:firstLine="105" w:firstLineChars="50"/>
        <w:rPr>
          <w:rStyle w:val="39"/>
          <w:rFonts w:ascii="宋体" w:hAnsi="宋体"/>
          <w:color w:val="000000" w:themeColor="text1"/>
          <w:szCs w:val="21"/>
          <w14:textFill>
            <w14:solidFill>
              <w14:schemeClr w14:val="tx1"/>
            </w14:solidFill>
          </w14:textFill>
        </w:rPr>
      </w:pPr>
      <w:r>
        <w:rPr>
          <w:rStyle w:val="39"/>
          <w:rFonts w:ascii="宋体" w:hAnsi="宋体"/>
          <w:color w:val="000000" w:themeColor="text1"/>
          <w:szCs w:val="21"/>
          <w14:textFill>
            <w14:solidFill>
              <w14:schemeClr w14:val="tx1"/>
            </w14:solidFill>
          </w14:textFill>
        </w:rPr>
        <w:t>（</w:t>
      </w:r>
      <w:r>
        <w:rPr>
          <w:rStyle w:val="39"/>
          <w:rFonts w:hint="eastAsia" w:ascii="宋体" w:hAnsi="宋体"/>
          <w:color w:val="000000" w:themeColor="text1"/>
          <w:szCs w:val="21"/>
          <w14:textFill>
            <w14:solidFill>
              <w14:schemeClr w14:val="tx1"/>
            </w14:solidFill>
          </w14:textFill>
        </w:rPr>
        <w:t>3</w:t>
      </w:r>
      <w:r>
        <w:rPr>
          <w:rStyle w:val="39"/>
          <w:rFonts w:ascii="宋体" w:hAnsi="宋体"/>
          <w:color w:val="000000" w:themeColor="text1"/>
          <w:szCs w:val="21"/>
          <w14:textFill>
            <w14:solidFill>
              <w14:schemeClr w14:val="tx1"/>
            </w14:solidFill>
          </w14:textFill>
        </w:rPr>
        <w:t xml:space="preserve">）磋商供应商资格声明； </w:t>
      </w:r>
    </w:p>
    <w:p w14:paraId="21647826">
      <w:pPr>
        <w:spacing w:line="420" w:lineRule="exact"/>
        <w:ind w:firstLine="105" w:firstLineChars="50"/>
        <w:rPr>
          <w:rStyle w:val="39"/>
          <w:rFonts w:ascii="宋体" w:hAnsi="宋体"/>
          <w:color w:val="000000" w:themeColor="text1"/>
          <w:szCs w:val="21"/>
          <w14:textFill>
            <w14:solidFill>
              <w14:schemeClr w14:val="tx1"/>
            </w14:solidFill>
          </w14:textFill>
        </w:rPr>
      </w:pPr>
      <w:r>
        <w:rPr>
          <w:rStyle w:val="39"/>
          <w:rFonts w:ascii="宋体" w:hAnsi="宋体"/>
          <w:color w:val="000000" w:themeColor="text1"/>
          <w:szCs w:val="21"/>
          <w14:textFill>
            <w14:solidFill>
              <w14:schemeClr w14:val="tx1"/>
            </w14:solidFill>
          </w14:textFill>
        </w:rPr>
        <w:t>（</w:t>
      </w:r>
      <w:r>
        <w:rPr>
          <w:rStyle w:val="39"/>
          <w:rFonts w:hint="eastAsia" w:ascii="宋体" w:hAnsi="宋体"/>
          <w:color w:val="000000" w:themeColor="text1"/>
          <w:szCs w:val="21"/>
          <w14:textFill>
            <w14:solidFill>
              <w14:schemeClr w14:val="tx1"/>
            </w14:solidFill>
          </w14:textFill>
        </w:rPr>
        <w:t>4</w:t>
      </w:r>
      <w:r>
        <w:rPr>
          <w:rStyle w:val="39"/>
          <w:rFonts w:ascii="宋体" w:hAnsi="宋体"/>
          <w:color w:val="000000" w:themeColor="text1"/>
          <w:szCs w:val="21"/>
          <w14:textFill>
            <w14:solidFill>
              <w14:schemeClr w14:val="tx1"/>
            </w14:solidFill>
          </w14:textFill>
        </w:rPr>
        <w:t xml:space="preserve">）法定代表人有效的身份证正反面复印件； </w:t>
      </w:r>
    </w:p>
    <w:p w14:paraId="26620CF1">
      <w:pPr>
        <w:spacing w:line="420" w:lineRule="exact"/>
        <w:ind w:firstLine="105" w:firstLineChars="50"/>
        <w:rPr>
          <w:rStyle w:val="39"/>
          <w:rFonts w:ascii="宋体" w:hAnsi="宋体"/>
          <w:color w:val="000000" w:themeColor="text1"/>
          <w:szCs w:val="21"/>
          <w14:textFill>
            <w14:solidFill>
              <w14:schemeClr w14:val="tx1"/>
            </w14:solidFill>
          </w14:textFill>
        </w:rPr>
      </w:pPr>
      <w:r>
        <w:rPr>
          <w:rStyle w:val="39"/>
          <w:rFonts w:ascii="宋体" w:hAnsi="宋体"/>
          <w:color w:val="000000" w:themeColor="text1"/>
          <w:szCs w:val="21"/>
          <w14:textFill>
            <w14:solidFill>
              <w14:schemeClr w14:val="tx1"/>
            </w14:solidFill>
          </w14:textFill>
        </w:rPr>
        <w:t>（</w:t>
      </w:r>
      <w:r>
        <w:rPr>
          <w:rStyle w:val="39"/>
          <w:rFonts w:hint="eastAsia" w:ascii="宋体" w:hAnsi="宋体"/>
          <w:color w:val="000000" w:themeColor="text1"/>
          <w:szCs w:val="21"/>
          <w14:textFill>
            <w14:solidFill>
              <w14:schemeClr w14:val="tx1"/>
            </w14:solidFill>
          </w14:textFill>
        </w:rPr>
        <w:t>5</w:t>
      </w:r>
      <w:r>
        <w:rPr>
          <w:rStyle w:val="39"/>
          <w:rFonts w:ascii="宋体" w:hAnsi="宋体"/>
          <w:color w:val="000000" w:themeColor="text1"/>
          <w:szCs w:val="21"/>
          <w14:textFill>
            <w14:solidFill>
              <w14:schemeClr w14:val="tx1"/>
            </w14:solidFill>
          </w14:textFill>
        </w:rPr>
        <w:t xml:space="preserve">）法定代表人授权书及委托代理人身份证正反面复印件； </w:t>
      </w:r>
    </w:p>
    <w:p w14:paraId="1A9749CD">
      <w:pPr>
        <w:spacing w:line="420" w:lineRule="exact"/>
        <w:ind w:firstLine="105" w:firstLineChars="50"/>
        <w:rPr>
          <w:rStyle w:val="39"/>
          <w:rFonts w:ascii="宋体" w:hAnsi="宋体"/>
          <w:color w:val="000000" w:themeColor="text1"/>
          <w:kern w:val="0"/>
          <w14:textFill>
            <w14:solidFill>
              <w14:schemeClr w14:val="tx1"/>
            </w14:solidFill>
          </w14:textFill>
        </w:rPr>
      </w:pPr>
      <w:r>
        <w:rPr>
          <w:rStyle w:val="39"/>
          <w:rFonts w:ascii="宋体" w:hAnsi="宋体"/>
          <w:color w:val="000000" w:themeColor="text1"/>
          <w:szCs w:val="21"/>
          <w14:textFill>
            <w14:solidFill>
              <w14:schemeClr w14:val="tx1"/>
            </w14:solidFill>
          </w14:textFill>
        </w:rPr>
        <w:t>（</w:t>
      </w:r>
      <w:r>
        <w:rPr>
          <w:rStyle w:val="39"/>
          <w:rFonts w:hint="eastAsia" w:ascii="宋体" w:hAnsi="宋体"/>
          <w:color w:val="000000" w:themeColor="text1"/>
          <w:szCs w:val="21"/>
          <w14:textFill>
            <w14:solidFill>
              <w14:schemeClr w14:val="tx1"/>
            </w14:solidFill>
          </w14:textFill>
        </w:rPr>
        <w:t>6</w:t>
      </w:r>
      <w:r>
        <w:rPr>
          <w:rStyle w:val="39"/>
          <w:rFonts w:ascii="宋体" w:hAnsi="宋体"/>
          <w:color w:val="000000" w:themeColor="text1"/>
          <w:szCs w:val="21"/>
          <w14:textFill>
            <w14:solidFill>
              <w14:schemeClr w14:val="tx1"/>
            </w14:solidFill>
          </w14:textFill>
        </w:rPr>
        <w:t>）</w:t>
      </w:r>
      <w:r>
        <w:rPr>
          <w:rStyle w:val="39"/>
          <w:rFonts w:ascii="宋体" w:hAnsi="宋体"/>
          <w:color w:val="000000" w:themeColor="text1"/>
          <w:kern w:val="0"/>
          <w14:textFill>
            <w14:solidFill>
              <w14:schemeClr w14:val="tx1"/>
            </w14:solidFill>
          </w14:textFill>
        </w:rPr>
        <w:t xml:space="preserve">贵港市政府采购项目投标资格承诺函； </w:t>
      </w:r>
    </w:p>
    <w:p w14:paraId="38F7058E">
      <w:pPr>
        <w:spacing w:line="360" w:lineRule="auto"/>
        <w:ind w:firstLine="105" w:firstLineChars="50"/>
        <w:rPr>
          <w:rStyle w:val="39"/>
          <w:rFonts w:ascii="宋体" w:hAnsi="宋体"/>
          <w:color w:val="000000" w:themeColor="text1"/>
          <w:szCs w:val="21"/>
          <w14:textFill>
            <w14:solidFill>
              <w14:schemeClr w14:val="tx1"/>
            </w14:solidFill>
          </w14:textFill>
        </w:rPr>
      </w:pPr>
      <w:r>
        <w:rPr>
          <w:rStyle w:val="39"/>
          <w:rFonts w:ascii="宋体" w:hAnsi="宋体"/>
          <w:color w:val="000000" w:themeColor="text1"/>
          <w:szCs w:val="21"/>
          <w14:textFill>
            <w14:solidFill>
              <w14:schemeClr w14:val="tx1"/>
            </w14:solidFill>
          </w14:textFill>
        </w:rPr>
        <w:t>（</w:t>
      </w:r>
      <w:r>
        <w:rPr>
          <w:rStyle w:val="39"/>
          <w:rFonts w:hint="eastAsia" w:ascii="宋体" w:hAnsi="宋体"/>
          <w:color w:val="000000" w:themeColor="text1"/>
          <w:szCs w:val="21"/>
          <w14:textFill>
            <w14:solidFill>
              <w14:schemeClr w14:val="tx1"/>
            </w14:solidFill>
          </w14:textFill>
        </w:rPr>
        <w:t>7</w:t>
      </w:r>
      <w:r>
        <w:rPr>
          <w:rStyle w:val="39"/>
          <w:rFonts w:ascii="宋体" w:hAnsi="宋体"/>
          <w:color w:val="000000" w:themeColor="text1"/>
          <w:szCs w:val="21"/>
          <w14:textFill>
            <w14:solidFill>
              <w14:schemeClr w14:val="tx1"/>
            </w14:solidFill>
          </w14:textFill>
        </w:rPr>
        <w:t>）类似成功案例的业绩（以签订合同或中标通知书或验收证明材料复印件并加盖投标人单位公章为准）</w:t>
      </w:r>
    </w:p>
    <w:p w14:paraId="779CE862">
      <w:pPr>
        <w:spacing w:line="360" w:lineRule="auto"/>
        <w:ind w:firstLine="105" w:firstLineChars="50"/>
        <w:rPr>
          <w:rStyle w:val="39"/>
          <w:rFonts w:ascii="宋体" w:hAnsi="宋体"/>
          <w:color w:val="000000" w:themeColor="text1"/>
          <w:szCs w:val="21"/>
          <w14:textFill>
            <w14:solidFill>
              <w14:schemeClr w14:val="tx1"/>
            </w14:solidFill>
          </w14:textFill>
        </w:rPr>
      </w:pPr>
      <w:r>
        <w:rPr>
          <w:rStyle w:val="39"/>
          <w:rFonts w:ascii="宋体" w:hAnsi="宋体"/>
          <w:color w:val="000000" w:themeColor="text1"/>
          <w:szCs w:val="21"/>
          <w14:textFill>
            <w14:solidFill>
              <w14:schemeClr w14:val="tx1"/>
            </w14:solidFill>
          </w14:textFill>
        </w:rPr>
        <w:t>（</w:t>
      </w:r>
      <w:r>
        <w:rPr>
          <w:rStyle w:val="39"/>
          <w:rFonts w:hint="eastAsia" w:ascii="宋体" w:hAnsi="宋体"/>
          <w:color w:val="000000" w:themeColor="text1"/>
          <w:szCs w:val="21"/>
          <w14:textFill>
            <w14:solidFill>
              <w14:schemeClr w14:val="tx1"/>
            </w14:solidFill>
          </w14:textFill>
        </w:rPr>
        <w:t>8</w:t>
      </w:r>
      <w:r>
        <w:rPr>
          <w:rStyle w:val="39"/>
          <w:rFonts w:ascii="宋体" w:hAnsi="宋体"/>
          <w:color w:val="000000" w:themeColor="text1"/>
          <w:szCs w:val="21"/>
          <w14:textFill>
            <w14:solidFill>
              <w14:schemeClr w14:val="tx1"/>
            </w14:solidFill>
          </w14:textFill>
        </w:rPr>
        <w:t>）磋商供应商认为可以证明其能力或业绩的其他材料；</w:t>
      </w:r>
    </w:p>
    <w:p w14:paraId="598BE299">
      <w:pPr>
        <w:spacing w:line="360" w:lineRule="auto"/>
        <w:ind w:firstLine="105" w:firstLineChars="50"/>
        <w:rPr>
          <w:rStyle w:val="39"/>
          <w:rFonts w:ascii="宋体" w:hAnsi="宋体"/>
          <w:color w:val="000000" w:themeColor="text1"/>
          <w:szCs w:val="21"/>
          <w14:textFill>
            <w14:solidFill>
              <w14:schemeClr w14:val="tx1"/>
            </w14:solidFill>
          </w14:textFill>
        </w:rPr>
      </w:pPr>
      <w:r>
        <w:rPr>
          <w:rStyle w:val="39"/>
          <w:rFonts w:ascii="宋体" w:hAnsi="宋体"/>
          <w:color w:val="000000" w:themeColor="text1"/>
          <w:szCs w:val="21"/>
          <w14:textFill>
            <w14:solidFill>
              <w14:schemeClr w14:val="tx1"/>
            </w14:solidFill>
          </w14:textFill>
        </w:rPr>
        <w:t>（</w:t>
      </w:r>
      <w:r>
        <w:rPr>
          <w:rStyle w:val="39"/>
          <w:rFonts w:hint="eastAsia" w:ascii="宋体" w:hAnsi="宋体"/>
          <w:color w:val="000000" w:themeColor="text1"/>
          <w:szCs w:val="21"/>
          <w14:textFill>
            <w14:solidFill>
              <w14:schemeClr w14:val="tx1"/>
            </w14:solidFill>
          </w14:textFill>
        </w:rPr>
        <w:t>9</w:t>
      </w:r>
      <w:r>
        <w:rPr>
          <w:rStyle w:val="39"/>
          <w:rFonts w:ascii="宋体" w:hAnsi="宋体"/>
          <w:color w:val="000000" w:themeColor="text1"/>
          <w:szCs w:val="21"/>
          <w14:textFill>
            <w14:solidFill>
              <w14:schemeClr w14:val="tx1"/>
            </w14:solidFill>
          </w14:textFill>
        </w:rPr>
        <w:t>）磋商文件列明的其他证明材料；</w:t>
      </w:r>
    </w:p>
    <w:p w14:paraId="6680F01B">
      <w:pPr>
        <w:spacing w:line="420" w:lineRule="exact"/>
        <w:ind w:firstLine="210" w:firstLineChars="100"/>
        <w:rPr>
          <w:rStyle w:val="39"/>
          <w:rFonts w:ascii="宋体" w:hAnsi="宋体"/>
          <w:color w:val="000000" w:themeColor="text1"/>
          <w:szCs w:val="21"/>
          <w14:textFill>
            <w14:solidFill>
              <w14:schemeClr w14:val="tx1"/>
            </w14:solidFill>
          </w14:textFill>
        </w:rPr>
      </w:pPr>
      <w:r>
        <w:rPr>
          <w:rStyle w:val="39"/>
          <w:rFonts w:ascii="宋体" w:hAnsi="宋体"/>
          <w:color w:val="000000" w:themeColor="text1"/>
          <w:szCs w:val="21"/>
          <w14:textFill>
            <w14:solidFill>
              <w14:schemeClr w14:val="tx1"/>
            </w14:solidFill>
          </w14:textFill>
        </w:rPr>
        <w:t xml:space="preserve">二、技术文件 </w:t>
      </w:r>
    </w:p>
    <w:p w14:paraId="7B88248E">
      <w:pPr>
        <w:spacing w:line="420" w:lineRule="exact"/>
        <w:ind w:firstLine="210" w:firstLineChars="100"/>
        <w:rPr>
          <w:rStyle w:val="39"/>
          <w:rFonts w:ascii="宋体" w:hAnsi="宋体"/>
          <w:color w:val="000000" w:themeColor="text1"/>
          <w:szCs w:val="21"/>
          <w14:textFill>
            <w14:solidFill>
              <w14:schemeClr w14:val="tx1"/>
            </w14:solidFill>
          </w14:textFill>
        </w:rPr>
      </w:pPr>
      <w:r>
        <w:rPr>
          <w:rStyle w:val="39"/>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技术响应、偏离情况说明表；</w:t>
      </w:r>
      <w:r>
        <w:rPr>
          <w:rFonts w:ascii="宋体" w:hAnsi="宋体"/>
          <w:color w:val="000000" w:themeColor="text1"/>
          <w14:textFill>
            <w14:solidFill>
              <w14:schemeClr w14:val="tx1"/>
            </w14:solidFill>
          </w14:textFill>
        </w:rPr>
        <w:tab/>
      </w:r>
    </w:p>
    <w:p w14:paraId="30EF593E">
      <w:pPr>
        <w:spacing w:line="420" w:lineRule="exact"/>
        <w:ind w:firstLine="210" w:firstLineChars="100"/>
        <w:rPr>
          <w:rStyle w:val="39"/>
          <w:rFonts w:ascii="宋体" w:hAnsi="宋体"/>
          <w:color w:val="000000" w:themeColor="text1"/>
          <w:szCs w:val="21"/>
          <w14:textFill>
            <w14:solidFill>
              <w14:schemeClr w14:val="tx1"/>
            </w14:solidFill>
          </w14:textFill>
        </w:rPr>
      </w:pPr>
      <w:r>
        <w:rPr>
          <w:rStyle w:val="39"/>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 xml:space="preserve"> 投标人的服务方案</w:t>
      </w:r>
      <w:r>
        <w:rPr>
          <w:rFonts w:ascii="宋体" w:hAnsi="宋体"/>
          <w:color w:val="000000" w:themeColor="text1"/>
          <w:szCs w:val="21"/>
          <w14:textFill>
            <w14:solidFill>
              <w14:schemeClr w14:val="tx1"/>
            </w14:solidFill>
          </w14:textFill>
        </w:rPr>
        <w:t>及服务</w:t>
      </w:r>
      <w:r>
        <w:rPr>
          <w:rFonts w:hint="eastAsia" w:ascii="宋体" w:hAnsi="宋体"/>
          <w:color w:val="000000" w:themeColor="text1"/>
          <w:szCs w:val="21"/>
          <w14:textFill>
            <w14:solidFill>
              <w14:schemeClr w14:val="tx1"/>
            </w14:solidFill>
          </w14:textFill>
        </w:rPr>
        <w:t>承诺书</w:t>
      </w:r>
      <w:r>
        <w:rPr>
          <w:rStyle w:val="39"/>
          <w:rFonts w:ascii="宋体" w:hAnsi="宋体"/>
          <w:color w:val="000000" w:themeColor="text1"/>
          <w:szCs w:val="21"/>
          <w14:textFill>
            <w14:solidFill>
              <w14:schemeClr w14:val="tx1"/>
            </w14:solidFill>
          </w14:textFill>
        </w:rPr>
        <w:t>；</w:t>
      </w:r>
    </w:p>
    <w:p w14:paraId="693F6A86">
      <w:pPr>
        <w:spacing w:line="420" w:lineRule="exact"/>
        <w:ind w:firstLine="210" w:firstLineChars="100"/>
        <w:rPr>
          <w:color w:val="000000" w:themeColor="text1"/>
          <w14:textFill>
            <w14:solidFill>
              <w14:schemeClr w14:val="tx1"/>
            </w14:solidFill>
          </w14:textFill>
        </w:rPr>
      </w:pPr>
      <w:r>
        <w:rPr>
          <w:rStyle w:val="39"/>
          <w:rFonts w:ascii="宋体" w:hAnsi="宋体"/>
          <w:color w:val="000000" w:themeColor="text1"/>
          <w:szCs w:val="21"/>
          <w14:textFill>
            <w14:solidFill>
              <w14:schemeClr w14:val="tx1"/>
            </w14:solidFill>
          </w14:textFill>
        </w:rPr>
        <w:t>（</w:t>
      </w:r>
      <w:r>
        <w:rPr>
          <w:rStyle w:val="39"/>
          <w:rFonts w:hint="eastAsia" w:ascii="宋体" w:hAnsi="宋体"/>
          <w:color w:val="000000" w:themeColor="text1"/>
          <w:szCs w:val="21"/>
          <w14:textFill>
            <w14:solidFill>
              <w14:schemeClr w14:val="tx1"/>
            </w14:solidFill>
          </w14:textFill>
        </w:rPr>
        <w:t>3</w:t>
      </w:r>
      <w:r>
        <w:rPr>
          <w:rStyle w:val="39"/>
          <w:rFonts w:ascii="宋体" w:hAnsi="宋体"/>
          <w:color w:val="000000" w:themeColor="text1"/>
          <w:szCs w:val="21"/>
          <w14:textFill>
            <w14:solidFill>
              <w14:schemeClr w14:val="tx1"/>
            </w14:solidFill>
          </w14:textFill>
        </w:rPr>
        <w:t>）磋商供应商认为有必要提供的其它文件及资料。</w:t>
      </w:r>
    </w:p>
    <w:p w14:paraId="40E69010">
      <w:pPr>
        <w:rPr>
          <w:rStyle w:val="39"/>
          <w:rFonts w:ascii="宋体" w:hAnsi="宋体"/>
          <w:b/>
          <w:color w:val="000000" w:themeColor="text1"/>
          <w:sz w:val="36"/>
          <w:szCs w:val="36"/>
          <w14:textFill>
            <w14:solidFill>
              <w14:schemeClr w14:val="tx1"/>
            </w14:solidFill>
          </w14:textFill>
        </w:rPr>
      </w:pPr>
    </w:p>
    <w:p w14:paraId="6831998A">
      <w:pPr>
        <w:pStyle w:val="19"/>
        <w:rPr>
          <w:rStyle w:val="39"/>
          <w:rFonts w:ascii="宋体" w:hAnsi="宋体"/>
          <w:b/>
          <w:color w:val="000000" w:themeColor="text1"/>
          <w:sz w:val="36"/>
          <w:szCs w:val="36"/>
          <w14:textFill>
            <w14:solidFill>
              <w14:schemeClr w14:val="tx1"/>
            </w14:solidFill>
          </w14:textFill>
        </w:rPr>
      </w:pPr>
    </w:p>
    <w:p w14:paraId="51DC3A45">
      <w:pPr>
        <w:rPr>
          <w:rStyle w:val="39"/>
          <w:rFonts w:ascii="宋体" w:hAnsi="宋体"/>
          <w:b/>
          <w:color w:val="000000" w:themeColor="text1"/>
          <w:sz w:val="36"/>
          <w:szCs w:val="36"/>
          <w14:textFill>
            <w14:solidFill>
              <w14:schemeClr w14:val="tx1"/>
            </w14:solidFill>
          </w14:textFill>
        </w:rPr>
      </w:pPr>
    </w:p>
    <w:p w14:paraId="08B43B91">
      <w:pPr>
        <w:pStyle w:val="4"/>
        <w:rPr>
          <w:rStyle w:val="39"/>
          <w:rFonts w:ascii="宋体" w:hAnsi="宋体"/>
          <w:color w:val="000000" w:themeColor="text1"/>
          <w:sz w:val="36"/>
          <w:szCs w:val="36"/>
          <w14:textFill>
            <w14:solidFill>
              <w14:schemeClr w14:val="tx1"/>
            </w14:solidFill>
          </w14:textFill>
        </w:rPr>
      </w:pPr>
    </w:p>
    <w:p w14:paraId="055DDCA2">
      <w:pPr>
        <w:rPr>
          <w:rStyle w:val="39"/>
          <w:rFonts w:ascii="宋体" w:hAnsi="宋体"/>
          <w:b/>
          <w:color w:val="000000" w:themeColor="text1"/>
          <w:sz w:val="36"/>
          <w:szCs w:val="36"/>
          <w14:textFill>
            <w14:solidFill>
              <w14:schemeClr w14:val="tx1"/>
            </w14:solidFill>
          </w14:textFill>
        </w:rPr>
      </w:pPr>
    </w:p>
    <w:p w14:paraId="7CE5D3BE">
      <w:pPr>
        <w:pStyle w:val="4"/>
        <w:rPr>
          <w:rStyle w:val="39"/>
          <w:rFonts w:ascii="宋体" w:hAnsi="宋体"/>
          <w:color w:val="000000" w:themeColor="text1"/>
          <w:sz w:val="36"/>
          <w:szCs w:val="36"/>
          <w14:textFill>
            <w14:solidFill>
              <w14:schemeClr w14:val="tx1"/>
            </w14:solidFill>
          </w14:textFill>
        </w:rPr>
      </w:pPr>
    </w:p>
    <w:p w14:paraId="17F91643">
      <w:pPr>
        <w:rPr>
          <w:rStyle w:val="39"/>
          <w:rFonts w:ascii="宋体" w:hAnsi="宋体"/>
          <w:b/>
          <w:color w:val="000000" w:themeColor="text1"/>
          <w:sz w:val="36"/>
          <w:szCs w:val="36"/>
          <w14:textFill>
            <w14:solidFill>
              <w14:schemeClr w14:val="tx1"/>
            </w14:solidFill>
          </w14:textFill>
        </w:rPr>
      </w:pPr>
    </w:p>
    <w:p w14:paraId="49D7D418">
      <w:pPr>
        <w:pStyle w:val="4"/>
        <w:rPr>
          <w:color w:val="000000" w:themeColor="text1"/>
          <w14:textFill>
            <w14:solidFill>
              <w14:schemeClr w14:val="tx1"/>
            </w14:solidFill>
          </w14:textFill>
        </w:rPr>
      </w:pPr>
    </w:p>
    <w:p w14:paraId="77F068B1">
      <w:pPr>
        <w:rPr>
          <w:color w:val="000000" w:themeColor="text1"/>
          <w14:textFill>
            <w14:solidFill>
              <w14:schemeClr w14:val="tx1"/>
            </w14:solidFill>
          </w14:textFill>
        </w:rPr>
      </w:pPr>
    </w:p>
    <w:p w14:paraId="5CED558B">
      <w:pPr>
        <w:jc w:val="center"/>
        <w:rPr>
          <w:rStyle w:val="39"/>
          <w:rFonts w:ascii="宋体" w:hAnsi="宋体"/>
          <w:b/>
          <w:color w:val="000000" w:themeColor="text1"/>
          <w:sz w:val="36"/>
          <w:szCs w:val="36"/>
          <w14:textFill>
            <w14:solidFill>
              <w14:schemeClr w14:val="tx1"/>
            </w14:solidFill>
          </w14:textFill>
        </w:rPr>
      </w:pPr>
      <w:r>
        <w:rPr>
          <w:rStyle w:val="39"/>
          <w:rFonts w:ascii="宋体" w:hAnsi="宋体"/>
          <w:b/>
          <w:color w:val="000000" w:themeColor="text1"/>
          <w:sz w:val="36"/>
          <w:szCs w:val="36"/>
          <w14:textFill>
            <w14:solidFill>
              <w14:schemeClr w14:val="tx1"/>
            </w14:solidFill>
          </w14:textFill>
        </w:rPr>
        <w:t>商务及资格文件</w:t>
      </w:r>
    </w:p>
    <w:p w14:paraId="17F7B075">
      <w:pPr>
        <w:jc w:val="center"/>
        <w:rPr>
          <w:rStyle w:val="39"/>
          <w:rFonts w:ascii="宋体" w:hAnsi="宋体"/>
          <w:b/>
          <w:color w:val="000000" w:themeColor="text1"/>
          <w:sz w:val="36"/>
          <w:szCs w:val="36"/>
          <w14:textFill>
            <w14:solidFill>
              <w14:schemeClr w14:val="tx1"/>
            </w14:solidFill>
          </w14:textFill>
        </w:rPr>
      </w:pPr>
    </w:p>
    <w:p w14:paraId="14392EC1">
      <w:pPr>
        <w:jc w:val="center"/>
        <w:rPr>
          <w:rStyle w:val="39"/>
          <w:rFonts w:ascii="宋体" w:hAnsi="宋体"/>
          <w:b/>
          <w:color w:val="000000" w:themeColor="text1"/>
          <w:sz w:val="36"/>
          <w:szCs w:val="36"/>
          <w14:textFill>
            <w14:solidFill>
              <w14:schemeClr w14:val="tx1"/>
            </w14:solidFill>
          </w14:textFill>
        </w:rPr>
      </w:pPr>
    </w:p>
    <w:p w14:paraId="70C36911">
      <w:pPr>
        <w:pStyle w:val="19"/>
        <w:rPr>
          <w:rStyle w:val="39"/>
          <w:rFonts w:ascii="宋体" w:hAnsi="宋体"/>
          <w:b/>
          <w:color w:val="000000" w:themeColor="text1"/>
          <w:sz w:val="36"/>
          <w:szCs w:val="36"/>
          <w14:textFill>
            <w14:solidFill>
              <w14:schemeClr w14:val="tx1"/>
            </w14:solidFill>
          </w14:textFill>
        </w:rPr>
      </w:pPr>
    </w:p>
    <w:p w14:paraId="13A2B1E8">
      <w:pPr>
        <w:rPr>
          <w:rStyle w:val="39"/>
          <w:rFonts w:ascii="宋体" w:hAnsi="宋体"/>
          <w:b/>
          <w:color w:val="000000" w:themeColor="text1"/>
          <w:sz w:val="36"/>
          <w:szCs w:val="36"/>
          <w14:textFill>
            <w14:solidFill>
              <w14:schemeClr w14:val="tx1"/>
            </w14:solidFill>
          </w14:textFill>
        </w:rPr>
      </w:pPr>
    </w:p>
    <w:p w14:paraId="638FC727">
      <w:pPr>
        <w:pStyle w:val="19"/>
        <w:rPr>
          <w:rStyle w:val="39"/>
          <w:rFonts w:ascii="宋体" w:hAnsi="宋体"/>
          <w:b/>
          <w:color w:val="000000" w:themeColor="text1"/>
          <w:sz w:val="36"/>
          <w:szCs w:val="36"/>
          <w14:textFill>
            <w14:solidFill>
              <w14:schemeClr w14:val="tx1"/>
            </w14:solidFill>
          </w14:textFill>
        </w:rPr>
      </w:pPr>
    </w:p>
    <w:p w14:paraId="1DD81403">
      <w:pPr>
        <w:rPr>
          <w:rStyle w:val="39"/>
          <w:rFonts w:ascii="宋体" w:hAnsi="宋体"/>
          <w:b/>
          <w:color w:val="000000" w:themeColor="text1"/>
          <w:sz w:val="36"/>
          <w:szCs w:val="36"/>
          <w14:textFill>
            <w14:solidFill>
              <w14:schemeClr w14:val="tx1"/>
            </w14:solidFill>
          </w14:textFill>
        </w:rPr>
      </w:pPr>
    </w:p>
    <w:p w14:paraId="05847FB3">
      <w:pPr>
        <w:pStyle w:val="19"/>
        <w:rPr>
          <w:rStyle w:val="39"/>
          <w:rFonts w:ascii="宋体" w:hAnsi="宋体"/>
          <w:b/>
          <w:color w:val="000000" w:themeColor="text1"/>
          <w:sz w:val="36"/>
          <w:szCs w:val="36"/>
          <w14:textFill>
            <w14:solidFill>
              <w14:schemeClr w14:val="tx1"/>
            </w14:solidFill>
          </w14:textFill>
        </w:rPr>
      </w:pPr>
    </w:p>
    <w:p w14:paraId="4723A9E1">
      <w:pPr>
        <w:rPr>
          <w:rStyle w:val="39"/>
          <w:rFonts w:ascii="宋体" w:hAnsi="宋体"/>
          <w:b/>
          <w:color w:val="000000" w:themeColor="text1"/>
          <w:sz w:val="36"/>
          <w:szCs w:val="36"/>
          <w14:textFill>
            <w14:solidFill>
              <w14:schemeClr w14:val="tx1"/>
            </w14:solidFill>
          </w14:textFill>
        </w:rPr>
      </w:pPr>
    </w:p>
    <w:p w14:paraId="3E38EAE4">
      <w:pPr>
        <w:pStyle w:val="19"/>
        <w:rPr>
          <w:rStyle w:val="39"/>
          <w:rFonts w:ascii="宋体" w:hAnsi="宋体"/>
          <w:b/>
          <w:color w:val="000000" w:themeColor="text1"/>
          <w:sz w:val="36"/>
          <w:szCs w:val="36"/>
          <w14:textFill>
            <w14:solidFill>
              <w14:schemeClr w14:val="tx1"/>
            </w14:solidFill>
          </w14:textFill>
        </w:rPr>
      </w:pPr>
    </w:p>
    <w:p w14:paraId="2897F19D">
      <w:pPr>
        <w:rPr>
          <w:rStyle w:val="39"/>
          <w:rFonts w:ascii="宋体" w:hAnsi="宋体" w:cs="宋体"/>
          <w:b/>
          <w:bCs/>
          <w:color w:val="000000" w:themeColor="text1"/>
          <w14:textFill>
            <w14:solidFill>
              <w14:schemeClr w14:val="tx1"/>
            </w14:solidFill>
          </w14:textFill>
        </w:rPr>
      </w:pPr>
    </w:p>
    <w:p w14:paraId="15920B6E">
      <w:pPr>
        <w:pStyle w:val="2"/>
        <w:rPr>
          <w:rStyle w:val="39"/>
          <w:rFonts w:ascii="宋体" w:hAnsi="宋体" w:cs="宋体"/>
          <w:b/>
          <w:bCs/>
          <w:color w:val="000000" w:themeColor="text1"/>
          <w14:textFill>
            <w14:solidFill>
              <w14:schemeClr w14:val="tx1"/>
            </w14:solidFill>
          </w14:textFill>
        </w:rPr>
      </w:pPr>
    </w:p>
    <w:p w14:paraId="5B4F04F6">
      <w:pPr>
        <w:pStyle w:val="2"/>
        <w:rPr>
          <w:rStyle w:val="39"/>
          <w:rFonts w:ascii="宋体" w:hAnsi="宋体" w:cs="宋体"/>
          <w:b/>
          <w:bCs/>
          <w:color w:val="000000" w:themeColor="text1"/>
          <w14:textFill>
            <w14:solidFill>
              <w14:schemeClr w14:val="tx1"/>
            </w14:solidFill>
          </w14:textFill>
        </w:rPr>
      </w:pPr>
    </w:p>
    <w:p w14:paraId="1A878290">
      <w:pPr>
        <w:pStyle w:val="2"/>
        <w:rPr>
          <w:rStyle w:val="39"/>
          <w:rFonts w:ascii="宋体" w:hAnsi="宋体" w:cs="宋体"/>
          <w:b/>
          <w:bCs/>
          <w:color w:val="000000" w:themeColor="text1"/>
          <w14:textFill>
            <w14:solidFill>
              <w14:schemeClr w14:val="tx1"/>
            </w14:solidFill>
          </w14:textFill>
        </w:rPr>
      </w:pPr>
    </w:p>
    <w:p w14:paraId="0CFA0D3A">
      <w:pPr>
        <w:pStyle w:val="2"/>
        <w:rPr>
          <w:rStyle w:val="39"/>
          <w:rFonts w:ascii="宋体" w:hAnsi="宋体" w:cs="宋体"/>
          <w:b/>
          <w:bCs/>
          <w:color w:val="000000" w:themeColor="text1"/>
          <w14:textFill>
            <w14:solidFill>
              <w14:schemeClr w14:val="tx1"/>
            </w14:solidFill>
          </w14:textFill>
        </w:rPr>
      </w:pPr>
    </w:p>
    <w:p w14:paraId="08F97862">
      <w:pPr>
        <w:pStyle w:val="2"/>
        <w:rPr>
          <w:rStyle w:val="39"/>
          <w:rFonts w:ascii="宋体" w:hAnsi="宋体" w:cs="宋体"/>
          <w:b/>
          <w:bCs/>
          <w:color w:val="000000" w:themeColor="text1"/>
          <w14:textFill>
            <w14:solidFill>
              <w14:schemeClr w14:val="tx1"/>
            </w14:solidFill>
          </w14:textFill>
        </w:rPr>
      </w:pPr>
    </w:p>
    <w:p w14:paraId="681CE422">
      <w:pPr>
        <w:rPr>
          <w:rStyle w:val="39"/>
          <w:rFonts w:ascii="宋体" w:hAnsi="宋体" w:cs="宋体"/>
          <w:b/>
          <w:bCs/>
          <w:color w:val="000000" w:themeColor="text1"/>
          <w14:textFill>
            <w14:solidFill>
              <w14:schemeClr w14:val="tx1"/>
            </w14:solidFill>
          </w14:textFill>
        </w:rPr>
      </w:pPr>
    </w:p>
    <w:p w14:paraId="3768CCDC">
      <w:pPr>
        <w:jc w:val="center"/>
        <w:rPr>
          <w:rStyle w:val="39"/>
          <w:rFonts w:ascii="宋体" w:hAnsi="宋体" w:cs="宋体"/>
          <w:b/>
          <w:bCs/>
          <w:color w:val="000000" w:themeColor="text1"/>
          <w:sz w:val="28"/>
          <w:szCs w:val="28"/>
          <w14:textFill>
            <w14:solidFill>
              <w14:schemeClr w14:val="tx1"/>
            </w14:solidFill>
          </w14:textFill>
        </w:rPr>
      </w:pPr>
      <w:r>
        <w:rPr>
          <w:rStyle w:val="39"/>
          <w:rFonts w:ascii="宋体" w:hAnsi="宋体" w:cs="宋体"/>
          <w:b/>
          <w:bCs/>
          <w:color w:val="000000" w:themeColor="text1"/>
          <w:sz w:val="28"/>
          <w:szCs w:val="28"/>
          <w14:textFill>
            <w14:solidFill>
              <w14:schemeClr w14:val="tx1"/>
            </w14:solidFill>
          </w14:textFill>
        </w:rPr>
        <w:t>一、磋  商  书</w:t>
      </w:r>
    </w:p>
    <w:p w14:paraId="4A87EBF6">
      <w:pPr>
        <w:rPr>
          <w:rStyle w:val="39"/>
          <w:rFonts w:ascii="宋体" w:hAnsi="宋体"/>
          <w:color w:val="000000" w:themeColor="text1"/>
          <w14:textFill>
            <w14:solidFill>
              <w14:schemeClr w14:val="tx1"/>
            </w14:solidFill>
          </w14:textFill>
        </w:rPr>
      </w:pPr>
      <w:r>
        <w:rPr>
          <w:rStyle w:val="39"/>
          <w:rFonts w:ascii="宋体" w:hAnsi="宋体"/>
          <w:color w:val="000000" w:themeColor="text1"/>
          <w14:textFill>
            <w14:solidFill>
              <w14:schemeClr w14:val="tx1"/>
            </w14:solidFill>
          </w14:textFill>
        </w:rPr>
        <w:t xml:space="preserve"> </w:t>
      </w:r>
    </w:p>
    <w:p w14:paraId="5B74269D">
      <w:pPr>
        <w:spacing w:line="500" w:lineRule="exact"/>
        <w:rPr>
          <w:rStyle w:val="39"/>
          <w:rFonts w:ascii="宋体" w:hAnsi="宋体"/>
          <w:b/>
          <w:bCs/>
          <w:color w:val="000000" w:themeColor="text1"/>
          <w:szCs w:val="21"/>
          <w:u w:val="single"/>
          <w14:textFill>
            <w14:solidFill>
              <w14:schemeClr w14:val="tx1"/>
            </w14:solidFill>
          </w14:textFill>
        </w:rPr>
      </w:pPr>
      <w:r>
        <w:rPr>
          <w:rStyle w:val="39"/>
          <w:rFonts w:ascii="宋体" w:hAnsi="宋体"/>
          <w:b/>
          <w:bCs/>
          <w:color w:val="000000" w:themeColor="text1"/>
          <w:szCs w:val="21"/>
          <w:u w:val="single"/>
          <w14:textFill>
            <w14:solidFill>
              <w14:schemeClr w14:val="tx1"/>
            </w14:solidFill>
          </w14:textFill>
        </w:rPr>
        <w:t xml:space="preserve">致: </w:t>
      </w:r>
      <w:r>
        <w:rPr>
          <w:rStyle w:val="39"/>
          <w:rFonts w:hint="eastAsia" w:ascii="宋体" w:hAnsi="宋体"/>
          <w:b/>
          <w:bCs/>
          <w:color w:val="000000" w:themeColor="text1"/>
          <w:szCs w:val="21"/>
          <w:u w:val="single"/>
          <w14:textFill>
            <w14:solidFill>
              <w14:schemeClr w14:val="tx1"/>
            </w14:solidFill>
          </w14:textFill>
        </w:rPr>
        <w:t>贵港市弘林项目管理有限公司</w:t>
      </w:r>
    </w:p>
    <w:p w14:paraId="11FA449B">
      <w:pPr>
        <w:pStyle w:val="12"/>
        <w:spacing w:line="520" w:lineRule="exact"/>
        <w:ind w:firstLine="480"/>
        <w:rPr>
          <w:rFonts w:hAnsi="宋体"/>
          <w:color w:val="000000" w:themeColor="text1"/>
          <w:szCs w:val="21"/>
          <w14:textFill>
            <w14:solidFill>
              <w14:schemeClr w14:val="tx1"/>
            </w14:solidFill>
          </w14:textFill>
        </w:rPr>
      </w:pPr>
      <w:r>
        <w:rPr>
          <w:rStyle w:val="39"/>
          <w:rFonts w:hAnsi="宋体"/>
          <w:color w:val="000000" w:themeColor="text1"/>
          <w:sz w:val="24"/>
          <w14:textFill>
            <w14:solidFill>
              <w14:schemeClr w14:val="tx1"/>
            </w14:solidFill>
          </w14:textFill>
        </w:rPr>
        <w:t xml:space="preserve">    </w:t>
      </w:r>
      <w:r>
        <w:rPr>
          <w:rFonts w:hint="eastAsia" w:hAnsi="宋体"/>
          <w:color w:val="000000" w:themeColor="text1"/>
          <w:szCs w:val="21"/>
          <w14:textFill>
            <w14:solidFill>
              <w14:schemeClr w14:val="tx1"/>
            </w14:solidFill>
          </w14:textFill>
        </w:rPr>
        <w:t>依据贵方</w:t>
      </w:r>
      <w:r>
        <w:rPr>
          <w:rFonts w:hint="eastAsia" w:hAnsi="宋体"/>
          <w:b/>
          <w:bCs/>
          <w:color w:val="000000" w:themeColor="text1"/>
          <w:szCs w:val="21"/>
          <w:u w:val="single"/>
          <w14:textFill>
            <w14:solidFill>
              <w14:schemeClr w14:val="tx1"/>
            </w14:solidFill>
          </w14:textFill>
        </w:rPr>
        <w:t>[项目名</w:t>
      </w:r>
      <w:r>
        <w:rPr>
          <w:rFonts w:hAnsi="宋体"/>
          <w:b/>
          <w:bCs/>
          <w:color w:val="000000" w:themeColor="text1"/>
          <w:szCs w:val="21"/>
          <w:u w:val="single"/>
          <w14:textFill>
            <w14:solidFill>
              <w14:schemeClr w14:val="tx1"/>
            </w14:solidFill>
          </w14:textFill>
        </w:rPr>
        <w:t>称</w:t>
      </w:r>
      <w:r>
        <w:rPr>
          <w:rFonts w:hint="eastAsia" w:hAnsi="宋体"/>
          <w:b/>
          <w:bCs/>
          <w:color w:val="000000" w:themeColor="text1"/>
          <w:szCs w:val="21"/>
          <w:u w:val="single"/>
          <w14:textFill>
            <w14:solidFill>
              <w14:schemeClr w14:val="tx1"/>
            </w14:solidFill>
          </w14:textFill>
        </w:rPr>
        <w:t>、项目编号]</w:t>
      </w:r>
      <w:r>
        <w:rPr>
          <w:rFonts w:hint="eastAsia" w:hAnsi="宋体"/>
          <w:color w:val="000000" w:themeColor="text1"/>
          <w:szCs w:val="21"/>
          <w14:textFill>
            <w14:solidFill>
              <w14:schemeClr w14:val="tx1"/>
            </w14:solidFill>
          </w14:textFill>
        </w:rPr>
        <w:t>项目政府采购的磋商邀请，我方</w:t>
      </w:r>
      <w:r>
        <w:rPr>
          <w:rFonts w:hint="eastAsia" w:hAnsi="宋体"/>
          <w:b/>
          <w:bCs/>
          <w:color w:val="000000" w:themeColor="text1"/>
          <w:szCs w:val="21"/>
          <w:u w:val="single"/>
          <w14:textFill>
            <w14:solidFill>
              <w14:schemeClr w14:val="tx1"/>
            </w14:solidFill>
          </w14:textFill>
        </w:rPr>
        <w:t>（姓名和职务）</w:t>
      </w:r>
      <w:r>
        <w:rPr>
          <w:rFonts w:hint="eastAsia" w:hAnsi="宋体"/>
          <w:color w:val="000000" w:themeColor="text1"/>
          <w:szCs w:val="21"/>
          <w14:textFill>
            <w14:solidFill>
              <w14:schemeClr w14:val="tx1"/>
            </w14:solidFill>
          </w14:textFill>
        </w:rPr>
        <w:t>经正式授权并代表供应商</w:t>
      </w:r>
      <w:r>
        <w:rPr>
          <w:rFonts w:hint="eastAsia" w:hAnsi="宋体"/>
          <w:b/>
          <w:bCs/>
          <w:color w:val="000000" w:themeColor="text1"/>
          <w:szCs w:val="21"/>
          <w:u w:val="single"/>
          <w14:textFill>
            <w14:solidFill>
              <w14:schemeClr w14:val="tx1"/>
            </w14:solidFill>
          </w14:textFill>
        </w:rPr>
        <w:t>（供应商名称、地址）</w:t>
      </w:r>
      <w:r>
        <w:rPr>
          <w:rFonts w:hint="eastAsia" w:hAnsi="宋体"/>
          <w:color w:val="000000" w:themeColor="text1"/>
          <w:szCs w:val="21"/>
          <w14:textFill>
            <w14:solidFill>
              <w14:schemeClr w14:val="tx1"/>
            </w14:solidFill>
          </w14:textFill>
        </w:rPr>
        <w:t>提交下述竞争性磋商响应文件电子文件一份。</w:t>
      </w:r>
    </w:p>
    <w:p w14:paraId="4926B38B">
      <w:pPr>
        <w:pStyle w:val="12"/>
        <w:spacing w:line="520" w:lineRule="exact"/>
        <w:ind w:firstLine="48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1. 报价文件；</w:t>
      </w:r>
    </w:p>
    <w:p w14:paraId="6CC2AF0A">
      <w:pPr>
        <w:pStyle w:val="12"/>
        <w:spacing w:line="520" w:lineRule="exact"/>
        <w:ind w:firstLine="48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2. 资格文件；</w:t>
      </w:r>
    </w:p>
    <w:p w14:paraId="03C200C8">
      <w:pPr>
        <w:pStyle w:val="12"/>
        <w:spacing w:line="520" w:lineRule="exact"/>
        <w:ind w:firstLine="48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 xml:space="preserve">3. 技术文件； </w:t>
      </w:r>
    </w:p>
    <w:p w14:paraId="44A4ACBB">
      <w:pPr>
        <w:pStyle w:val="12"/>
        <w:spacing w:line="520" w:lineRule="exact"/>
        <w:ind w:firstLine="48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 xml:space="preserve">4. 按竞争性磋商文件磋商须知和技术规格要求提供的有关文件。 </w:t>
      </w:r>
    </w:p>
    <w:p w14:paraId="7C8364FC">
      <w:pPr>
        <w:pStyle w:val="12"/>
        <w:spacing w:line="52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在此，授权代表宣布同意如下：</w:t>
      </w:r>
    </w:p>
    <w:p w14:paraId="57C61CB1">
      <w:pPr>
        <w:pStyle w:val="12"/>
        <w:spacing w:line="520" w:lineRule="exact"/>
        <w:ind w:firstLine="48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1. 将按竞争性磋商文件的约定履行合同责任和义务；</w:t>
      </w:r>
    </w:p>
    <w:p w14:paraId="6647A9F6">
      <w:pPr>
        <w:pStyle w:val="12"/>
        <w:spacing w:line="520" w:lineRule="exact"/>
        <w:ind w:firstLine="48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2. 已详细审查全部竞争性磋商文件，包括</w:t>
      </w:r>
      <w:r>
        <w:rPr>
          <w:rFonts w:hint="eastAsia" w:hAnsi="宋体"/>
          <w:color w:val="000000" w:themeColor="text1"/>
          <w:szCs w:val="21"/>
          <w:u w:val="single"/>
          <w14:textFill>
            <w14:solidFill>
              <w14:schemeClr w14:val="tx1"/>
            </w14:solidFill>
          </w14:textFill>
        </w:rPr>
        <w:t>（补遗书）（如果有的话）</w:t>
      </w:r>
      <w:r>
        <w:rPr>
          <w:rFonts w:hint="eastAsia" w:hAnsi="宋体"/>
          <w:color w:val="000000" w:themeColor="text1"/>
          <w:szCs w:val="21"/>
          <w14:textFill>
            <w14:solidFill>
              <w14:schemeClr w14:val="tx1"/>
            </w14:solidFill>
          </w14:textFill>
        </w:rPr>
        <w:t>；我们完全理解并同意放弃对这方面有不明及误解的权力；</w:t>
      </w:r>
    </w:p>
    <w:p w14:paraId="66501F47">
      <w:pPr>
        <w:pStyle w:val="12"/>
        <w:spacing w:line="520" w:lineRule="exact"/>
        <w:ind w:left="840" w:hanging="36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3. 同意提供按照贵方可能要求的与其磋商有关的一切数据或资料；</w:t>
      </w:r>
    </w:p>
    <w:p w14:paraId="2ACCC9A0">
      <w:pPr>
        <w:pStyle w:val="12"/>
        <w:spacing w:line="520" w:lineRule="exact"/>
        <w:ind w:firstLine="480"/>
        <w:rPr>
          <w:rFonts w:hAnsi="宋体"/>
          <w:color w:val="000000" w:themeColor="text1"/>
          <w:szCs w:val="21"/>
          <w:u w:val="single"/>
          <w14:textFill>
            <w14:solidFill>
              <w14:schemeClr w14:val="tx1"/>
            </w14:solidFill>
          </w14:textFill>
        </w:rPr>
      </w:pPr>
      <w:r>
        <w:rPr>
          <w:rFonts w:hint="eastAsia" w:hAnsi="宋体"/>
          <w:color w:val="000000" w:themeColor="text1"/>
          <w:szCs w:val="21"/>
          <w14:textFill>
            <w14:solidFill>
              <w14:schemeClr w14:val="tx1"/>
            </w14:solidFill>
          </w14:textFill>
        </w:rPr>
        <w:t>4. 与本磋商有关的一切正式往来信函请寄：</w:t>
      </w:r>
      <w:r>
        <w:rPr>
          <w:rFonts w:hint="eastAsia" w:hAnsi="宋体"/>
          <w:color w:val="000000" w:themeColor="text1"/>
          <w:szCs w:val="21"/>
          <w:u w:val="single"/>
          <w14:textFill>
            <w14:solidFill>
              <w14:schemeClr w14:val="tx1"/>
            </w14:solidFill>
          </w14:textFill>
        </w:rPr>
        <w:t xml:space="preserve">                       </w:t>
      </w:r>
    </w:p>
    <w:p w14:paraId="0D5FC902">
      <w:pPr>
        <w:pStyle w:val="12"/>
        <w:spacing w:line="520" w:lineRule="exact"/>
        <w:ind w:firstLine="84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 xml:space="preserve">电话：                      </w:t>
      </w:r>
      <w:r>
        <w:rPr>
          <w:rFonts w:hint="eastAsia" w:hAnsi="宋体"/>
          <w:color w:val="000000" w:themeColor="text1"/>
          <w:szCs w:val="21"/>
          <w:u w:val="single"/>
          <w14:textFill>
            <w14:solidFill>
              <w14:schemeClr w14:val="tx1"/>
            </w14:solidFill>
          </w14:textFill>
        </w:rPr>
        <w:t xml:space="preserve">  </w:t>
      </w:r>
      <w:r>
        <w:rPr>
          <w:rFonts w:hint="eastAsia" w:hAnsi="宋体"/>
          <w:color w:val="000000" w:themeColor="text1"/>
          <w:szCs w:val="21"/>
          <w14:textFill>
            <w14:solidFill>
              <w14:schemeClr w14:val="tx1"/>
            </w14:solidFill>
          </w14:textFill>
        </w:rPr>
        <w:t xml:space="preserve"> </w:t>
      </w:r>
    </w:p>
    <w:p w14:paraId="2EAF08F3">
      <w:pPr>
        <w:pStyle w:val="12"/>
        <w:spacing w:line="520" w:lineRule="exact"/>
        <w:ind w:firstLine="84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电子函件：</w:t>
      </w:r>
      <w:r>
        <w:rPr>
          <w:rFonts w:hint="eastAsia" w:hAnsi="宋体"/>
          <w:color w:val="000000" w:themeColor="text1"/>
          <w:szCs w:val="21"/>
          <w:u w:val="single"/>
          <w14:textFill>
            <w14:solidFill>
              <w14:schemeClr w14:val="tx1"/>
            </w14:solidFill>
          </w14:textFill>
        </w:rPr>
        <w:t xml:space="preserve">             </w:t>
      </w:r>
      <w:r>
        <w:rPr>
          <w:rFonts w:hint="eastAsia" w:hAnsi="宋体"/>
          <w:color w:val="000000" w:themeColor="text1"/>
          <w:szCs w:val="21"/>
          <w14:textFill>
            <w14:solidFill>
              <w14:schemeClr w14:val="tx1"/>
            </w14:solidFill>
          </w14:textFill>
        </w:rPr>
        <w:t xml:space="preserve">              </w:t>
      </w:r>
    </w:p>
    <w:p w14:paraId="0BF7271A">
      <w:pPr>
        <w:pStyle w:val="12"/>
        <w:spacing w:line="520" w:lineRule="exact"/>
        <w:ind w:firstLine="840"/>
        <w:rPr>
          <w:rFonts w:hAnsi="宋体"/>
          <w:color w:val="000000" w:themeColor="text1"/>
          <w:szCs w:val="21"/>
          <w:u w:val="single"/>
          <w14:textFill>
            <w14:solidFill>
              <w14:schemeClr w14:val="tx1"/>
            </w14:solidFill>
          </w14:textFill>
        </w:rPr>
      </w:pPr>
      <w:r>
        <w:rPr>
          <w:rFonts w:hint="eastAsia" w:hAnsi="宋体"/>
          <w:color w:val="000000" w:themeColor="text1"/>
          <w:szCs w:val="21"/>
          <w14:textFill>
            <w14:solidFill>
              <w14:schemeClr w14:val="tx1"/>
            </w14:solidFill>
          </w14:textFill>
        </w:rPr>
        <w:t>日期：</w:t>
      </w:r>
      <w:r>
        <w:rPr>
          <w:rFonts w:hint="eastAsia" w:hAnsi="宋体"/>
          <w:color w:val="000000" w:themeColor="text1"/>
          <w:szCs w:val="21"/>
          <w:u w:val="single"/>
          <w14:textFill>
            <w14:solidFill>
              <w14:schemeClr w14:val="tx1"/>
            </w14:solidFill>
          </w14:textFill>
        </w:rPr>
        <w:t xml:space="preserve">      </w:t>
      </w:r>
      <w:r>
        <w:rPr>
          <w:rFonts w:hint="eastAsia" w:hAnsi="宋体"/>
          <w:color w:val="000000" w:themeColor="text1"/>
          <w:szCs w:val="21"/>
          <w14:textFill>
            <w14:solidFill>
              <w14:schemeClr w14:val="tx1"/>
            </w14:solidFill>
          </w14:textFill>
        </w:rPr>
        <w:t>年</w:t>
      </w:r>
      <w:r>
        <w:rPr>
          <w:rFonts w:hint="eastAsia" w:hAnsi="宋体"/>
          <w:color w:val="000000" w:themeColor="text1"/>
          <w:szCs w:val="21"/>
          <w:u w:val="single"/>
          <w14:textFill>
            <w14:solidFill>
              <w14:schemeClr w14:val="tx1"/>
            </w14:solidFill>
          </w14:textFill>
        </w:rPr>
        <w:t xml:space="preserve">   </w:t>
      </w:r>
      <w:r>
        <w:rPr>
          <w:rFonts w:hAnsi="宋体"/>
          <w:color w:val="000000" w:themeColor="text1"/>
          <w:szCs w:val="21"/>
          <w:u w:val="single"/>
          <w14:textFill>
            <w14:solidFill>
              <w14:schemeClr w14:val="tx1"/>
            </w14:solidFill>
          </w14:textFill>
        </w:rPr>
        <w:t xml:space="preserve">   </w:t>
      </w:r>
      <w:r>
        <w:rPr>
          <w:rFonts w:hint="eastAsia" w:hAnsi="宋体"/>
          <w:color w:val="000000" w:themeColor="text1"/>
          <w:szCs w:val="21"/>
          <w14:textFill>
            <w14:solidFill>
              <w14:schemeClr w14:val="tx1"/>
            </w14:solidFill>
          </w14:textFill>
        </w:rPr>
        <w:t>月</w:t>
      </w:r>
      <w:r>
        <w:rPr>
          <w:rFonts w:hint="eastAsia" w:hAnsi="宋体"/>
          <w:color w:val="000000" w:themeColor="text1"/>
          <w:szCs w:val="21"/>
          <w:u w:val="single"/>
          <w14:textFill>
            <w14:solidFill>
              <w14:schemeClr w14:val="tx1"/>
            </w14:solidFill>
          </w14:textFill>
        </w:rPr>
        <w:t xml:space="preserve">    </w:t>
      </w:r>
      <w:r>
        <w:rPr>
          <w:rFonts w:hAnsi="宋体"/>
          <w:color w:val="000000" w:themeColor="text1"/>
          <w:szCs w:val="21"/>
          <w:u w:val="single"/>
          <w14:textFill>
            <w14:solidFill>
              <w14:schemeClr w14:val="tx1"/>
            </w14:solidFill>
          </w14:textFill>
        </w:rPr>
        <w:t xml:space="preserve"> </w:t>
      </w:r>
      <w:r>
        <w:rPr>
          <w:rFonts w:hint="eastAsia" w:hAnsi="宋体"/>
          <w:color w:val="000000" w:themeColor="text1"/>
          <w:szCs w:val="21"/>
          <w14:textFill>
            <w14:solidFill>
              <w14:schemeClr w14:val="tx1"/>
            </w14:solidFill>
          </w14:textFill>
        </w:rPr>
        <w:t>日</w:t>
      </w:r>
    </w:p>
    <w:p w14:paraId="23A3B53D">
      <w:pPr>
        <w:pStyle w:val="12"/>
        <w:spacing w:line="520" w:lineRule="exact"/>
        <w:ind w:firstLine="840"/>
        <w:rPr>
          <w:rFonts w:hAnsi="宋体"/>
          <w:color w:val="000000" w:themeColor="text1"/>
          <w:szCs w:val="21"/>
          <w:u w:val="single"/>
          <w14:textFill>
            <w14:solidFill>
              <w14:schemeClr w14:val="tx1"/>
            </w14:solidFill>
          </w14:textFill>
        </w:rPr>
      </w:pPr>
      <w:r>
        <w:rPr>
          <w:rFonts w:hint="eastAsia" w:hAnsi="宋体"/>
          <w:color w:val="000000" w:themeColor="text1"/>
          <w:szCs w:val="21"/>
          <w14:textFill>
            <w14:solidFill>
              <w14:schemeClr w14:val="tx1"/>
            </w14:solidFill>
          </w14:textFill>
        </w:rPr>
        <w:t>法定代表人或授权代理</w:t>
      </w:r>
      <w:r>
        <w:rPr>
          <w:rFonts w:hAnsi="宋体"/>
          <w:color w:val="000000" w:themeColor="text1"/>
          <w:szCs w:val="21"/>
          <w14:textFill>
            <w14:solidFill>
              <w14:schemeClr w14:val="tx1"/>
            </w14:solidFill>
          </w14:textFill>
        </w:rPr>
        <w:t>人</w:t>
      </w:r>
      <w:r>
        <w:rPr>
          <w:rFonts w:hint="eastAsia" w:hAnsi="宋体"/>
          <w:color w:val="000000" w:themeColor="text1"/>
          <w:szCs w:val="21"/>
          <w14:textFill>
            <w14:solidFill>
              <w14:schemeClr w14:val="tx1"/>
            </w14:solidFill>
          </w14:textFill>
        </w:rPr>
        <w:t>签字：</w:t>
      </w:r>
      <w:r>
        <w:rPr>
          <w:rFonts w:hint="eastAsia" w:hAnsi="宋体"/>
          <w:color w:val="000000" w:themeColor="text1"/>
          <w:szCs w:val="21"/>
          <w:u w:val="single"/>
          <w14:textFill>
            <w14:solidFill>
              <w14:schemeClr w14:val="tx1"/>
            </w14:solidFill>
          </w14:textFill>
        </w:rPr>
        <w:t xml:space="preserve">                       </w:t>
      </w:r>
    </w:p>
    <w:p w14:paraId="5A6C9FC1">
      <w:pPr>
        <w:pStyle w:val="12"/>
        <w:spacing w:line="520" w:lineRule="exact"/>
        <w:ind w:firstLine="84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磋</w:t>
      </w:r>
      <w:r>
        <w:rPr>
          <w:rFonts w:hAnsi="宋体"/>
          <w:color w:val="000000" w:themeColor="text1"/>
          <w:szCs w:val="21"/>
          <w14:textFill>
            <w14:solidFill>
              <w14:schemeClr w14:val="tx1"/>
            </w14:solidFill>
          </w14:textFill>
        </w:rPr>
        <w:t>商</w:t>
      </w:r>
      <w:r>
        <w:rPr>
          <w:rFonts w:hint="eastAsia" w:hAnsi="宋体"/>
          <w:color w:val="000000" w:themeColor="text1"/>
          <w:szCs w:val="21"/>
          <w14:textFill>
            <w14:solidFill>
              <w14:schemeClr w14:val="tx1"/>
            </w14:solidFill>
          </w14:textFill>
        </w:rPr>
        <w:t>供应商名称（盖章）：</w:t>
      </w:r>
      <w:r>
        <w:rPr>
          <w:rFonts w:hint="eastAsia" w:hAnsi="宋体"/>
          <w:color w:val="000000" w:themeColor="text1"/>
          <w:szCs w:val="21"/>
          <w:u w:val="single"/>
          <w14:textFill>
            <w14:solidFill>
              <w14:schemeClr w14:val="tx1"/>
            </w14:solidFill>
          </w14:textFill>
        </w:rPr>
        <w:t xml:space="preserve">                                    </w:t>
      </w:r>
      <w:r>
        <w:rPr>
          <w:rFonts w:hAnsi="宋体"/>
          <w:color w:val="000000" w:themeColor="text1"/>
          <w:szCs w:val="21"/>
          <w:u w:val="single"/>
          <w14:textFill>
            <w14:solidFill>
              <w14:schemeClr w14:val="tx1"/>
            </w14:solidFill>
          </w14:textFill>
        </w:rPr>
        <w:t xml:space="preserve">   </w:t>
      </w:r>
      <w:r>
        <w:rPr>
          <w:rFonts w:hint="eastAsia" w:hAnsi="宋体"/>
          <w:color w:val="000000" w:themeColor="text1"/>
          <w:szCs w:val="21"/>
          <w14:textFill>
            <w14:solidFill>
              <w14:schemeClr w14:val="tx1"/>
            </w14:solidFill>
          </w14:textFill>
        </w:rPr>
        <w:t xml:space="preserve">                           </w:t>
      </w:r>
    </w:p>
    <w:p w14:paraId="14398A9B">
      <w:pPr>
        <w:spacing w:line="500" w:lineRule="exact"/>
        <w:ind w:firstLine="840" w:firstLineChars="400"/>
        <w:rPr>
          <w:rStyle w:val="39"/>
          <w:rFonts w:ascii="宋体" w:hAnsi="宋体"/>
          <w:color w:val="000000" w:themeColor="text1"/>
          <w:sz w:val="24"/>
          <w14:textFill>
            <w14:solidFill>
              <w14:schemeClr w14:val="tx1"/>
            </w14:solidFill>
          </w14:textFill>
        </w:rPr>
      </w:pPr>
      <w:r>
        <w:rPr>
          <w:rFonts w:hint="eastAsia" w:hAnsi="宋体"/>
          <w:color w:val="000000" w:themeColor="text1"/>
          <w:szCs w:val="21"/>
          <w14:textFill>
            <w14:solidFill>
              <w14:schemeClr w14:val="tx1"/>
            </w14:solidFill>
          </w14:textFill>
        </w:rPr>
        <w:t>开户银行：</w:t>
      </w:r>
      <w:r>
        <w:rPr>
          <w:rFonts w:hint="eastAsia" w:hAnsi="宋体"/>
          <w:color w:val="000000" w:themeColor="text1"/>
          <w:szCs w:val="21"/>
          <w:u w:val="single"/>
          <w14:textFill>
            <w14:solidFill>
              <w14:schemeClr w14:val="tx1"/>
            </w14:solidFill>
          </w14:textFill>
        </w:rPr>
        <w:t xml:space="preserve">                         </w:t>
      </w:r>
      <w:r>
        <w:rPr>
          <w:rFonts w:hint="eastAsia" w:hAnsi="宋体"/>
          <w:color w:val="000000" w:themeColor="text1"/>
          <w:szCs w:val="21"/>
          <w14:textFill>
            <w14:solidFill>
              <w14:schemeClr w14:val="tx1"/>
            </w14:solidFill>
          </w14:textFill>
        </w:rPr>
        <w:t xml:space="preserve">  帐号/行号：</w:t>
      </w:r>
      <w:r>
        <w:rPr>
          <w:rFonts w:hint="eastAsia" w:hAnsi="宋体"/>
          <w:color w:val="000000" w:themeColor="text1"/>
          <w:szCs w:val="21"/>
          <w:u w:val="single"/>
          <w14:textFill>
            <w14:solidFill>
              <w14:schemeClr w14:val="tx1"/>
            </w14:solidFill>
          </w14:textFill>
        </w:rPr>
        <w:t xml:space="preserve">           </w:t>
      </w:r>
      <w:r>
        <w:rPr>
          <w:rFonts w:hAnsi="宋体"/>
          <w:color w:val="000000" w:themeColor="text1"/>
          <w:szCs w:val="21"/>
          <w:u w:val="single"/>
          <w14:textFill>
            <w14:solidFill>
              <w14:schemeClr w14:val="tx1"/>
            </w14:solidFill>
          </w14:textFill>
        </w:rPr>
        <w:t xml:space="preserve">      </w:t>
      </w:r>
      <w:r>
        <w:rPr>
          <w:rFonts w:hint="eastAsia" w:hAnsi="宋体"/>
          <w:color w:val="000000" w:themeColor="text1"/>
          <w:szCs w:val="21"/>
          <w:u w:val="single"/>
          <w14:textFill>
            <w14:solidFill>
              <w14:schemeClr w14:val="tx1"/>
            </w14:solidFill>
          </w14:textFill>
        </w:rPr>
        <w:t>1</w:t>
      </w:r>
    </w:p>
    <w:p w14:paraId="7E870777">
      <w:pPr>
        <w:spacing w:line="480" w:lineRule="auto"/>
        <w:jc w:val="center"/>
        <w:rPr>
          <w:rStyle w:val="39"/>
          <w:rFonts w:ascii="宋体" w:hAnsi="宋体"/>
          <w:color w:val="000000" w:themeColor="text1"/>
          <w:sz w:val="24"/>
          <w14:textFill>
            <w14:solidFill>
              <w14:schemeClr w14:val="tx1"/>
            </w14:solidFill>
          </w14:textFill>
        </w:rPr>
      </w:pPr>
    </w:p>
    <w:p w14:paraId="1D36520D">
      <w:pPr>
        <w:spacing w:line="480" w:lineRule="auto"/>
        <w:jc w:val="center"/>
        <w:rPr>
          <w:rStyle w:val="39"/>
          <w:rFonts w:ascii="宋体" w:hAnsi="宋体"/>
          <w:color w:val="000000" w:themeColor="text1"/>
          <w:sz w:val="24"/>
          <w14:textFill>
            <w14:solidFill>
              <w14:schemeClr w14:val="tx1"/>
            </w14:solidFill>
          </w14:textFill>
        </w:rPr>
      </w:pPr>
    </w:p>
    <w:p w14:paraId="47F66CE7">
      <w:pPr>
        <w:spacing w:line="480" w:lineRule="auto"/>
        <w:jc w:val="center"/>
        <w:rPr>
          <w:rStyle w:val="39"/>
          <w:rFonts w:ascii="宋体" w:hAnsi="宋体"/>
          <w:color w:val="000000" w:themeColor="text1"/>
          <w:sz w:val="24"/>
          <w14:textFill>
            <w14:solidFill>
              <w14:schemeClr w14:val="tx1"/>
            </w14:solidFill>
          </w14:textFill>
        </w:rPr>
      </w:pPr>
    </w:p>
    <w:p w14:paraId="53BCABE3">
      <w:pPr>
        <w:spacing w:line="480" w:lineRule="auto"/>
        <w:jc w:val="center"/>
        <w:rPr>
          <w:rStyle w:val="39"/>
          <w:rFonts w:ascii="宋体" w:hAnsi="宋体"/>
          <w:color w:val="000000" w:themeColor="text1"/>
          <w:sz w:val="24"/>
          <w14:textFill>
            <w14:solidFill>
              <w14:schemeClr w14:val="tx1"/>
            </w14:solidFill>
          </w14:textFill>
        </w:rPr>
      </w:pPr>
    </w:p>
    <w:p w14:paraId="081B18BB">
      <w:pPr>
        <w:pStyle w:val="37"/>
        <w:rPr>
          <w:rStyle w:val="39"/>
          <w:rFonts w:ascii="宋体" w:hAnsi="宋体" w:cs="宋体"/>
          <w:b/>
          <w:bCs/>
          <w:color w:val="000000" w:themeColor="text1"/>
          <w14:textFill>
            <w14:solidFill>
              <w14:schemeClr w14:val="tx1"/>
            </w14:solidFill>
          </w14:textFill>
        </w:rPr>
      </w:pPr>
      <w:r>
        <w:rPr>
          <w:rStyle w:val="39"/>
          <w:rFonts w:ascii="宋体" w:hAnsi="宋体" w:cs="宋体"/>
          <w:b/>
          <w:bCs/>
          <w:color w:val="000000" w:themeColor="text1"/>
          <w14:textFill>
            <w14:solidFill>
              <w14:schemeClr w14:val="tx1"/>
            </w14:solidFill>
          </w14:textFill>
        </w:rPr>
        <w:t>二、磋商报价表</w:t>
      </w:r>
    </w:p>
    <w:p w14:paraId="12907BAD">
      <w:pPr>
        <w:spacing w:line="420" w:lineRule="exact"/>
        <w:rPr>
          <w:rStyle w:val="39"/>
          <w:rFonts w:ascii="宋体" w:hAnsi="宋体"/>
          <w:color w:val="000000" w:themeColor="text1"/>
          <w:szCs w:val="21"/>
          <w:u w:val="single"/>
          <w14:textFill>
            <w14:solidFill>
              <w14:schemeClr w14:val="tx1"/>
            </w14:solidFill>
          </w14:textFill>
        </w:rPr>
      </w:pPr>
      <w:r>
        <w:rPr>
          <w:rStyle w:val="39"/>
          <w:rFonts w:ascii="宋体" w:hAnsi="宋体"/>
          <w:color w:val="000000" w:themeColor="text1"/>
          <w:szCs w:val="21"/>
          <w14:textFill>
            <w14:solidFill>
              <w14:schemeClr w14:val="tx1"/>
            </w14:solidFill>
          </w14:textFill>
        </w:rPr>
        <w:t>项目编号:</w:t>
      </w:r>
      <w:r>
        <w:rPr>
          <w:rStyle w:val="39"/>
          <w:rFonts w:ascii="宋体" w:hAnsi="宋体"/>
          <w:color w:val="000000" w:themeColor="text1"/>
          <w:szCs w:val="21"/>
          <w:u w:val="single"/>
          <w14:textFill>
            <w14:solidFill>
              <w14:schemeClr w14:val="tx1"/>
            </w14:solidFill>
          </w14:textFill>
        </w:rPr>
        <w:t xml:space="preserve">                 </w:t>
      </w:r>
    </w:p>
    <w:p w14:paraId="4BE56919">
      <w:pPr>
        <w:spacing w:line="420" w:lineRule="exact"/>
        <w:rPr>
          <w:rStyle w:val="39"/>
          <w:rFonts w:ascii="宋体" w:hAnsi="宋体"/>
          <w:color w:val="000000" w:themeColor="text1"/>
          <w:szCs w:val="21"/>
          <w:u w:val="single"/>
          <w14:textFill>
            <w14:solidFill>
              <w14:schemeClr w14:val="tx1"/>
            </w14:solidFill>
          </w14:textFill>
        </w:rPr>
      </w:pPr>
      <w:r>
        <w:rPr>
          <w:rStyle w:val="39"/>
          <w:rFonts w:ascii="宋体" w:hAnsi="宋体"/>
          <w:color w:val="000000" w:themeColor="text1"/>
          <w:szCs w:val="21"/>
          <w14:textFill>
            <w14:solidFill>
              <w14:schemeClr w14:val="tx1"/>
            </w14:solidFill>
          </w14:textFill>
        </w:rPr>
        <w:t>项目名称:</w:t>
      </w:r>
      <w:r>
        <w:rPr>
          <w:rStyle w:val="39"/>
          <w:rFonts w:ascii="宋体" w:hAnsi="宋体"/>
          <w:color w:val="000000" w:themeColor="text1"/>
          <w:szCs w:val="21"/>
          <w:u w:val="single"/>
          <w14:textFill>
            <w14:solidFill>
              <w14:schemeClr w14:val="tx1"/>
            </w14:solidFill>
          </w14:textFill>
        </w:rPr>
        <w:t xml:space="preserve">                 </w:t>
      </w:r>
    </w:p>
    <w:tbl>
      <w:tblPr>
        <w:tblStyle w:val="23"/>
        <w:tblW w:w="8931" w:type="dxa"/>
        <w:tblInd w:w="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26"/>
        <w:gridCol w:w="1984"/>
        <w:gridCol w:w="3804"/>
        <w:gridCol w:w="2717"/>
      </w:tblGrid>
      <w:tr w14:paraId="28CAA9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29" w:hRule="atLeast"/>
        </w:trPr>
        <w:tc>
          <w:tcPr>
            <w:tcW w:w="426" w:type="dxa"/>
          </w:tcPr>
          <w:p w14:paraId="3AFDC856">
            <w:pPr>
              <w:pStyle w:val="117"/>
              <w:spacing w:before="8" w:line="360" w:lineRule="auto"/>
              <w:ind w:left="127" w:right="11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序号</w:t>
            </w:r>
          </w:p>
        </w:tc>
        <w:tc>
          <w:tcPr>
            <w:tcW w:w="1984" w:type="dxa"/>
          </w:tcPr>
          <w:p w14:paraId="34FB666E">
            <w:pPr>
              <w:pStyle w:val="117"/>
              <w:spacing w:line="360" w:lineRule="auto"/>
              <w:rPr>
                <w:color w:val="000000" w:themeColor="text1"/>
                <w:szCs w:val="21"/>
                <w14:textFill>
                  <w14:solidFill>
                    <w14:schemeClr w14:val="tx1"/>
                  </w14:solidFill>
                </w14:textFill>
              </w:rPr>
            </w:pPr>
          </w:p>
          <w:p w14:paraId="2B9565F9">
            <w:pPr>
              <w:pStyle w:val="117"/>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   服务项目名称</w:t>
            </w:r>
          </w:p>
        </w:tc>
        <w:tc>
          <w:tcPr>
            <w:tcW w:w="3804" w:type="dxa"/>
          </w:tcPr>
          <w:p w14:paraId="1D75DD65">
            <w:pPr>
              <w:pStyle w:val="117"/>
              <w:spacing w:before="3" w:line="360" w:lineRule="auto"/>
              <w:rPr>
                <w:color w:val="000000" w:themeColor="text1"/>
                <w:szCs w:val="21"/>
                <w14:textFill>
                  <w14:solidFill>
                    <w14:schemeClr w14:val="tx1"/>
                  </w14:solidFill>
                </w14:textFill>
              </w:rPr>
            </w:pPr>
          </w:p>
          <w:p w14:paraId="4DBB40A9">
            <w:pPr>
              <w:pStyle w:val="117"/>
              <w:spacing w:line="360" w:lineRule="auto"/>
              <w:ind w:left="895"/>
              <w:rPr>
                <w:color w:val="000000" w:themeColor="text1"/>
                <w:szCs w:val="21"/>
                <w14:textFill>
                  <w14:solidFill>
                    <w14:schemeClr w14:val="tx1"/>
                  </w14:solidFill>
                </w14:textFill>
              </w:rPr>
            </w:pPr>
            <w:r>
              <w:rPr>
                <w:rFonts w:hint="eastAsia"/>
                <w:color w:val="000000" w:themeColor="text1"/>
                <w:szCs w:val="21"/>
                <w:lang w:val="en-US"/>
                <w14:textFill>
                  <w14:solidFill>
                    <w14:schemeClr w14:val="tx1"/>
                  </w14:solidFill>
                </w14:textFill>
              </w:rPr>
              <w:t>金额（元）</w:t>
            </w:r>
          </w:p>
        </w:tc>
        <w:tc>
          <w:tcPr>
            <w:tcW w:w="2717" w:type="dxa"/>
            <w:vAlign w:val="center"/>
          </w:tcPr>
          <w:p w14:paraId="23AC6C7C">
            <w:pPr>
              <w:pStyle w:val="117"/>
              <w:spacing w:before="83" w:line="360" w:lineRule="auto"/>
              <w:ind w:left="246"/>
              <w:jc w:val="center"/>
              <w:rPr>
                <w:color w:val="000000" w:themeColor="text1"/>
                <w:szCs w:val="21"/>
                <w:lang w:val="en-US"/>
                <w14:textFill>
                  <w14:solidFill>
                    <w14:schemeClr w14:val="tx1"/>
                  </w14:solidFill>
                </w14:textFill>
              </w:rPr>
            </w:pPr>
            <w:r>
              <w:rPr>
                <w:rFonts w:hint="eastAsia"/>
                <w:color w:val="000000" w:themeColor="text1"/>
                <w:szCs w:val="21"/>
                <w:lang w:val="en-US"/>
                <w14:textFill>
                  <w14:solidFill>
                    <w14:schemeClr w14:val="tx1"/>
                  </w14:solidFill>
                </w14:textFill>
              </w:rPr>
              <w:t>备注</w:t>
            </w:r>
          </w:p>
        </w:tc>
      </w:tr>
      <w:tr w14:paraId="069EE2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18" w:hRule="atLeast"/>
        </w:trPr>
        <w:tc>
          <w:tcPr>
            <w:tcW w:w="426" w:type="dxa"/>
            <w:vAlign w:val="center"/>
          </w:tcPr>
          <w:p w14:paraId="01DF7A15">
            <w:pPr>
              <w:pStyle w:val="117"/>
              <w:spacing w:before="158" w:line="360"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p>
          <w:p w14:paraId="755B1BBE">
            <w:pPr>
              <w:pStyle w:val="117"/>
              <w:spacing w:before="158" w:line="360" w:lineRule="auto"/>
              <w:jc w:val="center"/>
              <w:rPr>
                <w:color w:val="000000" w:themeColor="text1"/>
                <w:szCs w:val="21"/>
                <w14:textFill>
                  <w14:solidFill>
                    <w14:schemeClr w14:val="tx1"/>
                  </w14:solidFill>
                </w14:textFill>
              </w:rPr>
            </w:pPr>
          </w:p>
        </w:tc>
        <w:tc>
          <w:tcPr>
            <w:tcW w:w="1984" w:type="dxa"/>
            <w:vAlign w:val="center"/>
          </w:tcPr>
          <w:p w14:paraId="434436FF">
            <w:pPr>
              <w:pStyle w:val="117"/>
              <w:spacing w:before="60" w:line="360" w:lineRule="auto"/>
              <w:ind w:right="-29"/>
              <w:jc w:val="center"/>
              <w:rPr>
                <w:color w:val="000000" w:themeColor="text1"/>
                <w:szCs w:val="21"/>
                <w14:textFill>
                  <w14:solidFill>
                    <w14:schemeClr w14:val="tx1"/>
                  </w14:solidFill>
                </w14:textFill>
              </w:rPr>
            </w:pPr>
          </w:p>
        </w:tc>
        <w:tc>
          <w:tcPr>
            <w:tcW w:w="3804" w:type="dxa"/>
            <w:vAlign w:val="center"/>
          </w:tcPr>
          <w:p w14:paraId="2AFE9F7E">
            <w:pPr>
              <w:pStyle w:val="12"/>
              <w:jc w:val="center"/>
              <w:rPr>
                <w:rFonts w:hAnsi="宋体" w:cs="宋体"/>
                <w:color w:val="000000" w:themeColor="text1"/>
                <w:szCs w:val="21"/>
                <w14:textFill>
                  <w14:solidFill>
                    <w14:schemeClr w14:val="tx1"/>
                  </w14:solidFill>
                </w14:textFill>
              </w:rPr>
            </w:pPr>
            <w:r>
              <w:rPr>
                <w:rFonts w:hint="eastAsia" w:hAnsi="宋体" w:cs="宋体"/>
                <w:color w:val="000000" w:themeColor="text1"/>
                <w:spacing w:val="-5"/>
                <w:sz w:val="20"/>
                <w:u w:val="single"/>
                <w14:textFill>
                  <w14:solidFill>
                    <w14:schemeClr w14:val="tx1"/>
                  </w14:solidFill>
                </w14:textFill>
              </w:rPr>
              <w:t xml:space="preserve"> </w:t>
            </w:r>
          </w:p>
        </w:tc>
        <w:tc>
          <w:tcPr>
            <w:tcW w:w="2717" w:type="dxa"/>
          </w:tcPr>
          <w:p w14:paraId="053969DC">
            <w:pPr>
              <w:spacing w:before="188" w:line="425" w:lineRule="auto"/>
              <w:ind w:right="142" w:firstLine="422" w:firstLineChars="200"/>
              <w:rPr>
                <w:rFonts w:ascii="宋体" w:hAnsi="宋体" w:cs="宋体"/>
                <w:b/>
                <w:color w:val="000000" w:themeColor="text1"/>
                <w:szCs w:val="21"/>
                <w14:textFill>
                  <w14:solidFill>
                    <w14:schemeClr w14:val="tx1"/>
                  </w14:solidFill>
                </w14:textFill>
              </w:rPr>
            </w:pPr>
          </w:p>
        </w:tc>
      </w:tr>
      <w:tr w14:paraId="010B94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6" w:hRule="atLeast"/>
        </w:trPr>
        <w:tc>
          <w:tcPr>
            <w:tcW w:w="8931" w:type="dxa"/>
            <w:gridSpan w:val="4"/>
          </w:tcPr>
          <w:p w14:paraId="18654B6F">
            <w:pPr>
              <w:pStyle w:val="117"/>
              <w:spacing w:line="360" w:lineRule="auto"/>
              <w:ind w:firstLine="105" w:firstLineChars="50"/>
              <w:rPr>
                <w:rStyle w:val="39"/>
                <w:b/>
                <w:bCs/>
                <w:color w:val="000000" w:themeColor="text1"/>
                <w:szCs w:val="21"/>
                <w:lang w:val="en-US"/>
                <w14:textFill>
                  <w14:solidFill>
                    <w14:schemeClr w14:val="tx1"/>
                  </w14:solidFill>
                </w14:textFill>
              </w:rPr>
            </w:pPr>
            <w:r>
              <w:rPr>
                <w:rFonts w:hint="eastAsia"/>
                <w:bCs/>
                <w:color w:val="000000" w:themeColor="text1"/>
                <w:szCs w:val="21"/>
                <w:lang w:val="en-US"/>
                <w14:textFill>
                  <w14:solidFill>
                    <w14:schemeClr w14:val="tx1"/>
                  </w14:solidFill>
                </w14:textFill>
              </w:rPr>
              <w:t>服务完成</w:t>
            </w:r>
            <w:r>
              <w:rPr>
                <w:rFonts w:hint="eastAsia"/>
                <w:bCs/>
                <w:color w:val="000000" w:themeColor="text1"/>
                <w:szCs w:val="21"/>
                <w14:textFill>
                  <w14:solidFill>
                    <w14:schemeClr w14:val="tx1"/>
                  </w14:solidFill>
                </w14:textFill>
              </w:rPr>
              <w:t>时间：</w:t>
            </w:r>
            <w:r>
              <w:rPr>
                <w:rStyle w:val="39"/>
                <w:rFonts w:hint="eastAsia"/>
                <w:bCs/>
                <w:color w:val="000000" w:themeColor="text1"/>
                <w:szCs w:val="21"/>
                <w:lang w:val="en-US"/>
                <w14:textFill>
                  <w14:solidFill>
                    <w14:schemeClr w14:val="tx1"/>
                  </w14:solidFill>
                </w14:textFill>
              </w:rPr>
              <w:t xml:space="preserve"> </w:t>
            </w:r>
            <w:r>
              <w:rPr>
                <w:rStyle w:val="39"/>
                <w:rFonts w:hint="eastAsia"/>
                <w:b/>
                <w:bCs/>
                <w:color w:val="000000" w:themeColor="text1"/>
                <w:szCs w:val="21"/>
                <w:lang w:val="en-US"/>
                <w14:textFill>
                  <w14:solidFill>
                    <w14:schemeClr w14:val="tx1"/>
                  </w14:solidFill>
                </w14:textFill>
              </w:rPr>
              <w:t xml:space="preserve">        </w:t>
            </w:r>
          </w:p>
        </w:tc>
      </w:tr>
      <w:tr w14:paraId="01A113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6" w:hRule="atLeast"/>
        </w:trPr>
        <w:tc>
          <w:tcPr>
            <w:tcW w:w="8931" w:type="dxa"/>
            <w:gridSpan w:val="4"/>
          </w:tcPr>
          <w:p w14:paraId="344CCEAA">
            <w:pPr>
              <w:pStyle w:val="117"/>
              <w:spacing w:line="360" w:lineRule="auto"/>
              <w:rPr>
                <w:b/>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注</w:t>
            </w:r>
            <w:r>
              <w:rPr>
                <w:color w:val="000000" w:themeColor="text1"/>
                <w:szCs w:val="21"/>
                <w14:textFill>
                  <w14:solidFill>
                    <w14:schemeClr w14:val="tx1"/>
                  </w14:solidFill>
                </w14:textFill>
              </w:rPr>
              <w:t>：本次报价须为人民币报价，</w:t>
            </w:r>
            <w:r>
              <w:rPr>
                <w:rFonts w:hint="eastAsia"/>
                <w:color w:val="000000" w:themeColor="text1"/>
                <w:szCs w:val="21"/>
                <w14:textFill>
                  <w14:solidFill>
                    <w14:schemeClr w14:val="tx1"/>
                  </w14:solidFill>
                </w14:textFill>
              </w:rPr>
              <w:t>报价包括货款、随配附件、备品备件、专用工具、包装、运输、装卸、保险、运抵指定交货地点、种植服务等其他技术服务费用和售后服务、培训、税金及其他所有成本费用的总和，采购人不再支付任何费用。</w:t>
            </w:r>
          </w:p>
        </w:tc>
      </w:tr>
    </w:tbl>
    <w:p w14:paraId="1B6D164C">
      <w:pPr>
        <w:spacing w:line="420" w:lineRule="exact"/>
        <w:rPr>
          <w:rStyle w:val="39"/>
          <w:rFonts w:ascii="宋体" w:hAnsi="宋体"/>
          <w:color w:val="000000" w:themeColor="text1"/>
          <w:szCs w:val="21"/>
          <w:u w:val="single"/>
          <w14:textFill>
            <w14:solidFill>
              <w14:schemeClr w14:val="tx1"/>
            </w14:solidFill>
          </w14:textFill>
        </w:rPr>
      </w:pPr>
    </w:p>
    <w:p w14:paraId="42FD23BC">
      <w:pPr>
        <w:pStyle w:val="11"/>
        <w:rPr>
          <w:rStyle w:val="39"/>
          <w:rFonts w:ascii="宋体" w:hAnsi="宋体"/>
          <w:color w:val="000000" w:themeColor="text1"/>
          <w:szCs w:val="21"/>
          <w:u w:val="single"/>
          <w14:textFill>
            <w14:solidFill>
              <w14:schemeClr w14:val="tx1"/>
            </w14:solidFill>
          </w14:textFill>
        </w:rPr>
      </w:pPr>
    </w:p>
    <w:p w14:paraId="0450C0E3">
      <w:pPr>
        <w:spacing w:line="420" w:lineRule="exact"/>
        <w:rPr>
          <w:rStyle w:val="39"/>
          <w:rFonts w:ascii="宋体" w:hAnsi="宋体"/>
          <w:color w:val="000000" w:themeColor="text1"/>
          <w:szCs w:val="21"/>
          <w:u w:val="single"/>
          <w14:textFill>
            <w14:solidFill>
              <w14:schemeClr w14:val="tx1"/>
            </w14:solidFill>
          </w14:textFill>
        </w:rPr>
      </w:pPr>
    </w:p>
    <w:p w14:paraId="290472EC">
      <w:pPr>
        <w:pStyle w:val="54"/>
        <w:spacing w:line="500" w:lineRule="exact"/>
        <w:rPr>
          <w:rStyle w:val="39"/>
          <w:rFonts w:hAnsi="宋体"/>
          <w:color w:val="000000" w:themeColor="text1"/>
          <w:u w:val="single"/>
          <w14:textFill>
            <w14:solidFill>
              <w14:schemeClr w14:val="tx1"/>
            </w14:solidFill>
          </w14:textFill>
        </w:rPr>
      </w:pPr>
      <w:r>
        <w:rPr>
          <w:rStyle w:val="39"/>
          <w:rFonts w:hAnsi="宋体"/>
          <w:color w:val="000000" w:themeColor="text1"/>
          <w14:textFill>
            <w14:solidFill>
              <w14:schemeClr w14:val="tx1"/>
            </w14:solidFill>
          </w14:textFill>
        </w:rPr>
        <w:t>磋商供应商名称（签章）：</w:t>
      </w:r>
      <w:r>
        <w:rPr>
          <w:rStyle w:val="39"/>
          <w:rFonts w:hAnsi="宋体"/>
          <w:color w:val="000000" w:themeColor="text1"/>
          <w:u w:val="single"/>
          <w14:textFill>
            <w14:solidFill>
              <w14:schemeClr w14:val="tx1"/>
            </w14:solidFill>
          </w14:textFill>
        </w:rPr>
        <w:t xml:space="preserve">                              </w:t>
      </w:r>
    </w:p>
    <w:p w14:paraId="2AB992E4">
      <w:pPr>
        <w:pStyle w:val="54"/>
        <w:spacing w:line="500" w:lineRule="exact"/>
        <w:rPr>
          <w:rStyle w:val="39"/>
          <w:rFonts w:hAnsi="宋体"/>
          <w:color w:val="000000" w:themeColor="text1"/>
          <w:u w:val="single"/>
          <w14:textFill>
            <w14:solidFill>
              <w14:schemeClr w14:val="tx1"/>
            </w14:solidFill>
          </w14:textFill>
        </w:rPr>
      </w:pPr>
      <w:r>
        <w:rPr>
          <w:rStyle w:val="39"/>
          <w:rFonts w:hAnsi="宋体"/>
          <w:color w:val="000000" w:themeColor="text1"/>
          <w14:textFill>
            <w14:solidFill>
              <w14:schemeClr w14:val="tx1"/>
            </w14:solidFill>
          </w14:textFill>
        </w:rPr>
        <w:t>法定代表人或授权代表（签字）:</w:t>
      </w:r>
      <w:r>
        <w:rPr>
          <w:rStyle w:val="39"/>
          <w:rFonts w:hAnsi="宋体"/>
          <w:color w:val="000000" w:themeColor="text1"/>
          <w:u w:val="single"/>
          <w14:textFill>
            <w14:solidFill>
              <w14:schemeClr w14:val="tx1"/>
            </w14:solidFill>
          </w14:textFill>
        </w:rPr>
        <w:t xml:space="preserve">              </w:t>
      </w:r>
    </w:p>
    <w:p w14:paraId="2C44EF6C">
      <w:pPr>
        <w:spacing w:line="360" w:lineRule="auto"/>
        <w:rPr>
          <w:rStyle w:val="39"/>
          <w:rFonts w:ascii="宋体" w:hAnsi="宋体"/>
          <w:color w:val="000000" w:themeColor="text1"/>
          <w14:textFill>
            <w14:solidFill>
              <w14:schemeClr w14:val="tx1"/>
            </w14:solidFill>
          </w14:textFill>
        </w:rPr>
      </w:pPr>
      <w:r>
        <w:rPr>
          <w:rStyle w:val="39"/>
          <w:rFonts w:ascii="宋体" w:hAnsi="宋体"/>
          <w:color w:val="000000" w:themeColor="text1"/>
          <w:szCs w:val="21"/>
          <w14:textFill>
            <w14:solidFill>
              <w14:schemeClr w14:val="tx1"/>
            </w14:solidFill>
          </w14:textFill>
        </w:rPr>
        <w:t>报价时间：</w:t>
      </w:r>
      <w:r>
        <w:rPr>
          <w:rStyle w:val="39"/>
          <w:rFonts w:ascii="宋体" w:hAnsi="宋体"/>
          <w:color w:val="000000" w:themeColor="text1"/>
          <w:szCs w:val="21"/>
          <w:u w:val="single"/>
          <w14:textFill>
            <w14:solidFill>
              <w14:schemeClr w14:val="tx1"/>
            </w14:solidFill>
          </w14:textFill>
        </w:rPr>
        <w:t xml:space="preserve">     </w:t>
      </w:r>
      <w:r>
        <w:rPr>
          <w:rStyle w:val="39"/>
          <w:rFonts w:ascii="宋体" w:hAnsi="宋体"/>
          <w:color w:val="000000" w:themeColor="text1"/>
          <w:szCs w:val="21"/>
          <w14:textFill>
            <w14:solidFill>
              <w14:schemeClr w14:val="tx1"/>
            </w14:solidFill>
          </w14:textFill>
        </w:rPr>
        <w:t>年</w:t>
      </w:r>
      <w:r>
        <w:rPr>
          <w:rStyle w:val="39"/>
          <w:rFonts w:ascii="宋体" w:hAnsi="宋体"/>
          <w:color w:val="000000" w:themeColor="text1"/>
          <w:szCs w:val="21"/>
          <w:u w:val="single"/>
          <w14:textFill>
            <w14:solidFill>
              <w14:schemeClr w14:val="tx1"/>
            </w14:solidFill>
          </w14:textFill>
        </w:rPr>
        <w:t xml:space="preserve">     </w:t>
      </w:r>
      <w:r>
        <w:rPr>
          <w:rStyle w:val="39"/>
          <w:rFonts w:ascii="宋体" w:hAnsi="宋体"/>
          <w:color w:val="000000" w:themeColor="text1"/>
          <w:szCs w:val="21"/>
          <w14:textFill>
            <w14:solidFill>
              <w14:schemeClr w14:val="tx1"/>
            </w14:solidFill>
          </w14:textFill>
        </w:rPr>
        <w:t>月</w:t>
      </w:r>
      <w:r>
        <w:rPr>
          <w:rStyle w:val="39"/>
          <w:rFonts w:ascii="宋体" w:hAnsi="宋体"/>
          <w:color w:val="000000" w:themeColor="text1"/>
          <w:szCs w:val="21"/>
          <w:u w:val="single"/>
          <w14:textFill>
            <w14:solidFill>
              <w14:schemeClr w14:val="tx1"/>
            </w14:solidFill>
          </w14:textFill>
        </w:rPr>
        <w:t xml:space="preserve">    </w:t>
      </w:r>
      <w:r>
        <w:rPr>
          <w:rStyle w:val="39"/>
          <w:rFonts w:ascii="宋体" w:hAnsi="宋体"/>
          <w:color w:val="000000" w:themeColor="text1"/>
          <w:szCs w:val="21"/>
          <w14:textFill>
            <w14:solidFill>
              <w14:schemeClr w14:val="tx1"/>
            </w14:solidFill>
          </w14:textFill>
        </w:rPr>
        <w:t>日</w:t>
      </w:r>
    </w:p>
    <w:p w14:paraId="6BA1DDB8">
      <w:pPr>
        <w:rPr>
          <w:rStyle w:val="39"/>
          <w:rFonts w:ascii="宋体" w:hAnsi="宋体"/>
          <w:color w:val="000000" w:themeColor="text1"/>
          <w14:textFill>
            <w14:solidFill>
              <w14:schemeClr w14:val="tx1"/>
            </w14:solidFill>
          </w14:textFill>
        </w:rPr>
      </w:pPr>
    </w:p>
    <w:p w14:paraId="3BC3D3BB">
      <w:pPr>
        <w:pStyle w:val="19"/>
        <w:rPr>
          <w:rStyle w:val="39"/>
          <w:rFonts w:ascii="宋体" w:hAnsi="宋体"/>
          <w:color w:val="000000" w:themeColor="text1"/>
          <w14:textFill>
            <w14:solidFill>
              <w14:schemeClr w14:val="tx1"/>
            </w14:solidFill>
          </w14:textFill>
        </w:rPr>
      </w:pPr>
    </w:p>
    <w:p w14:paraId="629E7862">
      <w:pPr>
        <w:pStyle w:val="37"/>
        <w:rPr>
          <w:rStyle w:val="39"/>
          <w:rFonts w:ascii="宋体" w:hAnsi="宋体" w:cs="宋体"/>
          <w:b/>
          <w:bCs/>
          <w:color w:val="000000" w:themeColor="text1"/>
          <w:sz w:val="32"/>
          <w:szCs w:val="32"/>
          <w14:textFill>
            <w14:solidFill>
              <w14:schemeClr w14:val="tx1"/>
            </w14:solidFill>
          </w14:textFill>
        </w:rPr>
      </w:pPr>
    </w:p>
    <w:p w14:paraId="747D446E">
      <w:pPr>
        <w:pStyle w:val="37"/>
        <w:rPr>
          <w:rStyle w:val="39"/>
          <w:rFonts w:ascii="宋体" w:hAnsi="宋体" w:cs="宋体"/>
          <w:b/>
          <w:bCs/>
          <w:color w:val="000000" w:themeColor="text1"/>
          <w:sz w:val="32"/>
          <w:szCs w:val="32"/>
          <w14:textFill>
            <w14:solidFill>
              <w14:schemeClr w14:val="tx1"/>
            </w14:solidFill>
          </w14:textFill>
        </w:rPr>
      </w:pPr>
    </w:p>
    <w:p w14:paraId="04B72155">
      <w:pPr>
        <w:rPr>
          <w:rStyle w:val="39"/>
          <w:rFonts w:ascii="宋体" w:hAnsi="宋体" w:cs="宋体"/>
          <w:b/>
          <w:bCs/>
          <w:color w:val="000000" w:themeColor="text1"/>
          <w:sz w:val="32"/>
          <w:szCs w:val="32"/>
          <w14:textFill>
            <w14:solidFill>
              <w14:schemeClr w14:val="tx1"/>
            </w14:solidFill>
          </w14:textFill>
        </w:rPr>
      </w:pPr>
      <w:r>
        <w:rPr>
          <w:rStyle w:val="39"/>
          <w:rFonts w:ascii="宋体" w:hAnsi="宋体" w:cs="宋体"/>
          <w:b/>
          <w:bCs/>
          <w:color w:val="000000" w:themeColor="text1"/>
          <w:sz w:val="32"/>
          <w:szCs w:val="32"/>
          <w14:textFill>
            <w14:solidFill>
              <w14:schemeClr w14:val="tx1"/>
            </w14:solidFill>
          </w14:textFill>
        </w:rPr>
        <w:br w:type="page"/>
      </w:r>
    </w:p>
    <w:p w14:paraId="0086669E">
      <w:pPr>
        <w:pStyle w:val="37"/>
        <w:rPr>
          <w:rStyle w:val="39"/>
          <w:rFonts w:ascii="宋体" w:hAnsi="宋体" w:cs="宋体"/>
          <w:b/>
          <w:bCs/>
          <w:color w:val="000000" w:themeColor="text1"/>
          <w14:textFill>
            <w14:solidFill>
              <w14:schemeClr w14:val="tx1"/>
            </w14:solidFill>
          </w14:textFill>
        </w:rPr>
      </w:pPr>
      <w:r>
        <w:rPr>
          <w:rStyle w:val="39"/>
          <w:rFonts w:ascii="宋体" w:hAnsi="宋体" w:cs="宋体"/>
          <w:b/>
          <w:bCs/>
          <w:color w:val="000000" w:themeColor="text1"/>
          <w:sz w:val="32"/>
          <w:szCs w:val="32"/>
          <w14:textFill>
            <w14:solidFill>
              <w14:schemeClr w14:val="tx1"/>
            </w14:solidFill>
          </w14:textFill>
        </w:rPr>
        <w:t>三、</w:t>
      </w:r>
      <w:r>
        <w:rPr>
          <w:rStyle w:val="39"/>
          <w:rFonts w:ascii="宋体" w:hAnsi="宋体" w:cs="宋体"/>
          <w:b/>
          <w:bCs/>
          <w:color w:val="000000" w:themeColor="text1"/>
          <w14:textFill>
            <w14:solidFill>
              <w14:schemeClr w14:val="tx1"/>
            </w14:solidFill>
          </w14:textFill>
        </w:rPr>
        <w:t>资格证明文件</w:t>
      </w:r>
    </w:p>
    <w:p w14:paraId="3F1B595F">
      <w:pPr>
        <w:spacing w:line="420" w:lineRule="exact"/>
        <w:ind w:firstLine="105" w:firstLineChars="50"/>
        <w:rPr>
          <w:rStyle w:val="39"/>
          <w:rFonts w:ascii="宋体" w:hAnsi="宋体"/>
          <w:b/>
          <w:color w:val="000000" w:themeColor="text1"/>
          <w:szCs w:val="21"/>
          <w14:textFill>
            <w14:solidFill>
              <w14:schemeClr w14:val="tx1"/>
            </w14:solidFill>
          </w14:textFill>
        </w:rPr>
      </w:pPr>
      <w:r>
        <w:rPr>
          <w:rStyle w:val="39"/>
          <w:rFonts w:ascii="宋体" w:hAnsi="宋体"/>
          <w:b/>
          <w:color w:val="000000" w:themeColor="text1"/>
          <w:szCs w:val="21"/>
          <w14:textFill>
            <w14:solidFill>
              <w14:schemeClr w14:val="tx1"/>
            </w14:solidFill>
          </w14:textFill>
        </w:rPr>
        <w:t>（1）</w:t>
      </w:r>
      <w:r>
        <w:rPr>
          <w:rStyle w:val="39"/>
          <w:rFonts w:hint="eastAsia" w:ascii="宋体" w:hAnsi="宋体"/>
          <w:b/>
          <w:color w:val="000000" w:themeColor="text1"/>
          <w:szCs w:val="21"/>
          <w14:textFill>
            <w14:solidFill>
              <w14:schemeClr w14:val="tx1"/>
            </w14:solidFill>
          </w14:textFill>
        </w:rPr>
        <w:t>有效的营业执照复印件</w:t>
      </w:r>
      <w:r>
        <w:rPr>
          <w:rStyle w:val="39"/>
          <w:rFonts w:ascii="宋体" w:hAnsi="宋体"/>
          <w:b/>
          <w:color w:val="000000" w:themeColor="text1"/>
          <w:szCs w:val="21"/>
          <w14:textFill>
            <w14:solidFill>
              <w14:schemeClr w14:val="tx1"/>
            </w14:solidFill>
          </w14:textFill>
        </w:rPr>
        <w:t xml:space="preserve">； </w:t>
      </w:r>
    </w:p>
    <w:p w14:paraId="17405E2B">
      <w:pPr>
        <w:spacing w:line="420" w:lineRule="exact"/>
        <w:ind w:firstLine="105" w:firstLineChars="50"/>
        <w:rPr>
          <w:rStyle w:val="39"/>
          <w:rFonts w:ascii="宋体" w:hAnsi="宋体"/>
          <w:b/>
          <w:color w:val="000000" w:themeColor="text1"/>
          <w:szCs w:val="21"/>
          <w14:textFill>
            <w14:solidFill>
              <w14:schemeClr w14:val="tx1"/>
            </w14:solidFill>
          </w14:textFill>
        </w:rPr>
      </w:pPr>
    </w:p>
    <w:p w14:paraId="2E917430">
      <w:pP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 xml:space="preserve">（2）磋商人为中小企业的证明材料【①如属于中小企业在参加政府采购活动时，应当出具《中小企业声明函》，以提供的《中小企业声明函》为准，并对声明的真实性负责（中小微型企业划分标准按照《关于印发中小企业划型标准规定的通知》（工信部联企业（2011）300号）执行）；②如属于监狱企业的，应当提供由省级以上监狱管理局、戒毒管理局（含新疆生产建设兵团）出具的属于监狱企业的证明文件复印件；③如符合条件的残疾人福利性单位在参加政府采购活动时，应当提供《残疾人福利性单位声明函》，并对声明的真实性负责】。 </w:t>
      </w:r>
    </w:p>
    <w:p w14:paraId="1D2321A4">
      <w:pPr>
        <w:shd w:val="clear" w:color="auto" w:fill="FFFFFF"/>
        <w:spacing w:after="240" w:line="360" w:lineRule="atLeast"/>
        <w:ind w:firstLine="480"/>
        <w:jc w:val="center"/>
        <w:rPr>
          <w:rFonts w:ascii="宋体" w:hAnsi="宋体" w:cs="宋体"/>
          <w:b/>
          <w:color w:val="000000" w:themeColor="text1"/>
          <w:kern w:val="0"/>
          <w:sz w:val="28"/>
          <w:szCs w:val="28"/>
          <w14:textFill>
            <w14:solidFill>
              <w14:schemeClr w14:val="tx1"/>
            </w14:solidFill>
          </w14:textFill>
        </w:rPr>
      </w:pPr>
      <w:r>
        <w:rPr>
          <w:rFonts w:hint="eastAsia" w:ascii="宋体" w:hAnsi="宋体" w:cs="宋体"/>
          <w:b/>
          <w:color w:val="000000" w:themeColor="text1"/>
          <w:kern w:val="0"/>
          <w:sz w:val="28"/>
          <w:szCs w:val="28"/>
          <w14:textFill>
            <w14:solidFill>
              <w14:schemeClr w14:val="tx1"/>
            </w14:solidFill>
          </w14:textFill>
        </w:rPr>
        <w:t>中小企业声明函（服务）</w:t>
      </w:r>
    </w:p>
    <w:p w14:paraId="67CE6000">
      <w:pPr>
        <w:shd w:val="clear" w:color="auto" w:fill="FFFFFF"/>
        <w:spacing w:line="360" w:lineRule="auto"/>
        <w:ind w:firstLine="48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本公司（联合体）郑重声明，根据《政府采购促进中小企业发展暂行办法》（财库[2020]46号）的规定，本公司（联合体）参加</w:t>
      </w:r>
      <w:r>
        <w:rPr>
          <w:rFonts w:hint="eastAsia" w:ascii="宋体" w:hAnsi="宋体" w:cs="宋体"/>
          <w:color w:val="000000" w:themeColor="text1"/>
          <w:kern w:val="0"/>
          <w:sz w:val="24"/>
          <w:u w:val="single"/>
          <w14:textFill>
            <w14:solidFill>
              <w14:schemeClr w14:val="tx1"/>
            </w14:solidFill>
          </w14:textFill>
        </w:rPr>
        <w:t xml:space="preserve">  （单位名称） </w:t>
      </w:r>
      <w:r>
        <w:rPr>
          <w:rFonts w:hint="eastAsia" w:ascii="宋体" w:hAnsi="宋体" w:cs="宋体"/>
          <w:color w:val="000000" w:themeColor="text1"/>
          <w:kern w:val="0"/>
          <w:sz w:val="24"/>
          <w14:textFill>
            <w14:solidFill>
              <w14:schemeClr w14:val="tx1"/>
            </w14:solidFill>
          </w14:textFill>
        </w:rPr>
        <w:t>的</w:t>
      </w:r>
      <w:r>
        <w:rPr>
          <w:rFonts w:hint="eastAsia" w:ascii="宋体" w:hAnsi="宋体" w:cs="宋体"/>
          <w:color w:val="000000" w:themeColor="text1"/>
          <w:kern w:val="0"/>
          <w:sz w:val="24"/>
          <w:u w:val="single"/>
          <w14:textFill>
            <w14:solidFill>
              <w14:schemeClr w14:val="tx1"/>
            </w14:solidFill>
          </w14:textFill>
        </w:rPr>
        <w:t xml:space="preserve">  （项目名称）</w:t>
      </w:r>
      <w:r>
        <w:rPr>
          <w:rFonts w:hint="eastAsia" w:ascii="宋体" w:hAnsi="宋体" w:cs="宋体"/>
          <w:color w:val="000000" w:themeColor="text1"/>
          <w:kern w:val="0"/>
          <w:sz w:val="24"/>
          <w14:textFill>
            <w14:solidFill>
              <w14:schemeClr w14:val="tx1"/>
            </w14:solidFill>
          </w14:textFill>
        </w:rPr>
        <w:t>采购活动，服务全部由符合政策要求的中小企业承接。相关企业（含联合体中的中小企业、签订分包意向协议的中小企业）的具体情况如下：</w:t>
      </w:r>
    </w:p>
    <w:p w14:paraId="7345CE84">
      <w:pPr>
        <w:shd w:val="clear" w:color="auto" w:fill="FFFFFF"/>
        <w:spacing w:line="360" w:lineRule="auto"/>
        <w:ind w:firstLine="48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w:t>
      </w:r>
      <w:r>
        <w:rPr>
          <w:rFonts w:hint="eastAsia" w:ascii="宋体" w:hAnsi="宋体" w:cs="宋体"/>
          <w:color w:val="000000" w:themeColor="text1"/>
          <w:kern w:val="0"/>
          <w:sz w:val="24"/>
          <w:u w:val="single"/>
          <w14:textFill>
            <w14:solidFill>
              <w14:schemeClr w14:val="tx1"/>
            </w14:solidFill>
          </w14:textFill>
        </w:rPr>
        <w:t>（标的名称）</w:t>
      </w:r>
      <w:r>
        <w:rPr>
          <w:rFonts w:hint="eastAsia" w:ascii="宋体" w:hAnsi="宋体" w:cs="宋体"/>
          <w:color w:val="000000" w:themeColor="text1"/>
          <w:kern w:val="0"/>
          <w:sz w:val="24"/>
          <w14:textFill>
            <w14:solidFill>
              <w14:schemeClr w14:val="tx1"/>
            </w14:solidFill>
          </w14:textFill>
        </w:rPr>
        <w:t>，属于</w:t>
      </w:r>
      <w:r>
        <w:rPr>
          <w:rFonts w:hint="eastAsia" w:ascii="宋体" w:hAnsi="宋体" w:cs="宋体"/>
          <w:color w:val="000000" w:themeColor="text1"/>
          <w:kern w:val="0"/>
          <w:sz w:val="24"/>
          <w:u w:val="single"/>
          <w14:textFill>
            <w14:solidFill>
              <w14:schemeClr w14:val="tx1"/>
            </w14:solidFill>
          </w14:textFill>
        </w:rPr>
        <w:t>（采购文件中明确的所属行业）</w:t>
      </w:r>
      <w:r>
        <w:rPr>
          <w:rFonts w:hint="eastAsia" w:ascii="宋体" w:hAnsi="宋体" w:cs="宋体"/>
          <w:color w:val="000000" w:themeColor="text1"/>
          <w:kern w:val="0"/>
          <w:sz w:val="24"/>
          <w14:textFill>
            <w14:solidFill>
              <w14:schemeClr w14:val="tx1"/>
            </w14:solidFill>
          </w14:textFill>
        </w:rPr>
        <w:t>；承建（承接）企业为</w:t>
      </w:r>
      <w:r>
        <w:rPr>
          <w:rFonts w:hint="eastAsia" w:ascii="宋体" w:hAnsi="宋体" w:cs="宋体"/>
          <w:color w:val="000000" w:themeColor="text1"/>
          <w:kern w:val="0"/>
          <w:sz w:val="24"/>
          <w:u w:val="single"/>
          <w14:textFill>
            <w14:solidFill>
              <w14:schemeClr w14:val="tx1"/>
            </w14:solidFill>
          </w14:textFill>
        </w:rPr>
        <w:t>（企业名称）</w:t>
      </w:r>
      <w:r>
        <w:rPr>
          <w:rFonts w:hint="eastAsia" w:ascii="宋体" w:hAnsi="宋体" w:cs="宋体"/>
          <w:color w:val="000000" w:themeColor="text1"/>
          <w:kern w:val="0"/>
          <w:sz w:val="24"/>
          <w14:textFill>
            <w14:solidFill>
              <w14:schemeClr w14:val="tx1"/>
            </w14:solidFill>
          </w14:textFill>
        </w:rPr>
        <w:t>，从业人员</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人，营业收入为</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万元 ，资产总额为</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万元 ，属于</w:t>
      </w:r>
      <w:r>
        <w:rPr>
          <w:rFonts w:hint="eastAsia" w:ascii="宋体" w:hAnsi="宋体" w:cs="宋体"/>
          <w:color w:val="000000" w:themeColor="text1"/>
          <w:kern w:val="0"/>
          <w:sz w:val="24"/>
          <w:u w:val="single"/>
          <w14:textFill>
            <w14:solidFill>
              <w14:schemeClr w14:val="tx1"/>
            </w14:solidFill>
          </w14:textFill>
        </w:rPr>
        <w:t>（中型企业、小型企业、微型企业）</w:t>
      </w:r>
      <w:r>
        <w:rPr>
          <w:rFonts w:hint="eastAsia" w:ascii="宋体" w:hAnsi="宋体" w:cs="宋体"/>
          <w:color w:val="000000" w:themeColor="text1"/>
          <w:kern w:val="0"/>
          <w:sz w:val="24"/>
          <w14:textFill>
            <w14:solidFill>
              <w14:schemeClr w14:val="tx1"/>
            </w14:solidFill>
          </w14:textFill>
        </w:rPr>
        <w:t>；</w:t>
      </w:r>
    </w:p>
    <w:p w14:paraId="58109B15">
      <w:pPr>
        <w:shd w:val="clear" w:color="auto" w:fill="FFFFFF"/>
        <w:spacing w:line="360" w:lineRule="auto"/>
        <w:ind w:firstLine="48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w:t>
      </w:r>
      <w:r>
        <w:rPr>
          <w:rFonts w:hint="eastAsia" w:ascii="宋体" w:hAnsi="宋体" w:cs="宋体"/>
          <w:color w:val="000000" w:themeColor="text1"/>
          <w:kern w:val="0"/>
          <w:sz w:val="24"/>
          <w:u w:val="single"/>
          <w14:textFill>
            <w14:solidFill>
              <w14:schemeClr w14:val="tx1"/>
            </w14:solidFill>
          </w14:textFill>
        </w:rPr>
        <w:t>（标的名称）</w:t>
      </w:r>
      <w:r>
        <w:rPr>
          <w:rFonts w:hint="eastAsia" w:ascii="宋体" w:hAnsi="宋体" w:cs="宋体"/>
          <w:color w:val="000000" w:themeColor="text1"/>
          <w:kern w:val="0"/>
          <w:sz w:val="24"/>
          <w14:textFill>
            <w14:solidFill>
              <w14:schemeClr w14:val="tx1"/>
            </w14:solidFill>
          </w14:textFill>
        </w:rPr>
        <w:t>，属于</w:t>
      </w:r>
      <w:r>
        <w:rPr>
          <w:rFonts w:hint="eastAsia" w:ascii="宋体" w:hAnsi="宋体" w:cs="宋体"/>
          <w:color w:val="000000" w:themeColor="text1"/>
          <w:kern w:val="0"/>
          <w:sz w:val="24"/>
          <w:u w:val="single"/>
          <w14:textFill>
            <w14:solidFill>
              <w14:schemeClr w14:val="tx1"/>
            </w14:solidFill>
          </w14:textFill>
        </w:rPr>
        <w:t>（采购文件中明确的所属行业）</w:t>
      </w:r>
      <w:r>
        <w:rPr>
          <w:rFonts w:hint="eastAsia" w:ascii="宋体" w:hAnsi="宋体" w:cs="宋体"/>
          <w:color w:val="000000" w:themeColor="text1"/>
          <w:kern w:val="0"/>
          <w:sz w:val="24"/>
          <w14:textFill>
            <w14:solidFill>
              <w14:schemeClr w14:val="tx1"/>
            </w14:solidFill>
          </w14:textFill>
        </w:rPr>
        <w:t>；承建（承接）企业为</w:t>
      </w:r>
      <w:r>
        <w:rPr>
          <w:rFonts w:hint="eastAsia" w:ascii="宋体" w:hAnsi="宋体" w:cs="宋体"/>
          <w:color w:val="000000" w:themeColor="text1"/>
          <w:kern w:val="0"/>
          <w:sz w:val="24"/>
          <w:u w:val="single"/>
          <w14:textFill>
            <w14:solidFill>
              <w14:schemeClr w14:val="tx1"/>
            </w14:solidFill>
          </w14:textFill>
        </w:rPr>
        <w:t>（企业名称）</w:t>
      </w:r>
      <w:r>
        <w:rPr>
          <w:rFonts w:hint="eastAsia" w:ascii="宋体" w:hAnsi="宋体" w:cs="宋体"/>
          <w:color w:val="000000" w:themeColor="text1"/>
          <w:kern w:val="0"/>
          <w:sz w:val="24"/>
          <w14:textFill>
            <w14:solidFill>
              <w14:schemeClr w14:val="tx1"/>
            </w14:solidFill>
          </w14:textFill>
        </w:rPr>
        <w:t>，从业人员</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人，营业收入为</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万元，资产总额为</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万元，属于</w:t>
      </w:r>
      <w:r>
        <w:rPr>
          <w:rFonts w:hint="eastAsia" w:ascii="宋体" w:hAnsi="宋体" w:cs="宋体"/>
          <w:color w:val="000000" w:themeColor="text1"/>
          <w:kern w:val="0"/>
          <w:sz w:val="24"/>
          <w:u w:val="single"/>
          <w14:textFill>
            <w14:solidFill>
              <w14:schemeClr w14:val="tx1"/>
            </w14:solidFill>
          </w14:textFill>
        </w:rPr>
        <w:t>（中型企业、小型企业、微型企业）</w:t>
      </w:r>
      <w:r>
        <w:rPr>
          <w:rFonts w:hint="eastAsia" w:ascii="宋体" w:hAnsi="宋体" w:cs="宋体"/>
          <w:color w:val="000000" w:themeColor="text1"/>
          <w:kern w:val="0"/>
          <w:sz w:val="24"/>
          <w14:textFill>
            <w14:solidFill>
              <w14:schemeClr w14:val="tx1"/>
            </w14:solidFill>
          </w14:textFill>
        </w:rPr>
        <w:t>；</w:t>
      </w:r>
    </w:p>
    <w:p w14:paraId="101A5BA9">
      <w:pPr>
        <w:shd w:val="clear" w:color="auto" w:fill="FFFFFF"/>
        <w:spacing w:line="360" w:lineRule="auto"/>
        <w:ind w:firstLine="48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以上企业，不属于大企业的分支机构，不存在控股股东为大企业的情形，也不存在与大企业的负责人为同一人的情形。</w:t>
      </w:r>
    </w:p>
    <w:p w14:paraId="5E3B0C81">
      <w:pPr>
        <w:shd w:val="clear" w:color="auto" w:fill="FFFFFF"/>
        <w:spacing w:line="360" w:lineRule="auto"/>
        <w:ind w:firstLine="48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本企业对上述声明内容的真实性负责。如有虚假，将依法承担相应责任。 </w:t>
      </w:r>
    </w:p>
    <w:p w14:paraId="1A5B8DDA">
      <w:pPr>
        <w:shd w:val="clear" w:color="auto" w:fill="FFFFFF"/>
        <w:spacing w:line="360" w:lineRule="auto"/>
        <w:ind w:firstLine="48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p w14:paraId="455DA7A1">
      <w:pPr>
        <w:shd w:val="clear" w:color="auto" w:fill="FFFFFF"/>
        <w:spacing w:line="360" w:lineRule="auto"/>
        <w:ind w:firstLine="5280" w:firstLineChars="2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企业名称（盖章）： </w:t>
      </w:r>
    </w:p>
    <w:p w14:paraId="34F4B79C">
      <w:pPr>
        <w:shd w:val="clear" w:color="auto" w:fill="FFFFFF"/>
        <w:spacing w:line="360" w:lineRule="auto"/>
        <w:ind w:firstLine="48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日期：</w:t>
      </w:r>
    </w:p>
    <w:p w14:paraId="2B34B9A2">
      <w:pPr>
        <w:pStyle w:val="8"/>
        <w:ind w:firstLine="0" w:firstLineChars="0"/>
        <w:rPr>
          <w:rFonts w:ascii="宋体" w:hAnsi="宋体" w:cs="宋体"/>
          <w:color w:val="000000" w:themeColor="text1"/>
          <w:kern w:val="0"/>
          <w:sz w:val="24"/>
          <w14:textFill>
            <w14:solidFill>
              <w14:schemeClr w14:val="tx1"/>
            </w14:solidFill>
          </w14:textFill>
        </w:rPr>
      </w:pPr>
    </w:p>
    <w:p w14:paraId="20C24D27">
      <w:pPr>
        <w:pStyle w:val="8"/>
        <w:ind w:firstLine="48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从业人员、营业收入、资产总额填报上一年度数据，无上一年度数据的新成立企业可不填报。</w:t>
      </w:r>
    </w:p>
    <w:p w14:paraId="49273D26">
      <w:pPr>
        <w:spacing w:line="360" w:lineRule="auto"/>
        <w:jc w:val="both"/>
        <w:rPr>
          <w:rFonts w:hint="eastAsia" w:ascii="宋体" w:hAnsi="宋体" w:cs="宋体"/>
          <w:color w:val="000000" w:themeColor="text1"/>
          <w:sz w:val="40"/>
          <w:szCs w:val="40"/>
          <w14:textFill>
            <w14:solidFill>
              <w14:schemeClr w14:val="tx1"/>
            </w14:solidFill>
          </w14:textFill>
        </w:rPr>
      </w:pPr>
    </w:p>
    <w:p w14:paraId="0624A4ED">
      <w:pPr>
        <w:spacing w:line="360" w:lineRule="auto"/>
        <w:jc w:val="center"/>
        <w:rPr>
          <w:rFonts w:ascii="宋体" w:hAnsi="宋体" w:cs="宋体"/>
          <w:color w:val="000000" w:themeColor="text1"/>
          <w:sz w:val="40"/>
          <w:szCs w:val="40"/>
          <w14:textFill>
            <w14:solidFill>
              <w14:schemeClr w14:val="tx1"/>
            </w14:solidFill>
          </w14:textFill>
        </w:rPr>
      </w:pPr>
      <w:r>
        <w:rPr>
          <w:rFonts w:hint="eastAsia" w:ascii="宋体" w:hAnsi="宋体" w:cs="宋体"/>
          <w:color w:val="000000" w:themeColor="text1"/>
          <w:sz w:val="40"/>
          <w:szCs w:val="40"/>
          <w14:textFill>
            <w14:solidFill>
              <w14:schemeClr w14:val="tx1"/>
            </w14:solidFill>
          </w14:textFill>
        </w:rPr>
        <w:t>中小微企业划型标准</w:t>
      </w:r>
    </w:p>
    <w:tbl>
      <w:tblPr>
        <w:tblStyle w:val="23"/>
        <w:tblW w:w="0" w:type="auto"/>
        <w:tblInd w:w="250" w:type="dxa"/>
        <w:tblLayout w:type="fixed"/>
        <w:tblCellMar>
          <w:top w:w="0" w:type="dxa"/>
          <w:left w:w="108" w:type="dxa"/>
          <w:bottom w:w="0" w:type="dxa"/>
          <w:right w:w="108" w:type="dxa"/>
        </w:tblCellMar>
      </w:tblPr>
      <w:tblGrid>
        <w:gridCol w:w="1701"/>
        <w:gridCol w:w="1556"/>
        <w:gridCol w:w="885"/>
        <w:gridCol w:w="1740"/>
        <w:gridCol w:w="1500"/>
        <w:gridCol w:w="1170"/>
      </w:tblGrid>
      <w:tr w14:paraId="6EA6122A">
        <w:tblPrEx>
          <w:tblCellMar>
            <w:top w:w="0" w:type="dxa"/>
            <w:left w:w="108" w:type="dxa"/>
            <w:bottom w:w="0" w:type="dxa"/>
            <w:right w:w="108" w:type="dxa"/>
          </w:tblCellMar>
        </w:tblPrEx>
        <w:trPr>
          <w:trHeight w:val="285" w:hRule="atLeast"/>
        </w:trPr>
        <w:tc>
          <w:tcPr>
            <w:tcW w:w="1701" w:type="dxa"/>
            <w:tcBorders>
              <w:top w:val="single" w:color="auto" w:sz="4" w:space="0"/>
              <w:left w:val="single" w:color="auto" w:sz="4" w:space="0"/>
              <w:bottom w:val="single" w:color="auto" w:sz="4" w:space="0"/>
              <w:right w:val="single" w:color="auto" w:sz="4" w:space="0"/>
            </w:tcBorders>
            <w:vAlign w:val="center"/>
          </w:tcPr>
          <w:p w14:paraId="46D7D2B1">
            <w:pPr>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行业名称</w:t>
            </w:r>
          </w:p>
        </w:tc>
        <w:tc>
          <w:tcPr>
            <w:tcW w:w="1556" w:type="dxa"/>
            <w:tcBorders>
              <w:top w:val="single" w:color="auto" w:sz="4" w:space="0"/>
              <w:left w:val="nil"/>
              <w:bottom w:val="single" w:color="auto" w:sz="4" w:space="0"/>
              <w:right w:val="single" w:color="auto" w:sz="4" w:space="0"/>
            </w:tcBorders>
            <w:vAlign w:val="center"/>
          </w:tcPr>
          <w:p w14:paraId="60BAABC9">
            <w:pPr>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指标名称</w:t>
            </w:r>
          </w:p>
        </w:tc>
        <w:tc>
          <w:tcPr>
            <w:tcW w:w="885" w:type="dxa"/>
            <w:tcBorders>
              <w:top w:val="single" w:color="auto" w:sz="4" w:space="0"/>
              <w:left w:val="nil"/>
              <w:bottom w:val="single" w:color="auto" w:sz="4" w:space="0"/>
              <w:right w:val="single" w:color="auto" w:sz="4" w:space="0"/>
            </w:tcBorders>
            <w:vAlign w:val="center"/>
          </w:tcPr>
          <w:p w14:paraId="745D35E7">
            <w:pPr>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计量单位</w:t>
            </w:r>
          </w:p>
        </w:tc>
        <w:tc>
          <w:tcPr>
            <w:tcW w:w="1740" w:type="dxa"/>
            <w:tcBorders>
              <w:top w:val="single" w:color="auto" w:sz="4" w:space="0"/>
              <w:left w:val="nil"/>
              <w:bottom w:val="single" w:color="auto" w:sz="4" w:space="0"/>
              <w:right w:val="single" w:color="auto" w:sz="4" w:space="0"/>
            </w:tcBorders>
            <w:vAlign w:val="center"/>
          </w:tcPr>
          <w:p w14:paraId="36E9D0BC">
            <w:pPr>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中型</w:t>
            </w:r>
          </w:p>
        </w:tc>
        <w:tc>
          <w:tcPr>
            <w:tcW w:w="1500" w:type="dxa"/>
            <w:tcBorders>
              <w:top w:val="single" w:color="auto" w:sz="4" w:space="0"/>
              <w:left w:val="nil"/>
              <w:bottom w:val="single" w:color="auto" w:sz="4" w:space="0"/>
              <w:right w:val="single" w:color="auto" w:sz="4" w:space="0"/>
            </w:tcBorders>
            <w:vAlign w:val="center"/>
          </w:tcPr>
          <w:p w14:paraId="42F992D7">
            <w:pPr>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小型</w:t>
            </w:r>
          </w:p>
        </w:tc>
        <w:tc>
          <w:tcPr>
            <w:tcW w:w="1170" w:type="dxa"/>
            <w:tcBorders>
              <w:top w:val="single" w:color="auto" w:sz="4" w:space="0"/>
              <w:left w:val="nil"/>
              <w:bottom w:val="single" w:color="auto" w:sz="4" w:space="0"/>
              <w:right w:val="single" w:color="auto" w:sz="4" w:space="0"/>
            </w:tcBorders>
            <w:vAlign w:val="center"/>
          </w:tcPr>
          <w:p w14:paraId="7B831413">
            <w:pPr>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微型</w:t>
            </w:r>
          </w:p>
        </w:tc>
      </w:tr>
      <w:tr w14:paraId="0C372148">
        <w:tblPrEx>
          <w:tblCellMar>
            <w:top w:w="0" w:type="dxa"/>
            <w:left w:w="108" w:type="dxa"/>
            <w:bottom w:w="0" w:type="dxa"/>
            <w:right w:w="108" w:type="dxa"/>
          </w:tblCellMar>
        </w:tblPrEx>
        <w:trPr>
          <w:trHeight w:val="225" w:hRule="atLeast"/>
        </w:trPr>
        <w:tc>
          <w:tcPr>
            <w:tcW w:w="1701" w:type="dxa"/>
            <w:tcBorders>
              <w:top w:val="nil"/>
              <w:left w:val="single" w:color="auto" w:sz="4" w:space="0"/>
              <w:bottom w:val="single" w:color="auto" w:sz="4" w:space="0"/>
              <w:right w:val="single" w:color="auto" w:sz="4" w:space="0"/>
            </w:tcBorders>
            <w:vAlign w:val="center"/>
          </w:tcPr>
          <w:p w14:paraId="7413B96F">
            <w:pPr>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农、林、牧、渔</w:t>
            </w:r>
          </w:p>
        </w:tc>
        <w:tc>
          <w:tcPr>
            <w:tcW w:w="1556" w:type="dxa"/>
            <w:tcBorders>
              <w:top w:val="nil"/>
              <w:left w:val="nil"/>
              <w:bottom w:val="single" w:color="auto" w:sz="4" w:space="0"/>
              <w:right w:val="single" w:color="auto" w:sz="4" w:space="0"/>
            </w:tcBorders>
            <w:vAlign w:val="center"/>
          </w:tcPr>
          <w:p w14:paraId="33BDD1FC">
            <w:pPr>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营业收入（Y）</w:t>
            </w:r>
          </w:p>
        </w:tc>
        <w:tc>
          <w:tcPr>
            <w:tcW w:w="885" w:type="dxa"/>
            <w:tcBorders>
              <w:top w:val="nil"/>
              <w:left w:val="nil"/>
              <w:bottom w:val="single" w:color="auto" w:sz="4" w:space="0"/>
              <w:right w:val="single" w:color="auto" w:sz="4" w:space="0"/>
            </w:tcBorders>
            <w:vAlign w:val="center"/>
          </w:tcPr>
          <w:p w14:paraId="142D715D">
            <w:pPr>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万元</w:t>
            </w:r>
          </w:p>
        </w:tc>
        <w:tc>
          <w:tcPr>
            <w:tcW w:w="1740" w:type="dxa"/>
            <w:tcBorders>
              <w:top w:val="nil"/>
              <w:left w:val="nil"/>
              <w:bottom w:val="single" w:color="auto" w:sz="4" w:space="0"/>
              <w:right w:val="single" w:color="auto" w:sz="4" w:space="0"/>
            </w:tcBorders>
            <w:vAlign w:val="center"/>
          </w:tcPr>
          <w:p w14:paraId="2E62B4D5">
            <w:pPr>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500≤Y＜20000</w:t>
            </w:r>
          </w:p>
        </w:tc>
        <w:tc>
          <w:tcPr>
            <w:tcW w:w="1500" w:type="dxa"/>
            <w:tcBorders>
              <w:top w:val="nil"/>
              <w:left w:val="nil"/>
              <w:bottom w:val="single" w:color="auto" w:sz="4" w:space="0"/>
              <w:right w:val="single" w:color="auto" w:sz="4" w:space="0"/>
            </w:tcBorders>
            <w:vAlign w:val="center"/>
          </w:tcPr>
          <w:p w14:paraId="1BC02420">
            <w:pPr>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50≤Y＜500</w:t>
            </w:r>
          </w:p>
        </w:tc>
        <w:tc>
          <w:tcPr>
            <w:tcW w:w="1170" w:type="dxa"/>
            <w:tcBorders>
              <w:top w:val="nil"/>
              <w:left w:val="nil"/>
              <w:bottom w:val="single" w:color="auto" w:sz="4" w:space="0"/>
              <w:right w:val="single" w:color="auto" w:sz="4" w:space="0"/>
            </w:tcBorders>
            <w:vAlign w:val="center"/>
          </w:tcPr>
          <w:p w14:paraId="3536A3D0">
            <w:pPr>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Y＜50</w:t>
            </w:r>
          </w:p>
        </w:tc>
      </w:tr>
      <w:tr w14:paraId="747164B0">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3A047BE8">
            <w:pPr>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工业</w:t>
            </w:r>
          </w:p>
        </w:tc>
        <w:tc>
          <w:tcPr>
            <w:tcW w:w="1556" w:type="dxa"/>
            <w:tcBorders>
              <w:top w:val="nil"/>
              <w:left w:val="nil"/>
              <w:bottom w:val="single" w:color="auto" w:sz="4" w:space="0"/>
              <w:right w:val="single" w:color="auto" w:sz="4" w:space="0"/>
            </w:tcBorders>
            <w:vAlign w:val="center"/>
          </w:tcPr>
          <w:p w14:paraId="59124853">
            <w:pPr>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从业人员（X）</w:t>
            </w:r>
          </w:p>
        </w:tc>
        <w:tc>
          <w:tcPr>
            <w:tcW w:w="885" w:type="dxa"/>
            <w:tcBorders>
              <w:top w:val="nil"/>
              <w:left w:val="nil"/>
              <w:bottom w:val="single" w:color="auto" w:sz="4" w:space="0"/>
              <w:right w:val="single" w:color="auto" w:sz="4" w:space="0"/>
            </w:tcBorders>
            <w:vAlign w:val="center"/>
          </w:tcPr>
          <w:p w14:paraId="2D6D7836">
            <w:pPr>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人</w:t>
            </w:r>
          </w:p>
        </w:tc>
        <w:tc>
          <w:tcPr>
            <w:tcW w:w="1740" w:type="dxa"/>
            <w:tcBorders>
              <w:top w:val="nil"/>
              <w:left w:val="nil"/>
              <w:bottom w:val="single" w:color="auto" w:sz="4" w:space="0"/>
              <w:right w:val="single" w:color="auto" w:sz="4" w:space="0"/>
            </w:tcBorders>
            <w:vAlign w:val="center"/>
          </w:tcPr>
          <w:p w14:paraId="5BA98436">
            <w:pPr>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300≤X＜1000</w:t>
            </w:r>
          </w:p>
        </w:tc>
        <w:tc>
          <w:tcPr>
            <w:tcW w:w="1500" w:type="dxa"/>
            <w:tcBorders>
              <w:top w:val="nil"/>
              <w:left w:val="nil"/>
              <w:bottom w:val="single" w:color="auto" w:sz="4" w:space="0"/>
              <w:right w:val="single" w:color="auto" w:sz="4" w:space="0"/>
            </w:tcBorders>
            <w:vAlign w:val="center"/>
          </w:tcPr>
          <w:p w14:paraId="1141E83B">
            <w:pPr>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20≤X＜300</w:t>
            </w:r>
          </w:p>
        </w:tc>
        <w:tc>
          <w:tcPr>
            <w:tcW w:w="1170" w:type="dxa"/>
            <w:tcBorders>
              <w:top w:val="nil"/>
              <w:left w:val="nil"/>
              <w:bottom w:val="single" w:color="auto" w:sz="4" w:space="0"/>
              <w:right w:val="single" w:color="auto" w:sz="4" w:space="0"/>
            </w:tcBorders>
            <w:vAlign w:val="center"/>
          </w:tcPr>
          <w:p w14:paraId="2876E664">
            <w:pPr>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X＜20</w:t>
            </w:r>
          </w:p>
        </w:tc>
      </w:tr>
      <w:tr w14:paraId="337AA761">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3D30B663">
            <w:pPr>
              <w:jc w:val="center"/>
              <w:rPr>
                <w:rFonts w:ascii="宋体" w:hAnsi="宋体" w:cs="宋体"/>
                <w:b/>
                <w:bCs/>
                <w:color w:val="000000" w:themeColor="text1"/>
                <w:kern w:val="0"/>
                <w:szCs w:val="21"/>
                <w14:textFill>
                  <w14:solidFill>
                    <w14:schemeClr w14:val="tx1"/>
                  </w14:solidFill>
                </w14:textFill>
              </w:rPr>
            </w:pPr>
          </w:p>
        </w:tc>
        <w:tc>
          <w:tcPr>
            <w:tcW w:w="1556" w:type="dxa"/>
            <w:tcBorders>
              <w:top w:val="nil"/>
              <w:left w:val="nil"/>
              <w:bottom w:val="single" w:color="auto" w:sz="4" w:space="0"/>
              <w:right w:val="single" w:color="auto" w:sz="4" w:space="0"/>
            </w:tcBorders>
            <w:vAlign w:val="center"/>
          </w:tcPr>
          <w:p w14:paraId="10D1D6F3">
            <w:pPr>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营业收入（Y）</w:t>
            </w:r>
          </w:p>
        </w:tc>
        <w:tc>
          <w:tcPr>
            <w:tcW w:w="885" w:type="dxa"/>
            <w:tcBorders>
              <w:top w:val="nil"/>
              <w:left w:val="nil"/>
              <w:bottom w:val="single" w:color="auto" w:sz="4" w:space="0"/>
              <w:right w:val="single" w:color="auto" w:sz="4" w:space="0"/>
            </w:tcBorders>
            <w:vAlign w:val="center"/>
          </w:tcPr>
          <w:p w14:paraId="5D2FD9BB">
            <w:pPr>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万元</w:t>
            </w:r>
          </w:p>
        </w:tc>
        <w:tc>
          <w:tcPr>
            <w:tcW w:w="1740" w:type="dxa"/>
            <w:tcBorders>
              <w:top w:val="nil"/>
              <w:left w:val="nil"/>
              <w:bottom w:val="single" w:color="auto" w:sz="4" w:space="0"/>
              <w:right w:val="single" w:color="auto" w:sz="4" w:space="0"/>
            </w:tcBorders>
            <w:vAlign w:val="center"/>
          </w:tcPr>
          <w:p w14:paraId="0FC0B048">
            <w:pPr>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2000≤Y＜40000</w:t>
            </w:r>
          </w:p>
        </w:tc>
        <w:tc>
          <w:tcPr>
            <w:tcW w:w="1500" w:type="dxa"/>
            <w:tcBorders>
              <w:top w:val="nil"/>
              <w:left w:val="nil"/>
              <w:bottom w:val="single" w:color="auto" w:sz="4" w:space="0"/>
              <w:right w:val="single" w:color="auto" w:sz="4" w:space="0"/>
            </w:tcBorders>
            <w:vAlign w:val="center"/>
          </w:tcPr>
          <w:p w14:paraId="6E37695C">
            <w:pPr>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300≤Y＜2000</w:t>
            </w:r>
          </w:p>
        </w:tc>
        <w:tc>
          <w:tcPr>
            <w:tcW w:w="1170" w:type="dxa"/>
            <w:tcBorders>
              <w:top w:val="nil"/>
              <w:left w:val="nil"/>
              <w:bottom w:val="single" w:color="auto" w:sz="4" w:space="0"/>
              <w:right w:val="single" w:color="auto" w:sz="4" w:space="0"/>
            </w:tcBorders>
            <w:vAlign w:val="center"/>
          </w:tcPr>
          <w:p w14:paraId="5ED1D8E5">
            <w:pPr>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Y＜300</w:t>
            </w:r>
          </w:p>
        </w:tc>
      </w:tr>
      <w:tr w14:paraId="38DC329A">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0373F415">
            <w:pPr>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建筑业</w:t>
            </w:r>
          </w:p>
        </w:tc>
        <w:tc>
          <w:tcPr>
            <w:tcW w:w="1556" w:type="dxa"/>
            <w:tcBorders>
              <w:top w:val="nil"/>
              <w:left w:val="nil"/>
              <w:bottom w:val="single" w:color="auto" w:sz="4" w:space="0"/>
              <w:right w:val="single" w:color="auto" w:sz="4" w:space="0"/>
            </w:tcBorders>
            <w:vAlign w:val="center"/>
          </w:tcPr>
          <w:p w14:paraId="126773D1">
            <w:pPr>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营业收入（Y）</w:t>
            </w:r>
          </w:p>
        </w:tc>
        <w:tc>
          <w:tcPr>
            <w:tcW w:w="885" w:type="dxa"/>
            <w:tcBorders>
              <w:top w:val="nil"/>
              <w:left w:val="nil"/>
              <w:bottom w:val="single" w:color="auto" w:sz="4" w:space="0"/>
              <w:right w:val="single" w:color="auto" w:sz="4" w:space="0"/>
            </w:tcBorders>
            <w:vAlign w:val="center"/>
          </w:tcPr>
          <w:p w14:paraId="25D2D685">
            <w:pPr>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万元</w:t>
            </w:r>
          </w:p>
        </w:tc>
        <w:tc>
          <w:tcPr>
            <w:tcW w:w="1740" w:type="dxa"/>
            <w:tcBorders>
              <w:top w:val="nil"/>
              <w:left w:val="nil"/>
              <w:bottom w:val="single" w:color="auto" w:sz="4" w:space="0"/>
              <w:right w:val="single" w:color="auto" w:sz="4" w:space="0"/>
            </w:tcBorders>
            <w:vAlign w:val="center"/>
          </w:tcPr>
          <w:p w14:paraId="247C6BA2">
            <w:pPr>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6000≤Y＜80000</w:t>
            </w:r>
          </w:p>
        </w:tc>
        <w:tc>
          <w:tcPr>
            <w:tcW w:w="1500" w:type="dxa"/>
            <w:tcBorders>
              <w:top w:val="nil"/>
              <w:left w:val="nil"/>
              <w:bottom w:val="single" w:color="auto" w:sz="4" w:space="0"/>
              <w:right w:val="single" w:color="auto" w:sz="4" w:space="0"/>
            </w:tcBorders>
            <w:vAlign w:val="center"/>
          </w:tcPr>
          <w:p w14:paraId="5439EBFC">
            <w:pPr>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300≤Y＜6000</w:t>
            </w:r>
          </w:p>
        </w:tc>
        <w:tc>
          <w:tcPr>
            <w:tcW w:w="1170" w:type="dxa"/>
            <w:tcBorders>
              <w:top w:val="nil"/>
              <w:left w:val="nil"/>
              <w:bottom w:val="single" w:color="auto" w:sz="4" w:space="0"/>
              <w:right w:val="single" w:color="auto" w:sz="4" w:space="0"/>
            </w:tcBorders>
            <w:vAlign w:val="center"/>
          </w:tcPr>
          <w:p w14:paraId="4D1EFCFC">
            <w:pPr>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Y＜300</w:t>
            </w:r>
          </w:p>
        </w:tc>
      </w:tr>
      <w:tr w14:paraId="11D014F1">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728E1CBA">
            <w:pPr>
              <w:jc w:val="center"/>
              <w:rPr>
                <w:rFonts w:ascii="宋体" w:hAnsi="宋体" w:cs="宋体"/>
                <w:b/>
                <w:bCs/>
                <w:color w:val="000000" w:themeColor="text1"/>
                <w:kern w:val="0"/>
                <w:szCs w:val="21"/>
                <w14:textFill>
                  <w14:solidFill>
                    <w14:schemeClr w14:val="tx1"/>
                  </w14:solidFill>
                </w14:textFill>
              </w:rPr>
            </w:pPr>
          </w:p>
        </w:tc>
        <w:tc>
          <w:tcPr>
            <w:tcW w:w="1556" w:type="dxa"/>
            <w:tcBorders>
              <w:top w:val="nil"/>
              <w:left w:val="nil"/>
              <w:bottom w:val="single" w:color="auto" w:sz="4" w:space="0"/>
              <w:right w:val="single" w:color="auto" w:sz="4" w:space="0"/>
            </w:tcBorders>
            <w:vAlign w:val="center"/>
          </w:tcPr>
          <w:p w14:paraId="50F10328">
            <w:pPr>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资产总额（Z）</w:t>
            </w:r>
          </w:p>
        </w:tc>
        <w:tc>
          <w:tcPr>
            <w:tcW w:w="885" w:type="dxa"/>
            <w:tcBorders>
              <w:top w:val="nil"/>
              <w:left w:val="nil"/>
              <w:bottom w:val="single" w:color="auto" w:sz="4" w:space="0"/>
              <w:right w:val="single" w:color="auto" w:sz="4" w:space="0"/>
            </w:tcBorders>
            <w:vAlign w:val="center"/>
          </w:tcPr>
          <w:p w14:paraId="4912EB79">
            <w:pPr>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万元</w:t>
            </w:r>
          </w:p>
        </w:tc>
        <w:tc>
          <w:tcPr>
            <w:tcW w:w="1740" w:type="dxa"/>
            <w:tcBorders>
              <w:top w:val="nil"/>
              <w:left w:val="nil"/>
              <w:bottom w:val="single" w:color="auto" w:sz="4" w:space="0"/>
              <w:right w:val="single" w:color="auto" w:sz="4" w:space="0"/>
            </w:tcBorders>
            <w:vAlign w:val="center"/>
          </w:tcPr>
          <w:p w14:paraId="75E067E8">
            <w:pPr>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5000≤Z＜80000</w:t>
            </w:r>
          </w:p>
        </w:tc>
        <w:tc>
          <w:tcPr>
            <w:tcW w:w="1500" w:type="dxa"/>
            <w:tcBorders>
              <w:top w:val="nil"/>
              <w:left w:val="nil"/>
              <w:bottom w:val="single" w:color="auto" w:sz="4" w:space="0"/>
              <w:right w:val="single" w:color="auto" w:sz="4" w:space="0"/>
            </w:tcBorders>
            <w:vAlign w:val="center"/>
          </w:tcPr>
          <w:p w14:paraId="3CFF1F26">
            <w:pPr>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300≤Z＜5000</w:t>
            </w:r>
          </w:p>
        </w:tc>
        <w:tc>
          <w:tcPr>
            <w:tcW w:w="1170" w:type="dxa"/>
            <w:tcBorders>
              <w:top w:val="nil"/>
              <w:left w:val="nil"/>
              <w:bottom w:val="single" w:color="auto" w:sz="4" w:space="0"/>
              <w:right w:val="single" w:color="auto" w:sz="4" w:space="0"/>
            </w:tcBorders>
            <w:vAlign w:val="center"/>
          </w:tcPr>
          <w:p w14:paraId="225AD5FD">
            <w:pPr>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Z＜300</w:t>
            </w:r>
          </w:p>
        </w:tc>
      </w:tr>
      <w:tr w14:paraId="5AB378FD">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76C026B5">
            <w:pPr>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批发业</w:t>
            </w:r>
          </w:p>
        </w:tc>
        <w:tc>
          <w:tcPr>
            <w:tcW w:w="1556" w:type="dxa"/>
            <w:tcBorders>
              <w:top w:val="nil"/>
              <w:left w:val="nil"/>
              <w:bottom w:val="single" w:color="auto" w:sz="4" w:space="0"/>
              <w:right w:val="single" w:color="auto" w:sz="4" w:space="0"/>
            </w:tcBorders>
            <w:vAlign w:val="center"/>
          </w:tcPr>
          <w:p w14:paraId="4499E0B2">
            <w:pPr>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从业人员（X）</w:t>
            </w:r>
          </w:p>
        </w:tc>
        <w:tc>
          <w:tcPr>
            <w:tcW w:w="885" w:type="dxa"/>
            <w:tcBorders>
              <w:top w:val="nil"/>
              <w:left w:val="nil"/>
              <w:bottom w:val="single" w:color="auto" w:sz="4" w:space="0"/>
              <w:right w:val="single" w:color="auto" w:sz="4" w:space="0"/>
            </w:tcBorders>
            <w:vAlign w:val="center"/>
          </w:tcPr>
          <w:p w14:paraId="5E4DD8B7">
            <w:pPr>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人</w:t>
            </w:r>
          </w:p>
        </w:tc>
        <w:tc>
          <w:tcPr>
            <w:tcW w:w="1740" w:type="dxa"/>
            <w:tcBorders>
              <w:top w:val="nil"/>
              <w:left w:val="nil"/>
              <w:bottom w:val="single" w:color="auto" w:sz="4" w:space="0"/>
              <w:right w:val="single" w:color="auto" w:sz="4" w:space="0"/>
            </w:tcBorders>
            <w:vAlign w:val="center"/>
          </w:tcPr>
          <w:p w14:paraId="6B7FCC54">
            <w:pPr>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20≤X＜200</w:t>
            </w:r>
          </w:p>
        </w:tc>
        <w:tc>
          <w:tcPr>
            <w:tcW w:w="1500" w:type="dxa"/>
            <w:tcBorders>
              <w:top w:val="nil"/>
              <w:left w:val="nil"/>
              <w:bottom w:val="single" w:color="auto" w:sz="4" w:space="0"/>
              <w:right w:val="single" w:color="auto" w:sz="4" w:space="0"/>
            </w:tcBorders>
            <w:vAlign w:val="center"/>
          </w:tcPr>
          <w:p w14:paraId="20CEA947">
            <w:pPr>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5≤X＜20</w:t>
            </w:r>
          </w:p>
        </w:tc>
        <w:tc>
          <w:tcPr>
            <w:tcW w:w="1170" w:type="dxa"/>
            <w:tcBorders>
              <w:top w:val="nil"/>
              <w:left w:val="nil"/>
              <w:bottom w:val="single" w:color="auto" w:sz="4" w:space="0"/>
              <w:right w:val="single" w:color="auto" w:sz="4" w:space="0"/>
            </w:tcBorders>
            <w:vAlign w:val="center"/>
          </w:tcPr>
          <w:p w14:paraId="3340DEE3">
            <w:pPr>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X＜5</w:t>
            </w:r>
          </w:p>
        </w:tc>
      </w:tr>
      <w:tr w14:paraId="0F41FA4A">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3235698A">
            <w:pPr>
              <w:jc w:val="center"/>
              <w:rPr>
                <w:rFonts w:ascii="宋体" w:hAnsi="宋体" w:cs="宋体"/>
                <w:b/>
                <w:bCs/>
                <w:color w:val="000000" w:themeColor="text1"/>
                <w:kern w:val="0"/>
                <w:szCs w:val="21"/>
                <w14:textFill>
                  <w14:solidFill>
                    <w14:schemeClr w14:val="tx1"/>
                  </w14:solidFill>
                </w14:textFill>
              </w:rPr>
            </w:pPr>
          </w:p>
        </w:tc>
        <w:tc>
          <w:tcPr>
            <w:tcW w:w="1556" w:type="dxa"/>
            <w:tcBorders>
              <w:top w:val="nil"/>
              <w:left w:val="nil"/>
              <w:bottom w:val="single" w:color="auto" w:sz="4" w:space="0"/>
              <w:right w:val="single" w:color="auto" w:sz="4" w:space="0"/>
            </w:tcBorders>
            <w:vAlign w:val="center"/>
          </w:tcPr>
          <w:p w14:paraId="461E8EA0">
            <w:pPr>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营业收入（Y）</w:t>
            </w:r>
          </w:p>
        </w:tc>
        <w:tc>
          <w:tcPr>
            <w:tcW w:w="885" w:type="dxa"/>
            <w:tcBorders>
              <w:top w:val="nil"/>
              <w:left w:val="nil"/>
              <w:bottom w:val="single" w:color="auto" w:sz="4" w:space="0"/>
              <w:right w:val="single" w:color="auto" w:sz="4" w:space="0"/>
            </w:tcBorders>
            <w:vAlign w:val="center"/>
          </w:tcPr>
          <w:p w14:paraId="1D527282">
            <w:pPr>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万元</w:t>
            </w:r>
          </w:p>
        </w:tc>
        <w:tc>
          <w:tcPr>
            <w:tcW w:w="1740" w:type="dxa"/>
            <w:tcBorders>
              <w:top w:val="nil"/>
              <w:left w:val="nil"/>
              <w:bottom w:val="single" w:color="auto" w:sz="4" w:space="0"/>
              <w:right w:val="single" w:color="auto" w:sz="4" w:space="0"/>
            </w:tcBorders>
            <w:vAlign w:val="center"/>
          </w:tcPr>
          <w:p w14:paraId="7EFFABA8">
            <w:pPr>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5000≤Y＜40000</w:t>
            </w:r>
          </w:p>
        </w:tc>
        <w:tc>
          <w:tcPr>
            <w:tcW w:w="1500" w:type="dxa"/>
            <w:tcBorders>
              <w:top w:val="nil"/>
              <w:left w:val="nil"/>
              <w:bottom w:val="single" w:color="auto" w:sz="4" w:space="0"/>
              <w:right w:val="single" w:color="auto" w:sz="4" w:space="0"/>
            </w:tcBorders>
            <w:vAlign w:val="center"/>
          </w:tcPr>
          <w:p w14:paraId="31694258">
            <w:pPr>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1000≤Y＜5000</w:t>
            </w:r>
          </w:p>
        </w:tc>
        <w:tc>
          <w:tcPr>
            <w:tcW w:w="1170" w:type="dxa"/>
            <w:tcBorders>
              <w:top w:val="nil"/>
              <w:left w:val="nil"/>
              <w:bottom w:val="single" w:color="auto" w:sz="4" w:space="0"/>
              <w:right w:val="single" w:color="auto" w:sz="4" w:space="0"/>
            </w:tcBorders>
            <w:vAlign w:val="center"/>
          </w:tcPr>
          <w:p w14:paraId="2E22FC9E">
            <w:pPr>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Y＜1000</w:t>
            </w:r>
          </w:p>
        </w:tc>
      </w:tr>
      <w:tr w14:paraId="3E67A504">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712BA7E5">
            <w:pPr>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零售业</w:t>
            </w:r>
          </w:p>
        </w:tc>
        <w:tc>
          <w:tcPr>
            <w:tcW w:w="1556" w:type="dxa"/>
            <w:tcBorders>
              <w:top w:val="nil"/>
              <w:left w:val="nil"/>
              <w:bottom w:val="single" w:color="auto" w:sz="4" w:space="0"/>
              <w:right w:val="single" w:color="auto" w:sz="4" w:space="0"/>
            </w:tcBorders>
            <w:vAlign w:val="center"/>
          </w:tcPr>
          <w:p w14:paraId="32D4F32E">
            <w:pPr>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从业人员（X）</w:t>
            </w:r>
          </w:p>
        </w:tc>
        <w:tc>
          <w:tcPr>
            <w:tcW w:w="885" w:type="dxa"/>
            <w:tcBorders>
              <w:top w:val="nil"/>
              <w:left w:val="nil"/>
              <w:bottom w:val="single" w:color="auto" w:sz="4" w:space="0"/>
              <w:right w:val="single" w:color="auto" w:sz="4" w:space="0"/>
            </w:tcBorders>
            <w:vAlign w:val="center"/>
          </w:tcPr>
          <w:p w14:paraId="2E81F046">
            <w:pPr>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人</w:t>
            </w:r>
          </w:p>
        </w:tc>
        <w:tc>
          <w:tcPr>
            <w:tcW w:w="1740" w:type="dxa"/>
            <w:tcBorders>
              <w:top w:val="nil"/>
              <w:left w:val="nil"/>
              <w:bottom w:val="single" w:color="auto" w:sz="4" w:space="0"/>
              <w:right w:val="single" w:color="auto" w:sz="4" w:space="0"/>
            </w:tcBorders>
            <w:vAlign w:val="center"/>
          </w:tcPr>
          <w:p w14:paraId="49EB689F">
            <w:pPr>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50≤X＜300</w:t>
            </w:r>
          </w:p>
        </w:tc>
        <w:tc>
          <w:tcPr>
            <w:tcW w:w="1500" w:type="dxa"/>
            <w:tcBorders>
              <w:top w:val="nil"/>
              <w:left w:val="nil"/>
              <w:bottom w:val="single" w:color="auto" w:sz="4" w:space="0"/>
              <w:right w:val="single" w:color="auto" w:sz="4" w:space="0"/>
            </w:tcBorders>
            <w:vAlign w:val="center"/>
          </w:tcPr>
          <w:p w14:paraId="671988A1">
            <w:pPr>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10≤X＜50</w:t>
            </w:r>
          </w:p>
        </w:tc>
        <w:tc>
          <w:tcPr>
            <w:tcW w:w="1170" w:type="dxa"/>
            <w:tcBorders>
              <w:top w:val="nil"/>
              <w:left w:val="nil"/>
              <w:bottom w:val="single" w:color="auto" w:sz="4" w:space="0"/>
              <w:right w:val="single" w:color="auto" w:sz="4" w:space="0"/>
            </w:tcBorders>
            <w:vAlign w:val="center"/>
          </w:tcPr>
          <w:p w14:paraId="599B85C4">
            <w:pPr>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X＜10</w:t>
            </w:r>
          </w:p>
        </w:tc>
      </w:tr>
      <w:tr w14:paraId="429311A0">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29326B1D">
            <w:pPr>
              <w:jc w:val="center"/>
              <w:rPr>
                <w:rFonts w:ascii="宋体" w:hAnsi="宋体" w:cs="宋体"/>
                <w:b/>
                <w:bCs/>
                <w:color w:val="000000" w:themeColor="text1"/>
                <w:kern w:val="0"/>
                <w:szCs w:val="21"/>
                <w14:textFill>
                  <w14:solidFill>
                    <w14:schemeClr w14:val="tx1"/>
                  </w14:solidFill>
                </w14:textFill>
              </w:rPr>
            </w:pPr>
          </w:p>
        </w:tc>
        <w:tc>
          <w:tcPr>
            <w:tcW w:w="1556" w:type="dxa"/>
            <w:tcBorders>
              <w:top w:val="nil"/>
              <w:left w:val="nil"/>
              <w:bottom w:val="single" w:color="auto" w:sz="4" w:space="0"/>
              <w:right w:val="single" w:color="auto" w:sz="4" w:space="0"/>
            </w:tcBorders>
            <w:vAlign w:val="center"/>
          </w:tcPr>
          <w:p w14:paraId="0E43F727">
            <w:pPr>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营业收入（Y）</w:t>
            </w:r>
          </w:p>
        </w:tc>
        <w:tc>
          <w:tcPr>
            <w:tcW w:w="885" w:type="dxa"/>
            <w:tcBorders>
              <w:top w:val="nil"/>
              <w:left w:val="nil"/>
              <w:bottom w:val="single" w:color="auto" w:sz="4" w:space="0"/>
              <w:right w:val="single" w:color="auto" w:sz="4" w:space="0"/>
            </w:tcBorders>
            <w:vAlign w:val="center"/>
          </w:tcPr>
          <w:p w14:paraId="606D4ECF">
            <w:pPr>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万元</w:t>
            </w:r>
          </w:p>
        </w:tc>
        <w:tc>
          <w:tcPr>
            <w:tcW w:w="1740" w:type="dxa"/>
            <w:tcBorders>
              <w:top w:val="nil"/>
              <w:left w:val="nil"/>
              <w:bottom w:val="single" w:color="auto" w:sz="4" w:space="0"/>
              <w:right w:val="single" w:color="auto" w:sz="4" w:space="0"/>
            </w:tcBorders>
            <w:vAlign w:val="center"/>
          </w:tcPr>
          <w:p w14:paraId="5C754B84">
            <w:pPr>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500≤Y＜20000</w:t>
            </w:r>
          </w:p>
        </w:tc>
        <w:tc>
          <w:tcPr>
            <w:tcW w:w="1500" w:type="dxa"/>
            <w:tcBorders>
              <w:top w:val="nil"/>
              <w:left w:val="nil"/>
              <w:bottom w:val="single" w:color="auto" w:sz="4" w:space="0"/>
              <w:right w:val="single" w:color="auto" w:sz="4" w:space="0"/>
            </w:tcBorders>
            <w:vAlign w:val="center"/>
          </w:tcPr>
          <w:p w14:paraId="1ADEEB82">
            <w:pPr>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100≤Y＜500</w:t>
            </w:r>
          </w:p>
        </w:tc>
        <w:tc>
          <w:tcPr>
            <w:tcW w:w="1170" w:type="dxa"/>
            <w:tcBorders>
              <w:top w:val="nil"/>
              <w:left w:val="nil"/>
              <w:bottom w:val="single" w:color="auto" w:sz="4" w:space="0"/>
              <w:right w:val="single" w:color="auto" w:sz="4" w:space="0"/>
            </w:tcBorders>
            <w:vAlign w:val="center"/>
          </w:tcPr>
          <w:p w14:paraId="74FDAAEC">
            <w:pPr>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Y＜100</w:t>
            </w:r>
          </w:p>
        </w:tc>
      </w:tr>
      <w:tr w14:paraId="217727FC">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1F180490">
            <w:pPr>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交通运输业</w:t>
            </w:r>
          </w:p>
        </w:tc>
        <w:tc>
          <w:tcPr>
            <w:tcW w:w="1556" w:type="dxa"/>
            <w:tcBorders>
              <w:top w:val="nil"/>
              <w:left w:val="nil"/>
              <w:bottom w:val="single" w:color="auto" w:sz="4" w:space="0"/>
              <w:right w:val="single" w:color="auto" w:sz="4" w:space="0"/>
            </w:tcBorders>
            <w:vAlign w:val="center"/>
          </w:tcPr>
          <w:p w14:paraId="7773CF31">
            <w:pPr>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从业人员（X）</w:t>
            </w:r>
          </w:p>
        </w:tc>
        <w:tc>
          <w:tcPr>
            <w:tcW w:w="885" w:type="dxa"/>
            <w:tcBorders>
              <w:top w:val="nil"/>
              <w:left w:val="nil"/>
              <w:bottom w:val="single" w:color="auto" w:sz="4" w:space="0"/>
              <w:right w:val="single" w:color="auto" w:sz="4" w:space="0"/>
            </w:tcBorders>
            <w:vAlign w:val="center"/>
          </w:tcPr>
          <w:p w14:paraId="30E0848F">
            <w:pPr>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人</w:t>
            </w:r>
          </w:p>
        </w:tc>
        <w:tc>
          <w:tcPr>
            <w:tcW w:w="1740" w:type="dxa"/>
            <w:tcBorders>
              <w:top w:val="nil"/>
              <w:left w:val="nil"/>
              <w:bottom w:val="single" w:color="auto" w:sz="4" w:space="0"/>
              <w:right w:val="single" w:color="auto" w:sz="4" w:space="0"/>
            </w:tcBorders>
            <w:vAlign w:val="center"/>
          </w:tcPr>
          <w:p w14:paraId="304A423C">
            <w:pPr>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300≤X＜1000</w:t>
            </w:r>
          </w:p>
        </w:tc>
        <w:tc>
          <w:tcPr>
            <w:tcW w:w="1500" w:type="dxa"/>
            <w:tcBorders>
              <w:top w:val="nil"/>
              <w:left w:val="nil"/>
              <w:bottom w:val="single" w:color="auto" w:sz="4" w:space="0"/>
              <w:right w:val="single" w:color="auto" w:sz="4" w:space="0"/>
            </w:tcBorders>
            <w:vAlign w:val="center"/>
          </w:tcPr>
          <w:p w14:paraId="2BDBBAEF">
            <w:pPr>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20≤X＜300</w:t>
            </w:r>
          </w:p>
        </w:tc>
        <w:tc>
          <w:tcPr>
            <w:tcW w:w="1170" w:type="dxa"/>
            <w:tcBorders>
              <w:top w:val="nil"/>
              <w:left w:val="nil"/>
              <w:bottom w:val="single" w:color="auto" w:sz="4" w:space="0"/>
              <w:right w:val="single" w:color="auto" w:sz="4" w:space="0"/>
            </w:tcBorders>
            <w:vAlign w:val="center"/>
          </w:tcPr>
          <w:p w14:paraId="279F3313">
            <w:pPr>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X＜20</w:t>
            </w:r>
          </w:p>
        </w:tc>
      </w:tr>
      <w:tr w14:paraId="33067538">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7345BE58">
            <w:pPr>
              <w:jc w:val="center"/>
              <w:rPr>
                <w:rFonts w:ascii="宋体" w:hAnsi="宋体" w:cs="宋体"/>
                <w:b/>
                <w:bCs/>
                <w:color w:val="000000" w:themeColor="text1"/>
                <w:kern w:val="0"/>
                <w:szCs w:val="21"/>
                <w14:textFill>
                  <w14:solidFill>
                    <w14:schemeClr w14:val="tx1"/>
                  </w14:solidFill>
                </w14:textFill>
              </w:rPr>
            </w:pPr>
          </w:p>
        </w:tc>
        <w:tc>
          <w:tcPr>
            <w:tcW w:w="1556" w:type="dxa"/>
            <w:tcBorders>
              <w:top w:val="nil"/>
              <w:left w:val="nil"/>
              <w:bottom w:val="single" w:color="auto" w:sz="4" w:space="0"/>
              <w:right w:val="single" w:color="auto" w:sz="4" w:space="0"/>
            </w:tcBorders>
            <w:vAlign w:val="center"/>
          </w:tcPr>
          <w:p w14:paraId="55A420F7">
            <w:pPr>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营业收入（Y）</w:t>
            </w:r>
          </w:p>
        </w:tc>
        <w:tc>
          <w:tcPr>
            <w:tcW w:w="885" w:type="dxa"/>
            <w:tcBorders>
              <w:top w:val="nil"/>
              <w:left w:val="nil"/>
              <w:bottom w:val="single" w:color="auto" w:sz="4" w:space="0"/>
              <w:right w:val="single" w:color="auto" w:sz="4" w:space="0"/>
            </w:tcBorders>
            <w:vAlign w:val="center"/>
          </w:tcPr>
          <w:p w14:paraId="14918C42">
            <w:pPr>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万元</w:t>
            </w:r>
          </w:p>
        </w:tc>
        <w:tc>
          <w:tcPr>
            <w:tcW w:w="1740" w:type="dxa"/>
            <w:tcBorders>
              <w:top w:val="nil"/>
              <w:left w:val="nil"/>
              <w:bottom w:val="single" w:color="auto" w:sz="4" w:space="0"/>
              <w:right w:val="single" w:color="auto" w:sz="4" w:space="0"/>
            </w:tcBorders>
            <w:vAlign w:val="center"/>
          </w:tcPr>
          <w:p w14:paraId="2EBE825D">
            <w:pPr>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3000≤Y＜30000</w:t>
            </w:r>
          </w:p>
        </w:tc>
        <w:tc>
          <w:tcPr>
            <w:tcW w:w="1500" w:type="dxa"/>
            <w:tcBorders>
              <w:top w:val="nil"/>
              <w:left w:val="nil"/>
              <w:bottom w:val="single" w:color="auto" w:sz="4" w:space="0"/>
              <w:right w:val="single" w:color="auto" w:sz="4" w:space="0"/>
            </w:tcBorders>
            <w:vAlign w:val="center"/>
          </w:tcPr>
          <w:p w14:paraId="5D9C0113">
            <w:pPr>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200≤Y＜3000</w:t>
            </w:r>
          </w:p>
        </w:tc>
        <w:tc>
          <w:tcPr>
            <w:tcW w:w="1170" w:type="dxa"/>
            <w:tcBorders>
              <w:top w:val="nil"/>
              <w:left w:val="nil"/>
              <w:bottom w:val="single" w:color="auto" w:sz="4" w:space="0"/>
              <w:right w:val="single" w:color="auto" w:sz="4" w:space="0"/>
            </w:tcBorders>
            <w:vAlign w:val="center"/>
          </w:tcPr>
          <w:p w14:paraId="44E22732">
            <w:pPr>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Y＜200</w:t>
            </w:r>
          </w:p>
        </w:tc>
      </w:tr>
      <w:tr w14:paraId="4221F1A3">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19CBA6D5">
            <w:pPr>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仓储业</w:t>
            </w:r>
          </w:p>
        </w:tc>
        <w:tc>
          <w:tcPr>
            <w:tcW w:w="1556" w:type="dxa"/>
            <w:tcBorders>
              <w:top w:val="nil"/>
              <w:left w:val="nil"/>
              <w:bottom w:val="single" w:color="auto" w:sz="4" w:space="0"/>
              <w:right w:val="single" w:color="auto" w:sz="4" w:space="0"/>
            </w:tcBorders>
            <w:vAlign w:val="center"/>
          </w:tcPr>
          <w:p w14:paraId="34CC09C7">
            <w:pPr>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从业人员（X）</w:t>
            </w:r>
          </w:p>
        </w:tc>
        <w:tc>
          <w:tcPr>
            <w:tcW w:w="885" w:type="dxa"/>
            <w:tcBorders>
              <w:top w:val="nil"/>
              <w:left w:val="nil"/>
              <w:bottom w:val="single" w:color="auto" w:sz="4" w:space="0"/>
              <w:right w:val="single" w:color="auto" w:sz="4" w:space="0"/>
            </w:tcBorders>
            <w:vAlign w:val="center"/>
          </w:tcPr>
          <w:p w14:paraId="129FED50">
            <w:pPr>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人</w:t>
            </w:r>
          </w:p>
        </w:tc>
        <w:tc>
          <w:tcPr>
            <w:tcW w:w="1740" w:type="dxa"/>
            <w:tcBorders>
              <w:top w:val="nil"/>
              <w:left w:val="nil"/>
              <w:bottom w:val="single" w:color="auto" w:sz="4" w:space="0"/>
              <w:right w:val="single" w:color="auto" w:sz="4" w:space="0"/>
            </w:tcBorders>
            <w:vAlign w:val="center"/>
          </w:tcPr>
          <w:p w14:paraId="1C5FDD9F">
            <w:pPr>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100≤X＜200</w:t>
            </w:r>
          </w:p>
        </w:tc>
        <w:tc>
          <w:tcPr>
            <w:tcW w:w="1500" w:type="dxa"/>
            <w:tcBorders>
              <w:top w:val="nil"/>
              <w:left w:val="nil"/>
              <w:bottom w:val="single" w:color="auto" w:sz="4" w:space="0"/>
              <w:right w:val="single" w:color="auto" w:sz="4" w:space="0"/>
            </w:tcBorders>
            <w:vAlign w:val="center"/>
          </w:tcPr>
          <w:p w14:paraId="24C5E226">
            <w:pPr>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20≤X＜100</w:t>
            </w:r>
          </w:p>
        </w:tc>
        <w:tc>
          <w:tcPr>
            <w:tcW w:w="1170" w:type="dxa"/>
            <w:tcBorders>
              <w:top w:val="nil"/>
              <w:left w:val="nil"/>
              <w:bottom w:val="single" w:color="auto" w:sz="4" w:space="0"/>
              <w:right w:val="single" w:color="auto" w:sz="4" w:space="0"/>
            </w:tcBorders>
            <w:vAlign w:val="center"/>
          </w:tcPr>
          <w:p w14:paraId="568186EC">
            <w:pPr>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X＜20</w:t>
            </w:r>
          </w:p>
        </w:tc>
      </w:tr>
      <w:tr w14:paraId="45EC2016">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2B3FD541">
            <w:pPr>
              <w:jc w:val="center"/>
              <w:rPr>
                <w:rFonts w:ascii="宋体" w:hAnsi="宋体" w:cs="宋体"/>
                <w:b/>
                <w:bCs/>
                <w:color w:val="000000" w:themeColor="text1"/>
                <w:kern w:val="0"/>
                <w:szCs w:val="21"/>
                <w14:textFill>
                  <w14:solidFill>
                    <w14:schemeClr w14:val="tx1"/>
                  </w14:solidFill>
                </w14:textFill>
              </w:rPr>
            </w:pPr>
          </w:p>
        </w:tc>
        <w:tc>
          <w:tcPr>
            <w:tcW w:w="1556" w:type="dxa"/>
            <w:tcBorders>
              <w:top w:val="nil"/>
              <w:left w:val="nil"/>
              <w:bottom w:val="single" w:color="auto" w:sz="4" w:space="0"/>
              <w:right w:val="single" w:color="auto" w:sz="4" w:space="0"/>
            </w:tcBorders>
            <w:vAlign w:val="center"/>
          </w:tcPr>
          <w:p w14:paraId="4AE4ECB0">
            <w:pPr>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营业收入（Y）</w:t>
            </w:r>
          </w:p>
        </w:tc>
        <w:tc>
          <w:tcPr>
            <w:tcW w:w="885" w:type="dxa"/>
            <w:tcBorders>
              <w:top w:val="nil"/>
              <w:left w:val="nil"/>
              <w:bottom w:val="single" w:color="auto" w:sz="4" w:space="0"/>
              <w:right w:val="single" w:color="auto" w:sz="4" w:space="0"/>
            </w:tcBorders>
            <w:vAlign w:val="center"/>
          </w:tcPr>
          <w:p w14:paraId="4B59001E">
            <w:pPr>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万元</w:t>
            </w:r>
          </w:p>
        </w:tc>
        <w:tc>
          <w:tcPr>
            <w:tcW w:w="1740" w:type="dxa"/>
            <w:tcBorders>
              <w:top w:val="nil"/>
              <w:left w:val="nil"/>
              <w:bottom w:val="single" w:color="auto" w:sz="4" w:space="0"/>
              <w:right w:val="single" w:color="auto" w:sz="4" w:space="0"/>
            </w:tcBorders>
            <w:vAlign w:val="center"/>
          </w:tcPr>
          <w:p w14:paraId="3066531E">
            <w:pPr>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1000≤Y＜30000</w:t>
            </w:r>
          </w:p>
        </w:tc>
        <w:tc>
          <w:tcPr>
            <w:tcW w:w="1500" w:type="dxa"/>
            <w:tcBorders>
              <w:top w:val="nil"/>
              <w:left w:val="nil"/>
              <w:bottom w:val="single" w:color="auto" w:sz="4" w:space="0"/>
              <w:right w:val="single" w:color="auto" w:sz="4" w:space="0"/>
            </w:tcBorders>
            <w:vAlign w:val="center"/>
          </w:tcPr>
          <w:p w14:paraId="608F8608">
            <w:pPr>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100≤Y＜1000</w:t>
            </w:r>
          </w:p>
        </w:tc>
        <w:tc>
          <w:tcPr>
            <w:tcW w:w="1170" w:type="dxa"/>
            <w:tcBorders>
              <w:top w:val="nil"/>
              <w:left w:val="nil"/>
              <w:bottom w:val="single" w:color="auto" w:sz="4" w:space="0"/>
              <w:right w:val="single" w:color="auto" w:sz="4" w:space="0"/>
            </w:tcBorders>
            <w:vAlign w:val="center"/>
          </w:tcPr>
          <w:p w14:paraId="7D15BC77">
            <w:pPr>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Y＜100</w:t>
            </w:r>
          </w:p>
        </w:tc>
      </w:tr>
      <w:tr w14:paraId="2A671441">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0E97B367">
            <w:pPr>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邮政业</w:t>
            </w:r>
          </w:p>
        </w:tc>
        <w:tc>
          <w:tcPr>
            <w:tcW w:w="1556" w:type="dxa"/>
            <w:tcBorders>
              <w:top w:val="nil"/>
              <w:left w:val="nil"/>
              <w:bottom w:val="single" w:color="auto" w:sz="4" w:space="0"/>
              <w:right w:val="single" w:color="auto" w:sz="4" w:space="0"/>
            </w:tcBorders>
            <w:vAlign w:val="center"/>
          </w:tcPr>
          <w:p w14:paraId="6CCA2DDD">
            <w:pPr>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从业人员（X）</w:t>
            </w:r>
          </w:p>
        </w:tc>
        <w:tc>
          <w:tcPr>
            <w:tcW w:w="885" w:type="dxa"/>
            <w:tcBorders>
              <w:top w:val="nil"/>
              <w:left w:val="nil"/>
              <w:bottom w:val="single" w:color="auto" w:sz="4" w:space="0"/>
              <w:right w:val="single" w:color="auto" w:sz="4" w:space="0"/>
            </w:tcBorders>
            <w:vAlign w:val="center"/>
          </w:tcPr>
          <w:p w14:paraId="234E6103">
            <w:pPr>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人</w:t>
            </w:r>
          </w:p>
        </w:tc>
        <w:tc>
          <w:tcPr>
            <w:tcW w:w="1740" w:type="dxa"/>
            <w:tcBorders>
              <w:top w:val="nil"/>
              <w:left w:val="nil"/>
              <w:bottom w:val="single" w:color="auto" w:sz="4" w:space="0"/>
              <w:right w:val="single" w:color="auto" w:sz="4" w:space="0"/>
            </w:tcBorders>
            <w:vAlign w:val="center"/>
          </w:tcPr>
          <w:p w14:paraId="10EC6EF5">
            <w:pPr>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300≤X＜1000</w:t>
            </w:r>
          </w:p>
        </w:tc>
        <w:tc>
          <w:tcPr>
            <w:tcW w:w="1500" w:type="dxa"/>
            <w:tcBorders>
              <w:top w:val="nil"/>
              <w:left w:val="nil"/>
              <w:bottom w:val="single" w:color="auto" w:sz="4" w:space="0"/>
              <w:right w:val="single" w:color="auto" w:sz="4" w:space="0"/>
            </w:tcBorders>
            <w:vAlign w:val="center"/>
          </w:tcPr>
          <w:p w14:paraId="59696FB0">
            <w:pPr>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20≤X＜300</w:t>
            </w:r>
          </w:p>
        </w:tc>
        <w:tc>
          <w:tcPr>
            <w:tcW w:w="1170" w:type="dxa"/>
            <w:tcBorders>
              <w:top w:val="nil"/>
              <w:left w:val="nil"/>
              <w:bottom w:val="single" w:color="auto" w:sz="4" w:space="0"/>
              <w:right w:val="single" w:color="auto" w:sz="4" w:space="0"/>
            </w:tcBorders>
            <w:vAlign w:val="center"/>
          </w:tcPr>
          <w:p w14:paraId="3CEEA61A">
            <w:pPr>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X＜20</w:t>
            </w:r>
          </w:p>
        </w:tc>
      </w:tr>
      <w:tr w14:paraId="3BAF9D3E">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4F80CF2A">
            <w:pPr>
              <w:jc w:val="center"/>
              <w:rPr>
                <w:rFonts w:ascii="宋体" w:hAnsi="宋体" w:cs="宋体"/>
                <w:b/>
                <w:bCs/>
                <w:color w:val="000000" w:themeColor="text1"/>
                <w:kern w:val="0"/>
                <w:szCs w:val="21"/>
                <w14:textFill>
                  <w14:solidFill>
                    <w14:schemeClr w14:val="tx1"/>
                  </w14:solidFill>
                </w14:textFill>
              </w:rPr>
            </w:pPr>
          </w:p>
        </w:tc>
        <w:tc>
          <w:tcPr>
            <w:tcW w:w="1556" w:type="dxa"/>
            <w:tcBorders>
              <w:top w:val="nil"/>
              <w:left w:val="nil"/>
              <w:bottom w:val="single" w:color="auto" w:sz="4" w:space="0"/>
              <w:right w:val="single" w:color="auto" w:sz="4" w:space="0"/>
            </w:tcBorders>
            <w:vAlign w:val="center"/>
          </w:tcPr>
          <w:p w14:paraId="1B985806">
            <w:pPr>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营业收入（Y）</w:t>
            </w:r>
          </w:p>
        </w:tc>
        <w:tc>
          <w:tcPr>
            <w:tcW w:w="885" w:type="dxa"/>
            <w:tcBorders>
              <w:top w:val="nil"/>
              <w:left w:val="nil"/>
              <w:bottom w:val="single" w:color="auto" w:sz="4" w:space="0"/>
              <w:right w:val="single" w:color="auto" w:sz="4" w:space="0"/>
            </w:tcBorders>
            <w:vAlign w:val="center"/>
          </w:tcPr>
          <w:p w14:paraId="3E75A8E2">
            <w:pPr>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万元</w:t>
            </w:r>
          </w:p>
        </w:tc>
        <w:tc>
          <w:tcPr>
            <w:tcW w:w="1740" w:type="dxa"/>
            <w:tcBorders>
              <w:top w:val="nil"/>
              <w:left w:val="nil"/>
              <w:bottom w:val="single" w:color="auto" w:sz="4" w:space="0"/>
              <w:right w:val="single" w:color="auto" w:sz="4" w:space="0"/>
            </w:tcBorders>
            <w:vAlign w:val="center"/>
          </w:tcPr>
          <w:p w14:paraId="42DCC39D">
            <w:pPr>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2000≤Y＜30000</w:t>
            </w:r>
          </w:p>
        </w:tc>
        <w:tc>
          <w:tcPr>
            <w:tcW w:w="1500" w:type="dxa"/>
            <w:tcBorders>
              <w:top w:val="nil"/>
              <w:left w:val="nil"/>
              <w:bottom w:val="single" w:color="auto" w:sz="4" w:space="0"/>
              <w:right w:val="single" w:color="auto" w:sz="4" w:space="0"/>
            </w:tcBorders>
            <w:vAlign w:val="center"/>
          </w:tcPr>
          <w:p w14:paraId="2A492BE3">
            <w:pPr>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100≤Y＜2000</w:t>
            </w:r>
          </w:p>
        </w:tc>
        <w:tc>
          <w:tcPr>
            <w:tcW w:w="1170" w:type="dxa"/>
            <w:tcBorders>
              <w:top w:val="nil"/>
              <w:left w:val="nil"/>
              <w:bottom w:val="single" w:color="auto" w:sz="4" w:space="0"/>
              <w:right w:val="single" w:color="auto" w:sz="4" w:space="0"/>
            </w:tcBorders>
            <w:vAlign w:val="center"/>
          </w:tcPr>
          <w:p w14:paraId="542572BD">
            <w:pPr>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Y＜100</w:t>
            </w:r>
          </w:p>
        </w:tc>
      </w:tr>
      <w:tr w14:paraId="124BD0FD">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5B303288">
            <w:pPr>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住宿业</w:t>
            </w:r>
          </w:p>
        </w:tc>
        <w:tc>
          <w:tcPr>
            <w:tcW w:w="1556" w:type="dxa"/>
            <w:tcBorders>
              <w:top w:val="nil"/>
              <w:left w:val="nil"/>
              <w:bottom w:val="single" w:color="auto" w:sz="4" w:space="0"/>
              <w:right w:val="single" w:color="auto" w:sz="4" w:space="0"/>
            </w:tcBorders>
            <w:vAlign w:val="center"/>
          </w:tcPr>
          <w:p w14:paraId="630F7188">
            <w:pPr>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从业人员（X）</w:t>
            </w:r>
          </w:p>
        </w:tc>
        <w:tc>
          <w:tcPr>
            <w:tcW w:w="885" w:type="dxa"/>
            <w:tcBorders>
              <w:top w:val="nil"/>
              <w:left w:val="nil"/>
              <w:bottom w:val="single" w:color="auto" w:sz="4" w:space="0"/>
              <w:right w:val="single" w:color="auto" w:sz="4" w:space="0"/>
            </w:tcBorders>
            <w:vAlign w:val="center"/>
          </w:tcPr>
          <w:p w14:paraId="62835E59">
            <w:pPr>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人</w:t>
            </w:r>
          </w:p>
        </w:tc>
        <w:tc>
          <w:tcPr>
            <w:tcW w:w="1740" w:type="dxa"/>
            <w:tcBorders>
              <w:top w:val="nil"/>
              <w:left w:val="nil"/>
              <w:bottom w:val="single" w:color="auto" w:sz="4" w:space="0"/>
              <w:right w:val="single" w:color="auto" w:sz="4" w:space="0"/>
            </w:tcBorders>
            <w:vAlign w:val="center"/>
          </w:tcPr>
          <w:p w14:paraId="64C76468">
            <w:pPr>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100≤X＜300</w:t>
            </w:r>
          </w:p>
        </w:tc>
        <w:tc>
          <w:tcPr>
            <w:tcW w:w="1500" w:type="dxa"/>
            <w:tcBorders>
              <w:top w:val="nil"/>
              <w:left w:val="nil"/>
              <w:bottom w:val="single" w:color="auto" w:sz="4" w:space="0"/>
              <w:right w:val="single" w:color="auto" w:sz="4" w:space="0"/>
            </w:tcBorders>
            <w:vAlign w:val="center"/>
          </w:tcPr>
          <w:p w14:paraId="5063CF15">
            <w:pPr>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10≤X＜100</w:t>
            </w:r>
          </w:p>
        </w:tc>
        <w:tc>
          <w:tcPr>
            <w:tcW w:w="1170" w:type="dxa"/>
            <w:tcBorders>
              <w:top w:val="nil"/>
              <w:left w:val="nil"/>
              <w:bottom w:val="single" w:color="auto" w:sz="4" w:space="0"/>
              <w:right w:val="single" w:color="auto" w:sz="4" w:space="0"/>
            </w:tcBorders>
            <w:vAlign w:val="center"/>
          </w:tcPr>
          <w:p w14:paraId="200C48A6">
            <w:pPr>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X＜10</w:t>
            </w:r>
          </w:p>
        </w:tc>
      </w:tr>
      <w:tr w14:paraId="59B3DCFB">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019D34BC">
            <w:pPr>
              <w:jc w:val="center"/>
              <w:rPr>
                <w:rFonts w:ascii="宋体" w:hAnsi="宋体" w:cs="宋体"/>
                <w:b/>
                <w:bCs/>
                <w:color w:val="000000" w:themeColor="text1"/>
                <w:kern w:val="0"/>
                <w:szCs w:val="21"/>
                <w14:textFill>
                  <w14:solidFill>
                    <w14:schemeClr w14:val="tx1"/>
                  </w14:solidFill>
                </w14:textFill>
              </w:rPr>
            </w:pPr>
          </w:p>
        </w:tc>
        <w:tc>
          <w:tcPr>
            <w:tcW w:w="1556" w:type="dxa"/>
            <w:tcBorders>
              <w:top w:val="nil"/>
              <w:left w:val="nil"/>
              <w:bottom w:val="single" w:color="auto" w:sz="4" w:space="0"/>
              <w:right w:val="single" w:color="auto" w:sz="4" w:space="0"/>
            </w:tcBorders>
            <w:vAlign w:val="center"/>
          </w:tcPr>
          <w:p w14:paraId="06FCB3F7">
            <w:pPr>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营业收入（Y）</w:t>
            </w:r>
          </w:p>
        </w:tc>
        <w:tc>
          <w:tcPr>
            <w:tcW w:w="885" w:type="dxa"/>
            <w:tcBorders>
              <w:top w:val="nil"/>
              <w:left w:val="nil"/>
              <w:bottom w:val="single" w:color="auto" w:sz="4" w:space="0"/>
              <w:right w:val="single" w:color="auto" w:sz="4" w:space="0"/>
            </w:tcBorders>
            <w:vAlign w:val="center"/>
          </w:tcPr>
          <w:p w14:paraId="2790CFE4">
            <w:pPr>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万元</w:t>
            </w:r>
          </w:p>
        </w:tc>
        <w:tc>
          <w:tcPr>
            <w:tcW w:w="1740" w:type="dxa"/>
            <w:tcBorders>
              <w:top w:val="nil"/>
              <w:left w:val="nil"/>
              <w:bottom w:val="single" w:color="auto" w:sz="4" w:space="0"/>
              <w:right w:val="single" w:color="auto" w:sz="4" w:space="0"/>
            </w:tcBorders>
            <w:vAlign w:val="center"/>
          </w:tcPr>
          <w:p w14:paraId="798435E7">
            <w:pPr>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2000≤Y＜10000</w:t>
            </w:r>
          </w:p>
        </w:tc>
        <w:tc>
          <w:tcPr>
            <w:tcW w:w="1500" w:type="dxa"/>
            <w:tcBorders>
              <w:top w:val="nil"/>
              <w:left w:val="nil"/>
              <w:bottom w:val="single" w:color="auto" w:sz="4" w:space="0"/>
              <w:right w:val="single" w:color="auto" w:sz="4" w:space="0"/>
            </w:tcBorders>
            <w:vAlign w:val="center"/>
          </w:tcPr>
          <w:p w14:paraId="6014DFD5">
            <w:pPr>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100≤Y＜2000</w:t>
            </w:r>
          </w:p>
        </w:tc>
        <w:tc>
          <w:tcPr>
            <w:tcW w:w="1170" w:type="dxa"/>
            <w:tcBorders>
              <w:top w:val="nil"/>
              <w:left w:val="nil"/>
              <w:bottom w:val="single" w:color="auto" w:sz="4" w:space="0"/>
              <w:right w:val="single" w:color="auto" w:sz="4" w:space="0"/>
            </w:tcBorders>
            <w:vAlign w:val="center"/>
          </w:tcPr>
          <w:p w14:paraId="1BDBC8D2">
            <w:pPr>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Y＜100</w:t>
            </w:r>
          </w:p>
        </w:tc>
      </w:tr>
      <w:tr w14:paraId="0A921E07">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643167F7">
            <w:pPr>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餐饮业</w:t>
            </w:r>
          </w:p>
        </w:tc>
        <w:tc>
          <w:tcPr>
            <w:tcW w:w="1556" w:type="dxa"/>
            <w:tcBorders>
              <w:top w:val="nil"/>
              <w:left w:val="nil"/>
              <w:bottom w:val="single" w:color="auto" w:sz="4" w:space="0"/>
              <w:right w:val="single" w:color="auto" w:sz="4" w:space="0"/>
            </w:tcBorders>
            <w:vAlign w:val="center"/>
          </w:tcPr>
          <w:p w14:paraId="566E6651">
            <w:pPr>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从业人员（X）</w:t>
            </w:r>
          </w:p>
        </w:tc>
        <w:tc>
          <w:tcPr>
            <w:tcW w:w="885" w:type="dxa"/>
            <w:tcBorders>
              <w:top w:val="nil"/>
              <w:left w:val="nil"/>
              <w:bottom w:val="single" w:color="auto" w:sz="4" w:space="0"/>
              <w:right w:val="single" w:color="auto" w:sz="4" w:space="0"/>
            </w:tcBorders>
            <w:vAlign w:val="center"/>
          </w:tcPr>
          <w:p w14:paraId="6458075E">
            <w:pPr>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人</w:t>
            </w:r>
          </w:p>
        </w:tc>
        <w:tc>
          <w:tcPr>
            <w:tcW w:w="1740" w:type="dxa"/>
            <w:tcBorders>
              <w:top w:val="nil"/>
              <w:left w:val="nil"/>
              <w:bottom w:val="single" w:color="auto" w:sz="4" w:space="0"/>
              <w:right w:val="single" w:color="auto" w:sz="4" w:space="0"/>
            </w:tcBorders>
            <w:vAlign w:val="center"/>
          </w:tcPr>
          <w:p w14:paraId="201F881A">
            <w:pPr>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100≤X＜300</w:t>
            </w:r>
          </w:p>
        </w:tc>
        <w:tc>
          <w:tcPr>
            <w:tcW w:w="1500" w:type="dxa"/>
            <w:tcBorders>
              <w:top w:val="nil"/>
              <w:left w:val="nil"/>
              <w:bottom w:val="single" w:color="auto" w:sz="4" w:space="0"/>
              <w:right w:val="single" w:color="auto" w:sz="4" w:space="0"/>
            </w:tcBorders>
            <w:vAlign w:val="center"/>
          </w:tcPr>
          <w:p w14:paraId="74B516F2">
            <w:pPr>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10≤X＜100</w:t>
            </w:r>
          </w:p>
        </w:tc>
        <w:tc>
          <w:tcPr>
            <w:tcW w:w="1170" w:type="dxa"/>
            <w:tcBorders>
              <w:top w:val="nil"/>
              <w:left w:val="nil"/>
              <w:bottom w:val="single" w:color="auto" w:sz="4" w:space="0"/>
              <w:right w:val="single" w:color="auto" w:sz="4" w:space="0"/>
            </w:tcBorders>
            <w:vAlign w:val="center"/>
          </w:tcPr>
          <w:p w14:paraId="623E4962">
            <w:pPr>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X＜10</w:t>
            </w:r>
          </w:p>
        </w:tc>
      </w:tr>
      <w:tr w14:paraId="189CBBAF">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2296BBD3">
            <w:pPr>
              <w:jc w:val="center"/>
              <w:rPr>
                <w:rFonts w:ascii="宋体" w:hAnsi="宋体" w:cs="宋体"/>
                <w:b/>
                <w:bCs/>
                <w:color w:val="000000" w:themeColor="text1"/>
                <w:kern w:val="0"/>
                <w:szCs w:val="21"/>
                <w14:textFill>
                  <w14:solidFill>
                    <w14:schemeClr w14:val="tx1"/>
                  </w14:solidFill>
                </w14:textFill>
              </w:rPr>
            </w:pPr>
          </w:p>
        </w:tc>
        <w:tc>
          <w:tcPr>
            <w:tcW w:w="1556" w:type="dxa"/>
            <w:tcBorders>
              <w:top w:val="nil"/>
              <w:left w:val="nil"/>
              <w:bottom w:val="single" w:color="auto" w:sz="4" w:space="0"/>
              <w:right w:val="single" w:color="auto" w:sz="4" w:space="0"/>
            </w:tcBorders>
            <w:vAlign w:val="center"/>
          </w:tcPr>
          <w:p w14:paraId="0BB059DC">
            <w:pPr>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营业收入（Y）</w:t>
            </w:r>
          </w:p>
        </w:tc>
        <w:tc>
          <w:tcPr>
            <w:tcW w:w="885" w:type="dxa"/>
            <w:tcBorders>
              <w:top w:val="nil"/>
              <w:left w:val="nil"/>
              <w:bottom w:val="single" w:color="auto" w:sz="4" w:space="0"/>
              <w:right w:val="single" w:color="auto" w:sz="4" w:space="0"/>
            </w:tcBorders>
            <w:vAlign w:val="center"/>
          </w:tcPr>
          <w:p w14:paraId="0773F5FD">
            <w:pPr>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万元</w:t>
            </w:r>
          </w:p>
        </w:tc>
        <w:tc>
          <w:tcPr>
            <w:tcW w:w="1740" w:type="dxa"/>
            <w:tcBorders>
              <w:top w:val="nil"/>
              <w:left w:val="nil"/>
              <w:bottom w:val="single" w:color="auto" w:sz="4" w:space="0"/>
              <w:right w:val="single" w:color="auto" w:sz="4" w:space="0"/>
            </w:tcBorders>
            <w:vAlign w:val="center"/>
          </w:tcPr>
          <w:p w14:paraId="06B08CB5">
            <w:pPr>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2000≤Y＜10000</w:t>
            </w:r>
          </w:p>
        </w:tc>
        <w:tc>
          <w:tcPr>
            <w:tcW w:w="1500" w:type="dxa"/>
            <w:tcBorders>
              <w:top w:val="nil"/>
              <w:left w:val="nil"/>
              <w:bottom w:val="single" w:color="auto" w:sz="4" w:space="0"/>
              <w:right w:val="single" w:color="auto" w:sz="4" w:space="0"/>
            </w:tcBorders>
            <w:vAlign w:val="center"/>
          </w:tcPr>
          <w:p w14:paraId="3E12AC28">
            <w:pPr>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100≤Y＜2000</w:t>
            </w:r>
          </w:p>
        </w:tc>
        <w:tc>
          <w:tcPr>
            <w:tcW w:w="1170" w:type="dxa"/>
            <w:tcBorders>
              <w:top w:val="nil"/>
              <w:left w:val="nil"/>
              <w:bottom w:val="single" w:color="auto" w:sz="4" w:space="0"/>
              <w:right w:val="single" w:color="auto" w:sz="4" w:space="0"/>
            </w:tcBorders>
            <w:vAlign w:val="center"/>
          </w:tcPr>
          <w:p w14:paraId="6D636168">
            <w:pPr>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Y＜100</w:t>
            </w:r>
          </w:p>
        </w:tc>
      </w:tr>
      <w:tr w14:paraId="6DDE2CFD">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4FD8E770">
            <w:pPr>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信息传输业</w:t>
            </w:r>
          </w:p>
        </w:tc>
        <w:tc>
          <w:tcPr>
            <w:tcW w:w="1556" w:type="dxa"/>
            <w:tcBorders>
              <w:top w:val="nil"/>
              <w:left w:val="nil"/>
              <w:bottom w:val="single" w:color="auto" w:sz="4" w:space="0"/>
              <w:right w:val="single" w:color="auto" w:sz="4" w:space="0"/>
            </w:tcBorders>
            <w:vAlign w:val="center"/>
          </w:tcPr>
          <w:p w14:paraId="4F339CBD">
            <w:pPr>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从业人员（X）</w:t>
            </w:r>
          </w:p>
        </w:tc>
        <w:tc>
          <w:tcPr>
            <w:tcW w:w="885" w:type="dxa"/>
            <w:tcBorders>
              <w:top w:val="nil"/>
              <w:left w:val="nil"/>
              <w:bottom w:val="single" w:color="auto" w:sz="4" w:space="0"/>
              <w:right w:val="single" w:color="auto" w:sz="4" w:space="0"/>
            </w:tcBorders>
            <w:vAlign w:val="center"/>
          </w:tcPr>
          <w:p w14:paraId="0A10CB77">
            <w:pPr>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人</w:t>
            </w:r>
          </w:p>
        </w:tc>
        <w:tc>
          <w:tcPr>
            <w:tcW w:w="1740" w:type="dxa"/>
            <w:tcBorders>
              <w:top w:val="nil"/>
              <w:left w:val="nil"/>
              <w:bottom w:val="single" w:color="auto" w:sz="4" w:space="0"/>
              <w:right w:val="single" w:color="auto" w:sz="4" w:space="0"/>
            </w:tcBorders>
            <w:vAlign w:val="center"/>
          </w:tcPr>
          <w:p w14:paraId="415A4EAD">
            <w:pPr>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100≤X＜2000</w:t>
            </w:r>
          </w:p>
        </w:tc>
        <w:tc>
          <w:tcPr>
            <w:tcW w:w="1500" w:type="dxa"/>
            <w:tcBorders>
              <w:top w:val="nil"/>
              <w:left w:val="nil"/>
              <w:bottom w:val="single" w:color="auto" w:sz="4" w:space="0"/>
              <w:right w:val="single" w:color="auto" w:sz="4" w:space="0"/>
            </w:tcBorders>
            <w:vAlign w:val="center"/>
          </w:tcPr>
          <w:p w14:paraId="40891066">
            <w:pPr>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10≤X＜100</w:t>
            </w:r>
          </w:p>
        </w:tc>
        <w:tc>
          <w:tcPr>
            <w:tcW w:w="1170" w:type="dxa"/>
            <w:tcBorders>
              <w:top w:val="nil"/>
              <w:left w:val="nil"/>
              <w:bottom w:val="single" w:color="auto" w:sz="4" w:space="0"/>
              <w:right w:val="single" w:color="auto" w:sz="4" w:space="0"/>
            </w:tcBorders>
            <w:vAlign w:val="center"/>
          </w:tcPr>
          <w:p w14:paraId="6546F2D1">
            <w:pPr>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X＜10</w:t>
            </w:r>
          </w:p>
        </w:tc>
      </w:tr>
      <w:tr w14:paraId="177BB005">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7F70E9C8">
            <w:pPr>
              <w:jc w:val="center"/>
              <w:rPr>
                <w:rFonts w:ascii="宋体" w:hAnsi="宋体" w:cs="宋体"/>
                <w:b/>
                <w:bCs/>
                <w:color w:val="000000" w:themeColor="text1"/>
                <w:kern w:val="0"/>
                <w:szCs w:val="21"/>
                <w14:textFill>
                  <w14:solidFill>
                    <w14:schemeClr w14:val="tx1"/>
                  </w14:solidFill>
                </w14:textFill>
              </w:rPr>
            </w:pPr>
          </w:p>
        </w:tc>
        <w:tc>
          <w:tcPr>
            <w:tcW w:w="1556" w:type="dxa"/>
            <w:tcBorders>
              <w:top w:val="nil"/>
              <w:left w:val="nil"/>
              <w:bottom w:val="single" w:color="auto" w:sz="4" w:space="0"/>
              <w:right w:val="single" w:color="auto" w:sz="4" w:space="0"/>
            </w:tcBorders>
            <w:vAlign w:val="center"/>
          </w:tcPr>
          <w:p w14:paraId="29C591DF">
            <w:pPr>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营业收入（Y）</w:t>
            </w:r>
          </w:p>
        </w:tc>
        <w:tc>
          <w:tcPr>
            <w:tcW w:w="885" w:type="dxa"/>
            <w:tcBorders>
              <w:top w:val="nil"/>
              <w:left w:val="nil"/>
              <w:bottom w:val="single" w:color="auto" w:sz="4" w:space="0"/>
              <w:right w:val="single" w:color="auto" w:sz="4" w:space="0"/>
            </w:tcBorders>
            <w:vAlign w:val="center"/>
          </w:tcPr>
          <w:p w14:paraId="1B79E75D">
            <w:pPr>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万元</w:t>
            </w:r>
          </w:p>
        </w:tc>
        <w:tc>
          <w:tcPr>
            <w:tcW w:w="1740" w:type="dxa"/>
            <w:tcBorders>
              <w:top w:val="nil"/>
              <w:left w:val="nil"/>
              <w:bottom w:val="single" w:color="auto" w:sz="4" w:space="0"/>
              <w:right w:val="single" w:color="auto" w:sz="4" w:space="0"/>
            </w:tcBorders>
            <w:vAlign w:val="center"/>
          </w:tcPr>
          <w:p w14:paraId="2EAD9BF9">
            <w:pPr>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1000≤Y＜100000</w:t>
            </w:r>
          </w:p>
        </w:tc>
        <w:tc>
          <w:tcPr>
            <w:tcW w:w="1500" w:type="dxa"/>
            <w:tcBorders>
              <w:top w:val="nil"/>
              <w:left w:val="nil"/>
              <w:bottom w:val="single" w:color="auto" w:sz="4" w:space="0"/>
              <w:right w:val="single" w:color="auto" w:sz="4" w:space="0"/>
            </w:tcBorders>
            <w:vAlign w:val="center"/>
          </w:tcPr>
          <w:p w14:paraId="55457A58">
            <w:pPr>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100≤Y＜1000</w:t>
            </w:r>
          </w:p>
        </w:tc>
        <w:tc>
          <w:tcPr>
            <w:tcW w:w="1170" w:type="dxa"/>
            <w:tcBorders>
              <w:top w:val="nil"/>
              <w:left w:val="nil"/>
              <w:bottom w:val="single" w:color="auto" w:sz="4" w:space="0"/>
              <w:right w:val="single" w:color="auto" w:sz="4" w:space="0"/>
            </w:tcBorders>
            <w:vAlign w:val="center"/>
          </w:tcPr>
          <w:p w14:paraId="65736878">
            <w:pPr>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Y＜100</w:t>
            </w:r>
          </w:p>
        </w:tc>
      </w:tr>
      <w:tr w14:paraId="2C460504">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7F1C5CEB">
            <w:pPr>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软件和信息技术服务业</w:t>
            </w:r>
          </w:p>
        </w:tc>
        <w:tc>
          <w:tcPr>
            <w:tcW w:w="1556" w:type="dxa"/>
            <w:tcBorders>
              <w:top w:val="nil"/>
              <w:left w:val="nil"/>
              <w:bottom w:val="single" w:color="auto" w:sz="4" w:space="0"/>
              <w:right w:val="single" w:color="auto" w:sz="4" w:space="0"/>
            </w:tcBorders>
            <w:vAlign w:val="center"/>
          </w:tcPr>
          <w:p w14:paraId="7E25B0E8">
            <w:pPr>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从业人员（X）</w:t>
            </w:r>
          </w:p>
        </w:tc>
        <w:tc>
          <w:tcPr>
            <w:tcW w:w="885" w:type="dxa"/>
            <w:tcBorders>
              <w:top w:val="nil"/>
              <w:left w:val="nil"/>
              <w:bottom w:val="single" w:color="auto" w:sz="4" w:space="0"/>
              <w:right w:val="single" w:color="auto" w:sz="4" w:space="0"/>
            </w:tcBorders>
            <w:vAlign w:val="center"/>
          </w:tcPr>
          <w:p w14:paraId="0700B922">
            <w:pPr>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人</w:t>
            </w:r>
          </w:p>
        </w:tc>
        <w:tc>
          <w:tcPr>
            <w:tcW w:w="1740" w:type="dxa"/>
            <w:tcBorders>
              <w:top w:val="nil"/>
              <w:left w:val="nil"/>
              <w:bottom w:val="single" w:color="auto" w:sz="4" w:space="0"/>
              <w:right w:val="single" w:color="auto" w:sz="4" w:space="0"/>
            </w:tcBorders>
            <w:vAlign w:val="center"/>
          </w:tcPr>
          <w:p w14:paraId="41CB02C7">
            <w:pPr>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100≤X＜300</w:t>
            </w:r>
          </w:p>
        </w:tc>
        <w:tc>
          <w:tcPr>
            <w:tcW w:w="1500" w:type="dxa"/>
            <w:tcBorders>
              <w:top w:val="nil"/>
              <w:left w:val="nil"/>
              <w:bottom w:val="single" w:color="auto" w:sz="4" w:space="0"/>
              <w:right w:val="single" w:color="auto" w:sz="4" w:space="0"/>
            </w:tcBorders>
            <w:vAlign w:val="center"/>
          </w:tcPr>
          <w:p w14:paraId="24365354">
            <w:pPr>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10≤X＜100</w:t>
            </w:r>
          </w:p>
        </w:tc>
        <w:tc>
          <w:tcPr>
            <w:tcW w:w="1170" w:type="dxa"/>
            <w:tcBorders>
              <w:top w:val="nil"/>
              <w:left w:val="nil"/>
              <w:bottom w:val="single" w:color="auto" w:sz="4" w:space="0"/>
              <w:right w:val="single" w:color="auto" w:sz="4" w:space="0"/>
            </w:tcBorders>
            <w:vAlign w:val="center"/>
          </w:tcPr>
          <w:p w14:paraId="5327787C">
            <w:pPr>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X＜10</w:t>
            </w:r>
          </w:p>
        </w:tc>
      </w:tr>
      <w:tr w14:paraId="0FC6E7F4">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153B275F">
            <w:pPr>
              <w:jc w:val="center"/>
              <w:rPr>
                <w:rFonts w:ascii="宋体" w:hAnsi="宋体" w:cs="宋体"/>
                <w:b/>
                <w:bCs/>
                <w:color w:val="000000" w:themeColor="text1"/>
                <w:kern w:val="0"/>
                <w:szCs w:val="21"/>
                <w14:textFill>
                  <w14:solidFill>
                    <w14:schemeClr w14:val="tx1"/>
                  </w14:solidFill>
                </w14:textFill>
              </w:rPr>
            </w:pPr>
          </w:p>
        </w:tc>
        <w:tc>
          <w:tcPr>
            <w:tcW w:w="1556" w:type="dxa"/>
            <w:tcBorders>
              <w:top w:val="nil"/>
              <w:left w:val="nil"/>
              <w:bottom w:val="single" w:color="auto" w:sz="4" w:space="0"/>
              <w:right w:val="single" w:color="auto" w:sz="4" w:space="0"/>
            </w:tcBorders>
            <w:vAlign w:val="center"/>
          </w:tcPr>
          <w:p w14:paraId="196234D7">
            <w:pPr>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营业收入（Y）</w:t>
            </w:r>
          </w:p>
        </w:tc>
        <w:tc>
          <w:tcPr>
            <w:tcW w:w="885" w:type="dxa"/>
            <w:tcBorders>
              <w:top w:val="nil"/>
              <w:left w:val="nil"/>
              <w:bottom w:val="single" w:color="auto" w:sz="4" w:space="0"/>
              <w:right w:val="single" w:color="auto" w:sz="4" w:space="0"/>
            </w:tcBorders>
            <w:vAlign w:val="center"/>
          </w:tcPr>
          <w:p w14:paraId="6791E0F6">
            <w:pPr>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万元</w:t>
            </w:r>
          </w:p>
        </w:tc>
        <w:tc>
          <w:tcPr>
            <w:tcW w:w="1740" w:type="dxa"/>
            <w:tcBorders>
              <w:top w:val="nil"/>
              <w:left w:val="nil"/>
              <w:bottom w:val="single" w:color="auto" w:sz="4" w:space="0"/>
              <w:right w:val="single" w:color="auto" w:sz="4" w:space="0"/>
            </w:tcBorders>
            <w:vAlign w:val="center"/>
          </w:tcPr>
          <w:p w14:paraId="62703ACC">
            <w:pPr>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1000≤Y＜10000</w:t>
            </w:r>
          </w:p>
        </w:tc>
        <w:tc>
          <w:tcPr>
            <w:tcW w:w="1500" w:type="dxa"/>
            <w:tcBorders>
              <w:top w:val="nil"/>
              <w:left w:val="nil"/>
              <w:bottom w:val="single" w:color="auto" w:sz="4" w:space="0"/>
              <w:right w:val="single" w:color="auto" w:sz="4" w:space="0"/>
            </w:tcBorders>
            <w:vAlign w:val="center"/>
          </w:tcPr>
          <w:p w14:paraId="068C8080">
            <w:pPr>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50≤Y＜1000</w:t>
            </w:r>
          </w:p>
        </w:tc>
        <w:tc>
          <w:tcPr>
            <w:tcW w:w="1170" w:type="dxa"/>
            <w:tcBorders>
              <w:top w:val="nil"/>
              <w:left w:val="nil"/>
              <w:bottom w:val="single" w:color="auto" w:sz="4" w:space="0"/>
              <w:right w:val="single" w:color="auto" w:sz="4" w:space="0"/>
            </w:tcBorders>
            <w:vAlign w:val="center"/>
          </w:tcPr>
          <w:p w14:paraId="572A608D">
            <w:pPr>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Y＜50</w:t>
            </w:r>
          </w:p>
        </w:tc>
      </w:tr>
      <w:tr w14:paraId="0962447F">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5CBD303D">
            <w:pPr>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房地产开发经营</w:t>
            </w:r>
          </w:p>
        </w:tc>
        <w:tc>
          <w:tcPr>
            <w:tcW w:w="1556" w:type="dxa"/>
            <w:tcBorders>
              <w:top w:val="nil"/>
              <w:left w:val="nil"/>
              <w:bottom w:val="single" w:color="auto" w:sz="4" w:space="0"/>
              <w:right w:val="single" w:color="auto" w:sz="4" w:space="0"/>
            </w:tcBorders>
            <w:vAlign w:val="center"/>
          </w:tcPr>
          <w:p w14:paraId="60F081A1">
            <w:pPr>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营业收入（Y）</w:t>
            </w:r>
          </w:p>
        </w:tc>
        <w:tc>
          <w:tcPr>
            <w:tcW w:w="885" w:type="dxa"/>
            <w:tcBorders>
              <w:top w:val="nil"/>
              <w:left w:val="nil"/>
              <w:bottom w:val="single" w:color="auto" w:sz="4" w:space="0"/>
              <w:right w:val="single" w:color="auto" w:sz="4" w:space="0"/>
            </w:tcBorders>
            <w:vAlign w:val="center"/>
          </w:tcPr>
          <w:p w14:paraId="05A9E5CB">
            <w:pPr>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万元</w:t>
            </w:r>
          </w:p>
        </w:tc>
        <w:tc>
          <w:tcPr>
            <w:tcW w:w="1740" w:type="dxa"/>
            <w:tcBorders>
              <w:top w:val="nil"/>
              <w:left w:val="nil"/>
              <w:bottom w:val="single" w:color="auto" w:sz="4" w:space="0"/>
              <w:right w:val="single" w:color="auto" w:sz="4" w:space="0"/>
            </w:tcBorders>
            <w:vAlign w:val="center"/>
          </w:tcPr>
          <w:p w14:paraId="61E14A3A">
            <w:pPr>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1000≤Y＜200000</w:t>
            </w:r>
          </w:p>
        </w:tc>
        <w:tc>
          <w:tcPr>
            <w:tcW w:w="1500" w:type="dxa"/>
            <w:tcBorders>
              <w:top w:val="nil"/>
              <w:left w:val="nil"/>
              <w:bottom w:val="single" w:color="auto" w:sz="4" w:space="0"/>
              <w:right w:val="single" w:color="auto" w:sz="4" w:space="0"/>
            </w:tcBorders>
            <w:vAlign w:val="center"/>
          </w:tcPr>
          <w:p w14:paraId="1AE976BA">
            <w:pPr>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100≤X＜1000</w:t>
            </w:r>
          </w:p>
        </w:tc>
        <w:tc>
          <w:tcPr>
            <w:tcW w:w="1170" w:type="dxa"/>
            <w:tcBorders>
              <w:top w:val="nil"/>
              <w:left w:val="nil"/>
              <w:bottom w:val="single" w:color="auto" w:sz="4" w:space="0"/>
              <w:right w:val="single" w:color="auto" w:sz="4" w:space="0"/>
            </w:tcBorders>
            <w:vAlign w:val="center"/>
          </w:tcPr>
          <w:p w14:paraId="097C8761">
            <w:pPr>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X＜100</w:t>
            </w:r>
          </w:p>
        </w:tc>
      </w:tr>
      <w:tr w14:paraId="01FF7CBA">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19EA6EB7">
            <w:pPr>
              <w:jc w:val="center"/>
              <w:rPr>
                <w:rFonts w:ascii="宋体" w:hAnsi="宋体" w:cs="宋体"/>
                <w:b/>
                <w:bCs/>
                <w:color w:val="000000" w:themeColor="text1"/>
                <w:kern w:val="0"/>
                <w:szCs w:val="21"/>
                <w14:textFill>
                  <w14:solidFill>
                    <w14:schemeClr w14:val="tx1"/>
                  </w14:solidFill>
                </w14:textFill>
              </w:rPr>
            </w:pPr>
          </w:p>
        </w:tc>
        <w:tc>
          <w:tcPr>
            <w:tcW w:w="1556" w:type="dxa"/>
            <w:tcBorders>
              <w:top w:val="nil"/>
              <w:left w:val="nil"/>
              <w:bottom w:val="single" w:color="auto" w:sz="4" w:space="0"/>
              <w:right w:val="single" w:color="auto" w:sz="4" w:space="0"/>
            </w:tcBorders>
            <w:vAlign w:val="center"/>
          </w:tcPr>
          <w:p w14:paraId="51A62D42">
            <w:pPr>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资产总额（Z）</w:t>
            </w:r>
          </w:p>
        </w:tc>
        <w:tc>
          <w:tcPr>
            <w:tcW w:w="885" w:type="dxa"/>
            <w:tcBorders>
              <w:top w:val="nil"/>
              <w:left w:val="nil"/>
              <w:bottom w:val="single" w:color="auto" w:sz="4" w:space="0"/>
              <w:right w:val="single" w:color="auto" w:sz="4" w:space="0"/>
            </w:tcBorders>
            <w:vAlign w:val="center"/>
          </w:tcPr>
          <w:p w14:paraId="6F232174">
            <w:pPr>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万元</w:t>
            </w:r>
          </w:p>
        </w:tc>
        <w:tc>
          <w:tcPr>
            <w:tcW w:w="1740" w:type="dxa"/>
            <w:tcBorders>
              <w:top w:val="nil"/>
              <w:left w:val="nil"/>
              <w:bottom w:val="single" w:color="auto" w:sz="4" w:space="0"/>
              <w:right w:val="single" w:color="auto" w:sz="4" w:space="0"/>
            </w:tcBorders>
            <w:vAlign w:val="center"/>
          </w:tcPr>
          <w:p w14:paraId="31C74F3C">
            <w:pPr>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5000≤Z＜10000</w:t>
            </w:r>
          </w:p>
        </w:tc>
        <w:tc>
          <w:tcPr>
            <w:tcW w:w="1500" w:type="dxa"/>
            <w:tcBorders>
              <w:top w:val="nil"/>
              <w:left w:val="nil"/>
              <w:bottom w:val="single" w:color="auto" w:sz="4" w:space="0"/>
              <w:right w:val="single" w:color="auto" w:sz="4" w:space="0"/>
            </w:tcBorders>
            <w:vAlign w:val="center"/>
          </w:tcPr>
          <w:p w14:paraId="46378072">
            <w:pPr>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2000≤Y＜5000</w:t>
            </w:r>
          </w:p>
        </w:tc>
        <w:tc>
          <w:tcPr>
            <w:tcW w:w="1170" w:type="dxa"/>
            <w:tcBorders>
              <w:top w:val="nil"/>
              <w:left w:val="nil"/>
              <w:bottom w:val="single" w:color="auto" w:sz="4" w:space="0"/>
              <w:right w:val="single" w:color="auto" w:sz="4" w:space="0"/>
            </w:tcBorders>
            <w:vAlign w:val="center"/>
          </w:tcPr>
          <w:p w14:paraId="5A477279">
            <w:pPr>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Y＜2000</w:t>
            </w:r>
          </w:p>
        </w:tc>
      </w:tr>
      <w:tr w14:paraId="11EC73E5">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4160AD35">
            <w:pPr>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物业管理</w:t>
            </w:r>
          </w:p>
        </w:tc>
        <w:tc>
          <w:tcPr>
            <w:tcW w:w="1556" w:type="dxa"/>
            <w:tcBorders>
              <w:top w:val="nil"/>
              <w:left w:val="nil"/>
              <w:bottom w:val="single" w:color="auto" w:sz="4" w:space="0"/>
              <w:right w:val="single" w:color="auto" w:sz="4" w:space="0"/>
            </w:tcBorders>
            <w:vAlign w:val="center"/>
          </w:tcPr>
          <w:p w14:paraId="34E1A898">
            <w:pPr>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从业人员（X）</w:t>
            </w:r>
          </w:p>
        </w:tc>
        <w:tc>
          <w:tcPr>
            <w:tcW w:w="885" w:type="dxa"/>
            <w:tcBorders>
              <w:top w:val="nil"/>
              <w:left w:val="nil"/>
              <w:bottom w:val="single" w:color="auto" w:sz="4" w:space="0"/>
              <w:right w:val="single" w:color="auto" w:sz="4" w:space="0"/>
            </w:tcBorders>
            <w:vAlign w:val="center"/>
          </w:tcPr>
          <w:p w14:paraId="500D8DA2">
            <w:pPr>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人</w:t>
            </w:r>
          </w:p>
        </w:tc>
        <w:tc>
          <w:tcPr>
            <w:tcW w:w="1740" w:type="dxa"/>
            <w:tcBorders>
              <w:top w:val="nil"/>
              <w:left w:val="nil"/>
              <w:bottom w:val="single" w:color="auto" w:sz="4" w:space="0"/>
              <w:right w:val="single" w:color="auto" w:sz="4" w:space="0"/>
            </w:tcBorders>
            <w:vAlign w:val="center"/>
          </w:tcPr>
          <w:p w14:paraId="32FF6575">
            <w:pPr>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300≤X＜1000</w:t>
            </w:r>
          </w:p>
        </w:tc>
        <w:tc>
          <w:tcPr>
            <w:tcW w:w="1500" w:type="dxa"/>
            <w:tcBorders>
              <w:top w:val="nil"/>
              <w:left w:val="nil"/>
              <w:bottom w:val="single" w:color="auto" w:sz="4" w:space="0"/>
              <w:right w:val="single" w:color="auto" w:sz="4" w:space="0"/>
            </w:tcBorders>
            <w:vAlign w:val="center"/>
          </w:tcPr>
          <w:p w14:paraId="0AE3F8AC">
            <w:pPr>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100≤X＜300</w:t>
            </w:r>
          </w:p>
        </w:tc>
        <w:tc>
          <w:tcPr>
            <w:tcW w:w="1170" w:type="dxa"/>
            <w:tcBorders>
              <w:top w:val="nil"/>
              <w:left w:val="nil"/>
              <w:bottom w:val="single" w:color="auto" w:sz="4" w:space="0"/>
              <w:right w:val="single" w:color="auto" w:sz="4" w:space="0"/>
            </w:tcBorders>
            <w:vAlign w:val="center"/>
          </w:tcPr>
          <w:p w14:paraId="66C796AE">
            <w:pPr>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X＜100</w:t>
            </w:r>
          </w:p>
        </w:tc>
      </w:tr>
      <w:tr w14:paraId="7C17AD66">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3726D423">
            <w:pPr>
              <w:jc w:val="center"/>
              <w:rPr>
                <w:rFonts w:ascii="宋体" w:hAnsi="宋体" w:cs="宋体"/>
                <w:b/>
                <w:bCs/>
                <w:color w:val="000000" w:themeColor="text1"/>
                <w:kern w:val="0"/>
                <w:szCs w:val="21"/>
                <w14:textFill>
                  <w14:solidFill>
                    <w14:schemeClr w14:val="tx1"/>
                  </w14:solidFill>
                </w14:textFill>
              </w:rPr>
            </w:pPr>
          </w:p>
        </w:tc>
        <w:tc>
          <w:tcPr>
            <w:tcW w:w="1556" w:type="dxa"/>
            <w:tcBorders>
              <w:top w:val="nil"/>
              <w:left w:val="nil"/>
              <w:bottom w:val="single" w:color="auto" w:sz="4" w:space="0"/>
              <w:right w:val="single" w:color="auto" w:sz="4" w:space="0"/>
            </w:tcBorders>
            <w:vAlign w:val="center"/>
          </w:tcPr>
          <w:p w14:paraId="67A5022D">
            <w:pPr>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营业收入（Y）</w:t>
            </w:r>
          </w:p>
        </w:tc>
        <w:tc>
          <w:tcPr>
            <w:tcW w:w="885" w:type="dxa"/>
            <w:tcBorders>
              <w:top w:val="nil"/>
              <w:left w:val="nil"/>
              <w:bottom w:val="single" w:color="auto" w:sz="4" w:space="0"/>
              <w:right w:val="single" w:color="auto" w:sz="4" w:space="0"/>
            </w:tcBorders>
            <w:vAlign w:val="center"/>
          </w:tcPr>
          <w:p w14:paraId="405172C8">
            <w:pPr>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万元</w:t>
            </w:r>
          </w:p>
        </w:tc>
        <w:tc>
          <w:tcPr>
            <w:tcW w:w="1740" w:type="dxa"/>
            <w:tcBorders>
              <w:top w:val="nil"/>
              <w:left w:val="nil"/>
              <w:bottom w:val="single" w:color="auto" w:sz="4" w:space="0"/>
              <w:right w:val="single" w:color="auto" w:sz="4" w:space="0"/>
            </w:tcBorders>
            <w:vAlign w:val="center"/>
          </w:tcPr>
          <w:p w14:paraId="0FAD34DB">
            <w:pPr>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1000≤Y＜5000</w:t>
            </w:r>
          </w:p>
        </w:tc>
        <w:tc>
          <w:tcPr>
            <w:tcW w:w="1500" w:type="dxa"/>
            <w:tcBorders>
              <w:top w:val="nil"/>
              <w:left w:val="nil"/>
              <w:bottom w:val="single" w:color="auto" w:sz="4" w:space="0"/>
              <w:right w:val="single" w:color="auto" w:sz="4" w:space="0"/>
            </w:tcBorders>
            <w:vAlign w:val="center"/>
          </w:tcPr>
          <w:p w14:paraId="02D17301">
            <w:pPr>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500≤Y＜1000</w:t>
            </w:r>
          </w:p>
        </w:tc>
        <w:tc>
          <w:tcPr>
            <w:tcW w:w="1170" w:type="dxa"/>
            <w:tcBorders>
              <w:top w:val="nil"/>
              <w:left w:val="nil"/>
              <w:bottom w:val="single" w:color="auto" w:sz="4" w:space="0"/>
              <w:right w:val="single" w:color="auto" w:sz="4" w:space="0"/>
            </w:tcBorders>
            <w:vAlign w:val="center"/>
          </w:tcPr>
          <w:p w14:paraId="38359EBE">
            <w:pPr>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Y＜500</w:t>
            </w:r>
          </w:p>
        </w:tc>
      </w:tr>
      <w:tr w14:paraId="6AF2A0B7">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336412BF">
            <w:pPr>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租赁和商务服务业</w:t>
            </w:r>
          </w:p>
        </w:tc>
        <w:tc>
          <w:tcPr>
            <w:tcW w:w="1556" w:type="dxa"/>
            <w:tcBorders>
              <w:top w:val="nil"/>
              <w:left w:val="nil"/>
              <w:bottom w:val="single" w:color="auto" w:sz="4" w:space="0"/>
              <w:right w:val="single" w:color="auto" w:sz="4" w:space="0"/>
            </w:tcBorders>
            <w:vAlign w:val="center"/>
          </w:tcPr>
          <w:p w14:paraId="21300A6C">
            <w:pPr>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从业人员（X）</w:t>
            </w:r>
          </w:p>
        </w:tc>
        <w:tc>
          <w:tcPr>
            <w:tcW w:w="885" w:type="dxa"/>
            <w:tcBorders>
              <w:top w:val="nil"/>
              <w:left w:val="nil"/>
              <w:bottom w:val="single" w:color="auto" w:sz="4" w:space="0"/>
              <w:right w:val="single" w:color="auto" w:sz="4" w:space="0"/>
            </w:tcBorders>
            <w:vAlign w:val="center"/>
          </w:tcPr>
          <w:p w14:paraId="4B0C8D54">
            <w:pPr>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人</w:t>
            </w:r>
          </w:p>
        </w:tc>
        <w:tc>
          <w:tcPr>
            <w:tcW w:w="1740" w:type="dxa"/>
            <w:tcBorders>
              <w:top w:val="nil"/>
              <w:left w:val="nil"/>
              <w:bottom w:val="single" w:color="auto" w:sz="4" w:space="0"/>
              <w:right w:val="single" w:color="auto" w:sz="4" w:space="0"/>
            </w:tcBorders>
            <w:vAlign w:val="center"/>
          </w:tcPr>
          <w:p w14:paraId="3B969CEB">
            <w:pPr>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100≤X＜300</w:t>
            </w:r>
          </w:p>
        </w:tc>
        <w:tc>
          <w:tcPr>
            <w:tcW w:w="1500" w:type="dxa"/>
            <w:tcBorders>
              <w:top w:val="nil"/>
              <w:left w:val="nil"/>
              <w:bottom w:val="single" w:color="auto" w:sz="4" w:space="0"/>
              <w:right w:val="single" w:color="auto" w:sz="4" w:space="0"/>
            </w:tcBorders>
            <w:vAlign w:val="center"/>
          </w:tcPr>
          <w:p w14:paraId="1C0EAF33">
            <w:pPr>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10≤X＜100</w:t>
            </w:r>
          </w:p>
        </w:tc>
        <w:tc>
          <w:tcPr>
            <w:tcW w:w="1170" w:type="dxa"/>
            <w:tcBorders>
              <w:top w:val="nil"/>
              <w:left w:val="nil"/>
              <w:bottom w:val="single" w:color="auto" w:sz="4" w:space="0"/>
              <w:right w:val="single" w:color="auto" w:sz="4" w:space="0"/>
            </w:tcBorders>
            <w:vAlign w:val="center"/>
          </w:tcPr>
          <w:p w14:paraId="7A640A78">
            <w:pPr>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X＜10</w:t>
            </w:r>
          </w:p>
        </w:tc>
      </w:tr>
      <w:tr w14:paraId="36AFBFD2">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790C87E2">
            <w:pPr>
              <w:jc w:val="center"/>
              <w:rPr>
                <w:rFonts w:ascii="宋体" w:hAnsi="宋体" w:cs="宋体"/>
                <w:b/>
                <w:bCs/>
                <w:color w:val="000000" w:themeColor="text1"/>
                <w:kern w:val="0"/>
                <w:szCs w:val="21"/>
                <w14:textFill>
                  <w14:solidFill>
                    <w14:schemeClr w14:val="tx1"/>
                  </w14:solidFill>
                </w14:textFill>
              </w:rPr>
            </w:pPr>
          </w:p>
        </w:tc>
        <w:tc>
          <w:tcPr>
            <w:tcW w:w="1556" w:type="dxa"/>
            <w:tcBorders>
              <w:top w:val="nil"/>
              <w:left w:val="nil"/>
              <w:bottom w:val="single" w:color="auto" w:sz="4" w:space="0"/>
              <w:right w:val="single" w:color="auto" w:sz="4" w:space="0"/>
            </w:tcBorders>
            <w:vAlign w:val="center"/>
          </w:tcPr>
          <w:p w14:paraId="70C5EF98">
            <w:pPr>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资产总额（Z）</w:t>
            </w:r>
          </w:p>
        </w:tc>
        <w:tc>
          <w:tcPr>
            <w:tcW w:w="885" w:type="dxa"/>
            <w:tcBorders>
              <w:top w:val="nil"/>
              <w:left w:val="nil"/>
              <w:bottom w:val="single" w:color="auto" w:sz="4" w:space="0"/>
              <w:right w:val="single" w:color="auto" w:sz="4" w:space="0"/>
            </w:tcBorders>
            <w:vAlign w:val="center"/>
          </w:tcPr>
          <w:p w14:paraId="74859C37">
            <w:pPr>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万元</w:t>
            </w:r>
          </w:p>
        </w:tc>
        <w:tc>
          <w:tcPr>
            <w:tcW w:w="1740" w:type="dxa"/>
            <w:tcBorders>
              <w:top w:val="nil"/>
              <w:left w:val="nil"/>
              <w:bottom w:val="single" w:color="auto" w:sz="4" w:space="0"/>
              <w:right w:val="single" w:color="auto" w:sz="4" w:space="0"/>
            </w:tcBorders>
            <w:vAlign w:val="center"/>
          </w:tcPr>
          <w:p w14:paraId="44C6EFE1">
            <w:pPr>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8000≤Z＜120000</w:t>
            </w:r>
          </w:p>
        </w:tc>
        <w:tc>
          <w:tcPr>
            <w:tcW w:w="1500" w:type="dxa"/>
            <w:tcBorders>
              <w:top w:val="nil"/>
              <w:left w:val="nil"/>
              <w:bottom w:val="single" w:color="auto" w:sz="4" w:space="0"/>
              <w:right w:val="single" w:color="auto" w:sz="4" w:space="0"/>
            </w:tcBorders>
            <w:vAlign w:val="center"/>
          </w:tcPr>
          <w:p w14:paraId="1EED54FF">
            <w:pPr>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100≤Z＜8000</w:t>
            </w:r>
          </w:p>
        </w:tc>
        <w:tc>
          <w:tcPr>
            <w:tcW w:w="1170" w:type="dxa"/>
            <w:tcBorders>
              <w:top w:val="nil"/>
              <w:left w:val="nil"/>
              <w:bottom w:val="single" w:color="auto" w:sz="4" w:space="0"/>
              <w:right w:val="single" w:color="auto" w:sz="4" w:space="0"/>
            </w:tcBorders>
            <w:vAlign w:val="center"/>
          </w:tcPr>
          <w:p w14:paraId="11E26E57">
            <w:pPr>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Y＜100</w:t>
            </w:r>
          </w:p>
        </w:tc>
      </w:tr>
      <w:tr w14:paraId="3CCC97F2">
        <w:tblPrEx>
          <w:tblCellMar>
            <w:top w:w="0" w:type="dxa"/>
            <w:left w:w="108" w:type="dxa"/>
            <w:bottom w:w="0" w:type="dxa"/>
            <w:right w:w="108" w:type="dxa"/>
          </w:tblCellMar>
        </w:tblPrEx>
        <w:trPr>
          <w:trHeight w:val="225" w:hRule="atLeast"/>
        </w:trPr>
        <w:tc>
          <w:tcPr>
            <w:tcW w:w="1701" w:type="dxa"/>
            <w:tcBorders>
              <w:top w:val="nil"/>
              <w:left w:val="single" w:color="auto" w:sz="4" w:space="0"/>
              <w:bottom w:val="single" w:color="auto" w:sz="4" w:space="0"/>
              <w:right w:val="single" w:color="auto" w:sz="4" w:space="0"/>
            </w:tcBorders>
            <w:vAlign w:val="center"/>
          </w:tcPr>
          <w:p w14:paraId="0F5EA852">
            <w:pPr>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其他未列明行业</w:t>
            </w:r>
          </w:p>
        </w:tc>
        <w:tc>
          <w:tcPr>
            <w:tcW w:w="1556" w:type="dxa"/>
            <w:tcBorders>
              <w:top w:val="nil"/>
              <w:left w:val="nil"/>
              <w:bottom w:val="single" w:color="auto" w:sz="4" w:space="0"/>
              <w:right w:val="single" w:color="auto" w:sz="4" w:space="0"/>
            </w:tcBorders>
            <w:vAlign w:val="center"/>
          </w:tcPr>
          <w:p w14:paraId="3D6BFAC6">
            <w:pPr>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从业人员（X）</w:t>
            </w:r>
          </w:p>
        </w:tc>
        <w:tc>
          <w:tcPr>
            <w:tcW w:w="885" w:type="dxa"/>
            <w:tcBorders>
              <w:top w:val="nil"/>
              <w:left w:val="nil"/>
              <w:bottom w:val="single" w:color="auto" w:sz="4" w:space="0"/>
              <w:right w:val="single" w:color="auto" w:sz="4" w:space="0"/>
            </w:tcBorders>
            <w:vAlign w:val="center"/>
          </w:tcPr>
          <w:p w14:paraId="7280657A">
            <w:pPr>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人</w:t>
            </w:r>
          </w:p>
        </w:tc>
        <w:tc>
          <w:tcPr>
            <w:tcW w:w="1740" w:type="dxa"/>
            <w:tcBorders>
              <w:top w:val="nil"/>
              <w:left w:val="nil"/>
              <w:bottom w:val="single" w:color="auto" w:sz="4" w:space="0"/>
              <w:right w:val="single" w:color="auto" w:sz="4" w:space="0"/>
            </w:tcBorders>
            <w:vAlign w:val="center"/>
          </w:tcPr>
          <w:p w14:paraId="42C1FA92">
            <w:pPr>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100≤X＜300</w:t>
            </w:r>
          </w:p>
        </w:tc>
        <w:tc>
          <w:tcPr>
            <w:tcW w:w="1500" w:type="dxa"/>
            <w:tcBorders>
              <w:top w:val="nil"/>
              <w:left w:val="nil"/>
              <w:bottom w:val="single" w:color="auto" w:sz="4" w:space="0"/>
              <w:right w:val="single" w:color="auto" w:sz="4" w:space="0"/>
            </w:tcBorders>
            <w:vAlign w:val="center"/>
          </w:tcPr>
          <w:p w14:paraId="26B6999E">
            <w:pPr>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10≤X＜100</w:t>
            </w:r>
          </w:p>
        </w:tc>
        <w:tc>
          <w:tcPr>
            <w:tcW w:w="1170" w:type="dxa"/>
            <w:tcBorders>
              <w:top w:val="nil"/>
              <w:left w:val="nil"/>
              <w:bottom w:val="single" w:color="auto" w:sz="4" w:space="0"/>
              <w:right w:val="single" w:color="auto" w:sz="4" w:space="0"/>
            </w:tcBorders>
            <w:vAlign w:val="center"/>
          </w:tcPr>
          <w:p w14:paraId="46300F6D">
            <w:pPr>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X＜10</w:t>
            </w:r>
          </w:p>
        </w:tc>
      </w:tr>
    </w:tbl>
    <w:p w14:paraId="0FEE0678">
      <w:pPr>
        <w:spacing w:line="588" w:lineRule="exact"/>
        <w:jc w:val="left"/>
        <w:rPr>
          <w:rFonts w:ascii="宋体" w:hAnsi="宋体"/>
          <w:b/>
          <w:color w:val="000000" w:themeColor="text1"/>
          <w:spacing w:val="6"/>
          <w:sz w:val="24"/>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说明：上述标准参照《关于印发中小企业划型标准规定的通知》（工信部联企业[2011]300号），大型、中型和小型企业须同时满足所列指标的下限，否则下划一档；微型企业</w:t>
      </w:r>
      <w:r>
        <w:rPr>
          <w:rFonts w:hint="eastAsia" w:cs="宋体"/>
          <w:color w:val="000000" w:themeColor="text1"/>
          <w:szCs w:val="21"/>
          <w14:textFill>
            <w14:solidFill>
              <w14:schemeClr w14:val="tx1"/>
            </w14:solidFill>
          </w14:textFill>
        </w:rPr>
        <w:t>必</w:t>
      </w:r>
      <w:r>
        <w:rPr>
          <w:rFonts w:hint="eastAsia" w:ascii="宋体" w:hAnsi="宋体" w:cs="宋体"/>
          <w:color w:val="000000" w:themeColor="text1"/>
          <w:szCs w:val="21"/>
          <w14:textFill>
            <w14:solidFill>
              <w14:schemeClr w14:val="tx1"/>
            </w14:solidFill>
          </w14:textFill>
        </w:rPr>
        <w:t>须满足所列指标中的的一项即可</w:t>
      </w:r>
      <w:r>
        <w:rPr>
          <w:rFonts w:hint="eastAsia" w:cs="宋体"/>
          <w:color w:val="000000" w:themeColor="text1"/>
          <w:szCs w:val="21"/>
          <w14:textFill>
            <w14:solidFill>
              <w14:schemeClr w14:val="tx1"/>
            </w14:solidFill>
          </w14:textFill>
        </w:rPr>
        <w:t>。</w:t>
      </w:r>
    </w:p>
    <w:p w14:paraId="397ADE1F">
      <w:pPr>
        <w:spacing w:line="588" w:lineRule="exact"/>
        <w:jc w:val="center"/>
        <w:rPr>
          <w:rFonts w:ascii="宋体" w:hAnsi="宋体"/>
          <w:b/>
          <w:color w:val="000000" w:themeColor="text1"/>
          <w:spacing w:val="6"/>
          <w:sz w:val="24"/>
          <w14:textFill>
            <w14:solidFill>
              <w14:schemeClr w14:val="tx1"/>
            </w14:solidFill>
          </w14:textFill>
        </w:rPr>
      </w:pPr>
    </w:p>
    <w:p w14:paraId="39A80B67">
      <w:pPr>
        <w:spacing w:line="588" w:lineRule="exact"/>
        <w:jc w:val="center"/>
        <w:rPr>
          <w:rFonts w:ascii="宋体" w:hAnsi="宋体"/>
          <w:b/>
          <w:color w:val="000000" w:themeColor="text1"/>
          <w:spacing w:val="6"/>
          <w:sz w:val="24"/>
          <w14:textFill>
            <w14:solidFill>
              <w14:schemeClr w14:val="tx1"/>
            </w14:solidFill>
          </w14:textFill>
        </w:rPr>
      </w:pPr>
    </w:p>
    <w:p w14:paraId="7ECA3479">
      <w:pPr>
        <w:spacing w:line="588" w:lineRule="exact"/>
        <w:jc w:val="center"/>
        <w:rPr>
          <w:rFonts w:ascii="宋体" w:hAnsi="宋体"/>
          <w:b/>
          <w:color w:val="000000" w:themeColor="text1"/>
          <w:spacing w:val="6"/>
          <w:sz w:val="24"/>
          <w14:textFill>
            <w14:solidFill>
              <w14:schemeClr w14:val="tx1"/>
            </w14:solidFill>
          </w14:textFill>
        </w:rPr>
      </w:pPr>
    </w:p>
    <w:p w14:paraId="5F07878A">
      <w:pPr>
        <w:pStyle w:val="2"/>
        <w:rPr>
          <w:rFonts w:ascii="宋体" w:hAnsi="宋体"/>
          <w:b/>
          <w:color w:val="000000" w:themeColor="text1"/>
          <w:spacing w:val="6"/>
          <w:sz w:val="24"/>
          <w14:textFill>
            <w14:solidFill>
              <w14:schemeClr w14:val="tx1"/>
            </w14:solidFill>
          </w14:textFill>
        </w:rPr>
      </w:pPr>
    </w:p>
    <w:p w14:paraId="6FF94C08">
      <w:pPr>
        <w:pStyle w:val="2"/>
        <w:rPr>
          <w:rFonts w:ascii="宋体" w:hAnsi="宋体"/>
          <w:b/>
          <w:color w:val="000000" w:themeColor="text1"/>
          <w:spacing w:val="6"/>
          <w:sz w:val="24"/>
          <w14:textFill>
            <w14:solidFill>
              <w14:schemeClr w14:val="tx1"/>
            </w14:solidFill>
          </w14:textFill>
        </w:rPr>
      </w:pPr>
    </w:p>
    <w:p w14:paraId="3F012604">
      <w:pPr>
        <w:pStyle w:val="2"/>
        <w:rPr>
          <w:rFonts w:ascii="宋体" w:hAnsi="宋体"/>
          <w:b/>
          <w:color w:val="000000" w:themeColor="text1"/>
          <w:spacing w:val="6"/>
          <w:sz w:val="24"/>
          <w14:textFill>
            <w14:solidFill>
              <w14:schemeClr w14:val="tx1"/>
            </w14:solidFill>
          </w14:textFill>
        </w:rPr>
      </w:pPr>
    </w:p>
    <w:p w14:paraId="34F013E7">
      <w:pPr>
        <w:pStyle w:val="2"/>
        <w:rPr>
          <w:rFonts w:ascii="宋体" w:hAnsi="宋体"/>
          <w:b/>
          <w:color w:val="000000" w:themeColor="text1"/>
          <w:spacing w:val="6"/>
          <w:sz w:val="24"/>
          <w14:textFill>
            <w14:solidFill>
              <w14:schemeClr w14:val="tx1"/>
            </w14:solidFill>
          </w14:textFill>
        </w:rPr>
      </w:pPr>
    </w:p>
    <w:p w14:paraId="21D52025">
      <w:pPr>
        <w:pStyle w:val="2"/>
        <w:rPr>
          <w:rFonts w:ascii="宋体" w:hAnsi="宋体"/>
          <w:b/>
          <w:color w:val="000000" w:themeColor="text1"/>
          <w:spacing w:val="6"/>
          <w:sz w:val="24"/>
          <w14:textFill>
            <w14:solidFill>
              <w14:schemeClr w14:val="tx1"/>
            </w14:solidFill>
          </w14:textFill>
        </w:rPr>
      </w:pPr>
    </w:p>
    <w:p w14:paraId="2E4BFFCB">
      <w:pPr>
        <w:spacing w:line="588" w:lineRule="exact"/>
        <w:jc w:val="center"/>
        <w:rPr>
          <w:rFonts w:ascii="宋体" w:hAnsi="宋体"/>
          <w:b/>
          <w:color w:val="000000" w:themeColor="text1"/>
          <w:spacing w:val="6"/>
          <w:sz w:val="24"/>
          <w14:textFill>
            <w14:solidFill>
              <w14:schemeClr w14:val="tx1"/>
            </w14:solidFill>
          </w14:textFill>
        </w:rPr>
      </w:pPr>
    </w:p>
    <w:p w14:paraId="34A0CFB6">
      <w:pPr>
        <w:jc w:val="center"/>
        <w:rPr>
          <w:rFonts w:ascii="宋体" w:hAnsi="宋体"/>
          <w:b/>
          <w:color w:val="000000" w:themeColor="text1"/>
          <w:spacing w:val="6"/>
          <w:sz w:val="24"/>
          <w14:textFill>
            <w14:solidFill>
              <w14:schemeClr w14:val="tx1"/>
            </w14:solidFill>
          </w14:textFill>
        </w:rPr>
      </w:pPr>
      <w:r>
        <w:rPr>
          <w:rFonts w:hint="eastAsia" w:ascii="宋体" w:hAnsi="宋体"/>
          <w:b/>
          <w:color w:val="000000" w:themeColor="text1"/>
          <w:spacing w:val="6"/>
          <w:sz w:val="24"/>
          <w14:textFill>
            <w14:solidFill>
              <w14:schemeClr w14:val="tx1"/>
            </w14:solidFill>
          </w14:textFill>
        </w:rPr>
        <w:t>残疾人福利性单位声明函</w:t>
      </w:r>
    </w:p>
    <w:p w14:paraId="184D3F1A">
      <w:pPr>
        <w:spacing w:line="588" w:lineRule="exact"/>
        <w:rPr>
          <w:rFonts w:ascii="宋体" w:hAnsi="宋体"/>
          <w:b/>
          <w:color w:val="000000" w:themeColor="text1"/>
          <w:spacing w:val="6"/>
          <w:sz w:val="24"/>
          <w14:textFill>
            <w14:solidFill>
              <w14:schemeClr w14:val="tx1"/>
            </w14:solidFill>
          </w14:textFill>
        </w:rPr>
      </w:pPr>
    </w:p>
    <w:p w14:paraId="667A94F2">
      <w:pPr>
        <w:spacing w:line="588" w:lineRule="exact"/>
        <w:ind w:firstLine="504" w:firstLineChars="200"/>
        <w:rPr>
          <w:rFonts w:ascii="宋体" w:hAnsi="宋体"/>
          <w:color w:val="000000" w:themeColor="text1"/>
          <w:spacing w:val="6"/>
          <w:sz w:val="24"/>
          <w14:textFill>
            <w14:solidFill>
              <w14:schemeClr w14:val="tx1"/>
            </w14:solidFill>
          </w14:textFill>
        </w:rPr>
      </w:pPr>
      <w:r>
        <w:rPr>
          <w:rFonts w:hint="eastAsia" w:ascii="宋体" w:hAnsi="宋体"/>
          <w:color w:val="000000" w:themeColor="text1"/>
          <w:spacing w:val="6"/>
          <w:sz w:val="24"/>
          <w14:textFill>
            <w14:solidFill>
              <w14:schemeClr w14:val="tx1"/>
            </w14:solidFill>
          </w14:textFill>
        </w:rPr>
        <w:t>本单位郑重声明，根据《财政部 民政部 中国残疾人联合会关于促进残疾人就业政府采购政策的通知》（财库</w:t>
      </w:r>
      <w:r>
        <w:rPr>
          <w:rFonts w:hint="eastAsia" w:ascii="宋体" w:hAnsi="宋体"/>
          <w:color w:val="000000" w:themeColor="text1"/>
          <w:sz w:val="24"/>
          <w14:textFill>
            <w14:solidFill>
              <w14:schemeClr w14:val="tx1"/>
            </w14:solidFill>
          </w14:textFill>
        </w:rPr>
        <w:t>〔2017〕 141</w:t>
      </w:r>
      <w:r>
        <w:rPr>
          <w:rFonts w:hint="eastAsia" w:ascii="宋体" w:hAnsi="宋体"/>
          <w:color w:val="000000" w:themeColor="text1"/>
          <w:spacing w:val="6"/>
          <w:sz w:val="24"/>
          <w14:textFill>
            <w14:solidFill>
              <w14:schemeClr w14:val="tx1"/>
            </w14:solidFill>
          </w14:textFill>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7B0F337">
      <w:pPr>
        <w:spacing w:line="588" w:lineRule="exact"/>
        <w:ind w:firstLine="504" w:firstLineChars="200"/>
        <w:rPr>
          <w:rFonts w:ascii="宋体" w:hAnsi="宋体"/>
          <w:color w:val="000000" w:themeColor="text1"/>
          <w:spacing w:val="6"/>
          <w:sz w:val="24"/>
          <w14:textFill>
            <w14:solidFill>
              <w14:schemeClr w14:val="tx1"/>
            </w14:solidFill>
          </w14:textFill>
        </w:rPr>
      </w:pPr>
      <w:r>
        <w:rPr>
          <w:rFonts w:hint="eastAsia" w:ascii="宋体" w:hAnsi="宋体"/>
          <w:color w:val="000000" w:themeColor="text1"/>
          <w:spacing w:val="6"/>
          <w:sz w:val="24"/>
          <w14:textFill>
            <w14:solidFill>
              <w14:schemeClr w14:val="tx1"/>
            </w14:solidFill>
          </w14:textFill>
        </w:rPr>
        <w:t>本单位对上述声明的真实性负责。如有虚假，将依法承担相应责任。</w:t>
      </w:r>
    </w:p>
    <w:p w14:paraId="2A6F3CA7">
      <w:pPr>
        <w:spacing w:line="588" w:lineRule="exact"/>
        <w:ind w:firstLine="504" w:firstLineChars="200"/>
        <w:rPr>
          <w:rFonts w:ascii="宋体" w:hAnsi="宋体"/>
          <w:color w:val="000000" w:themeColor="text1"/>
          <w:spacing w:val="6"/>
          <w:sz w:val="24"/>
          <w14:textFill>
            <w14:solidFill>
              <w14:schemeClr w14:val="tx1"/>
            </w14:solidFill>
          </w14:textFill>
        </w:rPr>
      </w:pPr>
    </w:p>
    <w:p w14:paraId="0876AAF0">
      <w:pPr>
        <w:spacing w:line="588" w:lineRule="exact"/>
        <w:ind w:firstLine="504" w:firstLineChars="200"/>
        <w:rPr>
          <w:rFonts w:ascii="宋体" w:hAnsi="宋体"/>
          <w:color w:val="000000" w:themeColor="text1"/>
          <w:spacing w:val="6"/>
          <w:sz w:val="24"/>
          <w14:textFill>
            <w14:solidFill>
              <w14:schemeClr w14:val="tx1"/>
            </w14:solidFill>
          </w14:textFill>
        </w:rPr>
      </w:pPr>
    </w:p>
    <w:p w14:paraId="4B886B9D">
      <w:pPr>
        <w:tabs>
          <w:tab w:val="left" w:pos="4860"/>
        </w:tabs>
        <w:spacing w:line="588" w:lineRule="exact"/>
        <w:ind w:right="1560" w:firstLine="504" w:firstLineChars="200"/>
        <w:jc w:val="center"/>
        <w:rPr>
          <w:rFonts w:ascii="宋体" w:hAnsi="宋体"/>
          <w:color w:val="000000" w:themeColor="text1"/>
          <w:spacing w:val="6"/>
          <w:sz w:val="24"/>
          <w14:textFill>
            <w14:solidFill>
              <w14:schemeClr w14:val="tx1"/>
            </w14:solidFill>
          </w14:textFill>
        </w:rPr>
      </w:pPr>
      <w:r>
        <w:rPr>
          <w:rFonts w:hint="eastAsia" w:ascii="宋体" w:hAnsi="宋体"/>
          <w:color w:val="000000" w:themeColor="text1"/>
          <w:spacing w:val="6"/>
          <w:sz w:val="24"/>
          <w14:textFill>
            <w14:solidFill>
              <w14:schemeClr w14:val="tx1"/>
            </w14:solidFill>
          </w14:textFill>
        </w:rPr>
        <w:t xml:space="preserve">               单位名称（盖章）：</w:t>
      </w:r>
    </w:p>
    <w:p w14:paraId="4B95493D">
      <w:pPr>
        <w:tabs>
          <w:tab w:val="left" w:pos="1305"/>
        </w:tabs>
        <w:spacing w:line="400" w:lineRule="exact"/>
        <w:rPr>
          <w:rFonts w:ascii="宋体" w:hAnsi="宋体"/>
          <w:b/>
          <w:color w:val="000000" w:themeColor="text1"/>
          <w:sz w:val="24"/>
          <w14:textFill>
            <w14:solidFill>
              <w14:schemeClr w14:val="tx1"/>
            </w14:solidFill>
          </w14:textFill>
        </w:rPr>
      </w:pPr>
      <w:r>
        <w:rPr>
          <w:rFonts w:hint="eastAsia" w:ascii="宋体" w:hAnsi="宋体"/>
          <w:color w:val="000000" w:themeColor="text1"/>
          <w:spacing w:val="6"/>
          <w:sz w:val="24"/>
          <w14:textFill>
            <w14:solidFill>
              <w14:schemeClr w14:val="tx1"/>
            </w14:solidFill>
          </w14:textFill>
        </w:rPr>
        <w:t xml:space="preserve">                               日  期：</w:t>
      </w:r>
    </w:p>
    <w:p w14:paraId="392795E2">
      <w:pPr>
        <w:pStyle w:val="21"/>
        <w:rPr>
          <w:color w:val="000000" w:themeColor="text1"/>
          <w14:textFill>
            <w14:solidFill>
              <w14:schemeClr w14:val="tx1"/>
            </w14:solidFill>
          </w14:textFill>
        </w:rPr>
      </w:pPr>
    </w:p>
    <w:p w14:paraId="3EADC815">
      <w:pPr>
        <w:spacing w:line="420" w:lineRule="exact"/>
        <w:ind w:firstLine="105" w:firstLineChars="50"/>
        <w:rPr>
          <w:rFonts w:ascii="宋体" w:hAnsi="宋体"/>
          <w:b/>
          <w:color w:val="000000" w:themeColor="text1"/>
          <w:szCs w:val="21"/>
          <w14:textFill>
            <w14:solidFill>
              <w14:schemeClr w14:val="tx1"/>
            </w14:solidFill>
          </w14:textFill>
        </w:rPr>
      </w:pPr>
    </w:p>
    <w:p w14:paraId="2BE1A453">
      <w:pPr>
        <w:spacing w:line="420" w:lineRule="exact"/>
        <w:ind w:firstLine="105" w:firstLineChars="50"/>
        <w:rPr>
          <w:rFonts w:ascii="宋体" w:hAnsi="宋体"/>
          <w:b/>
          <w:color w:val="000000" w:themeColor="text1"/>
          <w:szCs w:val="21"/>
          <w14:textFill>
            <w14:solidFill>
              <w14:schemeClr w14:val="tx1"/>
            </w14:solidFill>
          </w14:textFill>
        </w:rPr>
      </w:pPr>
    </w:p>
    <w:p w14:paraId="0A69BDB3">
      <w:pPr>
        <w:spacing w:line="420" w:lineRule="exact"/>
        <w:ind w:firstLine="105" w:firstLineChars="50"/>
        <w:rPr>
          <w:rFonts w:ascii="宋体" w:hAnsi="宋体"/>
          <w:b/>
          <w:color w:val="000000" w:themeColor="text1"/>
          <w:szCs w:val="21"/>
          <w14:textFill>
            <w14:solidFill>
              <w14:schemeClr w14:val="tx1"/>
            </w14:solidFill>
          </w14:textFill>
        </w:rPr>
      </w:pPr>
    </w:p>
    <w:p w14:paraId="159F42B0">
      <w:pPr>
        <w:spacing w:line="420" w:lineRule="exact"/>
        <w:ind w:firstLine="105" w:firstLineChars="50"/>
        <w:rPr>
          <w:rFonts w:ascii="宋体" w:hAnsi="宋体"/>
          <w:b/>
          <w:color w:val="000000" w:themeColor="text1"/>
          <w:szCs w:val="21"/>
          <w14:textFill>
            <w14:solidFill>
              <w14:schemeClr w14:val="tx1"/>
            </w14:solidFill>
          </w14:textFill>
        </w:rPr>
      </w:pPr>
    </w:p>
    <w:p w14:paraId="19CE186E">
      <w:pPr>
        <w:spacing w:line="420" w:lineRule="exact"/>
        <w:ind w:firstLine="105" w:firstLineChars="50"/>
        <w:rPr>
          <w:rFonts w:ascii="宋体" w:hAnsi="宋体"/>
          <w:b/>
          <w:color w:val="000000" w:themeColor="text1"/>
          <w:szCs w:val="21"/>
          <w14:textFill>
            <w14:solidFill>
              <w14:schemeClr w14:val="tx1"/>
            </w14:solidFill>
          </w14:textFill>
        </w:rPr>
      </w:pPr>
    </w:p>
    <w:p w14:paraId="128BFA2C">
      <w:pPr>
        <w:spacing w:line="420" w:lineRule="exact"/>
        <w:ind w:firstLine="105" w:firstLineChars="50"/>
        <w:rPr>
          <w:rFonts w:ascii="宋体" w:hAnsi="宋体"/>
          <w:b/>
          <w:color w:val="000000" w:themeColor="text1"/>
          <w:szCs w:val="21"/>
          <w14:textFill>
            <w14:solidFill>
              <w14:schemeClr w14:val="tx1"/>
            </w14:solidFill>
          </w14:textFill>
        </w:rPr>
      </w:pPr>
    </w:p>
    <w:p w14:paraId="1F092508">
      <w:pPr>
        <w:spacing w:line="420" w:lineRule="exact"/>
        <w:ind w:firstLine="105" w:firstLineChars="50"/>
        <w:rPr>
          <w:rFonts w:ascii="宋体" w:hAnsi="宋体"/>
          <w:b/>
          <w:color w:val="000000" w:themeColor="text1"/>
          <w:szCs w:val="21"/>
          <w14:textFill>
            <w14:solidFill>
              <w14:schemeClr w14:val="tx1"/>
            </w14:solidFill>
          </w14:textFill>
        </w:rPr>
      </w:pPr>
    </w:p>
    <w:p w14:paraId="3CDE5C7A">
      <w:pPr>
        <w:spacing w:line="420" w:lineRule="exact"/>
        <w:ind w:firstLine="105" w:firstLineChars="50"/>
        <w:rPr>
          <w:rFonts w:ascii="宋体" w:hAnsi="宋体"/>
          <w:b/>
          <w:color w:val="000000" w:themeColor="text1"/>
          <w:szCs w:val="21"/>
          <w14:textFill>
            <w14:solidFill>
              <w14:schemeClr w14:val="tx1"/>
            </w14:solidFill>
          </w14:textFill>
        </w:rPr>
      </w:pPr>
    </w:p>
    <w:p w14:paraId="398E937B">
      <w:pPr>
        <w:spacing w:line="420" w:lineRule="exact"/>
        <w:ind w:firstLine="105" w:firstLineChars="50"/>
        <w:rPr>
          <w:rFonts w:ascii="宋体" w:hAnsi="宋体"/>
          <w:b/>
          <w:color w:val="000000" w:themeColor="text1"/>
          <w:szCs w:val="21"/>
          <w14:textFill>
            <w14:solidFill>
              <w14:schemeClr w14:val="tx1"/>
            </w14:solidFill>
          </w14:textFill>
        </w:rPr>
      </w:pPr>
    </w:p>
    <w:p w14:paraId="2DBCA363">
      <w:pPr>
        <w:spacing w:line="420" w:lineRule="exact"/>
        <w:ind w:firstLine="105" w:firstLineChars="50"/>
        <w:rPr>
          <w:rFonts w:ascii="宋体" w:hAnsi="宋体"/>
          <w:b/>
          <w:color w:val="000000" w:themeColor="text1"/>
          <w:szCs w:val="21"/>
          <w14:textFill>
            <w14:solidFill>
              <w14:schemeClr w14:val="tx1"/>
            </w14:solidFill>
          </w14:textFill>
        </w:rPr>
      </w:pPr>
    </w:p>
    <w:p w14:paraId="38D4CE4E">
      <w:pPr>
        <w:spacing w:line="420" w:lineRule="exact"/>
        <w:ind w:firstLine="105" w:firstLineChars="50"/>
        <w:rPr>
          <w:rFonts w:ascii="宋体" w:hAnsi="宋体"/>
          <w:b/>
          <w:color w:val="000000" w:themeColor="text1"/>
          <w:szCs w:val="21"/>
          <w14:textFill>
            <w14:solidFill>
              <w14:schemeClr w14:val="tx1"/>
            </w14:solidFill>
          </w14:textFill>
        </w:rPr>
      </w:pPr>
    </w:p>
    <w:p w14:paraId="56FB48CC">
      <w:pPr>
        <w:spacing w:line="420" w:lineRule="exact"/>
        <w:ind w:firstLine="105" w:firstLineChars="50"/>
        <w:rPr>
          <w:rFonts w:ascii="宋体" w:hAnsi="宋体"/>
          <w:b/>
          <w:color w:val="000000" w:themeColor="text1"/>
          <w:szCs w:val="21"/>
          <w14:textFill>
            <w14:solidFill>
              <w14:schemeClr w14:val="tx1"/>
            </w14:solidFill>
          </w14:textFill>
        </w:rPr>
      </w:pPr>
    </w:p>
    <w:p w14:paraId="01249860">
      <w:pPr>
        <w:spacing w:line="420" w:lineRule="exact"/>
        <w:ind w:firstLine="105" w:firstLineChars="50"/>
        <w:rPr>
          <w:rFonts w:ascii="宋体" w:hAnsi="宋体"/>
          <w:b/>
          <w:color w:val="000000" w:themeColor="text1"/>
          <w:szCs w:val="21"/>
          <w14:textFill>
            <w14:solidFill>
              <w14:schemeClr w14:val="tx1"/>
            </w14:solidFill>
          </w14:textFill>
        </w:rPr>
      </w:pPr>
    </w:p>
    <w:p w14:paraId="0F642BF1">
      <w:pPr>
        <w:spacing w:line="420" w:lineRule="exact"/>
        <w:rPr>
          <w:rStyle w:val="39"/>
          <w:rFonts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w:t>
      </w:r>
      <w:r>
        <w:rPr>
          <w:rFonts w:hint="eastAsia" w:ascii="宋体" w:hAnsi="宋体"/>
          <w:b/>
          <w:color w:val="000000" w:themeColor="text1"/>
          <w:szCs w:val="21"/>
          <w14:textFill>
            <w14:solidFill>
              <w14:schemeClr w14:val="tx1"/>
            </w14:solidFill>
          </w14:textFill>
        </w:rPr>
        <w:t>3</w:t>
      </w:r>
      <w:r>
        <w:rPr>
          <w:rFonts w:ascii="宋体" w:hAnsi="宋体"/>
          <w:b/>
          <w:color w:val="000000" w:themeColor="text1"/>
          <w:szCs w:val="21"/>
          <w14:textFill>
            <w14:solidFill>
              <w14:schemeClr w14:val="tx1"/>
            </w14:solidFill>
          </w14:textFill>
        </w:rPr>
        <w:t>）</w:t>
      </w:r>
      <w:r>
        <w:rPr>
          <w:rStyle w:val="39"/>
          <w:rFonts w:ascii="宋体" w:hAnsi="宋体"/>
          <w:b/>
          <w:color w:val="000000" w:themeColor="text1"/>
          <w:szCs w:val="21"/>
          <w14:textFill>
            <w14:solidFill>
              <w14:schemeClr w14:val="tx1"/>
            </w14:solidFill>
          </w14:textFill>
        </w:rPr>
        <w:t xml:space="preserve">磋商供应商资格声明； </w:t>
      </w:r>
    </w:p>
    <w:p w14:paraId="10F67F9D">
      <w:pPr>
        <w:spacing w:line="500" w:lineRule="exact"/>
        <w:jc w:val="center"/>
        <w:rPr>
          <w:rStyle w:val="39"/>
          <w:rFonts w:ascii="宋体" w:hAnsi="宋体"/>
          <w:b/>
          <w:color w:val="000000" w:themeColor="text1"/>
          <w:sz w:val="28"/>
          <w:szCs w:val="28"/>
          <w14:textFill>
            <w14:solidFill>
              <w14:schemeClr w14:val="tx1"/>
            </w14:solidFill>
          </w14:textFill>
        </w:rPr>
      </w:pPr>
      <w:r>
        <w:rPr>
          <w:rStyle w:val="39"/>
          <w:rFonts w:ascii="宋体" w:hAnsi="宋体"/>
          <w:b/>
          <w:color w:val="000000" w:themeColor="text1"/>
          <w:sz w:val="28"/>
          <w:szCs w:val="28"/>
          <w14:textFill>
            <w14:solidFill>
              <w14:schemeClr w14:val="tx1"/>
            </w14:solidFill>
          </w14:textFill>
        </w:rPr>
        <w:t>磋商供应商的资格声明</w:t>
      </w:r>
    </w:p>
    <w:p w14:paraId="5B8A7350">
      <w:pPr>
        <w:spacing w:line="500" w:lineRule="exact"/>
        <w:ind w:firstLine="750" w:firstLineChars="250"/>
        <w:jc w:val="left"/>
        <w:rPr>
          <w:rStyle w:val="39"/>
          <w:rFonts w:ascii="宋体" w:hAnsi="宋体"/>
          <w:color w:val="000000" w:themeColor="text1"/>
          <w:sz w:val="30"/>
          <w:szCs w:val="30"/>
          <w14:textFill>
            <w14:solidFill>
              <w14:schemeClr w14:val="tx1"/>
            </w14:solidFill>
          </w14:textFill>
        </w:rPr>
      </w:pPr>
    </w:p>
    <w:p w14:paraId="6976B6A0">
      <w:pPr>
        <w:spacing w:line="500" w:lineRule="exact"/>
        <w:rPr>
          <w:rStyle w:val="39"/>
          <w:rFonts w:ascii="宋体" w:hAnsi="宋体"/>
          <w:b/>
          <w:bCs/>
          <w:color w:val="000000" w:themeColor="text1"/>
          <w:sz w:val="24"/>
          <w:szCs w:val="24"/>
          <w14:textFill>
            <w14:solidFill>
              <w14:schemeClr w14:val="tx1"/>
            </w14:solidFill>
          </w14:textFill>
        </w:rPr>
      </w:pPr>
      <w:r>
        <w:rPr>
          <w:rStyle w:val="39"/>
          <w:rFonts w:hint="eastAsia" w:ascii="宋体" w:hAnsi="宋体"/>
          <w:b/>
          <w:bCs/>
          <w:color w:val="000000" w:themeColor="text1"/>
          <w:sz w:val="24"/>
          <w:szCs w:val="24"/>
          <w14:textFill>
            <w14:solidFill>
              <w14:schemeClr w14:val="tx1"/>
            </w14:solidFill>
          </w14:textFill>
        </w:rPr>
        <w:t>贵港市弘林项目管理有限公司</w:t>
      </w:r>
      <w:r>
        <w:rPr>
          <w:rStyle w:val="39"/>
          <w:rFonts w:ascii="宋体" w:hAnsi="宋体"/>
          <w:b/>
          <w:bCs/>
          <w:color w:val="000000" w:themeColor="text1"/>
          <w:sz w:val="24"/>
          <w:szCs w:val="24"/>
          <w14:textFill>
            <w14:solidFill>
              <w14:schemeClr w14:val="tx1"/>
            </w14:solidFill>
          </w14:textFill>
        </w:rPr>
        <w:t>：</w:t>
      </w:r>
    </w:p>
    <w:p w14:paraId="0A490DEA">
      <w:pPr>
        <w:spacing w:line="500" w:lineRule="exact"/>
        <w:ind w:firstLine="480" w:firstLineChars="200"/>
        <w:rPr>
          <w:rStyle w:val="39"/>
          <w:rFonts w:ascii="宋体" w:hAnsi="宋体"/>
          <w:color w:val="000000" w:themeColor="text1"/>
          <w:sz w:val="24"/>
          <w:szCs w:val="24"/>
          <w14:textFill>
            <w14:solidFill>
              <w14:schemeClr w14:val="tx1"/>
            </w14:solidFill>
          </w14:textFill>
        </w:rPr>
      </w:pPr>
      <w:r>
        <w:rPr>
          <w:rStyle w:val="39"/>
          <w:rFonts w:ascii="宋体" w:hAnsi="宋体"/>
          <w:color w:val="000000" w:themeColor="text1"/>
          <w:sz w:val="24"/>
          <w:szCs w:val="24"/>
          <w14:textFill>
            <w14:solidFill>
              <w14:schemeClr w14:val="tx1"/>
            </w14:solidFill>
          </w14:textFill>
        </w:rPr>
        <w:t>我方愿意参加贵方</w:t>
      </w:r>
      <w:r>
        <w:rPr>
          <w:rStyle w:val="39"/>
          <w:rFonts w:ascii="宋体" w:hAnsi="宋体"/>
          <w:b/>
          <w:bCs/>
          <w:color w:val="000000" w:themeColor="text1"/>
          <w:sz w:val="24"/>
          <w:szCs w:val="24"/>
          <w:u w:val="single"/>
          <w14:textFill>
            <w14:solidFill>
              <w14:schemeClr w14:val="tx1"/>
            </w14:solidFill>
          </w14:textFill>
        </w:rPr>
        <w:t xml:space="preserve">（项目名称、项目编号）  </w:t>
      </w:r>
      <w:r>
        <w:rPr>
          <w:rStyle w:val="39"/>
          <w:rFonts w:ascii="宋体" w:hAnsi="宋体"/>
          <w:color w:val="000000" w:themeColor="text1"/>
          <w:sz w:val="24"/>
          <w:szCs w:val="24"/>
          <w14:textFill>
            <w14:solidFill>
              <w14:schemeClr w14:val="tx1"/>
            </w14:solidFill>
          </w14:textFill>
        </w:rPr>
        <w:t>的竞争性磋商活动，并证明资格文件中和所要求的说明是真实的和准确无误的。</w:t>
      </w:r>
    </w:p>
    <w:p w14:paraId="2FA7922A">
      <w:pPr>
        <w:spacing w:line="500" w:lineRule="exact"/>
        <w:ind w:firstLine="480" w:firstLineChars="200"/>
        <w:rPr>
          <w:rStyle w:val="39"/>
          <w:rFonts w:ascii="宋体" w:hAnsi="宋体"/>
          <w:color w:val="000000" w:themeColor="text1"/>
          <w:sz w:val="24"/>
          <w:szCs w:val="24"/>
          <w14:textFill>
            <w14:solidFill>
              <w14:schemeClr w14:val="tx1"/>
            </w14:solidFill>
          </w14:textFill>
        </w:rPr>
      </w:pPr>
      <w:r>
        <w:rPr>
          <w:rStyle w:val="39"/>
          <w:rFonts w:ascii="宋体" w:hAnsi="宋体"/>
          <w:color w:val="000000" w:themeColor="text1"/>
          <w:sz w:val="24"/>
          <w:szCs w:val="24"/>
          <w14:textFill>
            <w14:solidFill>
              <w14:schemeClr w14:val="tx1"/>
            </w14:solidFill>
          </w14:textFill>
        </w:rPr>
        <w:t>本磋商供应商对可能要求的进一步的资格资料表示理解和同意，并同意按采购文件的要求提供相关资格证明材料。</w:t>
      </w:r>
    </w:p>
    <w:p w14:paraId="4A9F2C06">
      <w:pPr>
        <w:spacing w:line="500" w:lineRule="exact"/>
        <w:ind w:left="720" w:leftChars="343" w:firstLine="600"/>
        <w:rPr>
          <w:rStyle w:val="39"/>
          <w:rFonts w:ascii="宋体" w:hAnsi="宋体"/>
          <w:color w:val="000000" w:themeColor="text1"/>
          <w:sz w:val="24"/>
          <w:szCs w:val="24"/>
          <w14:textFill>
            <w14:solidFill>
              <w14:schemeClr w14:val="tx1"/>
            </w14:solidFill>
          </w14:textFill>
        </w:rPr>
      </w:pPr>
    </w:p>
    <w:p w14:paraId="5768C90E">
      <w:pPr>
        <w:spacing w:line="500" w:lineRule="exact"/>
        <w:ind w:left="720" w:leftChars="343" w:firstLine="600"/>
        <w:rPr>
          <w:rStyle w:val="39"/>
          <w:rFonts w:ascii="宋体" w:hAnsi="宋体"/>
          <w:color w:val="000000" w:themeColor="text1"/>
          <w:sz w:val="24"/>
          <w:szCs w:val="24"/>
          <w14:textFill>
            <w14:solidFill>
              <w14:schemeClr w14:val="tx1"/>
            </w14:solidFill>
          </w14:textFill>
        </w:rPr>
      </w:pPr>
    </w:p>
    <w:p w14:paraId="69F606FC">
      <w:pPr>
        <w:spacing w:line="500" w:lineRule="exact"/>
        <w:ind w:left="720" w:leftChars="343" w:firstLine="600"/>
        <w:rPr>
          <w:rStyle w:val="39"/>
          <w:rFonts w:ascii="宋体" w:hAnsi="宋体"/>
          <w:color w:val="000000" w:themeColor="text1"/>
          <w:sz w:val="24"/>
          <w:szCs w:val="24"/>
          <w14:textFill>
            <w14:solidFill>
              <w14:schemeClr w14:val="tx1"/>
            </w14:solidFill>
          </w14:textFill>
        </w:rPr>
      </w:pPr>
    </w:p>
    <w:p w14:paraId="1E76D6C7">
      <w:pPr>
        <w:spacing w:line="500" w:lineRule="exact"/>
        <w:ind w:left="720" w:leftChars="343" w:firstLine="600"/>
        <w:rPr>
          <w:rStyle w:val="39"/>
          <w:rFonts w:ascii="宋体" w:hAnsi="宋体"/>
          <w:color w:val="000000" w:themeColor="text1"/>
          <w:sz w:val="24"/>
          <w:szCs w:val="24"/>
          <w14:textFill>
            <w14:solidFill>
              <w14:schemeClr w14:val="tx1"/>
            </w14:solidFill>
          </w14:textFill>
        </w:rPr>
      </w:pPr>
    </w:p>
    <w:p w14:paraId="501A52FA">
      <w:pPr>
        <w:spacing w:line="500" w:lineRule="exact"/>
        <w:ind w:left="720" w:leftChars="343" w:firstLine="600"/>
        <w:rPr>
          <w:rStyle w:val="39"/>
          <w:rFonts w:ascii="宋体" w:hAnsi="宋体"/>
          <w:color w:val="000000" w:themeColor="text1"/>
          <w:sz w:val="24"/>
          <w:szCs w:val="24"/>
          <w14:textFill>
            <w14:solidFill>
              <w14:schemeClr w14:val="tx1"/>
            </w14:solidFill>
          </w14:textFill>
        </w:rPr>
      </w:pPr>
    </w:p>
    <w:p w14:paraId="1CEE33FD">
      <w:pPr>
        <w:spacing w:line="480" w:lineRule="auto"/>
        <w:ind w:firstLine="570"/>
        <w:rPr>
          <w:rStyle w:val="39"/>
          <w:rFonts w:ascii="宋体" w:hAnsi="宋体"/>
          <w:color w:val="000000" w:themeColor="text1"/>
          <w:sz w:val="24"/>
          <w:szCs w:val="24"/>
          <w:u w:val="single"/>
          <w14:textFill>
            <w14:solidFill>
              <w14:schemeClr w14:val="tx1"/>
            </w14:solidFill>
          </w14:textFill>
        </w:rPr>
      </w:pPr>
      <w:r>
        <w:rPr>
          <w:rStyle w:val="39"/>
          <w:rFonts w:ascii="宋体" w:hAnsi="宋体"/>
          <w:color w:val="000000" w:themeColor="text1"/>
          <w:sz w:val="24"/>
          <w:szCs w:val="24"/>
          <w14:textFill>
            <w14:solidFill>
              <w14:schemeClr w14:val="tx1"/>
            </w14:solidFill>
          </w14:textFill>
        </w:rPr>
        <w:t>磋商供应商名称：</w:t>
      </w:r>
      <w:r>
        <w:rPr>
          <w:rStyle w:val="39"/>
          <w:rFonts w:ascii="宋体" w:hAnsi="宋体"/>
          <w:color w:val="000000" w:themeColor="text1"/>
          <w:sz w:val="24"/>
          <w:szCs w:val="24"/>
          <w:u w:val="single"/>
          <w14:textFill>
            <w14:solidFill>
              <w14:schemeClr w14:val="tx1"/>
            </w14:solidFill>
          </w14:textFill>
        </w:rPr>
        <w:t xml:space="preserve">                                    （加盖公章）</w:t>
      </w:r>
    </w:p>
    <w:p w14:paraId="794D2B5A">
      <w:pPr>
        <w:spacing w:line="480" w:lineRule="auto"/>
        <w:ind w:firstLine="570"/>
        <w:rPr>
          <w:rStyle w:val="39"/>
          <w:rFonts w:ascii="宋体" w:hAnsi="宋体"/>
          <w:color w:val="000000" w:themeColor="text1"/>
          <w:sz w:val="24"/>
          <w:szCs w:val="24"/>
          <w:u w:val="single"/>
          <w14:textFill>
            <w14:solidFill>
              <w14:schemeClr w14:val="tx1"/>
            </w14:solidFill>
          </w14:textFill>
        </w:rPr>
      </w:pPr>
      <w:r>
        <w:rPr>
          <w:rStyle w:val="39"/>
          <w:rFonts w:ascii="宋体" w:hAnsi="宋体"/>
          <w:color w:val="000000" w:themeColor="text1"/>
          <w:sz w:val="24"/>
          <w:szCs w:val="24"/>
          <w14:textFill>
            <w14:solidFill>
              <w14:schemeClr w14:val="tx1"/>
            </w14:solidFill>
          </w14:textFill>
        </w:rPr>
        <w:t>法定代表人（或授权代表）签字：</w:t>
      </w:r>
      <w:r>
        <w:rPr>
          <w:rStyle w:val="39"/>
          <w:rFonts w:ascii="宋体" w:hAnsi="宋体"/>
          <w:color w:val="000000" w:themeColor="text1"/>
          <w:sz w:val="24"/>
          <w:szCs w:val="24"/>
          <w:u w:val="single"/>
          <w14:textFill>
            <w14:solidFill>
              <w14:schemeClr w14:val="tx1"/>
            </w14:solidFill>
          </w14:textFill>
        </w:rPr>
        <w:t xml:space="preserve">                                  </w:t>
      </w:r>
    </w:p>
    <w:p w14:paraId="20850F9D">
      <w:pPr>
        <w:spacing w:line="420" w:lineRule="exact"/>
        <w:ind w:firstLine="600" w:firstLineChars="250"/>
        <w:rPr>
          <w:rStyle w:val="39"/>
          <w:rFonts w:ascii="宋体" w:hAnsi="宋体"/>
          <w:b/>
          <w:color w:val="000000" w:themeColor="text1"/>
          <w:szCs w:val="21"/>
          <w14:textFill>
            <w14:solidFill>
              <w14:schemeClr w14:val="tx1"/>
            </w14:solidFill>
          </w14:textFill>
        </w:rPr>
      </w:pPr>
      <w:r>
        <w:rPr>
          <w:rStyle w:val="39"/>
          <w:rFonts w:ascii="宋体" w:hAnsi="宋体"/>
          <w:color w:val="000000" w:themeColor="text1"/>
          <w:sz w:val="24"/>
          <w:szCs w:val="24"/>
          <w14:textFill>
            <w14:solidFill>
              <w14:schemeClr w14:val="tx1"/>
            </w14:solidFill>
          </w14:textFill>
        </w:rPr>
        <w:t>地址：</w:t>
      </w:r>
      <w:r>
        <w:rPr>
          <w:rStyle w:val="39"/>
          <w:rFonts w:ascii="宋体" w:hAnsi="宋体"/>
          <w:color w:val="000000" w:themeColor="text1"/>
          <w:sz w:val="24"/>
          <w:szCs w:val="24"/>
          <w:u w:val="single"/>
          <w14:textFill>
            <w14:solidFill>
              <w14:schemeClr w14:val="tx1"/>
            </w14:solidFill>
          </w14:textFill>
        </w:rPr>
        <w:t xml:space="preserve">                             </w:t>
      </w:r>
      <w:r>
        <w:rPr>
          <w:rStyle w:val="39"/>
          <w:rFonts w:ascii="宋体" w:hAnsi="宋体"/>
          <w:color w:val="000000" w:themeColor="text1"/>
          <w:sz w:val="24"/>
          <w:szCs w:val="24"/>
          <w14:textFill>
            <w14:solidFill>
              <w14:schemeClr w14:val="tx1"/>
            </w14:solidFill>
          </w14:textFill>
        </w:rPr>
        <w:t xml:space="preserve">    电话/传真：</w:t>
      </w:r>
      <w:r>
        <w:rPr>
          <w:rStyle w:val="39"/>
          <w:rFonts w:ascii="宋体" w:hAnsi="宋体"/>
          <w:color w:val="000000" w:themeColor="text1"/>
          <w:sz w:val="24"/>
          <w:szCs w:val="24"/>
          <w:u w:val="single"/>
          <w14:textFill>
            <w14:solidFill>
              <w14:schemeClr w14:val="tx1"/>
            </w14:solidFill>
          </w14:textFill>
        </w:rPr>
        <w:t xml:space="preserve">               </w:t>
      </w:r>
    </w:p>
    <w:p w14:paraId="2BB4AD83">
      <w:pPr>
        <w:spacing w:line="420" w:lineRule="exact"/>
        <w:ind w:firstLine="105" w:firstLineChars="50"/>
        <w:rPr>
          <w:rStyle w:val="39"/>
          <w:rFonts w:ascii="宋体" w:hAnsi="宋体"/>
          <w:b/>
          <w:color w:val="000000" w:themeColor="text1"/>
          <w:szCs w:val="21"/>
          <w14:textFill>
            <w14:solidFill>
              <w14:schemeClr w14:val="tx1"/>
            </w14:solidFill>
          </w14:textFill>
        </w:rPr>
      </w:pPr>
    </w:p>
    <w:p w14:paraId="4D714C43">
      <w:pPr>
        <w:spacing w:line="420" w:lineRule="exact"/>
        <w:ind w:firstLine="105" w:firstLineChars="50"/>
        <w:rPr>
          <w:rStyle w:val="39"/>
          <w:rFonts w:ascii="宋体" w:hAnsi="宋体"/>
          <w:b/>
          <w:color w:val="000000" w:themeColor="text1"/>
          <w:szCs w:val="21"/>
          <w14:textFill>
            <w14:solidFill>
              <w14:schemeClr w14:val="tx1"/>
            </w14:solidFill>
          </w14:textFill>
        </w:rPr>
      </w:pPr>
    </w:p>
    <w:p w14:paraId="0E877FBC">
      <w:pPr>
        <w:spacing w:line="420" w:lineRule="exact"/>
        <w:ind w:firstLine="105" w:firstLineChars="50"/>
        <w:rPr>
          <w:rStyle w:val="39"/>
          <w:rFonts w:ascii="宋体" w:hAnsi="宋体"/>
          <w:b/>
          <w:color w:val="000000" w:themeColor="text1"/>
          <w:szCs w:val="21"/>
          <w14:textFill>
            <w14:solidFill>
              <w14:schemeClr w14:val="tx1"/>
            </w14:solidFill>
          </w14:textFill>
        </w:rPr>
      </w:pPr>
    </w:p>
    <w:p w14:paraId="7F3BF728">
      <w:pPr>
        <w:spacing w:line="420" w:lineRule="exact"/>
        <w:ind w:firstLine="105" w:firstLineChars="50"/>
        <w:rPr>
          <w:rStyle w:val="39"/>
          <w:rFonts w:ascii="宋体" w:hAnsi="宋体"/>
          <w:b/>
          <w:color w:val="000000" w:themeColor="text1"/>
          <w:szCs w:val="21"/>
          <w14:textFill>
            <w14:solidFill>
              <w14:schemeClr w14:val="tx1"/>
            </w14:solidFill>
          </w14:textFill>
        </w:rPr>
      </w:pPr>
    </w:p>
    <w:p w14:paraId="3A85ABA6">
      <w:pPr>
        <w:spacing w:line="420" w:lineRule="exact"/>
        <w:ind w:firstLine="105" w:firstLineChars="50"/>
        <w:rPr>
          <w:rStyle w:val="39"/>
          <w:rFonts w:ascii="宋体" w:hAnsi="宋体"/>
          <w:b/>
          <w:color w:val="000000" w:themeColor="text1"/>
          <w:szCs w:val="21"/>
          <w14:textFill>
            <w14:solidFill>
              <w14:schemeClr w14:val="tx1"/>
            </w14:solidFill>
          </w14:textFill>
        </w:rPr>
      </w:pPr>
    </w:p>
    <w:p w14:paraId="3516CB5C">
      <w:pPr>
        <w:spacing w:line="420" w:lineRule="exact"/>
        <w:ind w:firstLine="105" w:firstLineChars="50"/>
        <w:rPr>
          <w:rStyle w:val="39"/>
          <w:rFonts w:ascii="宋体" w:hAnsi="宋体"/>
          <w:b/>
          <w:color w:val="000000" w:themeColor="text1"/>
          <w:szCs w:val="21"/>
          <w14:textFill>
            <w14:solidFill>
              <w14:schemeClr w14:val="tx1"/>
            </w14:solidFill>
          </w14:textFill>
        </w:rPr>
      </w:pPr>
    </w:p>
    <w:p w14:paraId="468449E9">
      <w:pPr>
        <w:spacing w:line="420" w:lineRule="exact"/>
        <w:ind w:firstLine="105" w:firstLineChars="50"/>
        <w:rPr>
          <w:rStyle w:val="39"/>
          <w:rFonts w:ascii="宋体" w:hAnsi="宋体"/>
          <w:b/>
          <w:color w:val="000000" w:themeColor="text1"/>
          <w:szCs w:val="21"/>
          <w14:textFill>
            <w14:solidFill>
              <w14:schemeClr w14:val="tx1"/>
            </w14:solidFill>
          </w14:textFill>
        </w:rPr>
      </w:pPr>
    </w:p>
    <w:p w14:paraId="5C14400B">
      <w:pPr>
        <w:spacing w:line="420" w:lineRule="exact"/>
        <w:ind w:firstLine="105" w:firstLineChars="50"/>
        <w:rPr>
          <w:rStyle w:val="39"/>
          <w:rFonts w:ascii="宋体" w:hAnsi="宋体"/>
          <w:b/>
          <w:color w:val="000000" w:themeColor="text1"/>
          <w:szCs w:val="21"/>
          <w14:textFill>
            <w14:solidFill>
              <w14:schemeClr w14:val="tx1"/>
            </w14:solidFill>
          </w14:textFill>
        </w:rPr>
      </w:pPr>
    </w:p>
    <w:p w14:paraId="0FE9BC04">
      <w:pPr>
        <w:spacing w:line="420" w:lineRule="exact"/>
        <w:ind w:firstLine="105" w:firstLineChars="50"/>
        <w:rPr>
          <w:rStyle w:val="39"/>
          <w:rFonts w:ascii="宋体" w:hAnsi="宋体"/>
          <w:b/>
          <w:color w:val="000000" w:themeColor="text1"/>
          <w:szCs w:val="21"/>
          <w14:textFill>
            <w14:solidFill>
              <w14:schemeClr w14:val="tx1"/>
            </w14:solidFill>
          </w14:textFill>
        </w:rPr>
      </w:pPr>
    </w:p>
    <w:p w14:paraId="14DEAD03">
      <w:pPr>
        <w:spacing w:line="420" w:lineRule="exact"/>
        <w:ind w:firstLine="105" w:firstLineChars="50"/>
        <w:rPr>
          <w:rStyle w:val="39"/>
          <w:rFonts w:ascii="宋体" w:hAnsi="宋体"/>
          <w:b/>
          <w:color w:val="000000" w:themeColor="text1"/>
          <w:szCs w:val="21"/>
          <w14:textFill>
            <w14:solidFill>
              <w14:schemeClr w14:val="tx1"/>
            </w14:solidFill>
          </w14:textFill>
        </w:rPr>
      </w:pPr>
    </w:p>
    <w:p w14:paraId="3DA01179">
      <w:pPr>
        <w:spacing w:line="420" w:lineRule="exact"/>
        <w:ind w:firstLine="105" w:firstLineChars="50"/>
        <w:rPr>
          <w:rStyle w:val="39"/>
          <w:rFonts w:ascii="宋体" w:hAnsi="宋体"/>
          <w:b/>
          <w:color w:val="000000" w:themeColor="text1"/>
          <w:szCs w:val="21"/>
          <w14:textFill>
            <w14:solidFill>
              <w14:schemeClr w14:val="tx1"/>
            </w14:solidFill>
          </w14:textFill>
        </w:rPr>
      </w:pPr>
    </w:p>
    <w:p w14:paraId="40CB3070">
      <w:pPr>
        <w:spacing w:line="420" w:lineRule="exact"/>
        <w:ind w:firstLine="105" w:firstLineChars="50"/>
        <w:rPr>
          <w:rStyle w:val="39"/>
          <w:rFonts w:ascii="宋体" w:hAnsi="宋体"/>
          <w:b/>
          <w:color w:val="000000" w:themeColor="text1"/>
          <w:szCs w:val="21"/>
          <w14:textFill>
            <w14:solidFill>
              <w14:schemeClr w14:val="tx1"/>
            </w14:solidFill>
          </w14:textFill>
        </w:rPr>
      </w:pPr>
    </w:p>
    <w:p w14:paraId="4E0E1E97">
      <w:pPr>
        <w:spacing w:line="420" w:lineRule="exact"/>
        <w:ind w:firstLine="105" w:firstLineChars="50"/>
        <w:rPr>
          <w:rStyle w:val="39"/>
          <w:rFonts w:ascii="宋体" w:hAnsi="宋体"/>
          <w:b/>
          <w:color w:val="000000" w:themeColor="text1"/>
          <w:szCs w:val="21"/>
          <w14:textFill>
            <w14:solidFill>
              <w14:schemeClr w14:val="tx1"/>
            </w14:solidFill>
          </w14:textFill>
        </w:rPr>
      </w:pPr>
    </w:p>
    <w:p w14:paraId="0EB861E6">
      <w:pPr>
        <w:spacing w:line="420" w:lineRule="exact"/>
        <w:ind w:firstLine="105" w:firstLineChars="50"/>
        <w:rPr>
          <w:rStyle w:val="39"/>
          <w:rFonts w:ascii="宋体" w:hAnsi="宋体"/>
          <w:b/>
          <w:color w:val="000000" w:themeColor="text1"/>
          <w:szCs w:val="21"/>
          <w14:textFill>
            <w14:solidFill>
              <w14:schemeClr w14:val="tx1"/>
            </w14:solidFill>
          </w14:textFill>
        </w:rPr>
      </w:pPr>
    </w:p>
    <w:p w14:paraId="52905C44">
      <w:pPr>
        <w:spacing w:line="420" w:lineRule="exact"/>
        <w:ind w:firstLine="105" w:firstLineChars="50"/>
        <w:rPr>
          <w:rStyle w:val="39"/>
          <w:rFonts w:ascii="宋体" w:hAnsi="宋体"/>
          <w:b/>
          <w:color w:val="000000" w:themeColor="text1"/>
          <w:szCs w:val="21"/>
          <w14:textFill>
            <w14:solidFill>
              <w14:schemeClr w14:val="tx1"/>
            </w14:solidFill>
          </w14:textFill>
        </w:rPr>
      </w:pPr>
    </w:p>
    <w:p w14:paraId="073080E3">
      <w:pPr>
        <w:spacing w:line="420" w:lineRule="exact"/>
        <w:ind w:firstLine="105" w:firstLineChars="50"/>
        <w:rPr>
          <w:rStyle w:val="39"/>
          <w:rFonts w:ascii="宋体" w:hAnsi="宋体"/>
          <w:b/>
          <w:color w:val="000000" w:themeColor="text1"/>
          <w:szCs w:val="21"/>
          <w14:textFill>
            <w14:solidFill>
              <w14:schemeClr w14:val="tx1"/>
            </w14:solidFill>
          </w14:textFill>
        </w:rPr>
      </w:pPr>
      <w:r>
        <w:rPr>
          <w:rStyle w:val="39"/>
          <w:rFonts w:ascii="宋体" w:hAnsi="宋体"/>
          <w:b/>
          <w:color w:val="000000" w:themeColor="text1"/>
          <w:szCs w:val="21"/>
          <w14:textFill>
            <w14:solidFill>
              <w14:schemeClr w14:val="tx1"/>
            </w14:solidFill>
          </w14:textFill>
        </w:rPr>
        <w:t>（</w:t>
      </w:r>
      <w:r>
        <w:rPr>
          <w:rStyle w:val="39"/>
          <w:rFonts w:hint="eastAsia" w:ascii="宋体" w:hAnsi="宋体"/>
          <w:b/>
          <w:color w:val="000000" w:themeColor="text1"/>
          <w:szCs w:val="21"/>
          <w14:textFill>
            <w14:solidFill>
              <w14:schemeClr w14:val="tx1"/>
            </w14:solidFill>
          </w14:textFill>
        </w:rPr>
        <w:t>4</w:t>
      </w:r>
      <w:r>
        <w:rPr>
          <w:rStyle w:val="39"/>
          <w:rFonts w:ascii="宋体" w:hAnsi="宋体"/>
          <w:b/>
          <w:color w:val="000000" w:themeColor="text1"/>
          <w:szCs w:val="21"/>
          <w14:textFill>
            <w14:solidFill>
              <w14:schemeClr w14:val="tx1"/>
            </w14:solidFill>
          </w14:textFill>
        </w:rPr>
        <w:t xml:space="preserve">）法定代表人有效的身份证正反面复印件； </w:t>
      </w:r>
    </w:p>
    <w:p w14:paraId="6ACD3252">
      <w:pPr>
        <w:spacing w:line="420" w:lineRule="exact"/>
        <w:ind w:firstLine="105" w:firstLineChars="50"/>
        <w:rPr>
          <w:rStyle w:val="39"/>
          <w:rFonts w:ascii="宋体" w:hAnsi="宋体"/>
          <w:b/>
          <w:color w:val="000000" w:themeColor="text1"/>
          <w:szCs w:val="21"/>
          <w14:textFill>
            <w14:solidFill>
              <w14:schemeClr w14:val="tx1"/>
            </w14:solidFill>
          </w14:textFill>
        </w:rPr>
      </w:pPr>
    </w:p>
    <w:p w14:paraId="3B3D1D6F">
      <w:pPr>
        <w:rPr>
          <w:rStyle w:val="39"/>
          <w:rFonts w:ascii="宋体" w:hAnsi="宋体"/>
          <w:b/>
          <w:color w:val="000000" w:themeColor="text1"/>
          <w:szCs w:val="21"/>
          <w14:textFill>
            <w14:solidFill>
              <w14:schemeClr w14:val="tx1"/>
            </w14:solidFill>
          </w14:textFill>
        </w:rPr>
      </w:pPr>
      <w:r>
        <w:rPr>
          <w:rStyle w:val="39"/>
          <w:rFonts w:ascii="宋体" w:hAnsi="宋体"/>
          <w:b/>
          <w:color w:val="000000" w:themeColor="text1"/>
          <w:szCs w:val="21"/>
          <w14:textFill>
            <w14:solidFill>
              <w14:schemeClr w14:val="tx1"/>
            </w14:solidFill>
          </w14:textFill>
        </w:rPr>
        <w:t>（</w:t>
      </w:r>
      <w:r>
        <w:rPr>
          <w:rStyle w:val="39"/>
          <w:rFonts w:hint="eastAsia" w:ascii="宋体" w:hAnsi="宋体"/>
          <w:b/>
          <w:color w:val="000000" w:themeColor="text1"/>
          <w:szCs w:val="21"/>
          <w14:textFill>
            <w14:solidFill>
              <w14:schemeClr w14:val="tx1"/>
            </w14:solidFill>
          </w14:textFill>
        </w:rPr>
        <w:t>5</w:t>
      </w:r>
      <w:r>
        <w:rPr>
          <w:rStyle w:val="39"/>
          <w:rFonts w:ascii="宋体" w:hAnsi="宋体"/>
          <w:b/>
          <w:color w:val="000000" w:themeColor="text1"/>
          <w:szCs w:val="21"/>
          <w14:textFill>
            <w14:solidFill>
              <w14:schemeClr w14:val="tx1"/>
            </w14:solidFill>
          </w14:textFill>
        </w:rPr>
        <w:t xml:space="preserve">）法定代表人授权书及委托代理人身份证正反面复印件； </w:t>
      </w:r>
    </w:p>
    <w:p w14:paraId="329F108E">
      <w:pPr>
        <w:spacing w:line="420" w:lineRule="exact"/>
        <w:ind w:firstLine="105" w:firstLineChars="50"/>
        <w:rPr>
          <w:rStyle w:val="39"/>
          <w:rFonts w:ascii="宋体" w:hAnsi="宋体"/>
          <w:b/>
          <w:color w:val="000000" w:themeColor="text1"/>
          <w:szCs w:val="21"/>
          <w14:textFill>
            <w14:solidFill>
              <w14:schemeClr w14:val="tx1"/>
            </w14:solidFill>
          </w14:textFill>
        </w:rPr>
      </w:pPr>
    </w:p>
    <w:p w14:paraId="1B4AF147">
      <w:pPr>
        <w:snapToGrid w:val="0"/>
        <w:spacing w:line="300" w:lineRule="auto"/>
        <w:jc w:val="center"/>
        <w:rPr>
          <w:rStyle w:val="39"/>
          <w:rFonts w:ascii="宋体" w:hAnsi="宋体"/>
          <w:b/>
          <w:color w:val="000000" w:themeColor="text1"/>
          <w:sz w:val="32"/>
          <w:szCs w:val="32"/>
          <w14:textFill>
            <w14:solidFill>
              <w14:schemeClr w14:val="tx1"/>
            </w14:solidFill>
          </w14:textFill>
        </w:rPr>
      </w:pPr>
      <w:r>
        <w:rPr>
          <w:rStyle w:val="39"/>
          <w:rFonts w:ascii="宋体" w:hAnsi="宋体"/>
          <w:b/>
          <w:color w:val="000000" w:themeColor="text1"/>
          <w:sz w:val="32"/>
          <w:szCs w:val="32"/>
          <w14:textFill>
            <w14:solidFill>
              <w14:schemeClr w14:val="tx1"/>
            </w14:solidFill>
          </w14:textFill>
        </w:rPr>
        <w:t>法定代表人授权委托书</w:t>
      </w:r>
    </w:p>
    <w:p w14:paraId="2516F488">
      <w:pPr>
        <w:snapToGrid w:val="0"/>
        <w:spacing w:line="300" w:lineRule="auto"/>
        <w:rPr>
          <w:rStyle w:val="39"/>
          <w:rFonts w:ascii="宋体" w:hAnsi="宋体"/>
          <w:color w:val="000000" w:themeColor="text1"/>
          <w:szCs w:val="21"/>
          <w14:textFill>
            <w14:solidFill>
              <w14:schemeClr w14:val="tx1"/>
            </w14:solidFill>
          </w14:textFill>
        </w:rPr>
      </w:pPr>
    </w:p>
    <w:p w14:paraId="7CAFC0AC">
      <w:pPr>
        <w:snapToGrid w:val="0"/>
        <w:spacing w:line="360" w:lineRule="auto"/>
        <w:rPr>
          <w:rStyle w:val="39"/>
          <w:rFonts w:ascii="宋体" w:hAnsi="宋体"/>
          <w:b/>
          <w:bCs/>
          <w:color w:val="000000" w:themeColor="text1"/>
          <w:sz w:val="24"/>
          <w:szCs w:val="20"/>
          <w14:textFill>
            <w14:solidFill>
              <w14:schemeClr w14:val="tx1"/>
            </w14:solidFill>
          </w14:textFill>
        </w:rPr>
      </w:pPr>
      <w:r>
        <w:rPr>
          <w:rStyle w:val="39"/>
          <w:rFonts w:ascii="宋体" w:hAnsi="宋体"/>
          <w:bCs/>
          <w:color w:val="000000" w:themeColor="text1"/>
          <w:sz w:val="24"/>
          <w14:textFill>
            <w14:solidFill>
              <w14:schemeClr w14:val="tx1"/>
            </w14:solidFill>
          </w14:textFill>
        </w:rPr>
        <w:t>致：</w:t>
      </w:r>
      <w:r>
        <w:rPr>
          <w:rStyle w:val="39"/>
          <w:rFonts w:hint="eastAsia" w:ascii="宋体" w:hAnsi="宋体"/>
          <w:color w:val="000000" w:themeColor="text1"/>
          <w:sz w:val="24"/>
          <w:u w:val="single"/>
          <w14:textFill>
            <w14:solidFill>
              <w14:schemeClr w14:val="tx1"/>
            </w14:solidFill>
          </w14:textFill>
        </w:rPr>
        <w:t>贵港市弘林项目管理有限公司</w:t>
      </w:r>
      <w:r>
        <w:rPr>
          <w:rStyle w:val="39"/>
          <w:rFonts w:ascii="宋体" w:hAnsi="宋体"/>
          <w:b/>
          <w:bCs/>
          <w:color w:val="000000" w:themeColor="text1"/>
          <w:sz w:val="24"/>
          <w14:textFill>
            <w14:solidFill>
              <w14:schemeClr w14:val="tx1"/>
            </w14:solidFill>
          </w14:textFill>
        </w:rPr>
        <w:t xml:space="preserve"> </w:t>
      </w:r>
      <w:r>
        <w:rPr>
          <w:rStyle w:val="39"/>
          <w:rFonts w:ascii="宋体" w:hAnsi="宋体"/>
          <w:color w:val="000000" w:themeColor="text1"/>
          <w:sz w:val="24"/>
          <w14:textFill>
            <w14:solidFill>
              <w14:schemeClr w14:val="tx1"/>
            </w14:solidFill>
          </w14:textFill>
        </w:rPr>
        <w:t>：</w:t>
      </w:r>
    </w:p>
    <w:p w14:paraId="7D7F7A52">
      <w:pPr>
        <w:snapToGrid w:val="0"/>
        <w:spacing w:line="360" w:lineRule="auto"/>
        <w:ind w:firstLine="559" w:firstLineChars="233"/>
        <w:rPr>
          <w:rStyle w:val="39"/>
          <w:rFonts w:ascii="宋体" w:hAnsi="宋体"/>
          <w:color w:val="000000" w:themeColor="text1"/>
          <w:sz w:val="24"/>
          <w:szCs w:val="20"/>
          <w14:textFill>
            <w14:solidFill>
              <w14:schemeClr w14:val="tx1"/>
            </w14:solidFill>
          </w14:textFill>
        </w:rPr>
      </w:pPr>
      <w:r>
        <w:rPr>
          <w:rStyle w:val="39"/>
          <w:rFonts w:ascii="宋体" w:hAnsi="宋体"/>
          <w:color w:val="000000" w:themeColor="text1"/>
          <w:sz w:val="24"/>
          <w14:textFill>
            <w14:solidFill>
              <w14:schemeClr w14:val="tx1"/>
            </w14:solidFill>
          </w14:textFill>
        </w:rPr>
        <w:t>我</w:t>
      </w:r>
      <w:r>
        <w:rPr>
          <w:rStyle w:val="39"/>
          <w:rFonts w:ascii="宋体" w:hAnsi="宋体"/>
          <w:color w:val="000000" w:themeColor="text1"/>
          <w:sz w:val="24"/>
          <w:u w:val="single"/>
          <w14:textFill>
            <w14:solidFill>
              <w14:schemeClr w14:val="tx1"/>
            </w14:solidFill>
          </w14:textFill>
        </w:rPr>
        <w:t xml:space="preserve">          </w:t>
      </w:r>
      <w:r>
        <w:rPr>
          <w:rStyle w:val="39"/>
          <w:rFonts w:ascii="宋体" w:hAnsi="宋体"/>
          <w:color w:val="000000" w:themeColor="text1"/>
          <w:sz w:val="24"/>
          <w14:textFill>
            <w14:solidFill>
              <w14:schemeClr w14:val="tx1"/>
            </w14:solidFill>
          </w14:textFill>
        </w:rPr>
        <w:t>（姓名）系</w:t>
      </w:r>
      <w:r>
        <w:rPr>
          <w:rStyle w:val="39"/>
          <w:rFonts w:ascii="宋体" w:hAnsi="宋体"/>
          <w:color w:val="000000" w:themeColor="text1"/>
          <w:sz w:val="24"/>
          <w:u w:val="single"/>
          <w14:textFill>
            <w14:solidFill>
              <w14:schemeClr w14:val="tx1"/>
            </w14:solidFill>
          </w14:textFill>
        </w:rPr>
        <w:t xml:space="preserve">           </w:t>
      </w:r>
      <w:r>
        <w:rPr>
          <w:rStyle w:val="39"/>
          <w:rFonts w:ascii="宋体" w:hAnsi="宋体"/>
          <w:color w:val="000000" w:themeColor="text1"/>
          <w:sz w:val="24"/>
          <w14:textFill>
            <w14:solidFill>
              <w14:schemeClr w14:val="tx1"/>
            </w14:solidFill>
          </w14:textFill>
        </w:rPr>
        <w:t xml:space="preserve">（供应商名称）的法定代表人，现授权委托本单位在职职工 </w:t>
      </w:r>
      <w:r>
        <w:rPr>
          <w:rStyle w:val="39"/>
          <w:rFonts w:ascii="宋体" w:hAnsi="宋体"/>
          <w:color w:val="000000" w:themeColor="text1"/>
          <w:sz w:val="24"/>
          <w:u w:val="single"/>
          <w14:textFill>
            <w14:solidFill>
              <w14:schemeClr w14:val="tx1"/>
            </w14:solidFill>
          </w14:textFill>
        </w:rPr>
        <w:t xml:space="preserve">            </w:t>
      </w:r>
      <w:r>
        <w:rPr>
          <w:rStyle w:val="39"/>
          <w:rFonts w:ascii="宋体" w:hAnsi="宋体"/>
          <w:color w:val="000000" w:themeColor="text1"/>
          <w:sz w:val="24"/>
          <w14:textFill>
            <w14:solidFill>
              <w14:schemeClr w14:val="tx1"/>
            </w14:solidFill>
          </w14:textFill>
        </w:rPr>
        <w:t>（姓名）以我方的名义参加</w:t>
      </w:r>
      <w:r>
        <w:rPr>
          <w:rStyle w:val="39"/>
          <w:rFonts w:ascii="宋体" w:hAnsi="宋体"/>
          <w:color w:val="000000" w:themeColor="text1"/>
          <w:sz w:val="24"/>
          <w:u w:val="single"/>
          <w14:textFill>
            <w14:solidFill>
              <w14:schemeClr w14:val="tx1"/>
            </w14:solidFill>
          </w14:textFill>
        </w:rPr>
        <w:t xml:space="preserve">         </w:t>
      </w:r>
      <w:r>
        <w:rPr>
          <w:rStyle w:val="39"/>
          <w:rFonts w:ascii="宋体" w:hAnsi="宋体"/>
          <w:color w:val="000000" w:themeColor="text1"/>
          <w:sz w:val="24"/>
          <w14:textFill>
            <w14:solidFill>
              <w14:schemeClr w14:val="tx1"/>
            </w14:solidFill>
          </w14:textFill>
        </w:rPr>
        <w:t>项目的磋商活动，并代表我方全权办理针对上述项目的递交文件、磋商、澄清、签约等具体事务和签署相关文件。</w:t>
      </w:r>
    </w:p>
    <w:p w14:paraId="1E84951A">
      <w:pPr>
        <w:snapToGrid w:val="0"/>
        <w:spacing w:line="360" w:lineRule="auto"/>
        <w:rPr>
          <w:rStyle w:val="39"/>
          <w:rFonts w:ascii="宋体" w:hAnsi="宋体"/>
          <w:color w:val="000000" w:themeColor="text1"/>
          <w:sz w:val="24"/>
          <w:szCs w:val="20"/>
          <w14:textFill>
            <w14:solidFill>
              <w14:schemeClr w14:val="tx1"/>
            </w14:solidFill>
          </w14:textFill>
        </w:rPr>
      </w:pPr>
      <w:r>
        <w:rPr>
          <w:rStyle w:val="39"/>
          <w:rFonts w:ascii="宋体" w:hAnsi="宋体"/>
          <w:color w:val="000000" w:themeColor="text1"/>
          <w:sz w:val="24"/>
          <w14:textFill>
            <w14:solidFill>
              <w14:schemeClr w14:val="tx1"/>
            </w14:solidFill>
          </w14:textFill>
        </w:rPr>
        <w:t xml:space="preserve">    我方对被授权人的签名事项负全部责任。</w:t>
      </w:r>
    </w:p>
    <w:p w14:paraId="5F58BCEB">
      <w:pPr>
        <w:snapToGrid w:val="0"/>
        <w:spacing w:line="360" w:lineRule="auto"/>
        <w:ind w:firstLine="480"/>
        <w:rPr>
          <w:rStyle w:val="39"/>
          <w:rFonts w:ascii="宋体" w:hAnsi="宋体"/>
          <w:color w:val="000000" w:themeColor="text1"/>
          <w:sz w:val="24"/>
          <w:szCs w:val="20"/>
          <w14:textFill>
            <w14:solidFill>
              <w14:schemeClr w14:val="tx1"/>
            </w14:solidFill>
          </w14:textFill>
        </w:rPr>
      </w:pPr>
      <w:r>
        <w:rPr>
          <w:rStyle w:val="39"/>
          <w:rFonts w:ascii="宋体" w:hAnsi="宋体"/>
          <w:color w:val="000000" w:themeColor="text1"/>
          <w:sz w:val="24"/>
          <w:u w:val="single"/>
          <w14:textFill>
            <w14:solidFill>
              <w14:schemeClr w14:val="tx1"/>
            </w14:solidFill>
          </w14:textFill>
        </w:rPr>
        <w:t>在撤销授权的书面通知以前，本授权书一直有效。</w:t>
      </w:r>
      <w:r>
        <w:rPr>
          <w:rStyle w:val="39"/>
          <w:rFonts w:ascii="宋体" w:hAnsi="宋体"/>
          <w:color w:val="000000" w:themeColor="text1"/>
          <w:sz w:val="24"/>
          <w14:textFill>
            <w14:solidFill>
              <w14:schemeClr w14:val="tx1"/>
            </w14:solidFill>
          </w14:textFill>
        </w:rPr>
        <w:t>被授权人在授权书有效期内签署的所有文件不因授权的撤销而失效。</w:t>
      </w:r>
    </w:p>
    <w:p w14:paraId="6A545F3B">
      <w:pPr>
        <w:snapToGrid w:val="0"/>
        <w:spacing w:line="360" w:lineRule="auto"/>
        <w:ind w:firstLine="480"/>
        <w:rPr>
          <w:rStyle w:val="39"/>
          <w:rFonts w:ascii="宋体" w:hAnsi="宋体"/>
          <w:color w:val="000000" w:themeColor="text1"/>
          <w:sz w:val="24"/>
          <w14:textFill>
            <w14:solidFill>
              <w14:schemeClr w14:val="tx1"/>
            </w14:solidFill>
          </w14:textFill>
        </w:rPr>
      </w:pPr>
      <w:r>
        <w:rPr>
          <w:rStyle w:val="39"/>
          <w:rFonts w:ascii="宋体" w:hAnsi="宋体"/>
          <w:color w:val="000000" w:themeColor="text1"/>
          <w:sz w:val="24"/>
          <w14:textFill>
            <w14:solidFill>
              <w14:schemeClr w14:val="tx1"/>
            </w14:solidFill>
          </w14:textFill>
        </w:rPr>
        <w:t>被授权人无转委托权，特此委托。</w:t>
      </w:r>
    </w:p>
    <w:p w14:paraId="41D64ECC">
      <w:pPr>
        <w:snapToGrid w:val="0"/>
        <w:spacing w:before="156" w:after="50"/>
        <w:rPr>
          <w:rStyle w:val="39"/>
          <w:rFonts w:ascii="宋体" w:hAnsi="宋体"/>
          <w:color w:val="000000" w:themeColor="text1"/>
          <w:sz w:val="24"/>
          <w:szCs w:val="20"/>
          <w14:textFill>
            <w14:solidFill>
              <w14:schemeClr w14:val="tx1"/>
            </w14:solidFill>
          </w14:textFill>
        </w:rPr>
      </w:pPr>
    </w:p>
    <w:p w14:paraId="5599C552">
      <w:pPr>
        <w:snapToGrid w:val="0"/>
        <w:spacing w:before="156" w:after="50"/>
        <w:rPr>
          <w:rStyle w:val="39"/>
          <w:rFonts w:ascii="宋体" w:hAnsi="宋体"/>
          <w:color w:val="000000" w:themeColor="text1"/>
          <w:sz w:val="24"/>
          <w:u w:val="single"/>
          <w14:textFill>
            <w14:solidFill>
              <w14:schemeClr w14:val="tx1"/>
            </w14:solidFill>
          </w14:textFill>
        </w:rPr>
      </w:pPr>
      <w:r>
        <w:rPr>
          <w:rStyle w:val="39"/>
          <w:rFonts w:ascii="宋体" w:hAnsi="宋体"/>
          <w:color w:val="000000" w:themeColor="text1"/>
          <w:sz w:val="24"/>
          <w14:textFill>
            <w14:solidFill>
              <w14:schemeClr w14:val="tx1"/>
            </w14:solidFill>
          </w14:textFill>
        </w:rPr>
        <w:t>被授权人</w:t>
      </w:r>
      <w:r>
        <w:rPr>
          <w:rStyle w:val="39"/>
          <w:rFonts w:hint="eastAsia" w:ascii="宋体" w:hAnsi="宋体"/>
          <w:color w:val="000000" w:themeColor="text1"/>
          <w:sz w:val="24"/>
          <w14:textFill>
            <w14:solidFill>
              <w14:schemeClr w14:val="tx1"/>
            </w14:solidFill>
          </w14:textFill>
        </w:rPr>
        <w:t>（</w:t>
      </w:r>
      <w:r>
        <w:rPr>
          <w:rStyle w:val="39"/>
          <w:rFonts w:ascii="宋体" w:hAnsi="宋体"/>
          <w:color w:val="000000" w:themeColor="text1"/>
          <w:sz w:val="24"/>
          <w14:textFill>
            <w14:solidFill>
              <w14:schemeClr w14:val="tx1"/>
            </w14:solidFill>
          </w14:textFill>
        </w:rPr>
        <w:t>签</w:t>
      </w:r>
      <w:r>
        <w:rPr>
          <w:rStyle w:val="39"/>
          <w:rFonts w:hint="eastAsia" w:ascii="宋体" w:hAnsi="宋体"/>
          <w:color w:val="000000" w:themeColor="text1"/>
          <w:sz w:val="24"/>
          <w14:textFill>
            <w14:solidFill>
              <w14:schemeClr w14:val="tx1"/>
            </w14:solidFill>
          </w14:textFill>
        </w:rPr>
        <w:t>字）</w:t>
      </w:r>
      <w:r>
        <w:rPr>
          <w:rStyle w:val="39"/>
          <w:rFonts w:ascii="宋体" w:hAnsi="宋体"/>
          <w:color w:val="000000" w:themeColor="text1"/>
          <w:sz w:val="24"/>
          <w14:textFill>
            <w14:solidFill>
              <w14:schemeClr w14:val="tx1"/>
            </w14:solidFill>
          </w14:textFill>
        </w:rPr>
        <w:t>：</w:t>
      </w:r>
      <w:r>
        <w:rPr>
          <w:rStyle w:val="39"/>
          <w:rFonts w:ascii="宋体" w:hAnsi="宋体"/>
          <w:color w:val="000000" w:themeColor="text1"/>
          <w:sz w:val="24"/>
          <w:u w:val="single"/>
          <w14:textFill>
            <w14:solidFill>
              <w14:schemeClr w14:val="tx1"/>
            </w14:solidFill>
          </w14:textFill>
        </w:rPr>
        <w:t xml:space="preserve">               </w:t>
      </w:r>
      <w:r>
        <w:rPr>
          <w:rStyle w:val="39"/>
          <w:rFonts w:ascii="宋体" w:hAnsi="宋体"/>
          <w:color w:val="000000" w:themeColor="text1"/>
          <w:sz w:val="24"/>
          <w14:textFill>
            <w14:solidFill>
              <w14:schemeClr w14:val="tx1"/>
            </w14:solidFill>
          </w14:textFill>
        </w:rPr>
        <w:t xml:space="preserve">            法定代表人</w:t>
      </w:r>
      <w:r>
        <w:rPr>
          <w:rStyle w:val="39"/>
          <w:rFonts w:hint="eastAsia" w:ascii="宋体" w:hAnsi="宋体"/>
          <w:color w:val="000000" w:themeColor="text1"/>
          <w:sz w:val="24"/>
          <w14:textFill>
            <w14:solidFill>
              <w14:schemeClr w14:val="tx1"/>
            </w14:solidFill>
          </w14:textFill>
        </w:rPr>
        <w:t>（</w:t>
      </w:r>
      <w:r>
        <w:rPr>
          <w:rStyle w:val="39"/>
          <w:rFonts w:ascii="宋体" w:hAnsi="宋体"/>
          <w:color w:val="000000" w:themeColor="text1"/>
          <w:sz w:val="24"/>
          <w14:textFill>
            <w14:solidFill>
              <w14:schemeClr w14:val="tx1"/>
            </w14:solidFill>
          </w14:textFill>
        </w:rPr>
        <w:t>签</w:t>
      </w:r>
      <w:r>
        <w:rPr>
          <w:rStyle w:val="39"/>
          <w:rFonts w:hint="eastAsia" w:ascii="宋体" w:hAnsi="宋体"/>
          <w:color w:val="000000" w:themeColor="text1"/>
          <w:sz w:val="24"/>
          <w14:textFill>
            <w14:solidFill>
              <w14:schemeClr w14:val="tx1"/>
            </w14:solidFill>
          </w14:textFill>
        </w:rPr>
        <w:t>字）</w:t>
      </w:r>
      <w:r>
        <w:rPr>
          <w:rStyle w:val="39"/>
          <w:rFonts w:ascii="宋体" w:hAnsi="宋体"/>
          <w:color w:val="000000" w:themeColor="text1"/>
          <w:sz w:val="24"/>
          <w14:textFill>
            <w14:solidFill>
              <w14:schemeClr w14:val="tx1"/>
            </w14:solidFill>
          </w14:textFill>
        </w:rPr>
        <w:t>：</w:t>
      </w:r>
      <w:r>
        <w:rPr>
          <w:rStyle w:val="39"/>
          <w:rFonts w:hint="eastAsia" w:ascii="宋体" w:hAnsi="宋体"/>
          <w:color w:val="000000" w:themeColor="text1"/>
          <w:sz w:val="24"/>
          <w:u w:val="single"/>
          <w14:textFill>
            <w14:solidFill>
              <w14:schemeClr w14:val="tx1"/>
            </w14:solidFill>
          </w14:textFill>
        </w:rPr>
        <w:t xml:space="preserve">             1</w:t>
      </w:r>
    </w:p>
    <w:p w14:paraId="0733B322">
      <w:pPr>
        <w:snapToGrid w:val="0"/>
        <w:spacing w:before="156" w:after="50"/>
        <w:rPr>
          <w:rStyle w:val="39"/>
          <w:rFonts w:ascii="宋体" w:hAnsi="宋体"/>
          <w:color w:val="000000" w:themeColor="text1"/>
          <w:sz w:val="24"/>
          <w:szCs w:val="20"/>
          <w14:textFill>
            <w14:solidFill>
              <w14:schemeClr w14:val="tx1"/>
            </w14:solidFill>
          </w14:textFill>
        </w:rPr>
      </w:pPr>
      <w:r>
        <w:rPr>
          <w:rStyle w:val="39"/>
          <w:rFonts w:ascii="宋体" w:hAnsi="宋体"/>
          <w:color w:val="000000" w:themeColor="text1"/>
          <w:sz w:val="24"/>
          <w14:textFill>
            <w14:solidFill>
              <w14:schemeClr w14:val="tx1"/>
            </w14:solidFill>
          </w14:textFill>
        </w:rPr>
        <w:t>所在部门职务：</w:t>
      </w:r>
      <w:r>
        <w:rPr>
          <w:rStyle w:val="39"/>
          <w:rFonts w:ascii="宋体" w:hAnsi="宋体"/>
          <w:color w:val="000000" w:themeColor="text1"/>
          <w:sz w:val="24"/>
          <w:u w:val="single"/>
          <w14:textFill>
            <w14:solidFill>
              <w14:schemeClr w14:val="tx1"/>
            </w14:solidFill>
          </w14:textFill>
        </w:rPr>
        <w:t xml:space="preserve">               </w:t>
      </w:r>
      <w:r>
        <w:rPr>
          <w:rStyle w:val="39"/>
          <w:rFonts w:ascii="宋体" w:hAnsi="宋体"/>
          <w:color w:val="000000" w:themeColor="text1"/>
          <w:sz w:val="24"/>
          <w14:textFill>
            <w14:solidFill>
              <w14:schemeClr w14:val="tx1"/>
            </w14:solidFill>
          </w14:textFill>
        </w:rPr>
        <w:t xml:space="preserve">                      职务：</w:t>
      </w:r>
      <w:r>
        <w:rPr>
          <w:rStyle w:val="39"/>
          <w:rFonts w:hint="eastAsia" w:ascii="宋体" w:hAnsi="宋体"/>
          <w:color w:val="000000" w:themeColor="text1"/>
          <w:sz w:val="24"/>
          <w:u w:val="single"/>
          <w14:textFill>
            <w14:solidFill>
              <w14:schemeClr w14:val="tx1"/>
            </w14:solidFill>
          </w14:textFill>
        </w:rPr>
        <w:t xml:space="preserve">                   1</w:t>
      </w:r>
    </w:p>
    <w:p w14:paraId="656BD8BF">
      <w:pPr>
        <w:snapToGrid w:val="0"/>
        <w:spacing w:before="156" w:after="50"/>
        <w:rPr>
          <w:rStyle w:val="39"/>
          <w:rFonts w:ascii="宋体" w:hAnsi="宋体"/>
          <w:color w:val="000000" w:themeColor="text1"/>
          <w:sz w:val="24"/>
          <w14:textFill>
            <w14:solidFill>
              <w14:schemeClr w14:val="tx1"/>
            </w14:solidFill>
          </w14:textFill>
        </w:rPr>
      </w:pPr>
      <w:r>
        <w:rPr>
          <w:rStyle w:val="39"/>
          <w:rFonts w:ascii="宋体" w:hAnsi="宋体"/>
          <w:color w:val="000000" w:themeColor="text1"/>
          <w:sz w:val="24"/>
          <w14:textFill>
            <w14:solidFill>
              <w14:schemeClr w14:val="tx1"/>
            </w14:solidFill>
          </w14:textFill>
        </w:rPr>
        <w:t>被授权人身份证号码：</w:t>
      </w:r>
      <w:r>
        <w:rPr>
          <w:rStyle w:val="39"/>
          <w:rFonts w:hint="eastAsia" w:ascii="宋体" w:hAnsi="宋体"/>
          <w:color w:val="000000" w:themeColor="text1"/>
          <w:sz w:val="24"/>
          <w:u w:val="single"/>
          <w14:textFill>
            <w14:solidFill>
              <w14:schemeClr w14:val="tx1"/>
            </w14:solidFill>
          </w14:textFill>
        </w:rPr>
        <w:t xml:space="preserve">                               1</w:t>
      </w:r>
    </w:p>
    <w:p w14:paraId="7566F678">
      <w:pPr>
        <w:snapToGrid w:val="0"/>
        <w:spacing w:before="156" w:after="50"/>
        <w:rPr>
          <w:rStyle w:val="39"/>
          <w:rFonts w:ascii="宋体" w:hAnsi="宋体"/>
          <w:color w:val="000000" w:themeColor="text1"/>
          <w:sz w:val="24"/>
          <w14:textFill>
            <w14:solidFill>
              <w14:schemeClr w14:val="tx1"/>
            </w14:solidFill>
          </w14:textFill>
        </w:rPr>
      </w:pPr>
    </w:p>
    <w:p w14:paraId="0A0A46B1">
      <w:pPr>
        <w:snapToGrid w:val="0"/>
        <w:spacing w:before="156" w:after="50"/>
        <w:rPr>
          <w:rStyle w:val="39"/>
          <w:rFonts w:ascii="宋体" w:hAnsi="宋体"/>
          <w:color w:val="000000" w:themeColor="text1"/>
          <w:sz w:val="24"/>
          <w:szCs w:val="20"/>
          <w14:textFill>
            <w14:solidFill>
              <w14:schemeClr w14:val="tx1"/>
            </w14:solidFill>
          </w14:textFill>
        </w:rPr>
      </w:pPr>
    </w:p>
    <w:p w14:paraId="4746B9C2">
      <w:pPr>
        <w:snapToGrid w:val="0"/>
        <w:spacing w:before="156" w:after="50"/>
        <w:jc w:val="center"/>
        <w:rPr>
          <w:rStyle w:val="39"/>
          <w:rFonts w:ascii="宋体" w:hAnsi="宋体"/>
          <w:color w:val="000000" w:themeColor="text1"/>
          <w:sz w:val="24"/>
          <w:szCs w:val="20"/>
          <w14:textFill>
            <w14:solidFill>
              <w14:schemeClr w14:val="tx1"/>
            </w14:solidFill>
          </w14:textFill>
        </w:rPr>
      </w:pPr>
      <w:r>
        <w:rPr>
          <w:rStyle w:val="39"/>
          <w:rFonts w:ascii="宋体" w:hAnsi="宋体"/>
          <w:color w:val="000000" w:themeColor="text1"/>
          <w:sz w:val="24"/>
          <w14:textFill>
            <w14:solidFill>
              <w14:schemeClr w14:val="tx1"/>
            </w14:solidFill>
          </w14:textFill>
        </w:rPr>
        <w:t xml:space="preserve">                     </w:t>
      </w:r>
      <w:r>
        <w:rPr>
          <w:rStyle w:val="39"/>
          <w:rFonts w:ascii="宋体" w:hAnsi="宋体"/>
          <w:color w:val="000000" w:themeColor="text1"/>
          <w:sz w:val="24"/>
          <w:szCs w:val="24"/>
          <w14:textFill>
            <w14:solidFill>
              <w14:schemeClr w14:val="tx1"/>
            </w14:solidFill>
          </w14:textFill>
        </w:rPr>
        <w:t>磋商供应商名称：</w:t>
      </w:r>
      <w:r>
        <w:rPr>
          <w:rStyle w:val="39"/>
          <w:rFonts w:ascii="宋体" w:hAnsi="宋体"/>
          <w:color w:val="000000" w:themeColor="text1"/>
          <w:sz w:val="24"/>
          <w:szCs w:val="24"/>
          <w:u w:val="single"/>
          <w14:textFill>
            <w14:solidFill>
              <w14:schemeClr w14:val="tx1"/>
            </w14:solidFill>
          </w14:textFill>
        </w:rPr>
        <w:t xml:space="preserve">                       （加盖公章）</w:t>
      </w:r>
    </w:p>
    <w:p w14:paraId="7F512FEC">
      <w:pPr>
        <w:spacing w:line="300" w:lineRule="auto"/>
        <w:ind w:left="480" w:hanging="480"/>
        <w:rPr>
          <w:rStyle w:val="39"/>
          <w:rFonts w:ascii="宋体" w:hAnsi="宋体"/>
          <w:color w:val="000000" w:themeColor="text1"/>
          <w:szCs w:val="21"/>
          <w14:textFill>
            <w14:solidFill>
              <w14:schemeClr w14:val="tx1"/>
            </w14:solidFill>
          </w14:textFill>
        </w:rPr>
      </w:pPr>
      <w:r>
        <w:rPr>
          <w:rStyle w:val="39"/>
          <w:rFonts w:ascii="宋体" w:hAnsi="宋体"/>
          <w:color w:val="000000" w:themeColor="text1"/>
          <w:sz w:val="24"/>
          <w14:textFill>
            <w14:solidFill>
              <w14:schemeClr w14:val="tx1"/>
            </w14:solidFill>
          </w14:textFill>
        </w:rPr>
        <w:t xml:space="preserve">                                              年    月    日</w:t>
      </w:r>
    </w:p>
    <w:p w14:paraId="68A878E0">
      <w:pPr>
        <w:spacing w:line="420" w:lineRule="exact"/>
        <w:ind w:firstLine="105" w:firstLineChars="50"/>
        <w:rPr>
          <w:rStyle w:val="39"/>
          <w:rFonts w:ascii="宋体" w:hAnsi="宋体"/>
          <w:b/>
          <w:color w:val="000000" w:themeColor="text1"/>
          <w:szCs w:val="21"/>
          <w14:textFill>
            <w14:solidFill>
              <w14:schemeClr w14:val="tx1"/>
            </w14:solidFill>
          </w14:textFill>
        </w:rPr>
      </w:pPr>
    </w:p>
    <w:p w14:paraId="22322B3A">
      <w:pPr>
        <w:spacing w:line="420" w:lineRule="exact"/>
        <w:ind w:firstLine="105" w:firstLineChars="50"/>
        <w:rPr>
          <w:rStyle w:val="39"/>
          <w:rFonts w:ascii="宋体" w:hAnsi="宋体"/>
          <w:b/>
          <w:color w:val="000000" w:themeColor="text1"/>
          <w:szCs w:val="21"/>
          <w14:textFill>
            <w14:solidFill>
              <w14:schemeClr w14:val="tx1"/>
            </w14:solidFill>
          </w14:textFill>
        </w:rPr>
      </w:pPr>
    </w:p>
    <w:p w14:paraId="79B12197">
      <w:pPr>
        <w:spacing w:line="500" w:lineRule="exact"/>
        <w:rPr>
          <w:rStyle w:val="39"/>
          <w:rFonts w:ascii="宋体" w:hAnsi="宋体"/>
          <w:b/>
          <w:color w:val="000000" w:themeColor="text1"/>
          <w:sz w:val="24"/>
          <w:szCs w:val="24"/>
          <w14:textFill>
            <w14:solidFill>
              <w14:schemeClr w14:val="tx1"/>
            </w14:solidFill>
          </w14:textFill>
        </w:rPr>
      </w:pPr>
      <w:r>
        <w:rPr>
          <w:rStyle w:val="39"/>
          <w:rFonts w:ascii="宋体" w:hAnsi="宋体"/>
          <w:b/>
          <w:color w:val="000000" w:themeColor="text1"/>
          <w:sz w:val="24"/>
          <w:szCs w:val="24"/>
          <w14:textFill>
            <w14:solidFill>
              <w14:schemeClr w14:val="tx1"/>
            </w14:solidFill>
          </w14:textFill>
        </w:rPr>
        <w:t>附：委托代理人身份证正反面复印件</w:t>
      </w:r>
    </w:p>
    <w:p w14:paraId="1B628FAD">
      <w:pPr>
        <w:spacing w:line="500" w:lineRule="exact"/>
        <w:rPr>
          <w:rStyle w:val="39"/>
          <w:rFonts w:ascii="宋体" w:hAnsi="宋体"/>
          <w:b/>
          <w:color w:val="000000" w:themeColor="text1"/>
          <w:sz w:val="24"/>
          <w:szCs w:val="24"/>
          <w14:textFill>
            <w14:solidFill>
              <w14:schemeClr w14:val="tx1"/>
            </w14:solidFill>
          </w14:textFill>
        </w:rPr>
      </w:pPr>
    </w:p>
    <w:p w14:paraId="5106C285">
      <w:pPr>
        <w:rPr>
          <w:rStyle w:val="39"/>
          <w:rFonts w:ascii="宋体" w:hAnsi="宋体"/>
          <w:b/>
          <w:color w:val="000000" w:themeColor="text1"/>
          <w:szCs w:val="21"/>
          <w14:textFill>
            <w14:solidFill>
              <w14:schemeClr w14:val="tx1"/>
            </w14:solidFill>
          </w14:textFill>
        </w:rPr>
      </w:pPr>
    </w:p>
    <w:p w14:paraId="0381CCF7">
      <w:pPr>
        <w:rPr>
          <w:rStyle w:val="39"/>
          <w:rFonts w:ascii="宋体" w:hAnsi="宋体"/>
          <w:b/>
          <w:color w:val="000000" w:themeColor="text1"/>
          <w:kern w:val="0"/>
          <w14:textFill>
            <w14:solidFill>
              <w14:schemeClr w14:val="tx1"/>
            </w14:solidFill>
          </w14:textFill>
        </w:rPr>
      </w:pPr>
      <w:r>
        <w:rPr>
          <w:rStyle w:val="39"/>
          <w:rFonts w:ascii="宋体" w:hAnsi="宋体"/>
          <w:b/>
          <w:color w:val="000000" w:themeColor="text1"/>
          <w:szCs w:val="21"/>
          <w14:textFill>
            <w14:solidFill>
              <w14:schemeClr w14:val="tx1"/>
            </w14:solidFill>
          </w14:textFill>
        </w:rPr>
        <w:t>（</w:t>
      </w:r>
      <w:r>
        <w:rPr>
          <w:rStyle w:val="39"/>
          <w:rFonts w:hint="eastAsia" w:ascii="宋体" w:hAnsi="宋体"/>
          <w:b/>
          <w:color w:val="000000" w:themeColor="text1"/>
          <w:szCs w:val="21"/>
          <w14:textFill>
            <w14:solidFill>
              <w14:schemeClr w14:val="tx1"/>
            </w14:solidFill>
          </w14:textFill>
        </w:rPr>
        <w:t>6</w:t>
      </w:r>
      <w:r>
        <w:rPr>
          <w:rStyle w:val="39"/>
          <w:rFonts w:ascii="宋体" w:hAnsi="宋体"/>
          <w:b/>
          <w:color w:val="000000" w:themeColor="text1"/>
          <w:szCs w:val="21"/>
          <w14:textFill>
            <w14:solidFill>
              <w14:schemeClr w14:val="tx1"/>
            </w14:solidFill>
          </w14:textFill>
        </w:rPr>
        <w:t>）</w:t>
      </w:r>
      <w:r>
        <w:rPr>
          <w:rStyle w:val="39"/>
          <w:rFonts w:ascii="宋体" w:hAnsi="宋体"/>
          <w:b/>
          <w:color w:val="000000" w:themeColor="text1"/>
          <w:kern w:val="0"/>
          <w14:textFill>
            <w14:solidFill>
              <w14:schemeClr w14:val="tx1"/>
            </w14:solidFill>
          </w14:textFill>
        </w:rPr>
        <w:t>贵港市政府采购项目投标资格承诺函；</w:t>
      </w:r>
    </w:p>
    <w:p w14:paraId="25A0D48F">
      <w:pPr>
        <w:spacing w:line="420" w:lineRule="exact"/>
        <w:ind w:firstLine="105" w:firstLineChars="50"/>
        <w:rPr>
          <w:rStyle w:val="39"/>
          <w:rFonts w:ascii="宋体" w:hAnsi="宋体"/>
          <w:b/>
          <w:color w:val="000000" w:themeColor="text1"/>
          <w:kern w:val="0"/>
          <w14:textFill>
            <w14:solidFill>
              <w14:schemeClr w14:val="tx1"/>
            </w14:solidFill>
          </w14:textFill>
        </w:rPr>
      </w:pPr>
    </w:p>
    <w:p w14:paraId="2607279A">
      <w:pPr>
        <w:spacing w:line="420" w:lineRule="exact"/>
        <w:ind w:firstLine="105" w:firstLineChars="50"/>
        <w:rPr>
          <w:rStyle w:val="39"/>
          <w:rFonts w:ascii="宋体" w:hAnsi="宋体"/>
          <w:b/>
          <w:color w:val="000000" w:themeColor="text1"/>
          <w:kern w:val="0"/>
          <w14:textFill>
            <w14:solidFill>
              <w14:schemeClr w14:val="tx1"/>
            </w14:solidFill>
          </w14:textFill>
        </w:rPr>
      </w:pPr>
    </w:p>
    <w:p w14:paraId="7B86F484">
      <w:pPr>
        <w:spacing w:line="420" w:lineRule="exact"/>
        <w:ind w:firstLine="105" w:firstLineChars="50"/>
        <w:rPr>
          <w:rStyle w:val="39"/>
          <w:rFonts w:ascii="宋体" w:hAnsi="宋体"/>
          <w:b/>
          <w:color w:val="000000" w:themeColor="text1"/>
          <w:kern w:val="0"/>
          <w14:textFill>
            <w14:solidFill>
              <w14:schemeClr w14:val="tx1"/>
            </w14:solidFill>
          </w14:textFill>
        </w:rPr>
      </w:pPr>
    </w:p>
    <w:p w14:paraId="035F674A">
      <w:pPr>
        <w:spacing w:after="240" w:line="360" w:lineRule="auto"/>
        <w:jc w:val="center"/>
        <w:rPr>
          <w:rStyle w:val="39"/>
          <w:rFonts w:ascii="宋体" w:hAnsi="宋体"/>
          <w:b/>
          <w:color w:val="000000" w:themeColor="text1"/>
          <w:sz w:val="32"/>
          <w:szCs w:val="32"/>
          <w14:textFill>
            <w14:solidFill>
              <w14:schemeClr w14:val="tx1"/>
            </w14:solidFill>
          </w14:textFill>
        </w:rPr>
      </w:pPr>
      <w:r>
        <w:rPr>
          <w:rStyle w:val="39"/>
          <w:rFonts w:ascii="宋体" w:hAnsi="宋体"/>
          <w:b/>
          <w:color w:val="000000" w:themeColor="text1"/>
          <w:sz w:val="32"/>
          <w:szCs w:val="32"/>
          <w14:textFill>
            <w14:solidFill>
              <w14:schemeClr w14:val="tx1"/>
            </w14:solidFill>
          </w14:textFill>
        </w:rPr>
        <w:t>贵港市政府采购项目投标资格承诺函</w:t>
      </w:r>
    </w:p>
    <w:p w14:paraId="7E0A34C1">
      <w:pPr>
        <w:spacing w:line="360" w:lineRule="auto"/>
        <w:ind w:firstLine="424" w:firstLineChars="202"/>
        <w:rPr>
          <w:rStyle w:val="39"/>
          <w:rFonts w:ascii="宋体" w:hAnsi="宋体"/>
          <w:color w:val="000000" w:themeColor="text1"/>
          <w:szCs w:val="21"/>
          <w14:textFill>
            <w14:solidFill>
              <w14:schemeClr w14:val="tx1"/>
            </w14:solidFill>
          </w14:textFill>
        </w:rPr>
      </w:pPr>
      <w:r>
        <w:rPr>
          <w:rStyle w:val="39"/>
          <w:rFonts w:ascii="宋体" w:hAnsi="宋体"/>
          <w:color w:val="000000" w:themeColor="text1"/>
          <w:szCs w:val="21"/>
          <w14:textFill>
            <w14:solidFill>
              <w14:schemeClr w14:val="tx1"/>
            </w14:solidFill>
          </w14:textFill>
        </w:rPr>
        <w:t>本公司郑重承诺，根据《中华人民共和国政府采购法》第二十二条的规定，本公司为参加政府采购活动的合格供应商。即本公司同时满足以下条件：</w:t>
      </w:r>
    </w:p>
    <w:p w14:paraId="6896DD20">
      <w:pPr>
        <w:spacing w:line="360" w:lineRule="auto"/>
        <w:ind w:firstLine="424" w:firstLineChars="202"/>
        <w:rPr>
          <w:rStyle w:val="39"/>
          <w:rFonts w:ascii="宋体" w:hAnsi="宋体"/>
          <w:color w:val="000000" w:themeColor="text1"/>
          <w:szCs w:val="21"/>
          <w14:textFill>
            <w14:solidFill>
              <w14:schemeClr w14:val="tx1"/>
            </w14:solidFill>
          </w14:textFill>
        </w:rPr>
      </w:pPr>
      <w:r>
        <w:rPr>
          <w:rStyle w:val="39"/>
          <w:rFonts w:ascii="宋体" w:hAnsi="宋体"/>
          <w:color w:val="000000" w:themeColor="text1"/>
          <w:szCs w:val="21"/>
          <w14:textFill>
            <w14:solidFill>
              <w14:schemeClr w14:val="tx1"/>
            </w14:solidFill>
          </w14:textFill>
        </w:rPr>
        <w:t>1.具有独立承担民事责任的能力。</w:t>
      </w:r>
    </w:p>
    <w:p w14:paraId="7EAE0F21">
      <w:pPr>
        <w:spacing w:line="360" w:lineRule="auto"/>
        <w:ind w:firstLine="424" w:firstLineChars="202"/>
        <w:rPr>
          <w:rStyle w:val="39"/>
          <w:rFonts w:ascii="宋体" w:hAnsi="宋体"/>
          <w:color w:val="000000" w:themeColor="text1"/>
          <w:szCs w:val="21"/>
          <w14:textFill>
            <w14:solidFill>
              <w14:schemeClr w14:val="tx1"/>
            </w14:solidFill>
          </w14:textFill>
        </w:rPr>
      </w:pPr>
      <w:r>
        <w:rPr>
          <w:rStyle w:val="39"/>
          <w:rFonts w:ascii="宋体" w:hAnsi="宋体"/>
          <w:color w:val="000000" w:themeColor="text1"/>
          <w:szCs w:val="21"/>
          <w14:textFill>
            <w14:solidFill>
              <w14:schemeClr w14:val="tx1"/>
            </w14:solidFill>
          </w14:textFill>
        </w:rPr>
        <w:t>2.具有良好的商业信誉和健全的财务会计制度。</w:t>
      </w:r>
    </w:p>
    <w:p w14:paraId="76876483">
      <w:pPr>
        <w:spacing w:line="360" w:lineRule="auto"/>
        <w:ind w:firstLine="424" w:firstLineChars="202"/>
        <w:rPr>
          <w:rStyle w:val="39"/>
          <w:rFonts w:ascii="宋体" w:hAnsi="宋体"/>
          <w:color w:val="000000" w:themeColor="text1"/>
          <w:szCs w:val="21"/>
          <w14:textFill>
            <w14:solidFill>
              <w14:schemeClr w14:val="tx1"/>
            </w14:solidFill>
          </w14:textFill>
        </w:rPr>
      </w:pPr>
      <w:r>
        <w:rPr>
          <w:rStyle w:val="39"/>
          <w:rFonts w:ascii="宋体" w:hAnsi="宋体"/>
          <w:color w:val="000000" w:themeColor="text1"/>
          <w:szCs w:val="21"/>
          <w14:textFill>
            <w14:solidFill>
              <w14:schemeClr w14:val="tx1"/>
            </w14:solidFill>
          </w14:textFill>
        </w:rPr>
        <w:t>3.具有履行合同所必需的设备和专业技术能力。</w:t>
      </w:r>
    </w:p>
    <w:p w14:paraId="4327FBC9">
      <w:pPr>
        <w:spacing w:line="360" w:lineRule="auto"/>
        <w:ind w:firstLine="424" w:firstLineChars="202"/>
        <w:rPr>
          <w:rStyle w:val="39"/>
          <w:rFonts w:ascii="宋体" w:hAnsi="宋体"/>
          <w:color w:val="000000" w:themeColor="text1"/>
          <w:szCs w:val="21"/>
          <w14:textFill>
            <w14:solidFill>
              <w14:schemeClr w14:val="tx1"/>
            </w14:solidFill>
          </w14:textFill>
        </w:rPr>
      </w:pPr>
      <w:r>
        <w:rPr>
          <w:rStyle w:val="39"/>
          <w:rFonts w:ascii="宋体" w:hAnsi="宋体"/>
          <w:color w:val="000000" w:themeColor="text1"/>
          <w:szCs w:val="21"/>
          <w14:textFill>
            <w14:solidFill>
              <w14:schemeClr w14:val="tx1"/>
            </w14:solidFill>
          </w14:textFill>
        </w:rPr>
        <w:t>4.有依法缴纳税收和社会保障资金的良好记录。</w:t>
      </w:r>
    </w:p>
    <w:p w14:paraId="6FF33425">
      <w:pPr>
        <w:spacing w:line="360" w:lineRule="auto"/>
        <w:ind w:firstLine="424" w:firstLineChars="202"/>
        <w:rPr>
          <w:rStyle w:val="39"/>
          <w:rFonts w:ascii="宋体" w:hAnsi="宋体"/>
          <w:color w:val="000000" w:themeColor="text1"/>
          <w:szCs w:val="21"/>
          <w14:textFill>
            <w14:solidFill>
              <w14:schemeClr w14:val="tx1"/>
            </w14:solidFill>
          </w14:textFill>
        </w:rPr>
      </w:pPr>
      <w:r>
        <w:rPr>
          <w:rStyle w:val="39"/>
          <w:rFonts w:ascii="宋体" w:hAnsi="宋体"/>
          <w:color w:val="000000" w:themeColor="text1"/>
          <w:szCs w:val="21"/>
          <w14:textFill>
            <w14:solidFill>
              <w14:schemeClr w14:val="tx1"/>
            </w14:solidFill>
          </w14:textFill>
        </w:rPr>
        <w:t>5. 提交投标文件截止日期前三年内，在经营活动中没有重大违法记录。</w:t>
      </w:r>
    </w:p>
    <w:p w14:paraId="60245F62">
      <w:pPr>
        <w:spacing w:line="360" w:lineRule="auto"/>
        <w:ind w:firstLine="424" w:firstLineChars="202"/>
        <w:rPr>
          <w:rStyle w:val="39"/>
          <w:rFonts w:ascii="宋体" w:hAnsi="宋体"/>
          <w:color w:val="000000" w:themeColor="text1"/>
          <w:szCs w:val="21"/>
          <w14:textFill>
            <w14:solidFill>
              <w14:schemeClr w14:val="tx1"/>
            </w14:solidFill>
          </w14:textFill>
        </w:rPr>
      </w:pPr>
      <w:r>
        <w:rPr>
          <w:rStyle w:val="39"/>
          <w:rFonts w:ascii="宋体" w:hAnsi="宋体"/>
          <w:color w:val="000000" w:themeColor="text1"/>
          <w:szCs w:val="21"/>
          <w14:textFill>
            <w14:solidFill>
              <w14:schemeClr w14:val="tx1"/>
            </w14:solidFill>
          </w14:textFill>
        </w:rPr>
        <w:t>本公司对上述承诺的真实性负责，并接受政府采购、税务、社会保障等监督管理部门、采购文件规定的资格审查机构、社会公众的监督和检查。如有虚假，将依法承担相应责任。</w:t>
      </w:r>
    </w:p>
    <w:p w14:paraId="6E6C1AD3">
      <w:pPr>
        <w:spacing w:line="360" w:lineRule="auto"/>
        <w:rPr>
          <w:rStyle w:val="39"/>
          <w:rFonts w:ascii="宋体" w:hAnsi="宋体"/>
          <w:color w:val="000000" w:themeColor="text1"/>
          <w:szCs w:val="21"/>
          <w14:textFill>
            <w14:solidFill>
              <w14:schemeClr w14:val="tx1"/>
            </w14:solidFill>
          </w14:textFill>
        </w:rPr>
      </w:pPr>
    </w:p>
    <w:p w14:paraId="444E03E4">
      <w:pPr>
        <w:spacing w:line="360" w:lineRule="auto"/>
        <w:rPr>
          <w:rStyle w:val="39"/>
          <w:rFonts w:ascii="宋体" w:hAnsi="宋体"/>
          <w:color w:val="000000" w:themeColor="text1"/>
          <w:szCs w:val="21"/>
          <w14:textFill>
            <w14:solidFill>
              <w14:schemeClr w14:val="tx1"/>
            </w14:solidFill>
          </w14:textFill>
        </w:rPr>
      </w:pPr>
    </w:p>
    <w:p w14:paraId="7FF829C0">
      <w:pPr>
        <w:spacing w:line="360" w:lineRule="auto"/>
        <w:ind w:firstLine="3968" w:firstLineChars="1890"/>
        <w:rPr>
          <w:rStyle w:val="39"/>
          <w:rFonts w:ascii="宋体" w:hAnsi="宋体"/>
          <w:color w:val="000000" w:themeColor="text1"/>
          <w:szCs w:val="21"/>
          <w14:textFill>
            <w14:solidFill>
              <w14:schemeClr w14:val="tx1"/>
            </w14:solidFill>
          </w14:textFill>
        </w:rPr>
      </w:pPr>
      <w:r>
        <w:rPr>
          <w:rStyle w:val="39"/>
          <w:rFonts w:ascii="宋体" w:hAnsi="宋体"/>
          <w:color w:val="000000" w:themeColor="text1"/>
          <w:szCs w:val="21"/>
          <w14:textFill>
            <w14:solidFill>
              <w14:schemeClr w14:val="tx1"/>
            </w14:solidFill>
          </w14:textFill>
        </w:rPr>
        <w:t>企业名称（盖章）：</w:t>
      </w:r>
    </w:p>
    <w:p w14:paraId="6E66A87A">
      <w:pPr>
        <w:spacing w:line="360" w:lineRule="auto"/>
        <w:ind w:firstLine="3968" w:firstLineChars="1890"/>
        <w:rPr>
          <w:rStyle w:val="39"/>
          <w:rFonts w:ascii="宋体" w:hAnsi="宋体"/>
          <w:color w:val="000000" w:themeColor="text1"/>
          <w:szCs w:val="21"/>
          <w14:textFill>
            <w14:solidFill>
              <w14:schemeClr w14:val="tx1"/>
            </w14:solidFill>
          </w14:textFill>
        </w:rPr>
      </w:pPr>
      <w:r>
        <w:rPr>
          <w:rStyle w:val="39"/>
          <w:rFonts w:ascii="宋体" w:hAnsi="宋体"/>
          <w:color w:val="000000" w:themeColor="text1"/>
          <w:szCs w:val="21"/>
          <w14:textFill>
            <w14:solidFill>
              <w14:schemeClr w14:val="tx1"/>
            </w14:solidFill>
          </w14:textFill>
        </w:rPr>
        <w:t>法定代表人（签名）：</w:t>
      </w:r>
    </w:p>
    <w:p w14:paraId="735A48BA">
      <w:pPr>
        <w:spacing w:line="420" w:lineRule="exact"/>
        <w:ind w:firstLine="3990" w:firstLineChars="1900"/>
        <w:rPr>
          <w:rStyle w:val="39"/>
          <w:rFonts w:ascii="宋体" w:hAnsi="宋体"/>
          <w:b/>
          <w:color w:val="000000" w:themeColor="text1"/>
          <w:kern w:val="0"/>
          <w:szCs w:val="21"/>
          <w14:textFill>
            <w14:solidFill>
              <w14:schemeClr w14:val="tx1"/>
            </w14:solidFill>
          </w14:textFill>
        </w:rPr>
      </w:pPr>
      <w:r>
        <w:rPr>
          <w:rStyle w:val="39"/>
          <w:rFonts w:ascii="宋体" w:hAnsi="宋体"/>
          <w:color w:val="000000" w:themeColor="text1"/>
          <w:szCs w:val="21"/>
          <w14:textFill>
            <w14:solidFill>
              <w14:schemeClr w14:val="tx1"/>
            </w14:solidFill>
          </w14:textFill>
        </w:rPr>
        <w:t>日期：     年     月      日</w:t>
      </w:r>
    </w:p>
    <w:p w14:paraId="69A503E0">
      <w:pPr>
        <w:spacing w:line="420" w:lineRule="exact"/>
        <w:ind w:firstLine="105" w:firstLineChars="50"/>
        <w:rPr>
          <w:rStyle w:val="39"/>
          <w:rFonts w:ascii="宋体" w:hAnsi="宋体"/>
          <w:b/>
          <w:color w:val="000000" w:themeColor="text1"/>
          <w:kern w:val="0"/>
          <w14:textFill>
            <w14:solidFill>
              <w14:schemeClr w14:val="tx1"/>
            </w14:solidFill>
          </w14:textFill>
        </w:rPr>
      </w:pPr>
    </w:p>
    <w:p w14:paraId="7A928F66">
      <w:pPr>
        <w:spacing w:line="420" w:lineRule="exact"/>
        <w:ind w:firstLine="105" w:firstLineChars="50"/>
        <w:rPr>
          <w:rStyle w:val="39"/>
          <w:rFonts w:ascii="宋体" w:hAnsi="宋体"/>
          <w:b/>
          <w:color w:val="000000" w:themeColor="text1"/>
          <w:kern w:val="0"/>
          <w14:textFill>
            <w14:solidFill>
              <w14:schemeClr w14:val="tx1"/>
            </w14:solidFill>
          </w14:textFill>
        </w:rPr>
      </w:pPr>
    </w:p>
    <w:p w14:paraId="639432E4">
      <w:pPr>
        <w:spacing w:line="420" w:lineRule="exact"/>
        <w:ind w:firstLine="105" w:firstLineChars="50"/>
        <w:rPr>
          <w:rStyle w:val="39"/>
          <w:rFonts w:ascii="宋体" w:hAnsi="宋体"/>
          <w:b/>
          <w:color w:val="000000" w:themeColor="text1"/>
          <w:kern w:val="0"/>
          <w14:textFill>
            <w14:solidFill>
              <w14:schemeClr w14:val="tx1"/>
            </w14:solidFill>
          </w14:textFill>
        </w:rPr>
      </w:pPr>
    </w:p>
    <w:p w14:paraId="477131F7">
      <w:pPr>
        <w:spacing w:line="420" w:lineRule="exact"/>
        <w:ind w:firstLine="105" w:firstLineChars="50"/>
        <w:rPr>
          <w:rStyle w:val="39"/>
          <w:rFonts w:ascii="宋体" w:hAnsi="宋体"/>
          <w:b/>
          <w:color w:val="000000" w:themeColor="text1"/>
          <w:kern w:val="0"/>
          <w14:textFill>
            <w14:solidFill>
              <w14:schemeClr w14:val="tx1"/>
            </w14:solidFill>
          </w14:textFill>
        </w:rPr>
      </w:pPr>
    </w:p>
    <w:p w14:paraId="5C96A21A">
      <w:pPr>
        <w:spacing w:line="420" w:lineRule="exact"/>
        <w:ind w:firstLine="105" w:firstLineChars="50"/>
        <w:rPr>
          <w:rStyle w:val="39"/>
          <w:rFonts w:ascii="宋体" w:hAnsi="宋体"/>
          <w:b/>
          <w:color w:val="000000" w:themeColor="text1"/>
          <w:kern w:val="0"/>
          <w14:textFill>
            <w14:solidFill>
              <w14:schemeClr w14:val="tx1"/>
            </w14:solidFill>
          </w14:textFill>
        </w:rPr>
      </w:pPr>
    </w:p>
    <w:p w14:paraId="19D5A354">
      <w:pPr>
        <w:spacing w:line="420" w:lineRule="exact"/>
        <w:ind w:firstLine="105" w:firstLineChars="50"/>
        <w:rPr>
          <w:rStyle w:val="39"/>
          <w:rFonts w:ascii="宋体" w:hAnsi="宋体"/>
          <w:b/>
          <w:color w:val="000000" w:themeColor="text1"/>
          <w:kern w:val="0"/>
          <w14:textFill>
            <w14:solidFill>
              <w14:schemeClr w14:val="tx1"/>
            </w14:solidFill>
          </w14:textFill>
        </w:rPr>
      </w:pPr>
    </w:p>
    <w:p w14:paraId="33E785DD">
      <w:pPr>
        <w:spacing w:line="420" w:lineRule="exact"/>
        <w:ind w:firstLine="105" w:firstLineChars="50"/>
        <w:rPr>
          <w:rStyle w:val="39"/>
          <w:rFonts w:ascii="宋体" w:hAnsi="宋体"/>
          <w:b/>
          <w:color w:val="000000" w:themeColor="text1"/>
          <w:kern w:val="0"/>
          <w14:textFill>
            <w14:solidFill>
              <w14:schemeClr w14:val="tx1"/>
            </w14:solidFill>
          </w14:textFill>
        </w:rPr>
      </w:pPr>
    </w:p>
    <w:p w14:paraId="5407398A">
      <w:pPr>
        <w:spacing w:line="360" w:lineRule="auto"/>
        <w:ind w:firstLine="105" w:firstLineChars="50"/>
        <w:rPr>
          <w:rStyle w:val="39"/>
          <w:rFonts w:ascii="宋体" w:hAnsi="宋体"/>
          <w:b/>
          <w:color w:val="000000" w:themeColor="text1"/>
          <w:kern w:val="0"/>
          <w14:textFill>
            <w14:solidFill>
              <w14:schemeClr w14:val="tx1"/>
            </w14:solidFill>
          </w14:textFill>
        </w:rPr>
      </w:pPr>
    </w:p>
    <w:p w14:paraId="34373D33">
      <w:pPr>
        <w:spacing w:line="360" w:lineRule="auto"/>
        <w:ind w:firstLine="105" w:firstLineChars="50"/>
        <w:rPr>
          <w:rStyle w:val="39"/>
          <w:rFonts w:ascii="宋体" w:hAnsi="宋体"/>
          <w:b/>
          <w:color w:val="000000" w:themeColor="text1"/>
          <w:kern w:val="0"/>
          <w14:textFill>
            <w14:solidFill>
              <w14:schemeClr w14:val="tx1"/>
            </w14:solidFill>
          </w14:textFill>
        </w:rPr>
      </w:pPr>
    </w:p>
    <w:p w14:paraId="46338DBE">
      <w:pPr>
        <w:spacing w:line="360" w:lineRule="auto"/>
        <w:ind w:firstLine="105" w:firstLineChars="50"/>
        <w:rPr>
          <w:rStyle w:val="39"/>
          <w:rFonts w:ascii="宋体" w:hAnsi="宋体"/>
          <w:b/>
          <w:color w:val="000000" w:themeColor="text1"/>
          <w:kern w:val="0"/>
          <w14:textFill>
            <w14:solidFill>
              <w14:schemeClr w14:val="tx1"/>
            </w14:solidFill>
          </w14:textFill>
        </w:rPr>
      </w:pPr>
    </w:p>
    <w:p w14:paraId="42D17F0D">
      <w:pPr>
        <w:spacing w:line="360" w:lineRule="auto"/>
        <w:ind w:firstLine="105" w:firstLineChars="50"/>
        <w:rPr>
          <w:rStyle w:val="39"/>
          <w:rFonts w:ascii="宋体" w:hAnsi="宋体"/>
          <w:b/>
          <w:color w:val="000000" w:themeColor="text1"/>
          <w:kern w:val="0"/>
          <w14:textFill>
            <w14:solidFill>
              <w14:schemeClr w14:val="tx1"/>
            </w14:solidFill>
          </w14:textFill>
        </w:rPr>
      </w:pPr>
    </w:p>
    <w:p w14:paraId="7A03E512">
      <w:pPr>
        <w:rPr>
          <w:rStyle w:val="39"/>
          <w:rFonts w:ascii="宋体" w:hAnsi="宋体"/>
          <w:b/>
          <w:color w:val="000000" w:themeColor="text1"/>
          <w:kern w:val="0"/>
          <w14:textFill>
            <w14:solidFill>
              <w14:schemeClr w14:val="tx1"/>
            </w14:solidFill>
          </w14:textFill>
        </w:rPr>
      </w:pPr>
    </w:p>
    <w:p w14:paraId="0277CB18">
      <w:pPr>
        <w:ind w:firstLine="422" w:firstLineChars="200"/>
        <w:rPr>
          <w:rStyle w:val="39"/>
          <w:rFonts w:ascii="宋体" w:hAnsi="宋体"/>
          <w:b/>
          <w:color w:val="000000" w:themeColor="text1"/>
          <w:kern w:val="0"/>
          <w14:textFill>
            <w14:solidFill>
              <w14:schemeClr w14:val="tx1"/>
            </w14:solidFill>
          </w14:textFill>
        </w:rPr>
      </w:pPr>
      <w:r>
        <w:rPr>
          <w:rStyle w:val="39"/>
          <w:rFonts w:ascii="宋体" w:hAnsi="宋体"/>
          <w:b/>
          <w:color w:val="000000" w:themeColor="text1"/>
          <w:kern w:val="0"/>
          <w14:textFill>
            <w14:solidFill>
              <w14:schemeClr w14:val="tx1"/>
            </w14:solidFill>
          </w14:textFill>
        </w:rPr>
        <w:t>（</w:t>
      </w:r>
      <w:r>
        <w:rPr>
          <w:rStyle w:val="39"/>
          <w:rFonts w:hint="eastAsia" w:ascii="宋体" w:hAnsi="宋体"/>
          <w:b/>
          <w:color w:val="000000" w:themeColor="text1"/>
          <w:kern w:val="0"/>
          <w14:textFill>
            <w14:solidFill>
              <w14:schemeClr w14:val="tx1"/>
            </w14:solidFill>
          </w14:textFill>
        </w:rPr>
        <w:t>7</w:t>
      </w:r>
      <w:r>
        <w:rPr>
          <w:rStyle w:val="39"/>
          <w:rFonts w:ascii="宋体" w:hAnsi="宋体"/>
          <w:b/>
          <w:color w:val="000000" w:themeColor="text1"/>
          <w:kern w:val="0"/>
          <w14:textFill>
            <w14:solidFill>
              <w14:schemeClr w14:val="tx1"/>
            </w14:solidFill>
          </w14:textFill>
        </w:rPr>
        <w:t>）类似成功案例的业绩（以签订合同或中标通知书或验收证明材料复印件并加盖投标人单位公章为准）</w:t>
      </w:r>
    </w:p>
    <w:p w14:paraId="48B70C65">
      <w:pPr>
        <w:spacing w:line="500" w:lineRule="exact"/>
        <w:ind w:left="720" w:leftChars="343"/>
        <w:rPr>
          <w:rStyle w:val="39"/>
          <w:rFonts w:ascii="宋体" w:hAnsi="宋体"/>
          <w:b/>
          <w:color w:val="000000" w:themeColor="text1"/>
          <w:kern w:val="0"/>
          <w14:textFill>
            <w14:solidFill>
              <w14:schemeClr w14:val="tx1"/>
            </w14:solidFill>
          </w14:textFill>
        </w:rPr>
      </w:pPr>
    </w:p>
    <w:p w14:paraId="31634CC5">
      <w:pPr>
        <w:spacing w:line="500" w:lineRule="exact"/>
        <w:ind w:left="720" w:leftChars="343"/>
        <w:rPr>
          <w:rStyle w:val="39"/>
          <w:rFonts w:ascii="宋体" w:hAnsi="宋体"/>
          <w:b/>
          <w:color w:val="000000" w:themeColor="text1"/>
          <w:kern w:val="0"/>
          <w14:textFill>
            <w14:solidFill>
              <w14:schemeClr w14:val="tx1"/>
            </w14:solidFill>
          </w14:textFill>
        </w:rPr>
      </w:pPr>
    </w:p>
    <w:p w14:paraId="4984F663">
      <w:pPr>
        <w:spacing w:line="500" w:lineRule="exact"/>
        <w:ind w:left="720" w:leftChars="343"/>
        <w:rPr>
          <w:rStyle w:val="39"/>
          <w:rFonts w:ascii="宋体" w:hAnsi="宋体"/>
          <w:b/>
          <w:color w:val="000000" w:themeColor="text1"/>
          <w:kern w:val="0"/>
          <w14:textFill>
            <w14:solidFill>
              <w14:schemeClr w14:val="tx1"/>
            </w14:solidFill>
          </w14:textFill>
        </w:rPr>
      </w:pPr>
      <w:r>
        <w:rPr>
          <w:rStyle w:val="39"/>
          <w:rFonts w:ascii="宋体" w:hAnsi="宋体"/>
          <w:b/>
          <w:color w:val="000000" w:themeColor="text1"/>
          <w:kern w:val="0"/>
          <w14:textFill>
            <w14:solidFill>
              <w14:schemeClr w14:val="tx1"/>
            </w14:solidFill>
          </w14:textFill>
        </w:rPr>
        <w:t>（</w:t>
      </w:r>
      <w:r>
        <w:rPr>
          <w:rStyle w:val="39"/>
          <w:rFonts w:hint="eastAsia" w:ascii="宋体" w:hAnsi="宋体"/>
          <w:b/>
          <w:color w:val="000000" w:themeColor="text1"/>
          <w:kern w:val="0"/>
          <w14:textFill>
            <w14:solidFill>
              <w14:schemeClr w14:val="tx1"/>
            </w14:solidFill>
          </w14:textFill>
        </w:rPr>
        <w:t>8</w:t>
      </w:r>
      <w:r>
        <w:rPr>
          <w:rStyle w:val="39"/>
          <w:rFonts w:ascii="宋体" w:hAnsi="宋体"/>
          <w:b/>
          <w:color w:val="000000" w:themeColor="text1"/>
          <w:kern w:val="0"/>
          <w14:textFill>
            <w14:solidFill>
              <w14:schemeClr w14:val="tx1"/>
            </w14:solidFill>
          </w14:textFill>
        </w:rPr>
        <w:t>）磋商供应商认为可以证明其能力或业绩的其他材料；</w:t>
      </w:r>
    </w:p>
    <w:p w14:paraId="0CECFF1F">
      <w:pPr>
        <w:spacing w:line="500" w:lineRule="exact"/>
        <w:ind w:left="720" w:leftChars="343"/>
        <w:rPr>
          <w:rStyle w:val="39"/>
          <w:rFonts w:ascii="宋体" w:hAnsi="宋体"/>
          <w:b/>
          <w:color w:val="000000" w:themeColor="text1"/>
          <w:kern w:val="0"/>
          <w14:textFill>
            <w14:solidFill>
              <w14:schemeClr w14:val="tx1"/>
            </w14:solidFill>
          </w14:textFill>
        </w:rPr>
      </w:pPr>
    </w:p>
    <w:p w14:paraId="7B0402DA">
      <w:pPr>
        <w:spacing w:line="500" w:lineRule="exact"/>
        <w:ind w:left="720" w:leftChars="343"/>
        <w:rPr>
          <w:rStyle w:val="39"/>
          <w:rFonts w:ascii="宋体" w:hAnsi="宋体"/>
          <w:b/>
          <w:color w:val="000000" w:themeColor="text1"/>
          <w:kern w:val="0"/>
          <w14:textFill>
            <w14:solidFill>
              <w14:schemeClr w14:val="tx1"/>
            </w14:solidFill>
          </w14:textFill>
        </w:rPr>
      </w:pPr>
    </w:p>
    <w:p w14:paraId="63EE670B">
      <w:pPr>
        <w:spacing w:line="500" w:lineRule="exact"/>
        <w:ind w:left="720" w:leftChars="343"/>
        <w:rPr>
          <w:rStyle w:val="39"/>
          <w:rFonts w:ascii="宋体" w:hAnsi="宋体"/>
          <w:b/>
          <w:color w:val="000000" w:themeColor="text1"/>
          <w:kern w:val="0"/>
          <w14:textFill>
            <w14:solidFill>
              <w14:schemeClr w14:val="tx1"/>
            </w14:solidFill>
          </w14:textFill>
        </w:rPr>
      </w:pPr>
    </w:p>
    <w:p w14:paraId="4BF408F5">
      <w:pPr>
        <w:spacing w:line="500" w:lineRule="exact"/>
        <w:ind w:left="720" w:leftChars="343"/>
        <w:rPr>
          <w:rStyle w:val="39"/>
          <w:rFonts w:ascii="宋体" w:hAnsi="宋体"/>
          <w:color w:val="000000" w:themeColor="text1"/>
          <w:sz w:val="24"/>
          <w:szCs w:val="24"/>
          <w14:textFill>
            <w14:solidFill>
              <w14:schemeClr w14:val="tx1"/>
            </w14:solidFill>
          </w14:textFill>
        </w:rPr>
      </w:pPr>
      <w:r>
        <w:rPr>
          <w:rStyle w:val="39"/>
          <w:rFonts w:ascii="宋体" w:hAnsi="宋体"/>
          <w:b/>
          <w:color w:val="000000" w:themeColor="text1"/>
          <w:kern w:val="0"/>
          <w14:textFill>
            <w14:solidFill>
              <w14:schemeClr w14:val="tx1"/>
            </w14:solidFill>
          </w14:textFill>
        </w:rPr>
        <w:t>（</w:t>
      </w:r>
      <w:r>
        <w:rPr>
          <w:rStyle w:val="39"/>
          <w:rFonts w:hint="eastAsia" w:ascii="宋体" w:hAnsi="宋体"/>
          <w:b/>
          <w:color w:val="000000" w:themeColor="text1"/>
          <w:kern w:val="0"/>
          <w14:textFill>
            <w14:solidFill>
              <w14:schemeClr w14:val="tx1"/>
            </w14:solidFill>
          </w14:textFill>
        </w:rPr>
        <w:t>9</w:t>
      </w:r>
      <w:r>
        <w:rPr>
          <w:rStyle w:val="39"/>
          <w:rFonts w:ascii="宋体" w:hAnsi="宋体"/>
          <w:b/>
          <w:color w:val="000000" w:themeColor="text1"/>
          <w:kern w:val="0"/>
          <w14:textFill>
            <w14:solidFill>
              <w14:schemeClr w14:val="tx1"/>
            </w14:solidFill>
          </w14:textFill>
        </w:rPr>
        <w:t>）磋商文件列明的其他证明材料；</w:t>
      </w:r>
    </w:p>
    <w:p w14:paraId="6C08716C">
      <w:pPr>
        <w:spacing w:line="500" w:lineRule="exact"/>
        <w:ind w:left="720" w:leftChars="343"/>
        <w:rPr>
          <w:rStyle w:val="39"/>
          <w:rFonts w:ascii="宋体" w:hAnsi="宋体"/>
          <w:color w:val="000000" w:themeColor="text1"/>
          <w:sz w:val="24"/>
          <w:szCs w:val="24"/>
          <w14:textFill>
            <w14:solidFill>
              <w14:schemeClr w14:val="tx1"/>
            </w14:solidFill>
          </w14:textFill>
        </w:rPr>
      </w:pPr>
    </w:p>
    <w:p w14:paraId="1AF434F2">
      <w:pPr>
        <w:spacing w:line="500" w:lineRule="exact"/>
        <w:ind w:left="720" w:leftChars="343"/>
        <w:rPr>
          <w:rStyle w:val="39"/>
          <w:rFonts w:ascii="宋体" w:hAnsi="宋体"/>
          <w:color w:val="000000" w:themeColor="text1"/>
          <w:sz w:val="24"/>
          <w:szCs w:val="24"/>
          <w14:textFill>
            <w14:solidFill>
              <w14:schemeClr w14:val="tx1"/>
            </w14:solidFill>
          </w14:textFill>
        </w:rPr>
      </w:pPr>
    </w:p>
    <w:p w14:paraId="259FF35E">
      <w:pPr>
        <w:spacing w:line="500" w:lineRule="exact"/>
        <w:jc w:val="center"/>
        <w:rPr>
          <w:rStyle w:val="39"/>
          <w:rFonts w:ascii="宋体" w:hAnsi="宋体"/>
          <w:color w:val="000000" w:themeColor="text1"/>
          <w:sz w:val="24"/>
          <w14:textFill>
            <w14:solidFill>
              <w14:schemeClr w14:val="tx1"/>
            </w14:solidFill>
          </w14:textFill>
        </w:rPr>
      </w:pPr>
    </w:p>
    <w:p w14:paraId="0448339F">
      <w:pPr>
        <w:spacing w:line="500" w:lineRule="exact"/>
        <w:jc w:val="center"/>
        <w:rPr>
          <w:rStyle w:val="39"/>
          <w:rFonts w:ascii="宋体" w:hAnsi="宋体"/>
          <w:color w:val="000000" w:themeColor="text1"/>
          <w:sz w:val="24"/>
          <w14:textFill>
            <w14:solidFill>
              <w14:schemeClr w14:val="tx1"/>
            </w14:solidFill>
          </w14:textFill>
        </w:rPr>
      </w:pPr>
    </w:p>
    <w:p w14:paraId="60F0FF66">
      <w:pPr>
        <w:spacing w:line="500" w:lineRule="exact"/>
        <w:jc w:val="center"/>
        <w:rPr>
          <w:rStyle w:val="39"/>
          <w:rFonts w:ascii="宋体" w:hAnsi="宋体"/>
          <w:color w:val="000000" w:themeColor="text1"/>
          <w:sz w:val="24"/>
          <w14:textFill>
            <w14:solidFill>
              <w14:schemeClr w14:val="tx1"/>
            </w14:solidFill>
          </w14:textFill>
        </w:rPr>
      </w:pPr>
    </w:p>
    <w:p w14:paraId="1882E571">
      <w:pPr>
        <w:spacing w:line="500" w:lineRule="exact"/>
        <w:jc w:val="center"/>
        <w:rPr>
          <w:rStyle w:val="39"/>
          <w:rFonts w:ascii="宋体" w:hAnsi="宋体"/>
          <w:color w:val="000000" w:themeColor="text1"/>
          <w:sz w:val="24"/>
          <w14:textFill>
            <w14:solidFill>
              <w14:schemeClr w14:val="tx1"/>
            </w14:solidFill>
          </w14:textFill>
        </w:rPr>
      </w:pPr>
    </w:p>
    <w:p w14:paraId="70A8DD6A">
      <w:pPr>
        <w:spacing w:line="500" w:lineRule="exact"/>
        <w:jc w:val="center"/>
        <w:rPr>
          <w:rStyle w:val="39"/>
          <w:rFonts w:ascii="宋体" w:hAnsi="宋体"/>
          <w:color w:val="000000" w:themeColor="text1"/>
          <w:sz w:val="24"/>
          <w14:textFill>
            <w14:solidFill>
              <w14:schemeClr w14:val="tx1"/>
            </w14:solidFill>
          </w14:textFill>
        </w:rPr>
      </w:pPr>
    </w:p>
    <w:p w14:paraId="194322A6">
      <w:pPr>
        <w:spacing w:line="500" w:lineRule="exact"/>
        <w:jc w:val="center"/>
        <w:rPr>
          <w:rStyle w:val="39"/>
          <w:rFonts w:ascii="宋体" w:hAnsi="宋体"/>
          <w:color w:val="000000" w:themeColor="text1"/>
          <w:sz w:val="24"/>
          <w14:textFill>
            <w14:solidFill>
              <w14:schemeClr w14:val="tx1"/>
            </w14:solidFill>
          </w14:textFill>
        </w:rPr>
      </w:pPr>
    </w:p>
    <w:p w14:paraId="3F94E696">
      <w:pPr>
        <w:spacing w:line="500" w:lineRule="exact"/>
        <w:rPr>
          <w:rStyle w:val="39"/>
          <w:rFonts w:ascii="宋体" w:hAnsi="宋体"/>
          <w:color w:val="000000" w:themeColor="text1"/>
          <w:sz w:val="24"/>
          <w14:textFill>
            <w14:solidFill>
              <w14:schemeClr w14:val="tx1"/>
            </w14:solidFill>
          </w14:textFill>
        </w:rPr>
      </w:pPr>
    </w:p>
    <w:p w14:paraId="4E5EEFBE">
      <w:pPr>
        <w:spacing w:line="500" w:lineRule="exact"/>
        <w:jc w:val="center"/>
        <w:rPr>
          <w:rStyle w:val="39"/>
          <w:rFonts w:ascii="宋体" w:hAnsi="宋体"/>
          <w:color w:val="000000" w:themeColor="text1"/>
          <w:sz w:val="24"/>
          <w14:textFill>
            <w14:solidFill>
              <w14:schemeClr w14:val="tx1"/>
            </w14:solidFill>
          </w14:textFill>
        </w:rPr>
      </w:pPr>
    </w:p>
    <w:p w14:paraId="2B203167">
      <w:pPr>
        <w:spacing w:line="500" w:lineRule="exact"/>
        <w:jc w:val="center"/>
        <w:rPr>
          <w:rStyle w:val="39"/>
          <w:rFonts w:ascii="宋体" w:hAnsi="宋体"/>
          <w:color w:val="000000" w:themeColor="text1"/>
          <w:sz w:val="24"/>
          <w14:textFill>
            <w14:solidFill>
              <w14:schemeClr w14:val="tx1"/>
            </w14:solidFill>
          </w14:textFill>
        </w:rPr>
      </w:pPr>
    </w:p>
    <w:p w14:paraId="0D140D0B">
      <w:pPr>
        <w:spacing w:line="500" w:lineRule="exact"/>
        <w:jc w:val="center"/>
        <w:rPr>
          <w:rStyle w:val="39"/>
          <w:rFonts w:ascii="宋体" w:hAnsi="宋体"/>
          <w:color w:val="000000" w:themeColor="text1"/>
          <w:sz w:val="24"/>
          <w14:textFill>
            <w14:solidFill>
              <w14:schemeClr w14:val="tx1"/>
            </w14:solidFill>
          </w14:textFill>
        </w:rPr>
      </w:pPr>
    </w:p>
    <w:p w14:paraId="5545238E">
      <w:pPr>
        <w:spacing w:line="500" w:lineRule="exact"/>
        <w:jc w:val="center"/>
        <w:rPr>
          <w:rStyle w:val="39"/>
          <w:rFonts w:ascii="宋体" w:hAnsi="宋体"/>
          <w:color w:val="000000" w:themeColor="text1"/>
          <w:sz w:val="24"/>
          <w14:textFill>
            <w14:solidFill>
              <w14:schemeClr w14:val="tx1"/>
            </w14:solidFill>
          </w14:textFill>
        </w:rPr>
      </w:pPr>
    </w:p>
    <w:p w14:paraId="5871E024">
      <w:pPr>
        <w:spacing w:line="500" w:lineRule="exact"/>
        <w:rPr>
          <w:rStyle w:val="39"/>
          <w:rFonts w:ascii="宋体" w:hAnsi="宋体"/>
          <w:color w:val="000000" w:themeColor="text1"/>
          <w:sz w:val="24"/>
          <w14:textFill>
            <w14:solidFill>
              <w14:schemeClr w14:val="tx1"/>
            </w14:solidFill>
          </w14:textFill>
        </w:rPr>
      </w:pPr>
    </w:p>
    <w:p w14:paraId="23B0B1F3">
      <w:pPr>
        <w:spacing w:line="500" w:lineRule="exact"/>
        <w:jc w:val="center"/>
        <w:rPr>
          <w:rStyle w:val="39"/>
          <w:rFonts w:ascii="宋体" w:hAnsi="宋体"/>
          <w:color w:val="000000" w:themeColor="text1"/>
          <w:sz w:val="24"/>
          <w14:textFill>
            <w14:solidFill>
              <w14:schemeClr w14:val="tx1"/>
            </w14:solidFill>
          </w14:textFill>
        </w:rPr>
      </w:pPr>
    </w:p>
    <w:p w14:paraId="4CA78E32">
      <w:pPr>
        <w:spacing w:line="500" w:lineRule="exact"/>
        <w:jc w:val="center"/>
        <w:rPr>
          <w:rStyle w:val="39"/>
          <w:rFonts w:ascii="宋体" w:hAnsi="宋体"/>
          <w:color w:val="000000" w:themeColor="text1"/>
          <w:sz w:val="24"/>
          <w14:textFill>
            <w14:solidFill>
              <w14:schemeClr w14:val="tx1"/>
            </w14:solidFill>
          </w14:textFill>
        </w:rPr>
      </w:pPr>
    </w:p>
    <w:p w14:paraId="5306E29D">
      <w:pPr>
        <w:spacing w:line="500" w:lineRule="exact"/>
        <w:jc w:val="center"/>
        <w:rPr>
          <w:rStyle w:val="39"/>
          <w:rFonts w:ascii="宋体" w:hAnsi="宋体"/>
          <w:color w:val="000000" w:themeColor="text1"/>
          <w:sz w:val="24"/>
          <w14:textFill>
            <w14:solidFill>
              <w14:schemeClr w14:val="tx1"/>
            </w14:solidFill>
          </w14:textFill>
        </w:rPr>
      </w:pPr>
    </w:p>
    <w:p w14:paraId="4A3081B1">
      <w:pPr>
        <w:spacing w:line="500" w:lineRule="exact"/>
        <w:jc w:val="center"/>
        <w:rPr>
          <w:rStyle w:val="39"/>
          <w:rFonts w:ascii="宋体" w:hAnsi="宋体"/>
          <w:color w:val="000000" w:themeColor="text1"/>
          <w:sz w:val="24"/>
          <w14:textFill>
            <w14:solidFill>
              <w14:schemeClr w14:val="tx1"/>
            </w14:solidFill>
          </w14:textFill>
        </w:rPr>
      </w:pPr>
    </w:p>
    <w:p w14:paraId="41EC4947">
      <w:pPr>
        <w:spacing w:line="500" w:lineRule="exact"/>
        <w:jc w:val="center"/>
        <w:rPr>
          <w:rStyle w:val="39"/>
          <w:rFonts w:ascii="宋体" w:hAnsi="宋体"/>
          <w:color w:val="000000" w:themeColor="text1"/>
          <w:sz w:val="24"/>
          <w14:textFill>
            <w14:solidFill>
              <w14:schemeClr w14:val="tx1"/>
            </w14:solidFill>
          </w14:textFill>
        </w:rPr>
      </w:pPr>
    </w:p>
    <w:p w14:paraId="20C40ACD">
      <w:pPr>
        <w:spacing w:line="500" w:lineRule="exact"/>
        <w:jc w:val="center"/>
        <w:rPr>
          <w:rStyle w:val="39"/>
          <w:rFonts w:ascii="宋体" w:hAnsi="宋体"/>
          <w:color w:val="000000" w:themeColor="text1"/>
          <w:sz w:val="24"/>
          <w14:textFill>
            <w14:solidFill>
              <w14:schemeClr w14:val="tx1"/>
            </w14:solidFill>
          </w14:textFill>
        </w:rPr>
      </w:pPr>
    </w:p>
    <w:p w14:paraId="1BDF246E">
      <w:pPr>
        <w:spacing w:line="500" w:lineRule="exact"/>
        <w:jc w:val="center"/>
        <w:rPr>
          <w:rStyle w:val="39"/>
          <w:rFonts w:ascii="宋体" w:hAnsi="宋体"/>
          <w:color w:val="000000" w:themeColor="text1"/>
          <w:sz w:val="24"/>
          <w14:textFill>
            <w14:solidFill>
              <w14:schemeClr w14:val="tx1"/>
            </w14:solidFill>
          </w14:textFill>
        </w:rPr>
      </w:pPr>
    </w:p>
    <w:p w14:paraId="5A854E26">
      <w:pPr>
        <w:spacing w:line="500" w:lineRule="exact"/>
        <w:jc w:val="center"/>
        <w:rPr>
          <w:rStyle w:val="39"/>
          <w:rFonts w:ascii="宋体" w:hAnsi="宋体"/>
          <w:color w:val="000000" w:themeColor="text1"/>
          <w:sz w:val="24"/>
          <w14:textFill>
            <w14:solidFill>
              <w14:schemeClr w14:val="tx1"/>
            </w14:solidFill>
          </w14:textFill>
        </w:rPr>
      </w:pPr>
    </w:p>
    <w:p w14:paraId="4713FEDE">
      <w:pPr>
        <w:spacing w:line="500" w:lineRule="exact"/>
        <w:jc w:val="center"/>
        <w:rPr>
          <w:rStyle w:val="39"/>
          <w:rFonts w:ascii="宋体" w:hAnsi="宋体"/>
          <w:color w:val="000000" w:themeColor="text1"/>
          <w:sz w:val="24"/>
          <w14:textFill>
            <w14:solidFill>
              <w14:schemeClr w14:val="tx1"/>
            </w14:solidFill>
          </w14:textFill>
        </w:rPr>
      </w:pPr>
    </w:p>
    <w:p w14:paraId="6525562D">
      <w:pPr>
        <w:spacing w:line="500" w:lineRule="exact"/>
        <w:jc w:val="center"/>
        <w:rPr>
          <w:rStyle w:val="39"/>
          <w:rFonts w:ascii="宋体" w:hAnsi="宋体"/>
          <w:color w:val="000000" w:themeColor="text1"/>
          <w:sz w:val="24"/>
          <w14:textFill>
            <w14:solidFill>
              <w14:schemeClr w14:val="tx1"/>
            </w14:solidFill>
          </w14:textFill>
        </w:rPr>
      </w:pPr>
    </w:p>
    <w:p w14:paraId="6467D9C8">
      <w:pPr>
        <w:spacing w:line="500" w:lineRule="exact"/>
        <w:jc w:val="center"/>
        <w:rPr>
          <w:rStyle w:val="39"/>
          <w:rFonts w:ascii="宋体" w:hAnsi="宋体"/>
          <w:color w:val="000000" w:themeColor="text1"/>
          <w:sz w:val="24"/>
          <w14:textFill>
            <w14:solidFill>
              <w14:schemeClr w14:val="tx1"/>
            </w14:solidFill>
          </w14:textFill>
        </w:rPr>
      </w:pPr>
    </w:p>
    <w:p w14:paraId="7F1ABAE6">
      <w:pPr>
        <w:spacing w:line="500" w:lineRule="exact"/>
        <w:jc w:val="center"/>
        <w:rPr>
          <w:rStyle w:val="39"/>
          <w:rFonts w:ascii="宋体" w:hAnsi="宋体"/>
          <w:color w:val="000000" w:themeColor="text1"/>
          <w:sz w:val="24"/>
          <w14:textFill>
            <w14:solidFill>
              <w14:schemeClr w14:val="tx1"/>
            </w14:solidFill>
          </w14:textFill>
        </w:rPr>
      </w:pPr>
    </w:p>
    <w:p w14:paraId="3F810350">
      <w:pPr>
        <w:spacing w:line="500" w:lineRule="exact"/>
        <w:jc w:val="center"/>
        <w:rPr>
          <w:rStyle w:val="39"/>
          <w:rFonts w:ascii="宋体" w:hAnsi="宋体"/>
          <w:color w:val="000000" w:themeColor="text1"/>
          <w:sz w:val="24"/>
          <w14:textFill>
            <w14:solidFill>
              <w14:schemeClr w14:val="tx1"/>
            </w14:solidFill>
          </w14:textFill>
        </w:rPr>
      </w:pPr>
    </w:p>
    <w:p w14:paraId="5368F458">
      <w:pPr>
        <w:spacing w:line="500" w:lineRule="exact"/>
        <w:jc w:val="center"/>
        <w:rPr>
          <w:rStyle w:val="39"/>
          <w:rFonts w:ascii="宋体" w:hAnsi="宋体"/>
          <w:color w:val="000000" w:themeColor="text1"/>
          <w:sz w:val="24"/>
          <w14:textFill>
            <w14:solidFill>
              <w14:schemeClr w14:val="tx1"/>
            </w14:solidFill>
          </w14:textFill>
        </w:rPr>
      </w:pPr>
    </w:p>
    <w:p w14:paraId="7C72BD77">
      <w:pPr>
        <w:jc w:val="center"/>
        <w:rPr>
          <w:rStyle w:val="39"/>
          <w:rFonts w:ascii="宋体" w:hAnsi="宋体"/>
          <w:b/>
          <w:color w:val="000000" w:themeColor="text1"/>
          <w:sz w:val="36"/>
          <w:szCs w:val="36"/>
          <w14:textFill>
            <w14:solidFill>
              <w14:schemeClr w14:val="tx1"/>
            </w14:solidFill>
          </w14:textFill>
        </w:rPr>
      </w:pPr>
      <w:r>
        <w:rPr>
          <w:rStyle w:val="39"/>
          <w:rFonts w:ascii="宋体" w:hAnsi="宋体"/>
          <w:b/>
          <w:color w:val="000000" w:themeColor="text1"/>
          <w:sz w:val="36"/>
          <w:szCs w:val="36"/>
          <w14:textFill>
            <w14:solidFill>
              <w14:schemeClr w14:val="tx1"/>
            </w14:solidFill>
          </w14:textFill>
        </w:rPr>
        <w:t>技术文件</w:t>
      </w:r>
    </w:p>
    <w:p w14:paraId="58DB74D7">
      <w:pPr>
        <w:spacing w:line="360" w:lineRule="auto"/>
        <w:jc w:val="center"/>
        <w:rPr>
          <w:rStyle w:val="39"/>
          <w:rFonts w:ascii="宋体" w:hAnsi="宋体" w:cs="宋体"/>
          <w:b/>
          <w:bCs/>
          <w:color w:val="000000" w:themeColor="text1"/>
          <w:sz w:val="30"/>
          <w:szCs w:val="30"/>
          <w14:textFill>
            <w14:solidFill>
              <w14:schemeClr w14:val="tx1"/>
            </w14:solidFill>
          </w14:textFill>
        </w:rPr>
      </w:pPr>
    </w:p>
    <w:p w14:paraId="761E4A9F">
      <w:pPr>
        <w:spacing w:line="360" w:lineRule="auto"/>
        <w:jc w:val="center"/>
        <w:rPr>
          <w:rStyle w:val="39"/>
          <w:rFonts w:ascii="宋体" w:hAnsi="宋体" w:cs="宋体"/>
          <w:b/>
          <w:bCs/>
          <w:color w:val="000000" w:themeColor="text1"/>
          <w:sz w:val="30"/>
          <w:szCs w:val="30"/>
          <w14:textFill>
            <w14:solidFill>
              <w14:schemeClr w14:val="tx1"/>
            </w14:solidFill>
          </w14:textFill>
        </w:rPr>
      </w:pPr>
    </w:p>
    <w:p w14:paraId="0321B2E5">
      <w:pPr>
        <w:spacing w:line="360" w:lineRule="auto"/>
        <w:jc w:val="center"/>
        <w:rPr>
          <w:rStyle w:val="39"/>
          <w:rFonts w:ascii="宋体" w:hAnsi="宋体" w:cs="宋体"/>
          <w:b/>
          <w:bCs/>
          <w:color w:val="000000" w:themeColor="text1"/>
          <w:sz w:val="30"/>
          <w:szCs w:val="30"/>
          <w14:textFill>
            <w14:solidFill>
              <w14:schemeClr w14:val="tx1"/>
            </w14:solidFill>
          </w14:textFill>
        </w:rPr>
      </w:pPr>
    </w:p>
    <w:p w14:paraId="3ED8BBDB">
      <w:pPr>
        <w:spacing w:line="360" w:lineRule="auto"/>
        <w:jc w:val="center"/>
        <w:rPr>
          <w:rStyle w:val="39"/>
          <w:rFonts w:ascii="宋体" w:hAnsi="宋体" w:cs="宋体"/>
          <w:b/>
          <w:bCs/>
          <w:color w:val="000000" w:themeColor="text1"/>
          <w:sz w:val="30"/>
          <w:szCs w:val="30"/>
          <w14:textFill>
            <w14:solidFill>
              <w14:schemeClr w14:val="tx1"/>
            </w14:solidFill>
          </w14:textFill>
        </w:rPr>
      </w:pPr>
    </w:p>
    <w:p w14:paraId="1BAB9109">
      <w:pPr>
        <w:spacing w:line="360" w:lineRule="auto"/>
        <w:jc w:val="center"/>
        <w:rPr>
          <w:rStyle w:val="39"/>
          <w:rFonts w:ascii="宋体" w:hAnsi="宋体" w:cs="宋体"/>
          <w:b/>
          <w:bCs/>
          <w:color w:val="000000" w:themeColor="text1"/>
          <w:sz w:val="30"/>
          <w:szCs w:val="30"/>
          <w14:textFill>
            <w14:solidFill>
              <w14:schemeClr w14:val="tx1"/>
            </w14:solidFill>
          </w14:textFill>
        </w:rPr>
      </w:pPr>
    </w:p>
    <w:p w14:paraId="1FE7D3E6">
      <w:pPr>
        <w:spacing w:line="360" w:lineRule="auto"/>
        <w:jc w:val="center"/>
        <w:rPr>
          <w:rStyle w:val="39"/>
          <w:rFonts w:ascii="宋体" w:hAnsi="宋体" w:cs="宋体"/>
          <w:b/>
          <w:bCs/>
          <w:color w:val="000000" w:themeColor="text1"/>
          <w:sz w:val="30"/>
          <w:szCs w:val="30"/>
          <w14:textFill>
            <w14:solidFill>
              <w14:schemeClr w14:val="tx1"/>
            </w14:solidFill>
          </w14:textFill>
        </w:rPr>
      </w:pPr>
    </w:p>
    <w:p w14:paraId="1BB8D8ED">
      <w:pPr>
        <w:spacing w:line="360" w:lineRule="auto"/>
        <w:jc w:val="center"/>
        <w:rPr>
          <w:rStyle w:val="39"/>
          <w:rFonts w:ascii="宋体" w:hAnsi="宋体" w:cs="宋体"/>
          <w:b/>
          <w:bCs/>
          <w:color w:val="000000" w:themeColor="text1"/>
          <w:sz w:val="30"/>
          <w:szCs w:val="30"/>
          <w14:textFill>
            <w14:solidFill>
              <w14:schemeClr w14:val="tx1"/>
            </w14:solidFill>
          </w14:textFill>
        </w:rPr>
      </w:pPr>
    </w:p>
    <w:p w14:paraId="1D66C2AF">
      <w:pPr>
        <w:spacing w:line="360" w:lineRule="auto"/>
        <w:jc w:val="center"/>
        <w:rPr>
          <w:rStyle w:val="39"/>
          <w:rFonts w:ascii="宋体" w:hAnsi="宋体" w:cs="宋体"/>
          <w:b/>
          <w:bCs/>
          <w:color w:val="000000" w:themeColor="text1"/>
          <w:sz w:val="30"/>
          <w:szCs w:val="30"/>
          <w14:textFill>
            <w14:solidFill>
              <w14:schemeClr w14:val="tx1"/>
            </w14:solidFill>
          </w14:textFill>
        </w:rPr>
      </w:pPr>
    </w:p>
    <w:p w14:paraId="0A476B1A">
      <w:pPr>
        <w:spacing w:line="360" w:lineRule="auto"/>
        <w:jc w:val="center"/>
        <w:rPr>
          <w:rStyle w:val="39"/>
          <w:rFonts w:ascii="宋体" w:hAnsi="宋体" w:cs="宋体"/>
          <w:b/>
          <w:bCs/>
          <w:color w:val="000000" w:themeColor="text1"/>
          <w:sz w:val="30"/>
          <w:szCs w:val="30"/>
          <w14:textFill>
            <w14:solidFill>
              <w14:schemeClr w14:val="tx1"/>
            </w14:solidFill>
          </w14:textFill>
        </w:rPr>
      </w:pPr>
    </w:p>
    <w:p w14:paraId="5B871039">
      <w:pPr>
        <w:rPr>
          <w:rStyle w:val="39"/>
          <w:rFonts w:ascii="宋体" w:hAnsi="宋体"/>
          <w:b/>
          <w:color w:val="000000" w:themeColor="text1"/>
          <w:szCs w:val="21"/>
          <w14:textFill>
            <w14:solidFill>
              <w14:schemeClr w14:val="tx1"/>
            </w14:solidFill>
          </w14:textFill>
        </w:rPr>
      </w:pPr>
    </w:p>
    <w:p w14:paraId="65E41BB0">
      <w:pPr>
        <w:rPr>
          <w:rStyle w:val="39"/>
          <w:rFonts w:ascii="宋体" w:hAnsi="宋体"/>
          <w:b/>
          <w:color w:val="000000" w:themeColor="text1"/>
          <w:szCs w:val="21"/>
          <w14:textFill>
            <w14:solidFill>
              <w14:schemeClr w14:val="tx1"/>
            </w14:solidFill>
          </w14:textFill>
        </w:rPr>
      </w:pPr>
    </w:p>
    <w:p w14:paraId="72CC9D41">
      <w:pPr>
        <w:rPr>
          <w:rStyle w:val="39"/>
          <w:rFonts w:ascii="宋体" w:hAnsi="宋体"/>
          <w:b/>
          <w:color w:val="000000" w:themeColor="text1"/>
          <w:szCs w:val="21"/>
          <w14:textFill>
            <w14:solidFill>
              <w14:schemeClr w14:val="tx1"/>
            </w14:solidFill>
          </w14:textFill>
        </w:rPr>
      </w:pPr>
    </w:p>
    <w:p w14:paraId="1DCE8471">
      <w:pPr>
        <w:rPr>
          <w:rFonts w:ascii="宋体" w:hAnsi="宋体"/>
          <w:b/>
          <w:color w:val="000000" w:themeColor="text1"/>
          <w14:textFill>
            <w14:solidFill>
              <w14:schemeClr w14:val="tx1"/>
            </w14:solidFill>
          </w14:textFill>
        </w:rPr>
      </w:pPr>
      <w:r>
        <w:rPr>
          <w:rStyle w:val="39"/>
          <w:rFonts w:ascii="宋体" w:hAnsi="宋体"/>
          <w:b/>
          <w:color w:val="000000" w:themeColor="text1"/>
          <w:szCs w:val="21"/>
          <w14:textFill>
            <w14:solidFill>
              <w14:schemeClr w14:val="tx1"/>
            </w14:solidFill>
          </w14:textFill>
        </w:rPr>
        <w:t>（1）</w:t>
      </w:r>
      <w:r>
        <w:rPr>
          <w:rStyle w:val="39"/>
          <w:rFonts w:hint="eastAsia" w:ascii="宋体" w:hAnsi="宋体"/>
          <w:b/>
          <w:color w:val="000000" w:themeColor="text1"/>
          <w:szCs w:val="21"/>
          <w14:textFill>
            <w14:solidFill>
              <w14:schemeClr w14:val="tx1"/>
            </w14:solidFill>
          </w14:textFill>
        </w:rPr>
        <w:t>技术响应、偏离情况说明表</w:t>
      </w:r>
      <w:r>
        <w:rPr>
          <w:rStyle w:val="39"/>
          <w:rFonts w:ascii="宋体" w:hAnsi="宋体"/>
          <w:b/>
          <w:color w:val="000000" w:themeColor="text1"/>
          <w:szCs w:val="21"/>
          <w14:textFill>
            <w14:solidFill>
              <w14:schemeClr w14:val="tx1"/>
            </w14:solidFill>
          </w14:textFill>
        </w:rPr>
        <w:t>；</w:t>
      </w:r>
      <w:r>
        <w:rPr>
          <w:rFonts w:ascii="宋体" w:hAnsi="宋体"/>
          <w:b/>
          <w:color w:val="000000" w:themeColor="text1"/>
          <w14:textFill>
            <w14:solidFill>
              <w14:schemeClr w14:val="tx1"/>
            </w14:solidFill>
          </w14:textFill>
        </w:rPr>
        <w:tab/>
      </w:r>
    </w:p>
    <w:p w14:paraId="16BBA777">
      <w:pPr>
        <w:spacing w:line="300" w:lineRule="auto"/>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采购项目编号:</w:t>
      </w:r>
      <w:r>
        <w:rPr>
          <w:rFonts w:hint="eastAsia" w:ascii="宋体" w:hAnsi="宋体"/>
          <w:color w:val="000000" w:themeColor="text1"/>
          <w:szCs w:val="21"/>
          <w:u w:val="single"/>
          <w14:textFill>
            <w14:solidFill>
              <w14:schemeClr w14:val="tx1"/>
            </w14:solidFill>
          </w14:textFill>
        </w:rPr>
        <w:t xml:space="preserve">                 </w:t>
      </w:r>
    </w:p>
    <w:p w14:paraId="38142D7D">
      <w:pPr>
        <w:spacing w:line="500" w:lineRule="exact"/>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采购项目名称:</w:t>
      </w:r>
      <w:r>
        <w:rPr>
          <w:rFonts w:hint="eastAsia" w:ascii="宋体" w:hAnsi="宋体"/>
          <w:color w:val="000000" w:themeColor="text1"/>
          <w:szCs w:val="21"/>
          <w:u w:val="single"/>
          <w14:textFill>
            <w14:solidFill>
              <w14:schemeClr w14:val="tx1"/>
            </w14:solidFill>
          </w14:textFill>
        </w:rPr>
        <w:t xml:space="preserve">                 </w:t>
      </w:r>
    </w:p>
    <w:tbl>
      <w:tblPr>
        <w:tblStyle w:val="23"/>
        <w:tblW w:w="9154"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23"/>
        <w:gridCol w:w="1410"/>
        <w:gridCol w:w="2164"/>
        <w:gridCol w:w="2371"/>
        <w:gridCol w:w="1569"/>
        <w:gridCol w:w="817"/>
      </w:tblGrid>
      <w:tr w14:paraId="3E39E46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23" w:type="dxa"/>
            <w:vAlign w:val="center"/>
          </w:tcPr>
          <w:p w14:paraId="7921E328">
            <w:pPr>
              <w:pStyle w:val="12"/>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序号</w:t>
            </w:r>
          </w:p>
        </w:tc>
        <w:tc>
          <w:tcPr>
            <w:tcW w:w="1410" w:type="dxa"/>
            <w:vAlign w:val="center"/>
          </w:tcPr>
          <w:p w14:paraId="24147210">
            <w:pPr>
              <w:pStyle w:val="12"/>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服务名称</w:t>
            </w:r>
          </w:p>
        </w:tc>
        <w:tc>
          <w:tcPr>
            <w:tcW w:w="2164" w:type="dxa"/>
            <w:vAlign w:val="center"/>
          </w:tcPr>
          <w:p w14:paraId="3F68A575">
            <w:pPr>
              <w:pStyle w:val="12"/>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竞争性磋商文件要求</w:t>
            </w:r>
          </w:p>
        </w:tc>
        <w:tc>
          <w:tcPr>
            <w:tcW w:w="2371" w:type="dxa"/>
            <w:vAlign w:val="center"/>
          </w:tcPr>
          <w:p w14:paraId="2CA04495">
            <w:pPr>
              <w:pStyle w:val="12"/>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磋商响应文件具体响应</w:t>
            </w:r>
          </w:p>
        </w:tc>
        <w:tc>
          <w:tcPr>
            <w:tcW w:w="1569" w:type="dxa"/>
            <w:vAlign w:val="center"/>
          </w:tcPr>
          <w:p w14:paraId="1B73E21F">
            <w:pPr>
              <w:pStyle w:val="12"/>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响应/偏离</w:t>
            </w:r>
          </w:p>
        </w:tc>
        <w:tc>
          <w:tcPr>
            <w:tcW w:w="817" w:type="dxa"/>
            <w:vAlign w:val="center"/>
          </w:tcPr>
          <w:p w14:paraId="47B67882">
            <w:pPr>
              <w:pStyle w:val="12"/>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说明</w:t>
            </w:r>
          </w:p>
        </w:tc>
      </w:tr>
      <w:tr w14:paraId="14F92FC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23" w:type="dxa"/>
            <w:vAlign w:val="center"/>
          </w:tcPr>
          <w:p w14:paraId="4DFB05D9">
            <w:pPr>
              <w:pStyle w:val="12"/>
              <w:jc w:val="center"/>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1</w:t>
            </w:r>
          </w:p>
        </w:tc>
        <w:tc>
          <w:tcPr>
            <w:tcW w:w="1410" w:type="dxa"/>
            <w:vAlign w:val="center"/>
          </w:tcPr>
          <w:p w14:paraId="321C40E8">
            <w:pPr>
              <w:adjustRightInd w:val="0"/>
              <w:snapToGrid w:val="0"/>
              <w:spacing w:line="300" w:lineRule="auto"/>
              <w:jc w:val="center"/>
              <w:outlineLvl w:val="0"/>
              <w:rPr>
                <w:rFonts w:ascii="宋体" w:hAnsi="宋体"/>
                <w:color w:val="000000" w:themeColor="text1"/>
                <w:szCs w:val="21"/>
                <w14:textFill>
                  <w14:solidFill>
                    <w14:schemeClr w14:val="tx1"/>
                  </w14:solidFill>
                </w14:textFill>
              </w:rPr>
            </w:pPr>
          </w:p>
        </w:tc>
        <w:tc>
          <w:tcPr>
            <w:tcW w:w="2164" w:type="dxa"/>
            <w:vAlign w:val="center"/>
          </w:tcPr>
          <w:p w14:paraId="00F2CD6A">
            <w:pPr>
              <w:adjustRightInd w:val="0"/>
              <w:snapToGrid w:val="0"/>
              <w:spacing w:line="300" w:lineRule="auto"/>
              <w:jc w:val="center"/>
              <w:outlineLvl w:val="0"/>
              <w:rPr>
                <w:rFonts w:ascii="宋体" w:hAnsi="宋体"/>
                <w:color w:val="000000" w:themeColor="text1"/>
                <w:szCs w:val="21"/>
                <w14:textFill>
                  <w14:solidFill>
                    <w14:schemeClr w14:val="tx1"/>
                  </w14:solidFill>
                </w14:textFill>
              </w:rPr>
            </w:pPr>
          </w:p>
        </w:tc>
        <w:tc>
          <w:tcPr>
            <w:tcW w:w="2371" w:type="dxa"/>
            <w:vAlign w:val="center"/>
          </w:tcPr>
          <w:p w14:paraId="7DBF19C5">
            <w:pPr>
              <w:adjustRightInd w:val="0"/>
              <w:snapToGrid w:val="0"/>
              <w:spacing w:line="300" w:lineRule="auto"/>
              <w:jc w:val="center"/>
              <w:outlineLvl w:val="0"/>
              <w:rPr>
                <w:rFonts w:ascii="宋体" w:hAnsi="宋体"/>
                <w:color w:val="000000" w:themeColor="text1"/>
                <w:szCs w:val="21"/>
                <w14:textFill>
                  <w14:solidFill>
                    <w14:schemeClr w14:val="tx1"/>
                  </w14:solidFill>
                </w14:textFill>
              </w:rPr>
            </w:pPr>
          </w:p>
        </w:tc>
        <w:tc>
          <w:tcPr>
            <w:tcW w:w="1569" w:type="dxa"/>
            <w:vAlign w:val="center"/>
          </w:tcPr>
          <w:p w14:paraId="274C9899">
            <w:pPr>
              <w:adjustRightInd w:val="0"/>
              <w:snapToGrid w:val="0"/>
              <w:spacing w:line="300" w:lineRule="auto"/>
              <w:jc w:val="center"/>
              <w:outlineLvl w:val="0"/>
              <w:rPr>
                <w:rFonts w:ascii="宋体" w:hAnsi="宋体"/>
                <w:color w:val="000000" w:themeColor="text1"/>
                <w:szCs w:val="21"/>
                <w14:textFill>
                  <w14:solidFill>
                    <w14:schemeClr w14:val="tx1"/>
                  </w14:solidFill>
                </w14:textFill>
              </w:rPr>
            </w:pPr>
          </w:p>
        </w:tc>
        <w:tc>
          <w:tcPr>
            <w:tcW w:w="817" w:type="dxa"/>
            <w:vAlign w:val="center"/>
          </w:tcPr>
          <w:p w14:paraId="4086F887">
            <w:pPr>
              <w:adjustRightInd w:val="0"/>
              <w:snapToGrid w:val="0"/>
              <w:spacing w:line="300" w:lineRule="auto"/>
              <w:jc w:val="center"/>
              <w:outlineLvl w:val="0"/>
              <w:rPr>
                <w:rFonts w:ascii="宋体" w:hAnsi="宋体"/>
                <w:color w:val="000000" w:themeColor="text1"/>
                <w:szCs w:val="21"/>
                <w14:textFill>
                  <w14:solidFill>
                    <w14:schemeClr w14:val="tx1"/>
                  </w14:solidFill>
                </w14:textFill>
              </w:rPr>
            </w:pPr>
          </w:p>
        </w:tc>
      </w:tr>
      <w:tr w14:paraId="0EA20E5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23" w:type="dxa"/>
            <w:vAlign w:val="center"/>
          </w:tcPr>
          <w:p w14:paraId="36ABC6BB">
            <w:pPr>
              <w:pStyle w:val="12"/>
              <w:jc w:val="center"/>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2</w:t>
            </w:r>
          </w:p>
        </w:tc>
        <w:tc>
          <w:tcPr>
            <w:tcW w:w="1410" w:type="dxa"/>
            <w:vAlign w:val="center"/>
          </w:tcPr>
          <w:p w14:paraId="76F3C60D">
            <w:pPr>
              <w:adjustRightInd w:val="0"/>
              <w:snapToGrid w:val="0"/>
              <w:spacing w:line="300" w:lineRule="auto"/>
              <w:jc w:val="center"/>
              <w:outlineLvl w:val="0"/>
              <w:rPr>
                <w:rFonts w:ascii="宋体" w:hAnsi="宋体"/>
                <w:color w:val="000000" w:themeColor="text1"/>
                <w:szCs w:val="21"/>
                <w14:textFill>
                  <w14:solidFill>
                    <w14:schemeClr w14:val="tx1"/>
                  </w14:solidFill>
                </w14:textFill>
              </w:rPr>
            </w:pPr>
          </w:p>
        </w:tc>
        <w:tc>
          <w:tcPr>
            <w:tcW w:w="2164" w:type="dxa"/>
            <w:vAlign w:val="center"/>
          </w:tcPr>
          <w:p w14:paraId="0101E3ED">
            <w:pPr>
              <w:adjustRightInd w:val="0"/>
              <w:snapToGrid w:val="0"/>
              <w:spacing w:line="300" w:lineRule="auto"/>
              <w:jc w:val="center"/>
              <w:outlineLvl w:val="0"/>
              <w:rPr>
                <w:rFonts w:ascii="宋体" w:hAnsi="宋体"/>
                <w:color w:val="000000" w:themeColor="text1"/>
                <w:szCs w:val="21"/>
                <w14:textFill>
                  <w14:solidFill>
                    <w14:schemeClr w14:val="tx1"/>
                  </w14:solidFill>
                </w14:textFill>
              </w:rPr>
            </w:pPr>
          </w:p>
        </w:tc>
        <w:tc>
          <w:tcPr>
            <w:tcW w:w="2371" w:type="dxa"/>
            <w:vAlign w:val="center"/>
          </w:tcPr>
          <w:p w14:paraId="4091B0AC">
            <w:pPr>
              <w:adjustRightInd w:val="0"/>
              <w:snapToGrid w:val="0"/>
              <w:spacing w:line="300" w:lineRule="auto"/>
              <w:jc w:val="center"/>
              <w:outlineLvl w:val="0"/>
              <w:rPr>
                <w:rFonts w:ascii="宋体" w:hAnsi="宋体"/>
                <w:color w:val="000000" w:themeColor="text1"/>
                <w:szCs w:val="21"/>
                <w14:textFill>
                  <w14:solidFill>
                    <w14:schemeClr w14:val="tx1"/>
                  </w14:solidFill>
                </w14:textFill>
              </w:rPr>
            </w:pPr>
          </w:p>
        </w:tc>
        <w:tc>
          <w:tcPr>
            <w:tcW w:w="1569" w:type="dxa"/>
            <w:vAlign w:val="center"/>
          </w:tcPr>
          <w:p w14:paraId="30338B75">
            <w:pPr>
              <w:adjustRightInd w:val="0"/>
              <w:snapToGrid w:val="0"/>
              <w:spacing w:line="300" w:lineRule="auto"/>
              <w:jc w:val="center"/>
              <w:outlineLvl w:val="0"/>
              <w:rPr>
                <w:rFonts w:ascii="宋体" w:hAnsi="宋体"/>
                <w:color w:val="000000" w:themeColor="text1"/>
                <w:szCs w:val="21"/>
                <w14:textFill>
                  <w14:solidFill>
                    <w14:schemeClr w14:val="tx1"/>
                  </w14:solidFill>
                </w14:textFill>
              </w:rPr>
            </w:pPr>
          </w:p>
        </w:tc>
        <w:tc>
          <w:tcPr>
            <w:tcW w:w="817" w:type="dxa"/>
            <w:vAlign w:val="center"/>
          </w:tcPr>
          <w:p w14:paraId="4479C5B2">
            <w:pPr>
              <w:adjustRightInd w:val="0"/>
              <w:snapToGrid w:val="0"/>
              <w:spacing w:line="300" w:lineRule="auto"/>
              <w:jc w:val="center"/>
              <w:outlineLvl w:val="0"/>
              <w:rPr>
                <w:rFonts w:ascii="宋体" w:hAnsi="宋体"/>
                <w:color w:val="000000" w:themeColor="text1"/>
                <w:szCs w:val="21"/>
                <w14:textFill>
                  <w14:solidFill>
                    <w14:schemeClr w14:val="tx1"/>
                  </w14:solidFill>
                </w14:textFill>
              </w:rPr>
            </w:pPr>
          </w:p>
        </w:tc>
      </w:tr>
      <w:tr w14:paraId="4071A8F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23" w:type="dxa"/>
            <w:vAlign w:val="center"/>
          </w:tcPr>
          <w:p w14:paraId="7A0DD14F">
            <w:pPr>
              <w:pStyle w:val="12"/>
              <w:jc w:val="center"/>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3</w:t>
            </w:r>
          </w:p>
        </w:tc>
        <w:tc>
          <w:tcPr>
            <w:tcW w:w="1410" w:type="dxa"/>
            <w:vAlign w:val="center"/>
          </w:tcPr>
          <w:p w14:paraId="7F23C77F">
            <w:pPr>
              <w:adjustRightInd w:val="0"/>
              <w:snapToGrid w:val="0"/>
              <w:spacing w:line="300" w:lineRule="auto"/>
              <w:jc w:val="center"/>
              <w:outlineLvl w:val="0"/>
              <w:rPr>
                <w:rFonts w:ascii="宋体" w:hAnsi="宋体"/>
                <w:color w:val="000000" w:themeColor="text1"/>
                <w:szCs w:val="21"/>
                <w14:textFill>
                  <w14:solidFill>
                    <w14:schemeClr w14:val="tx1"/>
                  </w14:solidFill>
                </w14:textFill>
              </w:rPr>
            </w:pPr>
          </w:p>
        </w:tc>
        <w:tc>
          <w:tcPr>
            <w:tcW w:w="2164" w:type="dxa"/>
            <w:vAlign w:val="center"/>
          </w:tcPr>
          <w:p w14:paraId="1AA94076">
            <w:pPr>
              <w:adjustRightInd w:val="0"/>
              <w:snapToGrid w:val="0"/>
              <w:spacing w:line="300" w:lineRule="auto"/>
              <w:jc w:val="center"/>
              <w:outlineLvl w:val="0"/>
              <w:rPr>
                <w:rFonts w:ascii="宋体" w:hAnsi="宋体"/>
                <w:color w:val="000000" w:themeColor="text1"/>
                <w:szCs w:val="21"/>
                <w14:textFill>
                  <w14:solidFill>
                    <w14:schemeClr w14:val="tx1"/>
                  </w14:solidFill>
                </w14:textFill>
              </w:rPr>
            </w:pPr>
          </w:p>
        </w:tc>
        <w:tc>
          <w:tcPr>
            <w:tcW w:w="2371" w:type="dxa"/>
            <w:vAlign w:val="center"/>
          </w:tcPr>
          <w:p w14:paraId="6A1AA2F1">
            <w:pPr>
              <w:adjustRightInd w:val="0"/>
              <w:snapToGrid w:val="0"/>
              <w:spacing w:line="300" w:lineRule="auto"/>
              <w:jc w:val="center"/>
              <w:outlineLvl w:val="0"/>
              <w:rPr>
                <w:rFonts w:ascii="宋体" w:hAnsi="宋体"/>
                <w:color w:val="000000" w:themeColor="text1"/>
                <w:szCs w:val="21"/>
                <w14:textFill>
                  <w14:solidFill>
                    <w14:schemeClr w14:val="tx1"/>
                  </w14:solidFill>
                </w14:textFill>
              </w:rPr>
            </w:pPr>
          </w:p>
        </w:tc>
        <w:tc>
          <w:tcPr>
            <w:tcW w:w="1569" w:type="dxa"/>
            <w:vAlign w:val="center"/>
          </w:tcPr>
          <w:p w14:paraId="1AE9DA9C">
            <w:pPr>
              <w:adjustRightInd w:val="0"/>
              <w:snapToGrid w:val="0"/>
              <w:spacing w:line="300" w:lineRule="auto"/>
              <w:jc w:val="center"/>
              <w:outlineLvl w:val="0"/>
              <w:rPr>
                <w:rFonts w:ascii="宋体" w:hAnsi="宋体"/>
                <w:color w:val="000000" w:themeColor="text1"/>
                <w:szCs w:val="21"/>
                <w14:textFill>
                  <w14:solidFill>
                    <w14:schemeClr w14:val="tx1"/>
                  </w14:solidFill>
                </w14:textFill>
              </w:rPr>
            </w:pPr>
          </w:p>
        </w:tc>
        <w:tc>
          <w:tcPr>
            <w:tcW w:w="817" w:type="dxa"/>
            <w:vAlign w:val="center"/>
          </w:tcPr>
          <w:p w14:paraId="18744B18">
            <w:pPr>
              <w:adjustRightInd w:val="0"/>
              <w:snapToGrid w:val="0"/>
              <w:spacing w:line="300" w:lineRule="auto"/>
              <w:jc w:val="center"/>
              <w:outlineLvl w:val="0"/>
              <w:rPr>
                <w:rFonts w:ascii="宋体" w:hAnsi="宋体"/>
                <w:color w:val="000000" w:themeColor="text1"/>
                <w:szCs w:val="21"/>
                <w14:textFill>
                  <w14:solidFill>
                    <w14:schemeClr w14:val="tx1"/>
                  </w14:solidFill>
                </w14:textFill>
              </w:rPr>
            </w:pPr>
          </w:p>
        </w:tc>
      </w:tr>
      <w:tr w14:paraId="2F84312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23" w:type="dxa"/>
            <w:vAlign w:val="center"/>
          </w:tcPr>
          <w:p w14:paraId="636AFB7E">
            <w:pPr>
              <w:pStyle w:val="12"/>
              <w:jc w:val="center"/>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4</w:t>
            </w:r>
          </w:p>
        </w:tc>
        <w:tc>
          <w:tcPr>
            <w:tcW w:w="1410" w:type="dxa"/>
            <w:vAlign w:val="center"/>
          </w:tcPr>
          <w:p w14:paraId="1A3EF7BA">
            <w:pPr>
              <w:adjustRightInd w:val="0"/>
              <w:snapToGrid w:val="0"/>
              <w:spacing w:line="300" w:lineRule="auto"/>
              <w:jc w:val="center"/>
              <w:outlineLvl w:val="0"/>
              <w:rPr>
                <w:rFonts w:ascii="宋体" w:hAnsi="宋体"/>
                <w:color w:val="000000" w:themeColor="text1"/>
                <w:szCs w:val="21"/>
                <w14:textFill>
                  <w14:solidFill>
                    <w14:schemeClr w14:val="tx1"/>
                  </w14:solidFill>
                </w14:textFill>
              </w:rPr>
            </w:pPr>
          </w:p>
        </w:tc>
        <w:tc>
          <w:tcPr>
            <w:tcW w:w="2164" w:type="dxa"/>
            <w:vAlign w:val="center"/>
          </w:tcPr>
          <w:p w14:paraId="7CB26412">
            <w:pPr>
              <w:adjustRightInd w:val="0"/>
              <w:snapToGrid w:val="0"/>
              <w:spacing w:line="300" w:lineRule="auto"/>
              <w:jc w:val="center"/>
              <w:outlineLvl w:val="0"/>
              <w:rPr>
                <w:rFonts w:ascii="宋体" w:hAnsi="宋体"/>
                <w:color w:val="000000" w:themeColor="text1"/>
                <w:szCs w:val="21"/>
                <w14:textFill>
                  <w14:solidFill>
                    <w14:schemeClr w14:val="tx1"/>
                  </w14:solidFill>
                </w14:textFill>
              </w:rPr>
            </w:pPr>
          </w:p>
        </w:tc>
        <w:tc>
          <w:tcPr>
            <w:tcW w:w="2371" w:type="dxa"/>
            <w:vAlign w:val="center"/>
          </w:tcPr>
          <w:p w14:paraId="62B60E02">
            <w:pPr>
              <w:adjustRightInd w:val="0"/>
              <w:snapToGrid w:val="0"/>
              <w:spacing w:line="300" w:lineRule="auto"/>
              <w:jc w:val="center"/>
              <w:outlineLvl w:val="0"/>
              <w:rPr>
                <w:rFonts w:ascii="宋体" w:hAnsi="宋体"/>
                <w:color w:val="000000" w:themeColor="text1"/>
                <w:szCs w:val="21"/>
                <w14:textFill>
                  <w14:solidFill>
                    <w14:schemeClr w14:val="tx1"/>
                  </w14:solidFill>
                </w14:textFill>
              </w:rPr>
            </w:pPr>
          </w:p>
        </w:tc>
        <w:tc>
          <w:tcPr>
            <w:tcW w:w="1569" w:type="dxa"/>
            <w:vAlign w:val="center"/>
          </w:tcPr>
          <w:p w14:paraId="7D444C26">
            <w:pPr>
              <w:adjustRightInd w:val="0"/>
              <w:snapToGrid w:val="0"/>
              <w:spacing w:line="300" w:lineRule="auto"/>
              <w:jc w:val="center"/>
              <w:outlineLvl w:val="0"/>
              <w:rPr>
                <w:rFonts w:ascii="宋体" w:hAnsi="宋体"/>
                <w:color w:val="000000" w:themeColor="text1"/>
                <w:szCs w:val="21"/>
                <w14:textFill>
                  <w14:solidFill>
                    <w14:schemeClr w14:val="tx1"/>
                  </w14:solidFill>
                </w14:textFill>
              </w:rPr>
            </w:pPr>
          </w:p>
        </w:tc>
        <w:tc>
          <w:tcPr>
            <w:tcW w:w="817" w:type="dxa"/>
            <w:vAlign w:val="center"/>
          </w:tcPr>
          <w:p w14:paraId="402A3D73">
            <w:pPr>
              <w:adjustRightInd w:val="0"/>
              <w:snapToGrid w:val="0"/>
              <w:spacing w:line="300" w:lineRule="auto"/>
              <w:jc w:val="center"/>
              <w:outlineLvl w:val="0"/>
              <w:rPr>
                <w:rFonts w:ascii="宋体" w:hAnsi="宋体"/>
                <w:color w:val="000000" w:themeColor="text1"/>
                <w:szCs w:val="21"/>
                <w14:textFill>
                  <w14:solidFill>
                    <w14:schemeClr w14:val="tx1"/>
                  </w14:solidFill>
                </w14:textFill>
              </w:rPr>
            </w:pPr>
          </w:p>
        </w:tc>
      </w:tr>
      <w:tr w14:paraId="6BB7539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23" w:type="dxa"/>
            <w:vAlign w:val="center"/>
          </w:tcPr>
          <w:p w14:paraId="7D5D9C58">
            <w:pPr>
              <w:pStyle w:val="12"/>
              <w:jc w:val="center"/>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5</w:t>
            </w:r>
          </w:p>
        </w:tc>
        <w:tc>
          <w:tcPr>
            <w:tcW w:w="1410" w:type="dxa"/>
            <w:vAlign w:val="center"/>
          </w:tcPr>
          <w:p w14:paraId="0B43E89D">
            <w:pPr>
              <w:adjustRightInd w:val="0"/>
              <w:snapToGrid w:val="0"/>
              <w:spacing w:line="300" w:lineRule="auto"/>
              <w:jc w:val="center"/>
              <w:outlineLvl w:val="0"/>
              <w:rPr>
                <w:rFonts w:ascii="宋体" w:hAnsi="宋体"/>
                <w:color w:val="000000" w:themeColor="text1"/>
                <w:szCs w:val="21"/>
                <w14:textFill>
                  <w14:solidFill>
                    <w14:schemeClr w14:val="tx1"/>
                  </w14:solidFill>
                </w14:textFill>
              </w:rPr>
            </w:pPr>
          </w:p>
        </w:tc>
        <w:tc>
          <w:tcPr>
            <w:tcW w:w="2164" w:type="dxa"/>
            <w:vAlign w:val="center"/>
          </w:tcPr>
          <w:p w14:paraId="473F8043">
            <w:pPr>
              <w:adjustRightInd w:val="0"/>
              <w:snapToGrid w:val="0"/>
              <w:spacing w:line="300" w:lineRule="auto"/>
              <w:jc w:val="center"/>
              <w:outlineLvl w:val="0"/>
              <w:rPr>
                <w:rFonts w:ascii="宋体" w:hAnsi="宋体"/>
                <w:color w:val="000000" w:themeColor="text1"/>
                <w:szCs w:val="21"/>
                <w14:textFill>
                  <w14:solidFill>
                    <w14:schemeClr w14:val="tx1"/>
                  </w14:solidFill>
                </w14:textFill>
              </w:rPr>
            </w:pPr>
          </w:p>
        </w:tc>
        <w:tc>
          <w:tcPr>
            <w:tcW w:w="2371" w:type="dxa"/>
            <w:vAlign w:val="center"/>
          </w:tcPr>
          <w:p w14:paraId="6A287124">
            <w:pPr>
              <w:adjustRightInd w:val="0"/>
              <w:snapToGrid w:val="0"/>
              <w:spacing w:line="300" w:lineRule="auto"/>
              <w:jc w:val="center"/>
              <w:outlineLvl w:val="0"/>
              <w:rPr>
                <w:rFonts w:ascii="宋体" w:hAnsi="宋体"/>
                <w:color w:val="000000" w:themeColor="text1"/>
                <w:szCs w:val="21"/>
                <w14:textFill>
                  <w14:solidFill>
                    <w14:schemeClr w14:val="tx1"/>
                  </w14:solidFill>
                </w14:textFill>
              </w:rPr>
            </w:pPr>
          </w:p>
        </w:tc>
        <w:tc>
          <w:tcPr>
            <w:tcW w:w="1569" w:type="dxa"/>
            <w:vAlign w:val="center"/>
          </w:tcPr>
          <w:p w14:paraId="2C895403">
            <w:pPr>
              <w:adjustRightInd w:val="0"/>
              <w:snapToGrid w:val="0"/>
              <w:spacing w:line="300" w:lineRule="auto"/>
              <w:jc w:val="center"/>
              <w:outlineLvl w:val="0"/>
              <w:rPr>
                <w:rFonts w:ascii="宋体" w:hAnsi="宋体"/>
                <w:color w:val="000000" w:themeColor="text1"/>
                <w:szCs w:val="21"/>
                <w14:textFill>
                  <w14:solidFill>
                    <w14:schemeClr w14:val="tx1"/>
                  </w14:solidFill>
                </w14:textFill>
              </w:rPr>
            </w:pPr>
          </w:p>
        </w:tc>
        <w:tc>
          <w:tcPr>
            <w:tcW w:w="817" w:type="dxa"/>
            <w:vAlign w:val="center"/>
          </w:tcPr>
          <w:p w14:paraId="2B68BA14">
            <w:pPr>
              <w:adjustRightInd w:val="0"/>
              <w:snapToGrid w:val="0"/>
              <w:spacing w:line="300" w:lineRule="auto"/>
              <w:jc w:val="center"/>
              <w:outlineLvl w:val="0"/>
              <w:rPr>
                <w:rFonts w:ascii="宋体" w:hAnsi="宋体"/>
                <w:color w:val="000000" w:themeColor="text1"/>
                <w:szCs w:val="21"/>
                <w14:textFill>
                  <w14:solidFill>
                    <w14:schemeClr w14:val="tx1"/>
                  </w14:solidFill>
                </w14:textFill>
              </w:rPr>
            </w:pPr>
          </w:p>
        </w:tc>
      </w:tr>
      <w:tr w14:paraId="0805526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23" w:type="dxa"/>
            <w:vAlign w:val="center"/>
          </w:tcPr>
          <w:p w14:paraId="730E2516">
            <w:pPr>
              <w:pStyle w:val="12"/>
              <w:jc w:val="center"/>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w:t>
            </w:r>
          </w:p>
        </w:tc>
        <w:tc>
          <w:tcPr>
            <w:tcW w:w="1410" w:type="dxa"/>
            <w:vAlign w:val="center"/>
          </w:tcPr>
          <w:p w14:paraId="00B1B269">
            <w:pPr>
              <w:adjustRightInd w:val="0"/>
              <w:snapToGrid w:val="0"/>
              <w:spacing w:line="300" w:lineRule="auto"/>
              <w:jc w:val="center"/>
              <w:outlineLvl w:val="0"/>
              <w:rPr>
                <w:rFonts w:ascii="宋体" w:hAnsi="宋体"/>
                <w:color w:val="000000" w:themeColor="text1"/>
                <w:szCs w:val="21"/>
                <w14:textFill>
                  <w14:solidFill>
                    <w14:schemeClr w14:val="tx1"/>
                  </w14:solidFill>
                </w14:textFill>
              </w:rPr>
            </w:pPr>
          </w:p>
        </w:tc>
        <w:tc>
          <w:tcPr>
            <w:tcW w:w="2164" w:type="dxa"/>
            <w:vAlign w:val="center"/>
          </w:tcPr>
          <w:p w14:paraId="3C160B89">
            <w:pPr>
              <w:adjustRightInd w:val="0"/>
              <w:snapToGrid w:val="0"/>
              <w:spacing w:line="300" w:lineRule="auto"/>
              <w:jc w:val="center"/>
              <w:outlineLvl w:val="0"/>
              <w:rPr>
                <w:rFonts w:ascii="宋体" w:hAnsi="宋体"/>
                <w:color w:val="000000" w:themeColor="text1"/>
                <w:szCs w:val="21"/>
                <w14:textFill>
                  <w14:solidFill>
                    <w14:schemeClr w14:val="tx1"/>
                  </w14:solidFill>
                </w14:textFill>
              </w:rPr>
            </w:pPr>
          </w:p>
        </w:tc>
        <w:tc>
          <w:tcPr>
            <w:tcW w:w="2371" w:type="dxa"/>
            <w:vAlign w:val="center"/>
          </w:tcPr>
          <w:p w14:paraId="34C552C0">
            <w:pPr>
              <w:adjustRightInd w:val="0"/>
              <w:snapToGrid w:val="0"/>
              <w:spacing w:line="300" w:lineRule="auto"/>
              <w:jc w:val="center"/>
              <w:outlineLvl w:val="0"/>
              <w:rPr>
                <w:rFonts w:ascii="宋体" w:hAnsi="宋体"/>
                <w:color w:val="000000" w:themeColor="text1"/>
                <w:szCs w:val="21"/>
                <w14:textFill>
                  <w14:solidFill>
                    <w14:schemeClr w14:val="tx1"/>
                  </w14:solidFill>
                </w14:textFill>
              </w:rPr>
            </w:pPr>
          </w:p>
        </w:tc>
        <w:tc>
          <w:tcPr>
            <w:tcW w:w="1569" w:type="dxa"/>
            <w:vAlign w:val="center"/>
          </w:tcPr>
          <w:p w14:paraId="110455BC">
            <w:pPr>
              <w:adjustRightInd w:val="0"/>
              <w:snapToGrid w:val="0"/>
              <w:spacing w:line="300" w:lineRule="auto"/>
              <w:jc w:val="center"/>
              <w:outlineLvl w:val="0"/>
              <w:rPr>
                <w:rFonts w:ascii="宋体" w:hAnsi="宋体"/>
                <w:color w:val="000000" w:themeColor="text1"/>
                <w:szCs w:val="21"/>
                <w14:textFill>
                  <w14:solidFill>
                    <w14:schemeClr w14:val="tx1"/>
                  </w14:solidFill>
                </w14:textFill>
              </w:rPr>
            </w:pPr>
          </w:p>
        </w:tc>
        <w:tc>
          <w:tcPr>
            <w:tcW w:w="817" w:type="dxa"/>
            <w:vAlign w:val="center"/>
          </w:tcPr>
          <w:p w14:paraId="6E59D9CC">
            <w:pPr>
              <w:adjustRightInd w:val="0"/>
              <w:snapToGrid w:val="0"/>
              <w:spacing w:line="300" w:lineRule="auto"/>
              <w:jc w:val="center"/>
              <w:outlineLvl w:val="0"/>
              <w:rPr>
                <w:rFonts w:ascii="宋体" w:hAnsi="宋体"/>
                <w:color w:val="000000" w:themeColor="text1"/>
                <w:szCs w:val="21"/>
                <w14:textFill>
                  <w14:solidFill>
                    <w14:schemeClr w14:val="tx1"/>
                  </w14:solidFill>
                </w14:textFill>
              </w:rPr>
            </w:pPr>
          </w:p>
        </w:tc>
      </w:tr>
    </w:tbl>
    <w:p w14:paraId="4F373DD1">
      <w:pPr>
        <w:adjustRightInd w:val="0"/>
        <w:snapToGrid w:val="0"/>
        <w:spacing w:line="300" w:lineRule="auto"/>
        <w:rPr>
          <w:rFonts w:ascii="宋体" w:hAnsi="宋体"/>
          <w:color w:val="000000" w:themeColor="text1"/>
          <w:szCs w:val="21"/>
          <w14:textFill>
            <w14:solidFill>
              <w14:schemeClr w14:val="tx1"/>
            </w14:solidFill>
          </w14:textFill>
        </w:rPr>
      </w:pPr>
    </w:p>
    <w:p w14:paraId="154B5332">
      <w:pPr>
        <w:pStyle w:val="12"/>
        <w:spacing w:line="52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说明：应对照竞争性磋商文件“第三章 采购项目需求”，逐条说明所提供的服务已对竞争性磋商文件的商务条款做出了实质性的响应，并申明与商务条文的响应和偏离。</w:t>
      </w:r>
    </w:p>
    <w:p w14:paraId="05C35798">
      <w:pPr>
        <w:pStyle w:val="12"/>
        <w:spacing w:line="360" w:lineRule="auto"/>
        <w:rPr>
          <w:rFonts w:hAnsi="宋体"/>
          <w:color w:val="000000" w:themeColor="text1"/>
          <w:szCs w:val="21"/>
          <w14:textFill>
            <w14:solidFill>
              <w14:schemeClr w14:val="tx1"/>
            </w14:solidFill>
          </w14:textFill>
        </w:rPr>
      </w:pPr>
    </w:p>
    <w:p w14:paraId="32041F10">
      <w:pPr>
        <w:pStyle w:val="12"/>
        <w:spacing w:line="360" w:lineRule="auto"/>
        <w:rPr>
          <w:rFonts w:hAnsi="宋体"/>
          <w:color w:val="000000" w:themeColor="text1"/>
          <w:szCs w:val="21"/>
          <w:u w:val="single"/>
          <w14:textFill>
            <w14:solidFill>
              <w14:schemeClr w14:val="tx1"/>
            </w14:solidFill>
          </w14:textFill>
        </w:rPr>
      </w:pPr>
      <w:r>
        <w:rPr>
          <w:rFonts w:hint="eastAsia" w:hAnsi="宋体"/>
          <w:color w:val="000000" w:themeColor="text1"/>
          <w:szCs w:val="21"/>
          <w14:textFill>
            <w14:solidFill>
              <w14:schemeClr w14:val="tx1"/>
            </w14:solidFill>
          </w14:textFill>
        </w:rPr>
        <w:t>供应商名称（公章）：</w:t>
      </w:r>
      <w:r>
        <w:rPr>
          <w:rFonts w:hint="eastAsia" w:hAnsi="宋体"/>
          <w:color w:val="000000" w:themeColor="text1"/>
          <w:szCs w:val="21"/>
          <w:u w:val="single"/>
          <w14:textFill>
            <w14:solidFill>
              <w14:schemeClr w14:val="tx1"/>
            </w14:solidFill>
          </w14:textFill>
        </w:rPr>
        <w:t xml:space="preserve">               </w:t>
      </w:r>
    </w:p>
    <w:p w14:paraId="63286F2B">
      <w:pPr>
        <w:pStyle w:val="12"/>
        <w:spacing w:line="360" w:lineRule="auto"/>
        <w:rPr>
          <w:rFonts w:hAnsi="宋体"/>
          <w:color w:val="000000" w:themeColor="text1"/>
          <w:szCs w:val="21"/>
          <w:u w:val="single"/>
          <w14:textFill>
            <w14:solidFill>
              <w14:schemeClr w14:val="tx1"/>
            </w14:solidFill>
          </w14:textFill>
        </w:rPr>
      </w:pPr>
      <w:r>
        <w:rPr>
          <w:rFonts w:hint="eastAsia" w:hAnsi="宋体"/>
          <w:color w:val="000000" w:themeColor="text1"/>
          <w:szCs w:val="21"/>
          <w14:textFill>
            <w14:solidFill>
              <w14:schemeClr w14:val="tx1"/>
            </w14:solidFill>
          </w14:textFill>
        </w:rPr>
        <w:t>法定代表人或授权代理人（签字）：</w:t>
      </w:r>
      <w:r>
        <w:rPr>
          <w:rFonts w:hint="eastAsia" w:hAnsi="宋体"/>
          <w:color w:val="000000" w:themeColor="text1"/>
          <w:szCs w:val="21"/>
          <w:u w:val="single"/>
          <w14:textFill>
            <w14:solidFill>
              <w14:schemeClr w14:val="tx1"/>
            </w14:solidFill>
          </w14:textFill>
        </w:rPr>
        <w:t xml:space="preserve">        </w:t>
      </w:r>
      <w:r>
        <w:rPr>
          <w:rFonts w:hAnsi="宋体"/>
          <w:color w:val="000000" w:themeColor="text1"/>
          <w:szCs w:val="21"/>
          <w:u w:val="single"/>
          <w14:textFill>
            <w14:solidFill>
              <w14:schemeClr w14:val="tx1"/>
            </w14:solidFill>
          </w14:textFill>
        </w:rPr>
        <w:t xml:space="preserve">      </w:t>
      </w:r>
    </w:p>
    <w:p w14:paraId="213DB3F7">
      <w:pPr>
        <w:pStyle w:val="12"/>
        <w:spacing w:line="300" w:lineRule="auto"/>
        <w:rPr>
          <w:rFonts w:hAnsi="宋体"/>
          <w:color w:val="000000" w:themeColor="text1"/>
          <w:szCs w:val="21"/>
          <w:u w:val="single"/>
          <w14:textFill>
            <w14:solidFill>
              <w14:schemeClr w14:val="tx1"/>
            </w14:solidFill>
          </w14:textFill>
        </w:rPr>
      </w:pPr>
      <w:r>
        <w:rPr>
          <w:rFonts w:hint="eastAsia" w:hAnsi="宋体"/>
          <w:color w:val="000000" w:themeColor="text1"/>
          <w:szCs w:val="21"/>
          <w14:textFill>
            <w14:solidFill>
              <w14:schemeClr w14:val="tx1"/>
            </w14:solidFill>
          </w14:textFill>
        </w:rPr>
        <w:t>日   期：</w:t>
      </w:r>
      <w:r>
        <w:rPr>
          <w:rFonts w:hint="eastAsia" w:hAnsi="宋体"/>
          <w:color w:val="000000" w:themeColor="text1"/>
          <w:szCs w:val="21"/>
          <w:u w:val="single"/>
          <w14:textFill>
            <w14:solidFill>
              <w14:schemeClr w14:val="tx1"/>
            </w14:solidFill>
          </w14:textFill>
        </w:rPr>
        <w:t xml:space="preserve">       </w:t>
      </w:r>
      <w:r>
        <w:rPr>
          <w:rFonts w:hint="eastAsia" w:hAnsi="宋体"/>
          <w:color w:val="000000" w:themeColor="text1"/>
          <w:szCs w:val="21"/>
          <w14:textFill>
            <w14:solidFill>
              <w14:schemeClr w14:val="tx1"/>
            </w14:solidFill>
          </w14:textFill>
        </w:rPr>
        <w:t>年</w:t>
      </w:r>
      <w:r>
        <w:rPr>
          <w:rFonts w:hint="eastAsia" w:hAnsi="宋体"/>
          <w:color w:val="000000" w:themeColor="text1"/>
          <w:szCs w:val="21"/>
          <w:u w:val="single"/>
          <w14:textFill>
            <w14:solidFill>
              <w14:schemeClr w14:val="tx1"/>
            </w14:solidFill>
          </w14:textFill>
        </w:rPr>
        <w:t xml:space="preserve">     </w:t>
      </w:r>
      <w:r>
        <w:rPr>
          <w:rFonts w:hint="eastAsia" w:hAnsi="宋体"/>
          <w:color w:val="000000" w:themeColor="text1"/>
          <w:szCs w:val="21"/>
          <w14:textFill>
            <w14:solidFill>
              <w14:schemeClr w14:val="tx1"/>
            </w14:solidFill>
          </w14:textFill>
        </w:rPr>
        <w:t>月</w:t>
      </w:r>
      <w:r>
        <w:rPr>
          <w:rFonts w:hint="eastAsia" w:hAnsi="宋体"/>
          <w:color w:val="000000" w:themeColor="text1"/>
          <w:szCs w:val="21"/>
          <w:u w:val="single"/>
          <w14:textFill>
            <w14:solidFill>
              <w14:schemeClr w14:val="tx1"/>
            </w14:solidFill>
          </w14:textFill>
        </w:rPr>
        <w:t xml:space="preserve">     </w:t>
      </w:r>
      <w:r>
        <w:rPr>
          <w:rFonts w:hAnsi="宋体"/>
          <w:color w:val="000000" w:themeColor="text1"/>
          <w:szCs w:val="21"/>
          <w14:textFill>
            <w14:solidFill>
              <w14:schemeClr w14:val="tx1"/>
            </w14:solidFill>
          </w14:textFill>
        </w:rPr>
        <w:t>日</w:t>
      </w:r>
    </w:p>
    <w:p w14:paraId="572DE16C">
      <w:pPr>
        <w:pStyle w:val="2"/>
        <w:rPr>
          <w:rFonts w:hAnsi="宋体"/>
          <w:b/>
          <w:color w:val="000000" w:themeColor="text1"/>
          <w14:textFill>
            <w14:solidFill>
              <w14:schemeClr w14:val="tx1"/>
            </w14:solidFill>
          </w14:textFill>
        </w:rPr>
      </w:pPr>
    </w:p>
    <w:p w14:paraId="162DCC25">
      <w:pPr>
        <w:pStyle w:val="31"/>
        <w:rPr>
          <w:rFonts w:ascii="宋体" w:hAnsi="宋体"/>
          <w:b/>
          <w:color w:val="000000" w:themeColor="text1"/>
          <w14:textFill>
            <w14:solidFill>
              <w14:schemeClr w14:val="tx1"/>
            </w14:solidFill>
          </w14:textFill>
        </w:rPr>
      </w:pPr>
    </w:p>
    <w:p w14:paraId="75FD6E19">
      <w:pPr>
        <w:pStyle w:val="31"/>
        <w:rPr>
          <w:rFonts w:ascii="宋体" w:hAnsi="宋体"/>
          <w:b/>
          <w:color w:val="000000" w:themeColor="text1"/>
          <w14:textFill>
            <w14:solidFill>
              <w14:schemeClr w14:val="tx1"/>
            </w14:solidFill>
          </w14:textFill>
        </w:rPr>
      </w:pPr>
    </w:p>
    <w:p w14:paraId="167599F0">
      <w:pPr>
        <w:pStyle w:val="31"/>
        <w:rPr>
          <w:rFonts w:ascii="宋体" w:hAnsi="宋体"/>
          <w:b/>
          <w:color w:val="000000" w:themeColor="text1"/>
          <w14:textFill>
            <w14:solidFill>
              <w14:schemeClr w14:val="tx1"/>
            </w14:solidFill>
          </w14:textFill>
        </w:rPr>
      </w:pPr>
    </w:p>
    <w:p w14:paraId="389F528C">
      <w:pPr>
        <w:pStyle w:val="31"/>
        <w:rPr>
          <w:rFonts w:ascii="宋体" w:hAnsi="宋体"/>
          <w:b/>
          <w:color w:val="000000" w:themeColor="text1"/>
          <w14:textFill>
            <w14:solidFill>
              <w14:schemeClr w14:val="tx1"/>
            </w14:solidFill>
          </w14:textFill>
        </w:rPr>
      </w:pPr>
    </w:p>
    <w:p w14:paraId="532E8DD7">
      <w:pPr>
        <w:pStyle w:val="31"/>
        <w:rPr>
          <w:rFonts w:ascii="宋体" w:hAnsi="宋体"/>
          <w:b/>
          <w:color w:val="000000" w:themeColor="text1"/>
          <w14:textFill>
            <w14:solidFill>
              <w14:schemeClr w14:val="tx1"/>
            </w14:solidFill>
          </w14:textFill>
        </w:rPr>
      </w:pPr>
    </w:p>
    <w:p w14:paraId="3C0447CC">
      <w:pPr>
        <w:spacing w:line="420" w:lineRule="exact"/>
        <w:ind w:firstLine="211" w:firstLineChars="100"/>
        <w:rPr>
          <w:rStyle w:val="39"/>
          <w:rFonts w:ascii="宋体" w:hAnsi="宋体"/>
          <w:b/>
          <w:color w:val="000000" w:themeColor="text1"/>
          <w:szCs w:val="21"/>
          <w14:textFill>
            <w14:solidFill>
              <w14:schemeClr w14:val="tx1"/>
            </w14:solidFill>
          </w14:textFill>
        </w:rPr>
      </w:pPr>
    </w:p>
    <w:p w14:paraId="0B433D05">
      <w:pPr>
        <w:spacing w:line="420" w:lineRule="exact"/>
        <w:rPr>
          <w:rStyle w:val="39"/>
          <w:rFonts w:ascii="宋体" w:hAnsi="宋体"/>
          <w:b/>
          <w:color w:val="000000" w:themeColor="text1"/>
          <w:szCs w:val="21"/>
          <w14:textFill>
            <w14:solidFill>
              <w14:schemeClr w14:val="tx1"/>
            </w14:solidFill>
          </w14:textFill>
        </w:rPr>
      </w:pPr>
    </w:p>
    <w:p w14:paraId="2D88AF7A">
      <w:pPr>
        <w:spacing w:line="420" w:lineRule="exact"/>
        <w:rPr>
          <w:rStyle w:val="39"/>
          <w:rFonts w:ascii="宋体" w:hAnsi="宋体"/>
          <w:b/>
          <w:color w:val="000000" w:themeColor="text1"/>
          <w:szCs w:val="21"/>
          <w14:textFill>
            <w14:solidFill>
              <w14:schemeClr w14:val="tx1"/>
            </w14:solidFill>
          </w14:textFill>
        </w:rPr>
      </w:pPr>
    </w:p>
    <w:p w14:paraId="6FC099CF">
      <w:pPr>
        <w:spacing w:line="420" w:lineRule="exact"/>
        <w:rPr>
          <w:rStyle w:val="39"/>
          <w:rFonts w:ascii="宋体" w:hAnsi="宋体"/>
          <w:b/>
          <w:color w:val="000000" w:themeColor="text1"/>
          <w:szCs w:val="21"/>
          <w14:textFill>
            <w14:solidFill>
              <w14:schemeClr w14:val="tx1"/>
            </w14:solidFill>
          </w14:textFill>
        </w:rPr>
      </w:pPr>
    </w:p>
    <w:p w14:paraId="4AD986C5">
      <w:pPr>
        <w:spacing w:line="420" w:lineRule="exact"/>
        <w:rPr>
          <w:rStyle w:val="39"/>
          <w:rFonts w:ascii="宋体" w:hAnsi="宋体"/>
          <w:b/>
          <w:color w:val="000000" w:themeColor="text1"/>
          <w:szCs w:val="21"/>
          <w14:textFill>
            <w14:solidFill>
              <w14:schemeClr w14:val="tx1"/>
            </w14:solidFill>
          </w14:textFill>
        </w:rPr>
      </w:pPr>
    </w:p>
    <w:p w14:paraId="1614150D">
      <w:pPr>
        <w:spacing w:line="420" w:lineRule="exact"/>
        <w:rPr>
          <w:rStyle w:val="39"/>
          <w:rFonts w:ascii="宋体" w:hAnsi="宋体"/>
          <w:b/>
          <w:color w:val="000000" w:themeColor="text1"/>
          <w:szCs w:val="21"/>
          <w14:textFill>
            <w14:solidFill>
              <w14:schemeClr w14:val="tx1"/>
            </w14:solidFill>
          </w14:textFill>
        </w:rPr>
      </w:pPr>
    </w:p>
    <w:p w14:paraId="1B785344">
      <w:pPr>
        <w:spacing w:line="360" w:lineRule="auto"/>
        <w:jc w:val="center"/>
        <w:rPr>
          <w:rStyle w:val="39"/>
          <w:rFonts w:ascii="宋体" w:hAnsi="宋体"/>
          <w:b/>
          <w:color w:val="000000" w:themeColor="text1"/>
          <w:szCs w:val="21"/>
          <w14:textFill>
            <w14:solidFill>
              <w14:schemeClr w14:val="tx1"/>
            </w14:solidFill>
          </w14:textFill>
        </w:rPr>
      </w:pPr>
      <w:r>
        <w:rPr>
          <w:rStyle w:val="39"/>
          <w:rFonts w:hint="eastAsia" w:ascii="宋体" w:hAnsi="宋体"/>
          <w:b/>
          <w:color w:val="000000" w:themeColor="text1"/>
          <w:szCs w:val="21"/>
          <w14:textFill>
            <w14:solidFill>
              <w14:schemeClr w14:val="tx1"/>
            </w14:solidFill>
          </w14:textFill>
        </w:rPr>
        <w:t>二、投标人的服务方案及服务承诺书(必须提供，加盖公章)；</w:t>
      </w:r>
    </w:p>
    <w:p w14:paraId="721F0C60">
      <w:pPr>
        <w:spacing w:line="360" w:lineRule="auto"/>
        <w:jc w:val="center"/>
        <w:rPr>
          <w:rStyle w:val="39"/>
          <w:rFonts w:ascii="宋体" w:hAnsi="宋体"/>
          <w:b/>
          <w:color w:val="000000" w:themeColor="text1"/>
          <w:szCs w:val="21"/>
          <w14:textFill>
            <w14:solidFill>
              <w14:schemeClr w14:val="tx1"/>
            </w14:solidFill>
          </w14:textFill>
        </w:rPr>
      </w:pPr>
      <w:r>
        <w:rPr>
          <w:rStyle w:val="39"/>
          <w:rFonts w:hint="eastAsia" w:ascii="宋体" w:hAnsi="宋体"/>
          <w:b/>
          <w:color w:val="000000" w:themeColor="text1"/>
          <w:szCs w:val="21"/>
          <w14:textFill>
            <w14:solidFill>
              <w14:schemeClr w14:val="tx1"/>
            </w14:solidFill>
          </w14:textFill>
        </w:rPr>
        <w:t>(由磋商人根据《服务需求书》和评审方法的标准自行填写，格式自拟)。</w:t>
      </w:r>
    </w:p>
    <w:p w14:paraId="2C2AB351">
      <w:pPr>
        <w:spacing w:line="360" w:lineRule="auto"/>
        <w:rPr>
          <w:rStyle w:val="39"/>
          <w:rFonts w:ascii="宋体" w:hAnsi="宋体"/>
          <w:b/>
          <w:color w:val="000000" w:themeColor="text1"/>
          <w:szCs w:val="21"/>
          <w14:textFill>
            <w14:solidFill>
              <w14:schemeClr w14:val="tx1"/>
            </w14:solidFill>
          </w14:textFill>
        </w:rPr>
      </w:pPr>
    </w:p>
    <w:p w14:paraId="7D2DE863">
      <w:pPr>
        <w:spacing w:line="360" w:lineRule="auto"/>
        <w:rPr>
          <w:rStyle w:val="39"/>
          <w:rFonts w:ascii="宋体" w:hAnsi="宋体"/>
          <w:b/>
          <w:color w:val="000000" w:themeColor="text1"/>
          <w:szCs w:val="21"/>
          <w14:textFill>
            <w14:solidFill>
              <w14:schemeClr w14:val="tx1"/>
            </w14:solidFill>
          </w14:textFill>
        </w:rPr>
      </w:pPr>
    </w:p>
    <w:p w14:paraId="6539267B">
      <w:pPr>
        <w:spacing w:line="360" w:lineRule="auto"/>
        <w:rPr>
          <w:rStyle w:val="39"/>
          <w:rFonts w:ascii="宋体" w:hAnsi="宋体"/>
          <w:b/>
          <w:color w:val="000000" w:themeColor="text1"/>
          <w:szCs w:val="21"/>
          <w14:textFill>
            <w14:solidFill>
              <w14:schemeClr w14:val="tx1"/>
            </w14:solidFill>
          </w14:textFill>
        </w:rPr>
      </w:pPr>
    </w:p>
    <w:p w14:paraId="5C863B16">
      <w:pPr>
        <w:spacing w:line="360" w:lineRule="auto"/>
        <w:rPr>
          <w:rStyle w:val="39"/>
          <w:rFonts w:ascii="宋体" w:hAnsi="宋体"/>
          <w:b/>
          <w:color w:val="000000" w:themeColor="text1"/>
          <w:szCs w:val="21"/>
          <w14:textFill>
            <w14:solidFill>
              <w14:schemeClr w14:val="tx1"/>
            </w14:solidFill>
          </w14:textFill>
        </w:rPr>
      </w:pPr>
    </w:p>
    <w:p w14:paraId="2495A53E">
      <w:pPr>
        <w:spacing w:line="360" w:lineRule="auto"/>
        <w:rPr>
          <w:rStyle w:val="39"/>
          <w:rFonts w:ascii="宋体" w:hAnsi="宋体"/>
          <w:b/>
          <w:color w:val="000000" w:themeColor="text1"/>
          <w:szCs w:val="21"/>
          <w14:textFill>
            <w14:solidFill>
              <w14:schemeClr w14:val="tx1"/>
            </w14:solidFill>
          </w14:textFill>
        </w:rPr>
      </w:pPr>
    </w:p>
    <w:p w14:paraId="1BF104BB">
      <w:pPr>
        <w:spacing w:line="360" w:lineRule="auto"/>
        <w:rPr>
          <w:rStyle w:val="39"/>
          <w:rFonts w:ascii="宋体" w:hAnsi="宋体"/>
          <w:b/>
          <w:color w:val="000000" w:themeColor="text1"/>
          <w:szCs w:val="21"/>
          <w14:textFill>
            <w14:solidFill>
              <w14:schemeClr w14:val="tx1"/>
            </w14:solidFill>
          </w14:textFill>
        </w:rPr>
      </w:pPr>
    </w:p>
    <w:p w14:paraId="084F3F2C">
      <w:pPr>
        <w:spacing w:line="360" w:lineRule="auto"/>
        <w:rPr>
          <w:rStyle w:val="39"/>
          <w:rFonts w:ascii="宋体" w:hAnsi="宋体"/>
          <w:b/>
          <w:color w:val="000000" w:themeColor="text1"/>
          <w:szCs w:val="21"/>
          <w14:textFill>
            <w14:solidFill>
              <w14:schemeClr w14:val="tx1"/>
            </w14:solidFill>
          </w14:textFill>
        </w:rPr>
      </w:pPr>
    </w:p>
    <w:p w14:paraId="6337282A">
      <w:pPr>
        <w:spacing w:line="360" w:lineRule="auto"/>
        <w:jc w:val="center"/>
        <w:rPr>
          <w:rStyle w:val="39"/>
          <w:rFonts w:ascii="宋体" w:hAnsi="宋体"/>
          <w:b/>
          <w:color w:val="000000" w:themeColor="text1"/>
          <w:szCs w:val="21"/>
          <w14:textFill>
            <w14:solidFill>
              <w14:schemeClr w14:val="tx1"/>
            </w14:solidFill>
          </w14:textFill>
        </w:rPr>
      </w:pPr>
      <w:r>
        <w:rPr>
          <w:rStyle w:val="39"/>
          <w:rFonts w:hint="eastAsia" w:ascii="宋体" w:hAnsi="宋体"/>
          <w:b/>
          <w:color w:val="000000" w:themeColor="text1"/>
          <w:szCs w:val="21"/>
          <w14:textFill>
            <w14:solidFill>
              <w14:schemeClr w14:val="tx1"/>
            </w14:solidFill>
          </w14:textFill>
        </w:rPr>
        <w:t>三、供应商认为有必要提供的其它文件及资料 (如有请提供)</w:t>
      </w:r>
    </w:p>
    <w:p w14:paraId="560CC167">
      <w:pPr>
        <w:spacing w:line="360" w:lineRule="auto"/>
        <w:rPr>
          <w:rStyle w:val="39"/>
          <w:rFonts w:ascii="宋体" w:hAnsi="宋体" w:cs="宋体"/>
          <w:b/>
          <w:bCs/>
          <w:color w:val="000000" w:themeColor="text1"/>
          <w:sz w:val="30"/>
          <w:szCs w:val="30"/>
          <w14:textFill>
            <w14:solidFill>
              <w14:schemeClr w14:val="tx1"/>
            </w14:solidFill>
          </w14:textFill>
        </w:rPr>
      </w:pPr>
    </w:p>
    <w:p w14:paraId="426466B5">
      <w:pPr>
        <w:spacing w:line="360" w:lineRule="auto"/>
        <w:rPr>
          <w:rStyle w:val="39"/>
          <w:rFonts w:ascii="宋体" w:hAnsi="宋体" w:cs="宋体"/>
          <w:b/>
          <w:bCs/>
          <w:color w:val="000000" w:themeColor="text1"/>
          <w:sz w:val="30"/>
          <w:szCs w:val="30"/>
          <w14:textFill>
            <w14:solidFill>
              <w14:schemeClr w14:val="tx1"/>
            </w14:solidFill>
          </w14:textFill>
        </w:rPr>
      </w:pPr>
    </w:p>
    <w:sectPr>
      <w:footerReference r:id="rId5" w:type="first"/>
      <w:headerReference r:id="rId3" w:type="default"/>
      <w:footerReference r:id="rId4" w:type="default"/>
      <w:pgSz w:w="11906" w:h="16838"/>
      <w:pgMar w:top="1134" w:right="1134" w:bottom="1134" w:left="1134" w:header="851" w:footer="567"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宋体"/>
    <w:panose1 w:val="00000000000000000000"/>
    <w:charset w:val="86"/>
    <w:family w:val="auto"/>
    <w:pitch w:val="default"/>
    <w:sig w:usb0="00000000" w:usb1="00000000" w:usb2="0000001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楷体_GB2312">
    <w:altName w:val="楷体"/>
    <w:panose1 w:val="00000000000000000000"/>
    <w:charset w:val="86"/>
    <w:family w:val="modern"/>
    <w:pitch w:val="default"/>
    <w:sig w:usb0="00000000" w:usb1="00000000" w:usb2="00000010" w:usb3="00000000" w:csb0="00040000" w:csb1="00000000"/>
  </w:font>
  <w:font w:name="理德小标宋简">
    <w:altName w:val="宋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icrosoft JhengHei Light">
    <w:altName w:val="Microsoft JhengHei"/>
    <w:panose1 w:val="020B0304030504040204"/>
    <w:charset w:val="88"/>
    <w:family w:val="swiss"/>
    <w:pitch w:val="default"/>
    <w:sig w:usb0="00000000" w:usb1="00000000" w:usb2="00000016" w:usb3="00000000" w:csb0="00100009" w:csb1="00000000"/>
  </w:font>
  <w:font w:name="Ш蔨.蓔...">
    <w:altName w:val="宋体"/>
    <w:panose1 w:val="00000000000000000000"/>
    <w:charset w:val="86"/>
    <w:family w:val="roman"/>
    <w:pitch w:val="default"/>
    <w:sig w:usb0="00000000" w:usb1="00000000" w:usb2="00000010" w:usb3="00000000" w:csb0="00040000" w:csb1="00000000"/>
  </w:font>
  <w:font w:name="Segoe UI">
    <w:panose1 w:val="020B0502040204020203"/>
    <w:charset w:val="00"/>
    <w:family w:val="swiss"/>
    <w:pitch w:val="default"/>
    <w:sig w:usb0="E10022FF" w:usb1="C000E47F" w:usb2="00000029" w:usb3="00000000" w:csb0="200001DF" w:csb1="2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Microsoft JhengHei">
    <w:panose1 w:val="020B0604030504040204"/>
    <w:charset w:val="88"/>
    <w:family w:val="auto"/>
    <w:pitch w:val="default"/>
    <w:sig w:usb0="00000087" w:usb1="28A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2091825"/>
    </w:sdtPr>
    <w:sdtContent>
      <w:p w14:paraId="24A5919D">
        <w:pPr>
          <w:pStyle w:val="17"/>
          <w:jc w:val="center"/>
        </w:pPr>
        <w:r>
          <w:fldChar w:fldCharType="begin"/>
        </w:r>
        <w:r>
          <w:instrText xml:space="preserve">PAGE   \* MERGEFORMAT</w:instrText>
        </w:r>
        <w:r>
          <w:fldChar w:fldCharType="separate"/>
        </w:r>
        <w:r>
          <w:rPr>
            <w:lang w:val="zh-CN"/>
          </w:rPr>
          <w:t>4</w:t>
        </w:r>
        <w:r>
          <w:fldChar w:fldCharType="end"/>
        </w:r>
      </w:p>
    </w:sdtContent>
  </w:sdt>
  <w:p w14:paraId="7ED00302">
    <w:pPr>
      <w:pStyle w:val="17"/>
      <w:rPr>
        <w:rStyle w:val="39"/>
      </w:rPr>
    </w:pPr>
  </w:p>
  <w:p w14:paraId="0D104ECD"/>
  <w:p w14:paraId="45ABD7AD"/>
  <w:p w14:paraId="6C7DF37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C9B839">
    <w:pPr>
      <w:pStyle w:val="17"/>
      <w:jc w:val="center"/>
    </w:pPr>
  </w:p>
  <w:p w14:paraId="1EAD43F7">
    <w:pPr>
      <w:pStyle w:val="17"/>
      <w:rPr>
        <w:rStyle w:val="39"/>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A769A2">
    <w:pPr>
      <w:pStyle w:val="18"/>
      <w:jc w:val="both"/>
      <w:rPr>
        <w:rFonts w:ascii="宋体" w:hAnsi="宋体" w:cs="Courier New"/>
        <w:bCs/>
      </w:rPr>
    </w:pPr>
    <w:r>
      <w:rPr>
        <w:rFonts w:hint="eastAsia" w:ascii="宋体" w:hAnsi="宋体" w:cs="Courier New"/>
        <w:bCs/>
        <w:lang w:eastAsia="zh-CN"/>
      </w:rPr>
      <w:t>贵港市职业教育中心2024年双优校建设(重)</w:t>
    </w:r>
    <w:r>
      <w:rPr>
        <w:rFonts w:hint="eastAsia" w:ascii="宋体" w:hAnsi="宋体" w:cs="Courier New"/>
        <w:bCs/>
      </w:rPr>
      <w:t xml:space="preserve">                                       GGZC2024-C3-01302-GGHL</w:t>
    </w:r>
    <w:r>
      <w:rPr>
        <w:rFonts w:hint="eastAsia" w:ascii="宋体" w:hAnsi="宋体" w:cs="Courier New"/>
        <w:bCs/>
        <w:lang w:eastAsia="zh-CN"/>
      </w:rPr>
      <w:t>（重）</w:t>
    </w:r>
  </w:p>
  <w:p w14:paraId="308C1B22"/>
  <w:p w14:paraId="09F9B26F"/>
  <w:p w14:paraId="4B3EFFF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FF34A7"/>
    <w:multiLevelType w:val="singleLevel"/>
    <w:tmpl w:val="AAFF34A7"/>
    <w:lvl w:ilvl="0" w:tentative="0">
      <w:start w:val="3"/>
      <w:numFmt w:val="chineseCounting"/>
      <w:suff w:val="nothing"/>
      <w:lvlText w:val="%1、"/>
      <w:lvlJc w:val="left"/>
      <w:rPr>
        <w:rFonts w:hint="eastAsia"/>
      </w:rPr>
    </w:lvl>
  </w:abstractNum>
  <w:abstractNum w:abstractNumId="1">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19"/>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2">
    <w:nsid w:val="46B729BD"/>
    <w:multiLevelType w:val="multilevel"/>
    <w:tmpl w:val="46B729BD"/>
    <w:lvl w:ilvl="0" w:tentative="0">
      <w:start w:val="1"/>
      <w:numFmt w:val="japaneseCounting"/>
      <w:lvlText w:val="%1、"/>
      <w:lvlJc w:val="left"/>
      <w:pPr>
        <w:ind w:left="432" w:hanging="432"/>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2A17C54"/>
    <w:multiLevelType w:val="singleLevel"/>
    <w:tmpl w:val="62A17C54"/>
    <w:lvl w:ilvl="0" w:tentative="0">
      <w:start w:val="3"/>
      <w:numFmt w:val="chineseCounting"/>
      <w:suff w:val="space"/>
      <w:lvlText w:val="第%1章"/>
      <w:lvlJc w:val="left"/>
      <w:rPr>
        <w:rFonts w:hint="eastAsia"/>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doNotCompress"/>
  <w:compat>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1OTMxMmYyNWI3NzFkNjBiODkxZDNlMmM1N2IwMTkifQ=="/>
  </w:docVars>
  <w:rsids>
    <w:rsidRoot w:val="009721B5"/>
    <w:rsid w:val="00007754"/>
    <w:rsid w:val="00016A83"/>
    <w:rsid w:val="0001776B"/>
    <w:rsid w:val="0005183C"/>
    <w:rsid w:val="000562C1"/>
    <w:rsid w:val="00063284"/>
    <w:rsid w:val="00067BBB"/>
    <w:rsid w:val="00070790"/>
    <w:rsid w:val="0007170B"/>
    <w:rsid w:val="00075DE4"/>
    <w:rsid w:val="00081102"/>
    <w:rsid w:val="00092085"/>
    <w:rsid w:val="000A3C0D"/>
    <w:rsid w:val="000A42EE"/>
    <w:rsid w:val="000B4F33"/>
    <w:rsid w:val="000B564E"/>
    <w:rsid w:val="000B56C1"/>
    <w:rsid w:val="000C108B"/>
    <w:rsid w:val="000C18E3"/>
    <w:rsid w:val="000C1A67"/>
    <w:rsid w:val="000C3DCC"/>
    <w:rsid w:val="000C64AC"/>
    <w:rsid w:val="000D1286"/>
    <w:rsid w:val="000D5DFF"/>
    <w:rsid w:val="000E0CEE"/>
    <w:rsid w:val="000E25C6"/>
    <w:rsid w:val="000F0CC4"/>
    <w:rsid w:val="000F29F3"/>
    <w:rsid w:val="000F332E"/>
    <w:rsid w:val="000F5165"/>
    <w:rsid w:val="00102157"/>
    <w:rsid w:val="001022C3"/>
    <w:rsid w:val="00107675"/>
    <w:rsid w:val="00115E8F"/>
    <w:rsid w:val="001206B2"/>
    <w:rsid w:val="0012435F"/>
    <w:rsid w:val="00124FA5"/>
    <w:rsid w:val="0012730C"/>
    <w:rsid w:val="00132C81"/>
    <w:rsid w:val="00135191"/>
    <w:rsid w:val="00136C63"/>
    <w:rsid w:val="00142144"/>
    <w:rsid w:val="00146463"/>
    <w:rsid w:val="001517FA"/>
    <w:rsid w:val="00162D0C"/>
    <w:rsid w:val="00167E23"/>
    <w:rsid w:val="00170371"/>
    <w:rsid w:val="00173F8A"/>
    <w:rsid w:val="00175639"/>
    <w:rsid w:val="0017579D"/>
    <w:rsid w:val="00184721"/>
    <w:rsid w:val="001925DE"/>
    <w:rsid w:val="00193ABF"/>
    <w:rsid w:val="00195542"/>
    <w:rsid w:val="001A78B1"/>
    <w:rsid w:val="001B2A87"/>
    <w:rsid w:val="001B4E57"/>
    <w:rsid w:val="001B555A"/>
    <w:rsid w:val="001B6E17"/>
    <w:rsid w:val="001C078F"/>
    <w:rsid w:val="001C6487"/>
    <w:rsid w:val="001C7930"/>
    <w:rsid w:val="001D6AB0"/>
    <w:rsid w:val="001E5778"/>
    <w:rsid w:val="001F008B"/>
    <w:rsid w:val="001F0934"/>
    <w:rsid w:val="001F1A97"/>
    <w:rsid w:val="001F7E4E"/>
    <w:rsid w:val="002102D3"/>
    <w:rsid w:val="00212A10"/>
    <w:rsid w:val="00222770"/>
    <w:rsid w:val="00225337"/>
    <w:rsid w:val="00225E08"/>
    <w:rsid w:val="0023355E"/>
    <w:rsid w:val="00233AB0"/>
    <w:rsid w:val="00234CF5"/>
    <w:rsid w:val="00235C77"/>
    <w:rsid w:val="00236A5E"/>
    <w:rsid w:val="002405CD"/>
    <w:rsid w:val="00243428"/>
    <w:rsid w:val="0024390F"/>
    <w:rsid w:val="00245020"/>
    <w:rsid w:val="00247F8F"/>
    <w:rsid w:val="0025540B"/>
    <w:rsid w:val="00260CEA"/>
    <w:rsid w:val="002616C9"/>
    <w:rsid w:val="002618EA"/>
    <w:rsid w:val="0026566E"/>
    <w:rsid w:val="002701C1"/>
    <w:rsid w:val="002706FD"/>
    <w:rsid w:val="002852CA"/>
    <w:rsid w:val="002A207D"/>
    <w:rsid w:val="002B751E"/>
    <w:rsid w:val="002C7E16"/>
    <w:rsid w:val="002D7670"/>
    <w:rsid w:val="002E0D89"/>
    <w:rsid w:val="002E16AE"/>
    <w:rsid w:val="002E17F8"/>
    <w:rsid w:val="002E3910"/>
    <w:rsid w:val="002E4A00"/>
    <w:rsid w:val="002E5BB8"/>
    <w:rsid w:val="002F4732"/>
    <w:rsid w:val="002F7F1A"/>
    <w:rsid w:val="00301BF9"/>
    <w:rsid w:val="00302BA0"/>
    <w:rsid w:val="00302D96"/>
    <w:rsid w:val="00302F8E"/>
    <w:rsid w:val="00313429"/>
    <w:rsid w:val="00313631"/>
    <w:rsid w:val="0031548F"/>
    <w:rsid w:val="00321D17"/>
    <w:rsid w:val="003224C8"/>
    <w:rsid w:val="0032265B"/>
    <w:rsid w:val="0032282C"/>
    <w:rsid w:val="00324648"/>
    <w:rsid w:val="0033025F"/>
    <w:rsid w:val="0033268F"/>
    <w:rsid w:val="00334316"/>
    <w:rsid w:val="00343B6B"/>
    <w:rsid w:val="003451CB"/>
    <w:rsid w:val="003503EC"/>
    <w:rsid w:val="00350748"/>
    <w:rsid w:val="003528A1"/>
    <w:rsid w:val="00360524"/>
    <w:rsid w:val="00367E61"/>
    <w:rsid w:val="00375AFB"/>
    <w:rsid w:val="00383344"/>
    <w:rsid w:val="00385136"/>
    <w:rsid w:val="00395FEC"/>
    <w:rsid w:val="003A1305"/>
    <w:rsid w:val="003A3D9C"/>
    <w:rsid w:val="003A4219"/>
    <w:rsid w:val="003A79B8"/>
    <w:rsid w:val="003B43F4"/>
    <w:rsid w:val="003C001C"/>
    <w:rsid w:val="003C08C8"/>
    <w:rsid w:val="003C5478"/>
    <w:rsid w:val="003C67CC"/>
    <w:rsid w:val="003D2033"/>
    <w:rsid w:val="003E6603"/>
    <w:rsid w:val="003E7738"/>
    <w:rsid w:val="003F0145"/>
    <w:rsid w:val="003F6246"/>
    <w:rsid w:val="00412885"/>
    <w:rsid w:val="00417343"/>
    <w:rsid w:val="00421536"/>
    <w:rsid w:val="00423C6D"/>
    <w:rsid w:val="00423DDF"/>
    <w:rsid w:val="00423EFA"/>
    <w:rsid w:val="004274B9"/>
    <w:rsid w:val="004274E6"/>
    <w:rsid w:val="00435514"/>
    <w:rsid w:val="00436924"/>
    <w:rsid w:val="004403AB"/>
    <w:rsid w:val="00445215"/>
    <w:rsid w:val="004460BB"/>
    <w:rsid w:val="004516EB"/>
    <w:rsid w:val="0045232A"/>
    <w:rsid w:val="0045537E"/>
    <w:rsid w:val="00461120"/>
    <w:rsid w:val="0046112E"/>
    <w:rsid w:val="004733B7"/>
    <w:rsid w:val="0048475A"/>
    <w:rsid w:val="00485A20"/>
    <w:rsid w:val="00493096"/>
    <w:rsid w:val="004934A6"/>
    <w:rsid w:val="004A1AC1"/>
    <w:rsid w:val="004B034F"/>
    <w:rsid w:val="004B607D"/>
    <w:rsid w:val="004B7A01"/>
    <w:rsid w:val="004C1CDC"/>
    <w:rsid w:val="004D222A"/>
    <w:rsid w:val="004D3499"/>
    <w:rsid w:val="004F1936"/>
    <w:rsid w:val="004F21AD"/>
    <w:rsid w:val="004F5D42"/>
    <w:rsid w:val="004F6D54"/>
    <w:rsid w:val="004F7F50"/>
    <w:rsid w:val="005057D0"/>
    <w:rsid w:val="00506D63"/>
    <w:rsid w:val="0050707A"/>
    <w:rsid w:val="00513218"/>
    <w:rsid w:val="005164C3"/>
    <w:rsid w:val="00516B91"/>
    <w:rsid w:val="00521FF3"/>
    <w:rsid w:val="005225E6"/>
    <w:rsid w:val="00525879"/>
    <w:rsid w:val="0053731E"/>
    <w:rsid w:val="00540A17"/>
    <w:rsid w:val="00541EC6"/>
    <w:rsid w:val="005440EC"/>
    <w:rsid w:val="005448A2"/>
    <w:rsid w:val="0054528D"/>
    <w:rsid w:val="00547897"/>
    <w:rsid w:val="00556D33"/>
    <w:rsid w:val="0056043F"/>
    <w:rsid w:val="00564043"/>
    <w:rsid w:val="00565014"/>
    <w:rsid w:val="00575C06"/>
    <w:rsid w:val="00585EC4"/>
    <w:rsid w:val="00586504"/>
    <w:rsid w:val="00594BCD"/>
    <w:rsid w:val="005958CB"/>
    <w:rsid w:val="005A44AA"/>
    <w:rsid w:val="005A5E5B"/>
    <w:rsid w:val="005B203A"/>
    <w:rsid w:val="005B2687"/>
    <w:rsid w:val="005B3C4E"/>
    <w:rsid w:val="005B433D"/>
    <w:rsid w:val="005B5B71"/>
    <w:rsid w:val="005B7220"/>
    <w:rsid w:val="005C00F0"/>
    <w:rsid w:val="005C5212"/>
    <w:rsid w:val="005D0161"/>
    <w:rsid w:val="005D4566"/>
    <w:rsid w:val="005E1AAE"/>
    <w:rsid w:val="005F2C32"/>
    <w:rsid w:val="00603FF6"/>
    <w:rsid w:val="00612DC9"/>
    <w:rsid w:val="0061690C"/>
    <w:rsid w:val="00617247"/>
    <w:rsid w:val="00617743"/>
    <w:rsid w:val="006208D6"/>
    <w:rsid w:val="00625536"/>
    <w:rsid w:val="0062640C"/>
    <w:rsid w:val="006421B0"/>
    <w:rsid w:val="006439D6"/>
    <w:rsid w:val="00663B97"/>
    <w:rsid w:val="00663FFA"/>
    <w:rsid w:val="00670B25"/>
    <w:rsid w:val="0067272C"/>
    <w:rsid w:val="0067299B"/>
    <w:rsid w:val="00676A0E"/>
    <w:rsid w:val="0068054D"/>
    <w:rsid w:val="00693CAD"/>
    <w:rsid w:val="006954EC"/>
    <w:rsid w:val="006A00B2"/>
    <w:rsid w:val="006B7F7C"/>
    <w:rsid w:val="006C387A"/>
    <w:rsid w:val="006C423D"/>
    <w:rsid w:val="006D1A9B"/>
    <w:rsid w:val="006E2603"/>
    <w:rsid w:val="006E2F39"/>
    <w:rsid w:val="006F18EE"/>
    <w:rsid w:val="006F2F3D"/>
    <w:rsid w:val="006F6031"/>
    <w:rsid w:val="006F6395"/>
    <w:rsid w:val="00700B4D"/>
    <w:rsid w:val="00705571"/>
    <w:rsid w:val="0071213C"/>
    <w:rsid w:val="00716B43"/>
    <w:rsid w:val="00717B01"/>
    <w:rsid w:val="00720077"/>
    <w:rsid w:val="00725C1B"/>
    <w:rsid w:val="007274F1"/>
    <w:rsid w:val="00737063"/>
    <w:rsid w:val="00740B5A"/>
    <w:rsid w:val="00741E61"/>
    <w:rsid w:val="0074424D"/>
    <w:rsid w:val="00746FA1"/>
    <w:rsid w:val="00747B6B"/>
    <w:rsid w:val="007511E8"/>
    <w:rsid w:val="00777FE7"/>
    <w:rsid w:val="00794BC0"/>
    <w:rsid w:val="00797BD2"/>
    <w:rsid w:val="007C24FA"/>
    <w:rsid w:val="007C2A63"/>
    <w:rsid w:val="007C642B"/>
    <w:rsid w:val="007D00C6"/>
    <w:rsid w:val="007D5F21"/>
    <w:rsid w:val="007D62A0"/>
    <w:rsid w:val="007D669D"/>
    <w:rsid w:val="007E11BA"/>
    <w:rsid w:val="007E53A2"/>
    <w:rsid w:val="007F07F9"/>
    <w:rsid w:val="007F71FC"/>
    <w:rsid w:val="008036A2"/>
    <w:rsid w:val="008036ED"/>
    <w:rsid w:val="00804467"/>
    <w:rsid w:val="00805C43"/>
    <w:rsid w:val="008175A9"/>
    <w:rsid w:val="00847370"/>
    <w:rsid w:val="00850D59"/>
    <w:rsid w:val="00853BD3"/>
    <w:rsid w:val="00860ED1"/>
    <w:rsid w:val="00865B76"/>
    <w:rsid w:val="00873ED9"/>
    <w:rsid w:val="0089175F"/>
    <w:rsid w:val="008A0BF4"/>
    <w:rsid w:val="008A2579"/>
    <w:rsid w:val="008A6D14"/>
    <w:rsid w:val="008B5DC6"/>
    <w:rsid w:val="008F2BF4"/>
    <w:rsid w:val="008F3BC0"/>
    <w:rsid w:val="008F3F68"/>
    <w:rsid w:val="008F402E"/>
    <w:rsid w:val="0090201A"/>
    <w:rsid w:val="00906C2B"/>
    <w:rsid w:val="00910B49"/>
    <w:rsid w:val="00913C91"/>
    <w:rsid w:val="00914355"/>
    <w:rsid w:val="009224FE"/>
    <w:rsid w:val="00922EBF"/>
    <w:rsid w:val="009307CA"/>
    <w:rsid w:val="00930EC2"/>
    <w:rsid w:val="00946544"/>
    <w:rsid w:val="00952885"/>
    <w:rsid w:val="00964E20"/>
    <w:rsid w:val="00965EE1"/>
    <w:rsid w:val="009721B5"/>
    <w:rsid w:val="00983AF2"/>
    <w:rsid w:val="009842BA"/>
    <w:rsid w:val="009854A4"/>
    <w:rsid w:val="009856E3"/>
    <w:rsid w:val="00985A4D"/>
    <w:rsid w:val="009928D1"/>
    <w:rsid w:val="00995FE8"/>
    <w:rsid w:val="009C17BC"/>
    <w:rsid w:val="009C2F26"/>
    <w:rsid w:val="009C3409"/>
    <w:rsid w:val="009D781D"/>
    <w:rsid w:val="009E43DF"/>
    <w:rsid w:val="009F446F"/>
    <w:rsid w:val="009F7682"/>
    <w:rsid w:val="009F76AD"/>
    <w:rsid w:val="00A10F09"/>
    <w:rsid w:val="00A15B38"/>
    <w:rsid w:val="00A163A2"/>
    <w:rsid w:val="00A26A4C"/>
    <w:rsid w:val="00A30587"/>
    <w:rsid w:val="00A33B38"/>
    <w:rsid w:val="00A33E59"/>
    <w:rsid w:val="00A34E18"/>
    <w:rsid w:val="00A3563D"/>
    <w:rsid w:val="00A3679F"/>
    <w:rsid w:val="00A36AE3"/>
    <w:rsid w:val="00A41342"/>
    <w:rsid w:val="00A51EF1"/>
    <w:rsid w:val="00A5300E"/>
    <w:rsid w:val="00A55D84"/>
    <w:rsid w:val="00A5709B"/>
    <w:rsid w:val="00A61A70"/>
    <w:rsid w:val="00A624E5"/>
    <w:rsid w:val="00A70B15"/>
    <w:rsid w:val="00A7646E"/>
    <w:rsid w:val="00A77E76"/>
    <w:rsid w:val="00A81B35"/>
    <w:rsid w:val="00A84810"/>
    <w:rsid w:val="00A950D1"/>
    <w:rsid w:val="00AA17CB"/>
    <w:rsid w:val="00AA3D87"/>
    <w:rsid w:val="00AA4E36"/>
    <w:rsid w:val="00AB272E"/>
    <w:rsid w:val="00AC2396"/>
    <w:rsid w:val="00AC3E60"/>
    <w:rsid w:val="00AC6806"/>
    <w:rsid w:val="00AC73E4"/>
    <w:rsid w:val="00AE2D71"/>
    <w:rsid w:val="00AE4681"/>
    <w:rsid w:val="00AE7DD6"/>
    <w:rsid w:val="00AF0057"/>
    <w:rsid w:val="00AF3197"/>
    <w:rsid w:val="00AF5131"/>
    <w:rsid w:val="00B00428"/>
    <w:rsid w:val="00B00B18"/>
    <w:rsid w:val="00B04324"/>
    <w:rsid w:val="00B0501B"/>
    <w:rsid w:val="00B14DE4"/>
    <w:rsid w:val="00B16E84"/>
    <w:rsid w:val="00B27FDE"/>
    <w:rsid w:val="00B32B6C"/>
    <w:rsid w:val="00B362FF"/>
    <w:rsid w:val="00B463EE"/>
    <w:rsid w:val="00B47B7D"/>
    <w:rsid w:val="00B47B9C"/>
    <w:rsid w:val="00B52B87"/>
    <w:rsid w:val="00B558D9"/>
    <w:rsid w:val="00B6469A"/>
    <w:rsid w:val="00B65699"/>
    <w:rsid w:val="00B66084"/>
    <w:rsid w:val="00B6780C"/>
    <w:rsid w:val="00B71D00"/>
    <w:rsid w:val="00B813FD"/>
    <w:rsid w:val="00B86D19"/>
    <w:rsid w:val="00B93B26"/>
    <w:rsid w:val="00B93DCD"/>
    <w:rsid w:val="00BA19B2"/>
    <w:rsid w:val="00BA52B2"/>
    <w:rsid w:val="00BA76E0"/>
    <w:rsid w:val="00BB6EC2"/>
    <w:rsid w:val="00BC5623"/>
    <w:rsid w:val="00BD01BE"/>
    <w:rsid w:val="00BD5796"/>
    <w:rsid w:val="00BF226B"/>
    <w:rsid w:val="00BF4782"/>
    <w:rsid w:val="00BF7AFE"/>
    <w:rsid w:val="00BF7F8F"/>
    <w:rsid w:val="00C02A57"/>
    <w:rsid w:val="00C02DC1"/>
    <w:rsid w:val="00C2528D"/>
    <w:rsid w:val="00C26E5E"/>
    <w:rsid w:val="00C34107"/>
    <w:rsid w:val="00C37739"/>
    <w:rsid w:val="00C40AE7"/>
    <w:rsid w:val="00C501A4"/>
    <w:rsid w:val="00C54613"/>
    <w:rsid w:val="00C57598"/>
    <w:rsid w:val="00C60B86"/>
    <w:rsid w:val="00C6526C"/>
    <w:rsid w:val="00C737FE"/>
    <w:rsid w:val="00C76C1E"/>
    <w:rsid w:val="00C8312D"/>
    <w:rsid w:val="00C87150"/>
    <w:rsid w:val="00CA6E68"/>
    <w:rsid w:val="00CB739A"/>
    <w:rsid w:val="00CC1269"/>
    <w:rsid w:val="00CD1516"/>
    <w:rsid w:val="00CD347F"/>
    <w:rsid w:val="00CE51B5"/>
    <w:rsid w:val="00CF39F8"/>
    <w:rsid w:val="00CF3D32"/>
    <w:rsid w:val="00CF58A7"/>
    <w:rsid w:val="00D01EB6"/>
    <w:rsid w:val="00D170FB"/>
    <w:rsid w:val="00D1799C"/>
    <w:rsid w:val="00D202B3"/>
    <w:rsid w:val="00D23BAF"/>
    <w:rsid w:val="00D33E48"/>
    <w:rsid w:val="00D41FB9"/>
    <w:rsid w:val="00D43D01"/>
    <w:rsid w:val="00D43F8D"/>
    <w:rsid w:val="00D44DF1"/>
    <w:rsid w:val="00D501EF"/>
    <w:rsid w:val="00D51A14"/>
    <w:rsid w:val="00D636C1"/>
    <w:rsid w:val="00D67626"/>
    <w:rsid w:val="00D81BDB"/>
    <w:rsid w:val="00D86735"/>
    <w:rsid w:val="00D869BB"/>
    <w:rsid w:val="00D86FCB"/>
    <w:rsid w:val="00D8717B"/>
    <w:rsid w:val="00D902B8"/>
    <w:rsid w:val="00D91204"/>
    <w:rsid w:val="00D950BB"/>
    <w:rsid w:val="00DA2A8E"/>
    <w:rsid w:val="00DA450D"/>
    <w:rsid w:val="00DA4590"/>
    <w:rsid w:val="00DA5240"/>
    <w:rsid w:val="00DB3703"/>
    <w:rsid w:val="00DC3C16"/>
    <w:rsid w:val="00DC3D7D"/>
    <w:rsid w:val="00DD30E2"/>
    <w:rsid w:val="00DE18CB"/>
    <w:rsid w:val="00DE3E34"/>
    <w:rsid w:val="00E053E6"/>
    <w:rsid w:val="00E0582D"/>
    <w:rsid w:val="00E06109"/>
    <w:rsid w:val="00E06AF6"/>
    <w:rsid w:val="00E20622"/>
    <w:rsid w:val="00E2271E"/>
    <w:rsid w:val="00E23B89"/>
    <w:rsid w:val="00E312E6"/>
    <w:rsid w:val="00E36D59"/>
    <w:rsid w:val="00E41A1D"/>
    <w:rsid w:val="00E47BBA"/>
    <w:rsid w:val="00E47FDE"/>
    <w:rsid w:val="00E636FA"/>
    <w:rsid w:val="00E7094B"/>
    <w:rsid w:val="00E84248"/>
    <w:rsid w:val="00E90805"/>
    <w:rsid w:val="00E9221C"/>
    <w:rsid w:val="00E946C1"/>
    <w:rsid w:val="00E96D97"/>
    <w:rsid w:val="00EA5F92"/>
    <w:rsid w:val="00EB2E4B"/>
    <w:rsid w:val="00EB41B7"/>
    <w:rsid w:val="00EC13DB"/>
    <w:rsid w:val="00EC2C8C"/>
    <w:rsid w:val="00EC484D"/>
    <w:rsid w:val="00EC5075"/>
    <w:rsid w:val="00EC6A8E"/>
    <w:rsid w:val="00ED2369"/>
    <w:rsid w:val="00ED74DE"/>
    <w:rsid w:val="00ED7EBD"/>
    <w:rsid w:val="00EE655B"/>
    <w:rsid w:val="00EF3BB4"/>
    <w:rsid w:val="00EF64F5"/>
    <w:rsid w:val="00F012F2"/>
    <w:rsid w:val="00F06A21"/>
    <w:rsid w:val="00F164D3"/>
    <w:rsid w:val="00F4467A"/>
    <w:rsid w:val="00F459F1"/>
    <w:rsid w:val="00F45C0A"/>
    <w:rsid w:val="00F466A4"/>
    <w:rsid w:val="00F507CE"/>
    <w:rsid w:val="00F55D0A"/>
    <w:rsid w:val="00F64F5D"/>
    <w:rsid w:val="00F72888"/>
    <w:rsid w:val="00F775D6"/>
    <w:rsid w:val="00F8304D"/>
    <w:rsid w:val="00F835C0"/>
    <w:rsid w:val="00F85A19"/>
    <w:rsid w:val="00F91DF4"/>
    <w:rsid w:val="00F921E6"/>
    <w:rsid w:val="00F95AE9"/>
    <w:rsid w:val="00FB0523"/>
    <w:rsid w:val="00FB2E2B"/>
    <w:rsid w:val="00FB3273"/>
    <w:rsid w:val="00FB3A6E"/>
    <w:rsid w:val="00FB7CC7"/>
    <w:rsid w:val="00FC13CA"/>
    <w:rsid w:val="00FC4FCF"/>
    <w:rsid w:val="00FF191E"/>
    <w:rsid w:val="010D77E2"/>
    <w:rsid w:val="01163987"/>
    <w:rsid w:val="0125204F"/>
    <w:rsid w:val="01791313"/>
    <w:rsid w:val="01794130"/>
    <w:rsid w:val="01822573"/>
    <w:rsid w:val="01B37596"/>
    <w:rsid w:val="01C42B8B"/>
    <w:rsid w:val="01EC1C01"/>
    <w:rsid w:val="02052106"/>
    <w:rsid w:val="027339A1"/>
    <w:rsid w:val="02822D27"/>
    <w:rsid w:val="02892DCD"/>
    <w:rsid w:val="02C866AB"/>
    <w:rsid w:val="02D92666"/>
    <w:rsid w:val="02E96621"/>
    <w:rsid w:val="03050D8B"/>
    <w:rsid w:val="030516AD"/>
    <w:rsid w:val="037203C5"/>
    <w:rsid w:val="03904209"/>
    <w:rsid w:val="04356FBE"/>
    <w:rsid w:val="045E6757"/>
    <w:rsid w:val="045F6B9B"/>
    <w:rsid w:val="04675A50"/>
    <w:rsid w:val="04845AED"/>
    <w:rsid w:val="048F25A8"/>
    <w:rsid w:val="04B13319"/>
    <w:rsid w:val="0579319E"/>
    <w:rsid w:val="058B34D9"/>
    <w:rsid w:val="05D15C2C"/>
    <w:rsid w:val="05F01132"/>
    <w:rsid w:val="05FD1842"/>
    <w:rsid w:val="06035C4C"/>
    <w:rsid w:val="06B92F1F"/>
    <w:rsid w:val="06CB676A"/>
    <w:rsid w:val="06DE708A"/>
    <w:rsid w:val="06E52D3A"/>
    <w:rsid w:val="06E604BC"/>
    <w:rsid w:val="07014495"/>
    <w:rsid w:val="07224741"/>
    <w:rsid w:val="072D11D3"/>
    <w:rsid w:val="07366C2D"/>
    <w:rsid w:val="074B78AB"/>
    <w:rsid w:val="07DB0C2F"/>
    <w:rsid w:val="07E64E03"/>
    <w:rsid w:val="07EC0B4F"/>
    <w:rsid w:val="07F10452"/>
    <w:rsid w:val="08023CD3"/>
    <w:rsid w:val="08117421"/>
    <w:rsid w:val="08130FB3"/>
    <w:rsid w:val="087B7B0F"/>
    <w:rsid w:val="093C359F"/>
    <w:rsid w:val="0982212A"/>
    <w:rsid w:val="0985741A"/>
    <w:rsid w:val="098D3363"/>
    <w:rsid w:val="09B63A26"/>
    <w:rsid w:val="09C04258"/>
    <w:rsid w:val="09EB0670"/>
    <w:rsid w:val="0A1F5007"/>
    <w:rsid w:val="0A686C9B"/>
    <w:rsid w:val="0AC7549A"/>
    <w:rsid w:val="0AFB3F1F"/>
    <w:rsid w:val="0B3B3792"/>
    <w:rsid w:val="0B473330"/>
    <w:rsid w:val="0B4F5EBE"/>
    <w:rsid w:val="0B7257D1"/>
    <w:rsid w:val="0B835865"/>
    <w:rsid w:val="0BA6528A"/>
    <w:rsid w:val="0BAB443A"/>
    <w:rsid w:val="0BB41258"/>
    <w:rsid w:val="0BC532D1"/>
    <w:rsid w:val="0C0F3B47"/>
    <w:rsid w:val="0C160E20"/>
    <w:rsid w:val="0C574AEE"/>
    <w:rsid w:val="0C7E2F46"/>
    <w:rsid w:val="0CA748A4"/>
    <w:rsid w:val="0CCF5D50"/>
    <w:rsid w:val="0D5D26C8"/>
    <w:rsid w:val="0D5F4500"/>
    <w:rsid w:val="0D763C18"/>
    <w:rsid w:val="0DA9625A"/>
    <w:rsid w:val="0DCD7E40"/>
    <w:rsid w:val="0E5426DB"/>
    <w:rsid w:val="0E642657"/>
    <w:rsid w:val="0EAE4A8B"/>
    <w:rsid w:val="0EC75A69"/>
    <w:rsid w:val="0EC9743A"/>
    <w:rsid w:val="0F421431"/>
    <w:rsid w:val="0F464878"/>
    <w:rsid w:val="0F7162B4"/>
    <w:rsid w:val="0F7756E1"/>
    <w:rsid w:val="0FB31FBB"/>
    <w:rsid w:val="0FBB0EA9"/>
    <w:rsid w:val="0FC14BAE"/>
    <w:rsid w:val="0FDA7A1E"/>
    <w:rsid w:val="0FE043E9"/>
    <w:rsid w:val="10167193"/>
    <w:rsid w:val="1031484E"/>
    <w:rsid w:val="10515693"/>
    <w:rsid w:val="10A02A15"/>
    <w:rsid w:val="10CC7A5B"/>
    <w:rsid w:val="10EC7A09"/>
    <w:rsid w:val="11286C71"/>
    <w:rsid w:val="113A21DA"/>
    <w:rsid w:val="115F3ABE"/>
    <w:rsid w:val="11701E76"/>
    <w:rsid w:val="119B1DEA"/>
    <w:rsid w:val="119B421C"/>
    <w:rsid w:val="11E44B84"/>
    <w:rsid w:val="11F556A1"/>
    <w:rsid w:val="11FD5A80"/>
    <w:rsid w:val="123553DF"/>
    <w:rsid w:val="12355FFC"/>
    <w:rsid w:val="124675EC"/>
    <w:rsid w:val="126D6927"/>
    <w:rsid w:val="12B660D1"/>
    <w:rsid w:val="12CE00AD"/>
    <w:rsid w:val="12D3217F"/>
    <w:rsid w:val="1331204B"/>
    <w:rsid w:val="133E0FD8"/>
    <w:rsid w:val="1372481A"/>
    <w:rsid w:val="138C6973"/>
    <w:rsid w:val="13D47CB5"/>
    <w:rsid w:val="13FD2C71"/>
    <w:rsid w:val="143E3F7E"/>
    <w:rsid w:val="144023B1"/>
    <w:rsid w:val="144B0F2A"/>
    <w:rsid w:val="14593607"/>
    <w:rsid w:val="149756FB"/>
    <w:rsid w:val="15747FCD"/>
    <w:rsid w:val="15842556"/>
    <w:rsid w:val="158F2A88"/>
    <w:rsid w:val="15910B7E"/>
    <w:rsid w:val="15A63162"/>
    <w:rsid w:val="15F6415A"/>
    <w:rsid w:val="160B48E4"/>
    <w:rsid w:val="16437FB3"/>
    <w:rsid w:val="16526560"/>
    <w:rsid w:val="168A0B8E"/>
    <w:rsid w:val="1698163E"/>
    <w:rsid w:val="16A62408"/>
    <w:rsid w:val="16B13DFD"/>
    <w:rsid w:val="16CB7904"/>
    <w:rsid w:val="16D11568"/>
    <w:rsid w:val="17521DA9"/>
    <w:rsid w:val="176C18A3"/>
    <w:rsid w:val="184245A3"/>
    <w:rsid w:val="18776F0C"/>
    <w:rsid w:val="18BD00A0"/>
    <w:rsid w:val="18C20512"/>
    <w:rsid w:val="18D8320A"/>
    <w:rsid w:val="194260BD"/>
    <w:rsid w:val="19804544"/>
    <w:rsid w:val="19AF3CC9"/>
    <w:rsid w:val="19B76E4C"/>
    <w:rsid w:val="19C178A4"/>
    <w:rsid w:val="19DE635C"/>
    <w:rsid w:val="1A0062D3"/>
    <w:rsid w:val="1A2D5C81"/>
    <w:rsid w:val="1ABD2416"/>
    <w:rsid w:val="1ACC7DC3"/>
    <w:rsid w:val="1AFE7B63"/>
    <w:rsid w:val="1B213205"/>
    <w:rsid w:val="1B4067E4"/>
    <w:rsid w:val="1B483D25"/>
    <w:rsid w:val="1B4A01E7"/>
    <w:rsid w:val="1B4D7D3D"/>
    <w:rsid w:val="1B664DE4"/>
    <w:rsid w:val="1B687425"/>
    <w:rsid w:val="1B7074C1"/>
    <w:rsid w:val="1BE91705"/>
    <w:rsid w:val="1BEC2FB3"/>
    <w:rsid w:val="1BF11741"/>
    <w:rsid w:val="1C1F1690"/>
    <w:rsid w:val="1C247262"/>
    <w:rsid w:val="1C6F691E"/>
    <w:rsid w:val="1C794590"/>
    <w:rsid w:val="1CD777BF"/>
    <w:rsid w:val="1CF20029"/>
    <w:rsid w:val="1D392227"/>
    <w:rsid w:val="1DC12BEB"/>
    <w:rsid w:val="1DEC45EE"/>
    <w:rsid w:val="1DF01B74"/>
    <w:rsid w:val="1DF659BB"/>
    <w:rsid w:val="1E065AFD"/>
    <w:rsid w:val="1E172727"/>
    <w:rsid w:val="1E3D5D47"/>
    <w:rsid w:val="1F38046B"/>
    <w:rsid w:val="1F3A4035"/>
    <w:rsid w:val="1F521E94"/>
    <w:rsid w:val="1F735EAA"/>
    <w:rsid w:val="1FB86E23"/>
    <w:rsid w:val="1FBE518A"/>
    <w:rsid w:val="1FCD4EA9"/>
    <w:rsid w:val="1FD71536"/>
    <w:rsid w:val="202C6073"/>
    <w:rsid w:val="208A4B48"/>
    <w:rsid w:val="20FC3FB7"/>
    <w:rsid w:val="21553BAC"/>
    <w:rsid w:val="215F4227"/>
    <w:rsid w:val="21902291"/>
    <w:rsid w:val="21BD4A9A"/>
    <w:rsid w:val="21F41A5B"/>
    <w:rsid w:val="22327B6B"/>
    <w:rsid w:val="22447B3B"/>
    <w:rsid w:val="226E29A2"/>
    <w:rsid w:val="22741696"/>
    <w:rsid w:val="22D12F02"/>
    <w:rsid w:val="22DD6C7C"/>
    <w:rsid w:val="22E70030"/>
    <w:rsid w:val="22F10EAE"/>
    <w:rsid w:val="22F13DA5"/>
    <w:rsid w:val="230C190D"/>
    <w:rsid w:val="231877B5"/>
    <w:rsid w:val="23206FB6"/>
    <w:rsid w:val="23294AEC"/>
    <w:rsid w:val="23360FB7"/>
    <w:rsid w:val="23393028"/>
    <w:rsid w:val="238125E7"/>
    <w:rsid w:val="23C245F9"/>
    <w:rsid w:val="23C65964"/>
    <w:rsid w:val="23E7405F"/>
    <w:rsid w:val="24015B6C"/>
    <w:rsid w:val="246E3DB3"/>
    <w:rsid w:val="24953BEB"/>
    <w:rsid w:val="24B874BA"/>
    <w:rsid w:val="24C607C1"/>
    <w:rsid w:val="25026C30"/>
    <w:rsid w:val="25774F30"/>
    <w:rsid w:val="25BC1C48"/>
    <w:rsid w:val="25F0544D"/>
    <w:rsid w:val="2605268E"/>
    <w:rsid w:val="260561F8"/>
    <w:rsid w:val="260E3FFB"/>
    <w:rsid w:val="2677277A"/>
    <w:rsid w:val="268B35B9"/>
    <w:rsid w:val="269042D4"/>
    <w:rsid w:val="26A22969"/>
    <w:rsid w:val="26AF3988"/>
    <w:rsid w:val="26C32B07"/>
    <w:rsid w:val="270855C0"/>
    <w:rsid w:val="27164516"/>
    <w:rsid w:val="274572B5"/>
    <w:rsid w:val="274816D5"/>
    <w:rsid w:val="27763D6A"/>
    <w:rsid w:val="27A209C9"/>
    <w:rsid w:val="27A2694E"/>
    <w:rsid w:val="27C43EC5"/>
    <w:rsid w:val="27FB4CF2"/>
    <w:rsid w:val="28A40771"/>
    <w:rsid w:val="28D472A8"/>
    <w:rsid w:val="290F1951"/>
    <w:rsid w:val="2920429C"/>
    <w:rsid w:val="29492787"/>
    <w:rsid w:val="2985326E"/>
    <w:rsid w:val="299004E7"/>
    <w:rsid w:val="29D82B5E"/>
    <w:rsid w:val="2A64465C"/>
    <w:rsid w:val="2A854AAC"/>
    <w:rsid w:val="2A8E573C"/>
    <w:rsid w:val="2ACB6489"/>
    <w:rsid w:val="2B2636BF"/>
    <w:rsid w:val="2B433FB6"/>
    <w:rsid w:val="2BE9306A"/>
    <w:rsid w:val="2C161986"/>
    <w:rsid w:val="2C493B09"/>
    <w:rsid w:val="2C4C2FCF"/>
    <w:rsid w:val="2C6334D3"/>
    <w:rsid w:val="2D0D7BD8"/>
    <w:rsid w:val="2D44797E"/>
    <w:rsid w:val="2DBD030B"/>
    <w:rsid w:val="2DC0604D"/>
    <w:rsid w:val="2DD86557"/>
    <w:rsid w:val="2DD9710F"/>
    <w:rsid w:val="2E036FA0"/>
    <w:rsid w:val="2E120D95"/>
    <w:rsid w:val="2E234850"/>
    <w:rsid w:val="2E6B1D91"/>
    <w:rsid w:val="2E6D730E"/>
    <w:rsid w:val="2EA766B3"/>
    <w:rsid w:val="2EB56403"/>
    <w:rsid w:val="2EEA6A86"/>
    <w:rsid w:val="2F42159D"/>
    <w:rsid w:val="2F484379"/>
    <w:rsid w:val="2F6F643D"/>
    <w:rsid w:val="2F7B7B42"/>
    <w:rsid w:val="2FA10F19"/>
    <w:rsid w:val="2FF90064"/>
    <w:rsid w:val="30504A11"/>
    <w:rsid w:val="306E4F84"/>
    <w:rsid w:val="307153DD"/>
    <w:rsid w:val="3074355B"/>
    <w:rsid w:val="30AA08EF"/>
    <w:rsid w:val="30D74FA5"/>
    <w:rsid w:val="30FC1F82"/>
    <w:rsid w:val="3103107A"/>
    <w:rsid w:val="310E70CF"/>
    <w:rsid w:val="313117DB"/>
    <w:rsid w:val="31530201"/>
    <w:rsid w:val="32123AF0"/>
    <w:rsid w:val="321A6368"/>
    <w:rsid w:val="32476B3D"/>
    <w:rsid w:val="32606F3E"/>
    <w:rsid w:val="32944386"/>
    <w:rsid w:val="332F4C1C"/>
    <w:rsid w:val="33657414"/>
    <w:rsid w:val="338947DA"/>
    <w:rsid w:val="338B4A07"/>
    <w:rsid w:val="33D20888"/>
    <w:rsid w:val="33D44600"/>
    <w:rsid w:val="33D75E9F"/>
    <w:rsid w:val="33E150E2"/>
    <w:rsid w:val="33E90683"/>
    <w:rsid w:val="34714987"/>
    <w:rsid w:val="34750FEC"/>
    <w:rsid w:val="34FC2127"/>
    <w:rsid w:val="35016ED0"/>
    <w:rsid w:val="35126CFC"/>
    <w:rsid w:val="35565DFB"/>
    <w:rsid w:val="355867A8"/>
    <w:rsid w:val="35A63D7A"/>
    <w:rsid w:val="35BE10C4"/>
    <w:rsid w:val="35BE344B"/>
    <w:rsid w:val="35C81050"/>
    <w:rsid w:val="360A6217"/>
    <w:rsid w:val="36343134"/>
    <w:rsid w:val="366D776D"/>
    <w:rsid w:val="369D33CF"/>
    <w:rsid w:val="36A95791"/>
    <w:rsid w:val="36B50719"/>
    <w:rsid w:val="36B54DEF"/>
    <w:rsid w:val="36CC7811"/>
    <w:rsid w:val="36EF6094"/>
    <w:rsid w:val="37327B7A"/>
    <w:rsid w:val="3734351F"/>
    <w:rsid w:val="373D4114"/>
    <w:rsid w:val="376A5BB1"/>
    <w:rsid w:val="37701425"/>
    <w:rsid w:val="37702837"/>
    <w:rsid w:val="37802D9D"/>
    <w:rsid w:val="379540A7"/>
    <w:rsid w:val="37E1109A"/>
    <w:rsid w:val="3836216E"/>
    <w:rsid w:val="389205E6"/>
    <w:rsid w:val="389908CB"/>
    <w:rsid w:val="38E057F5"/>
    <w:rsid w:val="38E91274"/>
    <w:rsid w:val="38F27BDF"/>
    <w:rsid w:val="38F538F7"/>
    <w:rsid w:val="390C1007"/>
    <w:rsid w:val="39271FC8"/>
    <w:rsid w:val="39424B74"/>
    <w:rsid w:val="3962445C"/>
    <w:rsid w:val="39D673F2"/>
    <w:rsid w:val="39ED5F4F"/>
    <w:rsid w:val="3A5B4ED6"/>
    <w:rsid w:val="3A5D389F"/>
    <w:rsid w:val="3A7144B4"/>
    <w:rsid w:val="3A8B10B7"/>
    <w:rsid w:val="3B1D080E"/>
    <w:rsid w:val="3B40257B"/>
    <w:rsid w:val="3B5A618E"/>
    <w:rsid w:val="3B606856"/>
    <w:rsid w:val="3B8869E5"/>
    <w:rsid w:val="3BB47700"/>
    <w:rsid w:val="3BF62DB5"/>
    <w:rsid w:val="3C681D8A"/>
    <w:rsid w:val="3C6F136A"/>
    <w:rsid w:val="3C8A73AC"/>
    <w:rsid w:val="3CD63197"/>
    <w:rsid w:val="3CDC438E"/>
    <w:rsid w:val="3CDF7907"/>
    <w:rsid w:val="3CFB00AC"/>
    <w:rsid w:val="3D1C2855"/>
    <w:rsid w:val="3D3659E4"/>
    <w:rsid w:val="3D496555"/>
    <w:rsid w:val="3D783B55"/>
    <w:rsid w:val="3DB259A5"/>
    <w:rsid w:val="3DB878F1"/>
    <w:rsid w:val="3E27003C"/>
    <w:rsid w:val="3E743D9E"/>
    <w:rsid w:val="3EF35ECA"/>
    <w:rsid w:val="3F533BB8"/>
    <w:rsid w:val="3F700057"/>
    <w:rsid w:val="3F764FB2"/>
    <w:rsid w:val="3F7B6278"/>
    <w:rsid w:val="3F8576E4"/>
    <w:rsid w:val="3F9A23F3"/>
    <w:rsid w:val="400B7D41"/>
    <w:rsid w:val="40225901"/>
    <w:rsid w:val="402C2A1F"/>
    <w:rsid w:val="40880C4C"/>
    <w:rsid w:val="4114428E"/>
    <w:rsid w:val="41C76FBD"/>
    <w:rsid w:val="41F33375"/>
    <w:rsid w:val="424F46C5"/>
    <w:rsid w:val="425A7BFB"/>
    <w:rsid w:val="4262727B"/>
    <w:rsid w:val="427174BE"/>
    <w:rsid w:val="429C3AC0"/>
    <w:rsid w:val="42F3628E"/>
    <w:rsid w:val="42FE2BA4"/>
    <w:rsid w:val="43006D48"/>
    <w:rsid w:val="431E2AD5"/>
    <w:rsid w:val="435C0422"/>
    <w:rsid w:val="43BD29AF"/>
    <w:rsid w:val="43BD6E5F"/>
    <w:rsid w:val="43C95804"/>
    <w:rsid w:val="43D46FBE"/>
    <w:rsid w:val="43ED0B90"/>
    <w:rsid w:val="44053057"/>
    <w:rsid w:val="441E3FDC"/>
    <w:rsid w:val="442123E5"/>
    <w:rsid w:val="44394676"/>
    <w:rsid w:val="445E35D2"/>
    <w:rsid w:val="44617DBD"/>
    <w:rsid w:val="44A122DD"/>
    <w:rsid w:val="44B85878"/>
    <w:rsid w:val="45377A90"/>
    <w:rsid w:val="454315E6"/>
    <w:rsid w:val="455455A1"/>
    <w:rsid w:val="456F2FC5"/>
    <w:rsid w:val="4579725D"/>
    <w:rsid w:val="45A56F89"/>
    <w:rsid w:val="45BA5C98"/>
    <w:rsid w:val="45BE1EED"/>
    <w:rsid w:val="45C07B83"/>
    <w:rsid w:val="45D16BF2"/>
    <w:rsid w:val="45E24520"/>
    <w:rsid w:val="461A6A98"/>
    <w:rsid w:val="463F1CE2"/>
    <w:rsid w:val="46525EE1"/>
    <w:rsid w:val="466D161A"/>
    <w:rsid w:val="467C6146"/>
    <w:rsid w:val="46E26BDC"/>
    <w:rsid w:val="46E4080E"/>
    <w:rsid w:val="4775499B"/>
    <w:rsid w:val="478F0CAC"/>
    <w:rsid w:val="479559FD"/>
    <w:rsid w:val="47A8284F"/>
    <w:rsid w:val="47E0311C"/>
    <w:rsid w:val="47E30895"/>
    <w:rsid w:val="47E6401A"/>
    <w:rsid w:val="47E81E36"/>
    <w:rsid w:val="47ED7EF4"/>
    <w:rsid w:val="48335942"/>
    <w:rsid w:val="486216FF"/>
    <w:rsid w:val="48766798"/>
    <w:rsid w:val="48884A4C"/>
    <w:rsid w:val="48BE182A"/>
    <w:rsid w:val="48DD765B"/>
    <w:rsid w:val="48EE02B1"/>
    <w:rsid w:val="495A23F9"/>
    <w:rsid w:val="496833C9"/>
    <w:rsid w:val="49BE7DC6"/>
    <w:rsid w:val="49F36EFC"/>
    <w:rsid w:val="4A070E34"/>
    <w:rsid w:val="4A0A0924"/>
    <w:rsid w:val="4A167034"/>
    <w:rsid w:val="4A941E17"/>
    <w:rsid w:val="4A9468A4"/>
    <w:rsid w:val="4AC33682"/>
    <w:rsid w:val="4AD50445"/>
    <w:rsid w:val="4B12356C"/>
    <w:rsid w:val="4B3D2F83"/>
    <w:rsid w:val="4BB90EAC"/>
    <w:rsid w:val="4BBB0471"/>
    <w:rsid w:val="4BE374FE"/>
    <w:rsid w:val="4C2F36B4"/>
    <w:rsid w:val="4C34286F"/>
    <w:rsid w:val="4C381C5B"/>
    <w:rsid w:val="4C4C5224"/>
    <w:rsid w:val="4CEF795D"/>
    <w:rsid w:val="4D10183F"/>
    <w:rsid w:val="4D225E4F"/>
    <w:rsid w:val="4D796940"/>
    <w:rsid w:val="4D7F2571"/>
    <w:rsid w:val="4DD76D6F"/>
    <w:rsid w:val="4DFD22D2"/>
    <w:rsid w:val="4E030522"/>
    <w:rsid w:val="4E111668"/>
    <w:rsid w:val="4E2559A5"/>
    <w:rsid w:val="4E437F61"/>
    <w:rsid w:val="4E472331"/>
    <w:rsid w:val="4E7E1263"/>
    <w:rsid w:val="4E8458CA"/>
    <w:rsid w:val="4F09691E"/>
    <w:rsid w:val="4F6247EF"/>
    <w:rsid w:val="4F7E7679"/>
    <w:rsid w:val="4FA61921"/>
    <w:rsid w:val="4FA669F9"/>
    <w:rsid w:val="4FDE7B3C"/>
    <w:rsid w:val="4FEB1EA0"/>
    <w:rsid w:val="4FF15657"/>
    <w:rsid w:val="501E4C3F"/>
    <w:rsid w:val="501F191A"/>
    <w:rsid w:val="50377F99"/>
    <w:rsid w:val="505E72D4"/>
    <w:rsid w:val="509619B8"/>
    <w:rsid w:val="50BD50D7"/>
    <w:rsid w:val="50D02BC4"/>
    <w:rsid w:val="51307546"/>
    <w:rsid w:val="517F30D4"/>
    <w:rsid w:val="518C786F"/>
    <w:rsid w:val="51A10C66"/>
    <w:rsid w:val="51E11F6A"/>
    <w:rsid w:val="51FF4AE6"/>
    <w:rsid w:val="522523B8"/>
    <w:rsid w:val="52970CE7"/>
    <w:rsid w:val="529B480F"/>
    <w:rsid w:val="52AD6B7F"/>
    <w:rsid w:val="52B35B9C"/>
    <w:rsid w:val="52B72CCB"/>
    <w:rsid w:val="52E74226"/>
    <w:rsid w:val="53024593"/>
    <w:rsid w:val="537E4DCE"/>
    <w:rsid w:val="53805E38"/>
    <w:rsid w:val="53816F82"/>
    <w:rsid w:val="53986FA1"/>
    <w:rsid w:val="53C201F6"/>
    <w:rsid w:val="543C5BDD"/>
    <w:rsid w:val="547C6E00"/>
    <w:rsid w:val="549B674B"/>
    <w:rsid w:val="54A87ED2"/>
    <w:rsid w:val="54D23DEC"/>
    <w:rsid w:val="54FE3106"/>
    <w:rsid w:val="550948F6"/>
    <w:rsid w:val="554B1F21"/>
    <w:rsid w:val="55524F2D"/>
    <w:rsid w:val="55654C60"/>
    <w:rsid w:val="55860240"/>
    <w:rsid w:val="559065AD"/>
    <w:rsid w:val="55944C7D"/>
    <w:rsid w:val="55A57753"/>
    <w:rsid w:val="55CB7950"/>
    <w:rsid w:val="55EE192A"/>
    <w:rsid w:val="56177F93"/>
    <w:rsid w:val="56876E58"/>
    <w:rsid w:val="56BA2715"/>
    <w:rsid w:val="56C673D1"/>
    <w:rsid w:val="56F938FD"/>
    <w:rsid w:val="57226B03"/>
    <w:rsid w:val="57500440"/>
    <w:rsid w:val="57603931"/>
    <w:rsid w:val="577F6F44"/>
    <w:rsid w:val="5789732C"/>
    <w:rsid w:val="57C2283E"/>
    <w:rsid w:val="57CE11E3"/>
    <w:rsid w:val="58061379"/>
    <w:rsid w:val="58086036"/>
    <w:rsid w:val="580A15B5"/>
    <w:rsid w:val="586456A3"/>
    <w:rsid w:val="58702F60"/>
    <w:rsid w:val="58A148FA"/>
    <w:rsid w:val="58C3166B"/>
    <w:rsid w:val="593730A6"/>
    <w:rsid w:val="594C6863"/>
    <w:rsid w:val="59B241EC"/>
    <w:rsid w:val="59BF247A"/>
    <w:rsid w:val="5A1403B8"/>
    <w:rsid w:val="5A450070"/>
    <w:rsid w:val="5A76409B"/>
    <w:rsid w:val="5A9B6EF6"/>
    <w:rsid w:val="5A9C1FD7"/>
    <w:rsid w:val="5AA96622"/>
    <w:rsid w:val="5AAC3332"/>
    <w:rsid w:val="5ADB35BD"/>
    <w:rsid w:val="5B184523"/>
    <w:rsid w:val="5B210812"/>
    <w:rsid w:val="5B351579"/>
    <w:rsid w:val="5B5F03A4"/>
    <w:rsid w:val="5B7928C6"/>
    <w:rsid w:val="5C3D289B"/>
    <w:rsid w:val="5C676A8F"/>
    <w:rsid w:val="5C9D3973"/>
    <w:rsid w:val="5CAC586B"/>
    <w:rsid w:val="5CDD388D"/>
    <w:rsid w:val="5D2E002E"/>
    <w:rsid w:val="5D834642"/>
    <w:rsid w:val="5D841DE9"/>
    <w:rsid w:val="5DA75D48"/>
    <w:rsid w:val="5DD06BE4"/>
    <w:rsid w:val="5DEA664B"/>
    <w:rsid w:val="5E1C25AE"/>
    <w:rsid w:val="5E552F43"/>
    <w:rsid w:val="5E656D0D"/>
    <w:rsid w:val="5E7E27FB"/>
    <w:rsid w:val="5E903B9D"/>
    <w:rsid w:val="5E9D546B"/>
    <w:rsid w:val="5EAF519E"/>
    <w:rsid w:val="5EC30E27"/>
    <w:rsid w:val="5EC647D8"/>
    <w:rsid w:val="5F0B0627"/>
    <w:rsid w:val="5F6C1488"/>
    <w:rsid w:val="5F8A1C99"/>
    <w:rsid w:val="5F9C1CCE"/>
    <w:rsid w:val="5FF23B9C"/>
    <w:rsid w:val="60020AEB"/>
    <w:rsid w:val="60253383"/>
    <w:rsid w:val="60353A09"/>
    <w:rsid w:val="60A75EB1"/>
    <w:rsid w:val="60BF3DBF"/>
    <w:rsid w:val="60D71334"/>
    <w:rsid w:val="60DD5220"/>
    <w:rsid w:val="60E5667D"/>
    <w:rsid w:val="60F41A1F"/>
    <w:rsid w:val="615F3AC8"/>
    <w:rsid w:val="61840F53"/>
    <w:rsid w:val="61F52B7D"/>
    <w:rsid w:val="623205C0"/>
    <w:rsid w:val="62404A8B"/>
    <w:rsid w:val="62626FED"/>
    <w:rsid w:val="62911344"/>
    <w:rsid w:val="629B555C"/>
    <w:rsid w:val="62C9174C"/>
    <w:rsid w:val="63001A38"/>
    <w:rsid w:val="63240761"/>
    <w:rsid w:val="63365E8E"/>
    <w:rsid w:val="63473E10"/>
    <w:rsid w:val="6384309D"/>
    <w:rsid w:val="63BB1678"/>
    <w:rsid w:val="63D5344A"/>
    <w:rsid w:val="63F620C1"/>
    <w:rsid w:val="63F95927"/>
    <w:rsid w:val="64114DE7"/>
    <w:rsid w:val="64346872"/>
    <w:rsid w:val="646407F0"/>
    <w:rsid w:val="64675C39"/>
    <w:rsid w:val="6494364C"/>
    <w:rsid w:val="64965BD8"/>
    <w:rsid w:val="64A9295F"/>
    <w:rsid w:val="65245644"/>
    <w:rsid w:val="65694ADD"/>
    <w:rsid w:val="65BC408A"/>
    <w:rsid w:val="65EB5088"/>
    <w:rsid w:val="66302596"/>
    <w:rsid w:val="66442670"/>
    <w:rsid w:val="66985FC7"/>
    <w:rsid w:val="669C6028"/>
    <w:rsid w:val="66A03D4A"/>
    <w:rsid w:val="66CC23BF"/>
    <w:rsid w:val="66E0683D"/>
    <w:rsid w:val="66F01249"/>
    <w:rsid w:val="66F95B50"/>
    <w:rsid w:val="676D7107"/>
    <w:rsid w:val="677401D4"/>
    <w:rsid w:val="678F4E88"/>
    <w:rsid w:val="67AA09FE"/>
    <w:rsid w:val="67C936B4"/>
    <w:rsid w:val="68E15DCF"/>
    <w:rsid w:val="69366AC9"/>
    <w:rsid w:val="694547C3"/>
    <w:rsid w:val="69715E72"/>
    <w:rsid w:val="69C67F6C"/>
    <w:rsid w:val="69E02803"/>
    <w:rsid w:val="69F7699F"/>
    <w:rsid w:val="6A0B7113"/>
    <w:rsid w:val="6A4C3777"/>
    <w:rsid w:val="6A5D176A"/>
    <w:rsid w:val="6AA95DCB"/>
    <w:rsid w:val="6AC06F15"/>
    <w:rsid w:val="6AC63AB0"/>
    <w:rsid w:val="6AF94B6B"/>
    <w:rsid w:val="6B563571"/>
    <w:rsid w:val="6B765BB0"/>
    <w:rsid w:val="6B7B4D86"/>
    <w:rsid w:val="6BD20B2C"/>
    <w:rsid w:val="6BEA5A68"/>
    <w:rsid w:val="6BF32A97"/>
    <w:rsid w:val="6C022689"/>
    <w:rsid w:val="6C6C46CF"/>
    <w:rsid w:val="6CF272CA"/>
    <w:rsid w:val="6CF855CA"/>
    <w:rsid w:val="6D3454A7"/>
    <w:rsid w:val="6D67096C"/>
    <w:rsid w:val="6D875BC2"/>
    <w:rsid w:val="6DB01482"/>
    <w:rsid w:val="6E2D286F"/>
    <w:rsid w:val="6E545CEB"/>
    <w:rsid w:val="6E7D0E15"/>
    <w:rsid w:val="6EA14120"/>
    <w:rsid w:val="6EF34EEA"/>
    <w:rsid w:val="6F314AFB"/>
    <w:rsid w:val="6F48324A"/>
    <w:rsid w:val="6F5D2182"/>
    <w:rsid w:val="6F644EBD"/>
    <w:rsid w:val="6F657A0B"/>
    <w:rsid w:val="6FC86B21"/>
    <w:rsid w:val="6FD04699"/>
    <w:rsid w:val="6FDA0869"/>
    <w:rsid w:val="6FFC43C3"/>
    <w:rsid w:val="701E38BD"/>
    <w:rsid w:val="705140D7"/>
    <w:rsid w:val="70A76C2A"/>
    <w:rsid w:val="710D5D74"/>
    <w:rsid w:val="7176733F"/>
    <w:rsid w:val="7178161A"/>
    <w:rsid w:val="71A52B5D"/>
    <w:rsid w:val="71B3075F"/>
    <w:rsid w:val="71B9548C"/>
    <w:rsid w:val="71E071A4"/>
    <w:rsid w:val="71E2790D"/>
    <w:rsid w:val="72035AD5"/>
    <w:rsid w:val="722768AD"/>
    <w:rsid w:val="727B3553"/>
    <w:rsid w:val="72915C9F"/>
    <w:rsid w:val="7299699F"/>
    <w:rsid w:val="72C87844"/>
    <w:rsid w:val="72DE3FBB"/>
    <w:rsid w:val="72EC1AB4"/>
    <w:rsid w:val="73357E60"/>
    <w:rsid w:val="73592DB1"/>
    <w:rsid w:val="7363682B"/>
    <w:rsid w:val="73817D93"/>
    <w:rsid w:val="73881B45"/>
    <w:rsid w:val="73E10696"/>
    <w:rsid w:val="73E4639E"/>
    <w:rsid w:val="740073DB"/>
    <w:rsid w:val="740B7864"/>
    <w:rsid w:val="74274EAD"/>
    <w:rsid w:val="74342C47"/>
    <w:rsid w:val="74373814"/>
    <w:rsid w:val="74394126"/>
    <w:rsid w:val="745B1AB6"/>
    <w:rsid w:val="746727C2"/>
    <w:rsid w:val="7467632B"/>
    <w:rsid w:val="747279E8"/>
    <w:rsid w:val="748D54E5"/>
    <w:rsid w:val="74F31769"/>
    <w:rsid w:val="751002ED"/>
    <w:rsid w:val="752E4DFE"/>
    <w:rsid w:val="757271FA"/>
    <w:rsid w:val="757B6BCD"/>
    <w:rsid w:val="759559F2"/>
    <w:rsid w:val="75E875B4"/>
    <w:rsid w:val="76166C32"/>
    <w:rsid w:val="76300EF7"/>
    <w:rsid w:val="76330094"/>
    <w:rsid w:val="763A29E8"/>
    <w:rsid w:val="763E1666"/>
    <w:rsid w:val="766703E1"/>
    <w:rsid w:val="767B0330"/>
    <w:rsid w:val="77313DDA"/>
    <w:rsid w:val="775E0C1F"/>
    <w:rsid w:val="7788739C"/>
    <w:rsid w:val="77A776F3"/>
    <w:rsid w:val="77DF26EF"/>
    <w:rsid w:val="77EA751B"/>
    <w:rsid w:val="77F51B30"/>
    <w:rsid w:val="788C33E3"/>
    <w:rsid w:val="78B4251E"/>
    <w:rsid w:val="78C57153"/>
    <w:rsid w:val="78DE7B18"/>
    <w:rsid w:val="78EA52F9"/>
    <w:rsid w:val="79164340"/>
    <w:rsid w:val="798F21FC"/>
    <w:rsid w:val="79AE4579"/>
    <w:rsid w:val="79B05C3D"/>
    <w:rsid w:val="79B64A84"/>
    <w:rsid w:val="79DC25E5"/>
    <w:rsid w:val="79E169B7"/>
    <w:rsid w:val="7A6548DF"/>
    <w:rsid w:val="7A777015"/>
    <w:rsid w:val="7A7A445B"/>
    <w:rsid w:val="7A9E0E11"/>
    <w:rsid w:val="7B072192"/>
    <w:rsid w:val="7B8A4479"/>
    <w:rsid w:val="7B963516"/>
    <w:rsid w:val="7B98360A"/>
    <w:rsid w:val="7BF85C4B"/>
    <w:rsid w:val="7C091F3A"/>
    <w:rsid w:val="7C557640"/>
    <w:rsid w:val="7C6774CE"/>
    <w:rsid w:val="7CA90260"/>
    <w:rsid w:val="7CF24114"/>
    <w:rsid w:val="7D1E7600"/>
    <w:rsid w:val="7D1F035B"/>
    <w:rsid w:val="7D221166"/>
    <w:rsid w:val="7D466DD9"/>
    <w:rsid w:val="7D636880"/>
    <w:rsid w:val="7D7B7E50"/>
    <w:rsid w:val="7D816B53"/>
    <w:rsid w:val="7D8C5F00"/>
    <w:rsid w:val="7DC32373"/>
    <w:rsid w:val="7DCD2B2B"/>
    <w:rsid w:val="7DD56EC5"/>
    <w:rsid w:val="7DE02FFE"/>
    <w:rsid w:val="7E012D57"/>
    <w:rsid w:val="7E0A4A80"/>
    <w:rsid w:val="7E181017"/>
    <w:rsid w:val="7E5E0134"/>
    <w:rsid w:val="7F1365EC"/>
    <w:rsid w:val="7F2B4A24"/>
    <w:rsid w:val="7F3379FA"/>
    <w:rsid w:val="7F631F43"/>
    <w:rsid w:val="7F6D7052"/>
    <w:rsid w:val="7F754FAB"/>
    <w:rsid w:val="7FB70458"/>
    <w:rsid w:val="7FEE1B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name="Salutation"/>
    <w:lsdException w:qFormat="1" w:unhideWhenUsed="0" w:uiPriority="0" w:semiHidden="0" w:name="Date"/>
    <w:lsdException w:qFormat="1" w:uiPriority="99"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qFormat="1" w:unhideWhenUsed="0" w:uiPriority="0" w:semiHidden="0"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jc w:val="both"/>
      <w:textAlignment w:val="baseline"/>
    </w:pPr>
    <w:rPr>
      <w:rFonts w:ascii="Times New Roman" w:hAnsi="Times New Roman" w:eastAsia="宋体" w:cs="Times New Roman"/>
      <w:kern w:val="2"/>
      <w:sz w:val="21"/>
      <w:szCs w:val="22"/>
      <w:lang w:val="en-US" w:eastAsia="zh-CN" w:bidi="ar-SA"/>
    </w:rPr>
  </w:style>
  <w:style w:type="paragraph" w:styleId="3">
    <w:name w:val="heading 1"/>
    <w:basedOn w:val="1"/>
    <w:next w:val="1"/>
    <w:link w:val="111"/>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112"/>
    <w:autoRedefine/>
    <w:qFormat/>
    <w:uiPriority w:val="0"/>
    <w:pPr>
      <w:keepNext/>
      <w:keepLines/>
      <w:widowControl w:val="0"/>
      <w:spacing w:before="260" w:after="260" w:line="416" w:lineRule="auto"/>
      <w:textAlignment w:val="auto"/>
      <w:outlineLvl w:val="1"/>
    </w:pPr>
    <w:rPr>
      <w:rFonts w:ascii="Arial" w:hAnsi="Arial" w:eastAsia="黑体"/>
      <w:b/>
      <w:bCs/>
      <w:sz w:val="32"/>
      <w:szCs w:val="32"/>
    </w:rPr>
  </w:style>
  <w:style w:type="paragraph" w:styleId="5">
    <w:name w:val="heading 4"/>
    <w:basedOn w:val="1"/>
    <w:next w:val="1"/>
    <w:autoRedefine/>
    <w:qFormat/>
    <w:uiPriority w:val="0"/>
    <w:pPr>
      <w:keepNext/>
      <w:keepLines/>
      <w:spacing w:line="360" w:lineRule="auto"/>
      <w:outlineLvl w:val="3"/>
    </w:pPr>
    <w:rPr>
      <w:rFonts w:ascii="Arial" w:hAnsi="Arial" w:eastAsia="黑体"/>
      <w:b/>
      <w:kern w:val="0"/>
      <w:sz w:val="24"/>
    </w:rPr>
  </w:style>
  <w:style w:type="character" w:default="1" w:styleId="25">
    <w:name w:val="Default Paragraph Font"/>
    <w:semiHidden/>
    <w:unhideWhenUsed/>
    <w:qFormat/>
    <w:uiPriority w:val="1"/>
  </w:style>
  <w:style w:type="table" w:default="1" w:styleId="23">
    <w:name w:val="Normal Table"/>
    <w:semiHidden/>
    <w:unhideWhenUsed/>
    <w:uiPriority w:val="99"/>
    <w:tblPr>
      <w:tblCellMar>
        <w:top w:w="0" w:type="dxa"/>
        <w:left w:w="108" w:type="dxa"/>
        <w:bottom w:w="0" w:type="dxa"/>
        <w:right w:w="108" w:type="dxa"/>
      </w:tblCellMar>
    </w:tblPr>
  </w:style>
  <w:style w:type="paragraph" w:customStyle="1" w:styleId="2">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6">
    <w:name w:val="table of authorities"/>
    <w:basedOn w:val="1"/>
    <w:next w:val="1"/>
    <w:autoRedefine/>
    <w:unhideWhenUsed/>
    <w:qFormat/>
    <w:uiPriority w:val="99"/>
    <w:pPr>
      <w:ind w:left="420" w:leftChars="200"/>
    </w:pPr>
  </w:style>
  <w:style w:type="paragraph" w:styleId="7">
    <w:name w:val="index 8"/>
    <w:basedOn w:val="1"/>
    <w:next w:val="1"/>
    <w:qFormat/>
    <w:uiPriority w:val="0"/>
    <w:pPr>
      <w:ind w:left="2940"/>
    </w:pPr>
  </w:style>
  <w:style w:type="paragraph" w:styleId="8">
    <w:name w:val="Normal Indent"/>
    <w:basedOn w:val="1"/>
    <w:autoRedefine/>
    <w:qFormat/>
    <w:uiPriority w:val="0"/>
    <w:pPr>
      <w:ind w:firstLine="420" w:firstLineChars="200"/>
    </w:pPr>
  </w:style>
  <w:style w:type="paragraph" w:styleId="9">
    <w:name w:val="annotation text"/>
    <w:basedOn w:val="1"/>
    <w:autoRedefine/>
    <w:semiHidden/>
    <w:unhideWhenUsed/>
    <w:qFormat/>
    <w:uiPriority w:val="99"/>
    <w:pPr>
      <w:jc w:val="left"/>
    </w:pPr>
  </w:style>
  <w:style w:type="paragraph" w:styleId="10">
    <w:name w:val="Salutation"/>
    <w:basedOn w:val="1"/>
    <w:next w:val="1"/>
    <w:link w:val="74"/>
    <w:autoRedefine/>
    <w:semiHidden/>
    <w:qFormat/>
    <w:uiPriority w:val="0"/>
    <w:rPr>
      <w:sz w:val="24"/>
      <w:szCs w:val="24"/>
    </w:rPr>
  </w:style>
  <w:style w:type="paragraph" w:styleId="11">
    <w:name w:val="Body Text"/>
    <w:basedOn w:val="1"/>
    <w:next w:val="12"/>
    <w:autoRedefine/>
    <w:qFormat/>
    <w:uiPriority w:val="0"/>
    <w:pPr>
      <w:autoSpaceDE w:val="0"/>
      <w:autoSpaceDN w:val="0"/>
      <w:adjustRightInd w:val="0"/>
      <w:spacing w:line="360" w:lineRule="exact"/>
    </w:pPr>
    <w:rPr>
      <w:rFonts w:ascii="方正仿宋简体" w:eastAsia="方正仿宋简体"/>
      <w:color w:val="000000"/>
      <w:kern w:val="0"/>
      <w:sz w:val="28"/>
    </w:rPr>
  </w:style>
  <w:style w:type="paragraph" w:styleId="12">
    <w:name w:val="Plain Text"/>
    <w:basedOn w:val="1"/>
    <w:next w:val="5"/>
    <w:link w:val="113"/>
    <w:autoRedefine/>
    <w:qFormat/>
    <w:uiPriority w:val="0"/>
    <w:pPr>
      <w:widowControl w:val="0"/>
      <w:textAlignment w:val="auto"/>
    </w:pPr>
    <w:rPr>
      <w:rFonts w:ascii="宋体" w:hAnsi="Courier New"/>
      <w:szCs w:val="20"/>
    </w:rPr>
  </w:style>
  <w:style w:type="paragraph" w:styleId="13">
    <w:name w:val="Body Text Indent"/>
    <w:basedOn w:val="1"/>
    <w:next w:val="14"/>
    <w:autoRedefine/>
    <w:unhideWhenUsed/>
    <w:qFormat/>
    <w:uiPriority w:val="99"/>
    <w:pPr>
      <w:spacing w:line="200" w:lineRule="exact"/>
      <w:ind w:firstLine="301"/>
    </w:pPr>
    <w:rPr>
      <w:kern w:val="0"/>
      <w:sz w:val="20"/>
      <w:szCs w:val="20"/>
    </w:rPr>
  </w:style>
  <w:style w:type="paragraph" w:styleId="14">
    <w:name w:val="Body Text First Indent 2"/>
    <w:basedOn w:val="13"/>
    <w:next w:val="1"/>
    <w:autoRedefine/>
    <w:unhideWhenUsed/>
    <w:qFormat/>
    <w:uiPriority w:val="99"/>
    <w:pPr>
      <w:ind w:firstLine="420" w:firstLineChars="200"/>
    </w:pPr>
  </w:style>
  <w:style w:type="paragraph" w:styleId="15">
    <w:name w:val="Date"/>
    <w:basedOn w:val="1"/>
    <w:next w:val="1"/>
    <w:autoRedefine/>
    <w:qFormat/>
    <w:uiPriority w:val="0"/>
    <w:pPr>
      <w:ind w:left="100" w:leftChars="2500"/>
    </w:pPr>
  </w:style>
  <w:style w:type="paragraph" w:styleId="16">
    <w:name w:val="Balloon Text"/>
    <w:basedOn w:val="1"/>
    <w:link w:val="109"/>
    <w:autoRedefine/>
    <w:semiHidden/>
    <w:unhideWhenUsed/>
    <w:qFormat/>
    <w:uiPriority w:val="99"/>
    <w:rPr>
      <w:sz w:val="18"/>
      <w:szCs w:val="18"/>
    </w:rPr>
  </w:style>
  <w:style w:type="paragraph" w:styleId="17">
    <w:name w:val="footer"/>
    <w:basedOn w:val="1"/>
    <w:link w:val="41"/>
    <w:autoRedefine/>
    <w:qFormat/>
    <w:uiPriority w:val="99"/>
    <w:pPr>
      <w:tabs>
        <w:tab w:val="center" w:pos="4153"/>
        <w:tab w:val="right" w:pos="8306"/>
      </w:tabs>
      <w:snapToGrid w:val="0"/>
      <w:jc w:val="left"/>
    </w:pPr>
    <w:rPr>
      <w:kern w:val="0"/>
      <w:sz w:val="18"/>
      <w:szCs w:val="18"/>
    </w:rPr>
  </w:style>
  <w:style w:type="paragraph" w:styleId="18">
    <w:name w:val="header"/>
    <w:basedOn w:val="1"/>
    <w:link w:val="42"/>
    <w:autoRedefine/>
    <w:qFormat/>
    <w:uiPriority w:val="0"/>
    <w:pPr>
      <w:pBdr>
        <w:bottom w:val="single" w:color="000000" w:sz="6" w:space="1"/>
      </w:pBdr>
      <w:tabs>
        <w:tab w:val="center" w:pos="4153"/>
        <w:tab w:val="right" w:pos="8306"/>
      </w:tabs>
      <w:snapToGrid w:val="0"/>
      <w:jc w:val="center"/>
    </w:pPr>
    <w:rPr>
      <w:kern w:val="0"/>
      <w:sz w:val="18"/>
      <w:szCs w:val="18"/>
    </w:rPr>
  </w:style>
  <w:style w:type="paragraph" w:styleId="19">
    <w:name w:val="toc 1"/>
    <w:basedOn w:val="1"/>
    <w:next w:val="1"/>
    <w:autoRedefine/>
    <w:unhideWhenUsed/>
    <w:qFormat/>
    <w:uiPriority w:val="39"/>
  </w:style>
  <w:style w:type="paragraph" w:styleId="20">
    <w:name w:val="Normal (Web)"/>
    <w:basedOn w:val="1"/>
    <w:autoRedefine/>
    <w:qFormat/>
    <w:uiPriority w:val="99"/>
    <w:pPr>
      <w:spacing w:before="100" w:beforeAutospacing="1" w:after="100" w:afterAutospacing="1"/>
      <w:jc w:val="left"/>
      <w:textAlignment w:val="auto"/>
    </w:pPr>
    <w:rPr>
      <w:rFonts w:ascii="宋体" w:hAnsi="宋体"/>
      <w:kern w:val="0"/>
      <w:sz w:val="24"/>
      <w:szCs w:val="24"/>
    </w:rPr>
  </w:style>
  <w:style w:type="paragraph" w:styleId="21">
    <w:name w:val="Title"/>
    <w:basedOn w:val="1"/>
    <w:next w:val="1"/>
    <w:link w:val="49"/>
    <w:autoRedefine/>
    <w:qFormat/>
    <w:uiPriority w:val="0"/>
    <w:pPr>
      <w:spacing w:before="240" w:after="60"/>
      <w:jc w:val="center"/>
    </w:pPr>
    <w:rPr>
      <w:rFonts w:ascii="Arial" w:hAnsi="Arial"/>
      <w:sz w:val="44"/>
      <w:szCs w:val="32"/>
    </w:rPr>
  </w:style>
  <w:style w:type="paragraph" w:styleId="22">
    <w:name w:val="Body Text First Indent"/>
    <w:basedOn w:val="11"/>
    <w:autoRedefine/>
    <w:unhideWhenUsed/>
    <w:qFormat/>
    <w:uiPriority w:val="99"/>
    <w:pPr>
      <w:widowControl w:val="0"/>
      <w:autoSpaceDE/>
      <w:autoSpaceDN/>
      <w:adjustRightInd/>
      <w:spacing w:line="240" w:lineRule="auto"/>
      <w:ind w:firstLine="240"/>
    </w:pPr>
    <w:rPr>
      <w:rFonts w:ascii="宋体" w:hAnsi="宋体" w:eastAsia="宋体" w:cs="宋体"/>
      <w:color w:val="auto"/>
      <w:kern w:val="2"/>
      <w:sz w:val="21"/>
      <w:szCs w:val="20"/>
      <w:lang w:eastAsia="zh-Hans"/>
    </w:rPr>
  </w:style>
  <w:style w:type="table" w:styleId="24">
    <w:name w:val="Table Grid"/>
    <w:basedOn w:val="23"/>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autoRedefine/>
    <w:qFormat/>
    <w:uiPriority w:val="0"/>
    <w:rPr>
      <w:rFonts w:cs="Times New Roman"/>
      <w:b/>
      <w:bCs/>
    </w:rPr>
  </w:style>
  <w:style w:type="character" w:styleId="27">
    <w:name w:val="page number"/>
    <w:basedOn w:val="25"/>
    <w:autoRedefine/>
    <w:qFormat/>
    <w:uiPriority w:val="0"/>
    <w:rPr>
      <w:rFonts w:ascii="Times New Roman" w:hAnsi="Times New Roman" w:eastAsia="宋体" w:cs="Times New Roman"/>
    </w:rPr>
  </w:style>
  <w:style w:type="character" w:styleId="28">
    <w:name w:val="Hyperlink"/>
    <w:autoRedefine/>
    <w:qFormat/>
    <w:uiPriority w:val="0"/>
    <w:rPr>
      <w:color w:val="0000FF"/>
      <w:u w:val="single"/>
    </w:rPr>
  </w:style>
  <w:style w:type="character" w:styleId="29">
    <w:name w:val="annotation reference"/>
    <w:autoRedefine/>
    <w:qFormat/>
    <w:uiPriority w:val="0"/>
    <w:rPr>
      <w:sz w:val="21"/>
      <w:szCs w:val="21"/>
    </w:rPr>
  </w:style>
  <w:style w:type="character" w:styleId="30">
    <w:name w:val="HTML Sample"/>
    <w:basedOn w:val="25"/>
    <w:qFormat/>
    <w:uiPriority w:val="0"/>
    <w:rPr>
      <w:rFonts w:hint="default" w:ascii="monospace" w:hAnsi="monospace" w:eastAsia="monospace" w:cs="monospace"/>
    </w:rPr>
  </w:style>
  <w:style w:type="paragraph" w:styleId="31">
    <w:name w:val="No Spacing"/>
    <w:autoRedefine/>
    <w:qFormat/>
    <w:uiPriority w:val="0"/>
    <w:rPr>
      <w:rFonts w:ascii="Calibri" w:hAnsi="Calibri" w:eastAsia="Times New Roman" w:cs="Times New Roman"/>
      <w:sz w:val="22"/>
      <w:szCs w:val="22"/>
      <w:lang w:val="en-US" w:eastAsia="zh-CN" w:bidi="ar-SA"/>
    </w:rPr>
  </w:style>
  <w:style w:type="paragraph" w:customStyle="1" w:styleId="32">
    <w:name w:val="正文首行缩进2字符"/>
    <w:basedOn w:val="1"/>
    <w:autoRedefine/>
    <w:qFormat/>
    <w:uiPriority w:val="0"/>
    <w:pPr>
      <w:adjustRightInd w:val="0"/>
    </w:pPr>
  </w:style>
  <w:style w:type="paragraph" w:customStyle="1" w:styleId="33">
    <w:name w:val="BodyText"/>
    <w:basedOn w:val="1"/>
    <w:link w:val="72"/>
    <w:autoRedefine/>
    <w:qFormat/>
    <w:uiPriority w:val="0"/>
    <w:pPr>
      <w:spacing w:line="312" w:lineRule="atLeast"/>
      <w:jc w:val="center"/>
    </w:pPr>
    <w:rPr>
      <w:rFonts w:ascii="楷体_GB2312" w:eastAsia="楷体_GB2312"/>
      <w:kern w:val="0"/>
      <w:sz w:val="48"/>
      <w:szCs w:val="20"/>
    </w:rPr>
  </w:style>
  <w:style w:type="paragraph" w:customStyle="1" w:styleId="34">
    <w:name w:val="Heading1"/>
    <w:basedOn w:val="1"/>
    <w:next w:val="1"/>
    <w:autoRedefine/>
    <w:qFormat/>
    <w:uiPriority w:val="0"/>
    <w:pPr>
      <w:tabs>
        <w:tab w:val="left" w:pos="1080"/>
      </w:tabs>
      <w:snapToGrid w:val="0"/>
      <w:spacing w:before="120" w:line="360" w:lineRule="auto"/>
    </w:pPr>
    <w:rPr>
      <w:rFonts w:eastAsia="理德小标宋简"/>
      <w:kern w:val="44"/>
      <w:sz w:val="28"/>
      <w:szCs w:val="44"/>
    </w:rPr>
  </w:style>
  <w:style w:type="paragraph" w:customStyle="1" w:styleId="35">
    <w:name w:val="Heading2"/>
    <w:basedOn w:val="1"/>
    <w:next w:val="1"/>
    <w:autoRedefine/>
    <w:qFormat/>
    <w:uiPriority w:val="0"/>
    <w:pPr>
      <w:keepNext/>
      <w:keepLines/>
      <w:spacing w:before="260" w:after="260" w:line="416" w:lineRule="auto"/>
    </w:pPr>
    <w:rPr>
      <w:rFonts w:ascii="Cambria" w:hAnsi="Cambria"/>
      <w:sz w:val="32"/>
      <w:szCs w:val="32"/>
    </w:rPr>
  </w:style>
  <w:style w:type="paragraph" w:customStyle="1" w:styleId="36">
    <w:name w:val="Heading3"/>
    <w:basedOn w:val="1"/>
    <w:next w:val="1"/>
    <w:autoRedefine/>
    <w:qFormat/>
    <w:uiPriority w:val="0"/>
    <w:pPr>
      <w:keepNext/>
      <w:keepLines/>
      <w:spacing w:before="260" w:after="260" w:line="416" w:lineRule="auto"/>
    </w:pPr>
    <w:rPr>
      <w:sz w:val="32"/>
      <w:szCs w:val="32"/>
    </w:rPr>
  </w:style>
  <w:style w:type="paragraph" w:customStyle="1" w:styleId="37">
    <w:name w:val="Heading4"/>
    <w:basedOn w:val="1"/>
    <w:next w:val="1"/>
    <w:autoRedefine/>
    <w:qFormat/>
    <w:uiPriority w:val="0"/>
    <w:pPr>
      <w:keepNext/>
      <w:keepLines/>
      <w:spacing w:line="360" w:lineRule="auto"/>
      <w:jc w:val="center"/>
    </w:pPr>
    <w:rPr>
      <w:rFonts w:ascii="Cambria" w:hAnsi="Cambria"/>
      <w:sz w:val="28"/>
      <w:szCs w:val="36"/>
    </w:rPr>
  </w:style>
  <w:style w:type="paragraph" w:customStyle="1" w:styleId="38">
    <w:name w:val="Heading5"/>
    <w:basedOn w:val="1"/>
    <w:next w:val="1"/>
    <w:autoRedefine/>
    <w:qFormat/>
    <w:uiPriority w:val="0"/>
    <w:pPr>
      <w:keepNext/>
      <w:keepLines/>
      <w:spacing w:before="280" w:after="290" w:line="376" w:lineRule="auto"/>
    </w:pPr>
    <w:rPr>
      <w:sz w:val="28"/>
      <w:szCs w:val="28"/>
    </w:rPr>
  </w:style>
  <w:style w:type="character" w:customStyle="1" w:styleId="39">
    <w:name w:val="NormalCharacter"/>
    <w:basedOn w:val="25"/>
    <w:autoRedefine/>
    <w:qFormat/>
    <w:uiPriority w:val="0"/>
  </w:style>
  <w:style w:type="table" w:customStyle="1" w:styleId="40">
    <w:name w:val="TableNormal"/>
    <w:autoRedefine/>
    <w:qFormat/>
    <w:uiPriority w:val="0"/>
    <w:tblPr>
      <w:tblCellMar>
        <w:top w:w="0" w:type="dxa"/>
        <w:left w:w="0" w:type="dxa"/>
        <w:bottom w:w="0" w:type="dxa"/>
        <w:right w:w="0" w:type="dxa"/>
      </w:tblCellMar>
    </w:tblPr>
  </w:style>
  <w:style w:type="character" w:customStyle="1" w:styleId="41">
    <w:name w:val="页脚 字符"/>
    <w:link w:val="17"/>
    <w:autoRedefine/>
    <w:qFormat/>
    <w:uiPriority w:val="99"/>
    <w:rPr>
      <w:sz w:val="18"/>
      <w:szCs w:val="18"/>
    </w:rPr>
  </w:style>
  <w:style w:type="character" w:customStyle="1" w:styleId="42">
    <w:name w:val="页眉 字符"/>
    <w:link w:val="18"/>
    <w:autoRedefine/>
    <w:qFormat/>
    <w:uiPriority w:val="0"/>
    <w:rPr>
      <w:sz w:val="18"/>
      <w:szCs w:val="18"/>
    </w:rPr>
  </w:style>
  <w:style w:type="character" w:customStyle="1" w:styleId="43">
    <w:name w:val="UserStyle_2"/>
    <w:link w:val="44"/>
    <w:autoRedefine/>
    <w:qFormat/>
    <w:uiPriority w:val="0"/>
    <w:rPr>
      <w:kern w:val="2"/>
      <w:sz w:val="18"/>
      <w:szCs w:val="18"/>
    </w:rPr>
  </w:style>
  <w:style w:type="paragraph" w:customStyle="1" w:styleId="44">
    <w:name w:val="Acetate"/>
    <w:basedOn w:val="1"/>
    <w:link w:val="43"/>
    <w:autoRedefine/>
    <w:qFormat/>
    <w:uiPriority w:val="0"/>
    <w:rPr>
      <w:sz w:val="18"/>
      <w:szCs w:val="18"/>
    </w:rPr>
  </w:style>
  <w:style w:type="character" w:customStyle="1" w:styleId="45">
    <w:name w:val="AnnotationReference"/>
    <w:autoRedefine/>
    <w:qFormat/>
    <w:uiPriority w:val="0"/>
    <w:rPr>
      <w:sz w:val="21"/>
      <w:szCs w:val="21"/>
    </w:rPr>
  </w:style>
  <w:style w:type="character" w:customStyle="1" w:styleId="46">
    <w:name w:val="PageNumber"/>
    <w:basedOn w:val="39"/>
    <w:autoRedefine/>
    <w:qFormat/>
    <w:uiPriority w:val="0"/>
  </w:style>
  <w:style w:type="character" w:customStyle="1" w:styleId="47">
    <w:name w:val="UserStyle_3"/>
    <w:link w:val="48"/>
    <w:autoRedefine/>
    <w:qFormat/>
    <w:uiPriority w:val="0"/>
    <w:rPr>
      <w:rFonts w:ascii="宋体" w:hAnsi="Times New Roman"/>
      <w:sz w:val="18"/>
      <w:szCs w:val="18"/>
    </w:rPr>
  </w:style>
  <w:style w:type="paragraph" w:customStyle="1" w:styleId="48">
    <w:name w:val="NavPane"/>
    <w:basedOn w:val="1"/>
    <w:link w:val="47"/>
    <w:autoRedefine/>
    <w:qFormat/>
    <w:uiPriority w:val="0"/>
    <w:pPr>
      <w:spacing w:line="312" w:lineRule="atLeast"/>
    </w:pPr>
    <w:rPr>
      <w:rFonts w:ascii="宋体"/>
      <w:kern w:val="0"/>
      <w:sz w:val="18"/>
      <w:szCs w:val="18"/>
    </w:rPr>
  </w:style>
  <w:style w:type="character" w:customStyle="1" w:styleId="49">
    <w:name w:val="标题 字符"/>
    <w:link w:val="21"/>
    <w:autoRedefine/>
    <w:qFormat/>
    <w:uiPriority w:val="0"/>
    <w:rPr>
      <w:rFonts w:ascii="Arial" w:hAnsi="Arial" w:cs="Arial"/>
      <w:b/>
      <w:bCs/>
      <w:kern w:val="2"/>
      <w:sz w:val="44"/>
      <w:szCs w:val="32"/>
    </w:rPr>
  </w:style>
  <w:style w:type="character" w:customStyle="1" w:styleId="50">
    <w:name w:val="UserStyle_5"/>
    <w:autoRedefine/>
    <w:qFormat/>
    <w:uiPriority w:val="0"/>
    <w:rPr>
      <w:rFonts w:cs="Times New Roman"/>
      <w:b/>
      <w:bCs/>
      <w:kern w:val="2"/>
      <w:sz w:val="32"/>
      <w:szCs w:val="32"/>
    </w:rPr>
  </w:style>
  <w:style w:type="character" w:customStyle="1" w:styleId="51">
    <w:name w:val="UserStyle_6"/>
    <w:autoRedefine/>
    <w:qFormat/>
    <w:uiPriority w:val="0"/>
    <w:rPr>
      <w:rFonts w:ascii="Cambria" w:hAnsi="Cambria" w:eastAsia="宋体" w:cs="Times New Roman"/>
      <w:b/>
      <w:bCs/>
      <w:kern w:val="2"/>
      <w:sz w:val="32"/>
      <w:szCs w:val="32"/>
    </w:rPr>
  </w:style>
  <w:style w:type="character" w:customStyle="1" w:styleId="52">
    <w:name w:val="UserStyle_7"/>
    <w:autoRedefine/>
    <w:qFormat/>
    <w:uiPriority w:val="0"/>
    <w:rPr>
      <w:rFonts w:ascii="宋体" w:hAnsi="Courier New" w:eastAsia="宋体"/>
      <w:szCs w:val="20"/>
    </w:rPr>
  </w:style>
  <w:style w:type="character" w:customStyle="1" w:styleId="53">
    <w:name w:val="UserStyle_8"/>
    <w:link w:val="54"/>
    <w:autoRedefine/>
    <w:qFormat/>
    <w:uiPriority w:val="0"/>
    <w:rPr>
      <w:rFonts w:ascii="宋体" w:hAnsi="Courier New"/>
      <w:kern w:val="2"/>
      <w:sz w:val="21"/>
      <w:szCs w:val="21"/>
    </w:rPr>
  </w:style>
  <w:style w:type="paragraph" w:customStyle="1" w:styleId="54">
    <w:name w:val="PlainText"/>
    <w:basedOn w:val="1"/>
    <w:link w:val="53"/>
    <w:autoRedefine/>
    <w:qFormat/>
    <w:uiPriority w:val="0"/>
    <w:rPr>
      <w:rFonts w:ascii="宋体" w:hAnsi="Courier New"/>
      <w:szCs w:val="21"/>
    </w:rPr>
  </w:style>
  <w:style w:type="character" w:customStyle="1" w:styleId="55">
    <w:name w:val="UserStyle_9"/>
    <w:link w:val="56"/>
    <w:autoRedefine/>
    <w:semiHidden/>
    <w:qFormat/>
    <w:uiPriority w:val="0"/>
    <w:rPr>
      <w:kern w:val="2"/>
      <w:sz w:val="21"/>
      <w:szCs w:val="22"/>
    </w:rPr>
  </w:style>
  <w:style w:type="paragraph" w:customStyle="1" w:styleId="56">
    <w:name w:val="BodyText2"/>
    <w:basedOn w:val="1"/>
    <w:link w:val="55"/>
    <w:autoRedefine/>
    <w:qFormat/>
    <w:uiPriority w:val="0"/>
    <w:pPr>
      <w:spacing w:after="120" w:line="480" w:lineRule="auto"/>
    </w:pPr>
  </w:style>
  <w:style w:type="character" w:customStyle="1" w:styleId="57">
    <w:name w:val="UserStyle_10"/>
    <w:link w:val="58"/>
    <w:autoRedefine/>
    <w:qFormat/>
    <w:uiPriority w:val="0"/>
    <w:rPr>
      <w:rFonts w:ascii="Times New Roman" w:hAnsi="Times New Roman"/>
      <w:sz w:val="21"/>
    </w:rPr>
  </w:style>
  <w:style w:type="paragraph" w:customStyle="1" w:styleId="58">
    <w:name w:val="AnnotationText"/>
    <w:basedOn w:val="1"/>
    <w:link w:val="57"/>
    <w:autoRedefine/>
    <w:qFormat/>
    <w:uiPriority w:val="0"/>
    <w:pPr>
      <w:spacing w:line="312" w:lineRule="atLeast"/>
      <w:jc w:val="left"/>
    </w:pPr>
    <w:rPr>
      <w:kern w:val="0"/>
      <w:szCs w:val="20"/>
    </w:rPr>
  </w:style>
  <w:style w:type="character" w:customStyle="1" w:styleId="59">
    <w:name w:val="UserStyle_11"/>
    <w:autoRedefine/>
    <w:qFormat/>
    <w:uiPriority w:val="0"/>
    <w:rPr>
      <w:rFonts w:cs="Times New Roman"/>
      <w:b/>
      <w:bCs/>
      <w:kern w:val="2"/>
      <w:sz w:val="28"/>
      <w:szCs w:val="28"/>
    </w:rPr>
  </w:style>
  <w:style w:type="character" w:customStyle="1" w:styleId="60">
    <w:name w:val="UserStyle_12"/>
    <w:autoRedefine/>
    <w:qFormat/>
    <w:uiPriority w:val="0"/>
    <w:rPr>
      <w:rFonts w:ascii="Cambria" w:hAnsi="Cambria" w:eastAsia="宋体" w:cs="Times New Roman"/>
      <w:b/>
      <w:bCs/>
      <w:kern w:val="2"/>
      <w:sz w:val="28"/>
      <w:szCs w:val="36"/>
    </w:rPr>
  </w:style>
  <w:style w:type="character" w:customStyle="1" w:styleId="61">
    <w:name w:val="UserStyle_13"/>
    <w:link w:val="62"/>
    <w:autoRedefine/>
    <w:qFormat/>
    <w:uiPriority w:val="0"/>
    <w:rPr>
      <w:rFonts w:ascii="Times New Roman" w:hAnsi="Times New Roman"/>
      <w:kern w:val="2"/>
      <w:sz w:val="24"/>
      <w:szCs w:val="24"/>
    </w:rPr>
  </w:style>
  <w:style w:type="paragraph" w:customStyle="1" w:styleId="62">
    <w:name w:val="BodyTextIndent"/>
    <w:basedOn w:val="1"/>
    <w:link w:val="61"/>
    <w:autoRedefine/>
    <w:qFormat/>
    <w:uiPriority w:val="0"/>
    <w:pPr>
      <w:ind w:left="420" w:leftChars="200"/>
      <w:jc w:val="left"/>
    </w:pPr>
    <w:rPr>
      <w:sz w:val="24"/>
      <w:szCs w:val="24"/>
    </w:rPr>
  </w:style>
  <w:style w:type="character" w:customStyle="1" w:styleId="63">
    <w:name w:val="UserStyle_14"/>
    <w:autoRedefine/>
    <w:qFormat/>
    <w:uiPriority w:val="0"/>
    <w:rPr>
      <w:rFonts w:ascii="宋体" w:hAnsi="Courier New" w:eastAsia="宋体"/>
      <w:kern w:val="2"/>
      <w:sz w:val="21"/>
      <w:lang w:val="en-US" w:eastAsia="zh-CN" w:bidi="ar-SA"/>
    </w:rPr>
  </w:style>
  <w:style w:type="character" w:customStyle="1" w:styleId="64">
    <w:name w:val="UserStyle_15"/>
    <w:basedOn w:val="39"/>
    <w:autoRedefine/>
    <w:qFormat/>
    <w:uiPriority w:val="0"/>
  </w:style>
  <w:style w:type="character" w:customStyle="1" w:styleId="65">
    <w:name w:val="UserStyle_16"/>
    <w:autoRedefine/>
    <w:qFormat/>
    <w:uiPriority w:val="0"/>
    <w:rPr>
      <w:rFonts w:ascii="宋体" w:hAnsi="Courier New" w:eastAsia="宋体"/>
      <w:szCs w:val="21"/>
    </w:rPr>
  </w:style>
  <w:style w:type="character" w:customStyle="1" w:styleId="66">
    <w:name w:val="UserStyle_17"/>
    <w:link w:val="67"/>
    <w:autoRedefine/>
    <w:semiHidden/>
    <w:qFormat/>
    <w:uiPriority w:val="0"/>
    <w:rPr>
      <w:rFonts w:ascii="Times New Roman" w:hAnsi="Times New Roman"/>
      <w:kern w:val="2"/>
      <w:sz w:val="24"/>
      <w:szCs w:val="24"/>
    </w:rPr>
  </w:style>
  <w:style w:type="paragraph" w:customStyle="1" w:styleId="67">
    <w:name w:val="NoteHeading"/>
    <w:basedOn w:val="1"/>
    <w:next w:val="1"/>
    <w:link w:val="66"/>
    <w:autoRedefine/>
    <w:semiHidden/>
    <w:qFormat/>
    <w:uiPriority w:val="0"/>
    <w:pPr>
      <w:jc w:val="center"/>
    </w:pPr>
    <w:rPr>
      <w:sz w:val="24"/>
      <w:szCs w:val="24"/>
    </w:rPr>
  </w:style>
  <w:style w:type="character" w:customStyle="1" w:styleId="68">
    <w:name w:val="UserStyle_18"/>
    <w:link w:val="69"/>
    <w:autoRedefine/>
    <w:qFormat/>
    <w:uiPriority w:val="0"/>
    <w:rPr>
      <w:rFonts w:ascii="宋体" w:hAnsi="Times New Roman"/>
      <w:sz w:val="28"/>
    </w:rPr>
  </w:style>
  <w:style w:type="paragraph" w:customStyle="1" w:styleId="69">
    <w:name w:val="BodyTextIndent3"/>
    <w:basedOn w:val="1"/>
    <w:link w:val="68"/>
    <w:autoRedefine/>
    <w:qFormat/>
    <w:uiPriority w:val="0"/>
    <w:pPr>
      <w:spacing w:line="360" w:lineRule="auto"/>
      <w:ind w:firstLine="480"/>
    </w:pPr>
    <w:rPr>
      <w:rFonts w:ascii="宋体"/>
      <w:kern w:val="0"/>
      <w:sz w:val="28"/>
      <w:szCs w:val="20"/>
    </w:rPr>
  </w:style>
  <w:style w:type="character" w:customStyle="1" w:styleId="70">
    <w:name w:val="UserStyle_19"/>
    <w:link w:val="71"/>
    <w:autoRedefine/>
    <w:qFormat/>
    <w:uiPriority w:val="0"/>
    <w:rPr>
      <w:rFonts w:ascii="Times New Roman" w:hAnsi="Times New Roman" w:cs="Times New Roman"/>
      <w:b/>
      <w:bCs/>
      <w:sz w:val="21"/>
    </w:rPr>
  </w:style>
  <w:style w:type="paragraph" w:customStyle="1" w:styleId="71">
    <w:name w:val="AnnotationSubject"/>
    <w:basedOn w:val="58"/>
    <w:next w:val="58"/>
    <w:link w:val="70"/>
    <w:autoRedefine/>
    <w:qFormat/>
    <w:uiPriority w:val="0"/>
  </w:style>
  <w:style w:type="character" w:customStyle="1" w:styleId="72">
    <w:name w:val="UserStyle_20"/>
    <w:link w:val="33"/>
    <w:autoRedefine/>
    <w:qFormat/>
    <w:uiPriority w:val="0"/>
    <w:rPr>
      <w:rFonts w:ascii="楷体_GB2312" w:hAnsi="Times New Roman" w:eastAsia="楷体_GB2312"/>
      <w:b/>
      <w:sz w:val="48"/>
    </w:rPr>
  </w:style>
  <w:style w:type="character" w:customStyle="1" w:styleId="73">
    <w:name w:val="UserStyle_21"/>
    <w:autoRedefine/>
    <w:qFormat/>
    <w:uiPriority w:val="0"/>
    <w:rPr>
      <w:rFonts w:ascii="Times New Roman" w:hAnsi="Times New Roman" w:eastAsia="理德小标宋简" w:cs="Times New Roman"/>
      <w:b/>
      <w:bCs/>
      <w:kern w:val="44"/>
      <w:sz w:val="28"/>
      <w:szCs w:val="44"/>
    </w:rPr>
  </w:style>
  <w:style w:type="character" w:customStyle="1" w:styleId="74">
    <w:name w:val="称呼 字符"/>
    <w:link w:val="10"/>
    <w:autoRedefine/>
    <w:semiHidden/>
    <w:qFormat/>
    <w:uiPriority w:val="0"/>
    <w:rPr>
      <w:rFonts w:ascii="Times New Roman" w:hAnsi="Times New Roman"/>
      <w:kern w:val="2"/>
      <w:sz w:val="24"/>
      <w:szCs w:val="24"/>
    </w:rPr>
  </w:style>
  <w:style w:type="paragraph" w:customStyle="1" w:styleId="75">
    <w:name w:val="UserStyle_23"/>
    <w:basedOn w:val="1"/>
    <w:autoRedefine/>
    <w:qFormat/>
    <w:uiPriority w:val="0"/>
    <w:pPr>
      <w:tabs>
        <w:tab w:val="left" w:pos="2041"/>
      </w:tabs>
      <w:spacing w:after="120" w:line="336" w:lineRule="auto"/>
      <w:ind w:left="2041" w:hanging="680"/>
    </w:pPr>
    <w:rPr>
      <w:rFonts w:ascii="Arial" w:hAnsi="Arial"/>
      <w:w w:val="105"/>
      <w:kern w:val="20"/>
      <w:sz w:val="24"/>
      <w:szCs w:val="20"/>
      <w:lang w:val="en-GB" w:eastAsia="en-US"/>
    </w:rPr>
  </w:style>
  <w:style w:type="paragraph" w:customStyle="1" w:styleId="76">
    <w:name w:val="TOC7"/>
    <w:basedOn w:val="1"/>
    <w:next w:val="1"/>
    <w:autoRedefine/>
    <w:qFormat/>
    <w:uiPriority w:val="0"/>
    <w:pPr>
      <w:spacing w:line="312" w:lineRule="atLeast"/>
      <w:ind w:left="1260"/>
      <w:jc w:val="left"/>
    </w:pPr>
    <w:rPr>
      <w:kern w:val="0"/>
      <w:sz w:val="18"/>
      <w:szCs w:val="18"/>
    </w:rPr>
  </w:style>
  <w:style w:type="paragraph" w:customStyle="1" w:styleId="77">
    <w:name w:val="TOC5"/>
    <w:basedOn w:val="1"/>
    <w:next w:val="1"/>
    <w:autoRedefine/>
    <w:qFormat/>
    <w:uiPriority w:val="0"/>
    <w:pPr>
      <w:spacing w:line="312" w:lineRule="atLeast"/>
      <w:ind w:left="840"/>
      <w:jc w:val="left"/>
    </w:pPr>
    <w:rPr>
      <w:kern w:val="0"/>
      <w:sz w:val="18"/>
      <w:szCs w:val="18"/>
    </w:rPr>
  </w:style>
  <w:style w:type="paragraph" w:customStyle="1" w:styleId="78">
    <w:name w:val="TOC8"/>
    <w:basedOn w:val="1"/>
    <w:next w:val="1"/>
    <w:autoRedefine/>
    <w:qFormat/>
    <w:uiPriority w:val="0"/>
    <w:pPr>
      <w:spacing w:line="312" w:lineRule="atLeast"/>
      <w:ind w:left="1470"/>
      <w:jc w:val="left"/>
    </w:pPr>
    <w:rPr>
      <w:kern w:val="0"/>
      <w:sz w:val="18"/>
      <w:szCs w:val="18"/>
    </w:rPr>
  </w:style>
  <w:style w:type="paragraph" w:customStyle="1" w:styleId="79">
    <w:name w:val="UserStyle_24"/>
    <w:basedOn w:val="1"/>
    <w:next w:val="1"/>
    <w:autoRedefine/>
    <w:qFormat/>
    <w:uiPriority w:val="0"/>
    <w:pPr>
      <w:spacing w:before="120" w:after="120" w:line="290" w:lineRule="auto"/>
      <w:jc w:val="center"/>
    </w:pPr>
    <w:rPr>
      <w:rFonts w:ascii="Arial" w:hAnsi="Arial"/>
      <w:kern w:val="24"/>
      <w:sz w:val="24"/>
      <w:szCs w:val="24"/>
      <w:lang w:val="en-GB" w:eastAsia="en-US"/>
    </w:rPr>
  </w:style>
  <w:style w:type="paragraph" w:customStyle="1" w:styleId="80">
    <w:name w:val="TOC2"/>
    <w:basedOn w:val="1"/>
    <w:next w:val="1"/>
    <w:autoRedefine/>
    <w:qFormat/>
    <w:uiPriority w:val="0"/>
    <w:pPr>
      <w:spacing w:line="312" w:lineRule="atLeast"/>
      <w:ind w:left="210"/>
      <w:jc w:val="left"/>
    </w:pPr>
    <w:rPr>
      <w:kern w:val="0"/>
      <w:sz w:val="20"/>
      <w:szCs w:val="20"/>
    </w:rPr>
  </w:style>
  <w:style w:type="paragraph" w:customStyle="1" w:styleId="81">
    <w:name w:val="TOC6"/>
    <w:basedOn w:val="1"/>
    <w:next w:val="1"/>
    <w:autoRedefine/>
    <w:qFormat/>
    <w:uiPriority w:val="0"/>
    <w:pPr>
      <w:spacing w:line="312" w:lineRule="atLeast"/>
      <w:ind w:left="1050"/>
      <w:jc w:val="left"/>
    </w:pPr>
    <w:rPr>
      <w:kern w:val="0"/>
      <w:sz w:val="18"/>
      <w:szCs w:val="18"/>
    </w:rPr>
  </w:style>
  <w:style w:type="paragraph" w:customStyle="1" w:styleId="82">
    <w:name w:val="TOC3"/>
    <w:basedOn w:val="1"/>
    <w:next w:val="1"/>
    <w:autoRedefine/>
    <w:qFormat/>
    <w:uiPriority w:val="0"/>
    <w:pPr>
      <w:spacing w:line="312" w:lineRule="atLeast"/>
      <w:ind w:left="420"/>
      <w:jc w:val="left"/>
    </w:pPr>
    <w:rPr>
      <w:kern w:val="0"/>
      <w:sz w:val="20"/>
      <w:szCs w:val="20"/>
    </w:rPr>
  </w:style>
  <w:style w:type="paragraph" w:customStyle="1" w:styleId="83">
    <w:name w:val="UserStyle_25"/>
    <w:basedOn w:val="1"/>
    <w:autoRedefine/>
    <w:qFormat/>
    <w:uiPriority w:val="0"/>
    <w:pPr>
      <w:tabs>
        <w:tab w:val="left" w:pos="2722"/>
      </w:tabs>
      <w:spacing w:after="120" w:line="336" w:lineRule="auto"/>
      <w:ind w:left="2722" w:hanging="681"/>
    </w:pPr>
    <w:rPr>
      <w:rFonts w:ascii="Arial" w:hAnsi="Arial"/>
      <w:w w:val="105"/>
      <w:kern w:val="20"/>
      <w:sz w:val="24"/>
      <w:szCs w:val="20"/>
      <w:lang w:val="en-GB" w:eastAsia="en-US"/>
    </w:rPr>
  </w:style>
  <w:style w:type="paragraph" w:customStyle="1" w:styleId="84">
    <w:name w:val="UserStyle_26"/>
    <w:basedOn w:val="85"/>
    <w:autoRedefine/>
    <w:qFormat/>
    <w:uiPriority w:val="0"/>
    <w:pPr>
      <w:tabs>
        <w:tab w:val="left" w:pos="1361"/>
      </w:tabs>
    </w:pPr>
  </w:style>
  <w:style w:type="paragraph" w:customStyle="1" w:styleId="85">
    <w:name w:val="UserStyle_27"/>
    <w:basedOn w:val="1"/>
    <w:autoRedefine/>
    <w:qFormat/>
    <w:uiPriority w:val="0"/>
    <w:pPr>
      <w:tabs>
        <w:tab w:val="left" w:pos="1361"/>
      </w:tabs>
      <w:spacing w:after="120" w:line="336" w:lineRule="auto"/>
      <w:ind w:left="1361" w:hanging="737"/>
    </w:pPr>
    <w:rPr>
      <w:rFonts w:ascii="Arial" w:hAnsi="Arial"/>
      <w:w w:val="105"/>
      <w:kern w:val="20"/>
      <w:sz w:val="24"/>
      <w:szCs w:val="20"/>
      <w:lang w:val="en-GB" w:eastAsia="en-US"/>
    </w:rPr>
  </w:style>
  <w:style w:type="paragraph" w:customStyle="1" w:styleId="86">
    <w:name w:val="TOC9"/>
    <w:basedOn w:val="1"/>
    <w:next w:val="1"/>
    <w:autoRedefine/>
    <w:qFormat/>
    <w:uiPriority w:val="0"/>
    <w:pPr>
      <w:spacing w:line="312" w:lineRule="atLeast"/>
      <w:ind w:left="1680"/>
      <w:jc w:val="left"/>
    </w:pPr>
    <w:rPr>
      <w:kern w:val="0"/>
      <w:sz w:val="18"/>
      <w:szCs w:val="18"/>
    </w:rPr>
  </w:style>
  <w:style w:type="paragraph" w:customStyle="1" w:styleId="87">
    <w:name w:val="TOC4"/>
    <w:basedOn w:val="1"/>
    <w:next w:val="1"/>
    <w:autoRedefine/>
    <w:qFormat/>
    <w:uiPriority w:val="0"/>
    <w:pPr>
      <w:spacing w:line="312" w:lineRule="atLeast"/>
      <w:ind w:left="630"/>
      <w:jc w:val="left"/>
    </w:pPr>
    <w:rPr>
      <w:kern w:val="0"/>
      <w:sz w:val="18"/>
      <w:szCs w:val="18"/>
    </w:rPr>
  </w:style>
  <w:style w:type="paragraph" w:customStyle="1" w:styleId="88">
    <w:name w:val="TOC1"/>
    <w:basedOn w:val="1"/>
    <w:next w:val="1"/>
    <w:autoRedefine/>
    <w:qFormat/>
    <w:uiPriority w:val="0"/>
    <w:pPr>
      <w:spacing w:before="120" w:after="120" w:line="312" w:lineRule="atLeast"/>
      <w:jc w:val="left"/>
    </w:pPr>
    <w:rPr>
      <w:kern w:val="0"/>
      <w:sz w:val="20"/>
      <w:szCs w:val="20"/>
    </w:rPr>
  </w:style>
  <w:style w:type="paragraph" w:customStyle="1" w:styleId="89">
    <w:name w:val="HtmlNormal"/>
    <w:basedOn w:val="1"/>
    <w:autoRedefine/>
    <w:qFormat/>
    <w:uiPriority w:val="0"/>
    <w:pPr>
      <w:spacing w:before="100" w:beforeAutospacing="1" w:after="100" w:afterAutospacing="1"/>
      <w:jc w:val="left"/>
    </w:pPr>
    <w:rPr>
      <w:rFonts w:ascii="宋体" w:hAnsi="宋体"/>
      <w:kern w:val="0"/>
      <w:sz w:val="24"/>
      <w:szCs w:val="24"/>
    </w:rPr>
  </w:style>
  <w:style w:type="paragraph" w:customStyle="1" w:styleId="90">
    <w:name w:val="UserStyle_28"/>
    <w:basedOn w:val="1"/>
    <w:autoRedefine/>
    <w:qFormat/>
    <w:uiPriority w:val="0"/>
    <w:pPr>
      <w:spacing w:after="140" w:line="290" w:lineRule="auto"/>
    </w:pPr>
    <w:rPr>
      <w:rFonts w:ascii="Arial" w:hAnsi="Arial"/>
      <w:kern w:val="20"/>
      <w:sz w:val="20"/>
      <w:szCs w:val="24"/>
      <w:lang w:val="en-GB" w:eastAsia="en-US"/>
    </w:rPr>
  </w:style>
  <w:style w:type="paragraph" w:customStyle="1" w:styleId="91">
    <w:name w:val="UserStyle_29"/>
    <w:autoRedefine/>
    <w:qFormat/>
    <w:uiPriority w:val="0"/>
    <w:pPr>
      <w:textAlignment w:val="baseline"/>
    </w:pPr>
    <w:rPr>
      <w:rFonts w:ascii="宋体" w:hAnsi="Times New Roman" w:eastAsia="宋体" w:cs="Times New Roman"/>
      <w:color w:val="000000"/>
      <w:sz w:val="24"/>
      <w:szCs w:val="24"/>
      <w:lang w:val="en-US" w:eastAsia="zh-CN" w:bidi="ar-SA"/>
    </w:rPr>
  </w:style>
  <w:style w:type="paragraph" w:customStyle="1" w:styleId="92">
    <w:name w:val="UserStyle_30"/>
    <w:basedOn w:val="1"/>
    <w:autoRedefine/>
    <w:qFormat/>
    <w:uiPriority w:val="0"/>
    <w:pPr>
      <w:spacing w:before="120" w:after="120" w:line="290" w:lineRule="auto"/>
      <w:jc w:val="center"/>
    </w:pPr>
    <w:rPr>
      <w:rFonts w:ascii="Arial" w:hAnsi="Arial"/>
      <w:kern w:val="20"/>
      <w:sz w:val="20"/>
      <w:szCs w:val="20"/>
      <w:lang w:val="en-GB" w:eastAsia="en-US"/>
    </w:rPr>
  </w:style>
  <w:style w:type="paragraph" w:customStyle="1" w:styleId="93">
    <w:name w:val="UserStyle_31"/>
    <w:basedOn w:val="1"/>
    <w:next w:val="1"/>
    <w:autoRedefine/>
    <w:qFormat/>
    <w:uiPriority w:val="0"/>
    <w:pPr>
      <w:tabs>
        <w:tab w:val="left" w:pos="624"/>
      </w:tabs>
      <w:spacing w:line="360" w:lineRule="auto"/>
      <w:ind w:left="624" w:hanging="624"/>
    </w:pPr>
    <w:rPr>
      <w:rFonts w:ascii="Arial" w:hAnsi="Arial"/>
      <w:w w:val="105"/>
      <w:kern w:val="20"/>
      <w:sz w:val="24"/>
      <w:szCs w:val="24"/>
      <w:lang w:val="en-GB" w:eastAsia="en-US"/>
    </w:rPr>
  </w:style>
  <w:style w:type="paragraph" w:customStyle="1" w:styleId="94">
    <w:name w:val="UserStyle_32"/>
    <w:basedOn w:val="1"/>
    <w:autoRedefine/>
    <w:qFormat/>
    <w:uiPriority w:val="0"/>
    <w:rPr>
      <w:rFonts w:ascii="仿宋_GB2312" w:eastAsia="仿宋_GB2312"/>
      <w:spacing w:val="-4"/>
      <w:sz w:val="32"/>
      <w:szCs w:val="21"/>
    </w:rPr>
  </w:style>
  <w:style w:type="paragraph" w:customStyle="1" w:styleId="95">
    <w:name w:val="UserStyle_33"/>
    <w:basedOn w:val="1"/>
    <w:autoRedefine/>
    <w:qFormat/>
    <w:uiPriority w:val="0"/>
    <w:pPr>
      <w:spacing w:line="290" w:lineRule="auto"/>
    </w:pPr>
    <w:rPr>
      <w:rFonts w:ascii="Arial" w:hAnsi="Arial" w:eastAsia="黑体"/>
      <w:kern w:val="20"/>
      <w:sz w:val="24"/>
      <w:szCs w:val="23"/>
      <w:lang w:val="en-GB" w:eastAsia="en-US"/>
    </w:rPr>
  </w:style>
  <w:style w:type="paragraph" w:customStyle="1" w:styleId="96">
    <w:name w:val="UserStyle_34"/>
    <w:basedOn w:val="1"/>
    <w:autoRedefine/>
    <w:qFormat/>
    <w:uiPriority w:val="0"/>
    <w:pPr>
      <w:tabs>
        <w:tab w:val="left" w:pos="624"/>
      </w:tabs>
      <w:spacing w:after="120" w:line="336" w:lineRule="auto"/>
      <w:ind w:left="624" w:hanging="624"/>
    </w:pPr>
    <w:rPr>
      <w:rFonts w:ascii="Arial" w:hAnsi="Arial"/>
      <w:w w:val="105"/>
      <w:kern w:val="20"/>
      <w:sz w:val="24"/>
      <w:szCs w:val="20"/>
      <w:lang w:val="en-GB" w:eastAsia="en-US"/>
    </w:rPr>
  </w:style>
  <w:style w:type="paragraph" w:customStyle="1" w:styleId="97">
    <w:name w:val="UserStyle_35"/>
    <w:basedOn w:val="1"/>
    <w:autoRedefine/>
    <w:qFormat/>
    <w:uiPriority w:val="0"/>
    <w:pPr>
      <w:spacing w:line="290" w:lineRule="auto"/>
    </w:pPr>
    <w:rPr>
      <w:rFonts w:ascii="Arial" w:hAnsi="Arial"/>
      <w:kern w:val="20"/>
      <w:sz w:val="24"/>
      <w:szCs w:val="23"/>
      <w:lang w:val="en-GB" w:eastAsia="en-US"/>
    </w:rPr>
  </w:style>
  <w:style w:type="paragraph" w:customStyle="1" w:styleId="98">
    <w:name w:val="UserStyle_36"/>
    <w:basedOn w:val="35"/>
    <w:next w:val="1"/>
    <w:autoRedefine/>
    <w:qFormat/>
    <w:uiPriority w:val="0"/>
    <w:pPr>
      <w:spacing w:before="100" w:after="0" w:line="400" w:lineRule="exact"/>
    </w:pPr>
    <w:rPr>
      <w:rFonts w:ascii="Times New Roman" w:hAnsi="Times New Roman" w:eastAsia="黑体"/>
      <w:sz w:val="28"/>
      <w:szCs w:val="20"/>
    </w:rPr>
  </w:style>
  <w:style w:type="paragraph" w:customStyle="1" w:styleId="99">
    <w:name w:val="UserStyle_37"/>
    <w:basedOn w:val="1"/>
    <w:autoRedefine/>
    <w:qFormat/>
    <w:uiPriority w:val="0"/>
    <w:pPr>
      <w:tabs>
        <w:tab w:val="left" w:pos="680"/>
      </w:tabs>
      <w:spacing w:after="140" w:line="290" w:lineRule="auto"/>
      <w:ind w:left="680" w:hanging="680"/>
    </w:pPr>
    <w:rPr>
      <w:rFonts w:ascii="Arial" w:hAnsi="Arial"/>
      <w:kern w:val="20"/>
      <w:sz w:val="20"/>
      <w:szCs w:val="24"/>
      <w:lang w:val="en-GB" w:eastAsia="en-US"/>
    </w:rPr>
  </w:style>
  <w:style w:type="paragraph" w:customStyle="1" w:styleId="100">
    <w:name w:val="UserStyle_38"/>
    <w:basedOn w:val="1"/>
    <w:next w:val="1"/>
    <w:autoRedefine/>
    <w:qFormat/>
    <w:uiPriority w:val="0"/>
    <w:pPr>
      <w:keepNext/>
      <w:tabs>
        <w:tab w:val="left" w:pos="624"/>
      </w:tabs>
      <w:spacing w:line="360" w:lineRule="auto"/>
      <w:ind w:left="624" w:hanging="624"/>
    </w:pPr>
    <w:rPr>
      <w:rFonts w:ascii="Arial" w:hAnsi="Arial" w:eastAsia="黑体"/>
      <w:w w:val="105"/>
      <w:kern w:val="20"/>
      <w:sz w:val="24"/>
      <w:szCs w:val="24"/>
      <w:lang w:val="en-GB" w:eastAsia="en-US"/>
    </w:rPr>
  </w:style>
  <w:style w:type="paragraph" w:customStyle="1" w:styleId="101">
    <w:name w:val="UserStyle_39"/>
    <w:autoRedefine/>
    <w:qFormat/>
    <w:uiPriority w:val="0"/>
    <w:pPr>
      <w:textAlignment w:val="baseline"/>
    </w:pPr>
    <w:rPr>
      <w:rFonts w:ascii="Times New Roman" w:hAnsi="Times New Roman" w:eastAsia="宋体" w:cs="Times New Roman"/>
      <w:lang w:val="en-US" w:eastAsia="zh-CN" w:bidi="ar-SA"/>
    </w:rPr>
  </w:style>
  <w:style w:type="paragraph" w:customStyle="1" w:styleId="102">
    <w:name w:val="UserStyle_40"/>
    <w:basedOn w:val="1"/>
    <w:autoRedefine/>
    <w:qFormat/>
    <w:uiPriority w:val="0"/>
    <w:pPr>
      <w:tabs>
        <w:tab w:val="left" w:pos="567"/>
      </w:tabs>
      <w:spacing w:line="290" w:lineRule="auto"/>
      <w:ind w:left="567" w:hanging="567"/>
    </w:pPr>
    <w:rPr>
      <w:rFonts w:ascii="Arial" w:hAnsi="Arial"/>
      <w:kern w:val="20"/>
      <w:sz w:val="24"/>
      <w:szCs w:val="20"/>
      <w:lang w:val="en-GB" w:eastAsia="en-US"/>
    </w:rPr>
  </w:style>
  <w:style w:type="paragraph" w:customStyle="1" w:styleId="103">
    <w:name w:val="UserStyle_41"/>
    <w:basedOn w:val="1"/>
    <w:autoRedefine/>
    <w:qFormat/>
    <w:uiPriority w:val="0"/>
    <w:pPr>
      <w:snapToGrid w:val="0"/>
      <w:spacing w:line="440" w:lineRule="atLeast"/>
    </w:pPr>
    <w:rPr>
      <w:rFonts w:ascii="宋体"/>
      <w:sz w:val="24"/>
      <w:szCs w:val="20"/>
    </w:rPr>
  </w:style>
  <w:style w:type="paragraph" w:customStyle="1" w:styleId="104">
    <w:name w:val="179"/>
    <w:basedOn w:val="1"/>
    <w:autoRedefine/>
    <w:qFormat/>
    <w:uiPriority w:val="0"/>
    <w:pPr>
      <w:ind w:firstLine="420" w:firstLineChars="200"/>
    </w:pPr>
  </w:style>
  <w:style w:type="paragraph" w:customStyle="1" w:styleId="105">
    <w:name w:val="UserStyle_42"/>
    <w:basedOn w:val="84"/>
    <w:autoRedefine/>
    <w:qFormat/>
    <w:uiPriority w:val="0"/>
    <w:pPr>
      <w:tabs>
        <w:tab w:val="left" w:pos="2041"/>
      </w:tabs>
      <w:ind w:left="2041" w:hanging="680"/>
    </w:pPr>
  </w:style>
  <w:style w:type="paragraph" w:customStyle="1" w:styleId="106">
    <w:name w:val="UserStyle_43"/>
    <w:basedOn w:val="97"/>
    <w:autoRedefine/>
    <w:qFormat/>
    <w:uiPriority w:val="0"/>
    <w:pPr>
      <w:tabs>
        <w:tab w:val="left" w:pos="480"/>
      </w:tabs>
      <w:ind w:left="480" w:hanging="480"/>
    </w:pPr>
  </w:style>
  <w:style w:type="table" w:customStyle="1" w:styleId="107">
    <w:name w:val="TableGrid"/>
    <w:basedOn w:val="40"/>
    <w:autoRedefine/>
    <w:qFormat/>
    <w:uiPriority w:val="0"/>
  </w:style>
  <w:style w:type="paragraph" w:customStyle="1" w:styleId="108">
    <w:name w:val="UserStyle_44"/>
    <w:basedOn w:val="1"/>
    <w:autoRedefine/>
    <w:qFormat/>
    <w:uiPriority w:val="0"/>
    <w:pPr>
      <w:jc w:val="left"/>
    </w:pPr>
    <w:rPr>
      <w:rFonts w:ascii="宋体" w:hAnsi="宋体" w:eastAsia="Times New Roman"/>
      <w:color w:val="000000"/>
      <w:kern w:val="0"/>
      <w:sz w:val="22"/>
      <w:lang w:val="zh-CN" w:eastAsia="en-US" w:bidi="zh-CN"/>
    </w:rPr>
  </w:style>
  <w:style w:type="character" w:customStyle="1" w:styleId="109">
    <w:name w:val="批注框文本 字符"/>
    <w:basedOn w:val="25"/>
    <w:link w:val="16"/>
    <w:autoRedefine/>
    <w:semiHidden/>
    <w:qFormat/>
    <w:uiPriority w:val="99"/>
    <w:rPr>
      <w:kern w:val="2"/>
      <w:sz w:val="18"/>
      <w:szCs w:val="18"/>
    </w:rPr>
  </w:style>
  <w:style w:type="paragraph" w:customStyle="1" w:styleId="110">
    <w:name w:val="Char Char Char Char Char Char Char"/>
    <w:basedOn w:val="1"/>
    <w:autoRedefine/>
    <w:qFormat/>
    <w:uiPriority w:val="0"/>
    <w:pPr>
      <w:widowControl w:val="0"/>
      <w:textAlignment w:val="auto"/>
    </w:pPr>
    <w:rPr>
      <w:szCs w:val="24"/>
    </w:rPr>
  </w:style>
  <w:style w:type="character" w:customStyle="1" w:styleId="111">
    <w:name w:val="标题 1 字符"/>
    <w:basedOn w:val="25"/>
    <w:link w:val="3"/>
    <w:autoRedefine/>
    <w:qFormat/>
    <w:uiPriority w:val="9"/>
    <w:rPr>
      <w:b/>
      <w:bCs/>
      <w:kern w:val="44"/>
      <w:sz w:val="44"/>
      <w:szCs w:val="44"/>
    </w:rPr>
  </w:style>
  <w:style w:type="character" w:customStyle="1" w:styleId="112">
    <w:name w:val="标题 2 字符"/>
    <w:basedOn w:val="25"/>
    <w:link w:val="4"/>
    <w:autoRedefine/>
    <w:qFormat/>
    <w:uiPriority w:val="0"/>
    <w:rPr>
      <w:rFonts w:ascii="Arial" w:hAnsi="Arial" w:eastAsia="黑体"/>
      <w:b/>
      <w:bCs/>
      <w:kern w:val="2"/>
      <w:sz w:val="32"/>
      <w:szCs w:val="32"/>
    </w:rPr>
  </w:style>
  <w:style w:type="character" w:customStyle="1" w:styleId="113">
    <w:name w:val="纯文本 字符"/>
    <w:link w:val="12"/>
    <w:autoRedefine/>
    <w:qFormat/>
    <w:uiPriority w:val="0"/>
    <w:rPr>
      <w:rFonts w:ascii="宋体" w:hAnsi="Courier New"/>
      <w:kern w:val="2"/>
      <w:sz w:val="21"/>
    </w:rPr>
  </w:style>
  <w:style w:type="character" w:customStyle="1" w:styleId="114">
    <w:name w:val="纯文本 Char"/>
    <w:basedOn w:val="25"/>
    <w:autoRedefine/>
    <w:semiHidden/>
    <w:qFormat/>
    <w:uiPriority w:val="99"/>
    <w:rPr>
      <w:rFonts w:ascii="宋体" w:hAnsi="Courier New" w:cs="Courier New"/>
      <w:kern w:val="2"/>
      <w:sz w:val="21"/>
      <w:szCs w:val="21"/>
    </w:rPr>
  </w:style>
  <w:style w:type="character" w:customStyle="1" w:styleId="115">
    <w:name w:val="列表段落 字符"/>
    <w:link w:val="116"/>
    <w:autoRedefine/>
    <w:qFormat/>
    <w:uiPriority w:val="0"/>
    <w:rPr>
      <w:kern w:val="2"/>
      <w:sz w:val="21"/>
      <w:szCs w:val="24"/>
    </w:rPr>
  </w:style>
  <w:style w:type="paragraph" w:styleId="116">
    <w:name w:val="List Paragraph"/>
    <w:basedOn w:val="1"/>
    <w:link w:val="115"/>
    <w:autoRedefine/>
    <w:qFormat/>
    <w:uiPriority w:val="0"/>
    <w:pPr>
      <w:widowControl w:val="0"/>
      <w:ind w:firstLine="420" w:firstLineChars="200"/>
      <w:textAlignment w:val="auto"/>
    </w:pPr>
    <w:rPr>
      <w:szCs w:val="24"/>
    </w:rPr>
  </w:style>
  <w:style w:type="paragraph" w:customStyle="1" w:styleId="117">
    <w:name w:val="Table Paragraph"/>
    <w:basedOn w:val="1"/>
    <w:autoRedefine/>
    <w:qFormat/>
    <w:uiPriority w:val="99"/>
    <w:rPr>
      <w:rFonts w:ascii="宋体" w:hAnsi="宋体" w:cs="宋体"/>
      <w:lang w:val="zh-CN"/>
    </w:rPr>
  </w:style>
  <w:style w:type="paragraph" w:customStyle="1" w:styleId="118">
    <w:name w:val="11111"/>
    <w:basedOn w:val="1"/>
    <w:next w:val="1"/>
    <w:autoRedefine/>
    <w:qFormat/>
    <w:uiPriority w:val="0"/>
    <w:pPr>
      <w:spacing w:line="360" w:lineRule="auto"/>
      <w:ind w:firstLine="200" w:firstLineChars="200"/>
    </w:pPr>
    <w:rPr>
      <w:rFonts w:ascii="宋体" w:hAnsi="宋体"/>
      <w:sz w:val="24"/>
    </w:rPr>
  </w:style>
  <w:style w:type="paragraph" w:customStyle="1" w:styleId="119">
    <w:name w:val="标题 5（有编号）（绿盟科技）"/>
    <w:basedOn w:val="1"/>
    <w:next w:val="120"/>
    <w:autoRedefine/>
    <w:qFormat/>
    <w:uiPriority w:val="0"/>
    <w:pPr>
      <w:keepNext/>
      <w:keepLines/>
      <w:numPr>
        <w:ilvl w:val="4"/>
        <w:numId w:val="1"/>
      </w:numPr>
      <w:spacing w:before="280" w:after="156" w:line="377" w:lineRule="auto"/>
      <w:outlineLvl w:val="4"/>
    </w:pPr>
    <w:rPr>
      <w:rFonts w:ascii="Arial" w:hAnsi="Arial" w:eastAsia="黑体"/>
      <w:b/>
      <w:sz w:val="24"/>
      <w:szCs w:val="28"/>
    </w:rPr>
  </w:style>
  <w:style w:type="paragraph" w:customStyle="1" w:styleId="120">
    <w:name w:val="正文（绿盟科技）"/>
    <w:autoRedefine/>
    <w:qFormat/>
    <w:uiPriority w:val="0"/>
    <w:pPr>
      <w:spacing w:line="300" w:lineRule="auto"/>
    </w:pPr>
    <w:rPr>
      <w:rFonts w:ascii="Times New Roman" w:hAnsi="Times New Roman" w:eastAsia="Times New Roman" w:cs="Times New Roman"/>
      <w:kern w:val="2"/>
      <w:sz w:val="21"/>
      <w:szCs w:val="21"/>
      <w:lang w:val="en-US" w:eastAsia="zh-CN" w:bidi="ar-SA"/>
    </w:rPr>
  </w:style>
  <w:style w:type="table" w:customStyle="1" w:styleId="121">
    <w:name w:val="Table Normal"/>
    <w:autoRedefine/>
    <w:semiHidden/>
    <w:unhideWhenUsed/>
    <w:qFormat/>
    <w:uiPriority w:val="0"/>
    <w:tblPr>
      <w:tblCellMar>
        <w:top w:w="0" w:type="dxa"/>
        <w:left w:w="0" w:type="dxa"/>
        <w:bottom w:w="0" w:type="dxa"/>
        <w:right w:w="0" w:type="dxa"/>
      </w:tblCellMar>
    </w:tblPr>
  </w:style>
  <w:style w:type="paragraph" w:customStyle="1" w:styleId="122">
    <w:name w:val="表题"/>
    <w:basedOn w:val="1"/>
    <w:autoRedefine/>
    <w:qFormat/>
    <w:uiPriority w:val="0"/>
    <w:pPr>
      <w:spacing w:before="100" w:beforeLines="100" w:after="30" w:afterLines="30"/>
      <w:jc w:val="center"/>
      <w:outlineLvl w:val="2"/>
    </w:pPr>
    <w:rPr>
      <w:rFonts w:ascii="宋体" w:hAnsi="宋体" w:eastAsia="仿宋" w:cs="宋体"/>
      <w:b/>
      <w:kern w:val="0"/>
      <w:sz w:val="24"/>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48</Pages>
  <Words>23663</Words>
  <Characters>25567</Characters>
  <Lines>457</Lines>
  <Paragraphs>128</Paragraphs>
  <TotalTime>75</TotalTime>
  <ScaleCrop>false</ScaleCrop>
  <LinksUpToDate>false</LinksUpToDate>
  <CharactersWithSpaces>28309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2021-01-04T07:19:00Z</dcterms:created>
  <dc:creator>Administrator</dc:creator>
  <cp:lastModifiedBy>Administrator</cp:lastModifiedBy>
  <cp:lastPrinted>2022-12-15T02:39:00Z</cp:lastPrinted>
  <dcterms:modified xsi:type="dcterms:W3CDTF">2024-07-22T03:04:27Z</dcterms:modified>
  <cp:revision>109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8D49A52C4638445FB04B28343614B401_13</vt:lpwstr>
  </property>
</Properties>
</file>